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07BCE" w14:textId="05B60B7F" w:rsidR="004F4E39" w:rsidRPr="00BA5DC9" w:rsidRDefault="00BA5DC9" w:rsidP="00670CB2">
      <w:pPr>
        <w:pStyle w:val="aa"/>
        <w:tabs>
          <w:tab w:val="left" w:pos="0"/>
        </w:tabs>
        <w:ind w:right="141"/>
        <w:jc w:val="center"/>
        <w:rPr>
          <w:b/>
          <w:sz w:val="32"/>
          <w:szCs w:val="28"/>
        </w:rPr>
      </w:pPr>
      <w:r w:rsidRPr="00BA5DC9">
        <w:rPr>
          <w:b/>
          <w:sz w:val="32"/>
          <w:szCs w:val="28"/>
        </w:rPr>
        <w:t>Раздел 2. Описание предмета закупки</w:t>
      </w:r>
    </w:p>
    <w:p w14:paraId="18CA4E80" w14:textId="77777777" w:rsidR="004F4E39" w:rsidRDefault="004F4E39" w:rsidP="00670CB2">
      <w:pPr>
        <w:pStyle w:val="aa"/>
        <w:tabs>
          <w:tab w:val="left" w:pos="0"/>
        </w:tabs>
        <w:ind w:right="141"/>
        <w:jc w:val="center"/>
        <w:rPr>
          <w:b/>
          <w:sz w:val="28"/>
          <w:szCs w:val="28"/>
        </w:rPr>
      </w:pPr>
    </w:p>
    <w:p w14:paraId="243254FA" w14:textId="77777777" w:rsidR="003E47DD" w:rsidRPr="005D4FCC" w:rsidRDefault="003E47DD" w:rsidP="00670CB2">
      <w:pPr>
        <w:pStyle w:val="aa"/>
        <w:tabs>
          <w:tab w:val="left" w:pos="0"/>
        </w:tabs>
        <w:ind w:right="141"/>
        <w:jc w:val="center"/>
        <w:rPr>
          <w:b/>
          <w:sz w:val="28"/>
          <w:szCs w:val="28"/>
        </w:rPr>
      </w:pPr>
      <w:r w:rsidRPr="005D4FCC">
        <w:rPr>
          <w:b/>
          <w:sz w:val="28"/>
          <w:szCs w:val="28"/>
        </w:rPr>
        <w:t xml:space="preserve">ОПИСАНИЕ </w:t>
      </w:r>
      <w:r w:rsidR="009D362B">
        <w:rPr>
          <w:b/>
          <w:sz w:val="28"/>
          <w:szCs w:val="28"/>
        </w:rPr>
        <w:t>ПРЕДМЕТА</w:t>
      </w:r>
      <w:r w:rsidRPr="005D4FCC">
        <w:rPr>
          <w:b/>
          <w:sz w:val="28"/>
          <w:szCs w:val="28"/>
        </w:rPr>
        <w:t xml:space="preserve"> ЗАКУПКИ</w:t>
      </w:r>
    </w:p>
    <w:p w14:paraId="39F2B172" w14:textId="77777777" w:rsidR="009D362B" w:rsidRDefault="009D362B" w:rsidP="00670CB2">
      <w:pPr>
        <w:pStyle w:val="aa"/>
        <w:tabs>
          <w:tab w:val="left" w:pos="0"/>
        </w:tabs>
        <w:ind w:right="141"/>
        <w:jc w:val="center"/>
        <w:rPr>
          <w:sz w:val="28"/>
          <w:szCs w:val="28"/>
        </w:rPr>
      </w:pPr>
    </w:p>
    <w:p w14:paraId="2E8E25DA" w14:textId="4CA4C8D8" w:rsidR="005D4FCC" w:rsidRPr="005D4FCC" w:rsidRDefault="005D4FCC" w:rsidP="00670CB2">
      <w:pPr>
        <w:pStyle w:val="aa"/>
        <w:tabs>
          <w:tab w:val="left" w:pos="0"/>
        </w:tabs>
        <w:ind w:right="141"/>
        <w:jc w:val="center"/>
        <w:rPr>
          <w:sz w:val="28"/>
          <w:szCs w:val="28"/>
        </w:rPr>
      </w:pPr>
      <w:r w:rsidRPr="005D4FCC">
        <w:rPr>
          <w:sz w:val="28"/>
          <w:szCs w:val="28"/>
        </w:rPr>
        <w:t>на оказание услуг по техническому и аварийному обслуживанию, находящегося в эксплуатации лифтового оборудования, лифтовой диспетчерской связи и сигнализации многоквартирных дом</w:t>
      </w:r>
      <w:r w:rsidR="004B27A6">
        <w:rPr>
          <w:sz w:val="28"/>
          <w:szCs w:val="28"/>
        </w:rPr>
        <w:t>ов, находящихся в управлении МБУ</w:t>
      </w:r>
      <w:r w:rsidRPr="005D4FCC">
        <w:rPr>
          <w:sz w:val="28"/>
          <w:szCs w:val="28"/>
        </w:rPr>
        <w:t>РЭП №32</w:t>
      </w:r>
    </w:p>
    <w:p w14:paraId="1E4EE1F5" w14:textId="77777777" w:rsidR="00DF0CDC" w:rsidRPr="00794FF9" w:rsidRDefault="00DF0CDC" w:rsidP="00670CB2">
      <w:pPr>
        <w:pStyle w:val="a4"/>
        <w:ind w:right="141"/>
        <w:jc w:val="both"/>
        <w:rPr>
          <w:rFonts w:ascii="Times New Roman" w:hAnsi="Times New Roman" w:cs="Times New Roman"/>
          <w:b/>
          <w:sz w:val="24"/>
          <w:szCs w:val="24"/>
        </w:rPr>
      </w:pPr>
    </w:p>
    <w:p w14:paraId="533F2B9A" w14:textId="060ADD78" w:rsidR="00B5309D" w:rsidRPr="00794FF9" w:rsidRDefault="009D362B" w:rsidP="00B5309D">
      <w:pPr>
        <w:spacing w:after="0" w:line="240" w:lineRule="auto"/>
        <w:ind w:right="141" w:firstLine="567"/>
        <w:jc w:val="both"/>
        <w:rPr>
          <w:rFonts w:ascii="Times New Roman" w:hAnsi="Times New Roman" w:cs="Times New Roman"/>
          <w:sz w:val="24"/>
          <w:szCs w:val="24"/>
        </w:rPr>
      </w:pPr>
      <w:r>
        <w:rPr>
          <w:rFonts w:ascii="Times New Roman" w:hAnsi="Times New Roman" w:cs="Times New Roman"/>
          <w:b/>
          <w:bCs/>
          <w:sz w:val="24"/>
          <w:szCs w:val="24"/>
        </w:rPr>
        <w:t>Предмет</w:t>
      </w:r>
      <w:r w:rsidR="00B5309D" w:rsidRPr="00794FF9">
        <w:rPr>
          <w:rFonts w:ascii="Times New Roman" w:hAnsi="Times New Roman" w:cs="Times New Roman"/>
          <w:b/>
          <w:bCs/>
          <w:sz w:val="24"/>
          <w:szCs w:val="24"/>
        </w:rPr>
        <w:t xml:space="preserve"> закупки: </w:t>
      </w:r>
      <w:r w:rsidR="00B5309D" w:rsidRPr="00794FF9">
        <w:rPr>
          <w:rFonts w:ascii="Times New Roman" w:hAnsi="Times New Roman" w:cs="Times New Roman"/>
          <w:sz w:val="24"/>
          <w:szCs w:val="24"/>
        </w:rPr>
        <w:t>Оказание услуг по техническому и аварийному обслуживанию, находящегося в эксплуатации лифтового оборудования, лифтовой диспетчерской связи и сигнализации многоквартирных дом</w:t>
      </w:r>
      <w:r w:rsidR="00CC4556">
        <w:rPr>
          <w:rFonts w:ascii="Times New Roman" w:hAnsi="Times New Roman" w:cs="Times New Roman"/>
          <w:sz w:val="24"/>
          <w:szCs w:val="24"/>
        </w:rPr>
        <w:t>ов, находящихся в управлении МБУ</w:t>
      </w:r>
      <w:r w:rsidR="00B5309D" w:rsidRPr="00794FF9">
        <w:rPr>
          <w:rFonts w:ascii="Times New Roman" w:hAnsi="Times New Roman" w:cs="Times New Roman"/>
          <w:sz w:val="24"/>
          <w:szCs w:val="24"/>
        </w:rPr>
        <w:t>РЭП №32 (далее – услуги).</w:t>
      </w:r>
    </w:p>
    <w:p w14:paraId="3978843E" w14:textId="77777777" w:rsidR="00B5309D" w:rsidRPr="00794FF9" w:rsidRDefault="00B5309D" w:rsidP="00B5309D">
      <w:pPr>
        <w:spacing w:after="0" w:line="240" w:lineRule="auto"/>
        <w:ind w:right="141" w:firstLine="567"/>
        <w:rPr>
          <w:rFonts w:ascii="Times New Roman" w:hAnsi="Times New Roman" w:cs="Times New Roman"/>
          <w:sz w:val="24"/>
          <w:szCs w:val="24"/>
        </w:rPr>
      </w:pPr>
      <w:r w:rsidRPr="00794FF9">
        <w:rPr>
          <w:rFonts w:ascii="Times New Roman" w:hAnsi="Times New Roman" w:cs="Times New Roman"/>
          <w:b/>
          <w:sz w:val="24"/>
          <w:szCs w:val="24"/>
        </w:rPr>
        <w:t xml:space="preserve">1. Описание </w:t>
      </w:r>
      <w:r w:rsidR="009D362B">
        <w:rPr>
          <w:rFonts w:ascii="Times New Roman" w:hAnsi="Times New Roman" w:cs="Times New Roman"/>
          <w:b/>
          <w:sz w:val="24"/>
          <w:szCs w:val="24"/>
        </w:rPr>
        <w:t>предмета</w:t>
      </w:r>
      <w:r w:rsidRPr="00794FF9">
        <w:rPr>
          <w:rFonts w:ascii="Times New Roman" w:hAnsi="Times New Roman" w:cs="Times New Roman"/>
          <w:b/>
          <w:sz w:val="24"/>
          <w:szCs w:val="24"/>
        </w:rPr>
        <w:t xml:space="preserve"> закупки:</w:t>
      </w:r>
    </w:p>
    <w:p w14:paraId="5F761B6F" w14:textId="6FF51B06" w:rsidR="00B5309D" w:rsidRPr="00794FF9" w:rsidRDefault="00B5309D" w:rsidP="00B5309D">
      <w:pPr>
        <w:pStyle w:val="a4"/>
        <w:numPr>
          <w:ilvl w:val="1"/>
          <w:numId w:val="30"/>
        </w:numPr>
        <w:ind w:left="0" w:right="141" w:firstLine="567"/>
        <w:jc w:val="both"/>
        <w:rPr>
          <w:rFonts w:ascii="Times New Roman" w:hAnsi="Times New Roman" w:cs="Times New Roman"/>
          <w:sz w:val="24"/>
          <w:szCs w:val="24"/>
        </w:rPr>
      </w:pPr>
      <w:r w:rsidRPr="00794FF9">
        <w:rPr>
          <w:rFonts w:ascii="Times New Roman" w:hAnsi="Times New Roman" w:cs="Times New Roman"/>
          <w:b/>
          <w:sz w:val="24"/>
          <w:szCs w:val="24"/>
        </w:rPr>
        <w:t>Количество оказываемых услуг</w:t>
      </w:r>
      <w:r w:rsidRPr="00794FF9">
        <w:rPr>
          <w:rFonts w:ascii="Times New Roman" w:hAnsi="Times New Roman" w:cs="Times New Roman"/>
          <w:sz w:val="24"/>
          <w:szCs w:val="24"/>
        </w:rPr>
        <w:t xml:space="preserve">: </w:t>
      </w:r>
      <w:r w:rsidR="008E6387">
        <w:rPr>
          <w:rFonts w:ascii="Times New Roman" w:hAnsi="Times New Roman" w:cs="Times New Roman"/>
          <w:sz w:val="24"/>
          <w:szCs w:val="24"/>
          <w:u w:val="single"/>
        </w:rPr>
        <w:t>12</w:t>
      </w:r>
      <w:r w:rsidRPr="00232C91">
        <w:rPr>
          <w:rFonts w:ascii="Times New Roman" w:hAnsi="Times New Roman" w:cs="Times New Roman"/>
          <w:sz w:val="24"/>
          <w:szCs w:val="24"/>
          <w:u w:val="single"/>
        </w:rPr>
        <w:t xml:space="preserve"> месяц</w:t>
      </w:r>
      <w:r w:rsidR="008E6387">
        <w:rPr>
          <w:rFonts w:ascii="Times New Roman" w:hAnsi="Times New Roman" w:cs="Times New Roman"/>
          <w:sz w:val="24"/>
          <w:szCs w:val="24"/>
          <w:u w:val="single"/>
        </w:rPr>
        <w:t>ев</w:t>
      </w:r>
      <w:r w:rsidRPr="00232C91">
        <w:rPr>
          <w:rFonts w:ascii="Times New Roman" w:hAnsi="Times New Roman" w:cs="Times New Roman"/>
          <w:sz w:val="24"/>
          <w:szCs w:val="24"/>
          <w:u w:val="single"/>
        </w:rPr>
        <w:t>,</w:t>
      </w:r>
      <w:r w:rsidRPr="00794FF9">
        <w:rPr>
          <w:rFonts w:ascii="Times New Roman" w:hAnsi="Times New Roman" w:cs="Times New Roman"/>
          <w:sz w:val="24"/>
          <w:szCs w:val="24"/>
        </w:rPr>
        <w:t xml:space="preserve"> в объеме и по адресам, согласно </w:t>
      </w:r>
      <w:r w:rsidR="00435422" w:rsidRPr="00794FF9">
        <w:rPr>
          <w:rFonts w:ascii="Times New Roman" w:hAnsi="Times New Roman" w:cs="Times New Roman"/>
          <w:sz w:val="24"/>
          <w:szCs w:val="24"/>
        </w:rPr>
        <w:t xml:space="preserve">описанию </w:t>
      </w:r>
      <w:r w:rsidR="009D362B">
        <w:rPr>
          <w:rFonts w:ascii="Times New Roman" w:hAnsi="Times New Roman" w:cs="Times New Roman"/>
          <w:sz w:val="24"/>
          <w:szCs w:val="24"/>
        </w:rPr>
        <w:t>предмета</w:t>
      </w:r>
      <w:r w:rsidR="00435422" w:rsidRPr="00794FF9">
        <w:rPr>
          <w:rFonts w:ascii="Times New Roman" w:hAnsi="Times New Roman" w:cs="Times New Roman"/>
          <w:sz w:val="24"/>
          <w:szCs w:val="24"/>
        </w:rPr>
        <w:t xml:space="preserve"> закупки</w:t>
      </w:r>
      <w:r w:rsidRPr="00794FF9">
        <w:rPr>
          <w:rFonts w:ascii="Times New Roman" w:hAnsi="Times New Roman" w:cs="Times New Roman"/>
          <w:sz w:val="24"/>
          <w:szCs w:val="24"/>
        </w:rPr>
        <w:t>.</w:t>
      </w:r>
    </w:p>
    <w:p w14:paraId="51075427" w14:textId="78F84130" w:rsidR="00B5309D" w:rsidRPr="00794FF9" w:rsidRDefault="00B5309D" w:rsidP="00B5309D">
      <w:pPr>
        <w:pStyle w:val="1"/>
        <w:tabs>
          <w:tab w:val="num" w:pos="426"/>
        </w:tabs>
        <w:ind w:right="141" w:firstLine="567"/>
        <w:jc w:val="both"/>
        <w:rPr>
          <w:sz w:val="24"/>
          <w:szCs w:val="24"/>
        </w:rPr>
      </w:pPr>
      <w:r w:rsidRPr="00794FF9">
        <w:rPr>
          <w:b/>
          <w:sz w:val="24"/>
          <w:szCs w:val="24"/>
        </w:rPr>
        <w:t>1.2.</w:t>
      </w:r>
      <w:r w:rsidR="00626AD6">
        <w:rPr>
          <w:b/>
          <w:sz w:val="24"/>
          <w:szCs w:val="24"/>
        </w:rPr>
        <w:t xml:space="preserve"> </w:t>
      </w:r>
      <w:r w:rsidRPr="00794FF9">
        <w:rPr>
          <w:b/>
          <w:sz w:val="24"/>
          <w:szCs w:val="24"/>
        </w:rPr>
        <w:t>Место оказания услуг</w:t>
      </w:r>
      <w:r w:rsidRPr="00794FF9">
        <w:rPr>
          <w:sz w:val="24"/>
          <w:szCs w:val="24"/>
        </w:rPr>
        <w:t>: Российская Федерация, Краснодарский край, территория муниципального образования город Краснодар, многоквартирные д</w:t>
      </w:r>
      <w:r w:rsidR="00C410FC">
        <w:rPr>
          <w:sz w:val="24"/>
          <w:szCs w:val="24"/>
        </w:rPr>
        <w:t>ома, находящиеся в управлении МБУ</w:t>
      </w:r>
      <w:r w:rsidRPr="00794FF9">
        <w:rPr>
          <w:sz w:val="24"/>
          <w:szCs w:val="24"/>
        </w:rPr>
        <w:t>РЭП №32</w:t>
      </w:r>
      <w:r w:rsidR="006C0CEF">
        <w:rPr>
          <w:sz w:val="24"/>
          <w:szCs w:val="24"/>
        </w:rPr>
        <w:t>,</w:t>
      </w:r>
      <w:r w:rsidRPr="00794FF9">
        <w:rPr>
          <w:sz w:val="24"/>
          <w:szCs w:val="24"/>
        </w:rPr>
        <w:t xml:space="preserve"> согласно </w:t>
      </w:r>
      <w:r w:rsidR="00435422" w:rsidRPr="00794FF9">
        <w:rPr>
          <w:sz w:val="24"/>
          <w:szCs w:val="24"/>
        </w:rPr>
        <w:t xml:space="preserve">описания </w:t>
      </w:r>
      <w:r w:rsidR="009D362B">
        <w:rPr>
          <w:sz w:val="24"/>
          <w:szCs w:val="24"/>
        </w:rPr>
        <w:t>предмета</w:t>
      </w:r>
      <w:r w:rsidR="00435422" w:rsidRPr="00794FF9">
        <w:rPr>
          <w:sz w:val="24"/>
          <w:szCs w:val="24"/>
        </w:rPr>
        <w:t xml:space="preserve"> закупки</w:t>
      </w:r>
      <w:r w:rsidRPr="00794FF9">
        <w:rPr>
          <w:sz w:val="24"/>
          <w:szCs w:val="24"/>
        </w:rPr>
        <w:t>.</w:t>
      </w:r>
    </w:p>
    <w:p w14:paraId="21344C6A" w14:textId="1C50D4C2" w:rsidR="00B5309D" w:rsidRPr="00794FF9" w:rsidRDefault="00B5309D" w:rsidP="00B5309D">
      <w:pPr>
        <w:pStyle w:val="a4"/>
        <w:ind w:right="141" w:firstLine="567"/>
        <w:jc w:val="both"/>
        <w:rPr>
          <w:rFonts w:ascii="Times New Roman" w:hAnsi="Times New Roman" w:cs="Times New Roman"/>
          <w:sz w:val="24"/>
          <w:szCs w:val="24"/>
        </w:rPr>
      </w:pPr>
      <w:r w:rsidRPr="00794FF9">
        <w:rPr>
          <w:rFonts w:ascii="Times New Roman" w:hAnsi="Times New Roman" w:cs="Times New Roman"/>
          <w:b/>
          <w:sz w:val="24"/>
          <w:szCs w:val="24"/>
        </w:rPr>
        <w:t>1.3.</w:t>
      </w:r>
      <w:r w:rsidR="00626AD6">
        <w:rPr>
          <w:rFonts w:ascii="Times New Roman" w:hAnsi="Times New Roman" w:cs="Times New Roman"/>
          <w:b/>
          <w:sz w:val="24"/>
          <w:szCs w:val="24"/>
        </w:rPr>
        <w:t xml:space="preserve"> </w:t>
      </w:r>
      <w:r w:rsidRPr="00794FF9">
        <w:rPr>
          <w:rFonts w:ascii="Times New Roman" w:hAnsi="Times New Roman" w:cs="Times New Roman"/>
          <w:b/>
          <w:sz w:val="24"/>
          <w:szCs w:val="24"/>
        </w:rPr>
        <w:t>Требования по выполнению сопутствующих работ, оказанию сопутствующих услуг, поставкам необходимых товаров, в т.ч. оборудования</w:t>
      </w:r>
      <w:r w:rsidRPr="00794FF9">
        <w:rPr>
          <w:rFonts w:ascii="Times New Roman" w:hAnsi="Times New Roman" w:cs="Times New Roman"/>
          <w:sz w:val="24"/>
          <w:szCs w:val="24"/>
        </w:rPr>
        <w:t>: отсутствуют.</w:t>
      </w:r>
    </w:p>
    <w:p w14:paraId="6E6435BA" w14:textId="2337F1C9" w:rsidR="00B5309D" w:rsidRPr="00794FF9" w:rsidRDefault="00B5309D" w:rsidP="00B5309D">
      <w:pPr>
        <w:pStyle w:val="a4"/>
        <w:ind w:right="141" w:firstLine="567"/>
        <w:jc w:val="both"/>
        <w:rPr>
          <w:rFonts w:ascii="Times New Roman" w:hAnsi="Times New Roman" w:cs="Times New Roman"/>
          <w:sz w:val="24"/>
          <w:szCs w:val="24"/>
        </w:rPr>
      </w:pPr>
      <w:r w:rsidRPr="00794FF9">
        <w:rPr>
          <w:rFonts w:ascii="Times New Roman" w:hAnsi="Times New Roman" w:cs="Times New Roman"/>
          <w:b/>
          <w:sz w:val="24"/>
          <w:szCs w:val="24"/>
        </w:rPr>
        <w:t>1.4.</w:t>
      </w:r>
      <w:r w:rsidR="004F4E39">
        <w:rPr>
          <w:rFonts w:ascii="Times New Roman" w:hAnsi="Times New Roman" w:cs="Times New Roman"/>
          <w:b/>
          <w:sz w:val="24"/>
          <w:szCs w:val="24"/>
        </w:rPr>
        <w:t xml:space="preserve"> </w:t>
      </w:r>
      <w:r w:rsidRPr="00794FF9">
        <w:rPr>
          <w:rFonts w:ascii="Times New Roman" w:hAnsi="Times New Roman" w:cs="Times New Roman"/>
          <w:b/>
          <w:sz w:val="24"/>
          <w:szCs w:val="24"/>
        </w:rPr>
        <w:t xml:space="preserve">Цель оказания услуг: </w:t>
      </w:r>
      <w:r w:rsidRPr="00794FF9">
        <w:rPr>
          <w:rFonts w:ascii="Times New Roman" w:hAnsi="Times New Roman" w:cs="Times New Roman"/>
          <w:sz w:val="24"/>
          <w:szCs w:val="24"/>
        </w:rPr>
        <w:t>поддержание должного технического состояния лифтового оборудования и лифтовой диспетчерской связи и сигнализации многоквартирных дом</w:t>
      </w:r>
      <w:r w:rsidR="00AE28F5">
        <w:rPr>
          <w:rFonts w:ascii="Times New Roman" w:hAnsi="Times New Roman" w:cs="Times New Roman"/>
          <w:sz w:val="24"/>
          <w:szCs w:val="24"/>
        </w:rPr>
        <w:t>ов, находящихся в управлении МБУ</w:t>
      </w:r>
      <w:r w:rsidRPr="00794FF9">
        <w:rPr>
          <w:rFonts w:ascii="Times New Roman" w:hAnsi="Times New Roman" w:cs="Times New Roman"/>
          <w:sz w:val="24"/>
          <w:szCs w:val="24"/>
        </w:rPr>
        <w:t>РЭП №32, с целью безопасной эксплуатации собственниками и пользователями помещений многоквартирных домов.</w:t>
      </w:r>
    </w:p>
    <w:p w14:paraId="156E1BC1" w14:textId="63FED663" w:rsidR="00B5309D" w:rsidRPr="00794FF9" w:rsidRDefault="00B5309D" w:rsidP="00B5309D">
      <w:pPr>
        <w:pStyle w:val="a4"/>
        <w:ind w:right="141" w:firstLine="567"/>
        <w:jc w:val="both"/>
        <w:rPr>
          <w:rFonts w:ascii="Times New Roman" w:hAnsi="Times New Roman" w:cs="Times New Roman"/>
          <w:b/>
          <w:sz w:val="24"/>
          <w:szCs w:val="24"/>
        </w:rPr>
      </w:pPr>
      <w:r w:rsidRPr="00794FF9">
        <w:rPr>
          <w:rFonts w:ascii="Times New Roman" w:hAnsi="Times New Roman" w:cs="Times New Roman"/>
          <w:b/>
          <w:sz w:val="24"/>
          <w:szCs w:val="24"/>
        </w:rPr>
        <w:t>1.5.</w:t>
      </w:r>
      <w:r w:rsidR="00626AD6">
        <w:rPr>
          <w:rFonts w:ascii="Times New Roman" w:hAnsi="Times New Roman" w:cs="Times New Roman"/>
          <w:b/>
          <w:sz w:val="24"/>
          <w:szCs w:val="24"/>
        </w:rPr>
        <w:t xml:space="preserve"> </w:t>
      </w:r>
      <w:r w:rsidRPr="00794FF9">
        <w:rPr>
          <w:rFonts w:ascii="Times New Roman" w:hAnsi="Times New Roman" w:cs="Times New Roman"/>
          <w:b/>
          <w:sz w:val="24"/>
          <w:szCs w:val="24"/>
        </w:rPr>
        <w:t>Общие требования к оказываемым услугам:</w:t>
      </w:r>
    </w:p>
    <w:p w14:paraId="3C2B8644" w14:textId="77777777" w:rsidR="00B5309D" w:rsidRPr="00794FF9" w:rsidRDefault="00B5309D" w:rsidP="00B5309D">
      <w:pPr>
        <w:spacing w:after="0" w:line="240" w:lineRule="auto"/>
        <w:ind w:right="141" w:firstLine="567"/>
        <w:jc w:val="both"/>
        <w:rPr>
          <w:rFonts w:ascii="Times New Roman" w:eastAsia="Calibri" w:hAnsi="Times New Roman" w:cs="Times New Roman"/>
          <w:sz w:val="24"/>
          <w:szCs w:val="24"/>
        </w:rPr>
      </w:pPr>
      <w:r w:rsidRPr="00794FF9">
        <w:rPr>
          <w:rFonts w:ascii="Times New Roman" w:hAnsi="Times New Roman" w:cs="Times New Roman"/>
          <w:sz w:val="24"/>
          <w:szCs w:val="24"/>
        </w:rPr>
        <w:t xml:space="preserve">1.5.1. Услуги должны оказываться своевременно, качественно, в полном объеме, руководствуясь </w:t>
      </w:r>
      <w:r w:rsidRPr="00794FF9">
        <w:rPr>
          <w:rFonts w:ascii="Times New Roman" w:eastAsia="Calibri" w:hAnsi="Times New Roman" w:cs="Times New Roman"/>
          <w:sz w:val="24"/>
          <w:szCs w:val="24"/>
        </w:rPr>
        <w:t>действующими нормативно-правовыми актами Российской Федерации, Краснодарского края и муниципального образования город Краснодар, в том числе:</w:t>
      </w:r>
    </w:p>
    <w:p w14:paraId="6CCABFA8" w14:textId="77777777" w:rsidR="00B5309D" w:rsidRPr="005F070B" w:rsidRDefault="00B5309D" w:rsidP="00B5309D">
      <w:pPr>
        <w:spacing w:after="0" w:line="240" w:lineRule="auto"/>
        <w:ind w:right="141" w:firstLine="567"/>
        <w:jc w:val="both"/>
        <w:rPr>
          <w:rFonts w:ascii="Times New Roman" w:hAnsi="Times New Roman" w:cs="Times New Roman"/>
          <w:sz w:val="24"/>
          <w:szCs w:val="24"/>
        </w:rPr>
      </w:pPr>
      <w:r w:rsidRPr="005F070B">
        <w:rPr>
          <w:rFonts w:ascii="Times New Roman" w:hAnsi="Times New Roman" w:cs="Times New Roman"/>
          <w:sz w:val="24"/>
          <w:szCs w:val="24"/>
        </w:rPr>
        <w:t xml:space="preserve">1). </w:t>
      </w:r>
      <w:hyperlink r:id="rId8" w:history="1">
        <w:r w:rsidRPr="005F070B">
          <w:rPr>
            <w:rFonts w:ascii="Times New Roman" w:hAnsi="Times New Roman" w:cs="Times New Roman"/>
            <w:sz w:val="24"/>
            <w:szCs w:val="24"/>
          </w:rPr>
          <w:t>Федеральным законом от 27 декабря 2002 года № 184-ФЗ «О техническом регулировании</w:t>
        </w:r>
      </w:hyperlink>
      <w:r w:rsidRPr="005F070B">
        <w:rPr>
          <w:rFonts w:ascii="Times New Roman" w:hAnsi="Times New Roman" w:cs="Times New Roman"/>
          <w:sz w:val="24"/>
          <w:szCs w:val="24"/>
        </w:rPr>
        <w:t>»;</w:t>
      </w:r>
    </w:p>
    <w:p w14:paraId="392791E2" w14:textId="77777777" w:rsidR="00B5309D" w:rsidRPr="005F070B" w:rsidRDefault="00B5309D" w:rsidP="00B5309D">
      <w:pPr>
        <w:spacing w:after="0" w:line="240" w:lineRule="auto"/>
        <w:ind w:right="141" w:firstLine="567"/>
        <w:jc w:val="both"/>
        <w:rPr>
          <w:rFonts w:ascii="Times New Roman" w:hAnsi="Times New Roman" w:cs="Times New Roman"/>
          <w:sz w:val="24"/>
          <w:szCs w:val="24"/>
        </w:rPr>
      </w:pPr>
      <w:r w:rsidRPr="005F070B">
        <w:rPr>
          <w:rFonts w:ascii="Times New Roman" w:hAnsi="Times New Roman" w:cs="Times New Roman"/>
          <w:sz w:val="24"/>
          <w:szCs w:val="24"/>
        </w:rPr>
        <w:t>2). Федеральным законом от 21.07.1997 № 116 «О промышленной безопасности опасных производственных объектов»;</w:t>
      </w:r>
    </w:p>
    <w:p w14:paraId="3E145CB3" w14:textId="77777777" w:rsidR="00B5309D" w:rsidRPr="005F070B" w:rsidRDefault="00B5309D" w:rsidP="00B5309D">
      <w:pPr>
        <w:spacing w:after="0" w:line="240" w:lineRule="auto"/>
        <w:ind w:right="141" w:firstLine="567"/>
        <w:jc w:val="both"/>
        <w:rPr>
          <w:rFonts w:ascii="Times New Roman" w:hAnsi="Times New Roman" w:cs="Times New Roman"/>
          <w:sz w:val="24"/>
          <w:szCs w:val="24"/>
        </w:rPr>
      </w:pPr>
      <w:r w:rsidRPr="005F070B">
        <w:rPr>
          <w:rFonts w:ascii="Times New Roman" w:hAnsi="Times New Roman" w:cs="Times New Roman"/>
          <w:sz w:val="24"/>
          <w:szCs w:val="24"/>
        </w:rPr>
        <w:t>3) Федеральный Закон № 225-ФЗ от 27.07.2010 г. «Об обязательном страховании гражданской ответственности владельца опасного объекта за причинение вреда в резуль</w:t>
      </w:r>
      <w:r w:rsidR="009317E4" w:rsidRPr="005F070B">
        <w:rPr>
          <w:rFonts w:ascii="Times New Roman" w:hAnsi="Times New Roman" w:cs="Times New Roman"/>
          <w:sz w:val="24"/>
          <w:szCs w:val="24"/>
        </w:rPr>
        <w:t>тате аварии на опасном объекте»;</w:t>
      </w:r>
    </w:p>
    <w:p w14:paraId="2E351173" w14:textId="77777777" w:rsidR="00B5309D" w:rsidRPr="005F070B" w:rsidRDefault="00B5309D" w:rsidP="00B5309D">
      <w:pPr>
        <w:pStyle w:val="headertext"/>
        <w:shd w:val="clear" w:color="auto" w:fill="FFFFFF"/>
        <w:spacing w:before="0" w:beforeAutospacing="0" w:after="0" w:afterAutospacing="0"/>
        <w:ind w:right="141" w:firstLine="567"/>
        <w:jc w:val="both"/>
        <w:textAlignment w:val="baseline"/>
        <w:rPr>
          <w:rFonts w:eastAsia="Calibri"/>
        </w:rPr>
      </w:pPr>
      <w:r w:rsidRPr="005F070B">
        <w:t xml:space="preserve">4). </w:t>
      </w:r>
      <w:r w:rsidRPr="005F070B">
        <w:rPr>
          <w:rFonts w:eastAsia="Calibri"/>
        </w:rPr>
        <w:t>Постановление</w:t>
      </w:r>
      <w:r w:rsidR="00B22D45" w:rsidRPr="005F070B">
        <w:rPr>
          <w:rFonts w:eastAsia="Calibri"/>
        </w:rPr>
        <w:t>м</w:t>
      </w:r>
      <w:r w:rsidRPr="005F070B">
        <w:rPr>
          <w:rFonts w:eastAsia="Calibri"/>
        </w:rPr>
        <w:t xml:space="preserve"> Правительства РФ от 24.06.2017 </w:t>
      </w:r>
      <w:r w:rsidRPr="005F070B">
        <w:t>№</w:t>
      </w:r>
      <w:r w:rsidRPr="005F070B">
        <w:rPr>
          <w:rFonts w:eastAsia="Calibri"/>
        </w:rPr>
        <w:t xml:space="preserve"> 743 "Об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(вместе с "Правилами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r w:rsidR="00B22D45" w:rsidRPr="005F070B">
        <w:rPr>
          <w:rFonts w:eastAsia="Calibri"/>
        </w:rPr>
        <w:t>;</w:t>
      </w:r>
    </w:p>
    <w:p w14:paraId="44EB3B20" w14:textId="77777777" w:rsidR="00B5309D" w:rsidRPr="005F070B" w:rsidRDefault="00B5309D" w:rsidP="00B5309D">
      <w:pPr>
        <w:spacing w:after="0" w:line="240" w:lineRule="auto"/>
        <w:ind w:right="141" w:firstLine="567"/>
        <w:jc w:val="both"/>
        <w:rPr>
          <w:rFonts w:ascii="Times New Roman" w:eastAsia="Calibri" w:hAnsi="Times New Roman" w:cs="Times New Roman"/>
          <w:sz w:val="24"/>
          <w:szCs w:val="24"/>
        </w:rPr>
      </w:pPr>
      <w:r w:rsidRPr="005F070B">
        <w:rPr>
          <w:rFonts w:ascii="Times New Roman" w:eastAsia="Calibri" w:hAnsi="Times New Roman" w:cs="Times New Roman"/>
          <w:sz w:val="24"/>
          <w:szCs w:val="24"/>
        </w:rPr>
        <w:t xml:space="preserve">5). </w:t>
      </w:r>
      <w:r w:rsidR="005F070B" w:rsidRPr="005F070B">
        <w:rPr>
          <w:rFonts w:ascii="Times New Roman" w:eastAsia="Calibri" w:hAnsi="Times New Roman" w:cs="Times New Roman"/>
          <w:sz w:val="24"/>
          <w:szCs w:val="24"/>
        </w:rPr>
        <w:t xml:space="preserve">Правилам и нормам технической эксплуатации жилищного фонда, утвержденным постановлением </w:t>
      </w:r>
      <w:r w:rsidR="005F070B" w:rsidRPr="005F070B">
        <w:rPr>
          <w:rFonts w:ascii="Times New Roman" w:hAnsi="Times New Roman" w:cs="Times New Roman"/>
          <w:sz w:val="24"/>
          <w:szCs w:val="24"/>
        </w:rPr>
        <w:t xml:space="preserve">Госстроя </w:t>
      </w:r>
      <w:r w:rsidR="005F070B" w:rsidRPr="005F070B">
        <w:rPr>
          <w:rFonts w:ascii="Times New Roman" w:eastAsia="Calibri" w:hAnsi="Times New Roman" w:cs="Times New Roman"/>
          <w:sz w:val="24"/>
          <w:szCs w:val="24"/>
        </w:rPr>
        <w:t>Российской Федерации от 27.09.2003 №170;</w:t>
      </w:r>
    </w:p>
    <w:p w14:paraId="0F480602" w14:textId="77777777" w:rsidR="00B5309D" w:rsidRPr="005F070B" w:rsidRDefault="00B5309D" w:rsidP="00B5309D">
      <w:pPr>
        <w:spacing w:after="0" w:line="240" w:lineRule="auto"/>
        <w:ind w:right="141" w:firstLine="567"/>
        <w:jc w:val="both"/>
        <w:rPr>
          <w:rFonts w:ascii="Times New Roman" w:eastAsia="Calibri" w:hAnsi="Times New Roman" w:cs="Times New Roman"/>
          <w:sz w:val="24"/>
          <w:szCs w:val="24"/>
        </w:rPr>
      </w:pPr>
      <w:r w:rsidRPr="005F070B">
        <w:rPr>
          <w:rFonts w:ascii="Times New Roman" w:eastAsia="Calibri" w:hAnsi="Times New Roman" w:cs="Times New Roman"/>
          <w:sz w:val="24"/>
          <w:szCs w:val="24"/>
        </w:rPr>
        <w:t xml:space="preserve">6). </w:t>
      </w:r>
      <w:r w:rsidR="005F070B" w:rsidRPr="005F070B">
        <w:rPr>
          <w:rFonts w:ascii="Times New Roman" w:eastAsia="Calibri" w:hAnsi="Times New Roman" w:cs="Times New Roman"/>
          <w:sz w:val="24"/>
          <w:szCs w:val="24"/>
        </w:rPr>
        <w:t>Техническим регламентом Таможенного союза ТР ТС 011/2011 «Безопасность лифтов» (утвержденного решением Комиссии таможенного союза от 18 октября 2011 г. №824);</w:t>
      </w:r>
    </w:p>
    <w:p w14:paraId="591B23DC" w14:textId="77777777" w:rsidR="00B5309D" w:rsidRPr="005F070B" w:rsidRDefault="00B5309D" w:rsidP="00B5309D">
      <w:pPr>
        <w:spacing w:after="0" w:line="240" w:lineRule="auto"/>
        <w:ind w:right="141" w:firstLine="567"/>
        <w:jc w:val="both"/>
        <w:rPr>
          <w:rFonts w:ascii="Times New Roman" w:eastAsia="Calibri" w:hAnsi="Times New Roman" w:cs="Times New Roman"/>
          <w:sz w:val="24"/>
          <w:szCs w:val="24"/>
        </w:rPr>
      </w:pPr>
      <w:r w:rsidRPr="005F070B">
        <w:rPr>
          <w:rFonts w:ascii="Times New Roman" w:eastAsia="Calibri" w:hAnsi="Times New Roman" w:cs="Times New Roman"/>
          <w:sz w:val="24"/>
          <w:szCs w:val="24"/>
        </w:rPr>
        <w:t xml:space="preserve">7). </w:t>
      </w:r>
      <w:r w:rsidR="005F070B" w:rsidRPr="005F070B">
        <w:rPr>
          <w:rFonts w:ascii="Times New Roman" w:eastAsia="Calibri" w:hAnsi="Times New Roman" w:cs="Times New Roman"/>
          <w:sz w:val="24"/>
          <w:szCs w:val="24"/>
        </w:rPr>
        <w:t xml:space="preserve">Приказом Минэнерго РФ от </w:t>
      </w:r>
      <w:r w:rsidR="004A2837">
        <w:rPr>
          <w:rFonts w:ascii="Times New Roman" w:eastAsia="Calibri" w:hAnsi="Times New Roman" w:cs="Times New Roman"/>
          <w:sz w:val="24"/>
          <w:szCs w:val="24"/>
        </w:rPr>
        <w:t>12 августа 2022</w:t>
      </w:r>
      <w:r w:rsidR="005F070B" w:rsidRPr="005F070B">
        <w:rPr>
          <w:rFonts w:ascii="Times New Roman" w:eastAsia="Calibri" w:hAnsi="Times New Roman" w:cs="Times New Roman"/>
          <w:sz w:val="24"/>
          <w:szCs w:val="24"/>
        </w:rPr>
        <w:t xml:space="preserve"> г. № </w:t>
      </w:r>
      <w:r w:rsidR="004A2837">
        <w:rPr>
          <w:rFonts w:ascii="Times New Roman" w:eastAsia="Calibri" w:hAnsi="Times New Roman" w:cs="Times New Roman"/>
          <w:sz w:val="24"/>
          <w:szCs w:val="24"/>
        </w:rPr>
        <w:t>811</w:t>
      </w:r>
      <w:r w:rsidR="005F070B" w:rsidRPr="005F070B">
        <w:rPr>
          <w:rFonts w:ascii="Times New Roman" w:eastAsia="Calibri" w:hAnsi="Times New Roman" w:cs="Times New Roman"/>
          <w:sz w:val="24"/>
          <w:szCs w:val="24"/>
        </w:rPr>
        <w:t xml:space="preserve"> «Об утверждении </w:t>
      </w:r>
      <w:r w:rsidR="004A2837">
        <w:rPr>
          <w:rFonts w:ascii="Times New Roman" w:eastAsia="Calibri" w:hAnsi="Times New Roman" w:cs="Times New Roman"/>
          <w:sz w:val="24"/>
          <w:szCs w:val="24"/>
        </w:rPr>
        <w:t>п</w:t>
      </w:r>
      <w:r w:rsidR="005F070B" w:rsidRPr="005F070B">
        <w:rPr>
          <w:rFonts w:ascii="Times New Roman" w:eastAsia="Calibri" w:hAnsi="Times New Roman" w:cs="Times New Roman"/>
          <w:sz w:val="24"/>
          <w:szCs w:val="24"/>
        </w:rPr>
        <w:t>равил технической эксплуатации электроустановок потребителей</w:t>
      </w:r>
      <w:r w:rsidR="004A2837">
        <w:rPr>
          <w:rFonts w:ascii="Times New Roman" w:eastAsia="Calibri" w:hAnsi="Times New Roman" w:cs="Times New Roman"/>
          <w:sz w:val="24"/>
          <w:szCs w:val="24"/>
        </w:rPr>
        <w:t xml:space="preserve"> электрической энергии</w:t>
      </w:r>
      <w:r w:rsidR="005F070B" w:rsidRPr="005F070B">
        <w:rPr>
          <w:rFonts w:ascii="Times New Roman" w:eastAsia="Calibri" w:hAnsi="Times New Roman" w:cs="Times New Roman"/>
          <w:sz w:val="24"/>
          <w:szCs w:val="24"/>
        </w:rPr>
        <w:t>»;</w:t>
      </w:r>
    </w:p>
    <w:p w14:paraId="013BA46A" w14:textId="77777777" w:rsidR="00B5309D" w:rsidRPr="004A2837" w:rsidRDefault="00B5309D" w:rsidP="00B5309D">
      <w:pPr>
        <w:spacing w:after="0" w:line="240" w:lineRule="auto"/>
        <w:ind w:right="141" w:firstLine="567"/>
        <w:jc w:val="both"/>
        <w:rPr>
          <w:rFonts w:ascii="Times New Roman" w:hAnsi="Times New Roman" w:cs="Times New Roman"/>
          <w:sz w:val="24"/>
          <w:szCs w:val="24"/>
        </w:rPr>
      </w:pPr>
      <w:r w:rsidRPr="005F070B">
        <w:rPr>
          <w:rFonts w:ascii="Times New Roman" w:eastAsia="Calibri" w:hAnsi="Times New Roman" w:cs="Times New Roman"/>
          <w:sz w:val="24"/>
          <w:szCs w:val="24"/>
        </w:rPr>
        <w:t xml:space="preserve">8). </w:t>
      </w:r>
      <w:r w:rsidR="005F070B" w:rsidRPr="005F070B">
        <w:rPr>
          <w:rFonts w:ascii="Times New Roman" w:hAnsi="Times New Roman" w:cs="Times New Roman"/>
          <w:sz w:val="24"/>
          <w:szCs w:val="24"/>
        </w:rPr>
        <w:t>ГОСТ 34441-2018 «Лифты. Диспетчерский контроль. Общие технические требования» (утв. приказом Федерального агентства по техническому регулированию и метрологии                    от 23 октября 2018 г. № 818-ст);</w:t>
      </w:r>
    </w:p>
    <w:p w14:paraId="681F22CA" w14:textId="5DFD3CCE" w:rsidR="00B5309D" w:rsidRPr="005F070B" w:rsidRDefault="004A2837" w:rsidP="00B5309D">
      <w:pPr>
        <w:spacing w:after="0" w:line="240" w:lineRule="auto"/>
        <w:ind w:right="141"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9</w:t>
      </w:r>
      <w:r w:rsidR="00B5309D" w:rsidRPr="005F070B">
        <w:rPr>
          <w:rFonts w:ascii="Times New Roman" w:eastAsia="Calibri" w:hAnsi="Times New Roman" w:cs="Times New Roman"/>
          <w:sz w:val="24"/>
          <w:szCs w:val="24"/>
        </w:rPr>
        <w:t>)</w:t>
      </w:r>
      <w:r w:rsidR="00BD0272">
        <w:rPr>
          <w:rFonts w:ascii="Times New Roman" w:eastAsia="Calibri" w:hAnsi="Times New Roman" w:cs="Times New Roman"/>
          <w:sz w:val="24"/>
          <w:szCs w:val="24"/>
        </w:rPr>
        <w:t>.</w:t>
      </w:r>
      <w:r w:rsidR="00B5309D" w:rsidRPr="005F070B">
        <w:rPr>
          <w:rFonts w:ascii="Times New Roman" w:eastAsia="Calibri" w:hAnsi="Times New Roman" w:cs="Times New Roman"/>
          <w:sz w:val="24"/>
          <w:szCs w:val="24"/>
        </w:rPr>
        <w:t xml:space="preserve"> </w:t>
      </w:r>
      <w:r w:rsidR="005F070B" w:rsidRPr="005F070B">
        <w:rPr>
          <w:rFonts w:ascii="Times New Roman" w:eastAsia="Calibri" w:hAnsi="Times New Roman" w:cs="Times New Roman"/>
          <w:sz w:val="24"/>
          <w:szCs w:val="24"/>
        </w:rPr>
        <w:t>ГОСТ Р 53783-2010 «Лифты. Правила и методы оценки соответствия лифтов в период эксплуатации» (утв. приказом Федерального агентства по техническому регулированию и метрологии от 31 марта 2010 г. № 44-ст);</w:t>
      </w:r>
    </w:p>
    <w:p w14:paraId="0D8686A3" w14:textId="5712A651" w:rsidR="00B5309D" w:rsidRPr="005F070B" w:rsidRDefault="00B5309D" w:rsidP="00B5309D">
      <w:pPr>
        <w:pStyle w:val="headertext"/>
        <w:shd w:val="clear" w:color="auto" w:fill="FFFFFF"/>
        <w:spacing w:before="0" w:beforeAutospacing="0" w:after="0" w:afterAutospacing="0"/>
        <w:ind w:right="141" w:firstLine="567"/>
        <w:jc w:val="both"/>
        <w:textAlignment w:val="baseline"/>
        <w:rPr>
          <w:rFonts w:eastAsia="Calibri"/>
        </w:rPr>
      </w:pPr>
      <w:r w:rsidRPr="005F070B">
        <w:rPr>
          <w:rFonts w:eastAsia="Calibri"/>
        </w:rPr>
        <w:t>1</w:t>
      </w:r>
      <w:r w:rsidR="004A2837">
        <w:rPr>
          <w:rFonts w:eastAsia="Calibri"/>
        </w:rPr>
        <w:t>0</w:t>
      </w:r>
      <w:r w:rsidRPr="005F070B">
        <w:rPr>
          <w:rFonts w:eastAsia="Calibri"/>
        </w:rPr>
        <w:t>)</w:t>
      </w:r>
      <w:r w:rsidR="00BD0272">
        <w:rPr>
          <w:rFonts w:eastAsia="Calibri"/>
        </w:rPr>
        <w:t>.</w:t>
      </w:r>
      <w:r w:rsidRPr="005F070B">
        <w:rPr>
          <w:rFonts w:eastAsia="Calibri"/>
        </w:rPr>
        <w:t xml:space="preserve"> </w:t>
      </w:r>
      <w:r w:rsidR="005F070B" w:rsidRPr="005F070B">
        <w:t>ГОСТ Р 53782-2010 «Лифты. Правила и методы оценки соответствия лифтов при вводе в эксплуатацию</w:t>
      </w:r>
      <w:r w:rsidR="005F070B" w:rsidRPr="005F070B">
        <w:rPr>
          <w:rFonts w:eastAsia="Calibri"/>
        </w:rPr>
        <w:t>» (утв. приказом Федерального агентства по техническому регулированию и метрологии от 31 марта 2010 г. № 43-ст);</w:t>
      </w:r>
    </w:p>
    <w:p w14:paraId="7CE7E5B1" w14:textId="01835875" w:rsidR="00B5309D" w:rsidRPr="004A2837" w:rsidRDefault="00B5309D" w:rsidP="004A2837">
      <w:pPr>
        <w:pStyle w:val="formattext"/>
        <w:shd w:val="clear" w:color="auto" w:fill="FFFFFF"/>
        <w:spacing w:before="0" w:beforeAutospacing="0" w:after="0" w:afterAutospacing="0"/>
        <w:ind w:right="141" w:firstLine="567"/>
        <w:jc w:val="both"/>
        <w:textAlignment w:val="baseline"/>
        <w:rPr>
          <w:rFonts w:eastAsia="Calibri"/>
        </w:rPr>
      </w:pPr>
      <w:r w:rsidRPr="005F070B">
        <w:rPr>
          <w:rFonts w:eastAsia="Calibri"/>
        </w:rPr>
        <w:t>1</w:t>
      </w:r>
      <w:r w:rsidR="004A2837">
        <w:rPr>
          <w:rFonts w:eastAsia="Calibri"/>
        </w:rPr>
        <w:t>1</w:t>
      </w:r>
      <w:r w:rsidRPr="005F070B">
        <w:rPr>
          <w:rFonts w:eastAsia="Calibri"/>
        </w:rPr>
        <w:t>)</w:t>
      </w:r>
      <w:r w:rsidR="00BD0272">
        <w:rPr>
          <w:rFonts w:eastAsia="Calibri"/>
        </w:rPr>
        <w:t>.</w:t>
      </w:r>
      <w:r w:rsidRPr="005F070B">
        <w:rPr>
          <w:rFonts w:eastAsia="Calibri"/>
        </w:rPr>
        <w:t xml:space="preserve"> </w:t>
      </w:r>
      <w:r w:rsidR="005F070B" w:rsidRPr="005F070B">
        <w:rPr>
          <w:rFonts w:eastAsia="Calibri"/>
        </w:rPr>
        <w:t>Положением о порядке организации эксплуатации лифтов в РФ, утвержденным приказом Государственного комитета РФ по строительству и жилищно-коммунальному комплексу от 30.06.1999г. № 158.</w:t>
      </w:r>
    </w:p>
    <w:p w14:paraId="6763A644" w14:textId="26E52A9E" w:rsidR="00B5309D" w:rsidRPr="005F070B" w:rsidRDefault="00B5309D" w:rsidP="00B5309D">
      <w:pPr>
        <w:pStyle w:val="headertext"/>
        <w:shd w:val="clear" w:color="auto" w:fill="FFFFFF"/>
        <w:spacing w:before="0" w:beforeAutospacing="0" w:after="0" w:afterAutospacing="0"/>
        <w:ind w:right="141" w:firstLine="567"/>
        <w:jc w:val="both"/>
        <w:textAlignment w:val="baseline"/>
        <w:rPr>
          <w:rFonts w:eastAsia="Calibri"/>
        </w:rPr>
      </w:pPr>
      <w:r w:rsidRPr="005F070B">
        <w:rPr>
          <w:rFonts w:eastAsia="Calibri"/>
        </w:rPr>
        <w:t>1</w:t>
      </w:r>
      <w:r w:rsidR="004A2837">
        <w:rPr>
          <w:rFonts w:eastAsia="Calibri"/>
        </w:rPr>
        <w:t>2</w:t>
      </w:r>
      <w:r w:rsidRPr="005F070B">
        <w:rPr>
          <w:rFonts w:eastAsia="Calibri"/>
        </w:rPr>
        <w:t>)</w:t>
      </w:r>
      <w:r w:rsidR="00BD0272">
        <w:rPr>
          <w:rFonts w:eastAsia="Calibri"/>
        </w:rPr>
        <w:t>.</w:t>
      </w:r>
      <w:r w:rsidRPr="005F070B">
        <w:rPr>
          <w:rFonts w:eastAsia="Calibri"/>
        </w:rPr>
        <w:t xml:space="preserve"> </w:t>
      </w:r>
      <w:r w:rsidR="005F070B" w:rsidRPr="005F070B">
        <w:rPr>
          <w:rFonts w:eastAsia="Calibri"/>
        </w:rPr>
        <w:t>ГОСТ Р 53780-2010 «Лифты. Общие требования безопасности к устройству и установке", утвержденным приказом</w:t>
      </w:r>
      <w:r w:rsidR="005F070B" w:rsidRPr="005F070B">
        <w:t xml:space="preserve"> Федерального агентства по техническому регулированию и метрологии от 31 марта 2010 г. </w:t>
      </w:r>
      <w:r w:rsidR="005F070B" w:rsidRPr="005F070B">
        <w:rPr>
          <w:lang w:val="en-US"/>
        </w:rPr>
        <w:t>N</w:t>
      </w:r>
      <w:r w:rsidR="005F070B" w:rsidRPr="005F070B">
        <w:t xml:space="preserve"> 41-ст</w:t>
      </w:r>
      <w:r w:rsidR="005F070B" w:rsidRPr="005F070B">
        <w:rPr>
          <w:rFonts w:eastAsia="Calibri"/>
        </w:rPr>
        <w:t>);</w:t>
      </w:r>
    </w:p>
    <w:p w14:paraId="74EE7F5A" w14:textId="4B001A49" w:rsidR="00B5309D" w:rsidRPr="005F070B" w:rsidRDefault="00B5309D" w:rsidP="00B5309D">
      <w:pPr>
        <w:pStyle w:val="headertext"/>
        <w:shd w:val="clear" w:color="auto" w:fill="FFFFFF"/>
        <w:spacing w:before="0" w:beforeAutospacing="0" w:after="0" w:afterAutospacing="0"/>
        <w:ind w:right="141" w:firstLine="567"/>
        <w:jc w:val="both"/>
        <w:textAlignment w:val="baseline"/>
        <w:rPr>
          <w:rFonts w:eastAsia="Calibri"/>
        </w:rPr>
      </w:pPr>
      <w:r w:rsidRPr="005F070B">
        <w:rPr>
          <w:rFonts w:eastAsia="Calibri"/>
        </w:rPr>
        <w:t>1</w:t>
      </w:r>
      <w:r w:rsidR="004A2837">
        <w:rPr>
          <w:rFonts w:eastAsia="Calibri"/>
        </w:rPr>
        <w:t>3</w:t>
      </w:r>
      <w:r w:rsidRPr="005F070B">
        <w:rPr>
          <w:rFonts w:eastAsia="Calibri"/>
        </w:rPr>
        <w:t>)</w:t>
      </w:r>
      <w:r w:rsidR="00BD0272">
        <w:rPr>
          <w:rFonts w:eastAsia="Calibri"/>
        </w:rPr>
        <w:t>.</w:t>
      </w:r>
      <w:r w:rsidRPr="005F070B">
        <w:rPr>
          <w:rFonts w:eastAsia="Calibri"/>
        </w:rPr>
        <w:t xml:space="preserve"> </w:t>
      </w:r>
      <w:r w:rsidR="005F070B" w:rsidRPr="005F070B">
        <w:rPr>
          <w:rFonts w:eastAsia="Calibri"/>
        </w:rPr>
        <w:t xml:space="preserve">«Положением о системе </w:t>
      </w:r>
      <w:r w:rsidR="005F070B" w:rsidRPr="005F070B">
        <w:t>планово-предупредительных ремонтов лифтов</w:t>
      </w:r>
      <w:r w:rsidR="005F070B" w:rsidRPr="005F070B">
        <w:rPr>
          <w:rFonts w:eastAsia="Calibri"/>
        </w:rPr>
        <w:t>», утвержденным приказом Министерства РФ по земельной политике, строительству и жилищно-коммунальному комплексу от 17.08.1998 г. № 53;</w:t>
      </w:r>
    </w:p>
    <w:p w14:paraId="7C989B2C" w14:textId="7A0272EE" w:rsidR="00B5309D" w:rsidRPr="005F070B" w:rsidRDefault="00B5309D" w:rsidP="005F070B">
      <w:pPr>
        <w:spacing w:after="0" w:line="240" w:lineRule="auto"/>
        <w:ind w:right="141" w:firstLine="567"/>
        <w:jc w:val="both"/>
        <w:rPr>
          <w:rFonts w:ascii="Times New Roman" w:eastAsia="Calibri" w:hAnsi="Times New Roman" w:cs="Times New Roman"/>
          <w:sz w:val="24"/>
          <w:szCs w:val="24"/>
        </w:rPr>
      </w:pPr>
      <w:r w:rsidRPr="005F070B">
        <w:rPr>
          <w:rFonts w:ascii="Times New Roman" w:eastAsia="Calibri" w:hAnsi="Times New Roman" w:cs="Times New Roman"/>
          <w:sz w:val="24"/>
          <w:szCs w:val="24"/>
        </w:rPr>
        <w:t>1</w:t>
      </w:r>
      <w:r w:rsidR="004A2837">
        <w:rPr>
          <w:rFonts w:ascii="Times New Roman" w:eastAsia="Calibri" w:hAnsi="Times New Roman" w:cs="Times New Roman"/>
          <w:sz w:val="24"/>
          <w:szCs w:val="24"/>
        </w:rPr>
        <w:t>4</w:t>
      </w:r>
      <w:r w:rsidRPr="005F070B">
        <w:rPr>
          <w:rFonts w:ascii="Times New Roman" w:eastAsia="Calibri" w:hAnsi="Times New Roman" w:cs="Times New Roman"/>
          <w:sz w:val="24"/>
          <w:szCs w:val="24"/>
        </w:rPr>
        <w:t>)</w:t>
      </w:r>
      <w:r w:rsidR="00BD0272">
        <w:rPr>
          <w:rFonts w:ascii="Times New Roman" w:eastAsia="Calibri" w:hAnsi="Times New Roman" w:cs="Times New Roman"/>
          <w:sz w:val="24"/>
          <w:szCs w:val="24"/>
        </w:rPr>
        <w:t>.</w:t>
      </w:r>
      <w:r w:rsidRPr="005F070B">
        <w:rPr>
          <w:rFonts w:ascii="Times New Roman" w:eastAsia="Calibri" w:hAnsi="Times New Roman" w:cs="Times New Roman"/>
          <w:sz w:val="24"/>
          <w:szCs w:val="24"/>
        </w:rPr>
        <w:t xml:space="preserve"> </w:t>
      </w:r>
      <w:r w:rsidR="005F070B" w:rsidRPr="005F070B">
        <w:rPr>
          <w:rFonts w:ascii="Times New Roman" w:eastAsia="Calibri" w:hAnsi="Times New Roman" w:cs="Times New Roman"/>
          <w:sz w:val="24"/>
          <w:szCs w:val="24"/>
        </w:rPr>
        <w:t>Инструкциями завода-изготовителя обслуживаемого оборудования и иными нормативными документами, действующими в Российской Федерации.</w:t>
      </w:r>
    </w:p>
    <w:p w14:paraId="0585F461" w14:textId="610F7288"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 xml:space="preserve">1.5.2. Оказание услуг осуществляется по адресам согласно настоящему </w:t>
      </w:r>
      <w:r w:rsidR="00435422" w:rsidRPr="00794FF9">
        <w:rPr>
          <w:rFonts w:ascii="Times New Roman" w:hAnsi="Times New Roman" w:cs="Times New Roman"/>
          <w:sz w:val="24"/>
          <w:szCs w:val="24"/>
        </w:rPr>
        <w:t xml:space="preserve">описанию </w:t>
      </w:r>
      <w:r w:rsidR="009D362B">
        <w:rPr>
          <w:rFonts w:ascii="Times New Roman" w:hAnsi="Times New Roman" w:cs="Times New Roman"/>
          <w:sz w:val="24"/>
          <w:szCs w:val="24"/>
        </w:rPr>
        <w:t>предмета</w:t>
      </w:r>
      <w:r w:rsidR="00435422" w:rsidRPr="00794FF9">
        <w:rPr>
          <w:rFonts w:ascii="Times New Roman" w:hAnsi="Times New Roman" w:cs="Times New Roman"/>
          <w:sz w:val="24"/>
          <w:szCs w:val="24"/>
        </w:rPr>
        <w:t xml:space="preserve"> закупки</w:t>
      </w:r>
      <w:r w:rsidRPr="00794FF9">
        <w:rPr>
          <w:rFonts w:ascii="Times New Roman" w:hAnsi="Times New Roman" w:cs="Times New Roman"/>
          <w:sz w:val="24"/>
          <w:szCs w:val="24"/>
        </w:rPr>
        <w:t xml:space="preserve">. Услуги оказываются инструментами, приборами, приспособлениями, расходными материалами, </w:t>
      </w:r>
      <w:r w:rsidRPr="00913D46">
        <w:rPr>
          <w:rFonts w:ascii="Times New Roman" w:hAnsi="Times New Roman" w:cs="Times New Roman"/>
          <w:sz w:val="24"/>
          <w:szCs w:val="24"/>
        </w:rPr>
        <w:t>средствами подмащивания, специальной техникой Исполнителя, которые должны быть исправны, проверены и их использование не должно представлять опасности для окружающих и быть безвредны для здоровья человека</w:t>
      </w:r>
      <w:r w:rsidR="009A3EA7">
        <w:rPr>
          <w:rFonts w:ascii="Times New Roman" w:hAnsi="Times New Roman" w:cs="Times New Roman"/>
          <w:sz w:val="24"/>
          <w:szCs w:val="24"/>
        </w:rPr>
        <w:t>.</w:t>
      </w:r>
      <w:r w:rsidRPr="00913D46">
        <w:rPr>
          <w:rFonts w:ascii="Times New Roman" w:hAnsi="Times New Roman" w:cs="Times New Roman"/>
          <w:sz w:val="24"/>
          <w:szCs w:val="24"/>
        </w:rPr>
        <w:t xml:space="preserve"> Исполнитель гарантирует качество и безопасность используемых при </w:t>
      </w:r>
      <w:r w:rsidR="009A3EA7" w:rsidRPr="00913D46">
        <w:rPr>
          <w:rFonts w:ascii="Times New Roman" w:hAnsi="Times New Roman" w:cs="Times New Roman"/>
          <w:sz w:val="24"/>
          <w:szCs w:val="24"/>
        </w:rPr>
        <w:t>оказани</w:t>
      </w:r>
      <w:r w:rsidR="009A3EA7">
        <w:rPr>
          <w:rFonts w:ascii="Times New Roman" w:hAnsi="Times New Roman" w:cs="Times New Roman"/>
          <w:sz w:val="24"/>
          <w:szCs w:val="24"/>
        </w:rPr>
        <w:t>и</w:t>
      </w:r>
      <w:r w:rsidR="009A3EA7" w:rsidRPr="00913D46">
        <w:rPr>
          <w:rFonts w:ascii="Times New Roman" w:hAnsi="Times New Roman" w:cs="Times New Roman"/>
          <w:sz w:val="24"/>
          <w:szCs w:val="24"/>
        </w:rPr>
        <w:t xml:space="preserve"> услуг </w:t>
      </w:r>
      <w:r w:rsidRPr="00913D46">
        <w:rPr>
          <w:rFonts w:ascii="Times New Roman" w:hAnsi="Times New Roman" w:cs="Times New Roman"/>
          <w:sz w:val="24"/>
          <w:szCs w:val="24"/>
        </w:rPr>
        <w:t>(</w:t>
      </w:r>
      <w:r w:rsidR="009A3EA7" w:rsidRPr="00913D46">
        <w:rPr>
          <w:rFonts w:ascii="Times New Roman" w:hAnsi="Times New Roman" w:cs="Times New Roman"/>
          <w:sz w:val="24"/>
          <w:szCs w:val="24"/>
        </w:rPr>
        <w:t>выполнении работ</w:t>
      </w:r>
      <w:r w:rsidRPr="00913D46">
        <w:rPr>
          <w:rFonts w:ascii="Times New Roman" w:hAnsi="Times New Roman" w:cs="Times New Roman"/>
          <w:sz w:val="24"/>
          <w:szCs w:val="24"/>
        </w:rPr>
        <w:t xml:space="preserve">) запасных частей, материалов, комплектующих изделий, оборудования, специальной техники, приборов, инструментов, приспособлений, средств подмащивания в соответствии с действующими государственными стандартами, техническими условиями, утверждёнными в отношении данного вида запасных частей, материалов, комплектующих изделий, оборудования, специальной техники, приборов, инструментов, приспособлений, средств подмащивания и наличие сертификатов соответствия, в случае если это предусмотрено действующим законодательством Российской Федерации, технических паспортов, обязательных для данного вида запасных частей, материалов, комплектующих изделий, оборудования, специальной техники, инструментов, приспособлений, средств подмащивания, </w:t>
      </w:r>
      <w:r w:rsidRPr="00794FF9">
        <w:rPr>
          <w:rFonts w:ascii="Times New Roman" w:hAnsi="Times New Roman" w:cs="Times New Roman"/>
          <w:sz w:val="24"/>
          <w:szCs w:val="24"/>
        </w:rPr>
        <w:t>оформленных в соответствии с действующим законодательством Российской Федерации.</w:t>
      </w:r>
    </w:p>
    <w:p w14:paraId="7EFCD76B" w14:textId="77777777" w:rsidR="00B5309D" w:rsidRPr="00794FF9" w:rsidRDefault="00B5309D" w:rsidP="00B5309D">
      <w:pPr>
        <w:shd w:val="clear" w:color="auto" w:fill="FFFFFF"/>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1.5.3. Исполнитель должен оказывать услуги своими запасными частями, расходными материалами, инструментами, приборами, приспособлениями, средствами подмащивания, специальной техникой. Все затраты, связанные с оказанием и организацией услуг, производятся за счет средств Исполнителя.</w:t>
      </w:r>
    </w:p>
    <w:p w14:paraId="7C835169" w14:textId="77777777" w:rsidR="007F0B2C" w:rsidRDefault="00B5309D" w:rsidP="007C313F">
      <w:pPr>
        <w:pStyle w:val="12"/>
        <w:tabs>
          <w:tab w:val="left" w:pos="870"/>
        </w:tabs>
        <w:ind w:firstLine="567"/>
        <w:jc w:val="both"/>
      </w:pPr>
      <w:r w:rsidRPr="00794FF9">
        <w:rPr>
          <w:sz w:val="24"/>
          <w:szCs w:val="24"/>
        </w:rPr>
        <w:t>1.5.4 Исполнитель должен в течение 15 (пятнадцати) дней после подписания Договора разработать и согласовать с представителем Заказчика графики оказания услуг на срок оказания услуг по ЕТО, ТО-1, ТО-3, ТО-6 и ТО-12 составленный с учетом инструкций заводов-изготовителей лифтового оборудования и сроков периодического технического освидетельствования лифтового оборудования.</w:t>
      </w:r>
      <w:r w:rsidR="007F0B2C">
        <w:rPr>
          <w:sz w:val="24"/>
          <w:szCs w:val="24"/>
        </w:rPr>
        <w:t xml:space="preserve"> </w:t>
      </w:r>
    </w:p>
    <w:p w14:paraId="0DB5CD45"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1.5.5. В целях обеспечения содержания лифтового оборудования в исправном состоянии Исполнитель должен:</w:t>
      </w:r>
    </w:p>
    <w:p w14:paraId="12907DC7" w14:textId="77777777" w:rsidR="00B5309D" w:rsidRPr="00794FF9" w:rsidRDefault="00B5309D" w:rsidP="00B5309D">
      <w:pPr>
        <w:shd w:val="clear" w:color="auto" w:fill="FFFFFF"/>
        <w:tabs>
          <w:tab w:val="left" w:pos="-13823"/>
        </w:tabs>
        <w:suppressAutoHyphens/>
        <w:spacing w:after="0" w:line="240" w:lineRule="auto"/>
        <w:ind w:right="141" w:firstLine="567"/>
        <w:contextualSpacing/>
        <w:jc w:val="both"/>
        <w:rPr>
          <w:rFonts w:ascii="Times New Roman" w:hAnsi="Times New Roman" w:cs="Times New Roman"/>
          <w:sz w:val="24"/>
          <w:szCs w:val="24"/>
        </w:rPr>
      </w:pPr>
      <w:r w:rsidRPr="00794FF9">
        <w:rPr>
          <w:rFonts w:ascii="Times New Roman" w:hAnsi="Times New Roman" w:cs="Times New Roman"/>
          <w:sz w:val="24"/>
          <w:szCs w:val="24"/>
        </w:rPr>
        <w:t>- назначить лиц, ответственных за организацию работ по техническому обслуживанию и ремонту лифтов, закрепить за ними определенные лифты;</w:t>
      </w:r>
    </w:p>
    <w:p w14:paraId="4C35E720" w14:textId="77777777" w:rsidR="00B5309D" w:rsidRPr="00794FF9" w:rsidRDefault="00B5309D" w:rsidP="00B5309D">
      <w:pPr>
        <w:shd w:val="clear" w:color="auto" w:fill="FFFFFF"/>
        <w:tabs>
          <w:tab w:val="left" w:pos="-13823"/>
        </w:tabs>
        <w:suppressAutoHyphens/>
        <w:spacing w:after="0" w:line="240" w:lineRule="auto"/>
        <w:ind w:right="141" w:firstLine="567"/>
        <w:contextualSpacing/>
        <w:jc w:val="both"/>
        <w:rPr>
          <w:rFonts w:ascii="Times New Roman" w:hAnsi="Times New Roman" w:cs="Times New Roman"/>
          <w:sz w:val="24"/>
          <w:szCs w:val="24"/>
        </w:rPr>
      </w:pPr>
      <w:r w:rsidRPr="00794FF9">
        <w:rPr>
          <w:rFonts w:ascii="Times New Roman" w:hAnsi="Times New Roman" w:cs="Times New Roman"/>
          <w:sz w:val="24"/>
          <w:szCs w:val="24"/>
        </w:rPr>
        <w:t>- назначить электромехаников по техническому обслуживанию и ремонту лифтов и возложить ответственность за исправное состояние на электромехаников, за которыми закреплены конкретные лифты;</w:t>
      </w:r>
    </w:p>
    <w:p w14:paraId="4AF09A6E" w14:textId="77777777" w:rsidR="00B5309D" w:rsidRPr="00794FF9" w:rsidRDefault="00B5309D" w:rsidP="00B5309D">
      <w:pPr>
        <w:shd w:val="clear" w:color="auto" w:fill="FFFFFF"/>
        <w:tabs>
          <w:tab w:val="left" w:pos="-13823"/>
        </w:tabs>
        <w:suppressAutoHyphens/>
        <w:spacing w:after="0" w:line="240" w:lineRule="auto"/>
        <w:ind w:right="141" w:firstLine="567"/>
        <w:contextualSpacing/>
        <w:jc w:val="both"/>
        <w:rPr>
          <w:rFonts w:ascii="Times New Roman" w:hAnsi="Times New Roman" w:cs="Times New Roman"/>
          <w:sz w:val="24"/>
          <w:szCs w:val="24"/>
        </w:rPr>
      </w:pPr>
      <w:r w:rsidRPr="00794FF9">
        <w:rPr>
          <w:rFonts w:ascii="Times New Roman" w:hAnsi="Times New Roman" w:cs="Times New Roman"/>
          <w:sz w:val="24"/>
          <w:szCs w:val="24"/>
        </w:rPr>
        <w:t>- осуществлять выполнение графиков оказания услуг;</w:t>
      </w:r>
    </w:p>
    <w:p w14:paraId="0B6145B5" w14:textId="77777777" w:rsidR="00B5309D" w:rsidRPr="00794FF9" w:rsidRDefault="00B5309D" w:rsidP="00B5309D">
      <w:pPr>
        <w:shd w:val="clear" w:color="auto" w:fill="FFFFFF"/>
        <w:tabs>
          <w:tab w:val="left" w:pos="-13823"/>
        </w:tabs>
        <w:suppressAutoHyphens/>
        <w:spacing w:after="0" w:line="240" w:lineRule="auto"/>
        <w:ind w:right="141" w:firstLine="567"/>
        <w:contextualSpacing/>
        <w:jc w:val="both"/>
        <w:rPr>
          <w:rFonts w:ascii="Times New Roman" w:hAnsi="Times New Roman" w:cs="Times New Roman"/>
          <w:sz w:val="24"/>
          <w:szCs w:val="24"/>
        </w:rPr>
      </w:pPr>
      <w:r w:rsidRPr="00794FF9">
        <w:rPr>
          <w:rFonts w:ascii="Times New Roman" w:hAnsi="Times New Roman" w:cs="Times New Roman"/>
          <w:sz w:val="24"/>
          <w:szCs w:val="24"/>
        </w:rPr>
        <w:t>- организовать аттестацию лиц, ответственных за организацию работ по техническому обслуживанию и ремонту лифтов;</w:t>
      </w:r>
    </w:p>
    <w:p w14:paraId="2DBBD8C4" w14:textId="77777777" w:rsidR="00B5309D" w:rsidRPr="00794FF9" w:rsidRDefault="00B5309D" w:rsidP="00B5309D">
      <w:pPr>
        <w:shd w:val="clear" w:color="auto" w:fill="FFFFFF"/>
        <w:tabs>
          <w:tab w:val="left" w:pos="-13823"/>
        </w:tabs>
        <w:suppressAutoHyphens/>
        <w:spacing w:after="0" w:line="240" w:lineRule="auto"/>
        <w:ind w:right="141" w:firstLine="567"/>
        <w:contextualSpacing/>
        <w:jc w:val="both"/>
        <w:rPr>
          <w:rFonts w:ascii="Times New Roman" w:hAnsi="Times New Roman" w:cs="Times New Roman"/>
          <w:sz w:val="24"/>
          <w:szCs w:val="24"/>
        </w:rPr>
      </w:pPr>
      <w:r w:rsidRPr="00794FF9">
        <w:rPr>
          <w:rFonts w:ascii="Times New Roman" w:hAnsi="Times New Roman" w:cs="Times New Roman"/>
          <w:sz w:val="24"/>
          <w:szCs w:val="24"/>
        </w:rPr>
        <w:t>- обеспечить обучение и периодическую проверку знаний электромехаников;</w:t>
      </w:r>
    </w:p>
    <w:p w14:paraId="1A77B0E5" w14:textId="77777777" w:rsidR="00B5309D" w:rsidRPr="00794FF9" w:rsidRDefault="00B5309D" w:rsidP="00B5309D">
      <w:pPr>
        <w:shd w:val="clear" w:color="auto" w:fill="FFFFFF"/>
        <w:tabs>
          <w:tab w:val="left" w:pos="-13823"/>
        </w:tabs>
        <w:suppressAutoHyphens/>
        <w:spacing w:after="0" w:line="240" w:lineRule="auto"/>
        <w:ind w:right="141" w:firstLine="567"/>
        <w:contextualSpacing/>
        <w:jc w:val="both"/>
        <w:rPr>
          <w:rFonts w:ascii="Times New Roman" w:hAnsi="Times New Roman" w:cs="Times New Roman"/>
          <w:sz w:val="24"/>
          <w:szCs w:val="24"/>
        </w:rPr>
      </w:pPr>
      <w:r w:rsidRPr="00794FF9">
        <w:rPr>
          <w:rFonts w:ascii="Times New Roman" w:hAnsi="Times New Roman" w:cs="Times New Roman"/>
          <w:sz w:val="24"/>
          <w:szCs w:val="24"/>
        </w:rPr>
        <w:lastRenderedPageBreak/>
        <w:t>- обеспечить ответственных лиц нормативными документами по безопасной эксплуатации лифтов и инструкциями по технике безопасности, а электромехаников - производственными инструкциями и инструкциями по технике безопасности при производстве работ;</w:t>
      </w:r>
    </w:p>
    <w:p w14:paraId="7CCA04EC" w14:textId="77777777" w:rsidR="00B5309D" w:rsidRPr="00794FF9" w:rsidRDefault="00B5309D" w:rsidP="00B5309D">
      <w:pPr>
        <w:shd w:val="clear" w:color="auto" w:fill="FFFFFF"/>
        <w:tabs>
          <w:tab w:val="left" w:pos="-13823"/>
        </w:tabs>
        <w:suppressAutoHyphens/>
        <w:spacing w:after="0" w:line="240" w:lineRule="auto"/>
        <w:ind w:right="141" w:firstLine="567"/>
        <w:contextualSpacing/>
        <w:jc w:val="both"/>
        <w:rPr>
          <w:rFonts w:ascii="Times New Roman" w:hAnsi="Times New Roman" w:cs="Times New Roman"/>
          <w:sz w:val="24"/>
          <w:szCs w:val="24"/>
        </w:rPr>
      </w:pPr>
      <w:r w:rsidRPr="00794FF9">
        <w:rPr>
          <w:rFonts w:ascii="Times New Roman" w:hAnsi="Times New Roman" w:cs="Times New Roman"/>
          <w:sz w:val="24"/>
          <w:szCs w:val="24"/>
        </w:rPr>
        <w:t>- обеспечить выполнение ответственными лицами требований нормативных документов по безопасной эксплуатации лифтов, а электромеханиками - производственных инструкций;</w:t>
      </w:r>
    </w:p>
    <w:p w14:paraId="6D2BD9BA" w14:textId="77777777" w:rsidR="00B5309D" w:rsidRPr="00BC3A10" w:rsidRDefault="00B5309D" w:rsidP="00B5309D">
      <w:pPr>
        <w:shd w:val="clear" w:color="auto" w:fill="FFFFFF"/>
        <w:tabs>
          <w:tab w:val="left" w:pos="-13823"/>
        </w:tabs>
        <w:suppressAutoHyphens/>
        <w:spacing w:after="0" w:line="240" w:lineRule="auto"/>
        <w:ind w:right="141" w:firstLine="567"/>
        <w:contextualSpacing/>
        <w:jc w:val="both"/>
        <w:rPr>
          <w:rFonts w:ascii="Times New Roman" w:hAnsi="Times New Roman" w:cs="Times New Roman"/>
          <w:sz w:val="24"/>
          <w:szCs w:val="24"/>
        </w:rPr>
      </w:pPr>
      <w:r w:rsidRPr="00794FF9">
        <w:rPr>
          <w:rFonts w:ascii="Times New Roman" w:hAnsi="Times New Roman" w:cs="Times New Roman"/>
          <w:sz w:val="24"/>
          <w:szCs w:val="24"/>
        </w:rPr>
        <w:t xml:space="preserve">- обеспечить организацию </w:t>
      </w:r>
      <w:r w:rsidRPr="00BC3A10">
        <w:rPr>
          <w:rFonts w:ascii="Times New Roman" w:hAnsi="Times New Roman" w:cs="Times New Roman"/>
          <w:sz w:val="24"/>
          <w:szCs w:val="24"/>
        </w:rPr>
        <w:t>хранения, учета и выдачи ключей от помещений с размещенным оборудованием лифта;</w:t>
      </w:r>
    </w:p>
    <w:p w14:paraId="464CA87C" w14:textId="6452A149" w:rsidR="00B5309D" w:rsidRPr="00794FF9" w:rsidRDefault="00B5309D" w:rsidP="00B5309D">
      <w:pPr>
        <w:shd w:val="clear" w:color="auto" w:fill="FFFFFF"/>
        <w:tabs>
          <w:tab w:val="left" w:pos="-13823"/>
        </w:tabs>
        <w:suppressAutoHyphens/>
        <w:spacing w:after="0" w:line="240" w:lineRule="auto"/>
        <w:ind w:right="141" w:firstLine="567"/>
        <w:contextualSpacing/>
        <w:jc w:val="both"/>
        <w:rPr>
          <w:rFonts w:ascii="Times New Roman" w:hAnsi="Times New Roman" w:cs="Times New Roman"/>
          <w:sz w:val="24"/>
          <w:szCs w:val="24"/>
        </w:rPr>
      </w:pPr>
      <w:r w:rsidRPr="00BC3A10">
        <w:rPr>
          <w:rFonts w:ascii="Times New Roman" w:hAnsi="Times New Roman" w:cs="Times New Roman"/>
          <w:sz w:val="24"/>
          <w:szCs w:val="24"/>
        </w:rPr>
        <w:t xml:space="preserve">- обеспечить организацию хранения </w:t>
      </w:r>
      <w:r w:rsidR="007F0B2C" w:rsidRPr="00BC3A10">
        <w:rPr>
          <w:rFonts w:ascii="Times New Roman" w:hAnsi="Times New Roman" w:cs="Times New Roman"/>
          <w:sz w:val="24"/>
          <w:szCs w:val="24"/>
        </w:rPr>
        <w:t xml:space="preserve">и сохранности </w:t>
      </w:r>
      <w:r w:rsidRPr="00BC3A10">
        <w:rPr>
          <w:rFonts w:ascii="Times New Roman" w:hAnsi="Times New Roman" w:cs="Times New Roman"/>
          <w:sz w:val="24"/>
          <w:szCs w:val="24"/>
        </w:rPr>
        <w:t>технической документации, в том числе паспорта лифта и внесения в него необходимых сведений</w:t>
      </w:r>
      <w:r w:rsidRPr="007F0B2C">
        <w:rPr>
          <w:rFonts w:ascii="Times New Roman" w:hAnsi="Times New Roman" w:cs="Times New Roman"/>
          <w:sz w:val="24"/>
          <w:szCs w:val="24"/>
        </w:rPr>
        <w:t>.</w:t>
      </w:r>
      <w:r w:rsidRPr="00794FF9">
        <w:rPr>
          <w:rFonts w:ascii="Times New Roman" w:hAnsi="Times New Roman" w:cs="Times New Roman"/>
          <w:sz w:val="24"/>
          <w:szCs w:val="24"/>
        </w:rPr>
        <w:t xml:space="preserve"> </w:t>
      </w:r>
    </w:p>
    <w:p w14:paraId="05E876E4" w14:textId="77777777" w:rsidR="00B5309D" w:rsidRPr="00794FF9" w:rsidRDefault="00B5309D" w:rsidP="00B5309D">
      <w:pPr>
        <w:pStyle w:val="msonormalmailrucssattributepostfix"/>
        <w:shd w:val="clear" w:color="auto" w:fill="FFFFFF"/>
        <w:spacing w:before="0" w:beforeAutospacing="0" w:after="0" w:afterAutospacing="0"/>
        <w:ind w:right="141" w:firstLine="567"/>
        <w:jc w:val="both"/>
      </w:pPr>
      <w:r w:rsidRPr="00794FF9">
        <w:t xml:space="preserve">Исполнитель проводит обслуживание квалифицированными специалистами, аттестованными независимым центром оценки квалификации (ЦОК), согласно федеральному закону «О независимой оценке квалификации» от 03.07.2016 года № 238-ФЗ и </w:t>
      </w:r>
      <w:r w:rsidRPr="00794FF9">
        <w:rPr>
          <w:rFonts w:eastAsia="Calibri"/>
        </w:rPr>
        <w:t>Постановлению Правительства РФ от 24.06.2017 № 743 "Об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(вместе с "Правилами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14:paraId="4225B423" w14:textId="77777777" w:rsidR="00B5309D" w:rsidRPr="00794FF9" w:rsidRDefault="00B5309D" w:rsidP="00B5309D">
      <w:pPr>
        <w:shd w:val="clear" w:color="auto" w:fill="FFFFFF"/>
        <w:tabs>
          <w:tab w:val="left" w:pos="-13823"/>
        </w:tabs>
        <w:suppressAutoHyphens/>
        <w:spacing w:after="0" w:line="240" w:lineRule="auto"/>
        <w:ind w:right="141" w:firstLine="567"/>
        <w:contextualSpacing/>
        <w:jc w:val="both"/>
        <w:rPr>
          <w:rFonts w:ascii="Times New Roman" w:hAnsi="Times New Roman" w:cs="Times New Roman"/>
          <w:sz w:val="24"/>
          <w:szCs w:val="24"/>
        </w:rPr>
      </w:pPr>
      <w:r w:rsidRPr="00794FF9">
        <w:rPr>
          <w:rFonts w:ascii="Times New Roman" w:hAnsi="Times New Roman" w:cs="Times New Roman"/>
          <w:sz w:val="24"/>
          <w:szCs w:val="24"/>
        </w:rPr>
        <w:t xml:space="preserve">Количество специалистов, необходимых для качественного оказания услуг, </w:t>
      </w:r>
      <w:r w:rsidRPr="00794FF9">
        <w:rPr>
          <w:rFonts w:ascii="Times New Roman" w:hAnsi="Times New Roman" w:cs="Times New Roman"/>
          <w:iCs/>
          <w:sz w:val="24"/>
          <w:szCs w:val="24"/>
        </w:rPr>
        <w:t>Исполнитель</w:t>
      </w:r>
      <w:r w:rsidRPr="00794FF9">
        <w:rPr>
          <w:rFonts w:ascii="Times New Roman" w:hAnsi="Times New Roman" w:cs="Times New Roman"/>
          <w:sz w:val="24"/>
          <w:szCs w:val="24"/>
        </w:rPr>
        <w:t xml:space="preserve"> определяет самостоятельно, с учетом выполнения требований действующего законодательства и инструкций заводов-изготовителей.</w:t>
      </w:r>
    </w:p>
    <w:p w14:paraId="3B7C7C1B" w14:textId="77777777" w:rsidR="00B5309D" w:rsidRPr="00794FF9" w:rsidRDefault="00B5309D" w:rsidP="00B5309D">
      <w:pPr>
        <w:shd w:val="clear" w:color="auto" w:fill="FFFFFF"/>
        <w:tabs>
          <w:tab w:val="left" w:pos="-13823"/>
        </w:tabs>
        <w:suppressAutoHyphens/>
        <w:spacing w:after="0" w:line="240" w:lineRule="auto"/>
        <w:ind w:right="141" w:firstLine="567"/>
        <w:contextualSpacing/>
        <w:jc w:val="both"/>
        <w:rPr>
          <w:rFonts w:ascii="Times New Roman" w:hAnsi="Times New Roman" w:cs="Times New Roman"/>
          <w:iCs/>
          <w:sz w:val="24"/>
          <w:szCs w:val="24"/>
        </w:rPr>
      </w:pPr>
      <w:r w:rsidRPr="00794FF9">
        <w:rPr>
          <w:rFonts w:ascii="Times New Roman" w:hAnsi="Times New Roman" w:cs="Times New Roman"/>
          <w:sz w:val="24"/>
          <w:szCs w:val="24"/>
        </w:rPr>
        <w:t xml:space="preserve">1.5.6. </w:t>
      </w:r>
      <w:r w:rsidRPr="00794FF9">
        <w:rPr>
          <w:rFonts w:ascii="Times New Roman" w:hAnsi="Times New Roman" w:cs="Times New Roman"/>
          <w:iCs/>
          <w:sz w:val="24"/>
          <w:szCs w:val="24"/>
        </w:rPr>
        <w:t>При оказании услуг по техническому обслуживанию лифтового оборудования Исполнитель обязан обеспечить:</w:t>
      </w:r>
    </w:p>
    <w:p w14:paraId="31B1E609" w14:textId="77777777" w:rsidR="00B5309D" w:rsidRPr="00794FF9" w:rsidRDefault="00B5309D" w:rsidP="00B5309D">
      <w:pPr>
        <w:autoSpaceDE w:val="0"/>
        <w:autoSpaceDN w:val="0"/>
        <w:adjustRightInd w:val="0"/>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 соблюдение федеральных законов и иных нормативных правовых актов Российской Федерации, а также нормативных технических документов в области промышленной безопасности;</w:t>
      </w:r>
    </w:p>
    <w:p w14:paraId="10D2B306" w14:textId="77777777" w:rsidR="00B5309D" w:rsidRPr="00794FF9" w:rsidRDefault="00B5309D" w:rsidP="00B5309D">
      <w:pPr>
        <w:autoSpaceDE w:val="0"/>
        <w:autoSpaceDN w:val="0"/>
        <w:adjustRightInd w:val="0"/>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 укомплектованность штата работников, связанных с эксплуатацией лифтов;</w:t>
      </w:r>
    </w:p>
    <w:p w14:paraId="7E2AB927" w14:textId="77777777" w:rsidR="00B5309D" w:rsidRPr="00794FF9" w:rsidRDefault="00B5309D" w:rsidP="00B5309D">
      <w:pPr>
        <w:autoSpaceDE w:val="0"/>
        <w:autoSpaceDN w:val="0"/>
        <w:adjustRightInd w:val="0"/>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 допуск к работе лиц, удовлетворяющих соответствующим квалификационным требованиям и не имеющим медицинских противопоказаний к указанной работе;</w:t>
      </w:r>
    </w:p>
    <w:p w14:paraId="480E146A" w14:textId="77777777" w:rsidR="00B5309D" w:rsidRPr="00794FF9" w:rsidRDefault="00B5309D" w:rsidP="00B5309D">
      <w:pPr>
        <w:autoSpaceDE w:val="0"/>
        <w:autoSpaceDN w:val="0"/>
        <w:adjustRightInd w:val="0"/>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 проведение подготовки и аттестации работников в области промышленной безопасности;</w:t>
      </w:r>
    </w:p>
    <w:p w14:paraId="5F31FB1A" w14:textId="77777777" w:rsidR="00B5309D" w:rsidRPr="00794FF9" w:rsidRDefault="00B5309D" w:rsidP="00B5309D">
      <w:pPr>
        <w:autoSpaceDE w:val="0"/>
        <w:autoSpaceDN w:val="0"/>
        <w:adjustRightInd w:val="0"/>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 наличие нормативных правовых актов и нормативных технических документов, устанавливающих правила ведения работ;</w:t>
      </w:r>
    </w:p>
    <w:p w14:paraId="1B7AF10F" w14:textId="77777777" w:rsidR="00B5309D" w:rsidRPr="00794FF9" w:rsidRDefault="00B5309D" w:rsidP="00B5309D">
      <w:pPr>
        <w:autoSpaceDE w:val="0"/>
        <w:autoSpaceDN w:val="0"/>
        <w:adjustRightInd w:val="0"/>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 производственный контроль за соблюдением требований промышленной безопасности;</w:t>
      </w:r>
    </w:p>
    <w:p w14:paraId="567E9368" w14:textId="77777777" w:rsidR="00B5309D" w:rsidRPr="00794FF9" w:rsidRDefault="00B5309D" w:rsidP="00B5309D">
      <w:pPr>
        <w:spacing w:after="0" w:line="240" w:lineRule="auto"/>
        <w:ind w:right="141" w:firstLine="567"/>
        <w:jc w:val="both"/>
        <w:rPr>
          <w:rFonts w:ascii="Times New Roman" w:hAnsi="Times New Roman" w:cs="Times New Roman"/>
          <w:iCs/>
          <w:sz w:val="24"/>
          <w:szCs w:val="24"/>
        </w:rPr>
      </w:pPr>
      <w:r w:rsidRPr="00794FF9">
        <w:rPr>
          <w:rFonts w:ascii="Times New Roman" w:hAnsi="Times New Roman" w:cs="Times New Roman"/>
          <w:iCs/>
          <w:sz w:val="24"/>
          <w:szCs w:val="24"/>
        </w:rPr>
        <w:t>- предотвращение проникновения посторонних лиц в помещения, где расположено оборудование, относящееся к лифтам;</w:t>
      </w:r>
    </w:p>
    <w:p w14:paraId="50E9D725" w14:textId="77777777" w:rsidR="00B5309D" w:rsidRPr="00794FF9" w:rsidRDefault="00B5309D" w:rsidP="00B5309D">
      <w:pPr>
        <w:spacing w:after="0" w:line="240" w:lineRule="auto"/>
        <w:ind w:right="141" w:firstLine="567"/>
        <w:jc w:val="both"/>
        <w:rPr>
          <w:rFonts w:ascii="Times New Roman" w:hAnsi="Times New Roman" w:cs="Times New Roman"/>
          <w:iCs/>
          <w:sz w:val="24"/>
          <w:szCs w:val="24"/>
        </w:rPr>
      </w:pPr>
      <w:r w:rsidRPr="00794FF9">
        <w:rPr>
          <w:rFonts w:ascii="Times New Roman" w:hAnsi="Times New Roman" w:cs="Times New Roman"/>
          <w:iCs/>
          <w:sz w:val="24"/>
          <w:szCs w:val="24"/>
        </w:rPr>
        <w:t xml:space="preserve">- выполнение предписаний </w:t>
      </w:r>
      <w:r w:rsidRPr="00794FF9">
        <w:rPr>
          <w:rFonts w:ascii="Times New Roman" w:hAnsi="Times New Roman" w:cs="Times New Roman"/>
          <w:sz w:val="24"/>
          <w:szCs w:val="24"/>
        </w:rPr>
        <w:t>органов технического надзора РФ</w:t>
      </w:r>
      <w:r w:rsidRPr="00794FF9">
        <w:rPr>
          <w:rFonts w:ascii="Times New Roman" w:hAnsi="Times New Roman" w:cs="Times New Roman"/>
          <w:iCs/>
          <w:sz w:val="24"/>
          <w:szCs w:val="24"/>
        </w:rPr>
        <w:t xml:space="preserve"> и его должностных лиц, выдаваемых ими в соответствии с полномочиями;</w:t>
      </w:r>
    </w:p>
    <w:p w14:paraId="35EF8287" w14:textId="77777777" w:rsidR="00B5309D" w:rsidRPr="00794FF9" w:rsidRDefault="00B5309D" w:rsidP="00B5309D">
      <w:pPr>
        <w:spacing w:after="0" w:line="240" w:lineRule="auto"/>
        <w:ind w:right="141" w:firstLine="567"/>
        <w:jc w:val="both"/>
        <w:rPr>
          <w:rFonts w:ascii="Times New Roman" w:hAnsi="Times New Roman" w:cs="Times New Roman"/>
          <w:iCs/>
          <w:sz w:val="24"/>
          <w:szCs w:val="24"/>
        </w:rPr>
      </w:pPr>
      <w:r w:rsidRPr="00794FF9">
        <w:rPr>
          <w:rFonts w:ascii="Times New Roman" w:hAnsi="Times New Roman" w:cs="Times New Roman"/>
          <w:iCs/>
          <w:sz w:val="24"/>
          <w:szCs w:val="24"/>
        </w:rPr>
        <w:t>- приостановление эксплуатации оборудования при возникновении внештатных ситуаций, возникновении угрозы жизни людей, по предписанию органов</w:t>
      </w:r>
      <w:r w:rsidRPr="00794FF9">
        <w:rPr>
          <w:rFonts w:ascii="Times New Roman" w:hAnsi="Times New Roman" w:cs="Times New Roman"/>
          <w:sz w:val="24"/>
          <w:szCs w:val="24"/>
        </w:rPr>
        <w:t xml:space="preserve"> технического надзора РФ</w:t>
      </w:r>
      <w:r w:rsidRPr="00794FF9">
        <w:rPr>
          <w:rFonts w:ascii="Times New Roman" w:hAnsi="Times New Roman" w:cs="Times New Roman"/>
          <w:iCs/>
          <w:sz w:val="24"/>
          <w:szCs w:val="24"/>
        </w:rPr>
        <w:t xml:space="preserve"> и должностных лиц в случае угрозы жизни людей;</w:t>
      </w:r>
    </w:p>
    <w:p w14:paraId="406F57F3" w14:textId="77777777" w:rsidR="00B5309D" w:rsidRPr="00794FF9" w:rsidRDefault="00B5309D" w:rsidP="00B5309D">
      <w:pPr>
        <w:tabs>
          <w:tab w:val="left" w:pos="709"/>
          <w:tab w:val="left" w:pos="851"/>
          <w:tab w:val="left" w:pos="993"/>
          <w:tab w:val="left" w:pos="1134"/>
        </w:tabs>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 разработку мероприятий по локализации и ликвидации последствий аварии и несчастных случаев на оборудовании, содействие государственным органам, участие в техническом расследовании причин аварий и несчастных случаев на оборудовании, а также принятие мер по устранению указанных причин и их профилактике;</w:t>
      </w:r>
    </w:p>
    <w:p w14:paraId="0A8DD621" w14:textId="77777777" w:rsidR="00B5309D" w:rsidRPr="00794FF9" w:rsidRDefault="00B5309D" w:rsidP="00B5309D">
      <w:pPr>
        <w:tabs>
          <w:tab w:val="num" w:pos="993"/>
        </w:tabs>
        <w:spacing w:after="0" w:line="240" w:lineRule="auto"/>
        <w:ind w:right="141" w:firstLine="567"/>
        <w:jc w:val="both"/>
        <w:rPr>
          <w:rFonts w:ascii="Times New Roman" w:hAnsi="Times New Roman" w:cs="Times New Roman"/>
          <w:iCs/>
          <w:sz w:val="24"/>
          <w:szCs w:val="24"/>
        </w:rPr>
      </w:pPr>
      <w:r w:rsidRPr="00794FF9">
        <w:rPr>
          <w:rFonts w:ascii="Times New Roman" w:hAnsi="Times New Roman" w:cs="Times New Roman"/>
          <w:iCs/>
          <w:sz w:val="24"/>
          <w:szCs w:val="24"/>
        </w:rPr>
        <w:t>- своевременное информирование соответствующих органов государственной власти об аварии и несчастном случае на оборудовании;</w:t>
      </w:r>
    </w:p>
    <w:p w14:paraId="7E5C6316" w14:textId="77777777" w:rsidR="00B5309D" w:rsidRPr="00794FF9" w:rsidRDefault="00B5309D" w:rsidP="00B5309D">
      <w:pPr>
        <w:tabs>
          <w:tab w:val="num" w:pos="993"/>
        </w:tabs>
        <w:spacing w:after="0" w:line="240" w:lineRule="auto"/>
        <w:ind w:right="141" w:firstLine="567"/>
        <w:jc w:val="both"/>
        <w:rPr>
          <w:rFonts w:ascii="Times New Roman" w:hAnsi="Times New Roman" w:cs="Times New Roman"/>
          <w:iCs/>
          <w:sz w:val="24"/>
          <w:szCs w:val="24"/>
        </w:rPr>
      </w:pPr>
      <w:r w:rsidRPr="00794FF9">
        <w:rPr>
          <w:rFonts w:ascii="Times New Roman" w:hAnsi="Times New Roman" w:cs="Times New Roman"/>
          <w:iCs/>
          <w:sz w:val="24"/>
          <w:szCs w:val="24"/>
        </w:rPr>
        <w:t>- учет аварий, инцидентов и несчастных случаев на оборудовании.</w:t>
      </w:r>
    </w:p>
    <w:p w14:paraId="39523E8D" w14:textId="77777777" w:rsidR="00B5309D" w:rsidRPr="00794FF9" w:rsidRDefault="00B5309D" w:rsidP="00B5309D">
      <w:pPr>
        <w:tabs>
          <w:tab w:val="num" w:pos="993"/>
        </w:tabs>
        <w:spacing w:after="0" w:line="240" w:lineRule="auto"/>
        <w:ind w:right="141" w:firstLine="567"/>
        <w:jc w:val="both"/>
        <w:rPr>
          <w:rFonts w:ascii="Times New Roman" w:hAnsi="Times New Roman" w:cs="Times New Roman"/>
          <w:iCs/>
          <w:sz w:val="24"/>
          <w:szCs w:val="24"/>
        </w:rPr>
      </w:pPr>
      <w:r w:rsidRPr="00794FF9">
        <w:rPr>
          <w:rFonts w:ascii="Times New Roman" w:hAnsi="Times New Roman" w:cs="Times New Roman"/>
          <w:iCs/>
          <w:sz w:val="24"/>
          <w:szCs w:val="24"/>
        </w:rPr>
        <w:t>-</w:t>
      </w:r>
      <w:r w:rsidRPr="00794FF9">
        <w:rPr>
          <w:rFonts w:ascii="Times New Roman" w:hAnsi="Times New Roman" w:cs="Times New Roman"/>
          <w:sz w:val="24"/>
          <w:szCs w:val="24"/>
        </w:rPr>
        <w:t xml:space="preserve"> с</w:t>
      </w:r>
      <w:r w:rsidRPr="00794FF9">
        <w:rPr>
          <w:rFonts w:ascii="Times New Roman" w:hAnsi="Times New Roman" w:cs="Times New Roman"/>
          <w:iCs/>
          <w:sz w:val="24"/>
          <w:szCs w:val="24"/>
        </w:rPr>
        <w:t>воевременное уведомление Заказчика о необходимости приостановить эксплуатацию лифта, у которого истек назначенный срок службы.</w:t>
      </w:r>
    </w:p>
    <w:p w14:paraId="23366EEE" w14:textId="77777777" w:rsidR="00B5309D" w:rsidRPr="00794FF9" w:rsidRDefault="00B5309D" w:rsidP="00B5309D">
      <w:pPr>
        <w:tabs>
          <w:tab w:val="num" w:pos="993"/>
        </w:tabs>
        <w:spacing w:after="0" w:line="240" w:lineRule="auto"/>
        <w:ind w:right="141" w:firstLine="567"/>
        <w:jc w:val="both"/>
        <w:rPr>
          <w:rFonts w:ascii="Times New Roman" w:hAnsi="Times New Roman" w:cs="Times New Roman"/>
          <w:iCs/>
          <w:sz w:val="24"/>
          <w:szCs w:val="24"/>
        </w:rPr>
      </w:pPr>
      <w:r w:rsidRPr="00794FF9">
        <w:rPr>
          <w:rFonts w:ascii="Times New Roman" w:hAnsi="Times New Roman" w:cs="Times New Roman"/>
          <w:iCs/>
          <w:sz w:val="24"/>
          <w:szCs w:val="24"/>
        </w:rPr>
        <w:t xml:space="preserve">- незамедлительно информировать владельца о необходимости приостановить эксплуатацию лифта в случае угрозы жизни и здоровью людей. </w:t>
      </w:r>
    </w:p>
    <w:p w14:paraId="7A4A73C7" w14:textId="77777777" w:rsidR="00B5309D" w:rsidRPr="00794FF9" w:rsidRDefault="00B5309D" w:rsidP="00B5309D">
      <w:pPr>
        <w:tabs>
          <w:tab w:val="num" w:pos="993"/>
        </w:tabs>
        <w:spacing w:after="0" w:line="240" w:lineRule="auto"/>
        <w:ind w:right="141" w:firstLine="567"/>
        <w:jc w:val="both"/>
        <w:rPr>
          <w:rFonts w:ascii="Times New Roman" w:hAnsi="Times New Roman" w:cs="Times New Roman"/>
          <w:iCs/>
          <w:sz w:val="24"/>
          <w:szCs w:val="24"/>
        </w:rPr>
      </w:pPr>
      <w:r w:rsidRPr="00794FF9">
        <w:rPr>
          <w:rFonts w:ascii="Times New Roman" w:hAnsi="Times New Roman" w:cs="Times New Roman"/>
          <w:iCs/>
          <w:sz w:val="24"/>
          <w:szCs w:val="24"/>
        </w:rPr>
        <w:lastRenderedPageBreak/>
        <w:t>- информирование Заказчика о принятии новых нормативно-правовых актов и нормативно-технических документов, устанавливающих требования к безопасности лифтов.</w:t>
      </w:r>
    </w:p>
    <w:p w14:paraId="154898E6" w14:textId="77777777" w:rsidR="00B5309D" w:rsidRPr="00794FF9" w:rsidRDefault="00B5309D" w:rsidP="00B5309D">
      <w:pPr>
        <w:tabs>
          <w:tab w:val="num" w:pos="993"/>
        </w:tabs>
        <w:spacing w:after="0" w:line="240" w:lineRule="auto"/>
        <w:ind w:right="141" w:firstLine="567"/>
        <w:jc w:val="both"/>
        <w:rPr>
          <w:rFonts w:ascii="Times New Roman" w:hAnsi="Times New Roman" w:cs="Times New Roman"/>
          <w:iCs/>
          <w:sz w:val="24"/>
          <w:szCs w:val="24"/>
        </w:rPr>
      </w:pPr>
      <w:r w:rsidRPr="00794FF9">
        <w:rPr>
          <w:rFonts w:ascii="Times New Roman" w:hAnsi="Times New Roman" w:cs="Times New Roman"/>
          <w:iCs/>
          <w:sz w:val="24"/>
          <w:szCs w:val="24"/>
        </w:rPr>
        <w:t>- сохранность принятых от заказчика паспортов лифтов и вносить в них все необходимые изменения и дополнения.</w:t>
      </w:r>
    </w:p>
    <w:p w14:paraId="1D1E6FEC" w14:textId="77777777" w:rsidR="00B5309D" w:rsidRPr="00794FF9" w:rsidRDefault="00B5309D" w:rsidP="00B5309D">
      <w:pPr>
        <w:tabs>
          <w:tab w:val="num" w:pos="993"/>
        </w:tabs>
        <w:spacing w:after="0" w:line="240" w:lineRule="auto"/>
        <w:ind w:right="141" w:firstLine="567"/>
        <w:jc w:val="both"/>
        <w:rPr>
          <w:rFonts w:ascii="Times New Roman" w:hAnsi="Times New Roman" w:cs="Times New Roman"/>
          <w:iCs/>
          <w:sz w:val="24"/>
          <w:szCs w:val="24"/>
        </w:rPr>
      </w:pPr>
      <w:r w:rsidRPr="00794FF9">
        <w:rPr>
          <w:rFonts w:ascii="Times New Roman" w:hAnsi="Times New Roman" w:cs="Times New Roman"/>
          <w:iCs/>
          <w:sz w:val="24"/>
          <w:szCs w:val="24"/>
        </w:rPr>
        <w:t>- при инцидентах и авариях незамедлительно сообщать заказчику, при несчастных случаях обеспечить сохранность места аварии и состояния оборудования.</w:t>
      </w:r>
    </w:p>
    <w:p w14:paraId="33B86556" w14:textId="427391D8" w:rsidR="00B5309D" w:rsidRPr="00794FF9" w:rsidRDefault="00B5309D" w:rsidP="00B5309D">
      <w:pPr>
        <w:tabs>
          <w:tab w:val="num" w:pos="993"/>
        </w:tabs>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iCs/>
          <w:sz w:val="24"/>
          <w:szCs w:val="24"/>
        </w:rPr>
        <w:t>1.5.7.</w:t>
      </w:r>
      <w:r w:rsidR="00626AD6">
        <w:rPr>
          <w:rFonts w:ascii="Times New Roman" w:hAnsi="Times New Roman" w:cs="Times New Roman"/>
          <w:iCs/>
          <w:sz w:val="24"/>
          <w:szCs w:val="24"/>
        </w:rPr>
        <w:t xml:space="preserve"> </w:t>
      </w:r>
      <w:r w:rsidRPr="00794FF9">
        <w:rPr>
          <w:rFonts w:ascii="Times New Roman" w:hAnsi="Times New Roman" w:cs="Times New Roman"/>
          <w:sz w:val="24"/>
          <w:szCs w:val="24"/>
        </w:rPr>
        <w:t>Исполнитель должен назначить ответственного представителя(-ей) для оперативного решения текущих вопросов.</w:t>
      </w:r>
    </w:p>
    <w:p w14:paraId="44145B59" w14:textId="66AEEB4D" w:rsidR="00B5309D" w:rsidRPr="00794FF9" w:rsidRDefault="00B5309D" w:rsidP="00B5309D">
      <w:pPr>
        <w:tabs>
          <w:tab w:val="num" w:pos="993"/>
        </w:tabs>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1.5.8.</w:t>
      </w:r>
      <w:r w:rsidR="00626AD6">
        <w:rPr>
          <w:rFonts w:ascii="Times New Roman" w:hAnsi="Times New Roman" w:cs="Times New Roman"/>
          <w:sz w:val="24"/>
          <w:szCs w:val="24"/>
        </w:rPr>
        <w:t xml:space="preserve"> </w:t>
      </w:r>
      <w:r w:rsidRPr="00794FF9">
        <w:rPr>
          <w:rFonts w:ascii="Times New Roman" w:hAnsi="Times New Roman" w:cs="Times New Roman"/>
          <w:sz w:val="24"/>
          <w:szCs w:val="24"/>
        </w:rPr>
        <w:t>Услуги, связанные с остановкой и/или отключением технологического оборудования при техническом обслуживании, должны согласовываться с представителем Заказчика не менее чем за три рабочих дня до даты оказания услуг.</w:t>
      </w:r>
    </w:p>
    <w:p w14:paraId="5C014DA1" w14:textId="77777777" w:rsidR="00B5309D" w:rsidRPr="00794FF9" w:rsidRDefault="00B5309D" w:rsidP="00B5309D">
      <w:pPr>
        <w:tabs>
          <w:tab w:val="num" w:pos="993"/>
        </w:tabs>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1.5.9. Исполнитель обязан обеспечить восстановление работоспособности лифта в срок не превышающий 3 часа, с момента поступления заявки в рабочие дни и не превышающий 6 часов с момента заявки в выходные и праздничные дни (только в том случае если для ремонта лифта требуются детали, не входящие в перечень работ капитального характера, см. раздел 1.6 ).</w:t>
      </w:r>
    </w:p>
    <w:p w14:paraId="390C13B2" w14:textId="1ACD91A0"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1.5.10. Ключи от машинных помещений передаются на момент принятия обязательств по договору по акту между Исполнителем и Заказчико</w:t>
      </w:r>
      <w:r w:rsidR="00BC3A10">
        <w:rPr>
          <w:rFonts w:ascii="Times New Roman" w:hAnsi="Times New Roman" w:cs="Times New Roman"/>
          <w:sz w:val="24"/>
          <w:szCs w:val="24"/>
        </w:rPr>
        <w:t>м</w:t>
      </w:r>
      <w:r w:rsidRPr="00794FF9">
        <w:rPr>
          <w:rFonts w:ascii="Times New Roman" w:hAnsi="Times New Roman" w:cs="Times New Roman"/>
          <w:sz w:val="24"/>
          <w:szCs w:val="24"/>
        </w:rPr>
        <w:t xml:space="preserve">. Один экземпляр акта передается Заказчику. </w:t>
      </w:r>
    </w:p>
    <w:p w14:paraId="1F5C7752" w14:textId="77777777" w:rsidR="00B5309D" w:rsidRPr="00794FF9" w:rsidRDefault="00B5309D" w:rsidP="00B5309D">
      <w:pPr>
        <w:shd w:val="clear" w:color="auto" w:fill="FFFFFF"/>
        <w:autoSpaceDE w:val="0"/>
        <w:autoSpaceDN w:val="0"/>
        <w:adjustRightInd w:val="0"/>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1.5.11. Исполнитель обязан обеспечить хранение и учет выдачи ключей от технических помещений. В случае выхода из строя замков или утраты ключей от замков производить восстановление и замену замков и ключей за свой счет.</w:t>
      </w:r>
    </w:p>
    <w:p w14:paraId="395A4E98" w14:textId="77777777" w:rsidR="00B5309D" w:rsidRPr="00794FF9" w:rsidRDefault="00B5309D" w:rsidP="00B5309D">
      <w:pPr>
        <w:shd w:val="clear" w:color="auto" w:fill="FFFFFF"/>
        <w:autoSpaceDE w:val="0"/>
        <w:autoSpaceDN w:val="0"/>
        <w:adjustRightInd w:val="0"/>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1.5.12. Исполнитель самостоятельно и за свой счет приобретает ключи от запорно-переговорного устройства дверей входа в подъезд многоквартирного дома.</w:t>
      </w:r>
    </w:p>
    <w:p w14:paraId="5885F3D6" w14:textId="77777777" w:rsidR="00B5309D" w:rsidRPr="00794FF9" w:rsidRDefault="00B5309D" w:rsidP="00B5309D">
      <w:pPr>
        <w:shd w:val="clear" w:color="auto" w:fill="FFFFFF"/>
        <w:autoSpaceDE w:val="0"/>
        <w:autoSpaceDN w:val="0"/>
        <w:adjustRightInd w:val="0"/>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1.5.13. Исполнитель несет ответственность за соблюдение требований организационно-технических мероприятий при работах в электроустановках, в том числе комплектация машинных отделений диэлектрическими ковриками.</w:t>
      </w:r>
    </w:p>
    <w:p w14:paraId="25E831AF" w14:textId="77777777" w:rsidR="00B5309D" w:rsidRPr="00794FF9" w:rsidRDefault="00B5309D" w:rsidP="00B5309D">
      <w:pPr>
        <w:tabs>
          <w:tab w:val="num" w:pos="993"/>
        </w:tabs>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 xml:space="preserve">1.5.14. </w:t>
      </w:r>
      <w:r w:rsidRPr="00193318">
        <w:rPr>
          <w:rFonts w:ascii="Times New Roman" w:hAnsi="Times New Roman" w:cs="Times New Roman"/>
          <w:sz w:val="24"/>
          <w:szCs w:val="24"/>
        </w:rPr>
        <w:t xml:space="preserve">Исполнитель, </w:t>
      </w:r>
      <w:r w:rsidR="00D86907" w:rsidRPr="00193318">
        <w:rPr>
          <w:rFonts w:ascii="Times New Roman" w:hAnsi="Times New Roman" w:cs="Times New Roman"/>
          <w:sz w:val="24"/>
          <w:szCs w:val="24"/>
          <w:u w:val="single"/>
        </w:rPr>
        <w:t>в течение 2 (двух) недель, с момента подписания договора,</w:t>
      </w:r>
      <w:r w:rsidRPr="00193318">
        <w:rPr>
          <w:rFonts w:ascii="Times New Roman" w:hAnsi="Times New Roman" w:cs="Times New Roman"/>
          <w:sz w:val="24"/>
          <w:szCs w:val="24"/>
        </w:rPr>
        <w:t xml:space="preserve"> должен разместить в кабине лифтов следующую информацию: правила пользования лифтом</w:t>
      </w:r>
      <w:r w:rsidR="008D77DE" w:rsidRPr="00193318">
        <w:rPr>
          <w:rFonts w:ascii="Times New Roman" w:hAnsi="Times New Roman" w:cs="Times New Roman"/>
          <w:sz w:val="24"/>
          <w:szCs w:val="24"/>
        </w:rPr>
        <w:t xml:space="preserve"> (в кабине лифта и (или) на основном посадочном этаже)</w:t>
      </w:r>
      <w:r w:rsidRPr="00193318">
        <w:rPr>
          <w:rFonts w:ascii="Times New Roman" w:hAnsi="Times New Roman" w:cs="Times New Roman"/>
          <w:sz w:val="24"/>
          <w:szCs w:val="24"/>
        </w:rPr>
        <w:t xml:space="preserve">; номер телефона для связи с обслуживающим персоналом и </w:t>
      </w:r>
      <w:r w:rsidR="00D86907" w:rsidRPr="00193318">
        <w:rPr>
          <w:rFonts w:ascii="Times New Roman" w:hAnsi="Times New Roman" w:cs="Times New Roman"/>
          <w:sz w:val="24"/>
          <w:szCs w:val="24"/>
        </w:rPr>
        <w:t>диспетчерской</w:t>
      </w:r>
      <w:r w:rsidRPr="00193318">
        <w:rPr>
          <w:rFonts w:ascii="Times New Roman" w:hAnsi="Times New Roman" w:cs="Times New Roman"/>
          <w:sz w:val="24"/>
          <w:szCs w:val="24"/>
        </w:rPr>
        <w:t xml:space="preserve"> службой, сведения о грузоподъемности лифта, вместимости (количеств</w:t>
      </w:r>
      <w:r w:rsidR="00D86907" w:rsidRPr="00193318">
        <w:rPr>
          <w:rFonts w:ascii="Times New Roman" w:hAnsi="Times New Roman" w:cs="Times New Roman"/>
          <w:sz w:val="24"/>
          <w:szCs w:val="24"/>
        </w:rPr>
        <w:t>о человек), фирме изготовителе, заводской номер, месяц очередного ежегодного периодического освидетельствования.</w:t>
      </w:r>
      <w:r w:rsidR="00D86907">
        <w:rPr>
          <w:rFonts w:ascii="Times New Roman" w:hAnsi="Times New Roman" w:cs="Times New Roman"/>
          <w:sz w:val="24"/>
          <w:szCs w:val="24"/>
        </w:rPr>
        <w:t xml:space="preserve"> </w:t>
      </w:r>
    </w:p>
    <w:p w14:paraId="57C6D15A" w14:textId="77777777" w:rsidR="00B5309D" w:rsidRPr="00794FF9" w:rsidRDefault="00B5309D" w:rsidP="00B5309D">
      <w:pPr>
        <w:tabs>
          <w:tab w:val="num" w:pos="993"/>
        </w:tabs>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1.5.15. Исполнитель должен</w:t>
      </w:r>
      <w:r w:rsidRPr="00794FF9">
        <w:rPr>
          <w:rFonts w:ascii="Times New Roman" w:hAnsi="Times New Roman" w:cs="Times New Roman"/>
          <w:iCs/>
          <w:sz w:val="24"/>
          <w:szCs w:val="24"/>
        </w:rPr>
        <w:t xml:space="preserve"> самостоятельно представлять в </w:t>
      </w:r>
      <w:r w:rsidRPr="00794FF9">
        <w:rPr>
          <w:rFonts w:ascii="Times New Roman" w:hAnsi="Times New Roman" w:cs="Times New Roman"/>
          <w:sz w:val="24"/>
          <w:szCs w:val="24"/>
        </w:rPr>
        <w:t>органы технического надзора Российской Федерации</w:t>
      </w:r>
      <w:r w:rsidRPr="00794FF9">
        <w:rPr>
          <w:rFonts w:ascii="Times New Roman" w:hAnsi="Times New Roman" w:cs="Times New Roman"/>
          <w:iCs/>
          <w:sz w:val="24"/>
          <w:szCs w:val="24"/>
        </w:rPr>
        <w:t xml:space="preserve"> информацию о количестве аварий, инцидентов и несчастных случаев, причинах их возникновения и принятых мерах.</w:t>
      </w:r>
    </w:p>
    <w:p w14:paraId="015A4E2E" w14:textId="77777777" w:rsidR="00B5309D" w:rsidRPr="00794FF9" w:rsidRDefault="00B5309D" w:rsidP="00B5309D">
      <w:pPr>
        <w:tabs>
          <w:tab w:val="num" w:pos="993"/>
        </w:tabs>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1.5.16. Неисправности, выявленные при проведении технического обслуживания, подлежат устранению немедленно, если неисправность может привести к выходу из строя оборудования, приборов, электрических аппаратов, создания предпосылок к травмированию собственников и пользователей лифтового оборудования многоквартирного дома.</w:t>
      </w:r>
    </w:p>
    <w:p w14:paraId="0075DE15" w14:textId="12EEC19A" w:rsidR="00B5309D" w:rsidRPr="00794FF9" w:rsidRDefault="00B5309D" w:rsidP="00B5309D">
      <w:pPr>
        <w:shd w:val="clear" w:color="auto" w:fill="FFFFFF"/>
        <w:spacing w:after="0" w:line="240" w:lineRule="auto"/>
        <w:ind w:right="141" w:firstLine="567"/>
        <w:jc w:val="both"/>
        <w:rPr>
          <w:rFonts w:ascii="Times New Roman" w:hAnsi="Times New Roman" w:cs="Times New Roman"/>
          <w:sz w:val="24"/>
          <w:szCs w:val="24"/>
        </w:rPr>
      </w:pPr>
      <w:r w:rsidRPr="00794FF9">
        <w:rPr>
          <w:rFonts w:ascii="Times New Roman" w:eastAsia="Calibri" w:hAnsi="Times New Roman" w:cs="Times New Roman"/>
          <w:sz w:val="24"/>
          <w:szCs w:val="24"/>
        </w:rPr>
        <w:t>1.5.17. По окончании оказания услуг по техническому обслуживанию лифтовое оборудование должно быть приведено в положение, обеспечивающее заданные режимы работы заводом-изготовителем и действующим законодательством РФ.</w:t>
      </w:r>
    </w:p>
    <w:p w14:paraId="44D574EA" w14:textId="77777777" w:rsidR="00B5309D" w:rsidRPr="00794FF9" w:rsidRDefault="00B5309D" w:rsidP="00B5309D">
      <w:pPr>
        <w:widowControl w:val="0"/>
        <w:tabs>
          <w:tab w:val="left" w:pos="993"/>
        </w:tabs>
        <w:autoSpaceDE w:val="0"/>
        <w:autoSpaceDN w:val="0"/>
        <w:adjustRightInd w:val="0"/>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1.5.18. Исполнитель обязан немедленно известить представителя Заказчика и до получения от него указаний приостановить оказание Услуг при обнаружении:</w:t>
      </w:r>
    </w:p>
    <w:p w14:paraId="4BF31D91" w14:textId="77777777" w:rsidR="00B5309D" w:rsidRPr="00794FF9" w:rsidRDefault="00B5309D" w:rsidP="00B5309D">
      <w:pPr>
        <w:widowControl w:val="0"/>
        <w:tabs>
          <w:tab w:val="left" w:pos="993"/>
        </w:tabs>
        <w:autoSpaceDE w:val="0"/>
        <w:autoSpaceDN w:val="0"/>
        <w:adjustRightInd w:val="0"/>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 невозможности оказания Услуг;</w:t>
      </w:r>
    </w:p>
    <w:p w14:paraId="48C22C20"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 возможных неблагоприятных для Заказчика последствий выполнения его указаний.</w:t>
      </w:r>
    </w:p>
    <w:p w14:paraId="5C23A968" w14:textId="21D7633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1.5.19 Исполнитель обязан оказать услуги по техническому и аварийному обслуживанию, находящегося в эксплуатации лифтового оборудования, лифтовой диспетчерской связи и сигнализации многоквартирных домов, оборудование которой приобретается и устанавливается в рамках настоящего договора, в многоквартирных до</w:t>
      </w:r>
      <w:r w:rsidR="00022D17">
        <w:rPr>
          <w:rFonts w:ascii="Times New Roman" w:hAnsi="Times New Roman" w:cs="Times New Roman"/>
          <w:sz w:val="24"/>
          <w:szCs w:val="24"/>
        </w:rPr>
        <w:t xml:space="preserve">мах, находящихся в управлении МБУ </w:t>
      </w:r>
      <w:r w:rsidRPr="00794FF9">
        <w:rPr>
          <w:rFonts w:ascii="Times New Roman" w:hAnsi="Times New Roman" w:cs="Times New Roman"/>
          <w:sz w:val="24"/>
          <w:szCs w:val="24"/>
        </w:rPr>
        <w:t>РЭП №32 собственными силами и средствами за собственный счет Исполнителя.</w:t>
      </w:r>
    </w:p>
    <w:p w14:paraId="5F26D631" w14:textId="77777777" w:rsidR="00B5309D" w:rsidRPr="00E44FCD" w:rsidRDefault="00B5309D" w:rsidP="00B5309D">
      <w:pPr>
        <w:spacing w:after="0" w:line="240" w:lineRule="auto"/>
        <w:ind w:right="141" w:firstLine="567"/>
        <w:jc w:val="both"/>
        <w:rPr>
          <w:rFonts w:ascii="Times New Roman" w:hAnsi="Times New Roman" w:cs="Times New Roman"/>
          <w:sz w:val="24"/>
          <w:szCs w:val="24"/>
        </w:rPr>
      </w:pPr>
      <w:r w:rsidRPr="00E44FCD">
        <w:rPr>
          <w:rFonts w:ascii="Times New Roman" w:hAnsi="Times New Roman" w:cs="Times New Roman"/>
          <w:sz w:val="24"/>
          <w:szCs w:val="24"/>
        </w:rPr>
        <w:t>1.5.2</w:t>
      </w:r>
      <w:r w:rsidR="00E44FCD" w:rsidRPr="00E44FCD">
        <w:rPr>
          <w:rFonts w:ascii="Times New Roman" w:hAnsi="Times New Roman" w:cs="Times New Roman"/>
          <w:sz w:val="24"/>
          <w:szCs w:val="24"/>
        </w:rPr>
        <w:t>0</w:t>
      </w:r>
      <w:r w:rsidRPr="00E44FCD">
        <w:rPr>
          <w:rFonts w:ascii="Times New Roman" w:hAnsi="Times New Roman" w:cs="Times New Roman"/>
          <w:sz w:val="24"/>
          <w:szCs w:val="24"/>
        </w:rPr>
        <w:t>. Услуги должны содержать:</w:t>
      </w:r>
    </w:p>
    <w:p w14:paraId="6FF406B7" w14:textId="77777777" w:rsidR="00B5309D" w:rsidRPr="00E44FCD" w:rsidRDefault="00B5309D" w:rsidP="00B5309D">
      <w:pPr>
        <w:spacing w:after="0" w:line="240" w:lineRule="auto"/>
        <w:ind w:right="141" w:firstLine="567"/>
        <w:jc w:val="both"/>
        <w:rPr>
          <w:rFonts w:ascii="Times New Roman" w:hAnsi="Times New Roman" w:cs="Times New Roman"/>
          <w:sz w:val="24"/>
          <w:szCs w:val="24"/>
        </w:rPr>
      </w:pPr>
      <w:r w:rsidRPr="003A3949">
        <w:rPr>
          <w:rFonts w:ascii="Times New Roman" w:hAnsi="Times New Roman" w:cs="Times New Roman"/>
          <w:sz w:val="24"/>
          <w:szCs w:val="24"/>
        </w:rPr>
        <w:lastRenderedPageBreak/>
        <w:t>1.5.2</w:t>
      </w:r>
      <w:r w:rsidR="00E44FCD" w:rsidRPr="003A3949">
        <w:rPr>
          <w:rFonts w:ascii="Times New Roman" w:hAnsi="Times New Roman" w:cs="Times New Roman"/>
          <w:sz w:val="24"/>
          <w:szCs w:val="24"/>
        </w:rPr>
        <w:t>0</w:t>
      </w:r>
      <w:r w:rsidRPr="003A3949">
        <w:rPr>
          <w:rFonts w:ascii="Times New Roman" w:hAnsi="Times New Roman" w:cs="Times New Roman"/>
          <w:sz w:val="24"/>
          <w:szCs w:val="24"/>
        </w:rPr>
        <w:t>.1 Техническое обслуживание лифтового оборудования в соответствии с инструкцией завода-изготовителя и действующим законодательством Российской Федерации.</w:t>
      </w:r>
    </w:p>
    <w:p w14:paraId="7FB2906A" w14:textId="77777777" w:rsidR="00B5309D" w:rsidRPr="00794FF9" w:rsidRDefault="00B5309D" w:rsidP="00B5309D">
      <w:pPr>
        <w:pStyle w:val="a6"/>
        <w:ind w:left="0" w:right="141" w:firstLine="567"/>
        <w:jc w:val="both"/>
        <w:rPr>
          <w:sz w:val="24"/>
          <w:szCs w:val="24"/>
        </w:rPr>
      </w:pPr>
      <w:r w:rsidRPr="00794FF9">
        <w:rPr>
          <w:sz w:val="24"/>
          <w:szCs w:val="24"/>
        </w:rPr>
        <w:t>Услуги по техническому обслуживанию лифтового оборудования проводятся в соответствии с инструкциями завода-изготовителя с периодичностью:</w:t>
      </w:r>
    </w:p>
    <w:p w14:paraId="005B2F1E" w14:textId="77777777" w:rsidR="00B5309D" w:rsidRPr="00794FF9" w:rsidRDefault="00B5309D" w:rsidP="00B5309D">
      <w:pPr>
        <w:pStyle w:val="a6"/>
        <w:ind w:left="0" w:right="141" w:firstLine="567"/>
        <w:jc w:val="both"/>
        <w:rPr>
          <w:sz w:val="24"/>
          <w:szCs w:val="24"/>
        </w:rPr>
      </w:pPr>
      <w:r w:rsidRPr="00794FF9">
        <w:rPr>
          <w:sz w:val="24"/>
          <w:szCs w:val="24"/>
        </w:rPr>
        <w:t>- ежедневное техническое обслуживание (ЕТО) пр</w:t>
      </w:r>
      <w:r w:rsidR="00FB50BE">
        <w:rPr>
          <w:sz w:val="24"/>
          <w:szCs w:val="24"/>
        </w:rPr>
        <w:t>оводится не реже 1 раза в сутки;</w:t>
      </w:r>
    </w:p>
    <w:p w14:paraId="452B4812" w14:textId="77777777" w:rsidR="00B5309D" w:rsidRPr="00794FF9" w:rsidRDefault="00B5309D" w:rsidP="00B5309D">
      <w:pPr>
        <w:pStyle w:val="a6"/>
        <w:ind w:left="0" w:right="141" w:firstLine="567"/>
        <w:jc w:val="both"/>
        <w:rPr>
          <w:sz w:val="24"/>
          <w:szCs w:val="24"/>
        </w:rPr>
      </w:pPr>
      <w:r w:rsidRPr="00794FF9">
        <w:rPr>
          <w:sz w:val="24"/>
          <w:szCs w:val="24"/>
        </w:rPr>
        <w:t>- ежемесячное техническое обслуживание (ТО-1) п</w:t>
      </w:r>
      <w:r w:rsidR="00FB50BE">
        <w:rPr>
          <w:sz w:val="24"/>
          <w:szCs w:val="24"/>
        </w:rPr>
        <w:t>роводится не реже 1 раз в месяц;</w:t>
      </w:r>
    </w:p>
    <w:p w14:paraId="2878C0E5" w14:textId="77777777" w:rsidR="00B5309D" w:rsidRPr="00794FF9" w:rsidRDefault="00B5309D" w:rsidP="00B5309D">
      <w:pPr>
        <w:pStyle w:val="a6"/>
        <w:ind w:left="0" w:right="141" w:firstLine="567"/>
        <w:jc w:val="both"/>
        <w:rPr>
          <w:sz w:val="24"/>
          <w:szCs w:val="24"/>
        </w:rPr>
      </w:pPr>
      <w:r w:rsidRPr="00794FF9">
        <w:rPr>
          <w:sz w:val="24"/>
          <w:szCs w:val="24"/>
        </w:rPr>
        <w:t>- квартальное техническое обслуживание (ТО-3) прово</w:t>
      </w:r>
      <w:r w:rsidR="00FB50BE">
        <w:rPr>
          <w:sz w:val="24"/>
          <w:szCs w:val="24"/>
        </w:rPr>
        <w:t>дится не реже 1 раза в 3 месяца;</w:t>
      </w:r>
    </w:p>
    <w:p w14:paraId="3B8CD7B3" w14:textId="77777777" w:rsidR="00B5309D" w:rsidRPr="00794FF9" w:rsidRDefault="00B5309D" w:rsidP="00B5309D">
      <w:pPr>
        <w:pStyle w:val="a6"/>
        <w:ind w:left="0" w:right="141" w:firstLine="567"/>
        <w:jc w:val="both"/>
        <w:rPr>
          <w:sz w:val="24"/>
          <w:szCs w:val="24"/>
        </w:rPr>
      </w:pPr>
      <w:r w:rsidRPr="00794FF9">
        <w:rPr>
          <w:sz w:val="24"/>
          <w:szCs w:val="24"/>
        </w:rPr>
        <w:t>- полугодовое техническое обслуживание (ТО -6) провод</w:t>
      </w:r>
      <w:r w:rsidR="00FB50BE">
        <w:rPr>
          <w:sz w:val="24"/>
          <w:szCs w:val="24"/>
        </w:rPr>
        <w:t>ится не реже 1 раза в 6 месяцев;</w:t>
      </w:r>
      <w:r w:rsidRPr="00794FF9">
        <w:rPr>
          <w:sz w:val="24"/>
          <w:szCs w:val="24"/>
        </w:rPr>
        <w:t xml:space="preserve"> </w:t>
      </w:r>
    </w:p>
    <w:p w14:paraId="253BC4F2" w14:textId="77777777" w:rsidR="00B5309D" w:rsidRPr="00794FF9" w:rsidRDefault="00B5309D" w:rsidP="00B5309D">
      <w:pPr>
        <w:pStyle w:val="a6"/>
        <w:ind w:left="0" w:right="141" w:firstLine="567"/>
        <w:jc w:val="both"/>
        <w:rPr>
          <w:sz w:val="24"/>
          <w:szCs w:val="24"/>
        </w:rPr>
      </w:pPr>
      <w:r w:rsidRPr="00794FF9">
        <w:rPr>
          <w:sz w:val="24"/>
          <w:szCs w:val="24"/>
        </w:rPr>
        <w:t>- ежегодное техническое обслуживание (ТО-12) проводится не реже 1 раза в год.</w:t>
      </w:r>
    </w:p>
    <w:p w14:paraId="00FF465E" w14:textId="77777777" w:rsidR="00B5309D" w:rsidRPr="00794FF9" w:rsidRDefault="00B5309D" w:rsidP="00B5309D">
      <w:pPr>
        <w:pStyle w:val="a6"/>
        <w:ind w:left="0" w:right="141" w:firstLine="567"/>
        <w:jc w:val="both"/>
        <w:rPr>
          <w:b/>
          <w:sz w:val="24"/>
          <w:szCs w:val="24"/>
          <w:u w:val="single"/>
        </w:rPr>
      </w:pPr>
      <w:r w:rsidRPr="00794FF9">
        <w:rPr>
          <w:b/>
          <w:sz w:val="24"/>
          <w:szCs w:val="24"/>
          <w:u w:val="single"/>
        </w:rPr>
        <w:t>Ежедневное техническое обслуживание лифтового оборудования (ЕТО) должно содержать:</w:t>
      </w:r>
    </w:p>
    <w:p w14:paraId="5C3B3E71" w14:textId="77777777" w:rsidR="00B5309D" w:rsidRPr="00794FF9" w:rsidRDefault="00FB50BE"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роверка работоспособности двухсторонней переговорной связи и сигналов о неисправности лифта из кабины, при выявлении дефектов, их устранение п</w:t>
      </w:r>
      <w:r>
        <w:rPr>
          <w:rFonts w:ascii="Times New Roman" w:hAnsi="Times New Roman" w:cs="Times New Roman"/>
          <w:sz w:val="24"/>
          <w:szCs w:val="24"/>
        </w:rPr>
        <w:t>осредством регулировки, наладки;</w:t>
      </w:r>
    </w:p>
    <w:p w14:paraId="67D75B07" w14:textId="77777777" w:rsidR="00B5309D" w:rsidRPr="00794FF9" w:rsidRDefault="00FB50BE"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роверка работоспособности двухсторонней связи из машинного помещения, при выявлении дефектов, их устранение посредством регулировки, наладки</w:t>
      </w:r>
      <w:r>
        <w:rPr>
          <w:rFonts w:ascii="Times New Roman" w:hAnsi="Times New Roman" w:cs="Times New Roman"/>
          <w:sz w:val="24"/>
          <w:szCs w:val="24"/>
        </w:rPr>
        <w:t>;</w:t>
      </w:r>
    </w:p>
    <w:p w14:paraId="4BCC0903" w14:textId="77777777" w:rsidR="00B5309D" w:rsidRPr="00794FF9" w:rsidRDefault="00FB50BE"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роверка работоспособности освещения посадочных площадок купе кабины, шахты и приямка лифта, а также машинного помещения и подходов к нему, при выявлении дефектов, недостаточного уровня освещения посадочных площадок, обрыв цепи, выход из с</w:t>
      </w:r>
      <w:r>
        <w:rPr>
          <w:rFonts w:ascii="Times New Roman" w:hAnsi="Times New Roman" w:cs="Times New Roman"/>
          <w:sz w:val="24"/>
          <w:szCs w:val="24"/>
        </w:rPr>
        <w:t>троя выключателей их устранение;</w:t>
      </w:r>
    </w:p>
    <w:p w14:paraId="6D82A063" w14:textId="77777777" w:rsidR="00B5309D" w:rsidRPr="00794FF9" w:rsidRDefault="00FB50BE"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 xml:space="preserve">роверка работоспособности точности остановок и работы лифта по вызовам, при выявлении неисправностей незамедлительно </w:t>
      </w:r>
      <w:r>
        <w:rPr>
          <w:rFonts w:ascii="Times New Roman" w:hAnsi="Times New Roman" w:cs="Times New Roman"/>
          <w:sz w:val="24"/>
          <w:szCs w:val="24"/>
        </w:rPr>
        <w:t>произвести регулировку, наладку;</w:t>
      </w:r>
    </w:p>
    <w:p w14:paraId="474FF02C" w14:textId="77777777" w:rsidR="00B5309D" w:rsidRPr="00794FF9" w:rsidRDefault="00FB50BE"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 xml:space="preserve">роверка работоспособности точности остановок и работы лифта по приказам, при выявлении неисправностей незамедлительно </w:t>
      </w:r>
      <w:r>
        <w:rPr>
          <w:rFonts w:ascii="Times New Roman" w:hAnsi="Times New Roman" w:cs="Times New Roman"/>
          <w:sz w:val="24"/>
          <w:szCs w:val="24"/>
        </w:rPr>
        <w:t>произвести регулировку, наладку;</w:t>
      </w:r>
    </w:p>
    <w:p w14:paraId="60BDABB6" w14:textId="77777777" w:rsidR="00B5309D" w:rsidRPr="00794FF9" w:rsidRDefault="00FB50BE"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 xml:space="preserve">роверка ограждения и надежности запирания дверей шахты, при выявлении неисправностей незамедлительно </w:t>
      </w:r>
      <w:r>
        <w:rPr>
          <w:rFonts w:ascii="Times New Roman" w:hAnsi="Times New Roman" w:cs="Times New Roman"/>
          <w:sz w:val="24"/>
          <w:szCs w:val="24"/>
        </w:rPr>
        <w:t>произвести регулировку, наладку;</w:t>
      </w:r>
    </w:p>
    <w:p w14:paraId="67715C40" w14:textId="77777777" w:rsidR="00B5309D" w:rsidRPr="00794FF9" w:rsidRDefault="00FB50BE"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 xml:space="preserve">роверка работоспособности купе кабины лифта с раздвижными дверями, при выявлении неисправностей незамедлительно </w:t>
      </w:r>
      <w:r>
        <w:rPr>
          <w:rFonts w:ascii="Times New Roman" w:hAnsi="Times New Roman" w:cs="Times New Roman"/>
          <w:sz w:val="24"/>
          <w:szCs w:val="24"/>
        </w:rPr>
        <w:t>произвести регулировку, наладку;</w:t>
      </w:r>
    </w:p>
    <w:p w14:paraId="02ECFC1D" w14:textId="77777777" w:rsidR="00B5309D" w:rsidRPr="00794FF9" w:rsidRDefault="00FB50BE"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роверка подвижного пола кабины, при выявлении неисправностей незамедлительно произвести регулировку, наладку</w:t>
      </w:r>
      <w:r>
        <w:rPr>
          <w:rFonts w:ascii="Times New Roman" w:hAnsi="Times New Roman" w:cs="Times New Roman"/>
          <w:sz w:val="24"/>
          <w:szCs w:val="24"/>
        </w:rPr>
        <w:t>;</w:t>
      </w:r>
    </w:p>
    <w:p w14:paraId="5890977C" w14:textId="77777777" w:rsidR="00B5309D" w:rsidRPr="00794FF9" w:rsidRDefault="00FB50BE"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 xml:space="preserve">роверка работоспособности автоматических замков дверей шахты и кабины, при выявлении неисправностей незамедлительно </w:t>
      </w:r>
      <w:r>
        <w:rPr>
          <w:rFonts w:ascii="Times New Roman" w:hAnsi="Times New Roman" w:cs="Times New Roman"/>
          <w:sz w:val="24"/>
          <w:szCs w:val="24"/>
        </w:rPr>
        <w:t>произвести регулировку, наладку;</w:t>
      </w:r>
    </w:p>
    <w:p w14:paraId="3E105DAB" w14:textId="77777777" w:rsidR="00B5309D" w:rsidRPr="00794FF9" w:rsidRDefault="00FB50BE"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роверка санитарного состояния крыши кабины и приямка лифта, принять меры к наведению</w:t>
      </w:r>
      <w:r>
        <w:rPr>
          <w:rFonts w:ascii="Times New Roman" w:hAnsi="Times New Roman" w:cs="Times New Roman"/>
          <w:sz w:val="24"/>
          <w:szCs w:val="24"/>
        </w:rPr>
        <w:t xml:space="preserve"> должного санитарного состояния;</w:t>
      </w:r>
    </w:p>
    <w:p w14:paraId="14E65000" w14:textId="77777777" w:rsidR="00B5309D" w:rsidRPr="00794FF9" w:rsidRDefault="00FB50BE"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роверка машинного помещения, при выявлении дефектов в конструктивах машинного помещения принять меры превентивного характера, локализовать аварию и незамедлительно сообщить о дефектах Заказчику.</w:t>
      </w:r>
    </w:p>
    <w:p w14:paraId="6297D289" w14:textId="77777777" w:rsidR="00B5309D" w:rsidRPr="00794FF9" w:rsidRDefault="00B5309D" w:rsidP="00B5309D">
      <w:pPr>
        <w:pStyle w:val="a4"/>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Если в инструкции завода-изготовителя отсутствуют требования об ежедневном техническом обслуживании лифтового оборудования, то данные работы проводятся при выполнении каждого регламентного технического обслуживания согласно инструкции завода-изготовителя.</w:t>
      </w:r>
    </w:p>
    <w:p w14:paraId="7574B6FF" w14:textId="77777777" w:rsidR="00B5309D" w:rsidRPr="00794FF9" w:rsidRDefault="00B5309D" w:rsidP="00B5309D">
      <w:pPr>
        <w:pStyle w:val="a4"/>
        <w:ind w:right="141" w:firstLine="567"/>
        <w:jc w:val="both"/>
        <w:rPr>
          <w:rFonts w:ascii="Times New Roman" w:hAnsi="Times New Roman" w:cs="Times New Roman"/>
          <w:b/>
          <w:sz w:val="24"/>
          <w:szCs w:val="24"/>
          <w:u w:val="single"/>
        </w:rPr>
      </w:pPr>
      <w:r w:rsidRPr="00794FF9">
        <w:rPr>
          <w:rFonts w:ascii="Times New Roman" w:hAnsi="Times New Roman" w:cs="Times New Roman"/>
          <w:b/>
          <w:sz w:val="24"/>
          <w:szCs w:val="24"/>
          <w:u w:val="single"/>
        </w:rPr>
        <w:t>Ежемесячное техническое обслуживание лифтового оборудования (ТО – 1) должно содержать:</w:t>
      </w:r>
    </w:p>
    <w:p w14:paraId="199D3DB0"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в</w:t>
      </w:r>
      <w:r w:rsidR="00B5309D" w:rsidRPr="00794FF9">
        <w:rPr>
          <w:rFonts w:ascii="Times New Roman" w:hAnsi="Times New Roman" w:cs="Times New Roman"/>
          <w:sz w:val="24"/>
          <w:szCs w:val="24"/>
        </w:rPr>
        <w:t>ыполнение ЕТО, в соответствии с инструкцией по обслуживанию лифта завода-изготовителя, а также проведения регулировки, наладки оборудования до значений, соответствующих требованиям по безопасной эксплуатации лифта</w:t>
      </w:r>
      <w:r>
        <w:rPr>
          <w:rFonts w:ascii="Times New Roman" w:hAnsi="Times New Roman" w:cs="Times New Roman"/>
          <w:sz w:val="24"/>
          <w:szCs w:val="24"/>
        </w:rPr>
        <w:t>;</w:t>
      </w:r>
    </w:p>
    <w:p w14:paraId="405455E4"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роверка электродвигателя главного привода для лифтов с электродвигателями фланцевого крепления</w:t>
      </w:r>
      <w:r>
        <w:rPr>
          <w:rFonts w:ascii="Times New Roman" w:hAnsi="Times New Roman" w:cs="Times New Roman"/>
          <w:sz w:val="24"/>
          <w:szCs w:val="24"/>
        </w:rPr>
        <w:t>;</w:t>
      </w:r>
    </w:p>
    <w:p w14:paraId="7E6FD435"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роверка редуктора главного привода</w:t>
      </w:r>
      <w:r>
        <w:rPr>
          <w:rFonts w:ascii="Times New Roman" w:hAnsi="Times New Roman" w:cs="Times New Roman"/>
          <w:sz w:val="24"/>
          <w:szCs w:val="24"/>
        </w:rPr>
        <w:t>;</w:t>
      </w:r>
    </w:p>
    <w:p w14:paraId="232CE0EE"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роверка, регулировка электроаппаратуры шкафа управления для лифтов со скоростью</w:t>
      </w:r>
      <w:r>
        <w:rPr>
          <w:rFonts w:ascii="Times New Roman" w:hAnsi="Times New Roman" w:cs="Times New Roman"/>
          <w:sz w:val="24"/>
          <w:szCs w:val="24"/>
        </w:rPr>
        <w:t xml:space="preserve"> кабины до 1 м/сек включительно;</w:t>
      </w:r>
    </w:p>
    <w:p w14:paraId="0BBDBEB1"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о</w:t>
      </w:r>
      <w:r w:rsidR="00B5309D" w:rsidRPr="00794FF9">
        <w:rPr>
          <w:rFonts w:ascii="Times New Roman" w:hAnsi="Times New Roman" w:cs="Times New Roman"/>
          <w:sz w:val="24"/>
          <w:szCs w:val="24"/>
        </w:rPr>
        <w:t>смотр глухой шахты</w:t>
      </w:r>
      <w:r>
        <w:rPr>
          <w:rFonts w:ascii="Times New Roman" w:hAnsi="Times New Roman" w:cs="Times New Roman"/>
          <w:sz w:val="24"/>
          <w:szCs w:val="24"/>
        </w:rPr>
        <w:t>;</w:t>
      </w:r>
    </w:p>
    <w:p w14:paraId="09493092"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роверка зазоров, регулировка оборудования дверей шахты</w:t>
      </w:r>
      <w:r>
        <w:rPr>
          <w:rFonts w:ascii="Times New Roman" w:hAnsi="Times New Roman" w:cs="Times New Roman"/>
          <w:sz w:val="24"/>
          <w:szCs w:val="24"/>
        </w:rPr>
        <w:t>;</w:t>
      </w:r>
    </w:p>
    <w:p w14:paraId="57D90138"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lastRenderedPageBreak/>
        <w:t>- о</w:t>
      </w:r>
      <w:r w:rsidR="00B5309D" w:rsidRPr="00794FF9">
        <w:rPr>
          <w:rFonts w:ascii="Times New Roman" w:hAnsi="Times New Roman" w:cs="Times New Roman"/>
          <w:sz w:val="24"/>
          <w:szCs w:val="24"/>
        </w:rPr>
        <w:t>смотр подвески кабины</w:t>
      </w:r>
      <w:r>
        <w:rPr>
          <w:rFonts w:ascii="Times New Roman" w:hAnsi="Times New Roman" w:cs="Times New Roman"/>
          <w:sz w:val="24"/>
          <w:szCs w:val="24"/>
        </w:rPr>
        <w:t>;</w:t>
      </w:r>
    </w:p>
    <w:p w14:paraId="3B109351"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роверка устройства слабины подъемных канатов (СПК), принятие мер по устранению несоответс</w:t>
      </w:r>
      <w:r>
        <w:rPr>
          <w:rFonts w:ascii="Times New Roman" w:hAnsi="Times New Roman" w:cs="Times New Roman"/>
          <w:sz w:val="24"/>
          <w:szCs w:val="24"/>
        </w:rPr>
        <w:t>твия;</w:t>
      </w:r>
    </w:p>
    <w:p w14:paraId="05F05954"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роверка дополнительного устройства слабины тяговых канатов (ДУСК)</w:t>
      </w:r>
      <w:r>
        <w:rPr>
          <w:rFonts w:ascii="Times New Roman" w:hAnsi="Times New Roman" w:cs="Times New Roman"/>
          <w:sz w:val="24"/>
          <w:szCs w:val="24"/>
        </w:rPr>
        <w:t>;</w:t>
      </w:r>
    </w:p>
    <w:p w14:paraId="709FA941"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о</w:t>
      </w:r>
      <w:r w:rsidR="00B5309D" w:rsidRPr="00794FF9">
        <w:rPr>
          <w:rFonts w:ascii="Times New Roman" w:hAnsi="Times New Roman" w:cs="Times New Roman"/>
          <w:sz w:val="24"/>
          <w:szCs w:val="24"/>
        </w:rPr>
        <w:t>смотр оборудования крыши кабины и каркаса</w:t>
      </w:r>
      <w:r>
        <w:rPr>
          <w:rFonts w:ascii="Times New Roman" w:hAnsi="Times New Roman" w:cs="Times New Roman"/>
          <w:sz w:val="24"/>
          <w:szCs w:val="24"/>
        </w:rPr>
        <w:t>;</w:t>
      </w:r>
    </w:p>
    <w:p w14:paraId="382D163A"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о</w:t>
      </w:r>
      <w:r w:rsidR="00B5309D" w:rsidRPr="00794FF9">
        <w:rPr>
          <w:rFonts w:ascii="Times New Roman" w:hAnsi="Times New Roman" w:cs="Times New Roman"/>
          <w:sz w:val="24"/>
          <w:szCs w:val="24"/>
        </w:rPr>
        <w:t>смотр электропроводки в клемной коробке кабины</w:t>
      </w:r>
      <w:r>
        <w:rPr>
          <w:rFonts w:ascii="Times New Roman" w:hAnsi="Times New Roman" w:cs="Times New Roman"/>
          <w:sz w:val="24"/>
          <w:szCs w:val="24"/>
        </w:rPr>
        <w:t>;</w:t>
      </w:r>
    </w:p>
    <w:p w14:paraId="34BA9366"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о</w:t>
      </w:r>
      <w:r w:rsidR="00B5309D" w:rsidRPr="00794FF9">
        <w:rPr>
          <w:rFonts w:ascii="Times New Roman" w:hAnsi="Times New Roman" w:cs="Times New Roman"/>
          <w:sz w:val="24"/>
          <w:szCs w:val="24"/>
        </w:rPr>
        <w:t>смотр, регулировка электроаппаратуры на крыше кабины (КЛ, СПК, ДУСК, ДТО и др.)</w:t>
      </w:r>
      <w:r>
        <w:rPr>
          <w:rFonts w:ascii="Times New Roman" w:hAnsi="Times New Roman" w:cs="Times New Roman"/>
          <w:sz w:val="24"/>
          <w:szCs w:val="24"/>
        </w:rPr>
        <w:t>;</w:t>
      </w:r>
    </w:p>
    <w:p w14:paraId="74B59235"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о</w:t>
      </w:r>
      <w:r w:rsidR="00B5309D" w:rsidRPr="00794FF9">
        <w:rPr>
          <w:rFonts w:ascii="Times New Roman" w:hAnsi="Times New Roman" w:cs="Times New Roman"/>
          <w:sz w:val="24"/>
          <w:szCs w:val="24"/>
        </w:rPr>
        <w:t>смотр, регулировка башмаков кабины лифтов с раздвижными дверями</w:t>
      </w:r>
      <w:r>
        <w:rPr>
          <w:rFonts w:ascii="Times New Roman" w:hAnsi="Times New Roman" w:cs="Times New Roman"/>
          <w:sz w:val="24"/>
          <w:szCs w:val="24"/>
        </w:rPr>
        <w:t>;</w:t>
      </w:r>
    </w:p>
    <w:p w14:paraId="74B6F981"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роверка смазывающих аппаратов на кабине</w:t>
      </w:r>
      <w:r>
        <w:rPr>
          <w:rFonts w:ascii="Times New Roman" w:hAnsi="Times New Roman" w:cs="Times New Roman"/>
          <w:sz w:val="24"/>
          <w:szCs w:val="24"/>
        </w:rPr>
        <w:t>;</w:t>
      </w:r>
    </w:p>
    <w:p w14:paraId="2A8ECC9D"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роверка системы ловителей</w:t>
      </w:r>
      <w:r>
        <w:rPr>
          <w:rFonts w:ascii="Times New Roman" w:hAnsi="Times New Roman" w:cs="Times New Roman"/>
          <w:sz w:val="24"/>
          <w:szCs w:val="24"/>
        </w:rPr>
        <w:t>;</w:t>
      </w:r>
    </w:p>
    <w:p w14:paraId="434C7B87"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о</w:t>
      </w:r>
      <w:r w:rsidR="00B5309D" w:rsidRPr="00794FF9">
        <w:rPr>
          <w:rFonts w:ascii="Times New Roman" w:hAnsi="Times New Roman" w:cs="Times New Roman"/>
          <w:sz w:val="24"/>
          <w:szCs w:val="24"/>
        </w:rPr>
        <w:t>смотр подвижного пола кабины</w:t>
      </w:r>
      <w:r>
        <w:rPr>
          <w:rFonts w:ascii="Times New Roman" w:hAnsi="Times New Roman" w:cs="Times New Roman"/>
          <w:sz w:val="24"/>
          <w:szCs w:val="24"/>
        </w:rPr>
        <w:t>;</w:t>
      </w:r>
    </w:p>
    <w:p w14:paraId="682BB15F"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роверка подвесного кабеля</w:t>
      </w:r>
      <w:r>
        <w:rPr>
          <w:rFonts w:ascii="Times New Roman" w:hAnsi="Times New Roman" w:cs="Times New Roman"/>
          <w:sz w:val="24"/>
          <w:szCs w:val="24"/>
        </w:rPr>
        <w:t>;</w:t>
      </w:r>
    </w:p>
    <w:p w14:paraId="6F4086B7"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роверка поста управления в кабине лифта</w:t>
      </w:r>
      <w:r>
        <w:rPr>
          <w:rFonts w:ascii="Times New Roman" w:hAnsi="Times New Roman" w:cs="Times New Roman"/>
          <w:sz w:val="24"/>
          <w:szCs w:val="24"/>
        </w:rPr>
        <w:t>;</w:t>
      </w:r>
    </w:p>
    <w:p w14:paraId="197D0854"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роверка кабины лифта с раздвижными дверями</w:t>
      </w:r>
      <w:r>
        <w:rPr>
          <w:rFonts w:ascii="Times New Roman" w:hAnsi="Times New Roman" w:cs="Times New Roman"/>
          <w:sz w:val="24"/>
          <w:szCs w:val="24"/>
        </w:rPr>
        <w:t>;</w:t>
      </w:r>
    </w:p>
    <w:p w14:paraId="6CB53D14"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роверка работы привода дверей кабины лифта</w:t>
      </w:r>
      <w:r>
        <w:rPr>
          <w:rFonts w:ascii="Times New Roman" w:hAnsi="Times New Roman" w:cs="Times New Roman"/>
          <w:sz w:val="24"/>
          <w:szCs w:val="24"/>
        </w:rPr>
        <w:t>;</w:t>
      </w:r>
    </w:p>
    <w:p w14:paraId="7FF51BCD"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о</w:t>
      </w:r>
      <w:r w:rsidR="00B5309D" w:rsidRPr="00794FF9">
        <w:rPr>
          <w:rFonts w:ascii="Times New Roman" w:hAnsi="Times New Roman" w:cs="Times New Roman"/>
          <w:sz w:val="24"/>
          <w:szCs w:val="24"/>
        </w:rPr>
        <w:t>смотр канатов</w:t>
      </w:r>
      <w:r>
        <w:rPr>
          <w:rFonts w:ascii="Times New Roman" w:hAnsi="Times New Roman" w:cs="Times New Roman"/>
          <w:sz w:val="24"/>
          <w:szCs w:val="24"/>
        </w:rPr>
        <w:t>;</w:t>
      </w:r>
    </w:p>
    <w:p w14:paraId="79388B45"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роверка противовеса</w:t>
      </w:r>
      <w:r>
        <w:rPr>
          <w:rFonts w:ascii="Times New Roman" w:hAnsi="Times New Roman" w:cs="Times New Roman"/>
          <w:sz w:val="24"/>
          <w:szCs w:val="24"/>
        </w:rPr>
        <w:t>;</w:t>
      </w:r>
    </w:p>
    <w:p w14:paraId="0943C364"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роверка каркаса противовеса и груза</w:t>
      </w:r>
      <w:r>
        <w:rPr>
          <w:rFonts w:ascii="Times New Roman" w:hAnsi="Times New Roman" w:cs="Times New Roman"/>
          <w:sz w:val="24"/>
          <w:szCs w:val="24"/>
        </w:rPr>
        <w:t>;</w:t>
      </w:r>
    </w:p>
    <w:p w14:paraId="07AB8768"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о</w:t>
      </w:r>
      <w:r w:rsidR="00B5309D" w:rsidRPr="00794FF9">
        <w:rPr>
          <w:rFonts w:ascii="Times New Roman" w:hAnsi="Times New Roman" w:cs="Times New Roman"/>
          <w:sz w:val="24"/>
          <w:szCs w:val="24"/>
        </w:rPr>
        <w:t>смотр, регулировка башмаков противовеса</w:t>
      </w:r>
      <w:r>
        <w:rPr>
          <w:rFonts w:ascii="Times New Roman" w:hAnsi="Times New Roman" w:cs="Times New Roman"/>
          <w:sz w:val="24"/>
          <w:szCs w:val="24"/>
        </w:rPr>
        <w:t>;</w:t>
      </w:r>
    </w:p>
    <w:p w14:paraId="5A765D79"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о</w:t>
      </w:r>
      <w:r w:rsidR="00FB50BE">
        <w:rPr>
          <w:rFonts w:ascii="Times New Roman" w:hAnsi="Times New Roman" w:cs="Times New Roman"/>
          <w:sz w:val="24"/>
          <w:szCs w:val="24"/>
        </w:rPr>
        <w:t>смотр смазы</w:t>
      </w:r>
      <w:r>
        <w:rPr>
          <w:rFonts w:ascii="Times New Roman" w:hAnsi="Times New Roman" w:cs="Times New Roman"/>
          <w:sz w:val="24"/>
          <w:szCs w:val="24"/>
        </w:rPr>
        <w:t>вающего устройства;</w:t>
      </w:r>
    </w:p>
    <w:p w14:paraId="09ECC9BF"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в</w:t>
      </w:r>
      <w:r w:rsidR="00B5309D" w:rsidRPr="00794FF9">
        <w:rPr>
          <w:rFonts w:ascii="Times New Roman" w:hAnsi="Times New Roman" w:cs="Times New Roman"/>
          <w:sz w:val="24"/>
          <w:szCs w:val="24"/>
        </w:rPr>
        <w:t>ыверка направляющих противовеса и кабины</w:t>
      </w:r>
      <w:r>
        <w:rPr>
          <w:rFonts w:ascii="Times New Roman" w:hAnsi="Times New Roman" w:cs="Times New Roman"/>
          <w:sz w:val="24"/>
          <w:szCs w:val="24"/>
        </w:rPr>
        <w:t>;</w:t>
      </w:r>
      <w:r w:rsidR="00B5309D" w:rsidRPr="00794FF9">
        <w:rPr>
          <w:rFonts w:ascii="Times New Roman" w:hAnsi="Times New Roman" w:cs="Times New Roman"/>
          <w:sz w:val="24"/>
          <w:szCs w:val="24"/>
        </w:rPr>
        <w:t xml:space="preserve"> </w:t>
      </w:r>
    </w:p>
    <w:p w14:paraId="5C044F3F"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роверка, регулировка этажного переключателя или датчика движения</w:t>
      </w:r>
      <w:r>
        <w:rPr>
          <w:rFonts w:ascii="Times New Roman" w:hAnsi="Times New Roman" w:cs="Times New Roman"/>
          <w:sz w:val="24"/>
          <w:szCs w:val="24"/>
        </w:rPr>
        <w:t>;</w:t>
      </w:r>
    </w:p>
    <w:p w14:paraId="2C60F9D5"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о</w:t>
      </w:r>
      <w:r w:rsidR="00B5309D" w:rsidRPr="00794FF9">
        <w:rPr>
          <w:rFonts w:ascii="Times New Roman" w:hAnsi="Times New Roman" w:cs="Times New Roman"/>
          <w:sz w:val="24"/>
          <w:szCs w:val="24"/>
        </w:rPr>
        <w:t>смотр проверки датчиков верха, низа</w:t>
      </w:r>
      <w:r>
        <w:rPr>
          <w:rFonts w:ascii="Times New Roman" w:hAnsi="Times New Roman" w:cs="Times New Roman"/>
          <w:sz w:val="24"/>
          <w:szCs w:val="24"/>
        </w:rPr>
        <w:t>;</w:t>
      </w:r>
    </w:p>
    <w:p w14:paraId="1F5D20F8"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о</w:t>
      </w:r>
      <w:r w:rsidR="00B5309D" w:rsidRPr="00794FF9">
        <w:rPr>
          <w:rFonts w:ascii="Times New Roman" w:hAnsi="Times New Roman" w:cs="Times New Roman"/>
          <w:sz w:val="24"/>
          <w:szCs w:val="24"/>
        </w:rPr>
        <w:t>чистка контактов вызывного аппарата</w:t>
      </w:r>
      <w:r>
        <w:rPr>
          <w:rFonts w:ascii="Times New Roman" w:hAnsi="Times New Roman" w:cs="Times New Roman"/>
          <w:sz w:val="24"/>
          <w:szCs w:val="24"/>
        </w:rPr>
        <w:t>;</w:t>
      </w:r>
    </w:p>
    <w:p w14:paraId="52C69399"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о</w:t>
      </w:r>
      <w:r w:rsidR="00B5309D" w:rsidRPr="00794FF9">
        <w:rPr>
          <w:rFonts w:ascii="Times New Roman" w:hAnsi="Times New Roman" w:cs="Times New Roman"/>
          <w:sz w:val="24"/>
          <w:szCs w:val="24"/>
        </w:rPr>
        <w:t>смотр, очистка контактов вызывного аппарата</w:t>
      </w:r>
      <w:r>
        <w:rPr>
          <w:rFonts w:ascii="Times New Roman" w:hAnsi="Times New Roman" w:cs="Times New Roman"/>
          <w:sz w:val="24"/>
          <w:szCs w:val="24"/>
        </w:rPr>
        <w:t>;</w:t>
      </w:r>
    </w:p>
    <w:p w14:paraId="271935B1"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роверка конечного выключателя лифта с автоматическим приводом ДК</w:t>
      </w:r>
      <w:r>
        <w:rPr>
          <w:rFonts w:ascii="Times New Roman" w:hAnsi="Times New Roman" w:cs="Times New Roman"/>
          <w:sz w:val="24"/>
          <w:szCs w:val="24"/>
        </w:rPr>
        <w:t>;</w:t>
      </w:r>
    </w:p>
    <w:p w14:paraId="0D2D8A5D"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роверка буферного устройства</w:t>
      </w:r>
      <w:r>
        <w:rPr>
          <w:rFonts w:ascii="Times New Roman" w:hAnsi="Times New Roman" w:cs="Times New Roman"/>
          <w:sz w:val="24"/>
          <w:szCs w:val="24"/>
        </w:rPr>
        <w:t>;</w:t>
      </w:r>
    </w:p>
    <w:p w14:paraId="2721DB11"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роверка натяжного устройства</w:t>
      </w:r>
      <w:r>
        <w:rPr>
          <w:rFonts w:ascii="Times New Roman" w:hAnsi="Times New Roman" w:cs="Times New Roman"/>
          <w:sz w:val="24"/>
          <w:szCs w:val="24"/>
        </w:rPr>
        <w:t>;</w:t>
      </w:r>
    </w:p>
    <w:p w14:paraId="58DDE760"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о</w:t>
      </w:r>
      <w:r w:rsidR="00B5309D" w:rsidRPr="00794FF9">
        <w:rPr>
          <w:rFonts w:ascii="Times New Roman" w:hAnsi="Times New Roman" w:cs="Times New Roman"/>
          <w:sz w:val="24"/>
          <w:szCs w:val="24"/>
        </w:rPr>
        <w:t>смотр, регулировка электроаппаратуры, установленной в приямке</w:t>
      </w:r>
      <w:r>
        <w:rPr>
          <w:rFonts w:ascii="Times New Roman" w:hAnsi="Times New Roman" w:cs="Times New Roman"/>
          <w:sz w:val="24"/>
          <w:szCs w:val="24"/>
        </w:rPr>
        <w:t>;</w:t>
      </w:r>
    </w:p>
    <w:p w14:paraId="540243A9"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о</w:t>
      </w:r>
      <w:r w:rsidR="00B5309D" w:rsidRPr="00794FF9">
        <w:rPr>
          <w:rFonts w:ascii="Times New Roman" w:hAnsi="Times New Roman" w:cs="Times New Roman"/>
          <w:sz w:val="24"/>
          <w:szCs w:val="24"/>
        </w:rPr>
        <w:t>смотр, очистка ограничителя скорости</w:t>
      </w:r>
      <w:r>
        <w:rPr>
          <w:rFonts w:ascii="Times New Roman" w:hAnsi="Times New Roman" w:cs="Times New Roman"/>
          <w:sz w:val="24"/>
          <w:szCs w:val="24"/>
        </w:rPr>
        <w:t>;</w:t>
      </w:r>
    </w:p>
    <w:p w14:paraId="75EA98E9"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роверка исправности работы ограничителя скорости (ОС)</w:t>
      </w:r>
      <w:r w:rsidRPr="001C26E1">
        <w:rPr>
          <w:rFonts w:ascii="Times New Roman" w:hAnsi="Times New Roman" w:cs="Times New Roman"/>
          <w:sz w:val="24"/>
          <w:szCs w:val="24"/>
        </w:rPr>
        <w:t xml:space="preserve"> </w:t>
      </w:r>
      <w:r>
        <w:rPr>
          <w:rFonts w:ascii="Times New Roman" w:hAnsi="Times New Roman" w:cs="Times New Roman"/>
          <w:sz w:val="24"/>
          <w:szCs w:val="24"/>
        </w:rPr>
        <w:t>;</w:t>
      </w:r>
    </w:p>
    <w:p w14:paraId="43F91FC6"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о</w:t>
      </w:r>
      <w:r w:rsidR="00B5309D" w:rsidRPr="00794FF9">
        <w:rPr>
          <w:rFonts w:ascii="Times New Roman" w:hAnsi="Times New Roman" w:cs="Times New Roman"/>
          <w:sz w:val="24"/>
          <w:szCs w:val="24"/>
        </w:rPr>
        <w:t>смотр, проверка, регулировка вводного устройства</w:t>
      </w:r>
      <w:r>
        <w:rPr>
          <w:rFonts w:ascii="Times New Roman" w:hAnsi="Times New Roman" w:cs="Times New Roman"/>
          <w:sz w:val="24"/>
          <w:szCs w:val="24"/>
        </w:rPr>
        <w:t>;</w:t>
      </w:r>
    </w:p>
    <w:p w14:paraId="4744D5F5"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роверка состояния электропроводки в шахте лифта</w:t>
      </w:r>
      <w:r>
        <w:rPr>
          <w:rFonts w:ascii="Times New Roman" w:hAnsi="Times New Roman" w:cs="Times New Roman"/>
          <w:sz w:val="24"/>
          <w:szCs w:val="24"/>
        </w:rPr>
        <w:t>;</w:t>
      </w:r>
    </w:p>
    <w:p w14:paraId="36D0E87A" w14:textId="77777777" w:rsidR="001C26E1"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о</w:t>
      </w:r>
      <w:r w:rsidR="00B5309D" w:rsidRPr="00794FF9">
        <w:rPr>
          <w:rFonts w:ascii="Times New Roman" w:hAnsi="Times New Roman" w:cs="Times New Roman"/>
          <w:sz w:val="24"/>
          <w:szCs w:val="24"/>
        </w:rPr>
        <w:t>смотр состояния соед</w:t>
      </w:r>
      <w:r>
        <w:rPr>
          <w:rFonts w:ascii="Times New Roman" w:hAnsi="Times New Roman" w:cs="Times New Roman"/>
          <w:sz w:val="24"/>
          <w:szCs w:val="24"/>
        </w:rPr>
        <w:t>инений заземляющих проводников;</w:t>
      </w:r>
    </w:p>
    <w:p w14:paraId="07736D4F"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о</w:t>
      </w:r>
      <w:r w:rsidR="00B5309D" w:rsidRPr="00794FF9">
        <w:rPr>
          <w:rFonts w:ascii="Times New Roman" w:hAnsi="Times New Roman" w:cs="Times New Roman"/>
          <w:sz w:val="24"/>
          <w:szCs w:val="24"/>
        </w:rPr>
        <w:t>смотр</w:t>
      </w:r>
      <w:r>
        <w:rPr>
          <w:rFonts w:ascii="Times New Roman" w:hAnsi="Times New Roman" w:cs="Times New Roman"/>
          <w:sz w:val="24"/>
          <w:szCs w:val="24"/>
        </w:rPr>
        <w:t xml:space="preserve"> состояния изоляции проводников;</w:t>
      </w:r>
    </w:p>
    <w:p w14:paraId="72353322"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роверка освещения плафонов купе кабины лифта</w:t>
      </w:r>
      <w:r>
        <w:rPr>
          <w:rFonts w:ascii="Times New Roman" w:hAnsi="Times New Roman" w:cs="Times New Roman"/>
          <w:sz w:val="24"/>
          <w:szCs w:val="24"/>
        </w:rPr>
        <w:t>;</w:t>
      </w:r>
    </w:p>
    <w:p w14:paraId="7DF78B78"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роверка двухсторонней диспетчерской связи</w:t>
      </w:r>
      <w:r w:rsidR="00FB50BE">
        <w:rPr>
          <w:rFonts w:ascii="Times New Roman" w:hAnsi="Times New Roman" w:cs="Times New Roman"/>
          <w:sz w:val="24"/>
          <w:szCs w:val="24"/>
        </w:rPr>
        <w:t>.</w:t>
      </w:r>
    </w:p>
    <w:p w14:paraId="1CAE7EFF" w14:textId="77777777" w:rsidR="00B5309D" w:rsidRPr="00794FF9" w:rsidRDefault="00B5309D" w:rsidP="00B5309D">
      <w:pPr>
        <w:pStyle w:val="a4"/>
        <w:ind w:right="141" w:firstLine="567"/>
        <w:jc w:val="both"/>
        <w:rPr>
          <w:rFonts w:ascii="Times New Roman" w:hAnsi="Times New Roman" w:cs="Times New Roman"/>
          <w:b/>
          <w:sz w:val="24"/>
          <w:szCs w:val="24"/>
          <w:u w:val="single"/>
        </w:rPr>
      </w:pPr>
      <w:r w:rsidRPr="00794FF9">
        <w:rPr>
          <w:rFonts w:ascii="Times New Roman" w:hAnsi="Times New Roman" w:cs="Times New Roman"/>
          <w:b/>
          <w:sz w:val="24"/>
          <w:szCs w:val="24"/>
          <w:u w:val="single"/>
        </w:rPr>
        <w:t>Ежеквартальное техническое обслуживание лифтового оборудования (ТО – 3) должно содержать:</w:t>
      </w:r>
    </w:p>
    <w:p w14:paraId="6D4AAE9D"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выполнение ЕТО, ТО – 1;</w:t>
      </w:r>
    </w:p>
    <w:p w14:paraId="65199CCB"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роверка регулировки тормозного устройства</w:t>
      </w:r>
      <w:r>
        <w:rPr>
          <w:rFonts w:ascii="Times New Roman" w:hAnsi="Times New Roman" w:cs="Times New Roman"/>
          <w:sz w:val="24"/>
          <w:szCs w:val="24"/>
        </w:rPr>
        <w:t>;</w:t>
      </w:r>
    </w:p>
    <w:p w14:paraId="22A0F6FB"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роверка, регулировка электромагнита тормозного устройства (короткоходовой)</w:t>
      </w:r>
      <w:r w:rsidRPr="001C26E1">
        <w:rPr>
          <w:rFonts w:ascii="Times New Roman" w:hAnsi="Times New Roman" w:cs="Times New Roman"/>
          <w:sz w:val="24"/>
          <w:szCs w:val="24"/>
        </w:rPr>
        <w:t xml:space="preserve"> </w:t>
      </w:r>
      <w:r>
        <w:rPr>
          <w:rFonts w:ascii="Times New Roman" w:hAnsi="Times New Roman" w:cs="Times New Roman"/>
          <w:sz w:val="24"/>
          <w:szCs w:val="24"/>
        </w:rPr>
        <w:t>;</w:t>
      </w:r>
    </w:p>
    <w:p w14:paraId="142FCFDB"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роверка крепления отводных блоков</w:t>
      </w:r>
      <w:r>
        <w:rPr>
          <w:rFonts w:ascii="Times New Roman" w:hAnsi="Times New Roman" w:cs="Times New Roman"/>
          <w:sz w:val="24"/>
          <w:szCs w:val="24"/>
        </w:rPr>
        <w:t>;</w:t>
      </w:r>
    </w:p>
    <w:p w14:paraId="0945C1C7"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одтяжка креплений и соединений трансформатора</w:t>
      </w:r>
      <w:r w:rsidR="00FB50BE">
        <w:rPr>
          <w:rFonts w:ascii="Times New Roman" w:hAnsi="Times New Roman" w:cs="Times New Roman"/>
          <w:sz w:val="24"/>
          <w:szCs w:val="24"/>
        </w:rPr>
        <w:t>.</w:t>
      </w:r>
    </w:p>
    <w:p w14:paraId="5427B221" w14:textId="77777777" w:rsidR="00B5309D" w:rsidRPr="00794FF9" w:rsidRDefault="00B5309D" w:rsidP="00B5309D">
      <w:pPr>
        <w:pStyle w:val="a4"/>
        <w:ind w:right="141" w:firstLine="567"/>
        <w:jc w:val="both"/>
        <w:rPr>
          <w:rFonts w:ascii="Times New Roman" w:hAnsi="Times New Roman" w:cs="Times New Roman"/>
          <w:b/>
          <w:sz w:val="24"/>
          <w:szCs w:val="24"/>
          <w:u w:val="single"/>
        </w:rPr>
      </w:pPr>
      <w:r w:rsidRPr="00794FF9">
        <w:rPr>
          <w:rFonts w:ascii="Times New Roman" w:hAnsi="Times New Roman" w:cs="Times New Roman"/>
          <w:b/>
          <w:sz w:val="24"/>
          <w:szCs w:val="24"/>
          <w:u w:val="single"/>
        </w:rPr>
        <w:t>Полугодовое техническое обслуживание лифтового оборудования (ТО-6) должно содержать:</w:t>
      </w:r>
    </w:p>
    <w:p w14:paraId="11E976BB"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в</w:t>
      </w:r>
      <w:r w:rsidR="00B5309D" w:rsidRPr="00794FF9">
        <w:rPr>
          <w:rFonts w:ascii="Times New Roman" w:hAnsi="Times New Roman" w:cs="Times New Roman"/>
          <w:sz w:val="24"/>
          <w:szCs w:val="24"/>
        </w:rPr>
        <w:t>ыполнение ЕТО, ТО -1, ТО – 3</w:t>
      </w:r>
      <w:r>
        <w:rPr>
          <w:rFonts w:ascii="Times New Roman" w:hAnsi="Times New Roman" w:cs="Times New Roman"/>
          <w:sz w:val="24"/>
          <w:szCs w:val="24"/>
        </w:rPr>
        <w:t>;</w:t>
      </w:r>
    </w:p>
    <w:p w14:paraId="447C9623"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роверка канатоведущего шкива (КВШ)</w:t>
      </w:r>
      <w:r>
        <w:rPr>
          <w:rFonts w:ascii="Times New Roman" w:hAnsi="Times New Roman" w:cs="Times New Roman"/>
          <w:sz w:val="24"/>
          <w:szCs w:val="24"/>
        </w:rPr>
        <w:t>;</w:t>
      </w:r>
    </w:p>
    <w:p w14:paraId="7A988B03"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роверка устройства защиты двигателя лифта (УЗДЛ)</w:t>
      </w:r>
      <w:r>
        <w:rPr>
          <w:rFonts w:ascii="Times New Roman" w:hAnsi="Times New Roman" w:cs="Times New Roman"/>
          <w:sz w:val="24"/>
          <w:szCs w:val="24"/>
        </w:rPr>
        <w:t>;</w:t>
      </w:r>
    </w:p>
    <w:p w14:paraId="4919EB2C"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роверка работы лифта с одиночным управлением и скоростью до I м/сек</w:t>
      </w:r>
      <w:r>
        <w:rPr>
          <w:rFonts w:ascii="Times New Roman" w:hAnsi="Times New Roman" w:cs="Times New Roman"/>
          <w:sz w:val="24"/>
          <w:szCs w:val="24"/>
        </w:rPr>
        <w:t>;</w:t>
      </w:r>
    </w:p>
    <w:p w14:paraId="025FE535"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роверка устройства контроля дверей шахты (УКДШ)</w:t>
      </w:r>
      <w:r>
        <w:rPr>
          <w:rFonts w:ascii="Times New Roman" w:hAnsi="Times New Roman" w:cs="Times New Roman"/>
          <w:sz w:val="24"/>
          <w:szCs w:val="24"/>
        </w:rPr>
        <w:t>;</w:t>
      </w:r>
    </w:p>
    <w:p w14:paraId="33E8DD26"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в</w:t>
      </w:r>
      <w:r w:rsidR="00B5309D" w:rsidRPr="00794FF9">
        <w:rPr>
          <w:rFonts w:ascii="Times New Roman" w:hAnsi="Times New Roman" w:cs="Times New Roman"/>
          <w:sz w:val="24"/>
          <w:szCs w:val="24"/>
        </w:rPr>
        <w:t>ывешивание информационных табличек, правил пользования лифтом</w:t>
      </w:r>
      <w:r>
        <w:rPr>
          <w:rFonts w:ascii="Times New Roman" w:hAnsi="Times New Roman" w:cs="Times New Roman"/>
          <w:sz w:val="24"/>
          <w:szCs w:val="24"/>
        </w:rPr>
        <w:t>.</w:t>
      </w:r>
    </w:p>
    <w:p w14:paraId="0778CBCF" w14:textId="77777777" w:rsidR="00B5309D" w:rsidRPr="00794FF9" w:rsidRDefault="00B5309D" w:rsidP="00B5309D">
      <w:pPr>
        <w:pStyle w:val="a4"/>
        <w:ind w:right="141" w:firstLine="567"/>
        <w:jc w:val="both"/>
        <w:rPr>
          <w:rFonts w:ascii="Times New Roman" w:hAnsi="Times New Roman" w:cs="Times New Roman"/>
          <w:b/>
          <w:sz w:val="24"/>
          <w:szCs w:val="24"/>
        </w:rPr>
      </w:pPr>
      <w:r w:rsidRPr="00794FF9">
        <w:rPr>
          <w:rFonts w:ascii="Times New Roman" w:hAnsi="Times New Roman" w:cs="Times New Roman"/>
          <w:b/>
          <w:sz w:val="24"/>
          <w:szCs w:val="24"/>
          <w:u w:val="single"/>
        </w:rPr>
        <w:lastRenderedPageBreak/>
        <w:t>Ежегодное техническое обслуживание лифтового оборудования (ТО-12) должно содержать</w:t>
      </w:r>
      <w:r w:rsidRPr="00794FF9">
        <w:rPr>
          <w:rFonts w:ascii="Times New Roman" w:hAnsi="Times New Roman" w:cs="Times New Roman"/>
          <w:b/>
          <w:sz w:val="24"/>
          <w:szCs w:val="24"/>
        </w:rPr>
        <w:t>:</w:t>
      </w:r>
    </w:p>
    <w:p w14:paraId="402F75E1"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в</w:t>
      </w:r>
      <w:r w:rsidR="00B5309D" w:rsidRPr="00794FF9">
        <w:rPr>
          <w:rFonts w:ascii="Times New Roman" w:hAnsi="Times New Roman" w:cs="Times New Roman"/>
          <w:sz w:val="24"/>
          <w:szCs w:val="24"/>
        </w:rPr>
        <w:t>ыполнение</w:t>
      </w:r>
      <w:r>
        <w:rPr>
          <w:rFonts w:ascii="Times New Roman" w:hAnsi="Times New Roman" w:cs="Times New Roman"/>
          <w:sz w:val="24"/>
          <w:szCs w:val="24"/>
        </w:rPr>
        <w:t xml:space="preserve"> ЕТО, ТО -1, ТО – 3, ТО – 6;</w:t>
      </w:r>
    </w:p>
    <w:p w14:paraId="77C9FC9F"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одготовка и предъявление лифта к периодическому техническому освидетельствованию</w:t>
      </w:r>
      <w:r>
        <w:rPr>
          <w:rFonts w:ascii="Times New Roman" w:hAnsi="Times New Roman" w:cs="Times New Roman"/>
          <w:sz w:val="24"/>
          <w:szCs w:val="24"/>
        </w:rPr>
        <w:t>;</w:t>
      </w:r>
    </w:p>
    <w:p w14:paraId="1AED4F55" w14:textId="77777777" w:rsidR="00B5309D" w:rsidRPr="00794FF9" w:rsidRDefault="001C26E1" w:rsidP="00B5309D">
      <w:pPr>
        <w:pStyle w:val="a4"/>
        <w:ind w:right="141" w:firstLine="567"/>
        <w:jc w:val="both"/>
        <w:rPr>
          <w:rFonts w:ascii="Times New Roman" w:hAnsi="Times New Roman" w:cs="Times New Roman"/>
          <w:sz w:val="24"/>
          <w:szCs w:val="24"/>
        </w:rPr>
      </w:pPr>
      <w:r>
        <w:rPr>
          <w:rFonts w:ascii="Times New Roman" w:hAnsi="Times New Roman" w:cs="Times New Roman"/>
          <w:sz w:val="24"/>
          <w:szCs w:val="24"/>
        </w:rPr>
        <w:t>- ч</w:t>
      </w:r>
      <w:r w:rsidR="00B5309D" w:rsidRPr="00794FF9">
        <w:rPr>
          <w:rFonts w:ascii="Times New Roman" w:hAnsi="Times New Roman" w:cs="Times New Roman"/>
          <w:sz w:val="24"/>
          <w:szCs w:val="24"/>
        </w:rPr>
        <w:t>истка шахты лифта, приямка.</w:t>
      </w:r>
    </w:p>
    <w:p w14:paraId="1D093531"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4A2837">
        <w:rPr>
          <w:rFonts w:ascii="Times New Roman" w:hAnsi="Times New Roman" w:cs="Times New Roman"/>
          <w:sz w:val="24"/>
          <w:szCs w:val="24"/>
        </w:rPr>
        <w:t xml:space="preserve">При выявлении дефектов, которые невозможно устранить без замены отдельных узлов и деталей составляется дефектный акт, который является основанием для проведения внепланового ремонта лифтового оборудования (п. 1.6 настоящего </w:t>
      </w:r>
      <w:r w:rsidR="00435422" w:rsidRPr="004A2837">
        <w:rPr>
          <w:rFonts w:ascii="Times New Roman" w:hAnsi="Times New Roman" w:cs="Times New Roman"/>
          <w:sz w:val="24"/>
          <w:szCs w:val="24"/>
        </w:rPr>
        <w:t xml:space="preserve">описания </w:t>
      </w:r>
      <w:r w:rsidR="009D362B" w:rsidRPr="004A2837">
        <w:rPr>
          <w:rFonts w:ascii="Times New Roman" w:hAnsi="Times New Roman" w:cs="Times New Roman"/>
          <w:sz w:val="24"/>
          <w:szCs w:val="24"/>
        </w:rPr>
        <w:t>предмета</w:t>
      </w:r>
      <w:r w:rsidR="00435422" w:rsidRPr="004A2837">
        <w:rPr>
          <w:rFonts w:ascii="Times New Roman" w:hAnsi="Times New Roman" w:cs="Times New Roman"/>
          <w:sz w:val="24"/>
          <w:szCs w:val="24"/>
        </w:rPr>
        <w:t xml:space="preserve"> закупки</w:t>
      </w:r>
      <w:r w:rsidRPr="004A2837">
        <w:rPr>
          <w:rFonts w:ascii="Times New Roman" w:hAnsi="Times New Roman" w:cs="Times New Roman"/>
          <w:sz w:val="24"/>
          <w:szCs w:val="24"/>
        </w:rPr>
        <w:t xml:space="preserve">). Стоимость </w:t>
      </w:r>
      <w:r w:rsidRPr="00193318">
        <w:rPr>
          <w:rFonts w:ascii="Times New Roman" w:hAnsi="Times New Roman" w:cs="Times New Roman"/>
          <w:sz w:val="24"/>
          <w:szCs w:val="24"/>
        </w:rPr>
        <w:t>работ определяется сметой и выполняются по отдельному договору.</w:t>
      </w:r>
      <w:r w:rsidR="004A2837" w:rsidRPr="00193318">
        <w:rPr>
          <w:rFonts w:ascii="Times New Roman" w:hAnsi="Times New Roman" w:cs="Times New Roman"/>
          <w:sz w:val="24"/>
          <w:szCs w:val="24"/>
        </w:rPr>
        <w:t xml:space="preserve"> По окончанию работ внепланового капитального ремонта Исполнитель предоставляет акты выполненных работ по форме КС-2. Сдача работ проводится в присутствии представителя Исполнителя, Заказчика и совета многоквартирного дома.</w:t>
      </w:r>
      <w:r w:rsidR="004A2837">
        <w:rPr>
          <w:rFonts w:ascii="Times New Roman" w:hAnsi="Times New Roman" w:cs="Times New Roman"/>
          <w:sz w:val="24"/>
          <w:szCs w:val="24"/>
        </w:rPr>
        <w:t xml:space="preserve"> </w:t>
      </w:r>
    </w:p>
    <w:p w14:paraId="054A4CF4"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Устранение всех остальных дефектов, за исключением ремонта лифтового оборудования, осуществляются в рамках настоящего Договора.</w:t>
      </w:r>
    </w:p>
    <w:p w14:paraId="0E76F04E" w14:textId="77777777" w:rsidR="00B5309D" w:rsidRPr="00E44FCD" w:rsidRDefault="00B5309D" w:rsidP="00B5309D">
      <w:pPr>
        <w:spacing w:after="0" w:line="240" w:lineRule="auto"/>
        <w:ind w:right="141" w:firstLine="567"/>
        <w:jc w:val="both"/>
        <w:rPr>
          <w:rFonts w:ascii="Times New Roman" w:hAnsi="Times New Roman" w:cs="Times New Roman"/>
          <w:sz w:val="24"/>
          <w:szCs w:val="24"/>
        </w:rPr>
      </w:pPr>
      <w:r w:rsidRPr="00E44FCD">
        <w:rPr>
          <w:rFonts w:ascii="Times New Roman" w:hAnsi="Times New Roman" w:cs="Times New Roman"/>
          <w:sz w:val="24"/>
          <w:szCs w:val="24"/>
        </w:rPr>
        <w:t>1.5.2</w:t>
      </w:r>
      <w:r w:rsidR="00E44FCD" w:rsidRPr="00E44FCD">
        <w:rPr>
          <w:rFonts w:ascii="Times New Roman" w:hAnsi="Times New Roman" w:cs="Times New Roman"/>
          <w:sz w:val="24"/>
          <w:szCs w:val="24"/>
        </w:rPr>
        <w:t>0</w:t>
      </w:r>
      <w:r w:rsidRPr="00E44FCD">
        <w:rPr>
          <w:rFonts w:ascii="Times New Roman" w:hAnsi="Times New Roman" w:cs="Times New Roman"/>
          <w:sz w:val="24"/>
          <w:szCs w:val="24"/>
        </w:rPr>
        <w:t>.2. Аварийно-техническое обслуживание лифтового оборудования.</w:t>
      </w:r>
    </w:p>
    <w:p w14:paraId="03ED94A4" w14:textId="77777777" w:rsidR="00B5309D" w:rsidRPr="00794FF9" w:rsidRDefault="00B5309D" w:rsidP="00B5309D">
      <w:pPr>
        <w:pStyle w:val="a4"/>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Аварийно-техническое обслуживание лифтов проводится аварийной службой Исполнителя. Аварийная служба Исполнителя должна быть укомплектована необходимым количеством квалифицированного персонала, с учетом количества, типов, модификаций лифтов, а также должна быть оснащена необходимым автотранспортом, инструментом, приспособлениями и механизацией.</w:t>
      </w:r>
    </w:p>
    <w:p w14:paraId="4C6C02D0" w14:textId="77777777" w:rsidR="00B5309D" w:rsidRPr="00794FF9" w:rsidRDefault="00B5309D" w:rsidP="00B5309D">
      <w:pPr>
        <w:autoSpaceDE w:val="0"/>
        <w:autoSpaceDN w:val="0"/>
        <w:adjustRightInd w:val="0"/>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Состав аварийной службы комплектуется исходя из объема и технического состояния обслуживаемого жилищного фонда.</w:t>
      </w:r>
    </w:p>
    <w:p w14:paraId="66B4B7FB"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Исполнитель должен иметь регламентирующий документ по организации работы аварийной службы. Передать копию этого документа Заказчику в течении 3 рабочих дней со дня заключения договора.</w:t>
      </w:r>
    </w:p>
    <w:p w14:paraId="3E0310E5"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Режим работы аварийной службы Исполнителя должен быть круглосуточным (24 часа), включая выходные и праздничные дни.</w:t>
      </w:r>
    </w:p>
    <w:p w14:paraId="16ABEC92"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Аварийно-техническое обслуживание должно предусматривать проведение работ по:</w:t>
      </w:r>
    </w:p>
    <w:p w14:paraId="5C9F6C89"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 безопасной эвакуации пассажиров из кабин остановившихся лифтов;</w:t>
      </w:r>
    </w:p>
    <w:p w14:paraId="6B13B941"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 устранению неисправностей лифта, оборудования системы диспетчерского контроля (при н</w:t>
      </w:r>
      <w:r w:rsidR="00D71E1B">
        <w:rPr>
          <w:rFonts w:ascii="Times New Roman" w:hAnsi="Times New Roman" w:cs="Times New Roman"/>
          <w:sz w:val="24"/>
          <w:szCs w:val="24"/>
        </w:rPr>
        <w:t>аличии);</w:t>
      </w:r>
    </w:p>
    <w:p w14:paraId="6EB6EB9F"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-восстановление работоспособности неисправного лифтового оборудования.</w:t>
      </w:r>
    </w:p>
    <w:p w14:paraId="7A7A1A16"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Время эвакуации пассажиров из кабин остановившихся лифтов не должно превышать 30 (тридцати) минут с момента поступления информации в аварийную службу Исполнителя.</w:t>
      </w:r>
    </w:p>
    <w:p w14:paraId="3947AA6A"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 xml:space="preserve">Срок устранения неисправностей оборудования лифтов не должен превышать 3 (трех) часов с момента поступления информации в аварийную службу Исполнителя. Если устранение неисправностей требует выполнение услуг по капитальному ремонту лифтового оборудования Исполнитель обязан уведомить Заказчика о наличии таких неисправностей незамедлительно. Данные услуги выполняются по отдельному договору, список узлов, элементов узлов, механизмов и оборудования относящихся к капитальному ремонту перечислены в пункте 1.6. настоящего </w:t>
      </w:r>
      <w:r w:rsidR="00435422" w:rsidRPr="00794FF9">
        <w:rPr>
          <w:rFonts w:ascii="Times New Roman" w:hAnsi="Times New Roman" w:cs="Times New Roman"/>
          <w:sz w:val="24"/>
          <w:szCs w:val="24"/>
        </w:rPr>
        <w:t xml:space="preserve">описания </w:t>
      </w:r>
      <w:r w:rsidR="009D362B">
        <w:rPr>
          <w:rFonts w:ascii="Times New Roman" w:hAnsi="Times New Roman" w:cs="Times New Roman"/>
          <w:sz w:val="24"/>
          <w:szCs w:val="24"/>
        </w:rPr>
        <w:t>предмета</w:t>
      </w:r>
      <w:r w:rsidR="00435422" w:rsidRPr="00794FF9">
        <w:rPr>
          <w:rFonts w:ascii="Times New Roman" w:hAnsi="Times New Roman" w:cs="Times New Roman"/>
          <w:sz w:val="24"/>
          <w:szCs w:val="24"/>
        </w:rPr>
        <w:t xml:space="preserve"> закупки</w:t>
      </w:r>
      <w:r w:rsidRPr="00794FF9">
        <w:rPr>
          <w:rFonts w:ascii="Times New Roman" w:hAnsi="Times New Roman" w:cs="Times New Roman"/>
          <w:sz w:val="24"/>
          <w:szCs w:val="24"/>
        </w:rPr>
        <w:t xml:space="preserve">. </w:t>
      </w:r>
    </w:p>
    <w:p w14:paraId="0D61780E"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Исполнитель должен обеспечить прием, регистрацию и передачу заявок на исполнение электромеханикам аварийной службы.</w:t>
      </w:r>
    </w:p>
    <w:p w14:paraId="6F4778DD"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Исполнитель должен обеспечить контроль исполнения аварийных заявок.</w:t>
      </w:r>
    </w:p>
    <w:p w14:paraId="23F4B6F0"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 xml:space="preserve">Исполнитель должен обеспечить организацию работ по аварийно-техническому обслуживанию и соблюдение требований действующего законодательства по срокам извлечения людей из кабины лифта (в течении 30 минут) в экстремальных условиях (непредвиденное отключение электроэнергии в зданиях, пожар, затопление и т.п.) и предоставление Заказчику заключения о состоянии лифтового оборудования в течении 3 часов после обнаружения неисправностей посредством телефонной связи. </w:t>
      </w:r>
    </w:p>
    <w:p w14:paraId="7E1AEA61" w14:textId="77777777" w:rsidR="00B5309D" w:rsidRPr="005974FC" w:rsidRDefault="005974FC" w:rsidP="00B5309D">
      <w:pPr>
        <w:spacing w:after="0" w:line="240" w:lineRule="auto"/>
        <w:ind w:right="141" w:firstLine="567"/>
        <w:jc w:val="both"/>
        <w:rPr>
          <w:rFonts w:ascii="Times New Roman" w:hAnsi="Times New Roman" w:cs="Times New Roman"/>
          <w:sz w:val="24"/>
          <w:szCs w:val="24"/>
        </w:rPr>
      </w:pPr>
      <w:r w:rsidRPr="005974FC">
        <w:rPr>
          <w:rFonts w:ascii="Times New Roman" w:hAnsi="Times New Roman" w:cs="Times New Roman"/>
          <w:sz w:val="24"/>
          <w:szCs w:val="24"/>
        </w:rPr>
        <w:t>1.5.20</w:t>
      </w:r>
      <w:r w:rsidR="00B5309D" w:rsidRPr="005974FC">
        <w:rPr>
          <w:rFonts w:ascii="Times New Roman" w:hAnsi="Times New Roman" w:cs="Times New Roman"/>
          <w:sz w:val="24"/>
          <w:szCs w:val="24"/>
        </w:rPr>
        <w:t>.3. Подготовка к периодическому техническому освидетельствованию лифтового оборудования и участие в его проведении должна содержать:</w:t>
      </w:r>
    </w:p>
    <w:p w14:paraId="699E793B" w14:textId="77777777" w:rsidR="00B5309D" w:rsidRPr="00794FF9" w:rsidRDefault="00D021A4" w:rsidP="00B5309D">
      <w:pPr>
        <w:spacing w:after="0" w:line="240" w:lineRule="auto"/>
        <w:ind w:right="141" w:firstLine="567"/>
        <w:jc w:val="both"/>
        <w:rPr>
          <w:rFonts w:ascii="Times New Roman" w:hAnsi="Times New Roman" w:cs="Times New Roman"/>
          <w:sz w:val="24"/>
          <w:szCs w:val="24"/>
        </w:rPr>
      </w:pPr>
      <w:r>
        <w:rPr>
          <w:rFonts w:ascii="Times New Roman" w:hAnsi="Times New Roman" w:cs="Times New Roman"/>
          <w:sz w:val="24"/>
          <w:szCs w:val="24"/>
        </w:rPr>
        <w:lastRenderedPageBreak/>
        <w:t>- п</w:t>
      </w:r>
      <w:r w:rsidR="00B5309D" w:rsidRPr="00794FF9">
        <w:rPr>
          <w:rFonts w:ascii="Times New Roman" w:hAnsi="Times New Roman" w:cs="Times New Roman"/>
          <w:sz w:val="24"/>
          <w:szCs w:val="24"/>
        </w:rPr>
        <w:t>роверку соблюдений требований безо</w:t>
      </w:r>
      <w:r>
        <w:rPr>
          <w:rFonts w:ascii="Times New Roman" w:hAnsi="Times New Roman" w:cs="Times New Roman"/>
          <w:sz w:val="24"/>
          <w:szCs w:val="24"/>
        </w:rPr>
        <w:t>пасности лифтового оборудования;</w:t>
      </w:r>
    </w:p>
    <w:p w14:paraId="7F9DBF25" w14:textId="77777777" w:rsidR="00B5309D" w:rsidRPr="00794FF9" w:rsidRDefault="00D021A4" w:rsidP="00B5309D">
      <w:pPr>
        <w:spacing w:after="0" w:line="240" w:lineRule="auto"/>
        <w:ind w:right="141" w:firstLine="567"/>
        <w:jc w:val="both"/>
        <w:rPr>
          <w:rFonts w:ascii="Times New Roman" w:hAnsi="Times New Roman" w:cs="Times New Roman"/>
          <w:sz w:val="24"/>
          <w:szCs w:val="24"/>
        </w:rPr>
      </w:pPr>
      <w:r>
        <w:rPr>
          <w:rFonts w:ascii="Times New Roman" w:hAnsi="Times New Roman" w:cs="Times New Roman"/>
          <w:sz w:val="24"/>
          <w:szCs w:val="24"/>
        </w:rPr>
        <w:t>- в</w:t>
      </w:r>
      <w:r w:rsidR="00B5309D" w:rsidRPr="00794FF9">
        <w:rPr>
          <w:rFonts w:ascii="Times New Roman" w:hAnsi="Times New Roman" w:cs="Times New Roman"/>
          <w:sz w:val="24"/>
          <w:szCs w:val="24"/>
        </w:rPr>
        <w:t>изуальный и измерительный контрол</w:t>
      </w:r>
      <w:r>
        <w:rPr>
          <w:rFonts w:ascii="Times New Roman" w:hAnsi="Times New Roman" w:cs="Times New Roman"/>
          <w:sz w:val="24"/>
          <w:szCs w:val="24"/>
        </w:rPr>
        <w:t>ь установок оборудования лифтов;</w:t>
      </w:r>
    </w:p>
    <w:p w14:paraId="61BAF22A" w14:textId="77777777" w:rsidR="00B5309D" w:rsidRPr="00794FF9" w:rsidRDefault="00D021A4" w:rsidP="00B5309D">
      <w:pPr>
        <w:spacing w:after="0" w:line="240" w:lineRule="auto"/>
        <w:ind w:right="141" w:firstLine="567"/>
        <w:jc w:val="both"/>
        <w:rPr>
          <w:rFonts w:ascii="Times New Roman" w:hAnsi="Times New Roman" w:cs="Times New Roman"/>
          <w:sz w:val="24"/>
          <w:szCs w:val="24"/>
        </w:rPr>
      </w:pPr>
      <w:r>
        <w:rPr>
          <w:rFonts w:ascii="Times New Roman" w:hAnsi="Times New Roman" w:cs="Times New Roman"/>
          <w:sz w:val="24"/>
          <w:szCs w:val="24"/>
        </w:rPr>
        <w:t>- п</w:t>
      </w:r>
      <w:r w:rsidR="00B5309D" w:rsidRPr="00794FF9">
        <w:rPr>
          <w:rFonts w:ascii="Times New Roman" w:hAnsi="Times New Roman" w:cs="Times New Roman"/>
          <w:sz w:val="24"/>
          <w:szCs w:val="24"/>
        </w:rPr>
        <w:t>роверка функционирования лифтов и устройств безопасности</w:t>
      </w:r>
      <w:r>
        <w:rPr>
          <w:rFonts w:ascii="Times New Roman" w:hAnsi="Times New Roman" w:cs="Times New Roman"/>
          <w:sz w:val="24"/>
          <w:szCs w:val="24"/>
        </w:rPr>
        <w:t>;</w:t>
      </w:r>
    </w:p>
    <w:p w14:paraId="5BE91BAF" w14:textId="77777777" w:rsidR="00B5309D" w:rsidRPr="00794FF9" w:rsidRDefault="00D021A4" w:rsidP="00B5309D">
      <w:pPr>
        <w:spacing w:after="0" w:line="240" w:lineRule="auto"/>
        <w:ind w:right="141" w:firstLine="567"/>
        <w:jc w:val="both"/>
        <w:rPr>
          <w:rFonts w:ascii="Times New Roman" w:hAnsi="Times New Roman" w:cs="Times New Roman"/>
          <w:sz w:val="24"/>
          <w:szCs w:val="24"/>
        </w:rPr>
      </w:pPr>
      <w:r>
        <w:rPr>
          <w:rFonts w:ascii="Times New Roman" w:hAnsi="Times New Roman" w:cs="Times New Roman"/>
          <w:sz w:val="24"/>
          <w:szCs w:val="24"/>
        </w:rPr>
        <w:t>- и</w:t>
      </w:r>
      <w:r w:rsidR="00B5309D" w:rsidRPr="00794FF9">
        <w:rPr>
          <w:rFonts w:ascii="Times New Roman" w:hAnsi="Times New Roman" w:cs="Times New Roman"/>
          <w:sz w:val="24"/>
          <w:szCs w:val="24"/>
        </w:rPr>
        <w:t xml:space="preserve">спытание изоляции электрических сетей и электрооборудования, визуальный и измерительный контроль заземления </w:t>
      </w:r>
      <w:r>
        <w:rPr>
          <w:rFonts w:ascii="Times New Roman" w:hAnsi="Times New Roman" w:cs="Times New Roman"/>
          <w:sz w:val="24"/>
          <w:szCs w:val="24"/>
        </w:rPr>
        <w:t>(зануления) оборудования лифтов;</w:t>
      </w:r>
    </w:p>
    <w:p w14:paraId="18D7EE08" w14:textId="77777777" w:rsidR="00B5309D" w:rsidRPr="00794FF9" w:rsidRDefault="00D021A4" w:rsidP="00B5309D">
      <w:pPr>
        <w:spacing w:after="0" w:line="240" w:lineRule="auto"/>
        <w:ind w:right="141" w:firstLine="567"/>
        <w:jc w:val="both"/>
        <w:rPr>
          <w:rFonts w:ascii="Times New Roman" w:hAnsi="Times New Roman" w:cs="Times New Roman"/>
          <w:sz w:val="24"/>
          <w:szCs w:val="24"/>
        </w:rPr>
      </w:pPr>
      <w:r>
        <w:rPr>
          <w:rFonts w:ascii="Times New Roman" w:hAnsi="Times New Roman" w:cs="Times New Roman"/>
          <w:sz w:val="24"/>
          <w:szCs w:val="24"/>
        </w:rPr>
        <w:t>- и</w:t>
      </w:r>
      <w:r w:rsidR="00B5309D" w:rsidRPr="00794FF9">
        <w:rPr>
          <w:rFonts w:ascii="Times New Roman" w:hAnsi="Times New Roman" w:cs="Times New Roman"/>
          <w:sz w:val="24"/>
          <w:szCs w:val="24"/>
        </w:rPr>
        <w:t>спытание сцепления тяговых элементов с канатоведущим шкивом и испытание тормозной системы на лифтах с электрическим приво</w:t>
      </w:r>
      <w:r>
        <w:rPr>
          <w:rFonts w:ascii="Times New Roman" w:hAnsi="Times New Roman" w:cs="Times New Roman"/>
          <w:sz w:val="24"/>
          <w:szCs w:val="24"/>
        </w:rPr>
        <w:t>дом;</w:t>
      </w:r>
    </w:p>
    <w:p w14:paraId="2ED35A23" w14:textId="77777777" w:rsidR="00B5309D" w:rsidRPr="00794FF9" w:rsidRDefault="00D021A4" w:rsidP="00B5309D">
      <w:pPr>
        <w:spacing w:after="0" w:line="240" w:lineRule="auto"/>
        <w:ind w:right="141" w:firstLine="567"/>
        <w:jc w:val="both"/>
        <w:rPr>
          <w:rFonts w:ascii="Times New Roman" w:hAnsi="Times New Roman" w:cs="Times New Roman"/>
          <w:sz w:val="24"/>
          <w:szCs w:val="24"/>
        </w:rPr>
      </w:pPr>
      <w:r>
        <w:rPr>
          <w:rFonts w:ascii="Times New Roman" w:hAnsi="Times New Roman" w:cs="Times New Roman"/>
          <w:sz w:val="24"/>
          <w:szCs w:val="24"/>
        </w:rPr>
        <w:t>- о</w:t>
      </w:r>
      <w:r w:rsidR="00B5309D" w:rsidRPr="00794FF9">
        <w:rPr>
          <w:rFonts w:ascii="Times New Roman" w:hAnsi="Times New Roman" w:cs="Times New Roman"/>
          <w:sz w:val="24"/>
          <w:szCs w:val="24"/>
        </w:rPr>
        <w:t>формление актов и записи в паспортах лифтов результатов периодического т</w:t>
      </w:r>
      <w:r>
        <w:rPr>
          <w:rFonts w:ascii="Times New Roman" w:hAnsi="Times New Roman" w:cs="Times New Roman"/>
          <w:sz w:val="24"/>
          <w:szCs w:val="24"/>
        </w:rPr>
        <w:t>ехнического освидетельствования;</w:t>
      </w:r>
    </w:p>
    <w:p w14:paraId="489E0CE7" w14:textId="77777777" w:rsidR="007F0B2C" w:rsidRDefault="00D021A4" w:rsidP="007F0B2C">
      <w:pPr>
        <w:pStyle w:val="12"/>
        <w:ind w:firstLine="440"/>
        <w:jc w:val="both"/>
        <w:rPr>
          <w:b/>
          <w:bCs/>
          <w:color w:val="000000"/>
        </w:rPr>
      </w:pPr>
      <w:r>
        <w:rPr>
          <w:sz w:val="24"/>
          <w:szCs w:val="24"/>
        </w:rPr>
        <w:t>- у</w:t>
      </w:r>
      <w:r w:rsidR="00B5309D" w:rsidRPr="00794FF9">
        <w:rPr>
          <w:sz w:val="24"/>
          <w:szCs w:val="24"/>
        </w:rPr>
        <w:t>странение выявленных замечаний в сроки, указанные в заключении по результатам технического освидетельствования.</w:t>
      </w:r>
      <w:r w:rsidR="007F0B2C" w:rsidRPr="007F0B2C">
        <w:rPr>
          <w:b/>
          <w:bCs/>
          <w:color w:val="000000"/>
        </w:rPr>
        <w:t xml:space="preserve"> </w:t>
      </w:r>
    </w:p>
    <w:p w14:paraId="7D35B126" w14:textId="2812FA1E" w:rsidR="00B5309D" w:rsidRPr="007F0B2C" w:rsidRDefault="007F0B2C" w:rsidP="007F0B2C">
      <w:pPr>
        <w:pStyle w:val="12"/>
        <w:ind w:firstLine="440"/>
        <w:jc w:val="both"/>
      </w:pPr>
      <w:r w:rsidRPr="00BC3A10">
        <w:rPr>
          <w:b/>
          <w:bCs/>
          <w:color w:val="000000"/>
        </w:rPr>
        <w:t xml:space="preserve">Примечание: </w:t>
      </w:r>
      <w:r w:rsidRPr="00BC3A10">
        <w:rPr>
          <w:color w:val="000000"/>
        </w:rPr>
        <w:t>ежегодное техническое освидетельствование лифтов производится специализиро</w:t>
      </w:r>
      <w:r w:rsidRPr="00BC3A10">
        <w:rPr>
          <w:color w:val="000000"/>
        </w:rPr>
        <w:softHyphen/>
        <w:t>ванной организацией по отдельному договору, стоимость которого в настоящей закупке не оговаривается.</w:t>
      </w:r>
    </w:p>
    <w:p w14:paraId="0FDA071A" w14:textId="77777777" w:rsidR="00B5309D" w:rsidRPr="005974FC" w:rsidRDefault="00B5309D" w:rsidP="00B5309D">
      <w:pPr>
        <w:spacing w:after="0" w:line="240" w:lineRule="auto"/>
        <w:ind w:right="141" w:firstLine="567"/>
        <w:jc w:val="both"/>
        <w:rPr>
          <w:rFonts w:ascii="Times New Roman" w:hAnsi="Times New Roman" w:cs="Times New Roman"/>
          <w:sz w:val="24"/>
          <w:szCs w:val="24"/>
        </w:rPr>
      </w:pPr>
      <w:r w:rsidRPr="005974FC">
        <w:rPr>
          <w:rFonts w:ascii="Times New Roman" w:hAnsi="Times New Roman" w:cs="Times New Roman"/>
          <w:sz w:val="24"/>
          <w:szCs w:val="24"/>
        </w:rPr>
        <w:t>1.5.2</w:t>
      </w:r>
      <w:r w:rsidR="005974FC" w:rsidRPr="005974FC">
        <w:rPr>
          <w:rFonts w:ascii="Times New Roman" w:hAnsi="Times New Roman" w:cs="Times New Roman"/>
          <w:sz w:val="24"/>
          <w:szCs w:val="24"/>
        </w:rPr>
        <w:t>0</w:t>
      </w:r>
      <w:r w:rsidRPr="005974FC">
        <w:rPr>
          <w:rFonts w:ascii="Times New Roman" w:hAnsi="Times New Roman" w:cs="Times New Roman"/>
          <w:sz w:val="24"/>
          <w:szCs w:val="24"/>
        </w:rPr>
        <w:t>.4 Предоставление и техническое обслуживание лифтовой диспетчерской связи и сигнализации.</w:t>
      </w:r>
    </w:p>
    <w:p w14:paraId="3A4F3382" w14:textId="0DC69A3E"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Исполнитель обязуется оказать услуги по техническому и аварийному обслуживанию, находящегося в эксплуатации лифтового оборудования, лифтовой диспетчерской связи и сигнализации, оборудование которой приобретается и устанавливается в рамках настоящего договора, в многоквартирных домах, находящихся в управлении М</w:t>
      </w:r>
      <w:r w:rsidR="00DE5293">
        <w:rPr>
          <w:rFonts w:ascii="Times New Roman" w:hAnsi="Times New Roman" w:cs="Times New Roman"/>
          <w:sz w:val="24"/>
          <w:szCs w:val="24"/>
        </w:rPr>
        <w:t>Б</w:t>
      </w:r>
      <w:bookmarkStart w:id="0" w:name="_GoBack"/>
      <w:bookmarkEnd w:id="0"/>
      <w:r w:rsidRPr="00794FF9">
        <w:rPr>
          <w:rFonts w:ascii="Times New Roman" w:hAnsi="Times New Roman" w:cs="Times New Roman"/>
          <w:sz w:val="24"/>
          <w:szCs w:val="24"/>
        </w:rPr>
        <w:t>УРЭП №32 собственными силами и средствами за собственный счет Исполнителя.</w:t>
      </w:r>
    </w:p>
    <w:p w14:paraId="0B77CB83" w14:textId="77777777" w:rsidR="00B5309D" w:rsidRPr="00794FF9" w:rsidRDefault="00B5309D" w:rsidP="00B5309D">
      <w:pPr>
        <w:spacing w:after="0" w:line="240" w:lineRule="auto"/>
        <w:ind w:right="141" w:firstLine="567"/>
        <w:jc w:val="both"/>
        <w:rPr>
          <w:rFonts w:ascii="Times New Roman" w:hAnsi="Times New Roman" w:cs="Times New Roman"/>
          <w:iCs/>
          <w:sz w:val="24"/>
          <w:szCs w:val="24"/>
        </w:rPr>
      </w:pPr>
      <w:r w:rsidRPr="00794FF9">
        <w:rPr>
          <w:rFonts w:ascii="Times New Roman" w:hAnsi="Times New Roman" w:cs="Times New Roman"/>
          <w:iCs/>
          <w:sz w:val="24"/>
          <w:szCs w:val="24"/>
        </w:rPr>
        <w:t>Контроль за работой лифтов посредством устройства диспетчерского контроля осуществляется диспетчером с пульта системы диспетчерского контроля в соответствие с документацией по эксплуатации данной системы диспетчерского контроля.</w:t>
      </w:r>
    </w:p>
    <w:p w14:paraId="0DC7066F"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Исполнитель должен организовать круглосуточный контроль за состоянием оборудования лифта и техническое обслуживание оборудования диспетчерского контроля работы лифтов.</w:t>
      </w:r>
    </w:p>
    <w:p w14:paraId="274E7963"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Исполнитель должен подключить переданные ему в обслуживание лифты к своему диспетчерскому пункту и/или воспользоваться услугами сторонних организацией, если данные лифты подключены к диспетчерскому пункту данных организаций. Стоимость данных услуг входит в стоимость Договора.</w:t>
      </w:r>
    </w:p>
    <w:p w14:paraId="08939320" w14:textId="45D6F3D1"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 xml:space="preserve">Количество диспетчеров, из числа </w:t>
      </w:r>
      <w:r w:rsidR="00626AD6" w:rsidRPr="00794FF9">
        <w:rPr>
          <w:rFonts w:ascii="Times New Roman" w:hAnsi="Times New Roman" w:cs="Times New Roman"/>
          <w:sz w:val="24"/>
          <w:szCs w:val="24"/>
        </w:rPr>
        <w:t>сотрудников,</w:t>
      </w:r>
      <w:r w:rsidRPr="00794FF9">
        <w:rPr>
          <w:rFonts w:ascii="Times New Roman" w:hAnsi="Times New Roman" w:cs="Times New Roman"/>
          <w:sz w:val="24"/>
          <w:szCs w:val="24"/>
        </w:rPr>
        <w:t xml:space="preserve"> прошедших профессиональную подготовку и проверку знаний, устройства диспетчерского контроля, необходимых для качественной организации круглосуточного контроля за состоянием оборудования лифта, Исполнитель определяет самостоятельно.</w:t>
      </w:r>
    </w:p>
    <w:p w14:paraId="207FE308" w14:textId="77777777" w:rsidR="00B5309D" w:rsidRPr="00794FF9" w:rsidRDefault="00B5309D" w:rsidP="00B5309D">
      <w:pPr>
        <w:autoSpaceDE w:val="0"/>
        <w:autoSpaceDN w:val="0"/>
        <w:adjustRightInd w:val="0"/>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Одной из основных функций диспетчера является прием и выполнение работ по заявкам населения. Прием заявок осуществляется при непосредственном общении с жильцами по телефону, а также с помощью прямой связи по переговорным устройствам, устанавливаемым в подъездах зданий и кабинах лифтов.</w:t>
      </w:r>
    </w:p>
    <w:p w14:paraId="65356A6B" w14:textId="77777777" w:rsidR="00B5309D" w:rsidRPr="00794FF9" w:rsidRDefault="00B5309D" w:rsidP="00B5309D">
      <w:pPr>
        <w:autoSpaceDE w:val="0"/>
        <w:autoSpaceDN w:val="0"/>
        <w:adjustRightInd w:val="0"/>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Регистрация заявок населения и контроль за выполнением работ осуществляется с помощью журнала заявок населения или путем автоматизированной системы учета.</w:t>
      </w:r>
    </w:p>
    <w:p w14:paraId="4D4073C5" w14:textId="77777777" w:rsidR="00B5309D" w:rsidRPr="00794FF9" w:rsidRDefault="00B5309D" w:rsidP="00B5309D">
      <w:pPr>
        <w:shd w:val="clear" w:color="auto" w:fill="FFFFFF"/>
        <w:tabs>
          <w:tab w:val="left" w:pos="-13823"/>
        </w:tabs>
        <w:suppressAutoHyphens/>
        <w:spacing w:after="0" w:line="240" w:lineRule="auto"/>
        <w:ind w:right="141" w:firstLine="567"/>
        <w:contextualSpacing/>
        <w:jc w:val="both"/>
        <w:rPr>
          <w:rFonts w:ascii="Times New Roman" w:hAnsi="Times New Roman" w:cs="Times New Roman"/>
          <w:sz w:val="24"/>
          <w:szCs w:val="24"/>
        </w:rPr>
      </w:pPr>
      <w:r w:rsidRPr="00794FF9">
        <w:rPr>
          <w:rFonts w:ascii="Times New Roman" w:hAnsi="Times New Roman" w:cs="Times New Roman"/>
          <w:sz w:val="24"/>
          <w:szCs w:val="24"/>
        </w:rPr>
        <w:t>Диспетчер должен следить за поступающей с лифтов на диспетчерский пульт информацией и своевременно передавать полученную информацию о неисправностях электромеханикам по лифтам.</w:t>
      </w:r>
    </w:p>
    <w:p w14:paraId="3CA631CC" w14:textId="77777777" w:rsidR="00B5309D" w:rsidRPr="00794FF9" w:rsidRDefault="00B5309D" w:rsidP="00B5309D">
      <w:pPr>
        <w:shd w:val="clear" w:color="auto" w:fill="FFFFFF"/>
        <w:tabs>
          <w:tab w:val="left" w:pos="-13823"/>
        </w:tabs>
        <w:suppressAutoHyphens/>
        <w:spacing w:after="0" w:line="240" w:lineRule="auto"/>
        <w:ind w:right="141" w:firstLine="567"/>
        <w:contextualSpacing/>
        <w:jc w:val="both"/>
        <w:rPr>
          <w:rFonts w:ascii="Times New Roman" w:hAnsi="Times New Roman" w:cs="Times New Roman"/>
          <w:sz w:val="24"/>
          <w:szCs w:val="24"/>
        </w:rPr>
      </w:pPr>
      <w:r w:rsidRPr="00794FF9">
        <w:rPr>
          <w:rFonts w:ascii="Times New Roman" w:hAnsi="Times New Roman" w:cs="Times New Roman"/>
          <w:sz w:val="24"/>
          <w:szCs w:val="24"/>
        </w:rPr>
        <w:t>Диспетчер должен вести учет поступающих заявок о неисправности лифтов в журнале.</w:t>
      </w:r>
    </w:p>
    <w:p w14:paraId="4ED121CC" w14:textId="77777777" w:rsidR="00B5309D" w:rsidRPr="00794FF9" w:rsidRDefault="00B5309D" w:rsidP="00B5309D">
      <w:pPr>
        <w:shd w:val="clear" w:color="auto" w:fill="FFFFFF"/>
        <w:tabs>
          <w:tab w:val="left" w:pos="-13823"/>
        </w:tabs>
        <w:suppressAutoHyphens/>
        <w:spacing w:after="0" w:line="240" w:lineRule="auto"/>
        <w:ind w:right="141" w:firstLine="567"/>
        <w:contextualSpacing/>
        <w:jc w:val="both"/>
        <w:rPr>
          <w:rFonts w:ascii="Times New Roman" w:hAnsi="Times New Roman" w:cs="Times New Roman"/>
          <w:sz w:val="24"/>
          <w:szCs w:val="24"/>
        </w:rPr>
      </w:pPr>
      <w:r w:rsidRPr="00794FF9">
        <w:rPr>
          <w:rFonts w:ascii="Times New Roman" w:hAnsi="Times New Roman" w:cs="Times New Roman"/>
          <w:sz w:val="24"/>
          <w:szCs w:val="24"/>
        </w:rPr>
        <w:t>Диспетчер должен включать двустороннюю переговорную связь и давать необходимые разъяснения пассажиру при поступлении от него сигнала из лифта.</w:t>
      </w:r>
    </w:p>
    <w:p w14:paraId="480A5BE9" w14:textId="77777777" w:rsidR="00B5309D" w:rsidRPr="00794FF9" w:rsidRDefault="00B5309D" w:rsidP="00B5309D">
      <w:pPr>
        <w:shd w:val="clear" w:color="auto" w:fill="FFFFFF"/>
        <w:tabs>
          <w:tab w:val="left" w:pos="-13823"/>
        </w:tabs>
        <w:suppressAutoHyphens/>
        <w:spacing w:after="0" w:line="240" w:lineRule="auto"/>
        <w:ind w:right="141" w:firstLine="567"/>
        <w:contextualSpacing/>
        <w:jc w:val="both"/>
        <w:rPr>
          <w:rFonts w:ascii="Times New Roman" w:hAnsi="Times New Roman" w:cs="Times New Roman"/>
          <w:sz w:val="24"/>
          <w:szCs w:val="24"/>
        </w:rPr>
      </w:pPr>
      <w:r w:rsidRPr="00794FF9">
        <w:rPr>
          <w:rFonts w:ascii="Times New Roman" w:hAnsi="Times New Roman" w:cs="Times New Roman"/>
          <w:sz w:val="24"/>
          <w:szCs w:val="24"/>
        </w:rPr>
        <w:t>Диспетчер должен следить за исправностью диспетчерского пульта и двусторонней переговорной связи.</w:t>
      </w:r>
    </w:p>
    <w:p w14:paraId="5074DA74" w14:textId="77777777" w:rsidR="00B5309D" w:rsidRPr="00794FF9" w:rsidRDefault="00B5309D" w:rsidP="00B5309D">
      <w:pPr>
        <w:shd w:val="clear" w:color="auto" w:fill="FFFFFF"/>
        <w:tabs>
          <w:tab w:val="left" w:pos="-13823"/>
        </w:tabs>
        <w:suppressAutoHyphens/>
        <w:spacing w:after="0" w:line="240" w:lineRule="auto"/>
        <w:ind w:right="141" w:firstLine="567"/>
        <w:contextualSpacing/>
        <w:jc w:val="both"/>
        <w:rPr>
          <w:rFonts w:ascii="Times New Roman" w:hAnsi="Times New Roman" w:cs="Times New Roman"/>
          <w:sz w:val="24"/>
          <w:szCs w:val="24"/>
        </w:rPr>
      </w:pPr>
      <w:r w:rsidRPr="00794FF9">
        <w:rPr>
          <w:rFonts w:ascii="Times New Roman" w:hAnsi="Times New Roman" w:cs="Times New Roman"/>
          <w:sz w:val="24"/>
          <w:szCs w:val="24"/>
        </w:rPr>
        <w:t>Диспетчер должен своевременно вызывать обслуживающий персонал при выходе из строя оборудования диспетчерского пульта.</w:t>
      </w:r>
    </w:p>
    <w:p w14:paraId="2DED61B1"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Диспетчер должен вести учет выдачи ключей от машинных и блочных помещений обслуживающему персоналу (при наличии).</w:t>
      </w:r>
    </w:p>
    <w:p w14:paraId="06C99D12" w14:textId="77777777" w:rsidR="00B5309D" w:rsidRPr="00794FF9" w:rsidRDefault="00B5309D" w:rsidP="00B5309D">
      <w:pPr>
        <w:autoSpaceDE w:val="0"/>
        <w:autoSpaceDN w:val="0"/>
        <w:adjustRightInd w:val="0"/>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Руководитель диспетчерской службы (старший диспетчер) обеспечивает:</w:t>
      </w:r>
    </w:p>
    <w:p w14:paraId="7F9B5FE0" w14:textId="1AFB4E39" w:rsidR="00B5309D" w:rsidRPr="00794FF9" w:rsidRDefault="00183766" w:rsidP="00B5309D">
      <w:pPr>
        <w:autoSpaceDE w:val="0"/>
        <w:autoSpaceDN w:val="0"/>
        <w:adjustRightInd w:val="0"/>
        <w:spacing w:after="0" w:line="240" w:lineRule="auto"/>
        <w:ind w:right="141"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5309D" w:rsidRPr="00794FF9">
        <w:rPr>
          <w:rFonts w:ascii="Times New Roman" w:hAnsi="Times New Roman" w:cs="Times New Roman"/>
          <w:sz w:val="24"/>
          <w:szCs w:val="24"/>
        </w:rPr>
        <w:t xml:space="preserve">проведение ежесуточного осмотра диспетчерской системы, обращая особое внимание на исправность реле времени, ламп сигнализации на пульте, сигнализаторов загазованности, электрических </w:t>
      </w:r>
      <w:r w:rsidR="00626AD6" w:rsidRPr="00794FF9">
        <w:rPr>
          <w:rFonts w:ascii="Times New Roman" w:hAnsi="Times New Roman" w:cs="Times New Roman"/>
          <w:sz w:val="24"/>
          <w:szCs w:val="24"/>
        </w:rPr>
        <w:t>фотовыключателей</w:t>
      </w:r>
      <w:r w:rsidR="00B5309D" w:rsidRPr="00794FF9">
        <w:rPr>
          <w:rFonts w:ascii="Times New Roman" w:hAnsi="Times New Roman" w:cs="Times New Roman"/>
          <w:sz w:val="24"/>
          <w:szCs w:val="24"/>
        </w:rPr>
        <w:t>;</w:t>
      </w:r>
    </w:p>
    <w:p w14:paraId="06BA1841" w14:textId="77777777" w:rsidR="00B5309D" w:rsidRPr="00794FF9" w:rsidRDefault="00183766" w:rsidP="00B5309D">
      <w:pPr>
        <w:autoSpaceDE w:val="0"/>
        <w:autoSpaceDN w:val="0"/>
        <w:adjustRightInd w:val="0"/>
        <w:spacing w:after="0" w:line="240" w:lineRule="auto"/>
        <w:ind w:right="141"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B5309D" w:rsidRPr="00794FF9">
        <w:rPr>
          <w:rFonts w:ascii="Times New Roman" w:hAnsi="Times New Roman" w:cs="Times New Roman"/>
          <w:sz w:val="24"/>
          <w:szCs w:val="24"/>
        </w:rPr>
        <w:t>проведение еженедельной профилактики аппаратуры, приборов и линий связи без вскрытия внутренней части аппаратуры;</w:t>
      </w:r>
    </w:p>
    <w:p w14:paraId="2C411D1A" w14:textId="77777777" w:rsidR="00B5309D" w:rsidRPr="00794FF9" w:rsidRDefault="00183766" w:rsidP="00B5309D">
      <w:pPr>
        <w:autoSpaceDE w:val="0"/>
        <w:autoSpaceDN w:val="0"/>
        <w:adjustRightInd w:val="0"/>
        <w:spacing w:after="0" w:line="240" w:lineRule="auto"/>
        <w:ind w:right="141"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B5309D" w:rsidRPr="00794FF9">
        <w:rPr>
          <w:rFonts w:ascii="Times New Roman" w:hAnsi="Times New Roman" w:cs="Times New Roman"/>
          <w:sz w:val="24"/>
          <w:szCs w:val="24"/>
        </w:rPr>
        <w:t>замену сгоревших ламп на диспетчерском пульте;</w:t>
      </w:r>
    </w:p>
    <w:p w14:paraId="59063DB8" w14:textId="77777777" w:rsidR="00B5309D" w:rsidRPr="00794FF9" w:rsidRDefault="00183766" w:rsidP="00B5309D">
      <w:pPr>
        <w:autoSpaceDE w:val="0"/>
        <w:autoSpaceDN w:val="0"/>
        <w:adjustRightInd w:val="0"/>
        <w:spacing w:after="0" w:line="240" w:lineRule="auto"/>
        <w:ind w:right="141"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B5309D" w:rsidRPr="00794FF9">
        <w:rPr>
          <w:rFonts w:ascii="Times New Roman" w:hAnsi="Times New Roman" w:cs="Times New Roman"/>
          <w:sz w:val="24"/>
          <w:szCs w:val="24"/>
        </w:rPr>
        <w:t>заправку лент в приборы для вычерчивания диаграмм, проведение смазки, заправку приборов чернилами и т.п.;</w:t>
      </w:r>
    </w:p>
    <w:p w14:paraId="5F7A9C6D" w14:textId="77777777" w:rsidR="00B5309D" w:rsidRPr="00794FF9" w:rsidRDefault="00183766" w:rsidP="00B5309D">
      <w:pPr>
        <w:autoSpaceDE w:val="0"/>
        <w:autoSpaceDN w:val="0"/>
        <w:adjustRightInd w:val="0"/>
        <w:spacing w:after="0" w:line="240" w:lineRule="auto"/>
        <w:ind w:right="141"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B5309D" w:rsidRPr="00794FF9">
        <w:rPr>
          <w:rFonts w:ascii="Times New Roman" w:hAnsi="Times New Roman" w:cs="Times New Roman"/>
          <w:sz w:val="24"/>
          <w:szCs w:val="24"/>
        </w:rPr>
        <w:t>при неисправности приборов, аппаратуры или линий связи передачу заявки на ремонт в соответствующую специализированную организацию;</w:t>
      </w:r>
    </w:p>
    <w:p w14:paraId="7DCFE09A" w14:textId="77777777" w:rsidR="00B5309D" w:rsidRPr="00794FF9" w:rsidRDefault="00183766" w:rsidP="00B5309D">
      <w:pPr>
        <w:autoSpaceDE w:val="0"/>
        <w:autoSpaceDN w:val="0"/>
        <w:adjustRightInd w:val="0"/>
        <w:spacing w:after="0" w:line="240" w:lineRule="auto"/>
        <w:ind w:right="141"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B5309D" w:rsidRPr="00794FF9">
        <w:rPr>
          <w:rFonts w:ascii="Times New Roman" w:hAnsi="Times New Roman" w:cs="Times New Roman"/>
          <w:sz w:val="24"/>
          <w:szCs w:val="24"/>
        </w:rPr>
        <w:t>анализирует характер поступающих заявок и причины их неисполнения;</w:t>
      </w:r>
    </w:p>
    <w:p w14:paraId="2AE88070" w14:textId="77777777" w:rsidR="00B5309D" w:rsidRPr="00794FF9" w:rsidRDefault="00183766" w:rsidP="00B5309D">
      <w:pPr>
        <w:autoSpaceDE w:val="0"/>
        <w:autoSpaceDN w:val="0"/>
        <w:adjustRightInd w:val="0"/>
        <w:spacing w:after="0" w:line="240" w:lineRule="auto"/>
        <w:ind w:right="141"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B5309D" w:rsidRPr="00794FF9">
        <w:rPr>
          <w:rFonts w:ascii="Times New Roman" w:hAnsi="Times New Roman" w:cs="Times New Roman"/>
          <w:sz w:val="24"/>
          <w:szCs w:val="24"/>
        </w:rPr>
        <w:t>ежемесячно оценивает работу обслуживающей организации в части выполнения заявочного ремонта.</w:t>
      </w:r>
    </w:p>
    <w:p w14:paraId="34941258" w14:textId="4B1472D9" w:rsidR="00B5309D" w:rsidRPr="00794FF9" w:rsidRDefault="00183766" w:rsidP="00B5309D">
      <w:pPr>
        <w:autoSpaceDE w:val="0"/>
        <w:autoSpaceDN w:val="0"/>
        <w:adjustRightInd w:val="0"/>
        <w:spacing w:after="0" w:line="240" w:lineRule="auto"/>
        <w:ind w:right="141"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B5309D" w:rsidRPr="00794FF9">
        <w:rPr>
          <w:rFonts w:ascii="Times New Roman" w:hAnsi="Times New Roman" w:cs="Times New Roman"/>
          <w:sz w:val="24"/>
          <w:szCs w:val="24"/>
        </w:rPr>
        <w:t xml:space="preserve">обеспечивает оказание услуг по техническому обслуживанию диспетчерской связи в объеме и с периодичностью </w:t>
      </w:r>
      <w:r w:rsidR="00626AD6" w:rsidRPr="00794FF9">
        <w:rPr>
          <w:rFonts w:ascii="Times New Roman" w:hAnsi="Times New Roman" w:cs="Times New Roman"/>
          <w:sz w:val="24"/>
          <w:szCs w:val="24"/>
        </w:rPr>
        <w:t>согласно инструкциям</w:t>
      </w:r>
      <w:r w:rsidR="00B5309D" w:rsidRPr="00794FF9">
        <w:rPr>
          <w:rFonts w:ascii="Times New Roman" w:hAnsi="Times New Roman" w:cs="Times New Roman"/>
          <w:sz w:val="24"/>
          <w:szCs w:val="24"/>
        </w:rPr>
        <w:t xml:space="preserve"> заводов–изготовителей оборудования.</w:t>
      </w:r>
    </w:p>
    <w:p w14:paraId="2F9082A7"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При отсутствии информации завода-изготовителя о видах, составе и периодичности работ по техническому обслуживанию оборудования диспетчерского контроля работы лифтов, устанавливается следующая периодичность выполнения данных работ:</w:t>
      </w:r>
    </w:p>
    <w:p w14:paraId="55F0FB7C"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Ежемесячно проводить техническое обслуживание (ТО-1) на лифтовом оборудовании:</w:t>
      </w:r>
    </w:p>
    <w:p w14:paraId="18ECB471"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 проверить исправность переговорных щитков и клеммных коробок, переговорные щитки и клеммные коробки должны находиться в исправном состоянии и обеспечивать четкую бесперебойную связь;</w:t>
      </w:r>
    </w:p>
    <w:p w14:paraId="4BD31836"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 удалить пыль, оборудование должно находиться в технически исправном и чистом состоянии;</w:t>
      </w:r>
    </w:p>
    <w:p w14:paraId="7C549C31"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 очистить контакты, обеспечение безопасной эксплуатации оборудования, предупреждение аварийных ситуаций;</w:t>
      </w:r>
    </w:p>
    <w:p w14:paraId="54F8F611"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 подтянуть клеммы соединения, обеспечение безопасной эксплуатации оборудования, предупреждение аварийных ситуаций;</w:t>
      </w:r>
    </w:p>
    <w:p w14:paraId="6E04C42A"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 проверить состояние подводки кабелей и проводов связи в машинном помещении и шахте лифта, проверить подвесной кабель, обеспечение безопасной эксплуатации оборудования, предупреждение аварийных ситуаций;</w:t>
      </w:r>
    </w:p>
    <w:p w14:paraId="47E65EDE"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 осмотреть, очистить и отрегулировать телефонный аппарат для связи с абонентами, для бесперебойной и четкой связи с лифтом;</w:t>
      </w:r>
    </w:p>
    <w:p w14:paraId="6BD23BCB"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 осмотреть, очистить и отрегулировать переговорные устройства кабин лифтов, для бесперебойной и четкой связи с диспетчером;</w:t>
      </w:r>
    </w:p>
    <w:p w14:paraId="7B4CD015"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 устранить обнаруженные недостатки.</w:t>
      </w:r>
    </w:p>
    <w:p w14:paraId="4CD7A0DA"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 внести запись о выполненных работах в журнал.</w:t>
      </w:r>
    </w:p>
    <w:p w14:paraId="0742A257" w14:textId="77777777" w:rsidR="00B5309D" w:rsidRPr="00794FF9" w:rsidRDefault="00B5309D" w:rsidP="00B5309D">
      <w:pPr>
        <w:spacing w:after="0" w:line="240" w:lineRule="auto"/>
        <w:ind w:right="141" w:firstLine="567"/>
        <w:jc w:val="both"/>
        <w:rPr>
          <w:rFonts w:ascii="Times New Roman" w:hAnsi="Times New Roman" w:cs="Times New Roman"/>
          <w:b/>
          <w:sz w:val="24"/>
          <w:szCs w:val="24"/>
        </w:rPr>
      </w:pPr>
      <w:r w:rsidRPr="00794FF9">
        <w:rPr>
          <w:rFonts w:ascii="Times New Roman" w:hAnsi="Times New Roman" w:cs="Times New Roman"/>
          <w:b/>
          <w:sz w:val="24"/>
          <w:szCs w:val="24"/>
        </w:rPr>
        <w:t>1.6. Внеплановый капитальный ремонт лифтового оборудования</w:t>
      </w:r>
      <w:r w:rsidR="00183766">
        <w:rPr>
          <w:rFonts w:ascii="Times New Roman" w:hAnsi="Times New Roman" w:cs="Times New Roman"/>
          <w:b/>
          <w:sz w:val="24"/>
          <w:szCs w:val="24"/>
        </w:rPr>
        <w:t>.</w:t>
      </w:r>
    </w:p>
    <w:p w14:paraId="225AA099"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Внеплановый (аварийный) капитальный ремонт выполняется в целях восстановления работоспособности лифтов, вышедших из строя в результате затопления, пожара, вандальных действий или иных чрезвычайных (аварийных) ситуаций. Данные работы не входят состав технического обслуживания лифтового оборудования и в</w:t>
      </w:r>
      <w:r w:rsidR="00A55758">
        <w:rPr>
          <w:rFonts w:ascii="Times New Roman" w:hAnsi="Times New Roman" w:cs="Times New Roman"/>
          <w:sz w:val="24"/>
          <w:szCs w:val="24"/>
        </w:rPr>
        <w:t>ыполняются по отдельным договора</w:t>
      </w:r>
      <w:r w:rsidRPr="00794FF9">
        <w:rPr>
          <w:rFonts w:ascii="Times New Roman" w:hAnsi="Times New Roman" w:cs="Times New Roman"/>
          <w:sz w:val="24"/>
          <w:szCs w:val="24"/>
        </w:rPr>
        <w:t>м.</w:t>
      </w:r>
    </w:p>
    <w:p w14:paraId="09CFE1E1" w14:textId="77777777" w:rsidR="00B5309D" w:rsidRPr="00794FF9" w:rsidRDefault="00B5309D" w:rsidP="00B5309D">
      <w:pPr>
        <w:spacing w:after="0" w:line="240" w:lineRule="auto"/>
        <w:ind w:right="141" w:firstLine="567"/>
        <w:jc w:val="both"/>
        <w:rPr>
          <w:rFonts w:ascii="Times New Roman" w:hAnsi="Times New Roman" w:cs="Times New Roman"/>
          <w:b/>
          <w:sz w:val="24"/>
          <w:szCs w:val="24"/>
        </w:rPr>
      </w:pPr>
      <w:r w:rsidRPr="00794FF9">
        <w:rPr>
          <w:rFonts w:ascii="Times New Roman" w:hAnsi="Times New Roman" w:cs="Times New Roman"/>
          <w:b/>
          <w:sz w:val="24"/>
          <w:szCs w:val="24"/>
        </w:rPr>
        <w:t>К ремонту капитального характера относится замена следующих узлов, элементов узлов, механизмов и оборудования:</w:t>
      </w:r>
    </w:p>
    <w:p w14:paraId="0719357B" w14:textId="77777777" w:rsidR="00B5309D" w:rsidRPr="00794FF9" w:rsidRDefault="00B5309D" w:rsidP="00B5309D">
      <w:pPr>
        <w:widowControl w:val="0"/>
        <w:suppressAutoHyphens/>
        <w:autoSpaceDN w:val="0"/>
        <w:spacing w:after="0" w:line="240" w:lineRule="auto"/>
        <w:ind w:firstLine="567"/>
        <w:jc w:val="both"/>
        <w:textAlignment w:val="baseline"/>
        <w:rPr>
          <w:rFonts w:ascii="Times New Roman" w:eastAsia="Lucida Sans Unicode" w:hAnsi="Times New Roman" w:cs="Times New Roman"/>
          <w:kern w:val="3"/>
          <w:sz w:val="24"/>
          <w:szCs w:val="24"/>
          <w:lang w:eastAsia="en-US" w:bidi="en-US"/>
        </w:rPr>
      </w:pPr>
      <w:r w:rsidRPr="00794FF9">
        <w:rPr>
          <w:rFonts w:ascii="Times New Roman" w:eastAsia="Lucida Sans Unicode" w:hAnsi="Times New Roman" w:cs="Times New Roman"/>
          <w:kern w:val="3"/>
          <w:sz w:val="24"/>
          <w:szCs w:val="24"/>
          <w:lang w:eastAsia="en-US" w:bidi="en-US"/>
        </w:rPr>
        <w:t>- лебедки главного привода и ее составных частей: редуктора, червячной пары, тормоза, отводного блока, моторной или редукторной полумуфт;</w:t>
      </w:r>
    </w:p>
    <w:p w14:paraId="6D2560C2" w14:textId="77777777" w:rsidR="00B5309D" w:rsidRPr="00794FF9" w:rsidRDefault="00B5309D" w:rsidP="00B5309D">
      <w:pPr>
        <w:widowControl w:val="0"/>
        <w:suppressAutoHyphens/>
        <w:autoSpaceDN w:val="0"/>
        <w:spacing w:after="0" w:line="240" w:lineRule="auto"/>
        <w:ind w:firstLine="567"/>
        <w:jc w:val="both"/>
        <w:textAlignment w:val="baseline"/>
        <w:rPr>
          <w:rFonts w:ascii="Times New Roman" w:eastAsia="Lucida Sans Unicode" w:hAnsi="Times New Roman" w:cs="Times New Roman"/>
          <w:kern w:val="3"/>
          <w:sz w:val="24"/>
          <w:szCs w:val="24"/>
          <w:lang w:eastAsia="en-US" w:bidi="en-US"/>
        </w:rPr>
      </w:pPr>
      <w:r w:rsidRPr="00794FF9">
        <w:rPr>
          <w:rFonts w:ascii="Times New Roman" w:eastAsia="Lucida Sans Unicode" w:hAnsi="Times New Roman" w:cs="Times New Roman"/>
          <w:kern w:val="3"/>
          <w:sz w:val="24"/>
          <w:szCs w:val="24"/>
          <w:lang w:eastAsia="en-US" w:bidi="en-US"/>
        </w:rPr>
        <w:t>- электродвигателя лебедки главного привода;</w:t>
      </w:r>
    </w:p>
    <w:p w14:paraId="4DFDF1B4" w14:textId="77777777" w:rsidR="00B5309D" w:rsidRPr="00794FF9" w:rsidRDefault="00B5309D" w:rsidP="00B5309D">
      <w:pPr>
        <w:widowControl w:val="0"/>
        <w:suppressAutoHyphens/>
        <w:autoSpaceDN w:val="0"/>
        <w:spacing w:after="0" w:line="240" w:lineRule="auto"/>
        <w:ind w:firstLine="567"/>
        <w:jc w:val="both"/>
        <w:textAlignment w:val="baseline"/>
        <w:rPr>
          <w:rFonts w:ascii="Times New Roman" w:eastAsia="Lucida Sans Unicode" w:hAnsi="Times New Roman" w:cs="Times New Roman"/>
          <w:kern w:val="3"/>
          <w:sz w:val="24"/>
          <w:szCs w:val="24"/>
          <w:lang w:eastAsia="en-US" w:bidi="en-US"/>
        </w:rPr>
      </w:pPr>
      <w:r w:rsidRPr="00794FF9">
        <w:rPr>
          <w:rFonts w:ascii="Times New Roman" w:eastAsia="Lucida Sans Unicode" w:hAnsi="Times New Roman" w:cs="Times New Roman"/>
          <w:kern w:val="3"/>
          <w:sz w:val="24"/>
          <w:szCs w:val="24"/>
          <w:lang w:eastAsia="en-US" w:bidi="en-US"/>
        </w:rPr>
        <w:t>- канатоведущего шкива лебедки главного привода, барабана трения;</w:t>
      </w:r>
    </w:p>
    <w:p w14:paraId="222E70B7" w14:textId="77777777" w:rsidR="00B5309D" w:rsidRPr="00794FF9" w:rsidRDefault="00B5309D" w:rsidP="00B5309D">
      <w:pPr>
        <w:widowControl w:val="0"/>
        <w:suppressAutoHyphens/>
        <w:autoSpaceDN w:val="0"/>
        <w:spacing w:after="0" w:line="240" w:lineRule="auto"/>
        <w:ind w:firstLine="567"/>
        <w:jc w:val="both"/>
        <w:textAlignment w:val="baseline"/>
        <w:rPr>
          <w:rFonts w:ascii="Times New Roman" w:eastAsia="Lucida Sans Unicode" w:hAnsi="Times New Roman" w:cs="Times New Roman"/>
          <w:kern w:val="3"/>
          <w:sz w:val="24"/>
          <w:szCs w:val="24"/>
          <w:lang w:eastAsia="en-US" w:bidi="en-US"/>
        </w:rPr>
      </w:pPr>
      <w:r w:rsidRPr="00794FF9">
        <w:rPr>
          <w:rFonts w:ascii="Times New Roman" w:eastAsia="Lucida Sans Unicode" w:hAnsi="Times New Roman" w:cs="Times New Roman"/>
          <w:kern w:val="3"/>
          <w:sz w:val="24"/>
          <w:szCs w:val="24"/>
          <w:lang w:eastAsia="en-US" w:bidi="en-US"/>
        </w:rPr>
        <w:t>- оборудования гидропривода (гидроагрегата, гидроцилиндра, трубопроводов);</w:t>
      </w:r>
    </w:p>
    <w:p w14:paraId="6AA6ECA7" w14:textId="77777777" w:rsidR="00B5309D" w:rsidRPr="00794FF9" w:rsidRDefault="00B5309D" w:rsidP="00B5309D">
      <w:pPr>
        <w:widowControl w:val="0"/>
        <w:suppressAutoHyphens/>
        <w:autoSpaceDN w:val="0"/>
        <w:spacing w:after="0" w:line="240" w:lineRule="auto"/>
        <w:ind w:firstLine="567"/>
        <w:jc w:val="both"/>
        <w:textAlignment w:val="baseline"/>
        <w:rPr>
          <w:rFonts w:ascii="Times New Roman" w:eastAsia="Lucida Sans Unicode" w:hAnsi="Times New Roman" w:cs="Times New Roman"/>
          <w:kern w:val="3"/>
          <w:sz w:val="24"/>
          <w:szCs w:val="24"/>
          <w:lang w:eastAsia="en-US" w:bidi="en-US"/>
        </w:rPr>
      </w:pPr>
      <w:r w:rsidRPr="00794FF9">
        <w:rPr>
          <w:rFonts w:ascii="Times New Roman" w:eastAsia="Lucida Sans Unicode" w:hAnsi="Times New Roman" w:cs="Times New Roman"/>
          <w:kern w:val="3"/>
          <w:sz w:val="24"/>
          <w:szCs w:val="24"/>
          <w:lang w:eastAsia="en-US" w:bidi="en-US"/>
        </w:rPr>
        <w:t>- привода дверей кабины и его составных частей: редуктора, электродвигателя, балки привода дверей;</w:t>
      </w:r>
    </w:p>
    <w:p w14:paraId="20D1AA25" w14:textId="77777777" w:rsidR="00B5309D" w:rsidRPr="00794FF9" w:rsidRDefault="00B5309D" w:rsidP="00B5309D">
      <w:pPr>
        <w:widowControl w:val="0"/>
        <w:suppressAutoHyphens/>
        <w:autoSpaceDN w:val="0"/>
        <w:spacing w:after="0" w:line="240" w:lineRule="auto"/>
        <w:ind w:firstLine="567"/>
        <w:jc w:val="both"/>
        <w:textAlignment w:val="baseline"/>
        <w:rPr>
          <w:rFonts w:ascii="Times New Roman" w:eastAsia="Lucida Sans Unicode" w:hAnsi="Times New Roman" w:cs="Times New Roman"/>
          <w:kern w:val="3"/>
          <w:sz w:val="24"/>
          <w:szCs w:val="24"/>
          <w:lang w:eastAsia="en-US" w:bidi="en-US"/>
        </w:rPr>
      </w:pPr>
      <w:r w:rsidRPr="00794FF9">
        <w:rPr>
          <w:rFonts w:ascii="Times New Roman" w:eastAsia="Lucida Sans Unicode" w:hAnsi="Times New Roman" w:cs="Times New Roman"/>
          <w:kern w:val="3"/>
          <w:sz w:val="24"/>
          <w:szCs w:val="24"/>
          <w:lang w:eastAsia="en-US" w:bidi="en-US"/>
        </w:rPr>
        <w:t>- постов управления;</w:t>
      </w:r>
    </w:p>
    <w:p w14:paraId="2679215D" w14:textId="77777777" w:rsidR="00B5309D" w:rsidRPr="00794FF9" w:rsidRDefault="00B5309D" w:rsidP="00B5309D">
      <w:pPr>
        <w:widowControl w:val="0"/>
        <w:suppressAutoHyphens/>
        <w:autoSpaceDN w:val="0"/>
        <w:spacing w:after="0" w:line="240" w:lineRule="auto"/>
        <w:ind w:firstLine="567"/>
        <w:jc w:val="both"/>
        <w:textAlignment w:val="baseline"/>
        <w:rPr>
          <w:rFonts w:ascii="Times New Roman" w:eastAsia="Lucida Sans Unicode" w:hAnsi="Times New Roman" w:cs="Times New Roman"/>
          <w:kern w:val="3"/>
          <w:sz w:val="24"/>
          <w:szCs w:val="24"/>
          <w:lang w:eastAsia="en-US" w:bidi="en-US"/>
        </w:rPr>
      </w:pPr>
      <w:r w:rsidRPr="00794FF9">
        <w:rPr>
          <w:rFonts w:ascii="Times New Roman" w:eastAsia="Lucida Sans Unicode" w:hAnsi="Times New Roman" w:cs="Times New Roman"/>
          <w:kern w:val="3"/>
          <w:sz w:val="24"/>
          <w:szCs w:val="24"/>
          <w:lang w:eastAsia="en-US" w:bidi="en-US"/>
        </w:rPr>
        <w:t xml:space="preserve">- кабины и ее составных частей: рамы кабины, рамы пола, щитов купе кабины, подвески в </w:t>
      </w:r>
      <w:r w:rsidRPr="00794FF9">
        <w:rPr>
          <w:rFonts w:ascii="Times New Roman" w:eastAsia="Lucida Sans Unicode" w:hAnsi="Times New Roman" w:cs="Times New Roman"/>
          <w:kern w:val="3"/>
          <w:sz w:val="24"/>
          <w:szCs w:val="24"/>
          <w:lang w:eastAsia="en-US" w:bidi="en-US"/>
        </w:rPr>
        <w:lastRenderedPageBreak/>
        <w:t>сборе, отводных блоков (при наличии), грузовзвешивающего устройства;</w:t>
      </w:r>
    </w:p>
    <w:p w14:paraId="1001B10C" w14:textId="77777777" w:rsidR="00B5309D" w:rsidRPr="00794FF9" w:rsidRDefault="00B5309D" w:rsidP="00B5309D">
      <w:pPr>
        <w:widowControl w:val="0"/>
        <w:suppressAutoHyphens/>
        <w:autoSpaceDN w:val="0"/>
        <w:spacing w:after="0" w:line="240" w:lineRule="auto"/>
        <w:ind w:firstLine="567"/>
        <w:jc w:val="both"/>
        <w:textAlignment w:val="baseline"/>
        <w:rPr>
          <w:rFonts w:ascii="Times New Roman" w:eastAsia="Lucida Sans Unicode" w:hAnsi="Times New Roman" w:cs="Times New Roman"/>
          <w:kern w:val="3"/>
          <w:sz w:val="24"/>
          <w:szCs w:val="24"/>
          <w:lang w:eastAsia="en-US" w:bidi="en-US"/>
        </w:rPr>
      </w:pPr>
      <w:r w:rsidRPr="00794FF9">
        <w:rPr>
          <w:rFonts w:ascii="Times New Roman" w:eastAsia="Lucida Sans Unicode" w:hAnsi="Times New Roman" w:cs="Times New Roman"/>
          <w:kern w:val="3"/>
          <w:sz w:val="24"/>
          <w:szCs w:val="24"/>
          <w:lang w:eastAsia="en-US" w:bidi="en-US"/>
        </w:rPr>
        <w:t>- дверей шахты, кабины и их составных частей: створок, порогов, замков, верхних балок дверей;</w:t>
      </w:r>
    </w:p>
    <w:p w14:paraId="2BF1DF0B" w14:textId="77777777" w:rsidR="00B5309D" w:rsidRPr="00794FF9" w:rsidRDefault="00B5309D" w:rsidP="00B5309D">
      <w:pPr>
        <w:widowControl w:val="0"/>
        <w:suppressAutoHyphens/>
        <w:autoSpaceDN w:val="0"/>
        <w:spacing w:after="0" w:line="240" w:lineRule="auto"/>
        <w:ind w:firstLine="567"/>
        <w:jc w:val="both"/>
        <w:textAlignment w:val="baseline"/>
        <w:rPr>
          <w:rFonts w:ascii="Times New Roman" w:eastAsia="Lucida Sans Unicode" w:hAnsi="Times New Roman" w:cs="Times New Roman"/>
          <w:kern w:val="3"/>
          <w:sz w:val="24"/>
          <w:szCs w:val="24"/>
          <w:lang w:eastAsia="en-US" w:bidi="en-US"/>
        </w:rPr>
      </w:pPr>
      <w:r w:rsidRPr="00794FF9">
        <w:rPr>
          <w:rFonts w:ascii="Times New Roman" w:eastAsia="Lucida Sans Unicode" w:hAnsi="Times New Roman" w:cs="Times New Roman"/>
          <w:kern w:val="3"/>
          <w:sz w:val="24"/>
          <w:szCs w:val="24"/>
          <w:lang w:eastAsia="en-US" w:bidi="en-US"/>
        </w:rPr>
        <w:t>- шкафа управления и его составных частей: электронных плат, трансформаторов;</w:t>
      </w:r>
    </w:p>
    <w:p w14:paraId="79067FFC" w14:textId="77777777" w:rsidR="00B5309D" w:rsidRPr="00794FF9" w:rsidRDefault="00B5309D" w:rsidP="00B5309D">
      <w:pPr>
        <w:widowControl w:val="0"/>
        <w:suppressAutoHyphens/>
        <w:autoSpaceDN w:val="0"/>
        <w:spacing w:after="0" w:line="240" w:lineRule="auto"/>
        <w:ind w:firstLine="567"/>
        <w:jc w:val="both"/>
        <w:textAlignment w:val="baseline"/>
        <w:rPr>
          <w:rFonts w:ascii="Times New Roman" w:eastAsia="Lucida Sans Unicode" w:hAnsi="Times New Roman" w:cs="Times New Roman"/>
          <w:kern w:val="3"/>
          <w:sz w:val="24"/>
          <w:szCs w:val="24"/>
          <w:lang w:eastAsia="en-US" w:bidi="en-US"/>
        </w:rPr>
      </w:pPr>
      <w:r w:rsidRPr="00794FF9">
        <w:rPr>
          <w:rFonts w:ascii="Times New Roman" w:eastAsia="Lucida Sans Unicode" w:hAnsi="Times New Roman" w:cs="Times New Roman"/>
          <w:kern w:val="3"/>
          <w:sz w:val="24"/>
          <w:szCs w:val="24"/>
          <w:lang w:eastAsia="en-US" w:bidi="en-US"/>
        </w:rPr>
        <w:t>- преобразователя частоты и его составных частей: силового модуля, сетевого фильтра, тормозного резистора, электронных плат;</w:t>
      </w:r>
    </w:p>
    <w:p w14:paraId="0968E255" w14:textId="77777777" w:rsidR="00B5309D" w:rsidRPr="00794FF9" w:rsidRDefault="00B5309D" w:rsidP="00B5309D">
      <w:pPr>
        <w:widowControl w:val="0"/>
        <w:suppressAutoHyphens/>
        <w:autoSpaceDN w:val="0"/>
        <w:spacing w:after="0" w:line="240" w:lineRule="auto"/>
        <w:ind w:firstLine="567"/>
        <w:jc w:val="both"/>
        <w:textAlignment w:val="baseline"/>
        <w:rPr>
          <w:rFonts w:ascii="Times New Roman" w:eastAsia="Lucida Sans Unicode" w:hAnsi="Times New Roman" w:cs="Times New Roman"/>
          <w:kern w:val="3"/>
          <w:sz w:val="24"/>
          <w:szCs w:val="24"/>
          <w:lang w:eastAsia="en-US" w:bidi="en-US"/>
        </w:rPr>
      </w:pPr>
      <w:r w:rsidRPr="00794FF9">
        <w:rPr>
          <w:rFonts w:ascii="Times New Roman" w:eastAsia="Lucida Sans Unicode" w:hAnsi="Times New Roman" w:cs="Times New Roman"/>
          <w:kern w:val="3"/>
          <w:sz w:val="24"/>
          <w:szCs w:val="24"/>
          <w:lang w:eastAsia="en-US" w:bidi="en-US"/>
        </w:rPr>
        <w:t>- натяжного устройства уравновешивающих канатов;</w:t>
      </w:r>
    </w:p>
    <w:p w14:paraId="17BF8D0E" w14:textId="77777777" w:rsidR="00B5309D" w:rsidRPr="00794FF9" w:rsidRDefault="00B5309D" w:rsidP="00B5309D">
      <w:pPr>
        <w:widowControl w:val="0"/>
        <w:suppressAutoHyphens/>
        <w:autoSpaceDN w:val="0"/>
        <w:spacing w:after="0" w:line="240" w:lineRule="auto"/>
        <w:ind w:firstLine="567"/>
        <w:jc w:val="both"/>
        <w:textAlignment w:val="baseline"/>
        <w:rPr>
          <w:rFonts w:ascii="Times New Roman" w:eastAsia="Lucida Sans Unicode" w:hAnsi="Times New Roman" w:cs="Times New Roman"/>
          <w:kern w:val="3"/>
          <w:sz w:val="24"/>
          <w:szCs w:val="24"/>
          <w:lang w:eastAsia="en-US" w:bidi="en-US"/>
        </w:rPr>
      </w:pPr>
      <w:r w:rsidRPr="00794FF9">
        <w:rPr>
          <w:rFonts w:ascii="Times New Roman" w:eastAsia="Lucida Sans Unicode" w:hAnsi="Times New Roman" w:cs="Times New Roman"/>
          <w:kern w:val="3"/>
          <w:sz w:val="24"/>
          <w:szCs w:val="24"/>
          <w:lang w:eastAsia="en-US" w:bidi="en-US"/>
        </w:rPr>
        <w:t>- ограничителя скорости в сборе, шкива ограничителя скорости, натяжного устройства ограничителя скорости;</w:t>
      </w:r>
    </w:p>
    <w:p w14:paraId="2A931214" w14:textId="77777777" w:rsidR="00B5309D" w:rsidRPr="00794FF9" w:rsidRDefault="00B5309D" w:rsidP="00B5309D">
      <w:pPr>
        <w:widowControl w:val="0"/>
        <w:suppressAutoHyphens/>
        <w:autoSpaceDN w:val="0"/>
        <w:spacing w:after="0" w:line="240" w:lineRule="auto"/>
        <w:ind w:firstLine="567"/>
        <w:jc w:val="both"/>
        <w:textAlignment w:val="baseline"/>
        <w:rPr>
          <w:rFonts w:ascii="Times New Roman" w:eastAsia="Lucida Sans Unicode" w:hAnsi="Times New Roman" w:cs="Times New Roman"/>
          <w:kern w:val="3"/>
          <w:sz w:val="24"/>
          <w:szCs w:val="24"/>
          <w:lang w:eastAsia="en-US" w:bidi="en-US"/>
        </w:rPr>
      </w:pPr>
      <w:r w:rsidRPr="00794FF9">
        <w:rPr>
          <w:rFonts w:ascii="Times New Roman" w:eastAsia="Lucida Sans Unicode" w:hAnsi="Times New Roman" w:cs="Times New Roman"/>
          <w:kern w:val="3"/>
          <w:sz w:val="24"/>
          <w:szCs w:val="24"/>
          <w:lang w:eastAsia="en-US" w:bidi="en-US"/>
        </w:rPr>
        <w:t>- ловителей;</w:t>
      </w:r>
    </w:p>
    <w:p w14:paraId="67294163" w14:textId="77777777" w:rsidR="00B5309D" w:rsidRPr="00794FF9" w:rsidRDefault="00B5309D" w:rsidP="00B5309D">
      <w:pPr>
        <w:widowControl w:val="0"/>
        <w:suppressAutoHyphens/>
        <w:autoSpaceDN w:val="0"/>
        <w:spacing w:after="0" w:line="240" w:lineRule="auto"/>
        <w:ind w:firstLine="567"/>
        <w:jc w:val="both"/>
        <w:textAlignment w:val="baseline"/>
        <w:rPr>
          <w:rFonts w:ascii="Times New Roman" w:eastAsia="Lucida Sans Unicode" w:hAnsi="Times New Roman" w:cs="Times New Roman"/>
          <w:kern w:val="3"/>
          <w:sz w:val="24"/>
          <w:szCs w:val="24"/>
          <w:lang w:eastAsia="en-US" w:bidi="en-US"/>
        </w:rPr>
      </w:pPr>
      <w:r w:rsidRPr="00794FF9">
        <w:rPr>
          <w:rFonts w:ascii="Times New Roman" w:eastAsia="Lucida Sans Unicode" w:hAnsi="Times New Roman" w:cs="Times New Roman"/>
          <w:kern w:val="3"/>
          <w:sz w:val="24"/>
          <w:szCs w:val="24"/>
          <w:lang w:eastAsia="en-US" w:bidi="en-US"/>
        </w:rPr>
        <w:t>- противовеса и его составных частей: рамы противовеса, подвески в сборе, отводных блоков (при наличии);</w:t>
      </w:r>
    </w:p>
    <w:p w14:paraId="34BE4EAE" w14:textId="77777777" w:rsidR="00B5309D" w:rsidRPr="00794FF9" w:rsidRDefault="00B5309D" w:rsidP="00B5309D">
      <w:pPr>
        <w:widowControl w:val="0"/>
        <w:suppressAutoHyphens/>
        <w:autoSpaceDN w:val="0"/>
        <w:spacing w:after="0" w:line="240" w:lineRule="auto"/>
        <w:ind w:firstLine="567"/>
        <w:jc w:val="both"/>
        <w:textAlignment w:val="baseline"/>
        <w:rPr>
          <w:rFonts w:ascii="Times New Roman" w:eastAsia="Lucida Sans Unicode" w:hAnsi="Times New Roman" w:cs="Times New Roman"/>
          <w:kern w:val="3"/>
          <w:sz w:val="24"/>
          <w:szCs w:val="24"/>
          <w:lang w:eastAsia="en-US" w:bidi="en-US"/>
        </w:rPr>
      </w:pPr>
      <w:r w:rsidRPr="00794FF9">
        <w:rPr>
          <w:rFonts w:ascii="Times New Roman" w:eastAsia="Lucida Sans Unicode" w:hAnsi="Times New Roman" w:cs="Times New Roman"/>
          <w:kern w:val="3"/>
          <w:sz w:val="24"/>
          <w:szCs w:val="24"/>
          <w:lang w:eastAsia="en-US" w:bidi="en-US"/>
        </w:rPr>
        <w:t>- разводки проводов по машинному помещению, шахте и кабине;</w:t>
      </w:r>
    </w:p>
    <w:p w14:paraId="03DD2947" w14:textId="77777777" w:rsidR="00B5309D" w:rsidRPr="00794FF9" w:rsidRDefault="00B5309D" w:rsidP="00B5309D">
      <w:pPr>
        <w:widowControl w:val="0"/>
        <w:suppressAutoHyphens/>
        <w:autoSpaceDN w:val="0"/>
        <w:spacing w:after="0" w:line="240" w:lineRule="auto"/>
        <w:ind w:firstLine="567"/>
        <w:jc w:val="both"/>
        <w:textAlignment w:val="baseline"/>
        <w:rPr>
          <w:rFonts w:ascii="Times New Roman" w:eastAsia="Lucida Sans Unicode" w:hAnsi="Times New Roman" w:cs="Times New Roman"/>
          <w:kern w:val="3"/>
          <w:sz w:val="24"/>
          <w:szCs w:val="24"/>
          <w:lang w:eastAsia="en-US" w:bidi="en-US"/>
        </w:rPr>
      </w:pPr>
      <w:r w:rsidRPr="00794FF9">
        <w:rPr>
          <w:rFonts w:ascii="Times New Roman" w:eastAsia="Lucida Sans Unicode" w:hAnsi="Times New Roman" w:cs="Times New Roman"/>
          <w:kern w:val="3"/>
          <w:sz w:val="24"/>
          <w:szCs w:val="24"/>
          <w:lang w:eastAsia="en-US" w:bidi="en-US"/>
        </w:rPr>
        <w:t>- подвесного кабеля;</w:t>
      </w:r>
    </w:p>
    <w:p w14:paraId="568547E2" w14:textId="77777777" w:rsidR="00B5309D" w:rsidRPr="00794FF9" w:rsidRDefault="00B5309D" w:rsidP="00B5309D">
      <w:pPr>
        <w:widowControl w:val="0"/>
        <w:suppressAutoHyphens/>
        <w:autoSpaceDN w:val="0"/>
        <w:spacing w:after="0" w:line="240" w:lineRule="auto"/>
        <w:ind w:firstLine="567"/>
        <w:jc w:val="both"/>
        <w:textAlignment w:val="baseline"/>
        <w:rPr>
          <w:rFonts w:ascii="Times New Roman" w:eastAsia="Lucida Sans Unicode" w:hAnsi="Times New Roman" w:cs="Times New Roman"/>
          <w:kern w:val="3"/>
          <w:sz w:val="24"/>
          <w:szCs w:val="24"/>
          <w:lang w:eastAsia="en-US" w:bidi="en-US"/>
        </w:rPr>
      </w:pPr>
      <w:r w:rsidRPr="00794FF9">
        <w:rPr>
          <w:rFonts w:ascii="Times New Roman" w:eastAsia="Lucida Sans Unicode" w:hAnsi="Times New Roman" w:cs="Times New Roman"/>
          <w:kern w:val="3"/>
          <w:sz w:val="24"/>
          <w:szCs w:val="24"/>
          <w:lang w:eastAsia="en-US" w:bidi="en-US"/>
        </w:rPr>
        <w:t>- тяговых элементов;</w:t>
      </w:r>
    </w:p>
    <w:p w14:paraId="522380B1" w14:textId="77777777" w:rsidR="00B5309D" w:rsidRPr="00794FF9" w:rsidRDefault="00B5309D" w:rsidP="00B5309D">
      <w:pPr>
        <w:widowControl w:val="0"/>
        <w:suppressAutoHyphens/>
        <w:autoSpaceDN w:val="0"/>
        <w:spacing w:after="0" w:line="240" w:lineRule="auto"/>
        <w:ind w:firstLine="567"/>
        <w:jc w:val="both"/>
        <w:textAlignment w:val="baseline"/>
        <w:rPr>
          <w:rFonts w:ascii="Times New Roman" w:eastAsia="Lucida Sans Unicode" w:hAnsi="Times New Roman" w:cs="Times New Roman"/>
          <w:kern w:val="3"/>
          <w:sz w:val="24"/>
          <w:szCs w:val="24"/>
          <w:lang w:eastAsia="en-US" w:bidi="en-US"/>
        </w:rPr>
      </w:pPr>
      <w:r w:rsidRPr="00794FF9">
        <w:rPr>
          <w:rFonts w:ascii="Times New Roman" w:eastAsia="Lucida Sans Unicode" w:hAnsi="Times New Roman" w:cs="Times New Roman"/>
          <w:kern w:val="3"/>
          <w:sz w:val="24"/>
          <w:szCs w:val="24"/>
          <w:lang w:eastAsia="en-US" w:bidi="en-US"/>
        </w:rPr>
        <w:t>- уравновешивающих канатов, цепей;</w:t>
      </w:r>
    </w:p>
    <w:p w14:paraId="370CED1A" w14:textId="77777777" w:rsidR="00B5309D" w:rsidRPr="00794FF9" w:rsidRDefault="00B5309D" w:rsidP="00B5309D">
      <w:pPr>
        <w:widowControl w:val="0"/>
        <w:suppressAutoHyphens/>
        <w:autoSpaceDN w:val="0"/>
        <w:spacing w:after="0" w:line="240" w:lineRule="auto"/>
        <w:ind w:firstLine="567"/>
        <w:jc w:val="both"/>
        <w:textAlignment w:val="baseline"/>
        <w:rPr>
          <w:rFonts w:ascii="Times New Roman" w:eastAsia="Lucida Sans Unicode" w:hAnsi="Times New Roman" w:cs="Times New Roman"/>
          <w:kern w:val="3"/>
          <w:sz w:val="24"/>
          <w:szCs w:val="24"/>
          <w:lang w:eastAsia="en-US" w:bidi="en-US"/>
        </w:rPr>
      </w:pPr>
      <w:r w:rsidRPr="00794FF9">
        <w:rPr>
          <w:rFonts w:ascii="Times New Roman" w:eastAsia="Lucida Sans Unicode" w:hAnsi="Times New Roman" w:cs="Times New Roman"/>
          <w:kern w:val="3"/>
          <w:sz w:val="24"/>
          <w:szCs w:val="24"/>
          <w:lang w:eastAsia="en-US" w:bidi="en-US"/>
        </w:rPr>
        <w:t>- каната ограничителя скорости;</w:t>
      </w:r>
    </w:p>
    <w:p w14:paraId="05F0E061" w14:textId="77777777" w:rsidR="00B5309D" w:rsidRPr="00794FF9" w:rsidRDefault="00B5309D" w:rsidP="00B5309D">
      <w:pPr>
        <w:widowControl w:val="0"/>
        <w:suppressAutoHyphens/>
        <w:autoSpaceDN w:val="0"/>
        <w:spacing w:after="0" w:line="240" w:lineRule="auto"/>
        <w:ind w:firstLine="567"/>
        <w:jc w:val="both"/>
        <w:textAlignment w:val="baseline"/>
        <w:rPr>
          <w:rFonts w:ascii="Times New Roman" w:eastAsia="Lucida Sans Unicode" w:hAnsi="Times New Roman" w:cs="Times New Roman"/>
          <w:kern w:val="3"/>
          <w:sz w:val="24"/>
          <w:szCs w:val="24"/>
          <w:lang w:eastAsia="en-US" w:bidi="en-US"/>
        </w:rPr>
      </w:pPr>
      <w:r w:rsidRPr="00794FF9">
        <w:rPr>
          <w:rFonts w:ascii="Times New Roman" w:eastAsia="Calibri" w:hAnsi="Times New Roman" w:cs="Times New Roman"/>
          <w:sz w:val="24"/>
          <w:szCs w:val="24"/>
          <w:lang w:eastAsia="en-US"/>
        </w:rPr>
        <w:t xml:space="preserve">- буфера. </w:t>
      </w:r>
    </w:p>
    <w:p w14:paraId="04DCAC3A" w14:textId="77777777" w:rsidR="00B5309D" w:rsidRPr="00794FF9" w:rsidRDefault="00B5309D" w:rsidP="00B5309D">
      <w:pPr>
        <w:pStyle w:val="a6"/>
        <w:ind w:left="0" w:right="141" w:firstLine="567"/>
        <w:jc w:val="both"/>
        <w:rPr>
          <w:sz w:val="24"/>
          <w:szCs w:val="24"/>
        </w:rPr>
      </w:pPr>
      <w:r w:rsidRPr="00794FF9">
        <w:rPr>
          <w:sz w:val="24"/>
          <w:szCs w:val="24"/>
        </w:rPr>
        <w:t>Объем услуг по замене или ремонту составных частей лифтов определяется по результатам периодического технического освидетельствования и/или в ходе проведения технического обслуживания лифта, оформленного дефектным актом.</w:t>
      </w:r>
    </w:p>
    <w:p w14:paraId="20C7EF62" w14:textId="77777777" w:rsidR="00B5309D" w:rsidRPr="00794FF9" w:rsidRDefault="00B5309D" w:rsidP="00B5309D">
      <w:pPr>
        <w:spacing w:after="0" w:line="240" w:lineRule="auto"/>
        <w:ind w:right="141" w:firstLine="567"/>
        <w:jc w:val="both"/>
        <w:rPr>
          <w:rFonts w:ascii="Times New Roman" w:hAnsi="Times New Roman" w:cs="Times New Roman"/>
          <w:b/>
          <w:sz w:val="24"/>
          <w:szCs w:val="24"/>
        </w:rPr>
      </w:pPr>
      <w:r w:rsidRPr="00794FF9">
        <w:rPr>
          <w:rFonts w:ascii="Times New Roman" w:hAnsi="Times New Roman" w:cs="Times New Roman"/>
          <w:b/>
          <w:sz w:val="24"/>
          <w:szCs w:val="24"/>
        </w:rPr>
        <w:t>2. Требования к качеству услуг</w:t>
      </w:r>
      <w:r w:rsidRPr="00794FF9">
        <w:rPr>
          <w:rFonts w:ascii="Times New Roman" w:hAnsi="Times New Roman" w:cs="Times New Roman"/>
          <w:sz w:val="24"/>
          <w:szCs w:val="24"/>
        </w:rPr>
        <w:t>: Услуги должны быть оказаны качественно, в полном объеме квалифицированным персоналом.</w:t>
      </w:r>
    </w:p>
    <w:p w14:paraId="313752ED"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b/>
          <w:sz w:val="24"/>
          <w:szCs w:val="24"/>
        </w:rPr>
        <w:t xml:space="preserve">3. Требования по объему гарантий качества услуг: </w:t>
      </w:r>
      <w:r w:rsidRPr="00794FF9">
        <w:rPr>
          <w:rFonts w:ascii="Times New Roman" w:hAnsi="Times New Roman" w:cs="Times New Roman"/>
          <w:sz w:val="24"/>
          <w:szCs w:val="24"/>
        </w:rPr>
        <w:t xml:space="preserve">Исполнитель обеспечивает качество оказываемых услуг в соответствии с </w:t>
      </w:r>
      <w:r w:rsidR="009D362B" w:rsidRPr="00794FF9">
        <w:rPr>
          <w:rFonts w:ascii="Times New Roman" w:hAnsi="Times New Roman" w:cs="Times New Roman"/>
          <w:sz w:val="24"/>
          <w:szCs w:val="24"/>
        </w:rPr>
        <w:t>описанием</w:t>
      </w:r>
      <w:r w:rsidR="00435422" w:rsidRPr="00794FF9">
        <w:rPr>
          <w:rFonts w:ascii="Times New Roman" w:hAnsi="Times New Roman" w:cs="Times New Roman"/>
          <w:sz w:val="24"/>
          <w:szCs w:val="24"/>
        </w:rPr>
        <w:t xml:space="preserve"> </w:t>
      </w:r>
      <w:r w:rsidR="009D362B">
        <w:rPr>
          <w:rFonts w:ascii="Times New Roman" w:hAnsi="Times New Roman" w:cs="Times New Roman"/>
          <w:sz w:val="24"/>
          <w:szCs w:val="24"/>
        </w:rPr>
        <w:t>предмета</w:t>
      </w:r>
      <w:r w:rsidR="00435422" w:rsidRPr="00794FF9">
        <w:rPr>
          <w:rFonts w:ascii="Times New Roman" w:hAnsi="Times New Roman" w:cs="Times New Roman"/>
          <w:sz w:val="24"/>
          <w:szCs w:val="24"/>
        </w:rPr>
        <w:t xml:space="preserve"> закупки</w:t>
      </w:r>
      <w:r w:rsidRPr="00794FF9">
        <w:rPr>
          <w:rFonts w:ascii="Times New Roman" w:hAnsi="Times New Roman" w:cs="Times New Roman"/>
          <w:sz w:val="24"/>
          <w:szCs w:val="24"/>
        </w:rPr>
        <w:t xml:space="preserve"> Заказчика, инструкциями завода- изготовителя лифтового оборудования и обязательными требованиями законодательства Российской Федерации, предъявляемыми к услугам указанного вида (рода). Гарантии качества распространяются на все услуги, выполненные Исполнителем по договору.</w:t>
      </w:r>
    </w:p>
    <w:p w14:paraId="32751D26"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b/>
          <w:sz w:val="24"/>
          <w:szCs w:val="24"/>
        </w:rPr>
        <w:t xml:space="preserve">4. Требования по сроку гарантий качества на оказанные услуги: </w:t>
      </w:r>
      <w:r w:rsidRPr="00794FF9">
        <w:rPr>
          <w:rFonts w:ascii="Times New Roman" w:hAnsi="Times New Roman" w:cs="Times New Roman"/>
          <w:sz w:val="24"/>
          <w:szCs w:val="24"/>
        </w:rPr>
        <w:t>Гарантийный срок предоставляется на период не менее 12 (двенадцать) месяцев с даты подписания представителем Заказчика акта оказанных услуг.</w:t>
      </w:r>
    </w:p>
    <w:p w14:paraId="51EC067B"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4.1. Если в период гарантийной эксплуатации лифтов обнаружатся неисправности, препятствующие нормальной эксплуатации, Исполнитель обязан устранить их за свой счет и в дополнительно согласованные с представителем Заказчика сроки. Гарантийный срок в этом случае продлевается на период устранения неисправностей.</w:t>
      </w:r>
    </w:p>
    <w:p w14:paraId="66C1880E"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4.2. Исполнитель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14:paraId="298D6617"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4.3.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w:t>
      </w:r>
    </w:p>
    <w:p w14:paraId="30925480" w14:textId="77777777" w:rsidR="00B5309D" w:rsidRPr="00794FF9" w:rsidRDefault="00B5309D" w:rsidP="00B5309D">
      <w:pPr>
        <w:spacing w:after="0" w:line="240" w:lineRule="auto"/>
        <w:ind w:right="141" w:firstLine="567"/>
        <w:jc w:val="both"/>
        <w:rPr>
          <w:rFonts w:ascii="Times New Roman" w:hAnsi="Times New Roman" w:cs="Times New Roman"/>
          <w:b/>
          <w:sz w:val="24"/>
          <w:szCs w:val="24"/>
        </w:rPr>
      </w:pPr>
      <w:r w:rsidRPr="00794FF9">
        <w:rPr>
          <w:rFonts w:ascii="Times New Roman" w:hAnsi="Times New Roman" w:cs="Times New Roman"/>
          <w:b/>
          <w:sz w:val="24"/>
          <w:szCs w:val="24"/>
        </w:rPr>
        <w:t>5. Условия договора:</w:t>
      </w:r>
    </w:p>
    <w:p w14:paraId="78C08BA9" w14:textId="7D103F70" w:rsidR="00B5309D" w:rsidRPr="00794FF9" w:rsidRDefault="00B5309D" w:rsidP="00B5309D">
      <w:pPr>
        <w:spacing w:after="0" w:line="240" w:lineRule="auto"/>
        <w:ind w:right="141" w:firstLine="567"/>
        <w:jc w:val="both"/>
        <w:rPr>
          <w:rFonts w:ascii="Times New Roman" w:hAnsi="Times New Roman" w:cs="Times New Roman"/>
          <w:b/>
          <w:sz w:val="24"/>
          <w:szCs w:val="24"/>
        </w:rPr>
      </w:pPr>
      <w:r w:rsidRPr="00794FF9">
        <w:rPr>
          <w:rFonts w:ascii="Times New Roman" w:hAnsi="Times New Roman" w:cs="Times New Roman"/>
          <w:sz w:val="24"/>
          <w:szCs w:val="24"/>
        </w:rPr>
        <w:t xml:space="preserve">5.1. Срок оказания услуг: </w:t>
      </w:r>
      <w:r w:rsidR="002E3658">
        <w:rPr>
          <w:rFonts w:ascii="Times New Roman" w:hAnsi="Times New Roman" w:cs="Times New Roman"/>
          <w:b/>
          <w:sz w:val="24"/>
          <w:szCs w:val="24"/>
        </w:rPr>
        <w:t>в течение 12</w:t>
      </w:r>
      <w:r w:rsidR="004F4E39">
        <w:rPr>
          <w:rFonts w:ascii="Times New Roman" w:hAnsi="Times New Roman" w:cs="Times New Roman"/>
          <w:b/>
          <w:sz w:val="24"/>
          <w:szCs w:val="24"/>
        </w:rPr>
        <w:t xml:space="preserve"> месяцев, с момента заключения договора. </w:t>
      </w:r>
    </w:p>
    <w:p w14:paraId="0DBAD872"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5.2. Порядок (последовательность, этапы) оказания услуг: устанавливается технологической последовательностью техническими регламентами, действующими санитарными нормами и правилами.</w:t>
      </w:r>
    </w:p>
    <w:p w14:paraId="540E3F3E"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5.3. Порядок сдачи и приемки результатов услуг: в соответствии с договором.</w:t>
      </w:r>
    </w:p>
    <w:p w14:paraId="419CFF58" w14:textId="77777777" w:rsidR="00B5309D" w:rsidRPr="00794FF9" w:rsidRDefault="00B5309D" w:rsidP="00B5309D">
      <w:pPr>
        <w:spacing w:after="0" w:line="240" w:lineRule="auto"/>
        <w:ind w:right="141" w:firstLine="567"/>
        <w:jc w:val="both"/>
        <w:rPr>
          <w:rFonts w:ascii="Times New Roman" w:hAnsi="Times New Roman" w:cs="Times New Roman"/>
          <w:b/>
          <w:sz w:val="24"/>
          <w:szCs w:val="24"/>
        </w:rPr>
      </w:pPr>
      <w:r w:rsidRPr="00794FF9">
        <w:rPr>
          <w:rFonts w:ascii="Times New Roman" w:hAnsi="Times New Roman" w:cs="Times New Roman"/>
          <w:b/>
          <w:sz w:val="24"/>
          <w:szCs w:val="24"/>
        </w:rPr>
        <w:t xml:space="preserve">6. Требования к безопасности оказания услуг и результатов услуг: </w:t>
      </w:r>
    </w:p>
    <w:p w14:paraId="3EFCBA4C"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 xml:space="preserve">6.1. При оказании услуг Исполнитель обязан обеспечить выполнение необходимых мероприятий по технике безопасности, пожарной безопасности, санитарии, охране </w:t>
      </w:r>
      <w:r w:rsidRPr="00794FF9">
        <w:rPr>
          <w:rFonts w:ascii="Times New Roman" w:hAnsi="Times New Roman" w:cs="Times New Roman"/>
          <w:sz w:val="24"/>
          <w:szCs w:val="24"/>
        </w:rPr>
        <w:lastRenderedPageBreak/>
        <w:t xml:space="preserve">окружающей среды, соблюдения техники безопасности, недопущения травматизма населения и порчи (повреждения) имущества Заказчика и третьих лиц. </w:t>
      </w:r>
    </w:p>
    <w:p w14:paraId="0083BB99"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6.2. При возникновении аварийных ситуаций по вине Исполнителя, восстановительные и ремонтные работы осуществляются силами и за счет Исполнителя.</w:t>
      </w:r>
    </w:p>
    <w:p w14:paraId="58C082B8"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6.3. В случаях причинения ущерба Заказчику и третьим лицам по вине Исполнителя в ходе оказания услуг, Исполнитель самостоятельно возмещает нанесенный ущерб в определенные сторонами сроки.</w:t>
      </w:r>
    </w:p>
    <w:p w14:paraId="6C63B824"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6.4.</w:t>
      </w:r>
      <w:r w:rsidR="00A55758">
        <w:rPr>
          <w:rFonts w:ascii="Times New Roman" w:hAnsi="Times New Roman" w:cs="Times New Roman"/>
          <w:sz w:val="24"/>
          <w:szCs w:val="24"/>
        </w:rPr>
        <w:t xml:space="preserve"> </w:t>
      </w:r>
      <w:r w:rsidRPr="00794FF9">
        <w:rPr>
          <w:rFonts w:ascii="Times New Roman" w:hAnsi="Times New Roman" w:cs="Times New Roman"/>
          <w:sz w:val="24"/>
          <w:szCs w:val="24"/>
        </w:rPr>
        <w:t>При оказании услуг Исполнитель должен обеспечить безопасные условия и охрану труда на рабочих местах, в том числе допуск к работе персонала Исполнителя.</w:t>
      </w:r>
    </w:p>
    <w:p w14:paraId="489C2694"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6.5. Персонал Исполнителя должен соблюдать требования охраны труда, требования пожарной безопасности, противопожарный режим. Исполнитель несёт ответственность за нарушение его персоналом требований охраны труда, производственной санитарии и требований пожарной безопасности в соответствии с законодательством Российской Федерации.</w:t>
      </w:r>
    </w:p>
    <w:p w14:paraId="2980CC04"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6.6. Принимаемые в ходе оказания услуг технические решения должны соответствовать требованиям экономических,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лифтов.</w:t>
      </w:r>
    </w:p>
    <w:p w14:paraId="4D1F7D89"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6.7. Механизмы и другое производственное оборудование, материалы, средства индивидуальной и коллективной защиты работников должны соответствовать государственным нормативным требованиям охраны труда.</w:t>
      </w:r>
    </w:p>
    <w:p w14:paraId="4C1FC091"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sz w:val="24"/>
          <w:szCs w:val="24"/>
        </w:rPr>
        <w:t>6.8. Запрещается применение в производстве вредных и опасных веществ, материалов, оборудования, работ, для которых не разработаны методики и средства метрологического контроля.</w:t>
      </w:r>
    </w:p>
    <w:p w14:paraId="792B65AC"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b/>
          <w:sz w:val="24"/>
          <w:szCs w:val="24"/>
        </w:rPr>
        <w:t xml:space="preserve">7. Требования по техническому обучению исполнителем персонала заказчика: </w:t>
      </w:r>
      <w:r w:rsidRPr="00794FF9">
        <w:rPr>
          <w:rFonts w:ascii="Times New Roman" w:hAnsi="Times New Roman" w:cs="Times New Roman"/>
          <w:sz w:val="24"/>
          <w:szCs w:val="24"/>
        </w:rPr>
        <w:t>отсутствуют.</w:t>
      </w:r>
    </w:p>
    <w:p w14:paraId="10E86003" w14:textId="77777777" w:rsidR="00B5309D" w:rsidRPr="00794FF9" w:rsidRDefault="00B5309D" w:rsidP="00B5309D">
      <w:pPr>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b/>
          <w:sz w:val="24"/>
          <w:szCs w:val="24"/>
        </w:rPr>
        <w:t>8. Авторские права:</w:t>
      </w:r>
      <w:r w:rsidRPr="00794FF9">
        <w:rPr>
          <w:rFonts w:ascii="Times New Roman" w:hAnsi="Times New Roman" w:cs="Times New Roman"/>
          <w:sz w:val="24"/>
          <w:szCs w:val="24"/>
        </w:rPr>
        <w:t xml:space="preserve"> отсутствуют.</w:t>
      </w:r>
    </w:p>
    <w:p w14:paraId="3DB8158D" w14:textId="77777777" w:rsidR="00B5309D" w:rsidRPr="00794FF9" w:rsidRDefault="00B5309D" w:rsidP="00B5309D">
      <w:pPr>
        <w:tabs>
          <w:tab w:val="num" w:pos="993"/>
        </w:tabs>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b/>
          <w:sz w:val="24"/>
          <w:szCs w:val="24"/>
        </w:rPr>
        <w:t>9. Иные требования к услуге и условиям их выполнения по усмотрению заказчика:</w:t>
      </w:r>
      <w:r w:rsidRPr="00794FF9">
        <w:rPr>
          <w:rFonts w:ascii="Times New Roman" w:hAnsi="Times New Roman" w:cs="Times New Roman"/>
          <w:sz w:val="24"/>
          <w:szCs w:val="24"/>
        </w:rPr>
        <w:t xml:space="preserve"> </w:t>
      </w:r>
      <w:r w:rsidRPr="00794FF9">
        <w:rPr>
          <w:rFonts w:ascii="Times New Roman" w:hAnsi="Times New Roman" w:cs="Times New Roman"/>
          <w:iCs/>
          <w:sz w:val="24"/>
          <w:szCs w:val="24"/>
        </w:rPr>
        <w:t>По требованию представителя Заказчика Исполнитель должен в течении 3 часов разработать документы по организации проведения капитальных ремонтов и замены лифтов, которые должны предусматривать организацию:</w:t>
      </w:r>
    </w:p>
    <w:p w14:paraId="5A1FA07B" w14:textId="77777777" w:rsidR="00B5309D" w:rsidRPr="00794FF9" w:rsidRDefault="00B5309D" w:rsidP="00B5309D">
      <w:pPr>
        <w:tabs>
          <w:tab w:val="num" w:pos="993"/>
        </w:tabs>
        <w:spacing w:after="0" w:line="240" w:lineRule="auto"/>
        <w:ind w:right="141" w:firstLine="567"/>
        <w:jc w:val="both"/>
        <w:rPr>
          <w:rFonts w:ascii="Times New Roman" w:hAnsi="Times New Roman" w:cs="Times New Roman"/>
          <w:iCs/>
          <w:sz w:val="24"/>
          <w:szCs w:val="24"/>
        </w:rPr>
      </w:pPr>
      <w:r w:rsidRPr="00794FF9">
        <w:rPr>
          <w:rFonts w:ascii="Times New Roman" w:hAnsi="Times New Roman" w:cs="Times New Roman"/>
          <w:iCs/>
          <w:sz w:val="24"/>
          <w:szCs w:val="24"/>
        </w:rPr>
        <w:t>- составление дефектного акта;</w:t>
      </w:r>
    </w:p>
    <w:p w14:paraId="0A5C7BDC" w14:textId="77777777" w:rsidR="00B5309D" w:rsidRPr="00794FF9" w:rsidRDefault="00B5309D" w:rsidP="00B5309D">
      <w:pPr>
        <w:tabs>
          <w:tab w:val="num" w:pos="993"/>
        </w:tabs>
        <w:spacing w:after="0" w:line="240" w:lineRule="auto"/>
        <w:ind w:right="141" w:firstLine="567"/>
        <w:jc w:val="both"/>
        <w:rPr>
          <w:rFonts w:ascii="Times New Roman" w:hAnsi="Times New Roman" w:cs="Times New Roman"/>
          <w:iCs/>
          <w:sz w:val="24"/>
          <w:szCs w:val="24"/>
        </w:rPr>
      </w:pPr>
      <w:r w:rsidRPr="00794FF9">
        <w:rPr>
          <w:rFonts w:ascii="Times New Roman" w:hAnsi="Times New Roman" w:cs="Times New Roman"/>
          <w:iCs/>
          <w:sz w:val="24"/>
          <w:szCs w:val="24"/>
        </w:rPr>
        <w:t>- составление плана-графика ремонта;</w:t>
      </w:r>
    </w:p>
    <w:p w14:paraId="19084CFD" w14:textId="2BFBC644" w:rsidR="00B5309D" w:rsidRPr="009A00EB" w:rsidRDefault="00B5309D" w:rsidP="009A00EB">
      <w:pPr>
        <w:pStyle w:val="1"/>
        <w:rPr>
          <w:rFonts w:eastAsia="Times New Roman"/>
          <w:b/>
          <w:bCs/>
          <w:kern w:val="36"/>
          <w:sz w:val="48"/>
          <w:szCs w:val="48"/>
        </w:rPr>
      </w:pPr>
      <w:r w:rsidRPr="00794FF9">
        <w:rPr>
          <w:iCs/>
          <w:sz w:val="24"/>
          <w:szCs w:val="24"/>
        </w:rPr>
        <w:t xml:space="preserve">- </w:t>
      </w:r>
      <w:r w:rsidRPr="009A00EB">
        <w:rPr>
          <w:iCs/>
          <w:sz w:val="24"/>
          <w:szCs w:val="24"/>
        </w:rPr>
        <w:t>составление локального сметн</w:t>
      </w:r>
      <w:r w:rsidR="00F771DD" w:rsidRPr="009A00EB">
        <w:rPr>
          <w:iCs/>
          <w:sz w:val="24"/>
          <w:szCs w:val="24"/>
        </w:rPr>
        <w:t>ого расчета</w:t>
      </w:r>
      <w:r w:rsidR="009A00EB" w:rsidRPr="009A00EB">
        <w:rPr>
          <w:iCs/>
          <w:sz w:val="24"/>
          <w:szCs w:val="24"/>
        </w:rPr>
        <w:t xml:space="preserve"> </w:t>
      </w:r>
      <w:r w:rsidR="009A00EB" w:rsidRPr="00BC3A10">
        <w:rPr>
          <w:iCs/>
          <w:sz w:val="24"/>
          <w:szCs w:val="24"/>
        </w:rPr>
        <w:t xml:space="preserve">по действующим нормативам </w:t>
      </w:r>
      <w:r w:rsidR="009A00EB" w:rsidRPr="00BC3A10">
        <w:rPr>
          <w:rFonts w:eastAsia="Times New Roman"/>
          <w:kern w:val="36"/>
          <w:sz w:val="24"/>
          <w:szCs w:val="24"/>
        </w:rPr>
        <w:t>Минстроя РФ</w:t>
      </w:r>
      <w:r w:rsidR="00F771DD" w:rsidRPr="00BC3A10">
        <w:rPr>
          <w:iCs/>
          <w:sz w:val="24"/>
          <w:szCs w:val="24"/>
        </w:rPr>
        <w:t>.</w:t>
      </w:r>
    </w:p>
    <w:p w14:paraId="6E7E43E0" w14:textId="77777777" w:rsidR="00B5309D" w:rsidRPr="00794FF9" w:rsidRDefault="00B5309D" w:rsidP="00B5309D">
      <w:pPr>
        <w:pStyle w:val="a4"/>
        <w:ind w:right="141" w:firstLine="567"/>
        <w:jc w:val="both"/>
        <w:rPr>
          <w:rFonts w:ascii="Times New Roman" w:hAnsi="Times New Roman" w:cs="Times New Roman"/>
          <w:b/>
          <w:sz w:val="24"/>
          <w:szCs w:val="24"/>
        </w:rPr>
      </w:pPr>
      <w:r w:rsidRPr="00794FF9">
        <w:rPr>
          <w:rFonts w:ascii="Times New Roman" w:hAnsi="Times New Roman" w:cs="Times New Roman"/>
          <w:sz w:val="24"/>
          <w:szCs w:val="24"/>
        </w:rPr>
        <w:t>Иные требования к услуге изложены в договоре.</w:t>
      </w:r>
    </w:p>
    <w:p w14:paraId="7CFECA87" w14:textId="77777777" w:rsidR="00B5309D" w:rsidRPr="00794FF9" w:rsidRDefault="00B5309D" w:rsidP="00B5309D">
      <w:pPr>
        <w:tabs>
          <w:tab w:val="left" w:pos="426"/>
        </w:tabs>
        <w:spacing w:after="0" w:line="240" w:lineRule="auto"/>
        <w:ind w:right="141" w:firstLine="567"/>
        <w:jc w:val="both"/>
        <w:rPr>
          <w:rFonts w:ascii="Times New Roman" w:hAnsi="Times New Roman" w:cs="Times New Roman"/>
          <w:sz w:val="24"/>
          <w:szCs w:val="24"/>
        </w:rPr>
      </w:pPr>
      <w:r w:rsidRPr="00794FF9">
        <w:rPr>
          <w:rFonts w:ascii="Times New Roman" w:hAnsi="Times New Roman" w:cs="Times New Roman"/>
          <w:b/>
          <w:sz w:val="24"/>
          <w:szCs w:val="24"/>
        </w:rPr>
        <w:t xml:space="preserve">10. Возможность привлечения субподрядчиков, соисполнителей: </w:t>
      </w:r>
      <w:r w:rsidRPr="00794FF9">
        <w:rPr>
          <w:rFonts w:ascii="Times New Roman" w:hAnsi="Times New Roman" w:cs="Times New Roman"/>
          <w:sz w:val="24"/>
          <w:szCs w:val="24"/>
        </w:rPr>
        <w:t>не допускается.</w:t>
      </w:r>
    </w:p>
    <w:p w14:paraId="55AC9B72" w14:textId="77777777" w:rsidR="00B5309D" w:rsidRPr="00794FF9" w:rsidRDefault="00B5309D" w:rsidP="00B5309D">
      <w:pPr>
        <w:pStyle w:val="a4"/>
        <w:ind w:right="141" w:firstLine="567"/>
        <w:jc w:val="both"/>
        <w:rPr>
          <w:rFonts w:ascii="Times New Roman" w:hAnsi="Times New Roman" w:cs="Times New Roman"/>
          <w:sz w:val="24"/>
          <w:szCs w:val="24"/>
        </w:rPr>
      </w:pPr>
      <w:r w:rsidRPr="00794FF9">
        <w:rPr>
          <w:rFonts w:ascii="Times New Roman" w:hAnsi="Times New Roman" w:cs="Times New Roman"/>
          <w:b/>
          <w:sz w:val="24"/>
          <w:szCs w:val="24"/>
        </w:rPr>
        <w:t xml:space="preserve">11. Требования к лицам, осуществляющим выполнение работ, оказание услуг, являющихся предметом закупки (лицензия, СРО и др.): </w:t>
      </w:r>
      <w:r w:rsidRPr="00794FF9">
        <w:rPr>
          <w:rFonts w:ascii="Times New Roman" w:hAnsi="Times New Roman" w:cs="Times New Roman"/>
          <w:sz w:val="24"/>
          <w:szCs w:val="24"/>
        </w:rPr>
        <w:t>отсутствует.</w:t>
      </w:r>
    </w:p>
    <w:p w14:paraId="59D44EBC" w14:textId="77777777" w:rsidR="00B5309D" w:rsidRPr="00794FF9" w:rsidRDefault="00B5309D" w:rsidP="00B5309D">
      <w:pPr>
        <w:pStyle w:val="msonormalmailrucssattributepostfix"/>
        <w:shd w:val="clear" w:color="auto" w:fill="FFFFFF"/>
        <w:spacing w:before="0" w:beforeAutospacing="0" w:after="0" w:afterAutospacing="0"/>
        <w:ind w:right="141" w:firstLine="567"/>
        <w:jc w:val="both"/>
      </w:pPr>
      <w:r w:rsidRPr="00794FF9">
        <w:rPr>
          <w:b/>
        </w:rPr>
        <w:t>12.</w:t>
      </w:r>
      <w:r w:rsidRPr="00794FF9">
        <w:t xml:space="preserve"> </w:t>
      </w:r>
      <w:r w:rsidRPr="00794FF9">
        <w:rPr>
          <w:b/>
        </w:rPr>
        <w:t>Документы, подтверждающие соответствие участника требованиям, установленным к лицам, осуществляющим выполнение работ, оказание услуг, являющихся предметом закупки (лицензия, СРО и д</w:t>
      </w:r>
      <w:r w:rsidRPr="00794FF9">
        <w:t>р.): отсутствует.</w:t>
      </w:r>
    </w:p>
    <w:p w14:paraId="40DD78D5" w14:textId="77777777" w:rsidR="00D050BB" w:rsidRDefault="00D050BB" w:rsidP="00D050BB">
      <w:pPr>
        <w:spacing w:after="0" w:line="240" w:lineRule="auto"/>
        <w:ind w:right="141" w:firstLine="709"/>
        <w:jc w:val="both"/>
        <w:rPr>
          <w:rFonts w:ascii="Times New Roman" w:hAnsi="Times New Roman" w:cs="Times New Roman"/>
          <w:sz w:val="24"/>
          <w:szCs w:val="24"/>
        </w:rPr>
      </w:pPr>
    </w:p>
    <w:p w14:paraId="26582EF1" w14:textId="77777777" w:rsidR="00843E9F" w:rsidRPr="00794FF9" w:rsidRDefault="00843E9F" w:rsidP="00670CB2">
      <w:pPr>
        <w:pStyle w:val="msonormalmailrucssattributepostfix"/>
        <w:shd w:val="clear" w:color="auto" w:fill="FFFFFF"/>
        <w:spacing w:before="0" w:beforeAutospacing="0" w:after="0" w:afterAutospacing="0"/>
        <w:ind w:right="141"/>
        <w:jc w:val="center"/>
      </w:pPr>
    </w:p>
    <w:p w14:paraId="200D9ABC" w14:textId="77777777" w:rsidR="008053F9" w:rsidRPr="00204DCE" w:rsidRDefault="008053F9" w:rsidP="008053F9">
      <w:pPr>
        <w:pStyle w:val="msonormalmailrucssattributepostfix"/>
        <w:shd w:val="clear" w:color="auto" w:fill="FFFFFF"/>
        <w:spacing w:before="0" w:beforeAutospacing="0" w:after="0" w:afterAutospacing="0"/>
        <w:ind w:right="141"/>
        <w:jc w:val="center"/>
      </w:pPr>
      <w:r w:rsidRPr="00204DCE">
        <w:t>Перечень лифтового оборудования многоквартирных домов,</w:t>
      </w:r>
    </w:p>
    <w:p w14:paraId="44F5E734" w14:textId="4C515C82" w:rsidR="008053F9" w:rsidRPr="00204DCE" w:rsidRDefault="00C95B61" w:rsidP="008053F9">
      <w:pPr>
        <w:pStyle w:val="msonormalmailrucssattributepostfix"/>
        <w:shd w:val="clear" w:color="auto" w:fill="FFFFFF"/>
        <w:spacing w:before="0" w:beforeAutospacing="0" w:after="0" w:afterAutospacing="0"/>
        <w:ind w:right="141"/>
        <w:jc w:val="center"/>
      </w:pPr>
      <w:r>
        <w:t>находящихся в управлении МБУ</w:t>
      </w:r>
      <w:r w:rsidR="008053F9" w:rsidRPr="00204DCE">
        <w:t>РЭП №32</w:t>
      </w:r>
    </w:p>
    <w:p w14:paraId="28B3859E" w14:textId="77777777" w:rsidR="00843E9F" w:rsidRPr="00794FF9" w:rsidRDefault="00843E9F" w:rsidP="00670CB2">
      <w:pPr>
        <w:pStyle w:val="msonormalmailrucssattributepostfix"/>
        <w:shd w:val="clear" w:color="auto" w:fill="FFFFFF"/>
        <w:spacing w:before="0" w:beforeAutospacing="0" w:after="0" w:afterAutospacing="0"/>
        <w:ind w:right="141"/>
        <w:jc w:val="cente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843"/>
        <w:gridCol w:w="3686"/>
        <w:gridCol w:w="1417"/>
        <w:gridCol w:w="1418"/>
        <w:gridCol w:w="1275"/>
      </w:tblGrid>
      <w:tr w:rsidR="008053F9" w:rsidRPr="008D77DE" w14:paraId="55445BFF" w14:textId="77777777" w:rsidTr="008D77DE">
        <w:trPr>
          <w:trHeight w:val="99"/>
        </w:trPr>
        <w:tc>
          <w:tcPr>
            <w:tcW w:w="851" w:type="dxa"/>
          </w:tcPr>
          <w:p w14:paraId="0A19BC11" w14:textId="77777777" w:rsidR="008053F9" w:rsidRPr="008D77DE" w:rsidRDefault="008053F9" w:rsidP="008053F9">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 п/п </w:t>
            </w:r>
          </w:p>
        </w:tc>
        <w:tc>
          <w:tcPr>
            <w:tcW w:w="1843" w:type="dxa"/>
          </w:tcPr>
          <w:p w14:paraId="18509E76" w14:textId="77777777" w:rsidR="008053F9" w:rsidRPr="008D77DE" w:rsidRDefault="008053F9" w:rsidP="008053F9">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Зав или Рег. Номер </w:t>
            </w:r>
          </w:p>
        </w:tc>
        <w:tc>
          <w:tcPr>
            <w:tcW w:w="3686" w:type="dxa"/>
          </w:tcPr>
          <w:p w14:paraId="67DBD6E0" w14:textId="77777777" w:rsidR="008053F9" w:rsidRPr="008D77DE" w:rsidRDefault="008053F9" w:rsidP="008053F9">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Адрес установки лифта </w:t>
            </w:r>
          </w:p>
        </w:tc>
        <w:tc>
          <w:tcPr>
            <w:tcW w:w="1417" w:type="dxa"/>
          </w:tcPr>
          <w:p w14:paraId="77CF508C" w14:textId="77777777" w:rsidR="008053F9" w:rsidRPr="008D77DE" w:rsidRDefault="008053F9" w:rsidP="008053F9">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Кол-во остановок </w:t>
            </w:r>
          </w:p>
        </w:tc>
        <w:tc>
          <w:tcPr>
            <w:tcW w:w="1418" w:type="dxa"/>
          </w:tcPr>
          <w:p w14:paraId="675210C1" w14:textId="77777777" w:rsidR="008053F9" w:rsidRPr="008D77DE" w:rsidRDefault="008053F9" w:rsidP="008053F9">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Стоимость в месяц без НДС </w:t>
            </w:r>
          </w:p>
        </w:tc>
        <w:tc>
          <w:tcPr>
            <w:tcW w:w="1275" w:type="dxa"/>
          </w:tcPr>
          <w:p w14:paraId="5259ACBB" w14:textId="77777777" w:rsidR="008053F9" w:rsidRPr="008D77DE" w:rsidRDefault="008053F9" w:rsidP="008053F9">
            <w:pPr>
              <w:autoSpaceDE w:val="0"/>
              <w:autoSpaceDN w:val="0"/>
              <w:adjustRightInd w:val="0"/>
              <w:spacing w:after="0" w:line="240" w:lineRule="auto"/>
              <w:ind w:left="-108"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Стоимость в месяц с НДС </w:t>
            </w:r>
          </w:p>
        </w:tc>
      </w:tr>
      <w:tr w:rsidR="008D77DE" w:rsidRPr="008D77DE" w14:paraId="6B0CD56B" w14:textId="77777777" w:rsidTr="008D77DE">
        <w:trPr>
          <w:trHeight w:val="295"/>
        </w:trPr>
        <w:tc>
          <w:tcPr>
            <w:tcW w:w="851" w:type="dxa"/>
          </w:tcPr>
          <w:p w14:paraId="3A8A2C37"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 </w:t>
            </w:r>
          </w:p>
        </w:tc>
        <w:tc>
          <w:tcPr>
            <w:tcW w:w="1843" w:type="dxa"/>
          </w:tcPr>
          <w:p w14:paraId="61CF070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50310</w:t>
            </w:r>
          </w:p>
        </w:tc>
        <w:tc>
          <w:tcPr>
            <w:tcW w:w="3686" w:type="dxa"/>
          </w:tcPr>
          <w:p w14:paraId="5E4CA71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2</w:t>
            </w:r>
          </w:p>
        </w:tc>
        <w:tc>
          <w:tcPr>
            <w:tcW w:w="1417" w:type="dxa"/>
          </w:tcPr>
          <w:p w14:paraId="3DB26B7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00D11C08"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712D1F0B"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3688BCA1" w14:textId="77777777" w:rsidTr="008D77DE">
        <w:trPr>
          <w:trHeight w:val="160"/>
        </w:trPr>
        <w:tc>
          <w:tcPr>
            <w:tcW w:w="851" w:type="dxa"/>
          </w:tcPr>
          <w:p w14:paraId="666448F4"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2 </w:t>
            </w:r>
          </w:p>
        </w:tc>
        <w:tc>
          <w:tcPr>
            <w:tcW w:w="1843" w:type="dxa"/>
          </w:tcPr>
          <w:p w14:paraId="304FA5D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50329</w:t>
            </w:r>
          </w:p>
        </w:tc>
        <w:tc>
          <w:tcPr>
            <w:tcW w:w="3686" w:type="dxa"/>
          </w:tcPr>
          <w:p w14:paraId="7A98E8F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2</w:t>
            </w:r>
          </w:p>
        </w:tc>
        <w:tc>
          <w:tcPr>
            <w:tcW w:w="1417" w:type="dxa"/>
          </w:tcPr>
          <w:p w14:paraId="572F163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44750464"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58364F30"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1B9F7654" w14:textId="77777777" w:rsidTr="008D77DE">
        <w:trPr>
          <w:trHeight w:val="99"/>
        </w:trPr>
        <w:tc>
          <w:tcPr>
            <w:tcW w:w="851" w:type="dxa"/>
          </w:tcPr>
          <w:p w14:paraId="36B93E50"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lastRenderedPageBreak/>
              <w:t xml:space="preserve">3 </w:t>
            </w:r>
          </w:p>
        </w:tc>
        <w:tc>
          <w:tcPr>
            <w:tcW w:w="1843" w:type="dxa"/>
          </w:tcPr>
          <w:p w14:paraId="7B98440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50311</w:t>
            </w:r>
          </w:p>
        </w:tc>
        <w:tc>
          <w:tcPr>
            <w:tcW w:w="3686" w:type="dxa"/>
          </w:tcPr>
          <w:p w14:paraId="1B76868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4</w:t>
            </w:r>
          </w:p>
        </w:tc>
        <w:tc>
          <w:tcPr>
            <w:tcW w:w="1417" w:type="dxa"/>
          </w:tcPr>
          <w:p w14:paraId="2D13B5B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682E4088"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516E9D90"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6C9D8E73" w14:textId="77777777" w:rsidTr="008D77DE">
        <w:trPr>
          <w:trHeight w:val="99"/>
        </w:trPr>
        <w:tc>
          <w:tcPr>
            <w:tcW w:w="851" w:type="dxa"/>
          </w:tcPr>
          <w:p w14:paraId="4F8B4643"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4 </w:t>
            </w:r>
          </w:p>
        </w:tc>
        <w:tc>
          <w:tcPr>
            <w:tcW w:w="1843" w:type="dxa"/>
          </w:tcPr>
          <w:p w14:paraId="2D1358B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50330</w:t>
            </w:r>
          </w:p>
        </w:tc>
        <w:tc>
          <w:tcPr>
            <w:tcW w:w="3686" w:type="dxa"/>
          </w:tcPr>
          <w:p w14:paraId="5A3E952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4</w:t>
            </w:r>
          </w:p>
        </w:tc>
        <w:tc>
          <w:tcPr>
            <w:tcW w:w="1417" w:type="dxa"/>
          </w:tcPr>
          <w:p w14:paraId="2DEC057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529B0823"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2094195B"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3B0A5CD8" w14:textId="77777777" w:rsidTr="008D77DE">
        <w:trPr>
          <w:trHeight w:val="99"/>
        </w:trPr>
        <w:tc>
          <w:tcPr>
            <w:tcW w:w="851" w:type="dxa"/>
          </w:tcPr>
          <w:p w14:paraId="736EBC2C"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5 </w:t>
            </w:r>
          </w:p>
        </w:tc>
        <w:tc>
          <w:tcPr>
            <w:tcW w:w="1843" w:type="dxa"/>
          </w:tcPr>
          <w:p w14:paraId="7A35E17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59988</w:t>
            </w:r>
          </w:p>
        </w:tc>
        <w:tc>
          <w:tcPr>
            <w:tcW w:w="3686" w:type="dxa"/>
          </w:tcPr>
          <w:p w14:paraId="00185BD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6</w:t>
            </w:r>
          </w:p>
        </w:tc>
        <w:tc>
          <w:tcPr>
            <w:tcW w:w="1417" w:type="dxa"/>
          </w:tcPr>
          <w:p w14:paraId="4188227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1E9E3301"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36176855"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4109AB34" w14:textId="77777777" w:rsidTr="008D77DE">
        <w:trPr>
          <w:trHeight w:val="99"/>
        </w:trPr>
        <w:tc>
          <w:tcPr>
            <w:tcW w:w="851" w:type="dxa"/>
          </w:tcPr>
          <w:p w14:paraId="1798ADC0"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6 </w:t>
            </w:r>
          </w:p>
        </w:tc>
        <w:tc>
          <w:tcPr>
            <w:tcW w:w="1843" w:type="dxa"/>
          </w:tcPr>
          <w:p w14:paraId="574E6C1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59989</w:t>
            </w:r>
          </w:p>
        </w:tc>
        <w:tc>
          <w:tcPr>
            <w:tcW w:w="3686" w:type="dxa"/>
          </w:tcPr>
          <w:p w14:paraId="7695001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6</w:t>
            </w:r>
          </w:p>
        </w:tc>
        <w:tc>
          <w:tcPr>
            <w:tcW w:w="1417" w:type="dxa"/>
          </w:tcPr>
          <w:p w14:paraId="4D32A2B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2A983CD7"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2D62C418"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74B34342" w14:textId="77777777" w:rsidTr="008D77DE">
        <w:trPr>
          <w:trHeight w:val="99"/>
        </w:trPr>
        <w:tc>
          <w:tcPr>
            <w:tcW w:w="851" w:type="dxa"/>
          </w:tcPr>
          <w:p w14:paraId="2AF9C59B"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7 </w:t>
            </w:r>
          </w:p>
        </w:tc>
        <w:tc>
          <w:tcPr>
            <w:tcW w:w="1843" w:type="dxa"/>
          </w:tcPr>
          <w:p w14:paraId="4B1E8B5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59991</w:t>
            </w:r>
          </w:p>
        </w:tc>
        <w:tc>
          <w:tcPr>
            <w:tcW w:w="3686" w:type="dxa"/>
          </w:tcPr>
          <w:p w14:paraId="6DD5A0F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6</w:t>
            </w:r>
          </w:p>
        </w:tc>
        <w:tc>
          <w:tcPr>
            <w:tcW w:w="1417" w:type="dxa"/>
          </w:tcPr>
          <w:p w14:paraId="378CFB5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36925FAB"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286CE5A9"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037CC5D4" w14:textId="77777777" w:rsidTr="008D77DE">
        <w:trPr>
          <w:trHeight w:val="99"/>
        </w:trPr>
        <w:tc>
          <w:tcPr>
            <w:tcW w:w="851" w:type="dxa"/>
          </w:tcPr>
          <w:p w14:paraId="1C282407"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8 </w:t>
            </w:r>
          </w:p>
        </w:tc>
        <w:tc>
          <w:tcPr>
            <w:tcW w:w="1843" w:type="dxa"/>
          </w:tcPr>
          <w:p w14:paraId="4AFAED7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59990</w:t>
            </w:r>
          </w:p>
        </w:tc>
        <w:tc>
          <w:tcPr>
            <w:tcW w:w="3686" w:type="dxa"/>
          </w:tcPr>
          <w:p w14:paraId="1775E98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6</w:t>
            </w:r>
          </w:p>
        </w:tc>
        <w:tc>
          <w:tcPr>
            <w:tcW w:w="1417" w:type="dxa"/>
          </w:tcPr>
          <w:p w14:paraId="218C58A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2030CCA4"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0B27733E"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5DA3C48F" w14:textId="77777777" w:rsidTr="008D77DE">
        <w:trPr>
          <w:trHeight w:val="99"/>
        </w:trPr>
        <w:tc>
          <w:tcPr>
            <w:tcW w:w="851" w:type="dxa"/>
          </w:tcPr>
          <w:p w14:paraId="64BE013F"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9 </w:t>
            </w:r>
          </w:p>
        </w:tc>
        <w:tc>
          <w:tcPr>
            <w:tcW w:w="1843" w:type="dxa"/>
          </w:tcPr>
          <w:p w14:paraId="6842C6A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233346</w:t>
            </w:r>
          </w:p>
        </w:tc>
        <w:tc>
          <w:tcPr>
            <w:tcW w:w="3686" w:type="dxa"/>
          </w:tcPr>
          <w:p w14:paraId="64CC86D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8</w:t>
            </w:r>
          </w:p>
        </w:tc>
        <w:tc>
          <w:tcPr>
            <w:tcW w:w="1417" w:type="dxa"/>
          </w:tcPr>
          <w:p w14:paraId="155D64C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9</w:t>
            </w:r>
          </w:p>
        </w:tc>
        <w:tc>
          <w:tcPr>
            <w:tcW w:w="1418" w:type="dxa"/>
          </w:tcPr>
          <w:p w14:paraId="3AEF35FA"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05F686F3"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3E8351DC" w14:textId="77777777" w:rsidTr="008D77DE">
        <w:trPr>
          <w:trHeight w:val="99"/>
        </w:trPr>
        <w:tc>
          <w:tcPr>
            <w:tcW w:w="851" w:type="dxa"/>
          </w:tcPr>
          <w:p w14:paraId="6EB88933"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10 </w:t>
            </w:r>
          </w:p>
        </w:tc>
        <w:tc>
          <w:tcPr>
            <w:tcW w:w="1843" w:type="dxa"/>
          </w:tcPr>
          <w:p w14:paraId="38744EE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233347</w:t>
            </w:r>
          </w:p>
        </w:tc>
        <w:tc>
          <w:tcPr>
            <w:tcW w:w="3686" w:type="dxa"/>
          </w:tcPr>
          <w:p w14:paraId="6103EAF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8</w:t>
            </w:r>
          </w:p>
        </w:tc>
        <w:tc>
          <w:tcPr>
            <w:tcW w:w="1417" w:type="dxa"/>
          </w:tcPr>
          <w:p w14:paraId="6E5A6AB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9</w:t>
            </w:r>
          </w:p>
        </w:tc>
        <w:tc>
          <w:tcPr>
            <w:tcW w:w="1418" w:type="dxa"/>
          </w:tcPr>
          <w:p w14:paraId="1DBCA58E"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6927FF8A"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7F3D1DEB" w14:textId="77777777" w:rsidTr="008D77DE">
        <w:trPr>
          <w:trHeight w:val="99"/>
        </w:trPr>
        <w:tc>
          <w:tcPr>
            <w:tcW w:w="851" w:type="dxa"/>
          </w:tcPr>
          <w:p w14:paraId="4EE84102"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11 </w:t>
            </w:r>
          </w:p>
        </w:tc>
        <w:tc>
          <w:tcPr>
            <w:tcW w:w="1843" w:type="dxa"/>
          </w:tcPr>
          <w:p w14:paraId="3F12CCA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233348</w:t>
            </w:r>
          </w:p>
        </w:tc>
        <w:tc>
          <w:tcPr>
            <w:tcW w:w="3686" w:type="dxa"/>
          </w:tcPr>
          <w:p w14:paraId="4F4133B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8</w:t>
            </w:r>
          </w:p>
        </w:tc>
        <w:tc>
          <w:tcPr>
            <w:tcW w:w="1417" w:type="dxa"/>
          </w:tcPr>
          <w:p w14:paraId="1369337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9</w:t>
            </w:r>
          </w:p>
        </w:tc>
        <w:tc>
          <w:tcPr>
            <w:tcW w:w="1418" w:type="dxa"/>
          </w:tcPr>
          <w:p w14:paraId="45E93DF8"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1FFB1ABA"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67E77D90" w14:textId="77777777" w:rsidTr="008D77DE">
        <w:trPr>
          <w:trHeight w:val="99"/>
        </w:trPr>
        <w:tc>
          <w:tcPr>
            <w:tcW w:w="851" w:type="dxa"/>
          </w:tcPr>
          <w:p w14:paraId="66B1C418"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12 </w:t>
            </w:r>
          </w:p>
        </w:tc>
        <w:tc>
          <w:tcPr>
            <w:tcW w:w="1843" w:type="dxa"/>
          </w:tcPr>
          <w:p w14:paraId="4CBCB32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233349</w:t>
            </w:r>
          </w:p>
        </w:tc>
        <w:tc>
          <w:tcPr>
            <w:tcW w:w="3686" w:type="dxa"/>
          </w:tcPr>
          <w:p w14:paraId="7E3177E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8</w:t>
            </w:r>
          </w:p>
        </w:tc>
        <w:tc>
          <w:tcPr>
            <w:tcW w:w="1417" w:type="dxa"/>
          </w:tcPr>
          <w:p w14:paraId="4AD163C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9</w:t>
            </w:r>
          </w:p>
        </w:tc>
        <w:tc>
          <w:tcPr>
            <w:tcW w:w="1418" w:type="dxa"/>
          </w:tcPr>
          <w:p w14:paraId="5DEDD688"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084C084F"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28F71A69" w14:textId="77777777" w:rsidTr="008D77DE">
        <w:trPr>
          <w:trHeight w:val="99"/>
        </w:trPr>
        <w:tc>
          <w:tcPr>
            <w:tcW w:w="851" w:type="dxa"/>
          </w:tcPr>
          <w:p w14:paraId="36C8E65D"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13 </w:t>
            </w:r>
          </w:p>
        </w:tc>
        <w:tc>
          <w:tcPr>
            <w:tcW w:w="1843" w:type="dxa"/>
          </w:tcPr>
          <w:p w14:paraId="543A4A9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233350</w:t>
            </w:r>
          </w:p>
        </w:tc>
        <w:tc>
          <w:tcPr>
            <w:tcW w:w="3686" w:type="dxa"/>
          </w:tcPr>
          <w:p w14:paraId="5B4C3D4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8</w:t>
            </w:r>
          </w:p>
        </w:tc>
        <w:tc>
          <w:tcPr>
            <w:tcW w:w="1417" w:type="dxa"/>
          </w:tcPr>
          <w:p w14:paraId="16D8808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9</w:t>
            </w:r>
          </w:p>
        </w:tc>
        <w:tc>
          <w:tcPr>
            <w:tcW w:w="1418" w:type="dxa"/>
          </w:tcPr>
          <w:p w14:paraId="0AC76E73"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1FE4D61F"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77B97724" w14:textId="77777777" w:rsidTr="008D77DE">
        <w:trPr>
          <w:trHeight w:val="99"/>
        </w:trPr>
        <w:tc>
          <w:tcPr>
            <w:tcW w:w="851" w:type="dxa"/>
          </w:tcPr>
          <w:p w14:paraId="2ABCFBFF"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14 </w:t>
            </w:r>
          </w:p>
        </w:tc>
        <w:tc>
          <w:tcPr>
            <w:tcW w:w="1843" w:type="dxa"/>
          </w:tcPr>
          <w:p w14:paraId="2F1C34E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233351</w:t>
            </w:r>
          </w:p>
        </w:tc>
        <w:tc>
          <w:tcPr>
            <w:tcW w:w="3686" w:type="dxa"/>
          </w:tcPr>
          <w:p w14:paraId="6826AF3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8</w:t>
            </w:r>
          </w:p>
        </w:tc>
        <w:tc>
          <w:tcPr>
            <w:tcW w:w="1417" w:type="dxa"/>
          </w:tcPr>
          <w:p w14:paraId="2F1D231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9</w:t>
            </w:r>
          </w:p>
        </w:tc>
        <w:tc>
          <w:tcPr>
            <w:tcW w:w="1418" w:type="dxa"/>
          </w:tcPr>
          <w:p w14:paraId="0BD79C65"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69979845"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3527B7D4" w14:textId="77777777" w:rsidTr="008D77DE">
        <w:trPr>
          <w:trHeight w:val="99"/>
        </w:trPr>
        <w:tc>
          <w:tcPr>
            <w:tcW w:w="851" w:type="dxa"/>
          </w:tcPr>
          <w:p w14:paraId="211C8562"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15 </w:t>
            </w:r>
          </w:p>
        </w:tc>
        <w:tc>
          <w:tcPr>
            <w:tcW w:w="1843" w:type="dxa"/>
          </w:tcPr>
          <w:p w14:paraId="5E35CA4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233352</w:t>
            </w:r>
          </w:p>
        </w:tc>
        <w:tc>
          <w:tcPr>
            <w:tcW w:w="3686" w:type="dxa"/>
          </w:tcPr>
          <w:p w14:paraId="509D0EA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8</w:t>
            </w:r>
          </w:p>
        </w:tc>
        <w:tc>
          <w:tcPr>
            <w:tcW w:w="1417" w:type="dxa"/>
          </w:tcPr>
          <w:p w14:paraId="3448243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9</w:t>
            </w:r>
          </w:p>
        </w:tc>
        <w:tc>
          <w:tcPr>
            <w:tcW w:w="1418" w:type="dxa"/>
          </w:tcPr>
          <w:p w14:paraId="4EA21C02"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3C196440"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50AEE1E7" w14:textId="77777777" w:rsidTr="008D77DE">
        <w:trPr>
          <w:trHeight w:val="99"/>
        </w:trPr>
        <w:tc>
          <w:tcPr>
            <w:tcW w:w="851" w:type="dxa"/>
          </w:tcPr>
          <w:p w14:paraId="4FC40BEB"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16 </w:t>
            </w:r>
          </w:p>
        </w:tc>
        <w:tc>
          <w:tcPr>
            <w:tcW w:w="1843" w:type="dxa"/>
          </w:tcPr>
          <w:p w14:paraId="2F0A104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233353</w:t>
            </w:r>
          </w:p>
        </w:tc>
        <w:tc>
          <w:tcPr>
            <w:tcW w:w="3686" w:type="dxa"/>
          </w:tcPr>
          <w:p w14:paraId="301F992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8</w:t>
            </w:r>
          </w:p>
        </w:tc>
        <w:tc>
          <w:tcPr>
            <w:tcW w:w="1417" w:type="dxa"/>
          </w:tcPr>
          <w:p w14:paraId="47438F2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9</w:t>
            </w:r>
          </w:p>
        </w:tc>
        <w:tc>
          <w:tcPr>
            <w:tcW w:w="1418" w:type="dxa"/>
          </w:tcPr>
          <w:p w14:paraId="05D80CDD"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4C721C27"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00FA2193" w14:textId="77777777" w:rsidTr="008D77DE">
        <w:trPr>
          <w:trHeight w:val="99"/>
        </w:trPr>
        <w:tc>
          <w:tcPr>
            <w:tcW w:w="851" w:type="dxa"/>
          </w:tcPr>
          <w:p w14:paraId="601D3DAC"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17 </w:t>
            </w:r>
          </w:p>
        </w:tc>
        <w:tc>
          <w:tcPr>
            <w:tcW w:w="1843" w:type="dxa"/>
          </w:tcPr>
          <w:p w14:paraId="5CD3D8C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54857</w:t>
            </w:r>
          </w:p>
        </w:tc>
        <w:tc>
          <w:tcPr>
            <w:tcW w:w="3686" w:type="dxa"/>
          </w:tcPr>
          <w:p w14:paraId="462F6C2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12/1</w:t>
            </w:r>
          </w:p>
        </w:tc>
        <w:tc>
          <w:tcPr>
            <w:tcW w:w="1417" w:type="dxa"/>
          </w:tcPr>
          <w:p w14:paraId="24561B8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166A8BFE"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10895E7A"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49267373" w14:textId="77777777" w:rsidTr="008D77DE">
        <w:trPr>
          <w:trHeight w:val="99"/>
        </w:trPr>
        <w:tc>
          <w:tcPr>
            <w:tcW w:w="851" w:type="dxa"/>
          </w:tcPr>
          <w:p w14:paraId="16E6C12C"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18 </w:t>
            </w:r>
          </w:p>
        </w:tc>
        <w:tc>
          <w:tcPr>
            <w:tcW w:w="1843" w:type="dxa"/>
          </w:tcPr>
          <w:p w14:paraId="2D8D746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54855</w:t>
            </w:r>
          </w:p>
        </w:tc>
        <w:tc>
          <w:tcPr>
            <w:tcW w:w="3686" w:type="dxa"/>
          </w:tcPr>
          <w:p w14:paraId="26B65F7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12/1</w:t>
            </w:r>
          </w:p>
        </w:tc>
        <w:tc>
          <w:tcPr>
            <w:tcW w:w="1417" w:type="dxa"/>
          </w:tcPr>
          <w:p w14:paraId="3D79B04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006CC45E"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67B5EBDD"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43873F8B" w14:textId="77777777" w:rsidTr="008D77DE">
        <w:trPr>
          <w:trHeight w:val="99"/>
        </w:trPr>
        <w:tc>
          <w:tcPr>
            <w:tcW w:w="851" w:type="dxa"/>
          </w:tcPr>
          <w:p w14:paraId="6327D2E0"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19 </w:t>
            </w:r>
          </w:p>
        </w:tc>
        <w:tc>
          <w:tcPr>
            <w:tcW w:w="1843" w:type="dxa"/>
          </w:tcPr>
          <w:p w14:paraId="09D1BBE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54856</w:t>
            </w:r>
          </w:p>
        </w:tc>
        <w:tc>
          <w:tcPr>
            <w:tcW w:w="3686" w:type="dxa"/>
          </w:tcPr>
          <w:p w14:paraId="4E21A52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12/2</w:t>
            </w:r>
          </w:p>
        </w:tc>
        <w:tc>
          <w:tcPr>
            <w:tcW w:w="1417" w:type="dxa"/>
          </w:tcPr>
          <w:p w14:paraId="7BC9405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72B59FB8"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3CBD4184"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7785BA49" w14:textId="77777777" w:rsidTr="008D77DE">
        <w:trPr>
          <w:trHeight w:val="99"/>
        </w:trPr>
        <w:tc>
          <w:tcPr>
            <w:tcW w:w="851" w:type="dxa"/>
          </w:tcPr>
          <w:p w14:paraId="369D8220"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20 </w:t>
            </w:r>
          </w:p>
        </w:tc>
        <w:tc>
          <w:tcPr>
            <w:tcW w:w="1843" w:type="dxa"/>
          </w:tcPr>
          <w:p w14:paraId="5395DC2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54858</w:t>
            </w:r>
          </w:p>
        </w:tc>
        <w:tc>
          <w:tcPr>
            <w:tcW w:w="3686" w:type="dxa"/>
          </w:tcPr>
          <w:p w14:paraId="372C2F9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12/2</w:t>
            </w:r>
          </w:p>
        </w:tc>
        <w:tc>
          <w:tcPr>
            <w:tcW w:w="1417" w:type="dxa"/>
          </w:tcPr>
          <w:p w14:paraId="352AA91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40A6C801"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59539B9D"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431CA1D1" w14:textId="77777777" w:rsidTr="008D77DE">
        <w:trPr>
          <w:trHeight w:val="99"/>
        </w:trPr>
        <w:tc>
          <w:tcPr>
            <w:tcW w:w="851" w:type="dxa"/>
          </w:tcPr>
          <w:p w14:paraId="60488412"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21 </w:t>
            </w:r>
          </w:p>
        </w:tc>
        <w:tc>
          <w:tcPr>
            <w:tcW w:w="1843" w:type="dxa"/>
          </w:tcPr>
          <w:p w14:paraId="58FF82A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50312</w:t>
            </w:r>
          </w:p>
        </w:tc>
        <w:tc>
          <w:tcPr>
            <w:tcW w:w="3686" w:type="dxa"/>
          </w:tcPr>
          <w:p w14:paraId="5D43170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14</w:t>
            </w:r>
          </w:p>
        </w:tc>
        <w:tc>
          <w:tcPr>
            <w:tcW w:w="1417" w:type="dxa"/>
          </w:tcPr>
          <w:p w14:paraId="71D75EC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9</w:t>
            </w:r>
          </w:p>
        </w:tc>
        <w:tc>
          <w:tcPr>
            <w:tcW w:w="1418" w:type="dxa"/>
          </w:tcPr>
          <w:p w14:paraId="6E5AEB93"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310C621C"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4396E4F5" w14:textId="77777777" w:rsidTr="008D77DE">
        <w:trPr>
          <w:trHeight w:val="99"/>
        </w:trPr>
        <w:tc>
          <w:tcPr>
            <w:tcW w:w="851" w:type="dxa"/>
          </w:tcPr>
          <w:p w14:paraId="3C789A01"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22 </w:t>
            </w:r>
          </w:p>
        </w:tc>
        <w:tc>
          <w:tcPr>
            <w:tcW w:w="1843" w:type="dxa"/>
          </w:tcPr>
          <w:p w14:paraId="79B8F25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50315</w:t>
            </w:r>
          </w:p>
        </w:tc>
        <w:tc>
          <w:tcPr>
            <w:tcW w:w="3686" w:type="dxa"/>
          </w:tcPr>
          <w:p w14:paraId="4736464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14</w:t>
            </w:r>
          </w:p>
        </w:tc>
        <w:tc>
          <w:tcPr>
            <w:tcW w:w="1417" w:type="dxa"/>
          </w:tcPr>
          <w:p w14:paraId="0833EF7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9</w:t>
            </w:r>
          </w:p>
        </w:tc>
        <w:tc>
          <w:tcPr>
            <w:tcW w:w="1418" w:type="dxa"/>
          </w:tcPr>
          <w:p w14:paraId="4B773705"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3786A5E4"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5446C7C8" w14:textId="77777777" w:rsidTr="008D77DE">
        <w:trPr>
          <w:trHeight w:val="99"/>
        </w:trPr>
        <w:tc>
          <w:tcPr>
            <w:tcW w:w="851" w:type="dxa"/>
          </w:tcPr>
          <w:p w14:paraId="0EDA6FA3"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23 </w:t>
            </w:r>
          </w:p>
        </w:tc>
        <w:tc>
          <w:tcPr>
            <w:tcW w:w="1843" w:type="dxa"/>
          </w:tcPr>
          <w:p w14:paraId="6CF9718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50313</w:t>
            </w:r>
          </w:p>
        </w:tc>
        <w:tc>
          <w:tcPr>
            <w:tcW w:w="3686" w:type="dxa"/>
          </w:tcPr>
          <w:p w14:paraId="3884C2B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14</w:t>
            </w:r>
          </w:p>
        </w:tc>
        <w:tc>
          <w:tcPr>
            <w:tcW w:w="1417" w:type="dxa"/>
          </w:tcPr>
          <w:p w14:paraId="582F111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9</w:t>
            </w:r>
          </w:p>
        </w:tc>
        <w:tc>
          <w:tcPr>
            <w:tcW w:w="1418" w:type="dxa"/>
          </w:tcPr>
          <w:p w14:paraId="20AF900D"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0A35FD65"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4946CF17" w14:textId="77777777" w:rsidTr="008D77DE">
        <w:trPr>
          <w:trHeight w:val="99"/>
        </w:trPr>
        <w:tc>
          <w:tcPr>
            <w:tcW w:w="851" w:type="dxa"/>
          </w:tcPr>
          <w:p w14:paraId="3A6B376C"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24 </w:t>
            </w:r>
          </w:p>
        </w:tc>
        <w:tc>
          <w:tcPr>
            <w:tcW w:w="1843" w:type="dxa"/>
          </w:tcPr>
          <w:p w14:paraId="3E39F61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50314</w:t>
            </w:r>
          </w:p>
        </w:tc>
        <w:tc>
          <w:tcPr>
            <w:tcW w:w="3686" w:type="dxa"/>
          </w:tcPr>
          <w:p w14:paraId="50A196C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14</w:t>
            </w:r>
          </w:p>
        </w:tc>
        <w:tc>
          <w:tcPr>
            <w:tcW w:w="1417" w:type="dxa"/>
          </w:tcPr>
          <w:p w14:paraId="62216D3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9</w:t>
            </w:r>
          </w:p>
        </w:tc>
        <w:tc>
          <w:tcPr>
            <w:tcW w:w="1418" w:type="dxa"/>
          </w:tcPr>
          <w:p w14:paraId="3768920E"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41B7F535"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4273C231" w14:textId="77777777" w:rsidTr="008D77DE">
        <w:trPr>
          <w:trHeight w:val="99"/>
        </w:trPr>
        <w:tc>
          <w:tcPr>
            <w:tcW w:w="851" w:type="dxa"/>
          </w:tcPr>
          <w:p w14:paraId="3C838138"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25 </w:t>
            </w:r>
          </w:p>
        </w:tc>
        <w:tc>
          <w:tcPr>
            <w:tcW w:w="1843" w:type="dxa"/>
          </w:tcPr>
          <w:p w14:paraId="1C010F5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240660</w:t>
            </w:r>
          </w:p>
        </w:tc>
        <w:tc>
          <w:tcPr>
            <w:tcW w:w="3686" w:type="dxa"/>
          </w:tcPr>
          <w:p w14:paraId="6FB6802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16/1</w:t>
            </w:r>
          </w:p>
        </w:tc>
        <w:tc>
          <w:tcPr>
            <w:tcW w:w="1417" w:type="dxa"/>
          </w:tcPr>
          <w:p w14:paraId="47603D0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5212FB8E"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3D495CA4"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07AE7965" w14:textId="77777777" w:rsidTr="008D77DE">
        <w:trPr>
          <w:trHeight w:val="99"/>
        </w:trPr>
        <w:tc>
          <w:tcPr>
            <w:tcW w:w="851" w:type="dxa"/>
          </w:tcPr>
          <w:p w14:paraId="6DED97A2"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26 </w:t>
            </w:r>
          </w:p>
        </w:tc>
        <w:tc>
          <w:tcPr>
            <w:tcW w:w="1843" w:type="dxa"/>
          </w:tcPr>
          <w:p w14:paraId="4EDF06C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240661</w:t>
            </w:r>
          </w:p>
        </w:tc>
        <w:tc>
          <w:tcPr>
            <w:tcW w:w="3686" w:type="dxa"/>
          </w:tcPr>
          <w:p w14:paraId="5D13F3E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16/1</w:t>
            </w:r>
          </w:p>
        </w:tc>
        <w:tc>
          <w:tcPr>
            <w:tcW w:w="1417" w:type="dxa"/>
          </w:tcPr>
          <w:p w14:paraId="6180EF8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2A7235F5"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7A8CD403"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2B5EA56F" w14:textId="77777777" w:rsidTr="008D77DE">
        <w:trPr>
          <w:trHeight w:val="99"/>
        </w:trPr>
        <w:tc>
          <w:tcPr>
            <w:tcW w:w="851" w:type="dxa"/>
          </w:tcPr>
          <w:p w14:paraId="4B73C65F"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27 </w:t>
            </w:r>
          </w:p>
        </w:tc>
        <w:tc>
          <w:tcPr>
            <w:tcW w:w="1843" w:type="dxa"/>
          </w:tcPr>
          <w:p w14:paraId="338E0A9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240674</w:t>
            </w:r>
          </w:p>
        </w:tc>
        <w:tc>
          <w:tcPr>
            <w:tcW w:w="3686" w:type="dxa"/>
          </w:tcPr>
          <w:p w14:paraId="6B3857A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16/2</w:t>
            </w:r>
          </w:p>
        </w:tc>
        <w:tc>
          <w:tcPr>
            <w:tcW w:w="1417" w:type="dxa"/>
          </w:tcPr>
          <w:p w14:paraId="6B86BE7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2B45A230"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296BE5E1"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15F00C76" w14:textId="77777777" w:rsidTr="008D77DE">
        <w:trPr>
          <w:trHeight w:val="99"/>
        </w:trPr>
        <w:tc>
          <w:tcPr>
            <w:tcW w:w="851" w:type="dxa"/>
          </w:tcPr>
          <w:p w14:paraId="68FD4BBE"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28 </w:t>
            </w:r>
          </w:p>
        </w:tc>
        <w:tc>
          <w:tcPr>
            <w:tcW w:w="1843" w:type="dxa"/>
          </w:tcPr>
          <w:p w14:paraId="584FAF9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240675</w:t>
            </w:r>
          </w:p>
        </w:tc>
        <w:tc>
          <w:tcPr>
            <w:tcW w:w="3686" w:type="dxa"/>
          </w:tcPr>
          <w:p w14:paraId="0410C99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16/2</w:t>
            </w:r>
          </w:p>
        </w:tc>
        <w:tc>
          <w:tcPr>
            <w:tcW w:w="1417" w:type="dxa"/>
          </w:tcPr>
          <w:p w14:paraId="131372F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6C2F1D6A"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66884C9D"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02658BDE" w14:textId="77777777" w:rsidTr="008D77DE">
        <w:trPr>
          <w:trHeight w:val="99"/>
        </w:trPr>
        <w:tc>
          <w:tcPr>
            <w:tcW w:w="851" w:type="dxa"/>
          </w:tcPr>
          <w:p w14:paraId="351AD426"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29 </w:t>
            </w:r>
          </w:p>
        </w:tc>
        <w:tc>
          <w:tcPr>
            <w:tcW w:w="1843" w:type="dxa"/>
          </w:tcPr>
          <w:p w14:paraId="6149820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240643</w:t>
            </w:r>
          </w:p>
        </w:tc>
        <w:tc>
          <w:tcPr>
            <w:tcW w:w="3686" w:type="dxa"/>
          </w:tcPr>
          <w:p w14:paraId="5C0D562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18</w:t>
            </w:r>
          </w:p>
        </w:tc>
        <w:tc>
          <w:tcPr>
            <w:tcW w:w="1417" w:type="dxa"/>
          </w:tcPr>
          <w:p w14:paraId="06AEDE5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9</w:t>
            </w:r>
          </w:p>
        </w:tc>
        <w:tc>
          <w:tcPr>
            <w:tcW w:w="1418" w:type="dxa"/>
          </w:tcPr>
          <w:p w14:paraId="7D93ECEA"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2EF4DA40"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5FF0CE90" w14:textId="77777777" w:rsidTr="008D77DE">
        <w:trPr>
          <w:trHeight w:val="99"/>
        </w:trPr>
        <w:tc>
          <w:tcPr>
            <w:tcW w:w="851" w:type="dxa"/>
          </w:tcPr>
          <w:p w14:paraId="0CB3631F"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30 </w:t>
            </w:r>
          </w:p>
        </w:tc>
        <w:tc>
          <w:tcPr>
            <w:tcW w:w="1843" w:type="dxa"/>
          </w:tcPr>
          <w:p w14:paraId="58EE5AD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240644</w:t>
            </w:r>
          </w:p>
        </w:tc>
        <w:tc>
          <w:tcPr>
            <w:tcW w:w="3686" w:type="dxa"/>
          </w:tcPr>
          <w:p w14:paraId="4B1F5B2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18</w:t>
            </w:r>
          </w:p>
        </w:tc>
        <w:tc>
          <w:tcPr>
            <w:tcW w:w="1417" w:type="dxa"/>
          </w:tcPr>
          <w:p w14:paraId="0CFA056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9</w:t>
            </w:r>
          </w:p>
        </w:tc>
        <w:tc>
          <w:tcPr>
            <w:tcW w:w="1418" w:type="dxa"/>
          </w:tcPr>
          <w:p w14:paraId="6EACEB8B"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7AD5321F"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498F903F" w14:textId="77777777" w:rsidTr="008D77DE">
        <w:trPr>
          <w:trHeight w:val="99"/>
        </w:trPr>
        <w:tc>
          <w:tcPr>
            <w:tcW w:w="851" w:type="dxa"/>
          </w:tcPr>
          <w:p w14:paraId="34315B88"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lastRenderedPageBreak/>
              <w:t xml:space="preserve">31 </w:t>
            </w:r>
          </w:p>
        </w:tc>
        <w:tc>
          <w:tcPr>
            <w:tcW w:w="1843" w:type="dxa"/>
          </w:tcPr>
          <w:p w14:paraId="6491357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240645</w:t>
            </w:r>
          </w:p>
        </w:tc>
        <w:tc>
          <w:tcPr>
            <w:tcW w:w="3686" w:type="dxa"/>
          </w:tcPr>
          <w:p w14:paraId="31BDE86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18</w:t>
            </w:r>
          </w:p>
        </w:tc>
        <w:tc>
          <w:tcPr>
            <w:tcW w:w="1417" w:type="dxa"/>
          </w:tcPr>
          <w:p w14:paraId="5D88C7A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9</w:t>
            </w:r>
          </w:p>
        </w:tc>
        <w:tc>
          <w:tcPr>
            <w:tcW w:w="1418" w:type="dxa"/>
          </w:tcPr>
          <w:p w14:paraId="635F1EAA"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53283BEB"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31F989C9" w14:textId="77777777" w:rsidTr="008D77DE">
        <w:trPr>
          <w:trHeight w:val="99"/>
        </w:trPr>
        <w:tc>
          <w:tcPr>
            <w:tcW w:w="851" w:type="dxa"/>
          </w:tcPr>
          <w:p w14:paraId="239D8D9E"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32 </w:t>
            </w:r>
          </w:p>
        </w:tc>
        <w:tc>
          <w:tcPr>
            <w:tcW w:w="1843" w:type="dxa"/>
          </w:tcPr>
          <w:p w14:paraId="6E4E99D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240646</w:t>
            </w:r>
          </w:p>
        </w:tc>
        <w:tc>
          <w:tcPr>
            <w:tcW w:w="3686" w:type="dxa"/>
          </w:tcPr>
          <w:p w14:paraId="5871F80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18</w:t>
            </w:r>
          </w:p>
        </w:tc>
        <w:tc>
          <w:tcPr>
            <w:tcW w:w="1417" w:type="dxa"/>
          </w:tcPr>
          <w:p w14:paraId="2745BDE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9</w:t>
            </w:r>
          </w:p>
        </w:tc>
        <w:tc>
          <w:tcPr>
            <w:tcW w:w="1418" w:type="dxa"/>
          </w:tcPr>
          <w:p w14:paraId="3992FCB8"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56F5E25A"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724352BA" w14:textId="77777777" w:rsidTr="008D77DE">
        <w:trPr>
          <w:trHeight w:val="99"/>
        </w:trPr>
        <w:tc>
          <w:tcPr>
            <w:tcW w:w="851" w:type="dxa"/>
          </w:tcPr>
          <w:p w14:paraId="4D27BDDC"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33 </w:t>
            </w:r>
          </w:p>
        </w:tc>
        <w:tc>
          <w:tcPr>
            <w:tcW w:w="1843" w:type="dxa"/>
          </w:tcPr>
          <w:p w14:paraId="08AB729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240647</w:t>
            </w:r>
          </w:p>
        </w:tc>
        <w:tc>
          <w:tcPr>
            <w:tcW w:w="3686" w:type="dxa"/>
          </w:tcPr>
          <w:p w14:paraId="34580A9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18</w:t>
            </w:r>
          </w:p>
        </w:tc>
        <w:tc>
          <w:tcPr>
            <w:tcW w:w="1417" w:type="dxa"/>
          </w:tcPr>
          <w:p w14:paraId="309BD0E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9</w:t>
            </w:r>
          </w:p>
        </w:tc>
        <w:tc>
          <w:tcPr>
            <w:tcW w:w="1418" w:type="dxa"/>
          </w:tcPr>
          <w:p w14:paraId="64A9D34E"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621C49AD"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03D89B82" w14:textId="77777777" w:rsidTr="008D77DE">
        <w:trPr>
          <w:trHeight w:val="99"/>
        </w:trPr>
        <w:tc>
          <w:tcPr>
            <w:tcW w:w="851" w:type="dxa"/>
          </w:tcPr>
          <w:p w14:paraId="1BC9A475"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34 </w:t>
            </w:r>
          </w:p>
        </w:tc>
        <w:tc>
          <w:tcPr>
            <w:tcW w:w="1843" w:type="dxa"/>
          </w:tcPr>
          <w:p w14:paraId="21B6CBC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240676</w:t>
            </w:r>
          </w:p>
        </w:tc>
        <w:tc>
          <w:tcPr>
            <w:tcW w:w="3686" w:type="dxa"/>
          </w:tcPr>
          <w:p w14:paraId="7CB4A91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20/1</w:t>
            </w:r>
          </w:p>
        </w:tc>
        <w:tc>
          <w:tcPr>
            <w:tcW w:w="1417" w:type="dxa"/>
          </w:tcPr>
          <w:p w14:paraId="39C7FE1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486AD839"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45F5DAD3"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5013F31F" w14:textId="77777777" w:rsidTr="008D77DE">
        <w:trPr>
          <w:trHeight w:val="99"/>
        </w:trPr>
        <w:tc>
          <w:tcPr>
            <w:tcW w:w="851" w:type="dxa"/>
          </w:tcPr>
          <w:p w14:paraId="27D28F50"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35 </w:t>
            </w:r>
          </w:p>
        </w:tc>
        <w:tc>
          <w:tcPr>
            <w:tcW w:w="1843" w:type="dxa"/>
          </w:tcPr>
          <w:p w14:paraId="53D0B5A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240677</w:t>
            </w:r>
          </w:p>
        </w:tc>
        <w:tc>
          <w:tcPr>
            <w:tcW w:w="3686" w:type="dxa"/>
          </w:tcPr>
          <w:p w14:paraId="08D6578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20/1</w:t>
            </w:r>
          </w:p>
        </w:tc>
        <w:tc>
          <w:tcPr>
            <w:tcW w:w="1417" w:type="dxa"/>
          </w:tcPr>
          <w:p w14:paraId="21E7EFC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59E60E5D"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69C1EFA8"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053BD0FE" w14:textId="77777777" w:rsidTr="008D77DE">
        <w:trPr>
          <w:trHeight w:val="99"/>
        </w:trPr>
        <w:tc>
          <w:tcPr>
            <w:tcW w:w="851" w:type="dxa"/>
          </w:tcPr>
          <w:p w14:paraId="2862C61A"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36 </w:t>
            </w:r>
          </w:p>
        </w:tc>
        <w:tc>
          <w:tcPr>
            <w:tcW w:w="1843" w:type="dxa"/>
          </w:tcPr>
          <w:p w14:paraId="7056A51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240678</w:t>
            </w:r>
          </w:p>
        </w:tc>
        <w:tc>
          <w:tcPr>
            <w:tcW w:w="3686" w:type="dxa"/>
          </w:tcPr>
          <w:p w14:paraId="4709494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20/2</w:t>
            </w:r>
          </w:p>
        </w:tc>
        <w:tc>
          <w:tcPr>
            <w:tcW w:w="1417" w:type="dxa"/>
          </w:tcPr>
          <w:p w14:paraId="4A4D6A2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16EF5FCC"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783ADCF6"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66917447" w14:textId="77777777" w:rsidTr="008D77DE">
        <w:trPr>
          <w:trHeight w:val="99"/>
        </w:trPr>
        <w:tc>
          <w:tcPr>
            <w:tcW w:w="851" w:type="dxa"/>
          </w:tcPr>
          <w:p w14:paraId="62CD4B0E"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37 </w:t>
            </w:r>
          </w:p>
        </w:tc>
        <w:tc>
          <w:tcPr>
            <w:tcW w:w="1843" w:type="dxa"/>
          </w:tcPr>
          <w:p w14:paraId="78C54D6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240679</w:t>
            </w:r>
          </w:p>
        </w:tc>
        <w:tc>
          <w:tcPr>
            <w:tcW w:w="3686" w:type="dxa"/>
          </w:tcPr>
          <w:p w14:paraId="4438134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20/2</w:t>
            </w:r>
          </w:p>
        </w:tc>
        <w:tc>
          <w:tcPr>
            <w:tcW w:w="1417" w:type="dxa"/>
          </w:tcPr>
          <w:p w14:paraId="364986E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3DC93784"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6B63967F"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23CAC054" w14:textId="77777777" w:rsidTr="008D77DE">
        <w:trPr>
          <w:trHeight w:val="99"/>
        </w:trPr>
        <w:tc>
          <w:tcPr>
            <w:tcW w:w="851" w:type="dxa"/>
          </w:tcPr>
          <w:p w14:paraId="7526C897"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38 </w:t>
            </w:r>
          </w:p>
        </w:tc>
        <w:tc>
          <w:tcPr>
            <w:tcW w:w="1843" w:type="dxa"/>
          </w:tcPr>
          <w:p w14:paraId="6BEA524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54849</w:t>
            </w:r>
          </w:p>
        </w:tc>
        <w:tc>
          <w:tcPr>
            <w:tcW w:w="3686" w:type="dxa"/>
          </w:tcPr>
          <w:p w14:paraId="1763265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22</w:t>
            </w:r>
          </w:p>
        </w:tc>
        <w:tc>
          <w:tcPr>
            <w:tcW w:w="1417" w:type="dxa"/>
          </w:tcPr>
          <w:p w14:paraId="51C39D0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9</w:t>
            </w:r>
          </w:p>
        </w:tc>
        <w:tc>
          <w:tcPr>
            <w:tcW w:w="1418" w:type="dxa"/>
          </w:tcPr>
          <w:p w14:paraId="586B9D7C"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338581A1"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7C3D43C5" w14:textId="77777777" w:rsidTr="008D77DE">
        <w:trPr>
          <w:trHeight w:val="99"/>
        </w:trPr>
        <w:tc>
          <w:tcPr>
            <w:tcW w:w="851" w:type="dxa"/>
          </w:tcPr>
          <w:p w14:paraId="34410AE4"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39 </w:t>
            </w:r>
          </w:p>
        </w:tc>
        <w:tc>
          <w:tcPr>
            <w:tcW w:w="1843" w:type="dxa"/>
          </w:tcPr>
          <w:p w14:paraId="3E4BA56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54850</w:t>
            </w:r>
          </w:p>
        </w:tc>
        <w:tc>
          <w:tcPr>
            <w:tcW w:w="3686" w:type="dxa"/>
          </w:tcPr>
          <w:p w14:paraId="7714E1F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22</w:t>
            </w:r>
          </w:p>
        </w:tc>
        <w:tc>
          <w:tcPr>
            <w:tcW w:w="1417" w:type="dxa"/>
          </w:tcPr>
          <w:p w14:paraId="772E9FF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9</w:t>
            </w:r>
          </w:p>
        </w:tc>
        <w:tc>
          <w:tcPr>
            <w:tcW w:w="1418" w:type="dxa"/>
          </w:tcPr>
          <w:p w14:paraId="52BCC17E"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2E57E01B"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3E99E7BE" w14:textId="77777777" w:rsidTr="008D77DE">
        <w:trPr>
          <w:trHeight w:val="99"/>
        </w:trPr>
        <w:tc>
          <w:tcPr>
            <w:tcW w:w="851" w:type="dxa"/>
          </w:tcPr>
          <w:p w14:paraId="555DE635"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40 </w:t>
            </w:r>
          </w:p>
        </w:tc>
        <w:tc>
          <w:tcPr>
            <w:tcW w:w="1843" w:type="dxa"/>
          </w:tcPr>
          <w:p w14:paraId="0E55730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54851</w:t>
            </w:r>
          </w:p>
        </w:tc>
        <w:tc>
          <w:tcPr>
            <w:tcW w:w="3686" w:type="dxa"/>
          </w:tcPr>
          <w:p w14:paraId="7F2A52A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22</w:t>
            </w:r>
          </w:p>
        </w:tc>
        <w:tc>
          <w:tcPr>
            <w:tcW w:w="1417" w:type="dxa"/>
          </w:tcPr>
          <w:p w14:paraId="15B156E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9</w:t>
            </w:r>
          </w:p>
        </w:tc>
        <w:tc>
          <w:tcPr>
            <w:tcW w:w="1418" w:type="dxa"/>
          </w:tcPr>
          <w:p w14:paraId="4F5F1F4D"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0F40A8D7"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528F69C7" w14:textId="77777777" w:rsidTr="008D77DE">
        <w:trPr>
          <w:trHeight w:val="99"/>
        </w:trPr>
        <w:tc>
          <w:tcPr>
            <w:tcW w:w="851" w:type="dxa"/>
          </w:tcPr>
          <w:p w14:paraId="315C413C"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41 </w:t>
            </w:r>
          </w:p>
        </w:tc>
        <w:tc>
          <w:tcPr>
            <w:tcW w:w="1843" w:type="dxa"/>
          </w:tcPr>
          <w:p w14:paraId="3B3F732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54852</w:t>
            </w:r>
          </w:p>
        </w:tc>
        <w:tc>
          <w:tcPr>
            <w:tcW w:w="3686" w:type="dxa"/>
          </w:tcPr>
          <w:p w14:paraId="0C30E57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22</w:t>
            </w:r>
          </w:p>
        </w:tc>
        <w:tc>
          <w:tcPr>
            <w:tcW w:w="1417" w:type="dxa"/>
          </w:tcPr>
          <w:p w14:paraId="4AE0320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9</w:t>
            </w:r>
          </w:p>
        </w:tc>
        <w:tc>
          <w:tcPr>
            <w:tcW w:w="1418" w:type="dxa"/>
          </w:tcPr>
          <w:p w14:paraId="15EC96BB"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305F4965"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0245A4F1" w14:textId="77777777" w:rsidTr="008D77DE">
        <w:trPr>
          <w:trHeight w:val="99"/>
        </w:trPr>
        <w:tc>
          <w:tcPr>
            <w:tcW w:w="851" w:type="dxa"/>
          </w:tcPr>
          <w:p w14:paraId="62D9D913"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42 </w:t>
            </w:r>
          </w:p>
        </w:tc>
        <w:tc>
          <w:tcPr>
            <w:tcW w:w="1843" w:type="dxa"/>
          </w:tcPr>
          <w:p w14:paraId="5A69895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54853</w:t>
            </w:r>
          </w:p>
        </w:tc>
        <w:tc>
          <w:tcPr>
            <w:tcW w:w="3686" w:type="dxa"/>
          </w:tcPr>
          <w:p w14:paraId="1DC5B2F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22</w:t>
            </w:r>
          </w:p>
        </w:tc>
        <w:tc>
          <w:tcPr>
            <w:tcW w:w="1417" w:type="dxa"/>
          </w:tcPr>
          <w:p w14:paraId="447016C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9</w:t>
            </w:r>
          </w:p>
        </w:tc>
        <w:tc>
          <w:tcPr>
            <w:tcW w:w="1418" w:type="dxa"/>
          </w:tcPr>
          <w:p w14:paraId="1B25E692"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180B3D91"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3BF12CBD" w14:textId="77777777" w:rsidTr="008D77DE">
        <w:trPr>
          <w:trHeight w:val="99"/>
        </w:trPr>
        <w:tc>
          <w:tcPr>
            <w:tcW w:w="851" w:type="dxa"/>
          </w:tcPr>
          <w:p w14:paraId="44D56D0B"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43 </w:t>
            </w:r>
          </w:p>
        </w:tc>
        <w:tc>
          <w:tcPr>
            <w:tcW w:w="1843" w:type="dxa"/>
          </w:tcPr>
          <w:p w14:paraId="4AC5216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240648</w:t>
            </w:r>
          </w:p>
        </w:tc>
        <w:tc>
          <w:tcPr>
            <w:tcW w:w="3686" w:type="dxa"/>
          </w:tcPr>
          <w:p w14:paraId="079E63A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24</w:t>
            </w:r>
          </w:p>
        </w:tc>
        <w:tc>
          <w:tcPr>
            <w:tcW w:w="1417" w:type="dxa"/>
          </w:tcPr>
          <w:p w14:paraId="6262AAB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7E3C9B53"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761FC5B8"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1F06F1A1" w14:textId="77777777" w:rsidTr="008D77DE">
        <w:trPr>
          <w:trHeight w:val="99"/>
        </w:trPr>
        <w:tc>
          <w:tcPr>
            <w:tcW w:w="851" w:type="dxa"/>
          </w:tcPr>
          <w:p w14:paraId="2E4E231B"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44 </w:t>
            </w:r>
          </w:p>
        </w:tc>
        <w:tc>
          <w:tcPr>
            <w:tcW w:w="1843" w:type="dxa"/>
          </w:tcPr>
          <w:p w14:paraId="06A5917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240649</w:t>
            </w:r>
          </w:p>
        </w:tc>
        <w:tc>
          <w:tcPr>
            <w:tcW w:w="3686" w:type="dxa"/>
          </w:tcPr>
          <w:p w14:paraId="18CB114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24</w:t>
            </w:r>
          </w:p>
        </w:tc>
        <w:tc>
          <w:tcPr>
            <w:tcW w:w="1417" w:type="dxa"/>
          </w:tcPr>
          <w:p w14:paraId="4161778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53324CA1"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4BB2A23E"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4918E91B" w14:textId="77777777" w:rsidTr="008D77DE">
        <w:trPr>
          <w:trHeight w:val="99"/>
        </w:trPr>
        <w:tc>
          <w:tcPr>
            <w:tcW w:w="851" w:type="dxa"/>
          </w:tcPr>
          <w:p w14:paraId="68705D71"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45 </w:t>
            </w:r>
          </w:p>
        </w:tc>
        <w:tc>
          <w:tcPr>
            <w:tcW w:w="1843" w:type="dxa"/>
          </w:tcPr>
          <w:p w14:paraId="39BD9B7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240650</w:t>
            </w:r>
          </w:p>
        </w:tc>
        <w:tc>
          <w:tcPr>
            <w:tcW w:w="3686" w:type="dxa"/>
          </w:tcPr>
          <w:p w14:paraId="3A0298F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24</w:t>
            </w:r>
          </w:p>
        </w:tc>
        <w:tc>
          <w:tcPr>
            <w:tcW w:w="1417" w:type="dxa"/>
          </w:tcPr>
          <w:p w14:paraId="10B25EE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25EF4F02"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68B6D511"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0D3F14C0" w14:textId="77777777" w:rsidTr="008D77DE">
        <w:trPr>
          <w:trHeight w:val="99"/>
        </w:trPr>
        <w:tc>
          <w:tcPr>
            <w:tcW w:w="851" w:type="dxa"/>
          </w:tcPr>
          <w:p w14:paraId="5BB39B48"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46 </w:t>
            </w:r>
          </w:p>
        </w:tc>
        <w:tc>
          <w:tcPr>
            <w:tcW w:w="1843" w:type="dxa"/>
          </w:tcPr>
          <w:p w14:paraId="1458F74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240651</w:t>
            </w:r>
          </w:p>
        </w:tc>
        <w:tc>
          <w:tcPr>
            <w:tcW w:w="3686" w:type="dxa"/>
          </w:tcPr>
          <w:p w14:paraId="3412CAF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24</w:t>
            </w:r>
          </w:p>
        </w:tc>
        <w:tc>
          <w:tcPr>
            <w:tcW w:w="1417" w:type="dxa"/>
          </w:tcPr>
          <w:p w14:paraId="50002DD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31EC0E24"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47E73DEA"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1978E05D" w14:textId="77777777" w:rsidTr="008D77DE">
        <w:trPr>
          <w:trHeight w:val="99"/>
        </w:trPr>
        <w:tc>
          <w:tcPr>
            <w:tcW w:w="851" w:type="dxa"/>
          </w:tcPr>
          <w:p w14:paraId="480BBBF4"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47 </w:t>
            </w:r>
          </w:p>
        </w:tc>
        <w:tc>
          <w:tcPr>
            <w:tcW w:w="1843" w:type="dxa"/>
          </w:tcPr>
          <w:p w14:paraId="05364DF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240652</w:t>
            </w:r>
          </w:p>
        </w:tc>
        <w:tc>
          <w:tcPr>
            <w:tcW w:w="3686" w:type="dxa"/>
          </w:tcPr>
          <w:p w14:paraId="0F58E94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24</w:t>
            </w:r>
          </w:p>
        </w:tc>
        <w:tc>
          <w:tcPr>
            <w:tcW w:w="1417" w:type="dxa"/>
          </w:tcPr>
          <w:p w14:paraId="60F9EA4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6E9DD3C6"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37D24A4B"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02CBE77B" w14:textId="77777777" w:rsidTr="008D77DE">
        <w:trPr>
          <w:trHeight w:val="99"/>
        </w:trPr>
        <w:tc>
          <w:tcPr>
            <w:tcW w:w="851" w:type="dxa"/>
          </w:tcPr>
          <w:p w14:paraId="4D43FD57"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48 </w:t>
            </w:r>
          </w:p>
        </w:tc>
        <w:tc>
          <w:tcPr>
            <w:tcW w:w="1843" w:type="dxa"/>
          </w:tcPr>
          <w:p w14:paraId="445ADD3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240655</w:t>
            </w:r>
          </w:p>
        </w:tc>
        <w:tc>
          <w:tcPr>
            <w:tcW w:w="3686" w:type="dxa"/>
          </w:tcPr>
          <w:p w14:paraId="6CE5E61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26</w:t>
            </w:r>
          </w:p>
        </w:tc>
        <w:tc>
          <w:tcPr>
            <w:tcW w:w="1417" w:type="dxa"/>
          </w:tcPr>
          <w:p w14:paraId="4AB9E3E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58687752"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3AB6684B"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5CB1AA2D" w14:textId="77777777" w:rsidTr="008D77DE">
        <w:trPr>
          <w:trHeight w:val="99"/>
        </w:trPr>
        <w:tc>
          <w:tcPr>
            <w:tcW w:w="851" w:type="dxa"/>
          </w:tcPr>
          <w:p w14:paraId="637C122D"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49 </w:t>
            </w:r>
          </w:p>
        </w:tc>
        <w:tc>
          <w:tcPr>
            <w:tcW w:w="1843" w:type="dxa"/>
          </w:tcPr>
          <w:p w14:paraId="29D246E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240653</w:t>
            </w:r>
          </w:p>
        </w:tc>
        <w:tc>
          <w:tcPr>
            <w:tcW w:w="3686" w:type="dxa"/>
          </w:tcPr>
          <w:p w14:paraId="02F6F4B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26</w:t>
            </w:r>
          </w:p>
        </w:tc>
        <w:tc>
          <w:tcPr>
            <w:tcW w:w="1417" w:type="dxa"/>
          </w:tcPr>
          <w:p w14:paraId="5717FB4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4E0FE654"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530407F2"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234069C7" w14:textId="77777777" w:rsidTr="008D77DE">
        <w:trPr>
          <w:trHeight w:val="99"/>
        </w:trPr>
        <w:tc>
          <w:tcPr>
            <w:tcW w:w="851" w:type="dxa"/>
          </w:tcPr>
          <w:p w14:paraId="26DA6354"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50 </w:t>
            </w:r>
          </w:p>
        </w:tc>
        <w:tc>
          <w:tcPr>
            <w:tcW w:w="1843" w:type="dxa"/>
          </w:tcPr>
          <w:p w14:paraId="2321655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240657</w:t>
            </w:r>
          </w:p>
        </w:tc>
        <w:tc>
          <w:tcPr>
            <w:tcW w:w="3686" w:type="dxa"/>
          </w:tcPr>
          <w:p w14:paraId="5339433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26</w:t>
            </w:r>
          </w:p>
        </w:tc>
        <w:tc>
          <w:tcPr>
            <w:tcW w:w="1417" w:type="dxa"/>
          </w:tcPr>
          <w:p w14:paraId="56D4B74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3987E2E7"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2D189608"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233C2148" w14:textId="77777777" w:rsidTr="008D77DE">
        <w:trPr>
          <w:trHeight w:val="99"/>
        </w:trPr>
        <w:tc>
          <w:tcPr>
            <w:tcW w:w="851" w:type="dxa"/>
          </w:tcPr>
          <w:p w14:paraId="7926CBF5"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51 </w:t>
            </w:r>
          </w:p>
        </w:tc>
        <w:tc>
          <w:tcPr>
            <w:tcW w:w="1843" w:type="dxa"/>
          </w:tcPr>
          <w:p w14:paraId="606B7FF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240656</w:t>
            </w:r>
          </w:p>
        </w:tc>
        <w:tc>
          <w:tcPr>
            <w:tcW w:w="3686" w:type="dxa"/>
          </w:tcPr>
          <w:p w14:paraId="1718503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26</w:t>
            </w:r>
          </w:p>
        </w:tc>
        <w:tc>
          <w:tcPr>
            <w:tcW w:w="1417" w:type="dxa"/>
          </w:tcPr>
          <w:p w14:paraId="1AC9232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315616E3"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4EB8D124"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3381CB7F" w14:textId="77777777" w:rsidTr="008D77DE">
        <w:trPr>
          <w:trHeight w:val="99"/>
        </w:trPr>
        <w:tc>
          <w:tcPr>
            <w:tcW w:w="851" w:type="dxa"/>
          </w:tcPr>
          <w:p w14:paraId="54D57A68"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52 </w:t>
            </w:r>
          </w:p>
        </w:tc>
        <w:tc>
          <w:tcPr>
            <w:tcW w:w="1843" w:type="dxa"/>
          </w:tcPr>
          <w:p w14:paraId="1CC5CAE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240658</w:t>
            </w:r>
          </w:p>
        </w:tc>
        <w:tc>
          <w:tcPr>
            <w:tcW w:w="3686" w:type="dxa"/>
          </w:tcPr>
          <w:p w14:paraId="6B06326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26</w:t>
            </w:r>
          </w:p>
        </w:tc>
        <w:tc>
          <w:tcPr>
            <w:tcW w:w="1417" w:type="dxa"/>
          </w:tcPr>
          <w:p w14:paraId="67C8402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085214ED"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4FF98C22"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0588A4F0" w14:textId="77777777" w:rsidTr="008D77DE">
        <w:trPr>
          <w:trHeight w:val="99"/>
        </w:trPr>
        <w:tc>
          <w:tcPr>
            <w:tcW w:w="851" w:type="dxa"/>
          </w:tcPr>
          <w:p w14:paraId="15688422"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53 </w:t>
            </w:r>
          </w:p>
        </w:tc>
        <w:tc>
          <w:tcPr>
            <w:tcW w:w="1843" w:type="dxa"/>
          </w:tcPr>
          <w:p w14:paraId="65A1BA4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240659</w:t>
            </w:r>
          </w:p>
        </w:tc>
        <w:tc>
          <w:tcPr>
            <w:tcW w:w="3686" w:type="dxa"/>
          </w:tcPr>
          <w:p w14:paraId="0874434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26</w:t>
            </w:r>
          </w:p>
        </w:tc>
        <w:tc>
          <w:tcPr>
            <w:tcW w:w="1417" w:type="dxa"/>
          </w:tcPr>
          <w:p w14:paraId="6F45126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47E06BBC"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0791F5A0"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2021E2F6" w14:textId="77777777" w:rsidTr="008D77DE">
        <w:trPr>
          <w:trHeight w:val="99"/>
        </w:trPr>
        <w:tc>
          <w:tcPr>
            <w:tcW w:w="851" w:type="dxa"/>
          </w:tcPr>
          <w:p w14:paraId="662C4C4C"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54 </w:t>
            </w:r>
          </w:p>
        </w:tc>
        <w:tc>
          <w:tcPr>
            <w:tcW w:w="1843" w:type="dxa"/>
          </w:tcPr>
          <w:p w14:paraId="4C77F9E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240654</w:t>
            </w:r>
          </w:p>
        </w:tc>
        <w:tc>
          <w:tcPr>
            <w:tcW w:w="3686" w:type="dxa"/>
          </w:tcPr>
          <w:p w14:paraId="31BA8A7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26</w:t>
            </w:r>
          </w:p>
        </w:tc>
        <w:tc>
          <w:tcPr>
            <w:tcW w:w="1417" w:type="dxa"/>
          </w:tcPr>
          <w:p w14:paraId="5C5E49D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2842FAA5"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2C96615C"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5BA09122" w14:textId="77777777" w:rsidTr="008D77DE">
        <w:trPr>
          <w:trHeight w:val="99"/>
        </w:trPr>
        <w:tc>
          <w:tcPr>
            <w:tcW w:w="851" w:type="dxa"/>
          </w:tcPr>
          <w:p w14:paraId="4F0CB75B"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55 </w:t>
            </w:r>
          </w:p>
        </w:tc>
        <w:tc>
          <w:tcPr>
            <w:tcW w:w="1843" w:type="dxa"/>
          </w:tcPr>
          <w:p w14:paraId="35E2FC8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240615</w:t>
            </w:r>
          </w:p>
        </w:tc>
        <w:tc>
          <w:tcPr>
            <w:tcW w:w="3686" w:type="dxa"/>
          </w:tcPr>
          <w:p w14:paraId="5FFF3C3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32</w:t>
            </w:r>
          </w:p>
        </w:tc>
        <w:tc>
          <w:tcPr>
            <w:tcW w:w="1417" w:type="dxa"/>
          </w:tcPr>
          <w:p w14:paraId="5DB5A3A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1C552FAB"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0B12645A"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427C74B7" w14:textId="77777777" w:rsidTr="008D77DE">
        <w:trPr>
          <w:trHeight w:val="99"/>
        </w:trPr>
        <w:tc>
          <w:tcPr>
            <w:tcW w:w="851" w:type="dxa"/>
          </w:tcPr>
          <w:p w14:paraId="39ECA749"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56 </w:t>
            </w:r>
          </w:p>
        </w:tc>
        <w:tc>
          <w:tcPr>
            <w:tcW w:w="1843" w:type="dxa"/>
          </w:tcPr>
          <w:p w14:paraId="46DA5E8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240618</w:t>
            </w:r>
          </w:p>
        </w:tc>
        <w:tc>
          <w:tcPr>
            <w:tcW w:w="3686" w:type="dxa"/>
          </w:tcPr>
          <w:p w14:paraId="4268638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32</w:t>
            </w:r>
          </w:p>
        </w:tc>
        <w:tc>
          <w:tcPr>
            <w:tcW w:w="1417" w:type="dxa"/>
          </w:tcPr>
          <w:p w14:paraId="39BF757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0109D88F"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71C58B43"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47A3EA20" w14:textId="77777777" w:rsidTr="008D77DE">
        <w:trPr>
          <w:trHeight w:val="99"/>
        </w:trPr>
        <w:tc>
          <w:tcPr>
            <w:tcW w:w="851" w:type="dxa"/>
          </w:tcPr>
          <w:p w14:paraId="3B965ABC"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57 </w:t>
            </w:r>
          </w:p>
        </w:tc>
        <w:tc>
          <w:tcPr>
            <w:tcW w:w="1843" w:type="dxa"/>
          </w:tcPr>
          <w:p w14:paraId="1223B85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240616</w:t>
            </w:r>
          </w:p>
        </w:tc>
        <w:tc>
          <w:tcPr>
            <w:tcW w:w="3686" w:type="dxa"/>
          </w:tcPr>
          <w:p w14:paraId="7F6487F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32</w:t>
            </w:r>
          </w:p>
        </w:tc>
        <w:tc>
          <w:tcPr>
            <w:tcW w:w="1417" w:type="dxa"/>
          </w:tcPr>
          <w:p w14:paraId="4EC2350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0B791CE5"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40563E61"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2ECEA449" w14:textId="77777777" w:rsidTr="008D77DE">
        <w:trPr>
          <w:trHeight w:val="99"/>
        </w:trPr>
        <w:tc>
          <w:tcPr>
            <w:tcW w:w="851" w:type="dxa"/>
          </w:tcPr>
          <w:p w14:paraId="7659B420"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58 </w:t>
            </w:r>
          </w:p>
        </w:tc>
        <w:tc>
          <w:tcPr>
            <w:tcW w:w="1843" w:type="dxa"/>
          </w:tcPr>
          <w:p w14:paraId="6A601C0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240619</w:t>
            </w:r>
          </w:p>
        </w:tc>
        <w:tc>
          <w:tcPr>
            <w:tcW w:w="3686" w:type="dxa"/>
          </w:tcPr>
          <w:p w14:paraId="0420CBE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32</w:t>
            </w:r>
          </w:p>
        </w:tc>
        <w:tc>
          <w:tcPr>
            <w:tcW w:w="1417" w:type="dxa"/>
          </w:tcPr>
          <w:p w14:paraId="793B4B0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72BB7F19"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1E07DDA4"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4D251BAF" w14:textId="77777777" w:rsidTr="008D77DE">
        <w:trPr>
          <w:trHeight w:val="99"/>
        </w:trPr>
        <w:tc>
          <w:tcPr>
            <w:tcW w:w="851" w:type="dxa"/>
          </w:tcPr>
          <w:p w14:paraId="488157D7"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lastRenderedPageBreak/>
              <w:t xml:space="preserve">59 </w:t>
            </w:r>
          </w:p>
        </w:tc>
        <w:tc>
          <w:tcPr>
            <w:tcW w:w="1843" w:type="dxa"/>
          </w:tcPr>
          <w:p w14:paraId="2513AC5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240617</w:t>
            </w:r>
          </w:p>
        </w:tc>
        <w:tc>
          <w:tcPr>
            <w:tcW w:w="3686" w:type="dxa"/>
          </w:tcPr>
          <w:p w14:paraId="7EC7929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32</w:t>
            </w:r>
          </w:p>
        </w:tc>
        <w:tc>
          <w:tcPr>
            <w:tcW w:w="1417" w:type="dxa"/>
          </w:tcPr>
          <w:p w14:paraId="4950B1C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37C02AC8"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6236032F"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58AC7512" w14:textId="77777777" w:rsidTr="008D77DE">
        <w:trPr>
          <w:trHeight w:val="99"/>
        </w:trPr>
        <w:tc>
          <w:tcPr>
            <w:tcW w:w="851" w:type="dxa"/>
          </w:tcPr>
          <w:p w14:paraId="23A3DAD9"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60 </w:t>
            </w:r>
          </w:p>
        </w:tc>
        <w:tc>
          <w:tcPr>
            <w:tcW w:w="1843" w:type="dxa"/>
          </w:tcPr>
          <w:p w14:paraId="600F7B3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240620</w:t>
            </w:r>
          </w:p>
        </w:tc>
        <w:tc>
          <w:tcPr>
            <w:tcW w:w="3686" w:type="dxa"/>
          </w:tcPr>
          <w:p w14:paraId="4CF7CD2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70 Лет Октября 32</w:t>
            </w:r>
          </w:p>
        </w:tc>
        <w:tc>
          <w:tcPr>
            <w:tcW w:w="1417" w:type="dxa"/>
          </w:tcPr>
          <w:p w14:paraId="5985D33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7E03D4F7"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740E0396"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390B16BD" w14:textId="77777777" w:rsidTr="008D77DE">
        <w:trPr>
          <w:trHeight w:val="99"/>
        </w:trPr>
        <w:tc>
          <w:tcPr>
            <w:tcW w:w="851" w:type="dxa"/>
          </w:tcPr>
          <w:p w14:paraId="6B141CD0"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61 </w:t>
            </w:r>
          </w:p>
        </w:tc>
        <w:tc>
          <w:tcPr>
            <w:tcW w:w="1843" w:type="dxa"/>
          </w:tcPr>
          <w:p w14:paraId="7DA2394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50433</w:t>
            </w:r>
          </w:p>
        </w:tc>
        <w:tc>
          <w:tcPr>
            <w:tcW w:w="3686" w:type="dxa"/>
          </w:tcPr>
          <w:p w14:paraId="537BE08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Бульвар Платановый 5</w:t>
            </w:r>
          </w:p>
        </w:tc>
        <w:tc>
          <w:tcPr>
            <w:tcW w:w="1417" w:type="dxa"/>
          </w:tcPr>
          <w:p w14:paraId="5260D05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67256FC5"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223DD46D"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68DAFEBA" w14:textId="77777777" w:rsidTr="008D77DE">
        <w:trPr>
          <w:trHeight w:val="99"/>
        </w:trPr>
        <w:tc>
          <w:tcPr>
            <w:tcW w:w="851" w:type="dxa"/>
          </w:tcPr>
          <w:p w14:paraId="797432E3"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62 </w:t>
            </w:r>
          </w:p>
        </w:tc>
        <w:tc>
          <w:tcPr>
            <w:tcW w:w="1843" w:type="dxa"/>
          </w:tcPr>
          <w:p w14:paraId="79D133A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50434</w:t>
            </w:r>
          </w:p>
        </w:tc>
        <w:tc>
          <w:tcPr>
            <w:tcW w:w="3686" w:type="dxa"/>
          </w:tcPr>
          <w:p w14:paraId="69B8BF4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Бульвар Платановый 5</w:t>
            </w:r>
          </w:p>
        </w:tc>
        <w:tc>
          <w:tcPr>
            <w:tcW w:w="1417" w:type="dxa"/>
          </w:tcPr>
          <w:p w14:paraId="6F8EE6A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58326E2D"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21B99D79"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38F9A34D" w14:textId="77777777" w:rsidTr="008D77DE">
        <w:trPr>
          <w:trHeight w:val="99"/>
        </w:trPr>
        <w:tc>
          <w:tcPr>
            <w:tcW w:w="851" w:type="dxa"/>
          </w:tcPr>
          <w:p w14:paraId="346B0242"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63 </w:t>
            </w:r>
          </w:p>
        </w:tc>
        <w:tc>
          <w:tcPr>
            <w:tcW w:w="1843" w:type="dxa"/>
          </w:tcPr>
          <w:p w14:paraId="08426BE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50435</w:t>
            </w:r>
          </w:p>
        </w:tc>
        <w:tc>
          <w:tcPr>
            <w:tcW w:w="3686" w:type="dxa"/>
          </w:tcPr>
          <w:p w14:paraId="7732532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Бульвар Платановый 5</w:t>
            </w:r>
          </w:p>
        </w:tc>
        <w:tc>
          <w:tcPr>
            <w:tcW w:w="1417" w:type="dxa"/>
          </w:tcPr>
          <w:p w14:paraId="60AD285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6DF20A97"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798D3365"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5F0CF6FB" w14:textId="77777777" w:rsidTr="008D77DE">
        <w:trPr>
          <w:trHeight w:val="99"/>
        </w:trPr>
        <w:tc>
          <w:tcPr>
            <w:tcW w:w="851" w:type="dxa"/>
          </w:tcPr>
          <w:p w14:paraId="5BFA9351"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64 </w:t>
            </w:r>
          </w:p>
        </w:tc>
        <w:tc>
          <w:tcPr>
            <w:tcW w:w="1843" w:type="dxa"/>
          </w:tcPr>
          <w:p w14:paraId="36F27C2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50436</w:t>
            </w:r>
          </w:p>
        </w:tc>
        <w:tc>
          <w:tcPr>
            <w:tcW w:w="3686" w:type="dxa"/>
          </w:tcPr>
          <w:p w14:paraId="0F924D2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Бульвар Платановый 5</w:t>
            </w:r>
          </w:p>
        </w:tc>
        <w:tc>
          <w:tcPr>
            <w:tcW w:w="1417" w:type="dxa"/>
          </w:tcPr>
          <w:p w14:paraId="7AA56D6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3762419D"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4F7BE4FF"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302D3D5A" w14:textId="77777777" w:rsidTr="008D77DE">
        <w:trPr>
          <w:trHeight w:val="99"/>
        </w:trPr>
        <w:tc>
          <w:tcPr>
            <w:tcW w:w="851" w:type="dxa"/>
          </w:tcPr>
          <w:p w14:paraId="0F6BEE0D"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65 </w:t>
            </w:r>
          </w:p>
        </w:tc>
        <w:tc>
          <w:tcPr>
            <w:tcW w:w="1843" w:type="dxa"/>
          </w:tcPr>
          <w:p w14:paraId="3A982DA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50316</w:t>
            </w:r>
          </w:p>
        </w:tc>
        <w:tc>
          <w:tcPr>
            <w:tcW w:w="3686" w:type="dxa"/>
          </w:tcPr>
          <w:p w14:paraId="7B1C641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Бульвар Платановый 6</w:t>
            </w:r>
          </w:p>
        </w:tc>
        <w:tc>
          <w:tcPr>
            <w:tcW w:w="1417" w:type="dxa"/>
          </w:tcPr>
          <w:p w14:paraId="0B37B87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73AB9FFD"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1A259E0E"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5116C7E3" w14:textId="77777777" w:rsidTr="008D77DE">
        <w:trPr>
          <w:trHeight w:val="99"/>
        </w:trPr>
        <w:tc>
          <w:tcPr>
            <w:tcW w:w="851" w:type="dxa"/>
          </w:tcPr>
          <w:p w14:paraId="52977D5C"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66 </w:t>
            </w:r>
          </w:p>
        </w:tc>
        <w:tc>
          <w:tcPr>
            <w:tcW w:w="1843" w:type="dxa"/>
          </w:tcPr>
          <w:p w14:paraId="18B1203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50317</w:t>
            </w:r>
          </w:p>
        </w:tc>
        <w:tc>
          <w:tcPr>
            <w:tcW w:w="3686" w:type="dxa"/>
          </w:tcPr>
          <w:p w14:paraId="5E2CD59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Бульвар Платановый 6</w:t>
            </w:r>
          </w:p>
        </w:tc>
        <w:tc>
          <w:tcPr>
            <w:tcW w:w="1417" w:type="dxa"/>
          </w:tcPr>
          <w:p w14:paraId="790BAB6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4FBB26D8"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59CE0EB3"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290AED77" w14:textId="77777777" w:rsidTr="008D77DE">
        <w:trPr>
          <w:trHeight w:val="99"/>
        </w:trPr>
        <w:tc>
          <w:tcPr>
            <w:tcW w:w="851" w:type="dxa"/>
          </w:tcPr>
          <w:p w14:paraId="71FF27A7"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67 </w:t>
            </w:r>
          </w:p>
        </w:tc>
        <w:tc>
          <w:tcPr>
            <w:tcW w:w="1843" w:type="dxa"/>
          </w:tcPr>
          <w:p w14:paraId="64A129D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50318</w:t>
            </w:r>
          </w:p>
        </w:tc>
        <w:tc>
          <w:tcPr>
            <w:tcW w:w="3686" w:type="dxa"/>
          </w:tcPr>
          <w:p w14:paraId="15CF778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Бульвар Платановый 6</w:t>
            </w:r>
          </w:p>
        </w:tc>
        <w:tc>
          <w:tcPr>
            <w:tcW w:w="1417" w:type="dxa"/>
          </w:tcPr>
          <w:p w14:paraId="532915A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6A30E742"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7124BA45"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2BD42EEA" w14:textId="77777777" w:rsidTr="008D77DE">
        <w:trPr>
          <w:trHeight w:val="99"/>
        </w:trPr>
        <w:tc>
          <w:tcPr>
            <w:tcW w:w="851" w:type="dxa"/>
          </w:tcPr>
          <w:p w14:paraId="2344C693"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68 </w:t>
            </w:r>
          </w:p>
        </w:tc>
        <w:tc>
          <w:tcPr>
            <w:tcW w:w="1843" w:type="dxa"/>
          </w:tcPr>
          <w:p w14:paraId="2082AEC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50321</w:t>
            </w:r>
          </w:p>
        </w:tc>
        <w:tc>
          <w:tcPr>
            <w:tcW w:w="3686" w:type="dxa"/>
          </w:tcPr>
          <w:p w14:paraId="5078A73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Бульвар Платановый,10</w:t>
            </w:r>
          </w:p>
        </w:tc>
        <w:tc>
          <w:tcPr>
            <w:tcW w:w="1417" w:type="dxa"/>
          </w:tcPr>
          <w:p w14:paraId="3FB2EFE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4EAA1003"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6D352B8A"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5ABCE11D" w14:textId="77777777" w:rsidTr="008D77DE">
        <w:trPr>
          <w:trHeight w:val="99"/>
        </w:trPr>
        <w:tc>
          <w:tcPr>
            <w:tcW w:w="851" w:type="dxa"/>
          </w:tcPr>
          <w:p w14:paraId="0618A280"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69 </w:t>
            </w:r>
          </w:p>
        </w:tc>
        <w:tc>
          <w:tcPr>
            <w:tcW w:w="1843" w:type="dxa"/>
          </w:tcPr>
          <w:p w14:paraId="7A1EB3A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50331</w:t>
            </w:r>
          </w:p>
        </w:tc>
        <w:tc>
          <w:tcPr>
            <w:tcW w:w="3686" w:type="dxa"/>
          </w:tcPr>
          <w:p w14:paraId="06DF25D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Бульвар Платановый,10</w:t>
            </w:r>
          </w:p>
        </w:tc>
        <w:tc>
          <w:tcPr>
            <w:tcW w:w="1417" w:type="dxa"/>
          </w:tcPr>
          <w:p w14:paraId="39BBCC6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749C50D8"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2BD663BC"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21281D0A" w14:textId="77777777" w:rsidTr="008D77DE">
        <w:trPr>
          <w:trHeight w:val="99"/>
        </w:trPr>
        <w:tc>
          <w:tcPr>
            <w:tcW w:w="851" w:type="dxa"/>
          </w:tcPr>
          <w:p w14:paraId="1B14E9C2"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70 </w:t>
            </w:r>
          </w:p>
        </w:tc>
        <w:tc>
          <w:tcPr>
            <w:tcW w:w="1843" w:type="dxa"/>
          </w:tcPr>
          <w:p w14:paraId="0C58714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50322</w:t>
            </w:r>
          </w:p>
        </w:tc>
        <w:tc>
          <w:tcPr>
            <w:tcW w:w="3686" w:type="dxa"/>
          </w:tcPr>
          <w:p w14:paraId="37FD597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Бульвар Платановый,10</w:t>
            </w:r>
          </w:p>
        </w:tc>
        <w:tc>
          <w:tcPr>
            <w:tcW w:w="1417" w:type="dxa"/>
          </w:tcPr>
          <w:p w14:paraId="0D5D694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539C4366"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2CD276E6"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025BBD89" w14:textId="77777777" w:rsidTr="008D77DE">
        <w:trPr>
          <w:trHeight w:val="99"/>
        </w:trPr>
        <w:tc>
          <w:tcPr>
            <w:tcW w:w="851" w:type="dxa"/>
          </w:tcPr>
          <w:p w14:paraId="1AEEC70D"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71 </w:t>
            </w:r>
          </w:p>
        </w:tc>
        <w:tc>
          <w:tcPr>
            <w:tcW w:w="1843" w:type="dxa"/>
          </w:tcPr>
          <w:p w14:paraId="5556FCF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50332</w:t>
            </w:r>
          </w:p>
        </w:tc>
        <w:tc>
          <w:tcPr>
            <w:tcW w:w="3686" w:type="dxa"/>
          </w:tcPr>
          <w:p w14:paraId="05334EE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Бульвар Платановый,10</w:t>
            </w:r>
          </w:p>
        </w:tc>
        <w:tc>
          <w:tcPr>
            <w:tcW w:w="1417" w:type="dxa"/>
          </w:tcPr>
          <w:p w14:paraId="1C6685C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2425F96F"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5FDED344"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2E00B6E2" w14:textId="77777777" w:rsidTr="008D77DE">
        <w:trPr>
          <w:trHeight w:val="99"/>
        </w:trPr>
        <w:tc>
          <w:tcPr>
            <w:tcW w:w="851" w:type="dxa"/>
          </w:tcPr>
          <w:p w14:paraId="1482DE7B"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72 </w:t>
            </w:r>
          </w:p>
        </w:tc>
        <w:tc>
          <w:tcPr>
            <w:tcW w:w="1843" w:type="dxa"/>
          </w:tcPr>
          <w:p w14:paraId="7B9DC08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50323</w:t>
            </w:r>
          </w:p>
        </w:tc>
        <w:tc>
          <w:tcPr>
            <w:tcW w:w="3686" w:type="dxa"/>
          </w:tcPr>
          <w:p w14:paraId="6DEF82C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Бульвар Платановый,10</w:t>
            </w:r>
          </w:p>
        </w:tc>
        <w:tc>
          <w:tcPr>
            <w:tcW w:w="1417" w:type="dxa"/>
          </w:tcPr>
          <w:p w14:paraId="1878419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58791419"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3804DF8B"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5D6DEAEB" w14:textId="77777777" w:rsidTr="008D77DE">
        <w:trPr>
          <w:trHeight w:val="99"/>
        </w:trPr>
        <w:tc>
          <w:tcPr>
            <w:tcW w:w="851" w:type="dxa"/>
          </w:tcPr>
          <w:p w14:paraId="6C74B857"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73 </w:t>
            </w:r>
          </w:p>
        </w:tc>
        <w:tc>
          <w:tcPr>
            <w:tcW w:w="1843" w:type="dxa"/>
          </w:tcPr>
          <w:p w14:paraId="54D0E34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50333</w:t>
            </w:r>
          </w:p>
        </w:tc>
        <w:tc>
          <w:tcPr>
            <w:tcW w:w="3686" w:type="dxa"/>
          </w:tcPr>
          <w:p w14:paraId="6CAD115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Бульвар Платановый,10</w:t>
            </w:r>
          </w:p>
        </w:tc>
        <w:tc>
          <w:tcPr>
            <w:tcW w:w="1417" w:type="dxa"/>
          </w:tcPr>
          <w:p w14:paraId="467FD11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30850ABD"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7AF9D504"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18887B7E" w14:textId="77777777" w:rsidTr="008D77DE">
        <w:trPr>
          <w:trHeight w:val="99"/>
        </w:trPr>
        <w:tc>
          <w:tcPr>
            <w:tcW w:w="851" w:type="dxa"/>
          </w:tcPr>
          <w:p w14:paraId="5CDA2BEF"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74 </w:t>
            </w:r>
          </w:p>
        </w:tc>
        <w:tc>
          <w:tcPr>
            <w:tcW w:w="1843" w:type="dxa"/>
          </w:tcPr>
          <w:p w14:paraId="38D4659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55060</w:t>
            </w:r>
          </w:p>
        </w:tc>
        <w:tc>
          <w:tcPr>
            <w:tcW w:w="3686" w:type="dxa"/>
          </w:tcPr>
          <w:p w14:paraId="474B003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Бульвар Платановый,13</w:t>
            </w:r>
          </w:p>
        </w:tc>
        <w:tc>
          <w:tcPr>
            <w:tcW w:w="1417" w:type="dxa"/>
          </w:tcPr>
          <w:p w14:paraId="23532E9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492E578D"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11E1A520"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2E515B9D" w14:textId="77777777" w:rsidTr="008D77DE">
        <w:trPr>
          <w:trHeight w:val="99"/>
        </w:trPr>
        <w:tc>
          <w:tcPr>
            <w:tcW w:w="851" w:type="dxa"/>
          </w:tcPr>
          <w:p w14:paraId="46F65376"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75 </w:t>
            </w:r>
          </w:p>
        </w:tc>
        <w:tc>
          <w:tcPr>
            <w:tcW w:w="1843" w:type="dxa"/>
          </w:tcPr>
          <w:p w14:paraId="72ECA2A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55061</w:t>
            </w:r>
          </w:p>
        </w:tc>
        <w:tc>
          <w:tcPr>
            <w:tcW w:w="3686" w:type="dxa"/>
          </w:tcPr>
          <w:p w14:paraId="7B295AE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Бульвар Платановый,13</w:t>
            </w:r>
          </w:p>
        </w:tc>
        <w:tc>
          <w:tcPr>
            <w:tcW w:w="1417" w:type="dxa"/>
          </w:tcPr>
          <w:p w14:paraId="7C922A0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0E628EEF"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76121234"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10E0033F" w14:textId="77777777" w:rsidTr="008D77DE">
        <w:trPr>
          <w:trHeight w:val="99"/>
        </w:trPr>
        <w:tc>
          <w:tcPr>
            <w:tcW w:w="851" w:type="dxa"/>
          </w:tcPr>
          <w:p w14:paraId="0234604B"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76 </w:t>
            </w:r>
          </w:p>
        </w:tc>
        <w:tc>
          <w:tcPr>
            <w:tcW w:w="1843" w:type="dxa"/>
          </w:tcPr>
          <w:p w14:paraId="2E5ED0F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55062</w:t>
            </w:r>
          </w:p>
        </w:tc>
        <w:tc>
          <w:tcPr>
            <w:tcW w:w="3686" w:type="dxa"/>
          </w:tcPr>
          <w:p w14:paraId="0682BA7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Бульвар Платановый,13</w:t>
            </w:r>
          </w:p>
        </w:tc>
        <w:tc>
          <w:tcPr>
            <w:tcW w:w="1417" w:type="dxa"/>
          </w:tcPr>
          <w:p w14:paraId="603957C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12EA401F"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3FAAA746"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461DF296" w14:textId="77777777" w:rsidTr="008D77DE">
        <w:trPr>
          <w:trHeight w:val="99"/>
        </w:trPr>
        <w:tc>
          <w:tcPr>
            <w:tcW w:w="851" w:type="dxa"/>
          </w:tcPr>
          <w:p w14:paraId="7CE9410E"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77 </w:t>
            </w:r>
          </w:p>
        </w:tc>
        <w:tc>
          <w:tcPr>
            <w:tcW w:w="1843" w:type="dxa"/>
          </w:tcPr>
          <w:p w14:paraId="1B71A6A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55063</w:t>
            </w:r>
          </w:p>
        </w:tc>
        <w:tc>
          <w:tcPr>
            <w:tcW w:w="3686" w:type="dxa"/>
          </w:tcPr>
          <w:p w14:paraId="721241B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Бульвар Платановый,13</w:t>
            </w:r>
          </w:p>
        </w:tc>
        <w:tc>
          <w:tcPr>
            <w:tcW w:w="1417" w:type="dxa"/>
          </w:tcPr>
          <w:p w14:paraId="41709B9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180CF49A"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44107324"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578C48AB" w14:textId="77777777" w:rsidTr="008D77DE">
        <w:trPr>
          <w:trHeight w:val="99"/>
        </w:trPr>
        <w:tc>
          <w:tcPr>
            <w:tcW w:w="851" w:type="dxa"/>
          </w:tcPr>
          <w:p w14:paraId="05F03B6A"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78 </w:t>
            </w:r>
          </w:p>
        </w:tc>
        <w:tc>
          <w:tcPr>
            <w:tcW w:w="1843" w:type="dxa"/>
          </w:tcPr>
          <w:p w14:paraId="6C23F99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50404</w:t>
            </w:r>
          </w:p>
        </w:tc>
        <w:tc>
          <w:tcPr>
            <w:tcW w:w="3686" w:type="dxa"/>
          </w:tcPr>
          <w:p w14:paraId="3B2B1CE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Бульвар Платановый 19/1</w:t>
            </w:r>
          </w:p>
        </w:tc>
        <w:tc>
          <w:tcPr>
            <w:tcW w:w="1417" w:type="dxa"/>
          </w:tcPr>
          <w:p w14:paraId="7FFFA38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0D305572"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124AB847"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604855FF" w14:textId="77777777" w:rsidTr="008D77DE">
        <w:trPr>
          <w:trHeight w:val="99"/>
        </w:trPr>
        <w:tc>
          <w:tcPr>
            <w:tcW w:w="851" w:type="dxa"/>
          </w:tcPr>
          <w:p w14:paraId="3BCCAFE6"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79 </w:t>
            </w:r>
          </w:p>
        </w:tc>
        <w:tc>
          <w:tcPr>
            <w:tcW w:w="1843" w:type="dxa"/>
          </w:tcPr>
          <w:p w14:paraId="3684D3F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50409</w:t>
            </w:r>
          </w:p>
        </w:tc>
        <w:tc>
          <w:tcPr>
            <w:tcW w:w="3686" w:type="dxa"/>
          </w:tcPr>
          <w:p w14:paraId="20C544B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Бульвар Платановый 19/1</w:t>
            </w:r>
          </w:p>
        </w:tc>
        <w:tc>
          <w:tcPr>
            <w:tcW w:w="1417" w:type="dxa"/>
          </w:tcPr>
          <w:p w14:paraId="4AE8DB1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622AFD2A"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263F2A59"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7E1723ED" w14:textId="77777777" w:rsidTr="008D77DE">
        <w:trPr>
          <w:trHeight w:val="99"/>
        </w:trPr>
        <w:tc>
          <w:tcPr>
            <w:tcW w:w="851" w:type="dxa"/>
          </w:tcPr>
          <w:p w14:paraId="52180448"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80 </w:t>
            </w:r>
          </w:p>
        </w:tc>
        <w:tc>
          <w:tcPr>
            <w:tcW w:w="1843" w:type="dxa"/>
          </w:tcPr>
          <w:p w14:paraId="7E69268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50405</w:t>
            </w:r>
          </w:p>
        </w:tc>
        <w:tc>
          <w:tcPr>
            <w:tcW w:w="3686" w:type="dxa"/>
          </w:tcPr>
          <w:p w14:paraId="22F80A3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Бульвар Платановый 19/1</w:t>
            </w:r>
          </w:p>
        </w:tc>
        <w:tc>
          <w:tcPr>
            <w:tcW w:w="1417" w:type="dxa"/>
          </w:tcPr>
          <w:p w14:paraId="20ACE5E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23FBB2EB"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0A0BB478"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7CE48A7C" w14:textId="77777777" w:rsidTr="008D77DE">
        <w:trPr>
          <w:trHeight w:val="99"/>
        </w:trPr>
        <w:tc>
          <w:tcPr>
            <w:tcW w:w="851" w:type="dxa"/>
          </w:tcPr>
          <w:p w14:paraId="58CA2E1D"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81 </w:t>
            </w:r>
          </w:p>
        </w:tc>
        <w:tc>
          <w:tcPr>
            <w:tcW w:w="1843" w:type="dxa"/>
          </w:tcPr>
          <w:p w14:paraId="5F57E17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50410</w:t>
            </w:r>
          </w:p>
        </w:tc>
        <w:tc>
          <w:tcPr>
            <w:tcW w:w="3686" w:type="dxa"/>
          </w:tcPr>
          <w:p w14:paraId="4972087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Бульвар Платановый 19/1</w:t>
            </w:r>
          </w:p>
        </w:tc>
        <w:tc>
          <w:tcPr>
            <w:tcW w:w="1417" w:type="dxa"/>
          </w:tcPr>
          <w:p w14:paraId="36BAD24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3822F2D2"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2FCA3F20"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1C599813" w14:textId="77777777" w:rsidTr="008D77DE">
        <w:trPr>
          <w:trHeight w:val="99"/>
        </w:trPr>
        <w:tc>
          <w:tcPr>
            <w:tcW w:w="851" w:type="dxa"/>
          </w:tcPr>
          <w:p w14:paraId="66A1AB69"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82 </w:t>
            </w:r>
          </w:p>
        </w:tc>
        <w:tc>
          <w:tcPr>
            <w:tcW w:w="1843" w:type="dxa"/>
          </w:tcPr>
          <w:p w14:paraId="6339B86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50406</w:t>
            </w:r>
          </w:p>
        </w:tc>
        <w:tc>
          <w:tcPr>
            <w:tcW w:w="3686" w:type="dxa"/>
          </w:tcPr>
          <w:p w14:paraId="3865334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Бульвар Платановый 19/1</w:t>
            </w:r>
          </w:p>
        </w:tc>
        <w:tc>
          <w:tcPr>
            <w:tcW w:w="1417" w:type="dxa"/>
          </w:tcPr>
          <w:p w14:paraId="1D6CB9B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6F1D0DD9"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48A92768"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226BF611" w14:textId="77777777" w:rsidTr="008D77DE">
        <w:trPr>
          <w:trHeight w:val="99"/>
        </w:trPr>
        <w:tc>
          <w:tcPr>
            <w:tcW w:w="851" w:type="dxa"/>
          </w:tcPr>
          <w:p w14:paraId="342BDBD5"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83 </w:t>
            </w:r>
          </w:p>
        </w:tc>
        <w:tc>
          <w:tcPr>
            <w:tcW w:w="1843" w:type="dxa"/>
          </w:tcPr>
          <w:p w14:paraId="119D466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50411</w:t>
            </w:r>
          </w:p>
        </w:tc>
        <w:tc>
          <w:tcPr>
            <w:tcW w:w="3686" w:type="dxa"/>
          </w:tcPr>
          <w:p w14:paraId="59A3D1C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Бульвар Платановый 19/1</w:t>
            </w:r>
          </w:p>
        </w:tc>
        <w:tc>
          <w:tcPr>
            <w:tcW w:w="1417" w:type="dxa"/>
          </w:tcPr>
          <w:p w14:paraId="7CB4E8F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4359FB63"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6E0DCC85"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014A7DD3" w14:textId="77777777" w:rsidTr="008D77DE">
        <w:trPr>
          <w:trHeight w:val="99"/>
        </w:trPr>
        <w:tc>
          <w:tcPr>
            <w:tcW w:w="851" w:type="dxa"/>
          </w:tcPr>
          <w:p w14:paraId="22CBA572"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84 </w:t>
            </w:r>
          </w:p>
        </w:tc>
        <w:tc>
          <w:tcPr>
            <w:tcW w:w="1843" w:type="dxa"/>
          </w:tcPr>
          <w:p w14:paraId="7996D3E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50407</w:t>
            </w:r>
          </w:p>
        </w:tc>
        <w:tc>
          <w:tcPr>
            <w:tcW w:w="3686" w:type="dxa"/>
          </w:tcPr>
          <w:p w14:paraId="2A4BA4A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Бульвар Платановый 19/1</w:t>
            </w:r>
          </w:p>
        </w:tc>
        <w:tc>
          <w:tcPr>
            <w:tcW w:w="1417" w:type="dxa"/>
          </w:tcPr>
          <w:p w14:paraId="32F75D0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56B89348"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01F724C6"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413E55EC" w14:textId="77777777" w:rsidTr="008D77DE">
        <w:trPr>
          <w:trHeight w:val="100"/>
        </w:trPr>
        <w:tc>
          <w:tcPr>
            <w:tcW w:w="851" w:type="dxa"/>
          </w:tcPr>
          <w:p w14:paraId="21C9BC7B"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85 </w:t>
            </w:r>
          </w:p>
        </w:tc>
        <w:tc>
          <w:tcPr>
            <w:tcW w:w="1843" w:type="dxa"/>
          </w:tcPr>
          <w:p w14:paraId="5350875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50412</w:t>
            </w:r>
          </w:p>
        </w:tc>
        <w:tc>
          <w:tcPr>
            <w:tcW w:w="3686" w:type="dxa"/>
          </w:tcPr>
          <w:p w14:paraId="5364879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Бульвар Платановый 19/1</w:t>
            </w:r>
          </w:p>
        </w:tc>
        <w:tc>
          <w:tcPr>
            <w:tcW w:w="1417" w:type="dxa"/>
          </w:tcPr>
          <w:p w14:paraId="52B31E9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3CAAA762"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79E42A79"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5FE97488" w14:textId="77777777" w:rsidTr="008D77DE">
        <w:trPr>
          <w:trHeight w:val="99"/>
        </w:trPr>
        <w:tc>
          <w:tcPr>
            <w:tcW w:w="851" w:type="dxa"/>
          </w:tcPr>
          <w:p w14:paraId="0F732337"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86 </w:t>
            </w:r>
          </w:p>
        </w:tc>
        <w:tc>
          <w:tcPr>
            <w:tcW w:w="1843" w:type="dxa"/>
          </w:tcPr>
          <w:p w14:paraId="4F1ABEB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50408</w:t>
            </w:r>
          </w:p>
        </w:tc>
        <w:tc>
          <w:tcPr>
            <w:tcW w:w="3686" w:type="dxa"/>
          </w:tcPr>
          <w:p w14:paraId="50131BC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Бульвар Платановый 19/1</w:t>
            </w:r>
          </w:p>
        </w:tc>
        <w:tc>
          <w:tcPr>
            <w:tcW w:w="1417" w:type="dxa"/>
          </w:tcPr>
          <w:p w14:paraId="081D0B4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5D45FA1B"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6098C5CF"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7855FB9C" w14:textId="77777777" w:rsidTr="008D77DE">
        <w:trPr>
          <w:trHeight w:val="99"/>
        </w:trPr>
        <w:tc>
          <w:tcPr>
            <w:tcW w:w="851" w:type="dxa"/>
          </w:tcPr>
          <w:p w14:paraId="1A28798C"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lastRenderedPageBreak/>
              <w:t xml:space="preserve">87 </w:t>
            </w:r>
          </w:p>
        </w:tc>
        <w:tc>
          <w:tcPr>
            <w:tcW w:w="1843" w:type="dxa"/>
          </w:tcPr>
          <w:p w14:paraId="1DCBB82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50413</w:t>
            </w:r>
          </w:p>
        </w:tc>
        <w:tc>
          <w:tcPr>
            <w:tcW w:w="3686" w:type="dxa"/>
          </w:tcPr>
          <w:p w14:paraId="2B6507F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Бульвар Платановый 19/1</w:t>
            </w:r>
          </w:p>
        </w:tc>
        <w:tc>
          <w:tcPr>
            <w:tcW w:w="1417" w:type="dxa"/>
          </w:tcPr>
          <w:p w14:paraId="5DEF470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3F83B4A6"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3AB6227D"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475244F3" w14:textId="77777777" w:rsidTr="008D77DE">
        <w:trPr>
          <w:trHeight w:val="409"/>
        </w:trPr>
        <w:tc>
          <w:tcPr>
            <w:tcW w:w="851" w:type="dxa"/>
          </w:tcPr>
          <w:p w14:paraId="15A28696"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88 </w:t>
            </w:r>
          </w:p>
        </w:tc>
        <w:tc>
          <w:tcPr>
            <w:tcW w:w="1843" w:type="dxa"/>
          </w:tcPr>
          <w:p w14:paraId="1711E62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240681</w:t>
            </w:r>
          </w:p>
        </w:tc>
        <w:tc>
          <w:tcPr>
            <w:tcW w:w="3686" w:type="dxa"/>
          </w:tcPr>
          <w:p w14:paraId="24B7792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Бульвар Платановый 19/2</w:t>
            </w:r>
          </w:p>
        </w:tc>
        <w:tc>
          <w:tcPr>
            <w:tcW w:w="1417" w:type="dxa"/>
          </w:tcPr>
          <w:p w14:paraId="2DB09BB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6B52E305"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65DC1659"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42D14D88" w14:textId="77777777" w:rsidTr="008D77DE">
        <w:trPr>
          <w:trHeight w:val="99"/>
        </w:trPr>
        <w:tc>
          <w:tcPr>
            <w:tcW w:w="851" w:type="dxa"/>
          </w:tcPr>
          <w:p w14:paraId="3A2BF858"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89 </w:t>
            </w:r>
          </w:p>
        </w:tc>
        <w:tc>
          <w:tcPr>
            <w:tcW w:w="1843" w:type="dxa"/>
          </w:tcPr>
          <w:p w14:paraId="43E3082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240680</w:t>
            </w:r>
          </w:p>
        </w:tc>
        <w:tc>
          <w:tcPr>
            <w:tcW w:w="3686" w:type="dxa"/>
          </w:tcPr>
          <w:p w14:paraId="77BDC01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Бульвар Платановый 19/2</w:t>
            </w:r>
          </w:p>
        </w:tc>
        <w:tc>
          <w:tcPr>
            <w:tcW w:w="1417" w:type="dxa"/>
          </w:tcPr>
          <w:p w14:paraId="457F74C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45B0775F"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1DE0595F"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6080C1C3" w14:textId="77777777" w:rsidTr="008D77DE">
        <w:trPr>
          <w:trHeight w:val="100"/>
        </w:trPr>
        <w:tc>
          <w:tcPr>
            <w:tcW w:w="851" w:type="dxa"/>
          </w:tcPr>
          <w:p w14:paraId="729820D6"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90 </w:t>
            </w:r>
          </w:p>
        </w:tc>
        <w:tc>
          <w:tcPr>
            <w:tcW w:w="1843" w:type="dxa"/>
          </w:tcPr>
          <w:p w14:paraId="5130A80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240662</w:t>
            </w:r>
          </w:p>
        </w:tc>
        <w:tc>
          <w:tcPr>
            <w:tcW w:w="3686" w:type="dxa"/>
          </w:tcPr>
          <w:p w14:paraId="52ABF3B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Бульварное Кольцо 13</w:t>
            </w:r>
          </w:p>
        </w:tc>
        <w:tc>
          <w:tcPr>
            <w:tcW w:w="1417" w:type="dxa"/>
          </w:tcPr>
          <w:p w14:paraId="29B2343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3488D474"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004B36C5"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44F2F839" w14:textId="77777777" w:rsidTr="008D77DE">
        <w:trPr>
          <w:trHeight w:val="99"/>
        </w:trPr>
        <w:tc>
          <w:tcPr>
            <w:tcW w:w="851" w:type="dxa"/>
          </w:tcPr>
          <w:p w14:paraId="46963766"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91 </w:t>
            </w:r>
          </w:p>
        </w:tc>
        <w:tc>
          <w:tcPr>
            <w:tcW w:w="1843" w:type="dxa"/>
          </w:tcPr>
          <w:p w14:paraId="0BD818F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240663</w:t>
            </w:r>
          </w:p>
        </w:tc>
        <w:tc>
          <w:tcPr>
            <w:tcW w:w="3686" w:type="dxa"/>
          </w:tcPr>
          <w:p w14:paraId="7C41F46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Бульварное Кольцо 13</w:t>
            </w:r>
          </w:p>
        </w:tc>
        <w:tc>
          <w:tcPr>
            <w:tcW w:w="1417" w:type="dxa"/>
          </w:tcPr>
          <w:p w14:paraId="0949C9E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6ED30BC3"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3177332C"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58AA4C54" w14:textId="77777777" w:rsidTr="008D77DE">
        <w:trPr>
          <w:trHeight w:val="99"/>
        </w:trPr>
        <w:tc>
          <w:tcPr>
            <w:tcW w:w="851" w:type="dxa"/>
          </w:tcPr>
          <w:p w14:paraId="3829895C"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92 </w:t>
            </w:r>
          </w:p>
        </w:tc>
        <w:tc>
          <w:tcPr>
            <w:tcW w:w="1843" w:type="dxa"/>
          </w:tcPr>
          <w:p w14:paraId="2C87626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240664</w:t>
            </w:r>
          </w:p>
        </w:tc>
        <w:tc>
          <w:tcPr>
            <w:tcW w:w="3686" w:type="dxa"/>
          </w:tcPr>
          <w:p w14:paraId="60D76E1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Бульварное Кольцо 13</w:t>
            </w:r>
          </w:p>
        </w:tc>
        <w:tc>
          <w:tcPr>
            <w:tcW w:w="1417" w:type="dxa"/>
          </w:tcPr>
          <w:p w14:paraId="43A79D0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103F2D19"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62B1C39D"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02DF2AAA" w14:textId="77777777" w:rsidTr="008D77DE">
        <w:trPr>
          <w:trHeight w:val="99"/>
        </w:trPr>
        <w:tc>
          <w:tcPr>
            <w:tcW w:w="851" w:type="dxa"/>
          </w:tcPr>
          <w:p w14:paraId="183F1ABE"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93 </w:t>
            </w:r>
          </w:p>
        </w:tc>
        <w:tc>
          <w:tcPr>
            <w:tcW w:w="1843" w:type="dxa"/>
          </w:tcPr>
          <w:p w14:paraId="47F1B7E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240665</w:t>
            </w:r>
          </w:p>
        </w:tc>
        <w:tc>
          <w:tcPr>
            <w:tcW w:w="3686" w:type="dxa"/>
          </w:tcPr>
          <w:p w14:paraId="1F28DA5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Бульварное Кольцо 13</w:t>
            </w:r>
          </w:p>
        </w:tc>
        <w:tc>
          <w:tcPr>
            <w:tcW w:w="1417" w:type="dxa"/>
          </w:tcPr>
          <w:p w14:paraId="7D4CB84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034788D8"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6A59675C"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78690DA8" w14:textId="77777777" w:rsidTr="008D77DE">
        <w:trPr>
          <w:trHeight w:val="99"/>
        </w:trPr>
        <w:tc>
          <w:tcPr>
            <w:tcW w:w="851" w:type="dxa"/>
          </w:tcPr>
          <w:p w14:paraId="46747800"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94 </w:t>
            </w:r>
          </w:p>
        </w:tc>
        <w:tc>
          <w:tcPr>
            <w:tcW w:w="1843" w:type="dxa"/>
          </w:tcPr>
          <w:p w14:paraId="7D2C735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240666</w:t>
            </w:r>
          </w:p>
        </w:tc>
        <w:tc>
          <w:tcPr>
            <w:tcW w:w="3686" w:type="dxa"/>
          </w:tcPr>
          <w:p w14:paraId="2D51AB3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Бульварное Кольцо 15</w:t>
            </w:r>
          </w:p>
        </w:tc>
        <w:tc>
          <w:tcPr>
            <w:tcW w:w="1417" w:type="dxa"/>
          </w:tcPr>
          <w:p w14:paraId="312167D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699A8D28"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69262BBE"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0ABA3C7D" w14:textId="77777777" w:rsidTr="008D77DE">
        <w:trPr>
          <w:trHeight w:val="99"/>
        </w:trPr>
        <w:tc>
          <w:tcPr>
            <w:tcW w:w="851" w:type="dxa"/>
          </w:tcPr>
          <w:p w14:paraId="713DECF9"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95 </w:t>
            </w:r>
          </w:p>
        </w:tc>
        <w:tc>
          <w:tcPr>
            <w:tcW w:w="1843" w:type="dxa"/>
          </w:tcPr>
          <w:p w14:paraId="6FB911E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240667</w:t>
            </w:r>
          </w:p>
        </w:tc>
        <w:tc>
          <w:tcPr>
            <w:tcW w:w="3686" w:type="dxa"/>
          </w:tcPr>
          <w:p w14:paraId="29F0B81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Бульварное Кольцо 15</w:t>
            </w:r>
          </w:p>
        </w:tc>
        <w:tc>
          <w:tcPr>
            <w:tcW w:w="1417" w:type="dxa"/>
          </w:tcPr>
          <w:p w14:paraId="12D316D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4720BADB"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4DAD4198"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7A97961E" w14:textId="77777777" w:rsidTr="008D77DE">
        <w:trPr>
          <w:trHeight w:val="99"/>
        </w:trPr>
        <w:tc>
          <w:tcPr>
            <w:tcW w:w="851" w:type="dxa"/>
          </w:tcPr>
          <w:p w14:paraId="25AF39D7"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96 </w:t>
            </w:r>
          </w:p>
        </w:tc>
        <w:tc>
          <w:tcPr>
            <w:tcW w:w="1843" w:type="dxa"/>
          </w:tcPr>
          <w:p w14:paraId="4E4AA9F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240668</w:t>
            </w:r>
          </w:p>
        </w:tc>
        <w:tc>
          <w:tcPr>
            <w:tcW w:w="3686" w:type="dxa"/>
          </w:tcPr>
          <w:p w14:paraId="216695A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Бульварное Кольцо 15</w:t>
            </w:r>
          </w:p>
        </w:tc>
        <w:tc>
          <w:tcPr>
            <w:tcW w:w="1417" w:type="dxa"/>
          </w:tcPr>
          <w:p w14:paraId="7787573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1E28EFDC"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2386848B"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102D7AAA" w14:textId="77777777" w:rsidTr="008D77DE">
        <w:trPr>
          <w:trHeight w:val="100"/>
        </w:trPr>
        <w:tc>
          <w:tcPr>
            <w:tcW w:w="851" w:type="dxa"/>
          </w:tcPr>
          <w:p w14:paraId="246703FF"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97 </w:t>
            </w:r>
          </w:p>
        </w:tc>
        <w:tc>
          <w:tcPr>
            <w:tcW w:w="1843" w:type="dxa"/>
          </w:tcPr>
          <w:p w14:paraId="1F11144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240669</w:t>
            </w:r>
          </w:p>
        </w:tc>
        <w:tc>
          <w:tcPr>
            <w:tcW w:w="3686" w:type="dxa"/>
          </w:tcPr>
          <w:p w14:paraId="6D44661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Бульварное Кольцо 15</w:t>
            </w:r>
          </w:p>
        </w:tc>
        <w:tc>
          <w:tcPr>
            <w:tcW w:w="1417" w:type="dxa"/>
          </w:tcPr>
          <w:p w14:paraId="740DB9A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4D981D26"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5FA320C8"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4378B3A5" w14:textId="77777777" w:rsidTr="008D77DE">
        <w:trPr>
          <w:trHeight w:val="99"/>
        </w:trPr>
        <w:tc>
          <w:tcPr>
            <w:tcW w:w="851" w:type="dxa"/>
          </w:tcPr>
          <w:p w14:paraId="3BC795B6"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98 </w:t>
            </w:r>
          </w:p>
        </w:tc>
        <w:tc>
          <w:tcPr>
            <w:tcW w:w="1843" w:type="dxa"/>
          </w:tcPr>
          <w:p w14:paraId="72C74BA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59622</w:t>
            </w:r>
          </w:p>
        </w:tc>
        <w:tc>
          <w:tcPr>
            <w:tcW w:w="3686" w:type="dxa"/>
          </w:tcPr>
          <w:p w14:paraId="62AED62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Думенко 4</w:t>
            </w:r>
          </w:p>
        </w:tc>
        <w:tc>
          <w:tcPr>
            <w:tcW w:w="1417" w:type="dxa"/>
          </w:tcPr>
          <w:p w14:paraId="685B94A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1C639541"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3361A160"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0EB12BA6" w14:textId="77777777" w:rsidTr="008D77DE">
        <w:trPr>
          <w:trHeight w:val="99"/>
        </w:trPr>
        <w:tc>
          <w:tcPr>
            <w:tcW w:w="851" w:type="dxa"/>
          </w:tcPr>
          <w:p w14:paraId="08909DA2"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99 </w:t>
            </w:r>
          </w:p>
        </w:tc>
        <w:tc>
          <w:tcPr>
            <w:tcW w:w="1843" w:type="dxa"/>
          </w:tcPr>
          <w:p w14:paraId="2EFBF76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59623</w:t>
            </w:r>
          </w:p>
        </w:tc>
        <w:tc>
          <w:tcPr>
            <w:tcW w:w="3686" w:type="dxa"/>
          </w:tcPr>
          <w:p w14:paraId="134F73C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Думенко 4</w:t>
            </w:r>
          </w:p>
        </w:tc>
        <w:tc>
          <w:tcPr>
            <w:tcW w:w="1417" w:type="dxa"/>
          </w:tcPr>
          <w:p w14:paraId="6A18693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45891C00"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38040E9B"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40B3DEFC" w14:textId="77777777" w:rsidTr="008D77DE">
        <w:trPr>
          <w:trHeight w:val="99"/>
        </w:trPr>
        <w:tc>
          <w:tcPr>
            <w:tcW w:w="851" w:type="dxa"/>
          </w:tcPr>
          <w:p w14:paraId="3DE442E4"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100 </w:t>
            </w:r>
          </w:p>
        </w:tc>
        <w:tc>
          <w:tcPr>
            <w:tcW w:w="1843" w:type="dxa"/>
          </w:tcPr>
          <w:p w14:paraId="78E6F88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59624</w:t>
            </w:r>
          </w:p>
        </w:tc>
        <w:tc>
          <w:tcPr>
            <w:tcW w:w="3686" w:type="dxa"/>
          </w:tcPr>
          <w:p w14:paraId="4FD9026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Думенко 4</w:t>
            </w:r>
          </w:p>
        </w:tc>
        <w:tc>
          <w:tcPr>
            <w:tcW w:w="1417" w:type="dxa"/>
          </w:tcPr>
          <w:p w14:paraId="533DD51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06251C51"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58BC090B"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27CC1B20" w14:textId="77777777" w:rsidTr="008D77DE">
        <w:trPr>
          <w:trHeight w:val="99"/>
        </w:trPr>
        <w:tc>
          <w:tcPr>
            <w:tcW w:w="851" w:type="dxa"/>
          </w:tcPr>
          <w:p w14:paraId="4F7E4A47"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101 </w:t>
            </w:r>
          </w:p>
        </w:tc>
        <w:tc>
          <w:tcPr>
            <w:tcW w:w="1843" w:type="dxa"/>
          </w:tcPr>
          <w:p w14:paraId="3AF472B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59629</w:t>
            </w:r>
          </w:p>
        </w:tc>
        <w:tc>
          <w:tcPr>
            <w:tcW w:w="3686" w:type="dxa"/>
          </w:tcPr>
          <w:p w14:paraId="4EE29A8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Думенко 4</w:t>
            </w:r>
          </w:p>
        </w:tc>
        <w:tc>
          <w:tcPr>
            <w:tcW w:w="1417" w:type="dxa"/>
          </w:tcPr>
          <w:p w14:paraId="664FB73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1B338D79"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23C7170D"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49BABAFC" w14:textId="77777777" w:rsidTr="008D77DE">
        <w:trPr>
          <w:trHeight w:val="100"/>
        </w:trPr>
        <w:tc>
          <w:tcPr>
            <w:tcW w:w="851" w:type="dxa"/>
          </w:tcPr>
          <w:p w14:paraId="5C396673"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102 </w:t>
            </w:r>
          </w:p>
        </w:tc>
        <w:tc>
          <w:tcPr>
            <w:tcW w:w="1843" w:type="dxa"/>
          </w:tcPr>
          <w:p w14:paraId="211C431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240580</w:t>
            </w:r>
          </w:p>
        </w:tc>
        <w:tc>
          <w:tcPr>
            <w:tcW w:w="3686" w:type="dxa"/>
          </w:tcPr>
          <w:p w14:paraId="54467FC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Думенко 6</w:t>
            </w:r>
          </w:p>
        </w:tc>
        <w:tc>
          <w:tcPr>
            <w:tcW w:w="1417" w:type="dxa"/>
          </w:tcPr>
          <w:p w14:paraId="2F9FE40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23FAF2DA"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6D434BAA"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0596FD41" w14:textId="77777777" w:rsidTr="008D77DE">
        <w:trPr>
          <w:trHeight w:val="99"/>
        </w:trPr>
        <w:tc>
          <w:tcPr>
            <w:tcW w:w="851" w:type="dxa"/>
          </w:tcPr>
          <w:p w14:paraId="1BA423B3"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103 </w:t>
            </w:r>
          </w:p>
        </w:tc>
        <w:tc>
          <w:tcPr>
            <w:tcW w:w="1843" w:type="dxa"/>
          </w:tcPr>
          <w:p w14:paraId="02FA4ED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240581</w:t>
            </w:r>
          </w:p>
        </w:tc>
        <w:tc>
          <w:tcPr>
            <w:tcW w:w="3686" w:type="dxa"/>
          </w:tcPr>
          <w:p w14:paraId="57AE51A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Думенко 6</w:t>
            </w:r>
          </w:p>
        </w:tc>
        <w:tc>
          <w:tcPr>
            <w:tcW w:w="1417" w:type="dxa"/>
          </w:tcPr>
          <w:p w14:paraId="557FA0E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1C4CACF7"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44943A8D"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2670A8F2" w14:textId="77777777" w:rsidTr="008D77DE">
        <w:trPr>
          <w:trHeight w:val="99"/>
        </w:trPr>
        <w:tc>
          <w:tcPr>
            <w:tcW w:w="851" w:type="dxa"/>
          </w:tcPr>
          <w:p w14:paraId="0C7E6BC7"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104 </w:t>
            </w:r>
          </w:p>
        </w:tc>
        <w:tc>
          <w:tcPr>
            <w:tcW w:w="1843" w:type="dxa"/>
          </w:tcPr>
          <w:p w14:paraId="68F9578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240579</w:t>
            </w:r>
          </w:p>
        </w:tc>
        <w:tc>
          <w:tcPr>
            <w:tcW w:w="3686" w:type="dxa"/>
          </w:tcPr>
          <w:p w14:paraId="409EE22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Думенко 6</w:t>
            </w:r>
          </w:p>
        </w:tc>
        <w:tc>
          <w:tcPr>
            <w:tcW w:w="1417" w:type="dxa"/>
          </w:tcPr>
          <w:p w14:paraId="2A55E5E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3C61A78F"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0965EE39"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60FC0DF6" w14:textId="77777777" w:rsidTr="008D77DE">
        <w:trPr>
          <w:trHeight w:val="99"/>
        </w:trPr>
        <w:tc>
          <w:tcPr>
            <w:tcW w:w="851" w:type="dxa"/>
          </w:tcPr>
          <w:p w14:paraId="4B0E1425"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105 </w:t>
            </w:r>
          </w:p>
        </w:tc>
        <w:tc>
          <w:tcPr>
            <w:tcW w:w="1843" w:type="dxa"/>
          </w:tcPr>
          <w:p w14:paraId="7627AD2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240582</w:t>
            </w:r>
          </w:p>
        </w:tc>
        <w:tc>
          <w:tcPr>
            <w:tcW w:w="3686" w:type="dxa"/>
          </w:tcPr>
          <w:p w14:paraId="6B2B7A1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Думенко 6</w:t>
            </w:r>
          </w:p>
        </w:tc>
        <w:tc>
          <w:tcPr>
            <w:tcW w:w="1417" w:type="dxa"/>
          </w:tcPr>
          <w:p w14:paraId="7DF820D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3311D45E"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4E0CED65"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64A0841C" w14:textId="77777777" w:rsidTr="008D77DE">
        <w:trPr>
          <w:trHeight w:val="99"/>
        </w:trPr>
        <w:tc>
          <w:tcPr>
            <w:tcW w:w="851" w:type="dxa"/>
          </w:tcPr>
          <w:p w14:paraId="40B08124"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106 </w:t>
            </w:r>
          </w:p>
        </w:tc>
        <w:tc>
          <w:tcPr>
            <w:tcW w:w="1843" w:type="dxa"/>
          </w:tcPr>
          <w:p w14:paraId="4E5715B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240583</w:t>
            </w:r>
          </w:p>
        </w:tc>
        <w:tc>
          <w:tcPr>
            <w:tcW w:w="3686" w:type="dxa"/>
          </w:tcPr>
          <w:p w14:paraId="7DE842C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Думенко 6</w:t>
            </w:r>
          </w:p>
        </w:tc>
        <w:tc>
          <w:tcPr>
            <w:tcW w:w="1417" w:type="dxa"/>
          </w:tcPr>
          <w:p w14:paraId="5256A27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60A35E82"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766D92AA"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079D9E8E" w14:textId="77777777" w:rsidTr="008D77DE">
        <w:trPr>
          <w:trHeight w:val="99"/>
        </w:trPr>
        <w:tc>
          <w:tcPr>
            <w:tcW w:w="851" w:type="dxa"/>
          </w:tcPr>
          <w:p w14:paraId="7CF905DA"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107 </w:t>
            </w:r>
          </w:p>
        </w:tc>
        <w:tc>
          <w:tcPr>
            <w:tcW w:w="1843" w:type="dxa"/>
          </w:tcPr>
          <w:p w14:paraId="78627AA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240584</w:t>
            </w:r>
          </w:p>
        </w:tc>
        <w:tc>
          <w:tcPr>
            <w:tcW w:w="3686" w:type="dxa"/>
          </w:tcPr>
          <w:p w14:paraId="750909B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Думенко 6</w:t>
            </w:r>
          </w:p>
        </w:tc>
        <w:tc>
          <w:tcPr>
            <w:tcW w:w="1417" w:type="dxa"/>
          </w:tcPr>
          <w:p w14:paraId="76C6038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258304E0"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2E5ED852"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0254CC66" w14:textId="77777777" w:rsidTr="008D77DE">
        <w:trPr>
          <w:trHeight w:val="99"/>
        </w:trPr>
        <w:tc>
          <w:tcPr>
            <w:tcW w:w="851" w:type="dxa"/>
          </w:tcPr>
          <w:p w14:paraId="44D85C1E"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108 </w:t>
            </w:r>
          </w:p>
        </w:tc>
        <w:tc>
          <w:tcPr>
            <w:tcW w:w="1843" w:type="dxa"/>
          </w:tcPr>
          <w:p w14:paraId="3B52BD0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240585</w:t>
            </w:r>
          </w:p>
        </w:tc>
        <w:tc>
          <w:tcPr>
            <w:tcW w:w="3686" w:type="dxa"/>
          </w:tcPr>
          <w:p w14:paraId="702A45A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Думенко 6</w:t>
            </w:r>
          </w:p>
        </w:tc>
        <w:tc>
          <w:tcPr>
            <w:tcW w:w="1417" w:type="dxa"/>
          </w:tcPr>
          <w:p w14:paraId="20BEF38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5891768E"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5F7E10BB"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6859286D" w14:textId="77777777" w:rsidTr="008D77DE">
        <w:trPr>
          <w:trHeight w:val="100"/>
        </w:trPr>
        <w:tc>
          <w:tcPr>
            <w:tcW w:w="851" w:type="dxa"/>
          </w:tcPr>
          <w:p w14:paraId="0A321F34"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109 </w:t>
            </w:r>
          </w:p>
        </w:tc>
        <w:tc>
          <w:tcPr>
            <w:tcW w:w="1843" w:type="dxa"/>
          </w:tcPr>
          <w:p w14:paraId="3FE3BF9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240586</w:t>
            </w:r>
          </w:p>
        </w:tc>
        <w:tc>
          <w:tcPr>
            <w:tcW w:w="3686" w:type="dxa"/>
          </w:tcPr>
          <w:p w14:paraId="1F391EE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Думенко 6</w:t>
            </w:r>
          </w:p>
        </w:tc>
        <w:tc>
          <w:tcPr>
            <w:tcW w:w="1417" w:type="dxa"/>
          </w:tcPr>
          <w:p w14:paraId="6D63F49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2EAB08D1"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727E0A2C"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32E00CC0" w14:textId="77777777" w:rsidTr="008D77DE">
        <w:trPr>
          <w:trHeight w:val="99"/>
        </w:trPr>
        <w:tc>
          <w:tcPr>
            <w:tcW w:w="851" w:type="dxa"/>
          </w:tcPr>
          <w:p w14:paraId="3F70D3E9"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110 </w:t>
            </w:r>
          </w:p>
        </w:tc>
        <w:tc>
          <w:tcPr>
            <w:tcW w:w="1843" w:type="dxa"/>
          </w:tcPr>
          <w:p w14:paraId="667E643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240602</w:t>
            </w:r>
          </w:p>
        </w:tc>
        <w:tc>
          <w:tcPr>
            <w:tcW w:w="3686" w:type="dxa"/>
          </w:tcPr>
          <w:p w14:paraId="19D7724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Думенко 8</w:t>
            </w:r>
          </w:p>
        </w:tc>
        <w:tc>
          <w:tcPr>
            <w:tcW w:w="1417" w:type="dxa"/>
          </w:tcPr>
          <w:p w14:paraId="79475DD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41E7D15B"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75575836"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2A26664C" w14:textId="77777777" w:rsidTr="008D77DE">
        <w:trPr>
          <w:trHeight w:val="99"/>
        </w:trPr>
        <w:tc>
          <w:tcPr>
            <w:tcW w:w="851" w:type="dxa"/>
          </w:tcPr>
          <w:p w14:paraId="5855E269"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111 </w:t>
            </w:r>
          </w:p>
        </w:tc>
        <w:tc>
          <w:tcPr>
            <w:tcW w:w="1843" w:type="dxa"/>
          </w:tcPr>
          <w:p w14:paraId="71DBCCF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240605</w:t>
            </w:r>
          </w:p>
        </w:tc>
        <w:tc>
          <w:tcPr>
            <w:tcW w:w="3686" w:type="dxa"/>
          </w:tcPr>
          <w:p w14:paraId="1853962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Думенко 8</w:t>
            </w:r>
          </w:p>
        </w:tc>
        <w:tc>
          <w:tcPr>
            <w:tcW w:w="1417" w:type="dxa"/>
          </w:tcPr>
          <w:p w14:paraId="59B4D97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0A08A9DE"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09695D21"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0001558E" w14:textId="77777777" w:rsidTr="008D77DE">
        <w:trPr>
          <w:trHeight w:val="99"/>
        </w:trPr>
        <w:tc>
          <w:tcPr>
            <w:tcW w:w="851" w:type="dxa"/>
          </w:tcPr>
          <w:p w14:paraId="1E2F4B00"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112 </w:t>
            </w:r>
          </w:p>
        </w:tc>
        <w:tc>
          <w:tcPr>
            <w:tcW w:w="1843" w:type="dxa"/>
          </w:tcPr>
          <w:p w14:paraId="175D0D3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240606</w:t>
            </w:r>
          </w:p>
        </w:tc>
        <w:tc>
          <w:tcPr>
            <w:tcW w:w="3686" w:type="dxa"/>
          </w:tcPr>
          <w:p w14:paraId="67D135D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Думенко 8</w:t>
            </w:r>
          </w:p>
        </w:tc>
        <w:tc>
          <w:tcPr>
            <w:tcW w:w="1417" w:type="dxa"/>
          </w:tcPr>
          <w:p w14:paraId="600AABA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14672060"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5351B108"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1A0C4AA6" w14:textId="77777777" w:rsidTr="008D77DE">
        <w:trPr>
          <w:trHeight w:val="99"/>
        </w:trPr>
        <w:tc>
          <w:tcPr>
            <w:tcW w:w="851" w:type="dxa"/>
          </w:tcPr>
          <w:p w14:paraId="4E3BCD4D"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113 </w:t>
            </w:r>
          </w:p>
        </w:tc>
        <w:tc>
          <w:tcPr>
            <w:tcW w:w="1843" w:type="dxa"/>
          </w:tcPr>
          <w:p w14:paraId="673FDCF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240603</w:t>
            </w:r>
          </w:p>
        </w:tc>
        <w:tc>
          <w:tcPr>
            <w:tcW w:w="3686" w:type="dxa"/>
          </w:tcPr>
          <w:p w14:paraId="180CB6D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Думенко 8</w:t>
            </w:r>
          </w:p>
        </w:tc>
        <w:tc>
          <w:tcPr>
            <w:tcW w:w="1417" w:type="dxa"/>
          </w:tcPr>
          <w:p w14:paraId="3ACF180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35DA31D8"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0EB6E8C3"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42D4C223" w14:textId="77777777" w:rsidTr="008D77DE">
        <w:trPr>
          <w:trHeight w:val="100"/>
        </w:trPr>
        <w:tc>
          <w:tcPr>
            <w:tcW w:w="851" w:type="dxa"/>
          </w:tcPr>
          <w:p w14:paraId="6498728E"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114 </w:t>
            </w:r>
          </w:p>
        </w:tc>
        <w:tc>
          <w:tcPr>
            <w:tcW w:w="1843" w:type="dxa"/>
          </w:tcPr>
          <w:p w14:paraId="476FB0E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240604</w:t>
            </w:r>
          </w:p>
        </w:tc>
        <w:tc>
          <w:tcPr>
            <w:tcW w:w="3686" w:type="dxa"/>
          </w:tcPr>
          <w:p w14:paraId="22E1E59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Думенко 8</w:t>
            </w:r>
          </w:p>
        </w:tc>
        <w:tc>
          <w:tcPr>
            <w:tcW w:w="1417" w:type="dxa"/>
          </w:tcPr>
          <w:p w14:paraId="4F324FC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582BC21C"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21C2A230"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06F0184C" w14:textId="77777777" w:rsidTr="008D77DE">
        <w:trPr>
          <w:trHeight w:val="99"/>
        </w:trPr>
        <w:tc>
          <w:tcPr>
            <w:tcW w:w="851" w:type="dxa"/>
          </w:tcPr>
          <w:p w14:paraId="7728831E"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lastRenderedPageBreak/>
              <w:t xml:space="preserve">115 </w:t>
            </w:r>
          </w:p>
        </w:tc>
        <w:tc>
          <w:tcPr>
            <w:tcW w:w="1843" w:type="dxa"/>
          </w:tcPr>
          <w:p w14:paraId="683AFDE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00.138</w:t>
            </w:r>
          </w:p>
        </w:tc>
        <w:tc>
          <w:tcPr>
            <w:tcW w:w="3686" w:type="dxa"/>
          </w:tcPr>
          <w:p w14:paraId="3A2B3EE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Думенко 10</w:t>
            </w:r>
          </w:p>
        </w:tc>
        <w:tc>
          <w:tcPr>
            <w:tcW w:w="1417" w:type="dxa"/>
          </w:tcPr>
          <w:p w14:paraId="28187E9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4EBDC89D"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61C613BD"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73D7EC06" w14:textId="77777777" w:rsidTr="008D77DE">
        <w:trPr>
          <w:trHeight w:val="99"/>
        </w:trPr>
        <w:tc>
          <w:tcPr>
            <w:tcW w:w="851" w:type="dxa"/>
          </w:tcPr>
          <w:p w14:paraId="43E0DEE5"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116 </w:t>
            </w:r>
          </w:p>
        </w:tc>
        <w:tc>
          <w:tcPr>
            <w:tcW w:w="1843" w:type="dxa"/>
          </w:tcPr>
          <w:p w14:paraId="24D3D56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00.139</w:t>
            </w:r>
          </w:p>
        </w:tc>
        <w:tc>
          <w:tcPr>
            <w:tcW w:w="3686" w:type="dxa"/>
          </w:tcPr>
          <w:p w14:paraId="6DADAA1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Думенко 10</w:t>
            </w:r>
          </w:p>
        </w:tc>
        <w:tc>
          <w:tcPr>
            <w:tcW w:w="1417" w:type="dxa"/>
          </w:tcPr>
          <w:p w14:paraId="3A6291D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7280BC97"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4FCFD980"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21DE796F" w14:textId="77777777" w:rsidTr="008D77DE">
        <w:trPr>
          <w:trHeight w:val="99"/>
        </w:trPr>
        <w:tc>
          <w:tcPr>
            <w:tcW w:w="851" w:type="dxa"/>
          </w:tcPr>
          <w:p w14:paraId="3D868AEE"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117 </w:t>
            </w:r>
          </w:p>
        </w:tc>
        <w:tc>
          <w:tcPr>
            <w:tcW w:w="1843" w:type="dxa"/>
          </w:tcPr>
          <w:p w14:paraId="6D8CA3E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00.140</w:t>
            </w:r>
          </w:p>
        </w:tc>
        <w:tc>
          <w:tcPr>
            <w:tcW w:w="3686" w:type="dxa"/>
          </w:tcPr>
          <w:p w14:paraId="4778ADC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Думенко 10</w:t>
            </w:r>
          </w:p>
        </w:tc>
        <w:tc>
          <w:tcPr>
            <w:tcW w:w="1417" w:type="dxa"/>
          </w:tcPr>
          <w:p w14:paraId="7BAFBBF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1FCB5C5C"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57A2F6AF"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5808C813" w14:textId="77777777" w:rsidTr="008D77DE">
        <w:trPr>
          <w:trHeight w:val="99"/>
        </w:trPr>
        <w:tc>
          <w:tcPr>
            <w:tcW w:w="851" w:type="dxa"/>
          </w:tcPr>
          <w:p w14:paraId="6EE55357"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118 </w:t>
            </w:r>
          </w:p>
        </w:tc>
        <w:tc>
          <w:tcPr>
            <w:tcW w:w="1843" w:type="dxa"/>
          </w:tcPr>
          <w:p w14:paraId="6EBB1D6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00.141</w:t>
            </w:r>
          </w:p>
        </w:tc>
        <w:tc>
          <w:tcPr>
            <w:tcW w:w="3686" w:type="dxa"/>
          </w:tcPr>
          <w:p w14:paraId="1B63C85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Думенко 10</w:t>
            </w:r>
          </w:p>
        </w:tc>
        <w:tc>
          <w:tcPr>
            <w:tcW w:w="1417" w:type="dxa"/>
          </w:tcPr>
          <w:p w14:paraId="5E0A90C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5661A2FF"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7AB6F603"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63376804" w14:textId="77777777" w:rsidTr="008D77DE">
        <w:trPr>
          <w:trHeight w:val="99"/>
        </w:trPr>
        <w:tc>
          <w:tcPr>
            <w:tcW w:w="851" w:type="dxa"/>
          </w:tcPr>
          <w:p w14:paraId="63F06BD3"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119 </w:t>
            </w:r>
          </w:p>
        </w:tc>
        <w:tc>
          <w:tcPr>
            <w:tcW w:w="1843" w:type="dxa"/>
          </w:tcPr>
          <w:p w14:paraId="19655F3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00.142</w:t>
            </w:r>
          </w:p>
        </w:tc>
        <w:tc>
          <w:tcPr>
            <w:tcW w:w="3686" w:type="dxa"/>
          </w:tcPr>
          <w:p w14:paraId="6102611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Думенко 10</w:t>
            </w:r>
          </w:p>
        </w:tc>
        <w:tc>
          <w:tcPr>
            <w:tcW w:w="1417" w:type="dxa"/>
          </w:tcPr>
          <w:p w14:paraId="3354DF8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5A10A5F2"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4BBB1592"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0C409369" w14:textId="77777777" w:rsidTr="008D77DE">
        <w:trPr>
          <w:trHeight w:val="99"/>
        </w:trPr>
        <w:tc>
          <w:tcPr>
            <w:tcW w:w="851" w:type="dxa"/>
          </w:tcPr>
          <w:p w14:paraId="5F9E4375"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120 </w:t>
            </w:r>
          </w:p>
        </w:tc>
        <w:tc>
          <w:tcPr>
            <w:tcW w:w="1843" w:type="dxa"/>
          </w:tcPr>
          <w:p w14:paraId="558ECFD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00.143</w:t>
            </w:r>
          </w:p>
        </w:tc>
        <w:tc>
          <w:tcPr>
            <w:tcW w:w="3686" w:type="dxa"/>
          </w:tcPr>
          <w:p w14:paraId="62C78FD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Думенко 10</w:t>
            </w:r>
          </w:p>
        </w:tc>
        <w:tc>
          <w:tcPr>
            <w:tcW w:w="1417" w:type="dxa"/>
          </w:tcPr>
          <w:p w14:paraId="1CE6222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43B99726"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41E86A3E"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3396A07E" w14:textId="77777777" w:rsidTr="008D77DE">
        <w:trPr>
          <w:trHeight w:val="100"/>
        </w:trPr>
        <w:tc>
          <w:tcPr>
            <w:tcW w:w="851" w:type="dxa"/>
          </w:tcPr>
          <w:p w14:paraId="2463D02E"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121 </w:t>
            </w:r>
          </w:p>
        </w:tc>
        <w:tc>
          <w:tcPr>
            <w:tcW w:w="1843" w:type="dxa"/>
          </w:tcPr>
          <w:p w14:paraId="24362E8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00.144</w:t>
            </w:r>
          </w:p>
        </w:tc>
        <w:tc>
          <w:tcPr>
            <w:tcW w:w="3686" w:type="dxa"/>
          </w:tcPr>
          <w:p w14:paraId="4DA4E01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Думенко 10</w:t>
            </w:r>
          </w:p>
        </w:tc>
        <w:tc>
          <w:tcPr>
            <w:tcW w:w="1417" w:type="dxa"/>
          </w:tcPr>
          <w:p w14:paraId="4936B34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528825C6"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4C1DF040"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7309D5A5" w14:textId="77777777" w:rsidTr="008D77DE">
        <w:trPr>
          <w:trHeight w:val="99"/>
        </w:trPr>
        <w:tc>
          <w:tcPr>
            <w:tcW w:w="851" w:type="dxa"/>
          </w:tcPr>
          <w:p w14:paraId="3497C210"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122 </w:t>
            </w:r>
          </w:p>
        </w:tc>
        <w:tc>
          <w:tcPr>
            <w:tcW w:w="1843" w:type="dxa"/>
          </w:tcPr>
          <w:p w14:paraId="3CFCB3C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240621</w:t>
            </w:r>
          </w:p>
        </w:tc>
        <w:tc>
          <w:tcPr>
            <w:tcW w:w="3686" w:type="dxa"/>
          </w:tcPr>
          <w:p w14:paraId="458AD76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Думенко 12</w:t>
            </w:r>
          </w:p>
        </w:tc>
        <w:tc>
          <w:tcPr>
            <w:tcW w:w="1417" w:type="dxa"/>
          </w:tcPr>
          <w:p w14:paraId="7A77588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4F8BE40C"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44B87268"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58944E2C" w14:textId="77777777" w:rsidTr="008D77DE">
        <w:trPr>
          <w:trHeight w:val="99"/>
        </w:trPr>
        <w:tc>
          <w:tcPr>
            <w:tcW w:w="851" w:type="dxa"/>
          </w:tcPr>
          <w:p w14:paraId="5B562149"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123 </w:t>
            </w:r>
          </w:p>
        </w:tc>
        <w:tc>
          <w:tcPr>
            <w:tcW w:w="1843" w:type="dxa"/>
          </w:tcPr>
          <w:p w14:paraId="1247E19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240622</w:t>
            </w:r>
          </w:p>
        </w:tc>
        <w:tc>
          <w:tcPr>
            <w:tcW w:w="3686" w:type="dxa"/>
          </w:tcPr>
          <w:p w14:paraId="6AA5F8D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Думенко 12</w:t>
            </w:r>
          </w:p>
        </w:tc>
        <w:tc>
          <w:tcPr>
            <w:tcW w:w="1417" w:type="dxa"/>
          </w:tcPr>
          <w:p w14:paraId="7C47C5D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687DA75D"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378A881B"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587E807C" w14:textId="77777777" w:rsidTr="008D77DE">
        <w:trPr>
          <w:trHeight w:val="99"/>
        </w:trPr>
        <w:tc>
          <w:tcPr>
            <w:tcW w:w="851" w:type="dxa"/>
          </w:tcPr>
          <w:p w14:paraId="4C87CA12"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124 </w:t>
            </w:r>
          </w:p>
        </w:tc>
        <w:tc>
          <w:tcPr>
            <w:tcW w:w="1843" w:type="dxa"/>
          </w:tcPr>
          <w:p w14:paraId="105FF77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240623</w:t>
            </w:r>
          </w:p>
        </w:tc>
        <w:tc>
          <w:tcPr>
            <w:tcW w:w="3686" w:type="dxa"/>
          </w:tcPr>
          <w:p w14:paraId="4CA4A14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Думенко 12</w:t>
            </w:r>
          </w:p>
        </w:tc>
        <w:tc>
          <w:tcPr>
            <w:tcW w:w="1417" w:type="dxa"/>
          </w:tcPr>
          <w:p w14:paraId="62CB60C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2F4D9408"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4E34BE8A"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756B7EAD" w14:textId="77777777" w:rsidTr="008D77DE">
        <w:trPr>
          <w:trHeight w:val="99"/>
        </w:trPr>
        <w:tc>
          <w:tcPr>
            <w:tcW w:w="851" w:type="dxa"/>
          </w:tcPr>
          <w:p w14:paraId="0813F269"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125 </w:t>
            </w:r>
          </w:p>
        </w:tc>
        <w:tc>
          <w:tcPr>
            <w:tcW w:w="1843" w:type="dxa"/>
          </w:tcPr>
          <w:p w14:paraId="0047661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240624</w:t>
            </w:r>
          </w:p>
        </w:tc>
        <w:tc>
          <w:tcPr>
            <w:tcW w:w="3686" w:type="dxa"/>
          </w:tcPr>
          <w:p w14:paraId="4E2324F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Думенко 12</w:t>
            </w:r>
          </w:p>
        </w:tc>
        <w:tc>
          <w:tcPr>
            <w:tcW w:w="1417" w:type="dxa"/>
          </w:tcPr>
          <w:p w14:paraId="354DF79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0B1F43C1"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497700EE"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6FE46465" w14:textId="77777777" w:rsidTr="008D77DE">
        <w:trPr>
          <w:trHeight w:val="100"/>
        </w:trPr>
        <w:tc>
          <w:tcPr>
            <w:tcW w:w="851" w:type="dxa"/>
          </w:tcPr>
          <w:p w14:paraId="37E7B958"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126 </w:t>
            </w:r>
          </w:p>
        </w:tc>
        <w:tc>
          <w:tcPr>
            <w:tcW w:w="1843" w:type="dxa"/>
          </w:tcPr>
          <w:p w14:paraId="4FBE409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240625</w:t>
            </w:r>
          </w:p>
        </w:tc>
        <w:tc>
          <w:tcPr>
            <w:tcW w:w="3686" w:type="dxa"/>
          </w:tcPr>
          <w:p w14:paraId="50C159C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Думенко 12</w:t>
            </w:r>
          </w:p>
        </w:tc>
        <w:tc>
          <w:tcPr>
            <w:tcW w:w="1417" w:type="dxa"/>
          </w:tcPr>
          <w:p w14:paraId="249D9DC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4DBAB282"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0E5F0F8E"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1324448C" w14:textId="77777777" w:rsidTr="008D77DE">
        <w:trPr>
          <w:trHeight w:val="99"/>
        </w:trPr>
        <w:tc>
          <w:tcPr>
            <w:tcW w:w="851" w:type="dxa"/>
          </w:tcPr>
          <w:p w14:paraId="27EC5E2B"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127 </w:t>
            </w:r>
          </w:p>
        </w:tc>
        <w:tc>
          <w:tcPr>
            <w:tcW w:w="1843" w:type="dxa"/>
          </w:tcPr>
          <w:p w14:paraId="31E56B9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240626</w:t>
            </w:r>
          </w:p>
        </w:tc>
        <w:tc>
          <w:tcPr>
            <w:tcW w:w="3686" w:type="dxa"/>
          </w:tcPr>
          <w:p w14:paraId="495E57A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Думенко 12</w:t>
            </w:r>
          </w:p>
        </w:tc>
        <w:tc>
          <w:tcPr>
            <w:tcW w:w="1417" w:type="dxa"/>
          </w:tcPr>
          <w:p w14:paraId="43547D0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1B4E3317"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220ACB41"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28A94B79" w14:textId="77777777" w:rsidTr="008D77DE">
        <w:trPr>
          <w:trHeight w:val="99"/>
        </w:trPr>
        <w:tc>
          <w:tcPr>
            <w:tcW w:w="851" w:type="dxa"/>
          </w:tcPr>
          <w:p w14:paraId="716670B8"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128 </w:t>
            </w:r>
          </w:p>
        </w:tc>
        <w:tc>
          <w:tcPr>
            <w:tcW w:w="1843" w:type="dxa"/>
          </w:tcPr>
          <w:p w14:paraId="01FF361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240627</w:t>
            </w:r>
          </w:p>
        </w:tc>
        <w:tc>
          <w:tcPr>
            <w:tcW w:w="3686" w:type="dxa"/>
          </w:tcPr>
          <w:p w14:paraId="36CAAB8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Думенко 12</w:t>
            </w:r>
          </w:p>
        </w:tc>
        <w:tc>
          <w:tcPr>
            <w:tcW w:w="1417" w:type="dxa"/>
          </w:tcPr>
          <w:p w14:paraId="18243DF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4169A28A"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0C8D6D5D"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3FDD198B" w14:textId="77777777" w:rsidTr="008D77DE">
        <w:trPr>
          <w:trHeight w:val="99"/>
        </w:trPr>
        <w:tc>
          <w:tcPr>
            <w:tcW w:w="851" w:type="dxa"/>
          </w:tcPr>
          <w:p w14:paraId="01C12DC3"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129 </w:t>
            </w:r>
          </w:p>
        </w:tc>
        <w:tc>
          <w:tcPr>
            <w:tcW w:w="1843" w:type="dxa"/>
          </w:tcPr>
          <w:p w14:paraId="6B054C4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54859</w:t>
            </w:r>
          </w:p>
        </w:tc>
        <w:tc>
          <w:tcPr>
            <w:tcW w:w="3686" w:type="dxa"/>
          </w:tcPr>
          <w:p w14:paraId="454C5A1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Думенко 14</w:t>
            </w:r>
          </w:p>
        </w:tc>
        <w:tc>
          <w:tcPr>
            <w:tcW w:w="1417" w:type="dxa"/>
          </w:tcPr>
          <w:p w14:paraId="1D28554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2F5D7956"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3004B694"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449FA7B4" w14:textId="77777777" w:rsidTr="008D77DE">
        <w:trPr>
          <w:trHeight w:val="99"/>
        </w:trPr>
        <w:tc>
          <w:tcPr>
            <w:tcW w:w="851" w:type="dxa"/>
          </w:tcPr>
          <w:p w14:paraId="2029B1CE"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130 </w:t>
            </w:r>
          </w:p>
        </w:tc>
        <w:tc>
          <w:tcPr>
            <w:tcW w:w="1843" w:type="dxa"/>
          </w:tcPr>
          <w:p w14:paraId="7A96EA2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54863</w:t>
            </w:r>
          </w:p>
        </w:tc>
        <w:tc>
          <w:tcPr>
            <w:tcW w:w="3686" w:type="dxa"/>
          </w:tcPr>
          <w:p w14:paraId="0AA29EF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Думенко 14</w:t>
            </w:r>
          </w:p>
        </w:tc>
        <w:tc>
          <w:tcPr>
            <w:tcW w:w="1417" w:type="dxa"/>
          </w:tcPr>
          <w:p w14:paraId="1BB9ECE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46C2656F"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2ABA3568"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24C159C0" w14:textId="77777777" w:rsidTr="008D77DE">
        <w:trPr>
          <w:trHeight w:val="99"/>
        </w:trPr>
        <w:tc>
          <w:tcPr>
            <w:tcW w:w="851" w:type="dxa"/>
          </w:tcPr>
          <w:p w14:paraId="3BF184D3"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131 </w:t>
            </w:r>
          </w:p>
        </w:tc>
        <w:tc>
          <w:tcPr>
            <w:tcW w:w="1843" w:type="dxa"/>
          </w:tcPr>
          <w:p w14:paraId="3B8163B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54860</w:t>
            </w:r>
          </w:p>
        </w:tc>
        <w:tc>
          <w:tcPr>
            <w:tcW w:w="3686" w:type="dxa"/>
          </w:tcPr>
          <w:p w14:paraId="6DDB9E9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Думенко 14</w:t>
            </w:r>
          </w:p>
        </w:tc>
        <w:tc>
          <w:tcPr>
            <w:tcW w:w="1417" w:type="dxa"/>
          </w:tcPr>
          <w:p w14:paraId="1D5F5C9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6E702256"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5EE22564"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20B737C1" w14:textId="77777777" w:rsidTr="008D77DE">
        <w:trPr>
          <w:trHeight w:val="99"/>
        </w:trPr>
        <w:tc>
          <w:tcPr>
            <w:tcW w:w="851" w:type="dxa"/>
          </w:tcPr>
          <w:p w14:paraId="289CEE39"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132 </w:t>
            </w:r>
          </w:p>
        </w:tc>
        <w:tc>
          <w:tcPr>
            <w:tcW w:w="1843" w:type="dxa"/>
          </w:tcPr>
          <w:p w14:paraId="276BC18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54864</w:t>
            </w:r>
          </w:p>
        </w:tc>
        <w:tc>
          <w:tcPr>
            <w:tcW w:w="3686" w:type="dxa"/>
          </w:tcPr>
          <w:p w14:paraId="6BEBE9B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Думенко 14</w:t>
            </w:r>
          </w:p>
        </w:tc>
        <w:tc>
          <w:tcPr>
            <w:tcW w:w="1417" w:type="dxa"/>
          </w:tcPr>
          <w:p w14:paraId="5472595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41D93CB0"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45F9F19F"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66B9D6F5" w14:textId="77777777" w:rsidTr="008D77DE">
        <w:trPr>
          <w:trHeight w:val="210"/>
        </w:trPr>
        <w:tc>
          <w:tcPr>
            <w:tcW w:w="851" w:type="dxa"/>
          </w:tcPr>
          <w:p w14:paraId="2FE2BC88"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r w:rsidRPr="008D77DE">
              <w:rPr>
                <w:rFonts w:ascii="Times New Roman" w:hAnsi="Times New Roman" w:cs="Times New Roman"/>
                <w:color w:val="000000"/>
                <w:sz w:val="24"/>
                <w:szCs w:val="24"/>
              </w:rPr>
              <w:t xml:space="preserve">133 </w:t>
            </w:r>
          </w:p>
        </w:tc>
        <w:tc>
          <w:tcPr>
            <w:tcW w:w="1843" w:type="dxa"/>
          </w:tcPr>
          <w:p w14:paraId="286789F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54861</w:t>
            </w:r>
          </w:p>
        </w:tc>
        <w:tc>
          <w:tcPr>
            <w:tcW w:w="3686" w:type="dxa"/>
          </w:tcPr>
          <w:p w14:paraId="2723C8E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Думенко 14</w:t>
            </w:r>
          </w:p>
        </w:tc>
        <w:tc>
          <w:tcPr>
            <w:tcW w:w="1417" w:type="dxa"/>
          </w:tcPr>
          <w:p w14:paraId="22DF246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65845F21"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c>
          <w:tcPr>
            <w:tcW w:w="1275" w:type="dxa"/>
          </w:tcPr>
          <w:p w14:paraId="22425B6B" w14:textId="77777777" w:rsidR="008D77DE" w:rsidRPr="008D77DE" w:rsidRDefault="008D77DE" w:rsidP="008D77DE">
            <w:pPr>
              <w:autoSpaceDE w:val="0"/>
              <w:autoSpaceDN w:val="0"/>
              <w:adjustRightInd w:val="0"/>
              <w:spacing w:after="0" w:line="240" w:lineRule="auto"/>
              <w:ind w:right="141"/>
              <w:rPr>
                <w:rFonts w:ascii="Times New Roman" w:hAnsi="Times New Roman" w:cs="Times New Roman"/>
                <w:color w:val="000000"/>
                <w:sz w:val="24"/>
                <w:szCs w:val="24"/>
              </w:rPr>
            </w:pPr>
          </w:p>
        </w:tc>
      </w:tr>
      <w:tr w:rsidR="008D77DE" w:rsidRPr="008D77DE" w14:paraId="71703409" w14:textId="77777777" w:rsidTr="008D77DE">
        <w:trPr>
          <w:trHeight w:val="99"/>
        </w:trPr>
        <w:tc>
          <w:tcPr>
            <w:tcW w:w="851" w:type="dxa"/>
          </w:tcPr>
          <w:p w14:paraId="027872F6"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134 </w:t>
            </w:r>
          </w:p>
        </w:tc>
        <w:tc>
          <w:tcPr>
            <w:tcW w:w="1843" w:type="dxa"/>
          </w:tcPr>
          <w:p w14:paraId="61DF07C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54862</w:t>
            </w:r>
          </w:p>
        </w:tc>
        <w:tc>
          <w:tcPr>
            <w:tcW w:w="3686" w:type="dxa"/>
          </w:tcPr>
          <w:p w14:paraId="443B4BC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Думенко 14</w:t>
            </w:r>
          </w:p>
        </w:tc>
        <w:tc>
          <w:tcPr>
            <w:tcW w:w="1417" w:type="dxa"/>
          </w:tcPr>
          <w:p w14:paraId="31D69E8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118D8D33" w14:textId="77777777" w:rsidR="008D77DE" w:rsidRPr="008D77DE" w:rsidRDefault="008D77DE" w:rsidP="008D77DE">
            <w:pPr>
              <w:pStyle w:val="Default"/>
              <w:ind w:right="141"/>
              <w:rPr>
                <w:rFonts w:ascii="Times New Roman" w:hAnsi="Times New Roman" w:cs="Times New Roman"/>
              </w:rPr>
            </w:pPr>
          </w:p>
        </w:tc>
        <w:tc>
          <w:tcPr>
            <w:tcW w:w="1275" w:type="dxa"/>
          </w:tcPr>
          <w:p w14:paraId="7E6E884F" w14:textId="77777777" w:rsidR="008D77DE" w:rsidRPr="008D77DE" w:rsidRDefault="008D77DE" w:rsidP="008D77DE">
            <w:pPr>
              <w:pStyle w:val="Default"/>
              <w:ind w:right="141"/>
              <w:rPr>
                <w:rFonts w:ascii="Times New Roman" w:hAnsi="Times New Roman" w:cs="Times New Roman"/>
              </w:rPr>
            </w:pPr>
          </w:p>
        </w:tc>
      </w:tr>
      <w:tr w:rsidR="008D77DE" w:rsidRPr="008D77DE" w14:paraId="7F5E4816" w14:textId="77777777" w:rsidTr="008D77DE">
        <w:trPr>
          <w:trHeight w:val="99"/>
        </w:trPr>
        <w:tc>
          <w:tcPr>
            <w:tcW w:w="851" w:type="dxa"/>
          </w:tcPr>
          <w:p w14:paraId="7889287D"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135 </w:t>
            </w:r>
          </w:p>
        </w:tc>
        <w:tc>
          <w:tcPr>
            <w:tcW w:w="1843" w:type="dxa"/>
          </w:tcPr>
          <w:p w14:paraId="40E340E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247968</w:t>
            </w:r>
          </w:p>
        </w:tc>
        <w:tc>
          <w:tcPr>
            <w:tcW w:w="3686" w:type="dxa"/>
          </w:tcPr>
          <w:p w14:paraId="693E346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3/1</w:t>
            </w:r>
          </w:p>
        </w:tc>
        <w:tc>
          <w:tcPr>
            <w:tcW w:w="1417" w:type="dxa"/>
          </w:tcPr>
          <w:p w14:paraId="126E87F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35625842" w14:textId="77777777" w:rsidR="008D77DE" w:rsidRPr="008D77DE" w:rsidRDefault="008D77DE" w:rsidP="008D77DE">
            <w:pPr>
              <w:pStyle w:val="Default"/>
              <w:ind w:right="141"/>
              <w:rPr>
                <w:rFonts w:ascii="Times New Roman" w:hAnsi="Times New Roman" w:cs="Times New Roman"/>
              </w:rPr>
            </w:pPr>
          </w:p>
        </w:tc>
        <w:tc>
          <w:tcPr>
            <w:tcW w:w="1275" w:type="dxa"/>
          </w:tcPr>
          <w:p w14:paraId="18E0B3CC" w14:textId="77777777" w:rsidR="008D77DE" w:rsidRPr="008D77DE" w:rsidRDefault="008D77DE" w:rsidP="008D77DE">
            <w:pPr>
              <w:pStyle w:val="Default"/>
              <w:ind w:right="141"/>
              <w:rPr>
                <w:rFonts w:ascii="Times New Roman" w:hAnsi="Times New Roman" w:cs="Times New Roman"/>
              </w:rPr>
            </w:pPr>
          </w:p>
        </w:tc>
      </w:tr>
      <w:tr w:rsidR="008D77DE" w:rsidRPr="008D77DE" w14:paraId="306EBE23" w14:textId="77777777" w:rsidTr="008D77DE">
        <w:trPr>
          <w:trHeight w:val="99"/>
        </w:trPr>
        <w:tc>
          <w:tcPr>
            <w:tcW w:w="851" w:type="dxa"/>
          </w:tcPr>
          <w:p w14:paraId="5F006FEC"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136 </w:t>
            </w:r>
          </w:p>
        </w:tc>
        <w:tc>
          <w:tcPr>
            <w:tcW w:w="1843" w:type="dxa"/>
          </w:tcPr>
          <w:p w14:paraId="2ED29B5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247969</w:t>
            </w:r>
          </w:p>
        </w:tc>
        <w:tc>
          <w:tcPr>
            <w:tcW w:w="3686" w:type="dxa"/>
          </w:tcPr>
          <w:p w14:paraId="609EDE1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3/1</w:t>
            </w:r>
          </w:p>
        </w:tc>
        <w:tc>
          <w:tcPr>
            <w:tcW w:w="1417" w:type="dxa"/>
          </w:tcPr>
          <w:p w14:paraId="49BB88C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3A7BF5E4" w14:textId="77777777" w:rsidR="008D77DE" w:rsidRPr="008D77DE" w:rsidRDefault="008D77DE" w:rsidP="008D77DE">
            <w:pPr>
              <w:pStyle w:val="Default"/>
              <w:ind w:right="141"/>
              <w:rPr>
                <w:rFonts w:ascii="Times New Roman" w:hAnsi="Times New Roman" w:cs="Times New Roman"/>
              </w:rPr>
            </w:pPr>
          </w:p>
        </w:tc>
        <w:tc>
          <w:tcPr>
            <w:tcW w:w="1275" w:type="dxa"/>
          </w:tcPr>
          <w:p w14:paraId="4095085D" w14:textId="77777777" w:rsidR="008D77DE" w:rsidRPr="008D77DE" w:rsidRDefault="008D77DE" w:rsidP="008D77DE">
            <w:pPr>
              <w:pStyle w:val="Default"/>
              <w:ind w:right="141"/>
              <w:rPr>
                <w:rFonts w:ascii="Times New Roman" w:hAnsi="Times New Roman" w:cs="Times New Roman"/>
              </w:rPr>
            </w:pPr>
          </w:p>
        </w:tc>
      </w:tr>
      <w:tr w:rsidR="008D77DE" w:rsidRPr="008D77DE" w14:paraId="630EEDB0" w14:textId="77777777" w:rsidTr="008D77DE">
        <w:trPr>
          <w:trHeight w:val="99"/>
        </w:trPr>
        <w:tc>
          <w:tcPr>
            <w:tcW w:w="851" w:type="dxa"/>
          </w:tcPr>
          <w:p w14:paraId="23812334"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137 </w:t>
            </w:r>
          </w:p>
        </w:tc>
        <w:tc>
          <w:tcPr>
            <w:tcW w:w="1843" w:type="dxa"/>
          </w:tcPr>
          <w:p w14:paraId="2C30373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247970</w:t>
            </w:r>
          </w:p>
        </w:tc>
        <w:tc>
          <w:tcPr>
            <w:tcW w:w="3686" w:type="dxa"/>
          </w:tcPr>
          <w:p w14:paraId="50C4059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3/1</w:t>
            </w:r>
          </w:p>
        </w:tc>
        <w:tc>
          <w:tcPr>
            <w:tcW w:w="1417" w:type="dxa"/>
          </w:tcPr>
          <w:p w14:paraId="0B1730F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13BD8B82" w14:textId="77777777" w:rsidR="008D77DE" w:rsidRPr="008D77DE" w:rsidRDefault="008D77DE" w:rsidP="008D77DE">
            <w:pPr>
              <w:pStyle w:val="Default"/>
              <w:ind w:right="141"/>
              <w:rPr>
                <w:rFonts w:ascii="Times New Roman" w:hAnsi="Times New Roman" w:cs="Times New Roman"/>
              </w:rPr>
            </w:pPr>
          </w:p>
        </w:tc>
        <w:tc>
          <w:tcPr>
            <w:tcW w:w="1275" w:type="dxa"/>
          </w:tcPr>
          <w:p w14:paraId="699DBAAA" w14:textId="77777777" w:rsidR="008D77DE" w:rsidRPr="008D77DE" w:rsidRDefault="008D77DE" w:rsidP="008D77DE">
            <w:pPr>
              <w:pStyle w:val="Default"/>
              <w:ind w:right="141"/>
              <w:rPr>
                <w:rFonts w:ascii="Times New Roman" w:hAnsi="Times New Roman" w:cs="Times New Roman"/>
              </w:rPr>
            </w:pPr>
          </w:p>
        </w:tc>
      </w:tr>
      <w:tr w:rsidR="008D77DE" w:rsidRPr="008D77DE" w14:paraId="0B202DBB" w14:textId="77777777" w:rsidTr="008D77DE">
        <w:trPr>
          <w:trHeight w:val="99"/>
        </w:trPr>
        <w:tc>
          <w:tcPr>
            <w:tcW w:w="851" w:type="dxa"/>
          </w:tcPr>
          <w:p w14:paraId="4EC16249"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138 </w:t>
            </w:r>
          </w:p>
        </w:tc>
        <w:tc>
          <w:tcPr>
            <w:tcW w:w="1843" w:type="dxa"/>
          </w:tcPr>
          <w:p w14:paraId="6BE4733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247971</w:t>
            </w:r>
          </w:p>
        </w:tc>
        <w:tc>
          <w:tcPr>
            <w:tcW w:w="3686" w:type="dxa"/>
          </w:tcPr>
          <w:p w14:paraId="3624157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3/1</w:t>
            </w:r>
          </w:p>
        </w:tc>
        <w:tc>
          <w:tcPr>
            <w:tcW w:w="1417" w:type="dxa"/>
          </w:tcPr>
          <w:p w14:paraId="21592B7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74E5198B" w14:textId="77777777" w:rsidR="008D77DE" w:rsidRPr="008D77DE" w:rsidRDefault="008D77DE" w:rsidP="008D77DE">
            <w:pPr>
              <w:pStyle w:val="Default"/>
              <w:ind w:right="141"/>
              <w:rPr>
                <w:rFonts w:ascii="Times New Roman" w:hAnsi="Times New Roman" w:cs="Times New Roman"/>
              </w:rPr>
            </w:pPr>
          </w:p>
        </w:tc>
        <w:tc>
          <w:tcPr>
            <w:tcW w:w="1275" w:type="dxa"/>
          </w:tcPr>
          <w:p w14:paraId="1411D4DF" w14:textId="77777777" w:rsidR="008D77DE" w:rsidRPr="008D77DE" w:rsidRDefault="008D77DE" w:rsidP="008D77DE">
            <w:pPr>
              <w:pStyle w:val="Default"/>
              <w:ind w:right="141"/>
              <w:rPr>
                <w:rFonts w:ascii="Times New Roman" w:hAnsi="Times New Roman" w:cs="Times New Roman"/>
              </w:rPr>
            </w:pPr>
          </w:p>
        </w:tc>
      </w:tr>
      <w:tr w:rsidR="008D77DE" w:rsidRPr="008D77DE" w14:paraId="7387BE7E" w14:textId="77777777" w:rsidTr="008D77DE">
        <w:trPr>
          <w:trHeight w:val="99"/>
        </w:trPr>
        <w:tc>
          <w:tcPr>
            <w:tcW w:w="851" w:type="dxa"/>
          </w:tcPr>
          <w:p w14:paraId="6C8713AE"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139 </w:t>
            </w:r>
          </w:p>
        </w:tc>
        <w:tc>
          <w:tcPr>
            <w:tcW w:w="1843" w:type="dxa"/>
          </w:tcPr>
          <w:p w14:paraId="150AF59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00.145</w:t>
            </w:r>
          </w:p>
        </w:tc>
        <w:tc>
          <w:tcPr>
            <w:tcW w:w="3686" w:type="dxa"/>
          </w:tcPr>
          <w:p w14:paraId="607D8E8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4</w:t>
            </w:r>
          </w:p>
        </w:tc>
        <w:tc>
          <w:tcPr>
            <w:tcW w:w="1417" w:type="dxa"/>
          </w:tcPr>
          <w:p w14:paraId="4BD1D2F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4B974C95" w14:textId="77777777" w:rsidR="008D77DE" w:rsidRPr="008D77DE" w:rsidRDefault="008D77DE" w:rsidP="008D77DE">
            <w:pPr>
              <w:pStyle w:val="Default"/>
              <w:ind w:right="141"/>
              <w:rPr>
                <w:rFonts w:ascii="Times New Roman" w:hAnsi="Times New Roman" w:cs="Times New Roman"/>
              </w:rPr>
            </w:pPr>
          </w:p>
        </w:tc>
        <w:tc>
          <w:tcPr>
            <w:tcW w:w="1275" w:type="dxa"/>
          </w:tcPr>
          <w:p w14:paraId="0661DDD4" w14:textId="77777777" w:rsidR="008D77DE" w:rsidRPr="008D77DE" w:rsidRDefault="008D77DE" w:rsidP="008D77DE">
            <w:pPr>
              <w:pStyle w:val="Default"/>
              <w:ind w:right="141"/>
              <w:rPr>
                <w:rFonts w:ascii="Times New Roman" w:hAnsi="Times New Roman" w:cs="Times New Roman"/>
              </w:rPr>
            </w:pPr>
          </w:p>
        </w:tc>
      </w:tr>
      <w:tr w:rsidR="008D77DE" w:rsidRPr="008D77DE" w14:paraId="7C226FA1" w14:textId="77777777" w:rsidTr="008D77DE">
        <w:trPr>
          <w:trHeight w:val="99"/>
        </w:trPr>
        <w:tc>
          <w:tcPr>
            <w:tcW w:w="851" w:type="dxa"/>
          </w:tcPr>
          <w:p w14:paraId="39A3D59E"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140 </w:t>
            </w:r>
          </w:p>
        </w:tc>
        <w:tc>
          <w:tcPr>
            <w:tcW w:w="1843" w:type="dxa"/>
          </w:tcPr>
          <w:p w14:paraId="5D46F35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00.146</w:t>
            </w:r>
          </w:p>
        </w:tc>
        <w:tc>
          <w:tcPr>
            <w:tcW w:w="3686" w:type="dxa"/>
          </w:tcPr>
          <w:p w14:paraId="05F1AAB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4</w:t>
            </w:r>
          </w:p>
        </w:tc>
        <w:tc>
          <w:tcPr>
            <w:tcW w:w="1417" w:type="dxa"/>
          </w:tcPr>
          <w:p w14:paraId="232E259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3C64CACD" w14:textId="77777777" w:rsidR="008D77DE" w:rsidRPr="008D77DE" w:rsidRDefault="008D77DE" w:rsidP="008D77DE">
            <w:pPr>
              <w:pStyle w:val="Default"/>
              <w:ind w:right="141"/>
              <w:rPr>
                <w:rFonts w:ascii="Times New Roman" w:hAnsi="Times New Roman" w:cs="Times New Roman"/>
              </w:rPr>
            </w:pPr>
          </w:p>
        </w:tc>
        <w:tc>
          <w:tcPr>
            <w:tcW w:w="1275" w:type="dxa"/>
          </w:tcPr>
          <w:p w14:paraId="01C4F61D" w14:textId="77777777" w:rsidR="008D77DE" w:rsidRPr="008D77DE" w:rsidRDefault="008D77DE" w:rsidP="008D77DE">
            <w:pPr>
              <w:pStyle w:val="Default"/>
              <w:ind w:right="141"/>
              <w:rPr>
                <w:rFonts w:ascii="Times New Roman" w:hAnsi="Times New Roman" w:cs="Times New Roman"/>
              </w:rPr>
            </w:pPr>
          </w:p>
        </w:tc>
      </w:tr>
      <w:tr w:rsidR="008D77DE" w:rsidRPr="008D77DE" w14:paraId="7433B229" w14:textId="77777777" w:rsidTr="008D77DE">
        <w:trPr>
          <w:trHeight w:val="99"/>
        </w:trPr>
        <w:tc>
          <w:tcPr>
            <w:tcW w:w="851" w:type="dxa"/>
          </w:tcPr>
          <w:p w14:paraId="50215D10"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141 </w:t>
            </w:r>
          </w:p>
        </w:tc>
        <w:tc>
          <w:tcPr>
            <w:tcW w:w="1843" w:type="dxa"/>
          </w:tcPr>
          <w:p w14:paraId="2AFC1D0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00.147</w:t>
            </w:r>
          </w:p>
        </w:tc>
        <w:tc>
          <w:tcPr>
            <w:tcW w:w="3686" w:type="dxa"/>
          </w:tcPr>
          <w:p w14:paraId="24F29D2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4</w:t>
            </w:r>
          </w:p>
        </w:tc>
        <w:tc>
          <w:tcPr>
            <w:tcW w:w="1417" w:type="dxa"/>
          </w:tcPr>
          <w:p w14:paraId="0A84254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0A961605" w14:textId="77777777" w:rsidR="008D77DE" w:rsidRPr="008D77DE" w:rsidRDefault="008D77DE" w:rsidP="008D77DE">
            <w:pPr>
              <w:pStyle w:val="Default"/>
              <w:ind w:right="141"/>
              <w:rPr>
                <w:rFonts w:ascii="Times New Roman" w:hAnsi="Times New Roman" w:cs="Times New Roman"/>
              </w:rPr>
            </w:pPr>
          </w:p>
        </w:tc>
        <w:tc>
          <w:tcPr>
            <w:tcW w:w="1275" w:type="dxa"/>
          </w:tcPr>
          <w:p w14:paraId="3AD76468" w14:textId="77777777" w:rsidR="008D77DE" w:rsidRPr="008D77DE" w:rsidRDefault="008D77DE" w:rsidP="008D77DE">
            <w:pPr>
              <w:pStyle w:val="Default"/>
              <w:ind w:right="141"/>
              <w:rPr>
                <w:rFonts w:ascii="Times New Roman" w:hAnsi="Times New Roman" w:cs="Times New Roman"/>
              </w:rPr>
            </w:pPr>
          </w:p>
        </w:tc>
      </w:tr>
      <w:tr w:rsidR="008D77DE" w:rsidRPr="008D77DE" w14:paraId="231C51D9" w14:textId="77777777" w:rsidTr="008D77DE">
        <w:trPr>
          <w:trHeight w:val="99"/>
        </w:trPr>
        <w:tc>
          <w:tcPr>
            <w:tcW w:w="851" w:type="dxa"/>
          </w:tcPr>
          <w:p w14:paraId="7E46BA90"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142 </w:t>
            </w:r>
          </w:p>
        </w:tc>
        <w:tc>
          <w:tcPr>
            <w:tcW w:w="1843" w:type="dxa"/>
          </w:tcPr>
          <w:p w14:paraId="7A70274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00.148</w:t>
            </w:r>
          </w:p>
        </w:tc>
        <w:tc>
          <w:tcPr>
            <w:tcW w:w="3686" w:type="dxa"/>
          </w:tcPr>
          <w:p w14:paraId="3B9F266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4</w:t>
            </w:r>
          </w:p>
        </w:tc>
        <w:tc>
          <w:tcPr>
            <w:tcW w:w="1417" w:type="dxa"/>
          </w:tcPr>
          <w:p w14:paraId="6391415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568587F7" w14:textId="77777777" w:rsidR="008D77DE" w:rsidRPr="008D77DE" w:rsidRDefault="008D77DE" w:rsidP="008D77DE">
            <w:pPr>
              <w:pStyle w:val="Default"/>
              <w:ind w:right="141"/>
              <w:rPr>
                <w:rFonts w:ascii="Times New Roman" w:hAnsi="Times New Roman" w:cs="Times New Roman"/>
              </w:rPr>
            </w:pPr>
          </w:p>
        </w:tc>
        <w:tc>
          <w:tcPr>
            <w:tcW w:w="1275" w:type="dxa"/>
          </w:tcPr>
          <w:p w14:paraId="5BBE003F" w14:textId="77777777" w:rsidR="008D77DE" w:rsidRPr="008D77DE" w:rsidRDefault="008D77DE" w:rsidP="008D77DE">
            <w:pPr>
              <w:pStyle w:val="Default"/>
              <w:ind w:right="141"/>
              <w:rPr>
                <w:rFonts w:ascii="Times New Roman" w:hAnsi="Times New Roman" w:cs="Times New Roman"/>
              </w:rPr>
            </w:pPr>
          </w:p>
        </w:tc>
      </w:tr>
      <w:tr w:rsidR="008D77DE" w:rsidRPr="008D77DE" w14:paraId="7822E05B" w14:textId="77777777" w:rsidTr="008D77DE">
        <w:trPr>
          <w:trHeight w:val="99"/>
        </w:trPr>
        <w:tc>
          <w:tcPr>
            <w:tcW w:w="851" w:type="dxa"/>
          </w:tcPr>
          <w:p w14:paraId="107CA6F6"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lastRenderedPageBreak/>
              <w:t xml:space="preserve">143 </w:t>
            </w:r>
          </w:p>
        </w:tc>
        <w:tc>
          <w:tcPr>
            <w:tcW w:w="1843" w:type="dxa"/>
          </w:tcPr>
          <w:p w14:paraId="191DD68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00.149</w:t>
            </w:r>
          </w:p>
        </w:tc>
        <w:tc>
          <w:tcPr>
            <w:tcW w:w="3686" w:type="dxa"/>
          </w:tcPr>
          <w:p w14:paraId="28BBC47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4</w:t>
            </w:r>
          </w:p>
        </w:tc>
        <w:tc>
          <w:tcPr>
            <w:tcW w:w="1417" w:type="dxa"/>
          </w:tcPr>
          <w:p w14:paraId="466E129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07CC8F51" w14:textId="77777777" w:rsidR="008D77DE" w:rsidRPr="008D77DE" w:rsidRDefault="008D77DE" w:rsidP="008D77DE">
            <w:pPr>
              <w:pStyle w:val="Default"/>
              <w:ind w:right="141"/>
              <w:rPr>
                <w:rFonts w:ascii="Times New Roman" w:hAnsi="Times New Roman" w:cs="Times New Roman"/>
              </w:rPr>
            </w:pPr>
          </w:p>
        </w:tc>
        <w:tc>
          <w:tcPr>
            <w:tcW w:w="1275" w:type="dxa"/>
          </w:tcPr>
          <w:p w14:paraId="4DA2C315" w14:textId="77777777" w:rsidR="008D77DE" w:rsidRPr="008D77DE" w:rsidRDefault="008D77DE" w:rsidP="008D77DE">
            <w:pPr>
              <w:pStyle w:val="Default"/>
              <w:ind w:right="141"/>
              <w:rPr>
                <w:rFonts w:ascii="Times New Roman" w:hAnsi="Times New Roman" w:cs="Times New Roman"/>
              </w:rPr>
            </w:pPr>
          </w:p>
        </w:tc>
      </w:tr>
      <w:tr w:rsidR="008D77DE" w:rsidRPr="008D77DE" w14:paraId="110A2811" w14:textId="77777777" w:rsidTr="008D77DE">
        <w:trPr>
          <w:trHeight w:val="99"/>
        </w:trPr>
        <w:tc>
          <w:tcPr>
            <w:tcW w:w="851" w:type="dxa"/>
          </w:tcPr>
          <w:p w14:paraId="6D05FA31"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144 </w:t>
            </w:r>
          </w:p>
        </w:tc>
        <w:tc>
          <w:tcPr>
            <w:tcW w:w="1843" w:type="dxa"/>
          </w:tcPr>
          <w:p w14:paraId="195C22D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00.150</w:t>
            </w:r>
          </w:p>
        </w:tc>
        <w:tc>
          <w:tcPr>
            <w:tcW w:w="3686" w:type="dxa"/>
          </w:tcPr>
          <w:p w14:paraId="7EB0468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4</w:t>
            </w:r>
          </w:p>
        </w:tc>
        <w:tc>
          <w:tcPr>
            <w:tcW w:w="1417" w:type="dxa"/>
          </w:tcPr>
          <w:p w14:paraId="4B8E6F0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32462C32" w14:textId="77777777" w:rsidR="008D77DE" w:rsidRPr="008D77DE" w:rsidRDefault="008D77DE" w:rsidP="008D77DE">
            <w:pPr>
              <w:pStyle w:val="Default"/>
              <w:ind w:right="141"/>
              <w:rPr>
                <w:rFonts w:ascii="Times New Roman" w:hAnsi="Times New Roman" w:cs="Times New Roman"/>
              </w:rPr>
            </w:pPr>
          </w:p>
        </w:tc>
        <w:tc>
          <w:tcPr>
            <w:tcW w:w="1275" w:type="dxa"/>
          </w:tcPr>
          <w:p w14:paraId="491A4D09" w14:textId="77777777" w:rsidR="008D77DE" w:rsidRPr="008D77DE" w:rsidRDefault="008D77DE" w:rsidP="008D77DE">
            <w:pPr>
              <w:pStyle w:val="Default"/>
              <w:ind w:right="141"/>
              <w:rPr>
                <w:rFonts w:ascii="Times New Roman" w:hAnsi="Times New Roman" w:cs="Times New Roman"/>
              </w:rPr>
            </w:pPr>
          </w:p>
        </w:tc>
      </w:tr>
      <w:tr w:rsidR="008D77DE" w:rsidRPr="008D77DE" w14:paraId="1EB25614" w14:textId="77777777" w:rsidTr="008D77DE">
        <w:trPr>
          <w:trHeight w:val="99"/>
        </w:trPr>
        <w:tc>
          <w:tcPr>
            <w:tcW w:w="851" w:type="dxa"/>
          </w:tcPr>
          <w:p w14:paraId="4DAFC6D4"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145 </w:t>
            </w:r>
          </w:p>
        </w:tc>
        <w:tc>
          <w:tcPr>
            <w:tcW w:w="1843" w:type="dxa"/>
          </w:tcPr>
          <w:p w14:paraId="6B6B84C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50306</w:t>
            </w:r>
          </w:p>
        </w:tc>
        <w:tc>
          <w:tcPr>
            <w:tcW w:w="3686" w:type="dxa"/>
          </w:tcPr>
          <w:p w14:paraId="16D10D3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7/1</w:t>
            </w:r>
          </w:p>
        </w:tc>
        <w:tc>
          <w:tcPr>
            <w:tcW w:w="1417" w:type="dxa"/>
          </w:tcPr>
          <w:p w14:paraId="6CF427C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6DA6FDB8" w14:textId="77777777" w:rsidR="008D77DE" w:rsidRPr="008D77DE" w:rsidRDefault="008D77DE" w:rsidP="008D77DE">
            <w:pPr>
              <w:pStyle w:val="Default"/>
              <w:ind w:right="141"/>
              <w:rPr>
                <w:rFonts w:ascii="Times New Roman" w:hAnsi="Times New Roman" w:cs="Times New Roman"/>
              </w:rPr>
            </w:pPr>
          </w:p>
        </w:tc>
        <w:tc>
          <w:tcPr>
            <w:tcW w:w="1275" w:type="dxa"/>
          </w:tcPr>
          <w:p w14:paraId="3A606292" w14:textId="77777777" w:rsidR="008D77DE" w:rsidRPr="008D77DE" w:rsidRDefault="008D77DE" w:rsidP="008D77DE">
            <w:pPr>
              <w:pStyle w:val="Default"/>
              <w:ind w:right="141"/>
              <w:rPr>
                <w:rFonts w:ascii="Times New Roman" w:hAnsi="Times New Roman" w:cs="Times New Roman"/>
              </w:rPr>
            </w:pPr>
          </w:p>
        </w:tc>
      </w:tr>
      <w:tr w:rsidR="008D77DE" w:rsidRPr="008D77DE" w14:paraId="7F86AB64" w14:textId="77777777" w:rsidTr="008D77DE">
        <w:trPr>
          <w:trHeight w:val="99"/>
        </w:trPr>
        <w:tc>
          <w:tcPr>
            <w:tcW w:w="851" w:type="dxa"/>
          </w:tcPr>
          <w:p w14:paraId="3A9D0B57"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146 </w:t>
            </w:r>
          </w:p>
        </w:tc>
        <w:tc>
          <w:tcPr>
            <w:tcW w:w="1843" w:type="dxa"/>
          </w:tcPr>
          <w:p w14:paraId="35C8ECC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50327</w:t>
            </w:r>
          </w:p>
        </w:tc>
        <w:tc>
          <w:tcPr>
            <w:tcW w:w="3686" w:type="dxa"/>
          </w:tcPr>
          <w:p w14:paraId="7830AF3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7/1</w:t>
            </w:r>
          </w:p>
        </w:tc>
        <w:tc>
          <w:tcPr>
            <w:tcW w:w="1417" w:type="dxa"/>
          </w:tcPr>
          <w:p w14:paraId="7EBF974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171BF3E3" w14:textId="77777777" w:rsidR="008D77DE" w:rsidRPr="008D77DE" w:rsidRDefault="008D77DE" w:rsidP="008D77DE">
            <w:pPr>
              <w:pStyle w:val="Default"/>
              <w:ind w:right="141"/>
              <w:rPr>
                <w:rFonts w:ascii="Times New Roman" w:hAnsi="Times New Roman" w:cs="Times New Roman"/>
              </w:rPr>
            </w:pPr>
          </w:p>
        </w:tc>
        <w:tc>
          <w:tcPr>
            <w:tcW w:w="1275" w:type="dxa"/>
          </w:tcPr>
          <w:p w14:paraId="266804A3" w14:textId="77777777" w:rsidR="008D77DE" w:rsidRPr="008D77DE" w:rsidRDefault="008D77DE" w:rsidP="008D77DE">
            <w:pPr>
              <w:pStyle w:val="Default"/>
              <w:ind w:right="141"/>
              <w:rPr>
                <w:rFonts w:ascii="Times New Roman" w:hAnsi="Times New Roman" w:cs="Times New Roman"/>
              </w:rPr>
            </w:pPr>
          </w:p>
        </w:tc>
      </w:tr>
      <w:tr w:rsidR="008D77DE" w:rsidRPr="008D77DE" w14:paraId="2FF1C4E7" w14:textId="77777777" w:rsidTr="008D77DE">
        <w:trPr>
          <w:trHeight w:val="99"/>
        </w:trPr>
        <w:tc>
          <w:tcPr>
            <w:tcW w:w="851" w:type="dxa"/>
          </w:tcPr>
          <w:p w14:paraId="6C6A14C9"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147 </w:t>
            </w:r>
          </w:p>
        </w:tc>
        <w:tc>
          <w:tcPr>
            <w:tcW w:w="1843" w:type="dxa"/>
          </w:tcPr>
          <w:p w14:paraId="3CAC4DC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50307</w:t>
            </w:r>
          </w:p>
        </w:tc>
        <w:tc>
          <w:tcPr>
            <w:tcW w:w="3686" w:type="dxa"/>
          </w:tcPr>
          <w:p w14:paraId="3931387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7/2</w:t>
            </w:r>
          </w:p>
        </w:tc>
        <w:tc>
          <w:tcPr>
            <w:tcW w:w="1417" w:type="dxa"/>
          </w:tcPr>
          <w:p w14:paraId="304F1CC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660F839C" w14:textId="77777777" w:rsidR="008D77DE" w:rsidRPr="008D77DE" w:rsidRDefault="008D77DE" w:rsidP="008D77DE">
            <w:pPr>
              <w:pStyle w:val="Default"/>
              <w:ind w:right="141"/>
              <w:rPr>
                <w:rFonts w:ascii="Times New Roman" w:hAnsi="Times New Roman" w:cs="Times New Roman"/>
              </w:rPr>
            </w:pPr>
          </w:p>
        </w:tc>
        <w:tc>
          <w:tcPr>
            <w:tcW w:w="1275" w:type="dxa"/>
          </w:tcPr>
          <w:p w14:paraId="7C38F3E6" w14:textId="77777777" w:rsidR="008D77DE" w:rsidRPr="008D77DE" w:rsidRDefault="008D77DE" w:rsidP="008D77DE">
            <w:pPr>
              <w:pStyle w:val="Default"/>
              <w:ind w:right="141"/>
              <w:rPr>
                <w:rFonts w:ascii="Times New Roman" w:hAnsi="Times New Roman" w:cs="Times New Roman"/>
              </w:rPr>
            </w:pPr>
          </w:p>
        </w:tc>
      </w:tr>
      <w:tr w:rsidR="008D77DE" w:rsidRPr="008D77DE" w14:paraId="3849A8F3" w14:textId="77777777" w:rsidTr="008D77DE">
        <w:trPr>
          <w:trHeight w:val="99"/>
        </w:trPr>
        <w:tc>
          <w:tcPr>
            <w:tcW w:w="851" w:type="dxa"/>
          </w:tcPr>
          <w:p w14:paraId="691B9F9E"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148 </w:t>
            </w:r>
          </w:p>
        </w:tc>
        <w:tc>
          <w:tcPr>
            <w:tcW w:w="1843" w:type="dxa"/>
          </w:tcPr>
          <w:p w14:paraId="63C7581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50328</w:t>
            </w:r>
          </w:p>
        </w:tc>
        <w:tc>
          <w:tcPr>
            <w:tcW w:w="3686" w:type="dxa"/>
          </w:tcPr>
          <w:p w14:paraId="718B9FE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7/2</w:t>
            </w:r>
          </w:p>
        </w:tc>
        <w:tc>
          <w:tcPr>
            <w:tcW w:w="1417" w:type="dxa"/>
          </w:tcPr>
          <w:p w14:paraId="1482658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697E4C73" w14:textId="77777777" w:rsidR="008D77DE" w:rsidRPr="008D77DE" w:rsidRDefault="008D77DE" w:rsidP="008D77DE">
            <w:pPr>
              <w:pStyle w:val="Default"/>
              <w:ind w:right="141"/>
              <w:rPr>
                <w:rFonts w:ascii="Times New Roman" w:hAnsi="Times New Roman" w:cs="Times New Roman"/>
              </w:rPr>
            </w:pPr>
          </w:p>
        </w:tc>
        <w:tc>
          <w:tcPr>
            <w:tcW w:w="1275" w:type="dxa"/>
          </w:tcPr>
          <w:p w14:paraId="2D47D881" w14:textId="77777777" w:rsidR="008D77DE" w:rsidRPr="008D77DE" w:rsidRDefault="008D77DE" w:rsidP="008D77DE">
            <w:pPr>
              <w:pStyle w:val="Default"/>
              <w:ind w:right="141"/>
              <w:rPr>
                <w:rFonts w:ascii="Times New Roman" w:hAnsi="Times New Roman" w:cs="Times New Roman"/>
              </w:rPr>
            </w:pPr>
          </w:p>
        </w:tc>
      </w:tr>
      <w:tr w:rsidR="008D77DE" w:rsidRPr="008D77DE" w14:paraId="32E3813C" w14:textId="77777777" w:rsidTr="008D77DE">
        <w:trPr>
          <w:trHeight w:val="99"/>
        </w:trPr>
        <w:tc>
          <w:tcPr>
            <w:tcW w:w="851" w:type="dxa"/>
          </w:tcPr>
          <w:p w14:paraId="7CE3552E"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149 </w:t>
            </w:r>
          </w:p>
        </w:tc>
        <w:tc>
          <w:tcPr>
            <w:tcW w:w="1843" w:type="dxa"/>
          </w:tcPr>
          <w:p w14:paraId="3847BCE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00.151</w:t>
            </w:r>
          </w:p>
        </w:tc>
        <w:tc>
          <w:tcPr>
            <w:tcW w:w="3686" w:type="dxa"/>
          </w:tcPr>
          <w:p w14:paraId="3327834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8</w:t>
            </w:r>
          </w:p>
        </w:tc>
        <w:tc>
          <w:tcPr>
            <w:tcW w:w="1417" w:type="dxa"/>
          </w:tcPr>
          <w:p w14:paraId="0DE3F09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7C91BABA" w14:textId="77777777" w:rsidR="008D77DE" w:rsidRPr="008D77DE" w:rsidRDefault="008D77DE" w:rsidP="008D77DE">
            <w:pPr>
              <w:pStyle w:val="Default"/>
              <w:ind w:right="141"/>
              <w:rPr>
                <w:rFonts w:ascii="Times New Roman" w:hAnsi="Times New Roman" w:cs="Times New Roman"/>
              </w:rPr>
            </w:pPr>
          </w:p>
        </w:tc>
        <w:tc>
          <w:tcPr>
            <w:tcW w:w="1275" w:type="dxa"/>
          </w:tcPr>
          <w:p w14:paraId="7DB564A8" w14:textId="77777777" w:rsidR="008D77DE" w:rsidRPr="008D77DE" w:rsidRDefault="008D77DE" w:rsidP="008D77DE">
            <w:pPr>
              <w:pStyle w:val="Default"/>
              <w:ind w:right="141"/>
              <w:rPr>
                <w:rFonts w:ascii="Times New Roman" w:hAnsi="Times New Roman" w:cs="Times New Roman"/>
              </w:rPr>
            </w:pPr>
          </w:p>
        </w:tc>
      </w:tr>
      <w:tr w:rsidR="008D77DE" w:rsidRPr="008D77DE" w14:paraId="70900B7B" w14:textId="77777777" w:rsidTr="008D77DE">
        <w:trPr>
          <w:trHeight w:val="99"/>
        </w:trPr>
        <w:tc>
          <w:tcPr>
            <w:tcW w:w="851" w:type="dxa"/>
          </w:tcPr>
          <w:p w14:paraId="5CE1AC8B"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150 </w:t>
            </w:r>
          </w:p>
        </w:tc>
        <w:tc>
          <w:tcPr>
            <w:tcW w:w="1843" w:type="dxa"/>
          </w:tcPr>
          <w:p w14:paraId="58A530D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00.152</w:t>
            </w:r>
          </w:p>
        </w:tc>
        <w:tc>
          <w:tcPr>
            <w:tcW w:w="3686" w:type="dxa"/>
          </w:tcPr>
          <w:p w14:paraId="54500BA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8</w:t>
            </w:r>
          </w:p>
        </w:tc>
        <w:tc>
          <w:tcPr>
            <w:tcW w:w="1417" w:type="dxa"/>
          </w:tcPr>
          <w:p w14:paraId="1DDC44E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264B80EC" w14:textId="77777777" w:rsidR="008D77DE" w:rsidRPr="008D77DE" w:rsidRDefault="008D77DE" w:rsidP="008D77DE">
            <w:pPr>
              <w:pStyle w:val="Default"/>
              <w:ind w:right="141"/>
              <w:rPr>
                <w:rFonts w:ascii="Times New Roman" w:hAnsi="Times New Roman" w:cs="Times New Roman"/>
              </w:rPr>
            </w:pPr>
          </w:p>
        </w:tc>
        <w:tc>
          <w:tcPr>
            <w:tcW w:w="1275" w:type="dxa"/>
          </w:tcPr>
          <w:p w14:paraId="399DAA03" w14:textId="77777777" w:rsidR="008D77DE" w:rsidRPr="008D77DE" w:rsidRDefault="008D77DE" w:rsidP="008D77DE">
            <w:pPr>
              <w:pStyle w:val="Default"/>
              <w:ind w:right="141"/>
              <w:rPr>
                <w:rFonts w:ascii="Times New Roman" w:hAnsi="Times New Roman" w:cs="Times New Roman"/>
              </w:rPr>
            </w:pPr>
          </w:p>
        </w:tc>
      </w:tr>
      <w:tr w:rsidR="008D77DE" w:rsidRPr="008D77DE" w14:paraId="10D5104E" w14:textId="77777777" w:rsidTr="008D77DE">
        <w:trPr>
          <w:trHeight w:val="99"/>
        </w:trPr>
        <w:tc>
          <w:tcPr>
            <w:tcW w:w="851" w:type="dxa"/>
          </w:tcPr>
          <w:p w14:paraId="61155814"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151 </w:t>
            </w:r>
          </w:p>
        </w:tc>
        <w:tc>
          <w:tcPr>
            <w:tcW w:w="1843" w:type="dxa"/>
          </w:tcPr>
          <w:p w14:paraId="0AE0F4C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00.153</w:t>
            </w:r>
          </w:p>
        </w:tc>
        <w:tc>
          <w:tcPr>
            <w:tcW w:w="3686" w:type="dxa"/>
          </w:tcPr>
          <w:p w14:paraId="731B0CE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8</w:t>
            </w:r>
          </w:p>
        </w:tc>
        <w:tc>
          <w:tcPr>
            <w:tcW w:w="1417" w:type="dxa"/>
          </w:tcPr>
          <w:p w14:paraId="6FCB8E0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6F1489B7" w14:textId="77777777" w:rsidR="008D77DE" w:rsidRPr="008D77DE" w:rsidRDefault="008D77DE" w:rsidP="008D77DE">
            <w:pPr>
              <w:pStyle w:val="Default"/>
              <w:ind w:right="141"/>
              <w:rPr>
                <w:rFonts w:ascii="Times New Roman" w:hAnsi="Times New Roman" w:cs="Times New Roman"/>
              </w:rPr>
            </w:pPr>
          </w:p>
        </w:tc>
        <w:tc>
          <w:tcPr>
            <w:tcW w:w="1275" w:type="dxa"/>
          </w:tcPr>
          <w:p w14:paraId="01F43655" w14:textId="77777777" w:rsidR="008D77DE" w:rsidRPr="008D77DE" w:rsidRDefault="008D77DE" w:rsidP="008D77DE">
            <w:pPr>
              <w:pStyle w:val="Default"/>
              <w:ind w:right="141"/>
              <w:rPr>
                <w:rFonts w:ascii="Times New Roman" w:hAnsi="Times New Roman" w:cs="Times New Roman"/>
              </w:rPr>
            </w:pPr>
          </w:p>
        </w:tc>
      </w:tr>
      <w:tr w:rsidR="008D77DE" w:rsidRPr="008D77DE" w14:paraId="2D925327" w14:textId="77777777" w:rsidTr="008D77DE">
        <w:trPr>
          <w:trHeight w:val="99"/>
        </w:trPr>
        <w:tc>
          <w:tcPr>
            <w:tcW w:w="851" w:type="dxa"/>
          </w:tcPr>
          <w:p w14:paraId="58DF475E"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152 </w:t>
            </w:r>
          </w:p>
        </w:tc>
        <w:tc>
          <w:tcPr>
            <w:tcW w:w="1843" w:type="dxa"/>
          </w:tcPr>
          <w:p w14:paraId="08C1D97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00.154</w:t>
            </w:r>
          </w:p>
        </w:tc>
        <w:tc>
          <w:tcPr>
            <w:tcW w:w="3686" w:type="dxa"/>
          </w:tcPr>
          <w:p w14:paraId="0FC138F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8</w:t>
            </w:r>
          </w:p>
        </w:tc>
        <w:tc>
          <w:tcPr>
            <w:tcW w:w="1417" w:type="dxa"/>
          </w:tcPr>
          <w:p w14:paraId="02B2800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14E60D12" w14:textId="77777777" w:rsidR="008D77DE" w:rsidRPr="008D77DE" w:rsidRDefault="008D77DE" w:rsidP="008D77DE">
            <w:pPr>
              <w:pStyle w:val="Default"/>
              <w:ind w:right="141"/>
              <w:rPr>
                <w:rFonts w:ascii="Times New Roman" w:hAnsi="Times New Roman" w:cs="Times New Roman"/>
              </w:rPr>
            </w:pPr>
          </w:p>
        </w:tc>
        <w:tc>
          <w:tcPr>
            <w:tcW w:w="1275" w:type="dxa"/>
          </w:tcPr>
          <w:p w14:paraId="5890296E" w14:textId="77777777" w:rsidR="008D77DE" w:rsidRPr="008D77DE" w:rsidRDefault="008D77DE" w:rsidP="008D77DE">
            <w:pPr>
              <w:pStyle w:val="Default"/>
              <w:ind w:right="141"/>
              <w:rPr>
                <w:rFonts w:ascii="Times New Roman" w:hAnsi="Times New Roman" w:cs="Times New Roman"/>
              </w:rPr>
            </w:pPr>
          </w:p>
        </w:tc>
      </w:tr>
      <w:tr w:rsidR="008D77DE" w:rsidRPr="008D77DE" w14:paraId="40C71B6F" w14:textId="77777777" w:rsidTr="008D77DE">
        <w:trPr>
          <w:trHeight w:val="99"/>
        </w:trPr>
        <w:tc>
          <w:tcPr>
            <w:tcW w:w="851" w:type="dxa"/>
          </w:tcPr>
          <w:p w14:paraId="618CD21D"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153 </w:t>
            </w:r>
          </w:p>
        </w:tc>
        <w:tc>
          <w:tcPr>
            <w:tcW w:w="1843" w:type="dxa"/>
          </w:tcPr>
          <w:p w14:paraId="72657F4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00.155</w:t>
            </w:r>
          </w:p>
        </w:tc>
        <w:tc>
          <w:tcPr>
            <w:tcW w:w="3686" w:type="dxa"/>
          </w:tcPr>
          <w:p w14:paraId="3AD15B8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8</w:t>
            </w:r>
          </w:p>
        </w:tc>
        <w:tc>
          <w:tcPr>
            <w:tcW w:w="1417" w:type="dxa"/>
          </w:tcPr>
          <w:p w14:paraId="0CB0361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5F16C141" w14:textId="77777777" w:rsidR="008D77DE" w:rsidRPr="008D77DE" w:rsidRDefault="008D77DE" w:rsidP="008D77DE">
            <w:pPr>
              <w:pStyle w:val="Default"/>
              <w:ind w:right="141"/>
              <w:rPr>
                <w:rFonts w:ascii="Times New Roman" w:hAnsi="Times New Roman" w:cs="Times New Roman"/>
              </w:rPr>
            </w:pPr>
          </w:p>
        </w:tc>
        <w:tc>
          <w:tcPr>
            <w:tcW w:w="1275" w:type="dxa"/>
          </w:tcPr>
          <w:p w14:paraId="0700B25C" w14:textId="77777777" w:rsidR="008D77DE" w:rsidRPr="008D77DE" w:rsidRDefault="008D77DE" w:rsidP="008D77DE">
            <w:pPr>
              <w:pStyle w:val="Default"/>
              <w:ind w:right="141"/>
              <w:rPr>
                <w:rFonts w:ascii="Times New Roman" w:hAnsi="Times New Roman" w:cs="Times New Roman"/>
              </w:rPr>
            </w:pPr>
          </w:p>
        </w:tc>
      </w:tr>
      <w:tr w:rsidR="008D77DE" w:rsidRPr="008D77DE" w14:paraId="0BE8FF0B" w14:textId="77777777" w:rsidTr="008D77DE">
        <w:trPr>
          <w:trHeight w:val="99"/>
        </w:trPr>
        <w:tc>
          <w:tcPr>
            <w:tcW w:w="851" w:type="dxa"/>
          </w:tcPr>
          <w:p w14:paraId="31744B04"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154 </w:t>
            </w:r>
          </w:p>
        </w:tc>
        <w:tc>
          <w:tcPr>
            <w:tcW w:w="1843" w:type="dxa"/>
          </w:tcPr>
          <w:p w14:paraId="556E9C3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00.156</w:t>
            </w:r>
          </w:p>
        </w:tc>
        <w:tc>
          <w:tcPr>
            <w:tcW w:w="3686" w:type="dxa"/>
          </w:tcPr>
          <w:p w14:paraId="0F6ABF1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8</w:t>
            </w:r>
          </w:p>
        </w:tc>
        <w:tc>
          <w:tcPr>
            <w:tcW w:w="1417" w:type="dxa"/>
          </w:tcPr>
          <w:p w14:paraId="0D30E30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2781E340" w14:textId="77777777" w:rsidR="008D77DE" w:rsidRPr="008D77DE" w:rsidRDefault="008D77DE" w:rsidP="008D77DE">
            <w:pPr>
              <w:pStyle w:val="Default"/>
              <w:ind w:right="141"/>
              <w:rPr>
                <w:rFonts w:ascii="Times New Roman" w:hAnsi="Times New Roman" w:cs="Times New Roman"/>
              </w:rPr>
            </w:pPr>
          </w:p>
        </w:tc>
        <w:tc>
          <w:tcPr>
            <w:tcW w:w="1275" w:type="dxa"/>
          </w:tcPr>
          <w:p w14:paraId="3CF7DD13" w14:textId="77777777" w:rsidR="008D77DE" w:rsidRPr="008D77DE" w:rsidRDefault="008D77DE" w:rsidP="008D77DE">
            <w:pPr>
              <w:pStyle w:val="Default"/>
              <w:ind w:right="141"/>
              <w:rPr>
                <w:rFonts w:ascii="Times New Roman" w:hAnsi="Times New Roman" w:cs="Times New Roman"/>
              </w:rPr>
            </w:pPr>
          </w:p>
        </w:tc>
      </w:tr>
      <w:tr w:rsidR="008D77DE" w:rsidRPr="008D77DE" w14:paraId="6D6E2E9B" w14:textId="77777777" w:rsidTr="008D77DE">
        <w:trPr>
          <w:trHeight w:val="99"/>
        </w:trPr>
        <w:tc>
          <w:tcPr>
            <w:tcW w:w="851" w:type="dxa"/>
          </w:tcPr>
          <w:p w14:paraId="048CF402"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155 </w:t>
            </w:r>
          </w:p>
        </w:tc>
        <w:tc>
          <w:tcPr>
            <w:tcW w:w="1843" w:type="dxa"/>
          </w:tcPr>
          <w:p w14:paraId="2E79AE3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50293</w:t>
            </w:r>
          </w:p>
        </w:tc>
        <w:tc>
          <w:tcPr>
            <w:tcW w:w="3686" w:type="dxa"/>
          </w:tcPr>
          <w:p w14:paraId="0D1E5F3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9</w:t>
            </w:r>
          </w:p>
        </w:tc>
        <w:tc>
          <w:tcPr>
            <w:tcW w:w="1417" w:type="dxa"/>
          </w:tcPr>
          <w:p w14:paraId="61384B0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47A40BC9" w14:textId="77777777" w:rsidR="008D77DE" w:rsidRPr="008D77DE" w:rsidRDefault="008D77DE" w:rsidP="008D77DE">
            <w:pPr>
              <w:pStyle w:val="Default"/>
              <w:ind w:right="141"/>
              <w:rPr>
                <w:rFonts w:ascii="Times New Roman" w:hAnsi="Times New Roman" w:cs="Times New Roman"/>
              </w:rPr>
            </w:pPr>
          </w:p>
        </w:tc>
        <w:tc>
          <w:tcPr>
            <w:tcW w:w="1275" w:type="dxa"/>
          </w:tcPr>
          <w:p w14:paraId="7B650498" w14:textId="77777777" w:rsidR="008D77DE" w:rsidRPr="008D77DE" w:rsidRDefault="008D77DE" w:rsidP="008D77DE">
            <w:pPr>
              <w:pStyle w:val="Default"/>
              <w:ind w:right="141"/>
              <w:rPr>
                <w:rFonts w:ascii="Times New Roman" w:hAnsi="Times New Roman" w:cs="Times New Roman"/>
              </w:rPr>
            </w:pPr>
          </w:p>
        </w:tc>
      </w:tr>
      <w:tr w:rsidR="008D77DE" w:rsidRPr="008D77DE" w14:paraId="741E2C9D" w14:textId="77777777" w:rsidTr="008D77DE">
        <w:trPr>
          <w:trHeight w:val="99"/>
        </w:trPr>
        <w:tc>
          <w:tcPr>
            <w:tcW w:w="851" w:type="dxa"/>
          </w:tcPr>
          <w:p w14:paraId="36FEE606"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156 </w:t>
            </w:r>
          </w:p>
        </w:tc>
        <w:tc>
          <w:tcPr>
            <w:tcW w:w="1843" w:type="dxa"/>
          </w:tcPr>
          <w:p w14:paraId="6BCB357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50325</w:t>
            </w:r>
          </w:p>
        </w:tc>
        <w:tc>
          <w:tcPr>
            <w:tcW w:w="3686" w:type="dxa"/>
          </w:tcPr>
          <w:p w14:paraId="6DCE11E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9</w:t>
            </w:r>
          </w:p>
        </w:tc>
        <w:tc>
          <w:tcPr>
            <w:tcW w:w="1417" w:type="dxa"/>
          </w:tcPr>
          <w:p w14:paraId="1591D3D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1677A702" w14:textId="77777777" w:rsidR="008D77DE" w:rsidRPr="008D77DE" w:rsidRDefault="008D77DE" w:rsidP="008D77DE">
            <w:pPr>
              <w:pStyle w:val="Default"/>
              <w:ind w:right="141"/>
              <w:rPr>
                <w:rFonts w:ascii="Times New Roman" w:hAnsi="Times New Roman" w:cs="Times New Roman"/>
              </w:rPr>
            </w:pPr>
          </w:p>
        </w:tc>
        <w:tc>
          <w:tcPr>
            <w:tcW w:w="1275" w:type="dxa"/>
          </w:tcPr>
          <w:p w14:paraId="074EC668" w14:textId="77777777" w:rsidR="008D77DE" w:rsidRPr="008D77DE" w:rsidRDefault="008D77DE" w:rsidP="008D77DE">
            <w:pPr>
              <w:pStyle w:val="Default"/>
              <w:ind w:right="141"/>
              <w:rPr>
                <w:rFonts w:ascii="Times New Roman" w:hAnsi="Times New Roman" w:cs="Times New Roman"/>
              </w:rPr>
            </w:pPr>
          </w:p>
        </w:tc>
      </w:tr>
      <w:tr w:rsidR="008D77DE" w:rsidRPr="008D77DE" w14:paraId="43C628BD" w14:textId="77777777" w:rsidTr="008D77DE">
        <w:trPr>
          <w:trHeight w:val="99"/>
        </w:trPr>
        <w:tc>
          <w:tcPr>
            <w:tcW w:w="851" w:type="dxa"/>
          </w:tcPr>
          <w:p w14:paraId="44A28303"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157 </w:t>
            </w:r>
          </w:p>
        </w:tc>
        <w:tc>
          <w:tcPr>
            <w:tcW w:w="1843" w:type="dxa"/>
          </w:tcPr>
          <w:p w14:paraId="2988ED3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50294</w:t>
            </w:r>
          </w:p>
        </w:tc>
        <w:tc>
          <w:tcPr>
            <w:tcW w:w="3686" w:type="dxa"/>
          </w:tcPr>
          <w:p w14:paraId="0501631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9</w:t>
            </w:r>
          </w:p>
        </w:tc>
        <w:tc>
          <w:tcPr>
            <w:tcW w:w="1417" w:type="dxa"/>
          </w:tcPr>
          <w:p w14:paraId="2143832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360C7864" w14:textId="77777777" w:rsidR="008D77DE" w:rsidRPr="008D77DE" w:rsidRDefault="008D77DE" w:rsidP="008D77DE">
            <w:pPr>
              <w:pStyle w:val="Default"/>
              <w:ind w:right="141"/>
              <w:rPr>
                <w:rFonts w:ascii="Times New Roman" w:hAnsi="Times New Roman" w:cs="Times New Roman"/>
              </w:rPr>
            </w:pPr>
          </w:p>
        </w:tc>
        <w:tc>
          <w:tcPr>
            <w:tcW w:w="1275" w:type="dxa"/>
          </w:tcPr>
          <w:p w14:paraId="177377C3" w14:textId="77777777" w:rsidR="008D77DE" w:rsidRPr="008D77DE" w:rsidRDefault="008D77DE" w:rsidP="008D77DE">
            <w:pPr>
              <w:pStyle w:val="Default"/>
              <w:ind w:right="141"/>
              <w:rPr>
                <w:rFonts w:ascii="Times New Roman" w:hAnsi="Times New Roman" w:cs="Times New Roman"/>
              </w:rPr>
            </w:pPr>
          </w:p>
        </w:tc>
      </w:tr>
      <w:tr w:rsidR="008D77DE" w:rsidRPr="008D77DE" w14:paraId="46498BCB" w14:textId="77777777" w:rsidTr="008D77DE">
        <w:trPr>
          <w:trHeight w:val="99"/>
        </w:trPr>
        <w:tc>
          <w:tcPr>
            <w:tcW w:w="851" w:type="dxa"/>
          </w:tcPr>
          <w:p w14:paraId="2415BDA4"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158 </w:t>
            </w:r>
          </w:p>
        </w:tc>
        <w:tc>
          <w:tcPr>
            <w:tcW w:w="1843" w:type="dxa"/>
          </w:tcPr>
          <w:p w14:paraId="7119146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50324</w:t>
            </w:r>
          </w:p>
        </w:tc>
        <w:tc>
          <w:tcPr>
            <w:tcW w:w="3686" w:type="dxa"/>
          </w:tcPr>
          <w:p w14:paraId="6A303C0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9</w:t>
            </w:r>
          </w:p>
        </w:tc>
        <w:tc>
          <w:tcPr>
            <w:tcW w:w="1417" w:type="dxa"/>
          </w:tcPr>
          <w:p w14:paraId="577BFAE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4A55AE16" w14:textId="77777777" w:rsidR="008D77DE" w:rsidRPr="008D77DE" w:rsidRDefault="008D77DE" w:rsidP="008D77DE">
            <w:pPr>
              <w:pStyle w:val="Default"/>
              <w:ind w:right="141"/>
              <w:rPr>
                <w:rFonts w:ascii="Times New Roman" w:hAnsi="Times New Roman" w:cs="Times New Roman"/>
              </w:rPr>
            </w:pPr>
          </w:p>
        </w:tc>
        <w:tc>
          <w:tcPr>
            <w:tcW w:w="1275" w:type="dxa"/>
          </w:tcPr>
          <w:p w14:paraId="54045BFB" w14:textId="77777777" w:rsidR="008D77DE" w:rsidRPr="008D77DE" w:rsidRDefault="008D77DE" w:rsidP="008D77DE">
            <w:pPr>
              <w:pStyle w:val="Default"/>
              <w:ind w:right="141"/>
              <w:rPr>
                <w:rFonts w:ascii="Times New Roman" w:hAnsi="Times New Roman" w:cs="Times New Roman"/>
              </w:rPr>
            </w:pPr>
          </w:p>
        </w:tc>
      </w:tr>
      <w:tr w:rsidR="008D77DE" w:rsidRPr="008D77DE" w14:paraId="5B0B08FA" w14:textId="77777777" w:rsidTr="008D77DE">
        <w:trPr>
          <w:trHeight w:val="99"/>
        </w:trPr>
        <w:tc>
          <w:tcPr>
            <w:tcW w:w="851" w:type="dxa"/>
          </w:tcPr>
          <w:p w14:paraId="0E84BBE6"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159 </w:t>
            </w:r>
          </w:p>
        </w:tc>
        <w:tc>
          <w:tcPr>
            <w:tcW w:w="1843" w:type="dxa"/>
          </w:tcPr>
          <w:p w14:paraId="15290F2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50295</w:t>
            </w:r>
          </w:p>
        </w:tc>
        <w:tc>
          <w:tcPr>
            <w:tcW w:w="3686" w:type="dxa"/>
          </w:tcPr>
          <w:p w14:paraId="6337A95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9</w:t>
            </w:r>
          </w:p>
        </w:tc>
        <w:tc>
          <w:tcPr>
            <w:tcW w:w="1417" w:type="dxa"/>
          </w:tcPr>
          <w:p w14:paraId="6967EB0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52AF905B" w14:textId="77777777" w:rsidR="008D77DE" w:rsidRPr="008D77DE" w:rsidRDefault="008D77DE" w:rsidP="008D77DE">
            <w:pPr>
              <w:pStyle w:val="Default"/>
              <w:ind w:right="141"/>
              <w:rPr>
                <w:rFonts w:ascii="Times New Roman" w:hAnsi="Times New Roman" w:cs="Times New Roman"/>
              </w:rPr>
            </w:pPr>
          </w:p>
        </w:tc>
        <w:tc>
          <w:tcPr>
            <w:tcW w:w="1275" w:type="dxa"/>
          </w:tcPr>
          <w:p w14:paraId="3441CABA" w14:textId="77777777" w:rsidR="008D77DE" w:rsidRPr="008D77DE" w:rsidRDefault="008D77DE" w:rsidP="008D77DE">
            <w:pPr>
              <w:pStyle w:val="Default"/>
              <w:ind w:right="141"/>
              <w:rPr>
                <w:rFonts w:ascii="Times New Roman" w:hAnsi="Times New Roman" w:cs="Times New Roman"/>
              </w:rPr>
            </w:pPr>
          </w:p>
        </w:tc>
      </w:tr>
      <w:tr w:rsidR="008D77DE" w:rsidRPr="008D77DE" w14:paraId="23BEA8F0" w14:textId="77777777" w:rsidTr="008D77DE">
        <w:trPr>
          <w:trHeight w:val="99"/>
        </w:trPr>
        <w:tc>
          <w:tcPr>
            <w:tcW w:w="851" w:type="dxa"/>
          </w:tcPr>
          <w:p w14:paraId="51643CA1"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160 </w:t>
            </w:r>
          </w:p>
        </w:tc>
        <w:tc>
          <w:tcPr>
            <w:tcW w:w="1843" w:type="dxa"/>
          </w:tcPr>
          <w:p w14:paraId="0D76D63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50326</w:t>
            </w:r>
          </w:p>
        </w:tc>
        <w:tc>
          <w:tcPr>
            <w:tcW w:w="3686" w:type="dxa"/>
          </w:tcPr>
          <w:p w14:paraId="2304BAC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9</w:t>
            </w:r>
          </w:p>
        </w:tc>
        <w:tc>
          <w:tcPr>
            <w:tcW w:w="1417" w:type="dxa"/>
          </w:tcPr>
          <w:p w14:paraId="077DF9A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06DF263B" w14:textId="77777777" w:rsidR="008D77DE" w:rsidRPr="008D77DE" w:rsidRDefault="008D77DE" w:rsidP="008D77DE">
            <w:pPr>
              <w:pStyle w:val="Default"/>
              <w:ind w:right="141"/>
              <w:rPr>
                <w:rFonts w:ascii="Times New Roman" w:hAnsi="Times New Roman" w:cs="Times New Roman"/>
              </w:rPr>
            </w:pPr>
          </w:p>
        </w:tc>
        <w:tc>
          <w:tcPr>
            <w:tcW w:w="1275" w:type="dxa"/>
          </w:tcPr>
          <w:p w14:paraId="39CA5F81" w14:textId="77777777" w:rsidR="008D77DE" w:rsidRPr="008D77DE" w:rsidRDefault="008D77DE" w:rsidP="008D77DE">
            <w:pPr>
              <w:pStyle w:val="Default"/>
              <w:ind w:right="141"/>
              <w:rPr>
                <w:rFonts w:ascii="Times New Roman" w:hAnsi="Times New Roman" w:cs="Times New Roman"/>
              </w:rPr>
            </w:pPr>
          </w:p>
        </w:tc>
      </w:tr>
      <w:tr w:rsidR="008D77DE" w:rsidRPr="008D77DE" w14:paraId="0144250B" w14:textId="77777777" w:rsidTr="008D77DE">
        <w:trPr>
          <w:trHeight w:val="99"/>
        </w:trPr>
        <w:tc>
          <w:tcPr>
            <w:tcW w:w="851" w:type="dxa"/>
          </w:tcPr>
          <w:p w14:paraId="6463C731"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161 </w:t>
            </w:r>
          </w:p>
        </w:tc>
        <w:tc>
          <w:tcPr>
            <w:tcW w:w="1843" w:type="dxa"/>
          </w:tcPr>
          <w:p w14:paraId="62DD91F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245911</w:t>
            </w:r>
          </w:p>
        </w:tc>
        <w:tc>
          <w:tcPr>
            <w:tcW w:w="3686" w:type="dxa"/>
          </w:tcPr>
          <w:p w14:paraId="6936AC6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10</w:t>
            </w:r>
          </w:p>
        </w:tc>
        <w:tc>
          <w:tcPr>
            <w:tcW w:w="1417" w:type="dxa"/>
          </w:tcPr>
          <w:p w14:paraId="7180607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65021497" w14:textId="77777777" w:rsidR="008D77DE" w:rsidRPr="008D77DE" w:rsidRDefault="008D77DE" w:rsidP="008D77DE">
            <w:pPr>
              <w:pStyle w:val="Default"/>
              <w:ind w:right="141"/>
              <w:rPr>
                <w:rFonts w:ascii="Times New Roman" w:hAnsi="Times New Roman" w:cs="Times New Roman"/>
              </w:rPr>
            </w:pPr>
          </w:p>
        </w:tc>
        <w:tc>
          <w:tcPr>
            <w:tcW w:w="1275" w:type="dxa"/>
          </w:tcPr>
          <w:p w14:paraId="1BDCD0D4" w14:textId="77777777" w:rsidR="008D77DE" w:rsidRPr="008D77DE" w:rsidRDefault="008D77DE" w:rsidP="008D77DE">
            <w:pPr>
              <w:pStyle w:val="Default"/>
              <w:ind w:right="141"/>
              <w:rPr>
                <w:rFonts w:ascii="Times New Roman" w:hAnsi="Times New Roman" w:cs="Times New Roman"/>
              </w:rPr>
            </w:pPr>
          </w:p>
        </w:tc>
      </w:tr>
      <w:tr w:rsidR="008D77DE" w:rsidRPr="008D77DE" w14:paraId="54DBB8E3" w14:textId="77777777" w:rsidTr="008D77DE">
        <w:trPr>
          <w:trHeight w:val="99"/>
        </w:trPr>
        <w:tc>
          <w:tcPr>
            <w:tcW w:w="851" w:type="dxa"/>
          </w:tcPr>
          <w:p w14:paraId="2E4DCA2C"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162 </w:t>
            </w:r>
          </w:p>
        </w:tc>
        <w:tc>
          <w:tcPr>
            <w:tcW w:w="1843" w:type="dxa"/>
          </w:tcPr>
          <w:p w14:paraId="7951D62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245912</w:t>
            </w:r>
          </w:p>
        </w:tc>
        <w:tc>
          <w:tcPr>
            <w:tcW w:w="3686" w:type="dxa"/>
          </w:tcPr>
          <w:p w14:paraId="53913ED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10</w:t>
            </w:r>
          </w:p>
        </w:tc>
        <w:tc>
          <w:tcPr>
            <w:tcW w:w="1417" w:type="dxa"/>
          </w:tcPr>
          <w:p w14:paraId="0623B36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22A6BB08" w14:textId="77777777" w:rsidR="008D77DE" w:rsidRPr="008D77DE" w:rsidRDefault="008D77DE" w:rsidP="008D77DE">
            <w:pPr>
              <w:pStyle w:val="Default"/>
              <w:ind w:right="141"/>
              <w:rPr>
                <w:rFonts w:ascii="Times New Roman" w:hAnsi="Times New Roman" w:cs="Times New Roman"/>
              </w:rPr>
            </w:pPr>
          </w:p>
        </w:tc>
        <w:tc>
          <w:tcPr>
            <w:tcW w:w="1275" w:type="dxa"/>
          </w:tcPr>
          <w:p w14:paraId="7161ED5B" w14:textId="77777777" w:rsidR="008D77DE" w:rsidRPr="008D77DE" w:rsidRDefault="008D77DE" w:rsidP="008D77DE">
            <w:pPr>
              <w:pStyle w:val="Default"/>
              <w:ind w:right="141"/>
              <w:rPr>
                <w:rFonts w:ascii="Times New Roman" w:hAnsi="Times New Roman" w:cs="Times New Roman"/>
              </w:rPr>
            </w:pPr>
          </w:p>
        </w:tc>
      </w:tr>
      <w:tr w:rsidR="008D77DE" w:rsidRPr="008D77DE" w14:paraId="3FF766AC" w14:textId="77777777" w:rsidTr="008D77DE">
        <w:trPr>
          <w:trHeight w:val="99"/>
        </w:trPr>
        <w:tc>
          <w:tcPr>
            <w:tcW w:w="851" w:type="dxa"/>
          </w:tcPr>
          <w:p w14:paraId="0C50CDFC"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163 </w:t>
            </w:r>
          </w:p>
        </w:tc>
        <w:tc>
          <w:tcPr>
            <w:tcW w:w="1843" w:type="dxa"/>
          </w:tcPr>
          <w:p w14:paraId="12FAF72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245913</w:t>
            </w:r>
          </w:p>
        </w:tc>
        <w:tc>
          <w:tcPr>
            <w:tcW w:w="3686" w:type="dxa"/>
          </w:tcPr>
          <w:p w14:paraId="40E7FB9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10</w:t>
            </w:r>
          </w:p>
        </w:tc>
        <w:tc>
          <w:tcPr>
            <w:tcW w:w="1417" w:type="dxa"/>
          </w:tcPr>
          <w:p w14:paraId="1EAABB3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16DC5EFC" w14:textId="77777777" w:rsidR="008D77DE" w:rsidRPr="008D77DE" w:rsidRDefault="008D77DE" w:rsidP="008D77DE">
            <w:pPr>
              <w:pStyle w:val="Default"/>
              <w:ind w:right="141"/>
              <w:rPr>
                <w:rFonts w:ascii="Times New Roman" w:hAnsi="Times New Roman" w:cs="Times New Roman"/>
              </w:rPr>
            </w:pPr>
          </w:p>
        </w:tc>
        <w:tc>
          <w:tcPr>
            <w:tcW w:w="1275" w:type="dxa"/>
          </w:tcPr>
          <w:p w14:paraId="1F3499A7" w14:textId="77777777" w:rsidR="008D77DE" w:rsidRPr="008D77DE" w:rsidRDefault="008D77DE" w:rsidP="008D77DE">
            <w:pPr>
              <w:pStyle w:val="Default"/>
              <w:ind w:right="141"/>
              <w:rPr>
                <w:rFonts w:ascii="Times New Roman" w:hAnsi="Times New Roman" w:cs="Times New Roman"/>
              </w:rPr>
            </w:pPr>
          </w:p>
        </w:tc>
      </w:tr>
      <w:tr w:rsidR="008D77DE" w:rsidRPr="008D77DE" w14:paraId="7B60304B" w14:textId="77777777" w:rsidTr="008D77DE">
        <w:trPr>
          <w:trHeight w:val="99"/>
        </w:trPr>
        <w:tc>
          <w:tcPr>
            <w:tcW w:w="851" w:type="dxa"/>
          </w:tcPr>
          <w:p w14:paraId="112AA782"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164 </w:t>
            </w:r>
          </w:p>
        </w:tc>
        <w:tc>
          <w:tcPr>
            <w:tcW w:w="1843" w:type="dxa"/>
          </w:tcPr>
          <w:p w14:paraId="2C68E39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245914</w:t>
            </w:r>
          </w:p>
        </w:tc>
        <w:tc>
          <w:tcPr>
            <w:tcW w:w="3686" w:type="dxa"/>
          </w:tcPr>
          <w:p w14:paraId="4EF00EF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10</w:t>
            </w:r>
          </w:p>
        </w:tc>
        <w:tc>
          <w:tcPr>
            <w:tcW w:w="1417" w:type="dxa"/>
          </w:tcPr>
          <w:p w14:paraId="6A7BF8C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310376E2" w14:textId="77777777" w:rsidR="008D77DE" w:rsidRPr="008D77DE" w:rsidRDefault="008D77DE" w:rsidP="008D77DE">
            <w:pPr>
              <w:pStyle w:val="Default"/>
              <w:ind w:right="141"/>
              <w:rPr>
                <w:rFonts w:ascii="Times New Roman" w:hAnsi="Times New Roman" w:cs="Times New Roman"/>
              </w:rPr>
            </w:pPr>
          </w:p>
        </w:tc>
        <w:tc>
          <w:tcPr>
            <w:tcW w:w="1275" w:type="dxa"/>
          </w:tcPr>
          <w:p w14:paraId="6CF4835B" w14:textId="77777777" w:rsidR="008D77DE" w:rsidRPr="008D77DE" w:rsidRDefault="008D77DE" w:rsidP="008D77DE">
            <w:pPr>
              <w:pStyle w:val="Default"/>
              <w:ind w:right="141"/>
              <w:rPr>
                <w:rFonts w:ascii="Times New Roman" w:hAnsi="Times New Roman" w:cs="Times New Roman"/>
              </w:rPr>
            </w:pPr>
          </w:p>
        </w:tc>
      </w:tr>
      <w:tr w:rsidR="008D77DE" w:rsidRPr="008D77DE" w14:paraId="46BA8E58" w14:textId="77777777" w:rsidTr="008D77DE">
        <w:trPr>
          <w:trHeight w:val="99"/>
        </w:trPr>
        <w:tc>
          <w:tcPr>
            <w:tcW w:w="851" w:type="dxa"/>
          </w:tcPr>
          <w:p w14:paraId="34299F5D"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165 </w:t>
            </w:r>
          </w:p>
        </w:tc>
        <w:tc>
          <w:tcPr>
            <w:tcW w:w="1843" w:type="dxa"/>
          </w:tcPr>
          <w:p w14:paraId="3BD37ED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50299</w:t>
            </w:r>
          </w:p>
        </w:tc>
        <w:tc>
          <w:tcPr>
            <w:tcW w:w="3686" w:type="dxa"/>
          </w:tcPr>
          <w:p w14:paraId="3BB5BF9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11</w:t>
            </w:r>
          </w:p>
        </w:tc>
        <w:tc>
          <w:tcPr>
            <w:tcW w:w="1417" w:type="dxa"/>
          </w:tcPr>
          <w:p w14:paraId="4683FA9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5032556A" w14:textId="77777777" w:rsidR="008D77DE" w:rsidRPr="008D77DE" w:rsidRDefault="008D77DE" w:rsidP="008D77DE">
            <w:pPr>
              <w:pStyle w:val="Default"/>
              <w:ind w:right="141"/>
              <w:rPr>
                <w:rFonts w:ascii="Times New Roman" w:hAnsi="Times New Roman" w:cs="Times New Roman"/>
              </w:rPr>
            </w:pPr>
          </w:p>
        </w:tc>
        <w:tc>
          <w:tcPr>
            <w:tcW w:w="1275" w:type="dxa"/>
          </w:tcPr>
          <w:p w14:paraId="3603B16E" w14:textId="77777777" w:rsidR="008D77DE" w:rsidRPr="008D77DE" w:rsidRDefault="008D77DE" w:rsidP="008D77DE">
            <w:pPr>
              <w:pStyle w:val="Default"/>
              <w:ind w:right="141"/>
              <w:rPr>
                <w:rFonts w:ascii="Times New Roman" w:hAnsi="Times New Roman" w:cs="Times New Roman"/>
              </w:rPr>
            </w:pPr>
          </w:p>
        </w:tc>
      </w:tr>
      <w:tr w:rsidR="008D77DE" w:rsidRPr="008D77DE" w14:paraId="6F456336" w14:textId="77777777" w:rsidTr="008D77DE">
        <w:trPr>
          <w:trHeight w:val="99"/>
        </w:trPr>
        <w:tc>
          <w:tcPr>
            <w:tcW w:w="851" w:type="dxa"/>
          </w:tcPr>
          <w:p w14:paraId="7DF3A772"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166 </w:t>
            </w:r>
          </w:p>
        </w:tc>
        <w:tc>
          <w:tcPr>
            <w:tcW w:w="1843" w:type="dxa"/>
          </w:tcPr>
          <w:p w14:paraId="076BCCA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50298</w:t>
            </w:r>
          </w:p>
        </w:tc>
        <w:tc>
          <w:tcPr>
            <w:tcW w:w="3686" w:type="dxa"/>
          </w:tcPr>
          <w:p w14:paraId="4D980A4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11</w:t>
            </w:r>
          </w:p>
        </w:tc>
        <w:tc>
          <w:tcPr>
            <w:tcW w:w="1417" w:type="dxa"/>
          </w:tcPr>
          <w:p w14:paraId="5CCE075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66FBDF54" w14:textId="77777777" w:rsidR="008D77DE" w:rsidRPr="008D77DE" w:rsidRDefault="008D77DE" w:rsidP="008D77DE">
            <w:pPr>
              <w:pStyle w:val="Default"/>
              <w:ind w:right="141"/>
              <w:rPr>
                <w:rFonts w:ascii="Times New Roman" w:hAnsi="Times New Roman" w:cs="Times New Roman"/>
              </w:rPr>
            </w:pPr>
          </w:p>
        </w:tc>
        <w:tc>
          <w:tcPr>
            <w:tcW w:w="1275" w:type="dxa"/>
          </w:tcPr>
          <w:p w14:paraId="67B39419" w14:textId="77777777" w:rsidR="008D77DE" w:rsidRPr="008D77DE" w:rsidRDefault="008D77DE" w:rsidP="008D77DE">
            <w:pPr>
              <w:pStyle w:val="Default"/>
              <w:ind w:right="141"/>
              <w:rPr>
                <w:rFonts w:ascii="Times New Roman" w:hAnsi="Times New Roman" w:cs="Times New Roman"/>
              </w:rPr>
            </w:pPr>
          </w:p>
        </w:tc>
      </w:tr>
      <w:tr w:rsidR="008D77DE" w:rsidRPr="008D77DE" w14:paraId="44854E02" w14:textId="77777777" w:rsidTr="008D77DE">
        <w:trPr>
          <w:trHeight w:val="99"/>
        </w:trPr>
        <w:tc>
          <w:tcPr>
            <w:tcW w:w="851" w:type="dxa"/>
          </w:tcPr>
          <w:p w14:paraId="53FC108B"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167 </w:t>
            </w:r>
          </w:p>
        </w:tc>
        <w:tc>
          <w:tcPr>
            <w:tcW w:w="1843" w:type="dxa"/>
          </w:tcPr>
          <w:p w14:paraId="08137D2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50296</w:t>
            </w:r>
          </w:p>
        </w:tc>
        <w:tc>
          <w:tcPr>
            <w:tcW w:w="3686" w:type="dxa"/>
          </w:tcPr>
          <w:p w14:paraId="6EB47CF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11</w:t>
            </w:r>
          </w:p>
        </w:tc>
        <w:tc>
          <w:tcPr>
            <w:tcW w:w="1417" w:type="dxa"/>
          </w:tcPr>
          <w:p w14:paraId="1D2B9E2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2D5EE01D" w14:textId="77777777" w:rsidR="008D77DE" w:rsidRPr="008D77DE" w:rsidRDefault="008D77DE" w:rsidP="008D77DE">
            <w:pPr>
              <w:pStyle w:val="Default"/>
              <w:ind w:right="141"/>
              <w:rPr>
                <w:rFonts w:ascii="Times New Roman" w:hAnsi="Times New Roman" w:cs="Times New Roman"/>
              </w:rPr>
            </w:pPr>
          </w:p>
        </w:tc>
        <w:tc>
          <w:tcPr>
            <w:tcW w:w="1275" w:type="dxa"/>
          </w:tcPr>
          <w:p w14:paraId="2BC876E1" w14:textId="77777777" w:rsidR="008D77DE" w:rsidRPr="008D77DE" w:rsidRDefault="008D77DE" w:rsidP="008D77DE">
            <w:pPr>
              <w:pStyle w:val="Default"/>
              <w:ind w:right="141"/>
              <w:rPr>
                <w:rFonts w:ascii="Times New Roman" w:hAnsi="Times New Roman" w:cs="Times New Roman"/>
              </w:rPr>
            </w:pPr>
          </w:p>
        </w:tc>
      </w:tr>
      <w:tr w:rsidR="008D77DE" w:rsidRPr="008D77DE" w14:paraId="48E26300" w14:textId="77777777" w:rsidTr="008D77DE">
        <w:trPr>
          <w:trHeight w:val="99"/>
        </w:trPr>
        <w:tc>
          <w:tcPr>
            <w:tcW w:w="851" w:type="dxa"/>
          </w:tcPr>
          <w:p w14:paraId="490E8C60"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168 </w:t>
            </w:r>
          </w:p>
        </w:tc>
        <w:tc>
          <w:tcPr>
            <w:tcW w:w="1843" w:type="dxa"/>
          </w:tcPr>
          <w:p w14:paraId="4E2C1D0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50297</w:t>
            </w:r>
          </w:p>
        </w:tc>
        <w:tc>
          <w:tcPr>
            <w:tcW w:w="3686" w:type="dxa"/>
          </w:tcPr>
          <w:p w14:paraId="0D63AEA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11</w:t>
            </w:r>
          </w:p>
        </w:tc>
        <w:tc>
          <w:tcPr>
            <w:tcW w:w="1417" w:type="dxa"/>
          </w:tcPr>
          <w:p w14:paraId="44300D3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0277DAF0" w14:textId="77777777" w:rsidR="008D77DE" w:rsidRPr="008D77DE" w:rsidRDefault="008D77DE" w:rsidP="008D77DE">
            <w:pPr>
              <w:pStyle w:val="Default"/>
              <w:ind w:right="141"/>
              <w:rPr>
                <w:rFonts w:ascii="Times New Roman" w:hAnsi="Times New Roman" w:cs="Times New Roman"/>
              </w:rPr>
            </w:pPr>
          </w:p>
        </w:tc>
        <w:tc>
          <w:tcPr>
            <w:tcW w:w="1275" w:type="dxa"/>
          </w:tcPr>
          <w:p w14:paraId="4B16E880" w14:textId="77777777" w:rsidR="008D77DE" w:rsidRPr="008D77DE" w:rsidRDefault="008D77DE" w:rsidP="008D77DE">
            <w:pPr>
              <w:pStyle w:val="Default"/>
              <w:ind w:right="141"/>
              <w:rPr>
                <w:rFonts w:ascii="Times New Roman" w:hAnsi="Times New Roman" w:cs="Times New Roman"/>
              </w:rPr>
            </w:pPr>
          </w:p>
        </w:tc>
      </w:tr>
      <w:tr w:rsidR="008D77DE" w:rsidRPr="008D77DE" w14:paraId="61F2FE8E" w14:textId="77777777" w:rsidTr="008D77DE">
        <w:trPr>
          <w:trHeight w:val="99"/>
        </w:trPr>
        <w:tc>
          <w:tcPr>
            <w:tcW w:w="851" w:type="dxa"/>
          </w:tcPr>
          <w:p w14:paraId="2FFCC214"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169 </w:t>
            </w:r>
          </w:p>
        </w:tc>
        <w:tc>
          <w:tcPr>
            <w:tcW w:w="1843" w:type="dxa"/>
          </w:tcPr>
          <w:p w14:paraId="0EAE534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50300</w:t>
            </w:r>
          </w:p>
        </w:tc>
        <w:tc>
          <w:tcPr>
            <w:tcW w:w="3686" w:type="dxa"/>
          </w:tcPr>
          <w:p w14:paraId="50BCC43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11</w:t>
            </w:r>
          </w:p>
        </w:tc>
        <w:tc>
          <w:tcPr>
            <w:tcW w:w="1417" w:type="dxa"/>
          </w:tcPr>
          <w:p w14:paraId="74C08FD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1A5B9389" w14:textId="77777777" w:rsidR="008D77DE" w:rsidRPr="008D77DE" w:rsidRDefault="008D77DE" w:rsidP="008D77DE">
            <w:pPr>
              <w:pStyle w:val="Default"/>
              <w:ind w:right="141"/>
              <w:rPr>
                <w:rFonts w:ascii="Times New Roman" w:hAnsi="Times New Roman" w:cs="Times New Roman"/>
              </w:rPr>
            </w:pPr>
          </w:p>
        </w:tc>
        <w:tc>
          <w:tcPr>
            <w:tcW w:w="1275" w:type="dxa"/>
          </w:tcPr>
          <w:p w14:paraId="4637B3A1" w14:textId="77777777" w:rsidR="008D77DE" w:rsidRPr="008D77DE" w:rsidRDefault="008D77DE" w:rsidP="008D77DE">
            <w:pPr>
              <w:pStyle w:val="Default"/>
              <w:ind w:right="141"/>
              <w:rPr>
                <w:rFonts w:ascii="Times New Roman" w:hAnsi="Times New Roman" w:cs="Times New Roman"/>
              </w:rPr>
            </w:pPr>
          </w:p>
        </w:tc>
      </w:tr>
      <w:tr w:rsidR="008D77DE" w:rsidRPr="008D77DE" w14:paraId="25043725" w14:textId="77777777" w:rsidTr="008D77DE">
        <w:trPr>
          <w:trHeight w:val="99"/>
        </w:trPr>
        <w:tc>
          <w:tcPr>
            <w:tcW w:w="851" w:type="dxa"/>
          </w:tcPr>
          <w:p w14:paraId="421C69F9"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170 </w:t>
            </w:r>
          </w:p>
        </w:tc>
        <w:tc>
          <w:tcPr>
            <w:tcW w:w="1843" w:type="dxa"/>
          </w:tcPr>
          <w:p w14:paraId="571A4DD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00169</w:t>
            </w:r>
          </w:p>
        </w:tc>
        <w:tc>
          <w:tcPr>
            <w:tcW w:w="3686" w:type="dxa"/>
          </w:tcPr>
          <w:p w14:paraId="272A4AB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12</w:t>
            </w:r>
          </w:p>
        </w:tc>
        <w:tc>
          <w:tcPr>
            <w:tcW w:w="1417" w:type="dxa"/>
          </w:tcPr>
          <w:p w14:paraId="1C820FA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449E343B" w14:textId="77777777" w:rsidR="008D77DE" w:rsidRPr="008D77DE" w:rsidRDefault="008D77DE" w:rsidP="008D77DE">
            <w:pPr>
              <w:pStyle w:val="Default"/>
              <w:ind w:right="141"/>
              <w:rPr>
                <w:rFonts w:ascii="Times New Roman" w:hAnsi="Times New Roman" w:cs="Times New Roman"/>
              </w:rPr>
            </w:pPr>
          </w:p>
        </w:tc>
        <w:tc>
          <w:tcPr>
            <w:tcW w:w="1275" w:type="dxa"/>
          </w:tcPr>
          <w:p w14:paraId="0446A3BD" w14:textId="77777777" w:rsidR="008D77DE" w:rsidRPr="008D77DE" w:rsidRDefault="008D77DE" w:rsidP="008D77DE">
            <w:pPr>
              <w:pStyle w:val="Default"/>
              <w:ind w:right="141"/>
              <w:rPr>
                <w:rFonts w:ascii="Times New Roman" w:hAnsi="Times New Roman" w:cs="Times New Roman"/>
              </w:rPr>
            </w:pPr>
          </w:p>
        </w:tc>
      </w:tr>
      <w:tr w:rsidR="008D77DE" w:rsidRPr="008D77DE" w14:paraId="69C6B42B" w14:textId="77777777" w:rsidTr="008D77DE">
        <w:trPr>
          <w:trHeight w:val="99"/>
        </w:trPr>
        <w:tc>
          <w:tcPr>
            <w:tcW w:w="851" w:type="dxa"/>
          </w:tcPr>
          <w:p w14:paraId="2DC443BC"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lastRenderedPageBreak/>
              <w:t xml:space="preserve">171 </w:t>
            </w:r>
          </w:p>
        </w:tc>
        <w:tc>
          <w:tcPr>
            <w:tcW w:w="1843" w:type="dxa"/>
          </w:tcPr>
          <w:p w14:paraId="5D674D1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00170</w:t>
            </w:r>
          </w:p>
        </w:tc>
        <w:tc>
          <w:tcPr>
            <w:tcW w:w="3686" w:type="dxa"/>
          </w:tcPr>
          <w:p w14:paraId="5F05B51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12</w:t>
            </w:r>
          </w:p>
        </w:tc>
        <w:tc>
          <w:tcPr>
            <w:tcW w:w="1417" w:type="dxa"/>
          </w:tcPr>
          <w:p w14:paraId="78FFFFC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100359E5" w14:textId="77777777" w:rsidR="008D77DE" w:rsidRPr="008D77DE" w:rsidRDefault="008D77DE" w:rsidP="008D77DE">
            <w:pPr>
              <w:pStyle w:val="Default"/>
              <w:ind w:right="141"/>
              <w:rPr>
                <w:rFonts w:ascii="Times New Roman" w:hAnsi="Times New Roman" w:cs="Times New Roman"/>
              </w:rPr>
            </w:pPr>
          </w:p>
        </w:tc>
        <w:tc>
          <w:tcPr>
            <w:tcW w:w="1275" w:type="dxa"/>
          </w:tcPr>
          <w:p w14:paraId="6B9C6474" w14:textId="77777777" w:rsidR="008D77DE" w:rsidRPr="008D77DE" w:rsidRDefault="008D77DE" w:rsidP="008D77DE">
            <w:pPr>
              <w:pStyle w:val="Default"/>
              <w:ind w:right="141"/>
              <w:rPr>
                <w:rFonts w:ascii="Times New Roman" w:hAnsi="Times New Roman" w:cs="Times New Roman"/>
              </w:rPr>
            </w:pPr>
          </w:p>
        </w:tc>
      </w:tr>
      <w:tr w:rsidR="008D77DE" w:rsidRPr="008D77DE" w14:paraId="12E8140A" w14:textId="77777777" w:rsidTr="008D77DE">
        <w:trPr>
          <w:trHeight w:val="99"/>
        </w:trPr>
        <w:tc>
          <w:tcPr>
            <w:tcW w:w="851" w:type="dxa"/>
          </w:tcPr>
          <w:p w14:paraId="06FAC38B"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172 </w:t>
            </w:r>
          </w:p>
        </w:tc>
        <w:tc>
          <w:tcPr>
            <w:tcW w:w="1843" w:type="dxa"/>
          </w:tcPr>
          <w:p w14:paraId="5D2C70E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00171</w:t>
            </w:r>
          </w:p>
        </w:tc>
        <w:tc>
          <w:tcPr>
            <w:tcW w:w="3686" w:type="dxa"/>
          </w:tcPr>
          <w:p w14:paraId="0CF3493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12</w:t>
            </w:r>
          </w:p>
        </w:tc>
        <w:tc>
          <w:tcPr>
            <w:tcW w:w="1417" w:type="dxa"/>
          </w:tcPr>
          <w:p w14:paraId="6C4CCF3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59B77EEC" w14:textId="77777777" w:rsidR="008D77DE" w:rsidRPr="008D77DE" w:rsidRDefault="008D77DE" w:rsidP="008D77DE">
            <w:pPr>
              <w:pStyle w:val="Default"/>
              <w:ind w:right="141"/>
              <w:rPr>
                <w:rFonts w:ascii="Times New Roman" w:hAnsi="Times New Roman" w:cs="Times New Roman"/>
              </w:rPr>
            </w:pPr>
          </w:p>
        </w:tc>
        <w:tc>
          <w:tcPr>
            <w:tcW w:w="1275" w:type="dxa"/>
          </w:tcPr>
          <w:p w14:paraId="6F8D183F" w14:textId="77777777" w:rsidR="008D77DE" w:rsidRPr="008D77DE" w:rsidRDefault="008D77DE" w:rsidP="008D77DE">
            <w:pPr>
              <w:pStyle w:val="Default"/>
              <w:ind w:right="141"/>
              <w:rPr>
                <w:rFonts w:ascii="Times New Roman" w:hAnsi="Times New Roman" w:cs="Times New Roman"/>
              </w:rPr>
            </w:pPr>
          </w:p>
        </w:tc>
      </w:tr>
      <w:tr w:rsidR="008D77DE" w:rsidRPr="008D77DE" w14:paraId="656004F2" w14:textId="77777777" w:rsidTr="008D77DE">
        <w:trPr>
          <w:trHeight w:val="99"/>
        </w:trPr>
        <w:tc>
          <w:tcPr>
            <w:tcW w:w="851" w:type="dxa"/>
          </w:tcPr>
          <w:p w14:paraId="6C556D84"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173 </w:t>
            </w:r>
          </w:p>
        </w:tc>
        <w:tc>
          <w:tcPr>
            <w:tcW w:w="1843" w:type="dxa"/>
          </w:tcPr>
          <w:p w14:paraId="24574F6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00172</w:t>
            </w:r>
          </w:p>
        </w:tc>
        <w:tc>
          <w:tcPr>
            <w:tcW w:w="3686" w:type="dxa"/>
          </w:tcPr>
          <w:p w14:paraId="448DCC0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12</w:t>
            </w:r>
          </w:p>
        </w:tc>
        <w:tc>
          <w:tcPr>
            <w:tcW w:w="1417" w:type="dxa"/>
          </w:tcPr>
          <w:p w14:paraId="0ED814F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12A7F51C" w14:textId="77777777" w:rsidR="008D77DE" w:rsidRPr="008D77DE" w:rsidRDefault="008D77DE" w:rsidP="008D77DE">
            <w:pPr>
              <w:pStyle w:val="Default"/>
              <w:ind w:right="141"/>
              <w:rPr>
                <w:rFonts w:ascii="Times New Roman" w:hAnsi="Times New Roman" w:cs="Times New Roman"/>
              </w:rPr>
            </w:pPr>
          </w:p>
        </w:tc>
        <w:tc>
          <w:tcPr>
            <w:tcW w:w="1275" w:type="dxa"/>
          </w:tcPr>
          <w:p w14:paraId="5072F64F" w14:textId="77777777" w:rsidR="008D77DE" w:rsidRPr="008D77DE" w:rsidRDefault="008D77DE" w:rsidP="008D77DE">
            <w:pPr>
              <w:pStyle w:val="Default"/>
              <w:ind w:right="141"/>
              <w:rPr>
                <w:rFonts w:ascii="Times New Roman" w:hAnsi="Times New Roman" w:cs="Times New Roman"/>
              </w:rPr>
            </w:pPr>
          </w:p>
        </w:tc>
      </w:tr>
      <w:tr w:rsidR="008D77DE" w:rsidRPr="008D77DE" w14:paraId="26777EA5" w14:textId="77777777" w:rsidTr="008D77DE">
        <w:trPr>
          <w:trHeight w:val="99"/>
        </w:trPr>
        <w:tc>
          <w:tcPr>
            <w:tcW w:w="851" w:type="dxa"/>
          </w:tcPr>
          <w:p w14:paraId="2FAAA65C"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174 </w:t>
            </w:r>
          </w:p>
        </w:tc>
        <w:tc>
          <w:tcPr>
            <w:tcW w:w="1843" w:type="dxa"/>
          </w:tcPr>
          <w:p w14:paraId="40BCE73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00173</w:t>
            </w:r>
          </w:p>
        </w:tc>
        <w:tc>
          <w:tcPr>
            <w:tcW w:w="3686" w:type="dxa"/>
          </w:tcPr>
          <w:p w14:paraId="29FF3A5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12</w:t>
            </w:r>
          </w:p>
        </w:tc>
        <w:tc>
          <w:tcPr>
            <w:tcW w:w="1417" w:type="dxa"/>
          </w:tcPr>
          <w:p w14:paraId="3F6E042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7AA14EBC" w14:textId="77777777" w:rsidR="008D77DE" w:rsidRPr="008D77DE" w:rsidRDefault="008D77DE" w:rsidP="008D77DE">
            <w:pPr>
              <w:pStyle w:val="Default"/>
              <w:ind w:right="141"/>
              <w:rPr>
                <w:rFonts w:ascii="Times New Roman" w:hAnsi="Times New Roman" w:cs="Times New Roman"/>
              </w:rPr>
            </w:pPr>
          </w:p>
        </w:tc>
        <w:tc>
          <w:tcPr>
            <w:tcW w:w="1275" w:type="dxa"/>
          </w:tcPr>
          <w:p w14:paraId="19567FF4" w14:textId="77777777" w:rsidR="008D77DE" w:rsidRPr="008D77DE" w:rsidRDefault="008D77DE" w:rsidP="008D77DE">
            <w:pPr>
              <w:pStyle w:val="Default"/>
              <w:ind w:right="141"/>
              <w:rPr>
                <w:rFonts w:ascii="Times New Roman" w:hAnsi="Times New Roman" w:cs="Times New Roman"/>
              </w:rPr>
            </w:pPr>
          </w:p>
        </w:tc>
      </w:tr>
      <w:tr w:rsidR="008D77DE" w:rsidRPr="008D77DE" w14:paraId="4F665EDE" w14:textId="77777777" w:rsidTr="008D77DE">
        <w:trPr>
          <w:trHeight w:val="99"/>
        </w:trPr>
        <w:tc>
          <w:tcPr>
            <w:tcW w:w="851" w:type="dxa"/>
          </w:tcPr>
          <w:p w14:paraId="514252F6"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175 </w:t>
            </w:r>
          </w:p>
        </w:tc>
        <w:tc>
          <w:tcPr>
            <w:tcW w:w="1843" w:type="dxa"/>
          </w:tcPr>
          <w:p w14:paraId="78758B1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00174</w:t>
            </w:r>
          </w:p>
        </w:tc>
        <w:tc>
          <w:tcPr>
            <w:tcW w:w="3686" w:type="dxa"/>
          </w:tcPr>
          <w:p w14:paraId="50660ED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12</w:t>
            </w:r>
          </w:p>
        </w:tc>
        <w:tc>
          <w:tcPr>
            <w:tcW w:w="1417" w:type="dxa"/>
          </w:tcPr>
          <w:p w14:paraId="7654BA3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2B784425" w14:textId="77777777" w:rsidR="008D77DE" w:rsidRPr="008D77DE" w:rsidRDefault="008D77DE" w:rsidP="008D77DE">
            <w:pPr>
              <w:pStyle w:val="Default"/>
              <w:ind w:right="141"/>
              <w:rPr>
                <w:rFonts w:ascii="Times New Roman" w:hAnsi="Times New Roman" w:cs="Times New Roman"/>
              </w:rPr>
            </w:pPr>
          </w:p>
        </w:tc>
        <w:tc>
          <w:tcPr>
            <w:tcW w:w="1275" w:type="dxa"/>
          </w:tcPr>
          <w:p w14:paraId="3FDAFE9B" w14:textId="77777777" w:rsidR="008D77DE" w:rsidRPr="008D77DE" w:rsidRDefault="008D77DE" w:rsidP="008D77DE">
            <w:pPr>
              <w:pStyle w:val="Default"/>
              <w:ind w:right="141"/>
              <w:rPr>
                <w:rFonts w:ascii="Times New Roman" w:hAnsi="Times New Roman" w:cs="Times New Roman"/>
              </w:rPr>
            </w:pPr>
          </w:p>
        </w:tc>
      </w:tr>
      <w:tr w:rsidR="008D77DE" w:rsidRPr="008D77DE" w14:paraId="1502DAAE" w14:textId="77777777" w:rsidTr="008D77DE">
        <w:trPr>
          <w:trHeight w:val="99"/>
        </w:trPr>
        <w:tc>
          <w:tcPr>
            <w:tcW w:w="851" w:type="dxa"/>
          </w:tcPr>
          <w:p w14:paraId="25524D55"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176 </w:t>
            </w:r>
          </w:p>
        </w:tc>
        <w:tc>
          <w:tcPr>
            <w:tcW w:w="1843" w:type="dxa"/>
          </w:tcPr>
          <w:p w14:paraId="616D71D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247972</w:t>
            </w:r>
          </w:p>
        </w:tc>
        <w:tc>
          <w:tcPr>
            <w:tcW w:w="3686" w:type="dxa"/>
          </w:tcPr>
          <w:p w14:paraId="3EB46B1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16</w:t>
            </w:r>
          </w:p>
        </w:tc>
        <w:tc>
          <w:tcPr>
            <w:tcW w:w="1417" w:type="dxa"/>
          </w:tcPr>
          <w:p w14:paraId="2A7E31F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464FC94A" w14:textId="77777777" w:rsidR="008D77DE" w:rsidRPr="008D77DE" w:rsidRDefault="008D77DE" w:rsidP="008D77DE">
            <w:pPr>
              <w:pStyle w:val="Default"/>
              <w:ind w:right="141"/>
              <w:rPr>
                <w:rFonts w:ascii="Times New Roman" w:hAnsi="Times New Roman" w:cs="Times New Roman"/>
              </w:rPr>
            </w:pPr>
          </w:p>
        </w:tc>
        <w:tc>
          <w:tcPr>
            <w:tcW w:w="1275" w:type="dxa"/>
          </w:tcPr>
          <w:p w14:paraId="7DE9FFAF" w14:textId="77777777" w:rsidR="008D77DE" w:rsidRPr="008D77DE" w:rsidRDefault="008D77DE" w:rsidP="008D77DE">
            <w:pPr>
              <w:pStyle w:val="Default"/>
              <w:ind w:right="141"/>
              <w:rPr>
                <w:rFonts w:ascii="Times New Roman" w:hAnsi="Times New Roman" w:cs="Times New Roman"/>
              </w:rPr>
            </w:pPr>
          </w:p>
        </w:tc>
      </w:tr>
      <w:tr w:rsidR="008D77DE" w:rsidRPr="008D77DE" w14:paraId="0077D93F" w14:textId="77777777" w:rsidTr="008D77DE">
        <w:trPr>
          <w:trHeight w:val="99"/>
        </w:trPr>
        <w:tc>
          <w:tcPr>
            <w:tcW w:w="851" w:type="dxa"/>
          </w:tcPr>
          <w:p w14:paraId="298C13AA"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177 </w:t>
            </w:r>
          </w:p>
        </w:tc>
        <w:tc>
          <w:tcPr>
            <w:tcW w:w="1843" w:type="dxa"/>
          </w:tcPr>
          <w:p w14:paraId="7DDB1B0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247973</w:t>
            </w:r>
          </w:p>
        </w:tc>
        <w:tc>
          <w:tcPr>
            <w:tcW w:w="3686" w:type="dxa"/>
          </w:tcPr>
          <w:p w14:paraId="59A9A7B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16</w:t>
            </w:r>
          </w:p>
        </w:tc>
        <w:tc>
          <w:tcPr>
            <w:tcW w:w="1417" w:type="dxa"/>
          </w:tcPr>
          <w:p w14:paraId="5C93601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1CDAE319" w14:textId="77777777" w:rsidR="008D77DE" w:rsidRPr="008D77DE" w:rsidRDefault="008D77DE" w:rsidP="008D77DE">
            <w:pPr>
              <w:pStyle w:val="Default"/>
              <w:ind w:right="141"/>
              <w:rPr>
                <w:rFonts w:ascii="Times New Roman" w:hAnsi="Times New Roman" w:cs="Times New Roman"/>
              </w:rPr>
            </w:pPr>
          </w:p>
        </w:tc>
        <w:tc>
          <w:tcPr>
            <w:tcW w:w="1275" w:type="dxa"/>
          </w:tcPr>
          <w:p w14:paraId="1446F028" w14:textId="77777777" w:rsidR="008D77DE" w:rsidRPr="008D77DE" w:rsidRDefault="008D77DE" w:rsidP="008D77DE">
            <w:pPr>
              <w:pStyle w:val="Default"/>
              <w:ind w:right="141"/>
              <w:rPr>
                <w:rFonts w:ascii="Times New Roman" w:hAnsi="Times New Roman" w:cs="Times New Roman"/>
              </w:rPr>
            </w:pPr>
          </w:p>
        </w:tc>
      </w:tr>
      <w:tr w:rsidR="008D77DE" w:rsidRPr="008D77DE" w14:paraId="25BDE917" w14:textId="77777777" w:rsidTr="008D77DE">
        <w:trPr>
          <w:trHeight w:val="99"/>
        </w:trPr>
        <w:tc>
          <w:tcPr>
            <w:tcW w:w="851" w:type="dxa"/>
          </w:tcPr>
          <w:p w14:paraId="10D5E788"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178 </w:t>
            </w:r>
          </w:p>
        </w:tc>
        <w:tc>
          <w:tcPr>
            <w:tcW w:w="1843" w:type="dxa"/>
          </w:tcPr>
          <w:p w14:paraId="7920153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247974</w:t>
            </w:r>
          </w:p>
        </w:tc>
        <w:tc>
          <w:tcPr>
            <w:tcW w:w="3686" w:type="dxa"/>
          </w:tcPr>
          <w:p w14:paraId="5EDB996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16</w:t>
            </w:r>
          </w:p>
        </w:tc>
        <w:tc>
          <w:tcPr>
            <w:tcW w:w="1417" w:type="dxa"/>
          </w:tcPr>
          <w:p w14:paraId="29996E6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7E2DE2D2" w14:textId="77777777" w:rsidR="008D77DE" w:rsidRPr="008D77DE" w:rsidRDefault="008D77DE" w:rsidP="008D77DE">
            <w:pPr>
              <w:pStyle w:val="Default"/>
              <w:ind w:right="141"/>
              <w:rPr>
                <w:rFonts w:ascii="Times New Roman" w:hAnsi="Times New Roman" w:cs="Times New Roman"/>
              </w:rPr>
            </w:pPr>
          </w:p>
        </w:tc>
        <w:tc>
          <w:tcPr>
            <w:tcW w:w="1275" w:type="dxa"/>
          </w:tcPr>
          <w:p w14:paraId="41639E55" w14:textId="77777777" w:rsidR="008D77DE" w:rsidRPr="008D77DE" w:rsidRDefault="008D77DE" w:rsidP="008D77DE">
            <w:pPr>
              <w:pStyle w:val="Default"/>
              <w:ind w:right="141"/>
              <w:rPr>
                <w:rFonts w:ascii="Times New Roman" w:hAnsi="Times New Roman" w:cs="Times New Roman"/>
              </w:rPr>
            </w:pPr>
          </w:p>
        </w:tc>
      </w:tr>
      <w:tr w:rsidR="008D77DE" w:rsidRPr="008D77DE" w14:paraId="6E6A2758" w14:textId="77777777" w:rsidTr="008D77DE">
        <w:trPr>
          <w:trHeight w:val="99"/>
        </w:trPr>
        <w:tc>
          <w:tcPr>
            <w:tcW w:w="851" w:type="dxa"/>
          </w:tcPr>
          <w:p w14:paraId="01A3D267"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179 </w:t>
            </w:r>
          </w:p>
        </w:tc>
        <w:tc>
          <w:tcPr>
            <w:tcW w:w="1843" w:type="dxa"/>
          </w:tcPr>
          <w:p w14:paraId="04CB71F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247975</w:t>
            </w:r>
          </w:p>
        </w:tc>
        <w:tc>
          <w:tcPr>
            <w:tcW w:w="3686" w:type="dxa"/>
          </w:tcPr>
          <w:p w14:paraId="0BE0D61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16</w:t>
            </w:r>
          </w:p>
        </w:tc>
        <w:tc>
          <w:tcPr>
            <w:tcW w:w="1417" w:type="dxa"/>
          </w:tcPr>
          <w:p w14:paraId="4B8149B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39F6A006" w14:textId="77777777" w:rsidR="008D77DE" w:rsidRPr="008D77DE" w:rsidRDefault="008D77DE" w:rsidP="008D77DE">
            <w:pPr>
              <w:pStyle w:val="Default"/>
              <w:ind w:right="141"/>
              <w:rPr>
                <w:rFonts w:ascii="Times New Roman" w:hAnsi="Times New Roman" w:cs="Times New Roman"/>
              </w:rPr>
            </w:pPr>
          </w:p>
        </w:tc>
        <w:tc>
          <w:tcPr>
            <w:tcW w:w="1275" w:type="dxa"/>
          </w:tcPr>
          <w:p w14:paraId="4565D35B" w14:textId="77777777" w:rsidR="008D77DE" w:rsidRPr="008D77DE" w:rsidRDefault="008D77DE" w:rsidP="008D77DE">
            <w:pPr>
              <w:pStyle w:val="Default"/>
              <w:ind w:right="141"/>
              <w:rPr>
                <w:rFonts w:ascii="Times New Roman" w:hAnsi="Times New Roman" w:cs="Times New Roman"/>
              </w:rPr>
            </w:pPr>
          </w:p>
        </w:tc>
      </w:tr>
      <w:tr w:rsidR="008D77DE" w:rsidRPr="008D77DE" w14:paraId="7977534E" w14:textId="77777777" w:rsidTr="008D77DE">
        <w:trPr>
          <w:trHeight w:val="99"/>
        </w:trPr>
        <w:tc>
          <w:tcPr>
            <w:tcW w:w="851" w:type="dxa"/>
          </w:tcPr>
          <w:p w14:paraId="79743A46"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180 </w:t>
            </w:r>
          </w:p>
        </w:tc>
        <w:tc>
          <w:tcPr>
            <w:tcW w:w="1843" w:type="dxa"/>
          </w:tcPr>
          <w:p w14:paraId="7AEC916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247976</w:t>
            </w:r>
          </w:p>
        </w:tc>
        <w:tc>
          <w:tcPr>
            <w:tcW w:w="3686" w:type="dxa"/>
          </w:tcPr>
          <w:p w14:paraId="6094087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16</w:t>
            </w:r>
          </w:p>
        </w:tc>
        <w:tc>
          <w:tcPr>
            <w:tcW w:w="1417" w:type="dxa"/>
          </w:tcPr>
          <w:p w14:paraId="2A16BA6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44F96864" w14:textId="77777777" w:rsidR="008D77DE" w:rsidRPr="008D77DE" w:rsidRDefault="008D77DE" w:rsidP="008D77DE">
            <w:pPr>
              <w:pStyle w:val="Default"/>
              <w:ind w:right="141"/>
              <w:rPr>
                <w:rFonts w:ascii="Times New Roman" w:hAnsi="Times New Roman" w:cs="Times New Roman"/>
              </w:rPr>
            </w:pPr>
          </w:p>
        </w:tc>
        <w:tc>
          <w:tcPr>
            <w:tcW w:w="1275" w:type="dxa"/>
          </w:tcPr>
          <w:p w14:paraId="2F26AAE8" w14:textId="77777777" w:rsidR="008D77DE" w:rsidRPr="008D77DE" w:rsidRDefault="008D77DE" w:rsidP="008D77DE">
            <w:pPr>
              <w:pStyle w:val="Default"/>
              <w:ind w:right="141"/>
              <w:rPr>
                <w:rFonts w:ascii="Times New Roman" w:hAnsi="Times New Roman" w:cs="Times New Roman"/>
              </w:rPr>
            </w:pPr>
          </w:p>
        </w:tc>
      </w:tr>
      <w:tr w:rsidR="008D77DE" w:rsidRPr="008D77DE" w14:paraId="4B05F377" w14:textId="77777777" w:rsidTr="008D77DE">
        <w:trPr>
          <w:trHeight w:val="99"/>
        </w:trPr>
        <w:tc>
          <w:tcPr>
            <w:tcW w:w="851" w:type="dxa"/>
          </w:tcPr>
          <w:p w14:paraId="71C3CD0C"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181 </w:t>
            </w:r>
          </w:p>
        </w:tc>
        <w:tc>
          <w:tcPr>
            <w:tcW w:w="1843" w:type="dxa"/>
          </w:tcPr>
          <w:p w14:paraId="7F9E2CF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247977</w:t>
            </w:r>
          </w:p>
        </w:tc>
        <w:tc>
          <w:tcPr>
            <w:tcW w:w="3686" w:type="dxa"/>
          </w:tcPr>
          <w:p w14:paraId="7230A17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16</w:t>
            </w:r>
          </w:p>
        </w:tc>
        <w:tc>
          <w:tcPr>
            <w:tcW w:w="1417" w:type="dxa"/>
          </w:tcPr>
          <w:p w14:paraId="4EAFAEB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44CF9EBE" w14:textId="77777777" w:rsidR="008D77DE" w:rsidRPr="008D77DE" w:rsidRDefault="008D77DE" w:rsidP="008D77DE">
            <w:pPr>
              <w:pStyle w:val="Default"/>
              <w:ind w:right="141"/>
              <w:rPr>
                <w:rFonts w:ascii="Times New Roman" w:hAnsi="Times New Roman" w:cs="Times New Roman"/>
              </w:rPr>
            </w:pPr>
          </w:p>
        </w:tc>
        <w:tc>
          <w:tcPr>
            <w:tcW w:w="1275" w:type="dxa"/>
          </w:tcPr>
          <w:p w14:paraId="6C09B231" w14:textId="77777777" w:rsidR="008D77DE" w:rsidRPr="008D77DE" w:rsidRDefault="008D77DE" w:rsidP="008D77DE">
            <w:pPr>
              <w:pStyle w:val="Default"/>
              <w:ind w:right="141"/>
              <w:rPr>
                <w:rFonts w:ascii="Times New Roman" w:hAnsi="Times New Roman" w:cs="Times New Roman"/>
              </w:rPr>
            </w:pPr>
          </w:p>
        </w:tc>
      </w:tr>
      <w:tr w:rsidR="008D77DE" w:rsidRPr="008D77DE" w14:paraId="1EC05B91" w14:textId="77777777" w:rsidTr="008D77DE">
        <w:trPr>
          <w:trHeight w:val="99"/>
        </w:trPr>
        <w:tc>
          <w:tcPr>
            <w:tcW w:w="851" w:type="dxa"/>
          </w:tcPr>
          <w:p w14:paraId="3E5A0B33"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182 </w:t>
            </w:r>
          </w:p>
        </w:tc>
        <w:tc>
          <w:tcPr>
            <w:tcW w:w="1843" w:type="dxa"/>
          </w:tcPr>
          <w:p w14:paraId="1F6C7DB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50414</w:t>
            </w:r>
          </w:p>
        </w:tc>
        <w:tc>
          <w:tcPr>
            <w:tcW w:w="3686" w:type="dxa"/>
          </w:tcPr>
          <w:p w14:paraId="2020B02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23</w:t>
            </w:r>
          </w:p>
        </w:tc>
        <w:tc>
          <w:tcPr>
            <w:tcW w:w="1417" w:type="dxa"/>
          </w:tcPr>
          <w:p w14:paraId="2113732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0234AF74" w14:textId="77777777" w:rsidR="008D77DE" w:rsidRPr="008D77DE" w:rsidRDefault="008D77DE" w:rsidP="008D77DE">
            <w:pPr>
              <w:pStyle w:val="Default"/>
              <w:ind w:right="141"/>
              <w:rPr>
                <w:rFonts w:ascii="Times New Roman" w:hAnsi="Times New Roman" w:cs="Times New Roman"/>
              </w:rPr>
            </w:pPr>
          </w:p>
        </w:tc>
        <w:tc>
          <w:tcPr>
            <w:tcW w:w="1275" w:type="dxa"/>
          </w:tcPr>
          <w:p w14:paraId="3A3BAF49" w14:textId="77777777" w:rsidR="008D77DE" w:rsidRPr="008D77DE" w:rsidRDefault="008D77DE" w:rsidP="008D77DE">
            <w:pPr>
              <w:pStyle w:val="Default"/>
              <w:ind w:right="141"/>
              <w:rPr>
                <w:rFonts w:ascii="Times New Roman" w:hAnsi="Times New Roman" w:cs="Times New Roman"/>
              </w:rPr>
            </w:pPr>
          </w:p>
        </w:tc>
      </w:tr>
      <w:tr w:rsidR="008D77DE" w:rsidRPr="008D77DE" w14:paraId="138126DF" w14:textId="77777777" w:rsidTr="008D77DE">
        <w:trPr>
          <w:trHeight w:val="99"/>
        </w:trPr>
        <w:tc>
          <w:tcPr>
            <w:tcW w:w="851" w:type="dxa"/>
          </w:tcPr>
          <w:p w14:paraId="54857E33"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183 </w:t>
            </w:r>
          </w:p>
        </w:tc>
        <w:tc>
          <w:tcPr>
            <w:tcW w:w="1843" w:type="dxa"/>
          </w:tcPr>
          <w:p w14:paraId="2047510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50415</w:t>
            </w:r>
          </w:p>
        </w:tc>
        <w:tc>
          <w:tcPr>
            <w:tcW w:w="3686" w:type="dxa"/>
          </w:tcPr>
          <w:p w14:paraId="6AFC65F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23</w:t>
            </w:r>
          </w:p>
        </w:tc>
        <w:tc>
          <w:tcPr>
            <w:tcW w:w="1417" w:type="dxa"/>
          </w:tcPr>
          <w:p w14:paraId="6FE0883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13D5F3DB" w14:textId="77777777" w:rsidR="008D77DE" w:rsidRPr="008D77DE" w:rsidRDefault="008D77DE" w:rsidP="008D77DE">
            <w:pPr>
              <w:pStyle w:val="Default"/>
              <w:ind w:right="141"/>
              <w:rPr>
                <w:rFonts w:ascii="Times New Roman" w:hAnsi="Times New Roman" w:cs="Times New Roman"/>
              </w:rPr>
            </w:pPr>
          </w:p>
        </w:tc>
        <w:tc>
          <w:tcPr>
            <w:tcW w:w="1275" w:type="dxa"/>
          </w:tcPr>
          <w:p w14:paraId="11F8DE9F" w14:textId="77777777" w:rsidR="008D77DE" w:rsidRPr="008D77DE" w:rsidRDefault="008D77DE" w:rsidP="008D77DE">
            <w:pPr>
              <w:pStyle w:val="Default"/>
              <w:ind w:right="141"/>
              <w:rPr>
                <w:rFonts w:ascii="Times New Roman" w:hAnsi="Times New Roman" w:cs="Times New Roman"/>
              </w:rPr>
            </w:pPr>
          </w:p>
        </w:tc>
      </w:tr>
      <w:tr w:rsidR="008D77DE" w:rsidRPr="008D77DE" w14:paraId="47CA4BF2" w14:textId="77777777" w:rsidTr="008D77DE">
        <w:trPr>
          <w:trHeight w:val="99"/>
        </w:trPr>
        <w:tc>
          <w:tcPr>
            <w:tcW w:w="851" w:type="dxa"/>
          </w:tcPr>
          <w:p w14:paraId="5CBCF9D3"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184 </w:t>
            </w:r>
          </w:p>
        </w:tc>
        <w:tc>
          <w:tcPr>
            <w:tcW w:w="1843" w:type="dxa"/>
          </w:tcPr>
          <w:p w14:paraId="58C8F21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50416</w:t>
            </w:r>
          </w:p>
        </w:tc>
        <w:tc>
          <w:tcPr>
            <w:tcW w:w="3686" w:type="dxa"/>
          </w:tcPr>
          <w:p w14:paraId="2FFB248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23</w:t>
            </w:r>
          </w:p>
        </w:tc>
        <w:tc>
          <w:tcPr>
            <w:tcW w:w="1417" w:type="dxa"/>
          </w:tcPr>
          <w:p w14:paraId="50B6462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7BAD6B6D" w14:textId="77777777" w:rsidR="008D77DE" w:rsidRPr="008D77DE" w:rsidRDefault="008D77DE" w:rsidP="008D77DE">
            <w:pPr>
              <w:pStyle w:val="Default"/>
              <w:ind w:right="141"/>
              <w:rPr>
                <w:rFonts w:ascii="Times New Roman" w:hAnsi="Times New Roman" w:cs="Times New Roman"/>
              </w:rPr>
            </w:pPr>
          </w:p>
        </w:tc>
        <w:tc>
          <w:tcPr>
            <w:tcW w:w="1275" w:type="dxa"/>
          </w:tcPr>
          <w:p w14:paraId="46FF3613" w14:textId="77777777" w:rsidR="008D77DE" w:rsidRPr="008D77DE" w:rsidRDefault="008D77DE" w:rsidP="008D77DE">
            <w:pPr>
              <w:pStyle w:val="Default"/>
              <w:ind w:right="141"/>
              <w:rPr>
                <w:rFonts w:ascii="Times New Roman" w:hAnsi="Times New Roman" w:cs="Times New Roman"/>
              </w:rPr>
            </w:pPr>
          </w:p>
        </w:tc>
      </w:tr>
      <w:tr w:rsidR="008D77DE" w:rsidRPr="008D77DE" w14:paraId="23CE9DF5" w14:textId="77777777" w:rsidTr="008D77DE">
        <w:trPr>
          <w:trHeight w:val="99"/>
        </w:trPr>
        <w:tc>
          <w:tcPr>
            <w:tcW w:w="851" w:type="dxa"/>
          </w:tcPr>
          <w:p w14:paraId="36D062F9"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185 </w:t>
            </w:r>
          </w:p>
        </w:tc>
        <w:tc>
          <w:tcPr>
            <w:tcW w:w="1843" w:type="dxa"/>
          </w:tcPr>
          <w:p w14:paraId="7371BF0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50417</w:t>
            </w:r>
          </w:p>
        </w:tc>
        <w:tc>
          <w:tcPr>
            <w:tcW w:w="3686" w:type="dxa"/>
          </w:tcPr>
          <w:p w14:paraId="6DBB325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23</w:t>
            </w:r>
          </w:p>
        </w:tc>
        <w:tc>
          <w:tcPr>
            <w:tcW w:w="1417" w:type="dxa"/>
          </w:tcPr>
          <w:p w14:paraId="4186D43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6C8782F7" w14:textId="77777777" w:rsidR="008D77DE" w:rsidRPr="008D77DE" w:rsidRDefault="008D77DE" w:rsidP="008D77DE">
            <w:pPr>
              <w:pStyle w:val="Default"/>
              <w:ind w:right="141"/>
              <w:rPr>
                <w:rFonts w:ascii="Times New Roman" w:hAnsi="Times New Roman" w:cs="Times New Roman"/>
              </w:rPr>
            </w:pPr>
          </w:p>
        </w:tc>
        <w:tc>
          <w:tcPr>
            <w:tcW w:w="1275" w:type="dxa"/>
          </w:tcPr>
          <w:p w14:paraId="25B820CA" w14:textId="77777777" w:rsidR="008D77DE" w:rsidRPr="008D77DE" w:rsidRDefault="008D77DE" w:rsidP="008D77DE">
            <w:pPr>
              <w:pStyle w:val="Default"/>
              <w:ind w:right="141"/>
              <w:rPr>
                <w:rFonts w:ascii="Times New Roman" w:hAnsi="Times New Roman" w:cs="Times New Roman"/>
              </w:rPr>
            </w:pPr>
          </w:p>
        </w:tc>
      </w:tr>
      <w:tr w:rsidR="008D77DE" w:rsidRPr="008D77DE" w14:paraId="25388A3A" w14:textId="77777777" w:rsidTr="008D77DE">
        <w:trPr>
          <w:trHeight w:val="99"/>
        </w:trPr>
        <w:tc>
          <w:tcPr>
            <w:tcW w:w="851" w:type="dxa"/>
          </w:tcPr>
          <w:p w14:paraId="488E78CD"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186 </w:t>
            </w:r>
          </w:p>
        </w:tc>
        <w:tc>
          <w:tcPr>
            <w:tcW w:w="1843" w:type="dxa"/>
          </w:tcPr>
          <w:p w14:paraId="1CBD1E2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50418</w:t>
            </w:r>
          </w:p>
        </w:tc>
        <w:tc>
          <w:tcPr>
            <w:tcW w:w="3686" w:type="dxa"/>
          </w:tcPr>
          <w:p w14:paraId="1E3B65B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23</w:t>
            </w:r>
          </w:p>
        </w:tc>
        <w:tc>
          <w:tcPr>
            <w:tcW w:w="1417" w:type="dxa"/>
          </w:tcPr>
          <w:p w14:paraId="67B8D36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3892CE51" w14:textId="77777777" w:rsidR="008D77DE" w:rsidRPr="008D77DE" w:rsidRDefault="008D77DE" w:rsidP="008D77DE">
            <w:pPr>
              <w:pStyle w:val="Default"/>
              <w:ind w:right="141"/>
              <w:rPr>
                <w:rFonts w:ascii="Times New Roman" w:hAnsi="Times New Roman" w:cs="Times New Roman"/>
              </w:rPr>
            </w:pPr>
          </w:p>
        </w:tc>
        <w:tc>
          <w:tcPr>
            <w:tcW w:w="1275" w:type="dxa"/>
          </w:tcPr>
          <w:p w14:paraId="7301C03B" w14:textId="77777777" w:rsidR="008D77DE" w:rsidRPr="008D77DE" w:rsidRDefault="008D77DE" w:rsidP="008D77DE">
            <w:pPr>
              <w:pStyle w:val="Default"/>
              <w:ind w:right="141"/>
              <w:rPr>
                <w:rFonts w:ascii="Times New Roman" w:hAnsi="Times New Roman" w:cs="Times New Roman"/>
              </w:rPr>
            </w:pPr>
          </w:p>
        </w:tc>
      </w:tr>
      <w:tr w:rsidR="008D77DE" w:rsidRPr="008D77DE" w14:paraId="4EEA018A" w14:textId="77777777" w:rsidTr="008D77DE">
        <w:trPr>
          <w:trHeight w:val="99"/>
        </w:trPr>
        <w:tc>
          <w:tcPr>
            <w:tcW w:w="851" w:type="dxa"/>
          </w:tcPr>
          <w:p w14:paraId="051B910A"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187 </w:t>
            </w:r>
          </w:p>
        </w:tc>
        <w:tc>
          <w:tcPr>
            <w:tcW w:w="1843" w:type="dxa"/>
          </w:tcPr>
          <w:p w14:paraId="0D97E86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50419</w:t>
            </w:r>
          </w:p>
        </w:tc>
        <w:tc>
          <w:tcPr>
            <w:tcW w:w="3686" w:type="dxa"/>
          </w:tcPr>
          <w:p w14:paraId="17BC757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23</w:t>
            </w:r>
          </w:p>
        </w:tc>
        <w:tc>
          <w:tcPr>
            <w:tcW w:w="1417" w:type="dxa"/>
          </w:tcPr>
          <w:p w14:paraId="33F418B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366542A8" w14:textId="77777777" w:rsidR="008D77DE" w:rsidRPr="008D77DE" w:rsidRDefault="008D77DE" w:rsidP="008D77DE">
            <w:pPr>
              <w:pStyle w:val="Default"/>
              <w:ind w:right="141"/>
              <w:rPr>
                <w:rFonts w:ascii="Times New Roman" w:hAnsi="Times New Roman" w:cs="Times New Roman"/>
              </w:rPr>
            </w:pPr>
          </w:p>
        </w:tc>
        <w:tc>
          <w:tcPr>
            <w:tcW w:w="1275" w:type="dxa"/>
          </w:tcPr>
          <w:p w14:paraId="65BAEB84" w14:textId="77777777" w:rsidR="008D77DE" w:rsidRPr="008D77DE" w:rsidRDefault="008D77DE" w:rsidP="008D77DE">
            <w:pPr>
              <w:pStyle w:val="Default"/>
              <w:ind w:right="141"/>
              <w:rPr>
                <w:rFonts w:ascii="Times New Roman" w:hAnsi="Times New Roman" w:cs="Times New Roman"/>
              </w:rPr>
            </w:pPr>
          </w:p>
        </w:tc>
      </w:tr>
      <w:tr w:rsidR="008D77DE" w:rsidRPr="008D77DE" w14:paraId="46976C81" w14:textId="77777777" w:rsidTr="008D77DE">
        <w:trPr>
          <w:trHeight w:val="99"/>
        </w:trPr>
        <w:tc>
          <w:tcPr>
            <w:tcW w:w="851" w:type="dxa"/>
          </w:tcPr>
          <w:p w14:paraId="0249FC21"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188 </w:t>
            </w:r>
          </w:p>
        </w:tc>
        <w:tc>
          <w:tcPr>
            <w:tcW w:w="1843" w:type="dxa"/>
          </w:tcPr>
          <w:p w14:paraId="6B5A2E2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50395</w:t>
            </w:r>
          </w:p>
        </w:tc>
        <w:tc>
          <w:tcPr>
            <w:tcW w:w="3686" w:type="dxa"/>
          </w:tcPr>
          <w:p w14:paraId="7DA9F99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25</w:t>
            </w:r>
          </w:p>
        </w:tc>
        <w:tc>
          <w:tcPr>
            <w:tcW w:w="1417" w:type="dxa"/>
          </w:tcPr>
          <w:p w14:paraId="7CD9223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3101BA3F" w14:textId="77777777" w:rsidR="008D77DE" w:rsidRPr="008D77DE" w:rsidRDefault="008D77DE" w:rsidP="008D77DE">
            <w:pPr>
              <w:pStyle w:val="Default"/>
              <w:ind w:right="141"/>
              <w:rPr>
                <w:rFonts w:ascii="Times New Roman" w:hAnsi="Times New Roman" w:cs="Times New Roman"/>
              </w:rPr>
            </w:pPr>
          </w:p>
        </w:tc>
        <w:tc>
          <w:tcPr>
            <w:tcW w:w="1275" w:type="dxa"/>
          </w:tcPr>
          <w:p w14:paraId="2A52D3E3" w14:textId="77777777" w:rsidR="008D77DE" w:rsidRPr="008D77DE" w:rsidRDefault="008D77DE" w:rsidP="008D77DE">
            <w:pPr>
              <w:pStyle w:val="Default"/>
              <w:ind w:right="141"/>
              <w:rPr>
                <w:rFonts w:ascii="Times New Roman" w:hAnsi="Times New Roman" w:cs="Times New Roman"/>
              </w:rPr>
            </w:pPr>
          </w:p>
        </w:tc>
      </w:tr>
      <w:tr w:rsidR="008D77DE" w:rsidRPr="008D77DE" w14:paraId="7E3C9941" w14:textId="77777777" w:rsidTr="008D77DE">
        <w:trPr>
          <w:trHeight w:val="99"/>
        </w:trPr>
        <w:tc>
          <w:tcPr>
            <w:tcW w:w="851" w:type="dxa"/>
          </w:tcPr>
          <w:p w14:paraId="3A2A5DD1"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189 </w:t>
            </w:r>
          </w:p>
        </w:tc>
        <w:tc>
          <w:tcPr>
            <w:tcW w:w="1843" w:type="dxa"/>
          </w:tcPr>
          <w:p w14:paraId="065DE34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50401</w:t>
            </w:r>
          </w:p>
        </w:tc>
        <w:tc>
          <w:tcPr>
            <w:tcW w:w="3686" w:type="dxa"/>
          </w:tcPr>
          <w:p w14:paraId="5AE6130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25</w:t>
            </w:r>
          </w:p>
        </w:tc>
        <w:tc>
          <w:tcPr>
            <w:tcW w:w="1417" w:type="dxa"/>
          </w:tcPr>
          <w:p w14:paraId="47740E3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4A53242F" w14:textId="77777777" w:rsidR="008D77DE" w:rsidRPr="008D77DE" w:rsidRDefault="008D77DE" w:rsidP="008D77DE">
            <w:pPr>
              <w:pStyle w:val="Default"/>
              <w:ind w:right="141"/>
              <w:rPr>
                <w:rFonts w:ascii="Times New Roman" w:hAnsi="Times New Roman" w:cs="Times New Roman"/>
              </w:rPr>
            </w:pPr>
          </w:p>
        </w:tc>
        <w:tc>
          <w:tcPr>
            <w:tcW w:w="1275" w:type="dxa"/>
          </w:tcPr>
          <w:p w14:paraId="729FF9BC" w14:textId="77777777" w:rsidR="008D77DE" w:rsidRPr="008D77DE" w:rsidRDefault="008D77DE" w:rsidP="008D77DE">
            <w:pPr>
              <w:pStyle w:val="Default"/>
              <w:ind w:right="141"/>
              <w:rPr>
                <w:rFonts w:ascii="Times New Roman" w:hAnsi="Times New Roman" w:cs="Times New Roman"/>
              </w:rPr>
            </w:pPr>
          </w:p>
        </w:tc>
      </w:tr>
      <w:tr w:rsidR="008D77DE" w:rsidRPr="008D77DE" w14:paraId="341F79CC" w14:textId="77777777" w:rsidTr="008D77DE">
        <w:trPr>
          <w:trHeight w:val="99"/>
        </w:trPr>
        <w:tc>
          <w:tcPr>
            <w:tcW w:w="851" w:type="dxa"/>
          </w:tcPr>
          <w:p w14:paraId="75D04B78"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190 </w:t>
            </w:r>
          </w:p>
        </w:tc>
        <w:tc>
          <w:tcPr>
            <w:tcW w:w="1843" w:type="dxa"/>
          </w:tcPr>
          <w:p w14:paraId="52EC3A5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50396</w:t>
            </w:r>
          </w:p>
        </w:tc>
        <w:tc>
          <w:tcPr>
            <w:tcW w:w="3686" w:type="dxa"/>
          </w:tcPr>
          <w:p w14:paraId="4B8736A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25</w:t>
            </w:r>
          </w:p>
        </w:tc>
        <w:tc>
          <w:tcPr>
            <w:tcW w:w="1417" w:type="dxa"/>
          </w:tcPr>
          <w:p w14:paraId="1D47B79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635A4A42" w14:textId="77777777" w:rsidR="008D77DE" w:rsidRPr="008D77DE" w:rsidRDefault="008D77DE" w:rsidP="008D77DE">
            <w:pPr>
              <w:pStyle w:val="Default"/>
              <w:ind w:right="141"/>
              <w:rPr>
                <w:rFonts w:ascii="Times New Roman" w:hAnsi="Times New Roman" w:cs="Times New Roman"/>
              </w:rPr>
            </w:pPr>
          </w:p>
        </w:tc>
        <w:tc>
          <w:tcPr>
            <w:tcW w:w="1275" w:type="dxa"/>
          </w:tcPr>
          <w:p w14:paraId="19DFA73C" w14:textId="77777777" w:rsidR="008D77DE" w:rsidRPr="008D77DE" w:rsidRDefault="008D77DE" w:rsidP="008D77DE">
            <w:pPr>
              <w:pStyle w:val="Default"/>
              <w:ind w:right="141"/>
              <w:rPr>
                <w:rFonts w:ascii="Times New Roman" w:hAnsi="Times New Roman" w:cs="Times New Roman"/>
              </w:rPr>
            </w:pPr>
          </w:p>
        </w:tc>
      </w:tr>
      <w:tr w:rsidR="008D77DE" w:rsidRPr="008D77DE" w14:paraId="2D1C7CDA" w14:textId="77777777" w:rsidTr="008D77DE">
        <w:trPr>
          <w:trHeight w:val="99"/>
        </w:trPr>
        <w:tc>
          <w:tcPr>
            <w:tcW w:w="851" w:type="dxa"/>
          </w:tcPr>
          <w:p w14:paraId="36904826"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191 </w:t>
            </w:r>
          </w:p>
        </w:tc>
        <w:tc>
          <w:tcPr>
            <w:tcW w:w="1843" w:type="dxa"/>
          </w:tcPr>
          <w:p w14:paraId="582CA6C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50402</w:t>
            </w:r>
          </w:p>
        </w:tc>
        <w:tc>
          <w:tcPr>
            <w:tcW w:w="3686" w:type="dxa"/>
          </w:tcPr>
          <w:p w14:paraId="440628D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25</w:t>
            </w:r>
          </w:p>
        </w:tc>
        <w:tc>
          <w:tcPr>
            <w:tcW w:w="1417" w:type="dxa"/>
          </w:tcPr>
          <w:p w14:paraId="3B5A453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111EC2F3" w14:textId="77777777" w:rsidR="008D77DE" w:rsidRPr="008D77DE" w:rsidRDefault="008D77DE" w:rsidP="008D77DE">
            <w:pPr>
              <w:pStyle w:val="Default"/>
              <w:ind w:right="141"/>
              <w:rPr>
                <w:rFonts w:ascii="Times New Roman" w:hAnsi="Times New Roman" w:cs="Times New Roman"/>
              </w:rPr>
            </w:pPr>
          </w:p>
        </w:tc>
        <w:tc>
          <w:tcPr>
            <w:tcW w:w="1275" w:type="dxa"/>
          </w:tcPr>
          <w:p w14:paraId="6429A7F0" w14:textId="77777777" w:rsidR="008D77DE" w:rsidRPr="008D77DE" w:rsidRDefault="008D77DE" w:rsidP="008D77DE">
            <w:pPr>
              <w:pStyle w:val="Default"/>
              <w:ind w:right="141"/>
              <w:rPr>
                <w:rFonts w:ascii="Times New Roman" w:hAnsi="Times New Roman" w:cs="Times New Roman"/>
              </w:rPr>
            </w:pPr>
          </w:p>
        </w:tc>
      </w:tr>
      <w:tr w:rsidR="008D77DE" w:rsidRPr="008D77DE" w14:paraId="33B8F123" w14:textId="77777777" w:rsidTr="008D77DE">
        <w:trPr>
          <w:trHeight w:val="99"/>
        </w:trPr>
        <w:tc>
          <w:tcPr>
            <w:tcW w:w="851" w:type="dxa"/>
          </w:tcPr>
          <w:p w14:paraId="38EE88CB"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192 </w:t>
            </w:r>
          </w:p>
        </w:tc>
        <w:tc>
          <w:tcPr>
            <w:tcW w:w="1843" w:type="dxa"/>
          </w:tcPr>
          <w:p w14:paraId="3202A62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50397</w:t>
            </w:r>
          </w:p>
        </w:tc>
        <w:tc>
          <w:tcPr>
            <w:tcW w:w="3686" w:type="dxa"/>
          </w:tcPr>
          <w:p w14:paraId="2AAD91F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25</w:t>
            </w:r>
          </w:p>
        </w:tc>
        <w:tc>
          <w:tcPr>
            <w:tcW w:w="1417" w:type="dxa"/>
          </w:tcPr>
          <w:p w14:paraId="5FC5A27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3BF6CB75" w14:textId="77777777" w:rsidR="008D77DE" w:rsidRPr="008D77DE" w:rsidRDefault="008D77DE" w:rsidP="008D77DE">
            <w:pPr>
              <w:pStyle w:val="Default"/>
              <w:ind w:right="141"/>
              <w:rPr>
                <w:rFonts w:ascii="Times New Roman" w:hAnsi="Times New Roman" w:cs="Times New Roman"/>
              </w:rPr>
            </w:pPr>
          </w:p>
        </w:tc>
        <w:tc>
          <w:tcPr>
            <w:tcW w:w="1275" w:type="dxa"/>
          </w:tcPr>
          <w:p w14:paraId="05E816A2" w14:textId="77777777" w:rsidR="008D77DE" w:rsidRPr="008D77DE" w:rsidRDefault="008D77DE" w:rsidP="008D77DE">
            <w:pPr>
              <w:pStyle w:val="Default"/>
              <w:ind w:right="141"/>
              <w:rPr>
                <w:rFonts w:ascii="Times New Roman" w:hAnsi="Times New Roman" w:cs="Times New Roman"/>
              </w:rPr>
            </w:pPr>
          </w:p>
        </w:tc>
      </w:tr>
      <w:tr w:rsidR="008D77DE" w:rsidRPr="008D77DE" w14:paraId="24DD9FAE" w14:textId="77777777" w:rsidTr="008D77DE">
        <w:trPr>
          <w:trHeight w:val="99"/>
        </w:trPr>
        <w:tc>
          <w:tcPr>
            <w:tcW w:w="851" w:type="dxa"/>
          </w:tcPr>
          <w:p w14:paraId="59078C9A"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193 </w:t>
            </w:r>
          </w:p>
        </w:tc>
        <w:tc>
          <w:tcPr>
            <w:tcW w:w="1843" w:type="dxa"/>
          </w:tcPr>
          <w:p w14:paraId="11A9D55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50403</w:t>
            </w:r>
          </w:p>
        </w:tc>
        <w:tc>
          <w:tcPr>
            <w:tcW w:w="3686" w:type="dxa"/>
          </w:tcPr>
          <w:p w14:paraId="3B69A1C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25</w:t>
            </w:r>
          </w:p>
        </w:tc>
        <w:tc>
          <w:tcPr>
            <w:tcW w:w="1417" w:type="dxa"/>
          </w:tcPr>
          <w:p w14:paraId="5E7013D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0CB673C1" w14:textId="77777777" w:rsidR="008D77DE" w:rsidRPr="008D77DE" w:rsidRDefault="008D77DE" w:rsidP="008D77DE">
            <w:pPr>
              <w:pStyle w:val="Default"/>
              <w:ind w:right="141"/>
              <w:rPr>
                <w:rFonts w:ascii="Times New Roman" w:hAnsi="Times New Roman" w:cs="Times New Roman"/>
              </w:rPr>
            </w:pPr>
          </w:p>
        </w:tc>
        <w:tc>
          <w:tcPr>
            <w:tcW w:w="1275" w:type="dxa"/>
          </w:tcPr>
          <w:p w14:paraId="4E83799F" w14:textId="77777777" w:rsidR="008D77DE" w:rsidRPr="008D77DE" w:rsidRDefault="008D77DE" w:rsidP="008D77DE">
            <w:pPr>
              <w:pStyle w:val="Default"/>
              <w:ind w:right="141"/>
              <w:rPr>
                <w:rFonts w:ascii="Times New Roman" w:hAnsi="Times New Roman" w:cs="Times New Roman"/>
              </w:rPr>
            </w:pPr>
          </w:p>
        </w:tc>
      </w:tr>
      <w:tr w:rsidR="008D77DE" w:rsidRPr="008D77DE" w14:paraId="3E7E4C01" w14:textId="77777777" w:rsidTr="008D77DE">
        <w:trPr>
          <w:trHeight w:val="99"/>
        </w:trPr>
        <w:tc>
          <w:tcPr>
            <w:tcW w:w="851" w:type="dxa"/>
          </w:tcPr>
          <w:p w14:paraId="6543A4A9"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194 </w:t>
            </w:r>
          </w:p>
        </w:tc>
        <w:tc>
          <w:tcPr>
            <w:tcW w:w="1843" w:type="dxa"/>
          </w:tcPr>
          <w:p w14:paraId="6F10C80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50392</w:t>
            </w:r>
          </w:p>
        </w:tc>
        <w:tc>
          <w:tcPr>
            <w:tcW w:w="3686" w:type="dxa"/>
          </w:tcPr>
          <w:p w14:paraId="71D780B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27</w:t>
            </w:r>
          </w:p>
        </w:tc>
        <w:tc>
          <w:tcPr>
            <w:tcW w:w="1417" w:type="dxa"/>
          </w:tcPr>
          <w:p w14:paraId="7371351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590F442B" w14:textId="77777777" w:rsidR="008D77DE" w:rsidRPr="008D77DE" w:rsidRDefault="008D77DE" w:rsidP="008D77DE">
            <w:pPr>
              <w:pStyle w:val="Default"/>
              <w:ind w:right="141"/>
              <w:rPr>
                <w:rFonts w:ascii="Times New Roman" w:hAnsi="Times New Roman" w:cs="Times New Roman"/>
              </w:rPr>
            </w:pPr>
          </w:p>
        </w:tc>
        <w:tc>
          <w:tcPr>
            <w:tcW w:w="1275" w:type="dxa"/>
          </w:tcPr>
          <w:p w14:paraId="39B70D19" w14:textId="77777777" w:rsidR="008D77DE" w:rsidRPr="008D77DE" w:rsidRDefault="008D77DE" w:rsidP="008D77DE">
            <w:pPr>
              <w:pStyle w:val="Default"/>
              <w:ind w:right="141"/>
              <w:rPr>
                <w:rFonts w:ascii="Times New Roman" w:hAnsi="Times New Roman" w:cs="Times New Roman"/>
              </w:rPr>
            </w:pPr>
          </w:p>
        </w:tc>
      </w:tr>
      <w:tr w:rsidR="008D77DE" w:rsidRPr="008D77DE" w14:paraId="0DBE5CD8" w14:textId="77777777" w:rsidTr="008D77DE">
        <w:trPr>
          <w:trHeight w:val="99"/>
        </w:trPr>
        <w:tc>
          <w:tcPr>
            <w:tcW w:w="851" w:type="dxa"/>
          </w:tcPr>
          <w:p w14:paraId="0E3686A0"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195 </w:t>
            </w:r>
          </w:p>
        </w:tc>
        <w:tc>
          <w:tcPr>
            <w:tcW w:w="1843" w:type="dxa"/>
          </w:tcPr>
          <w:p w14:paraId="5CD76DC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50398</w:t>
            </w:r>
          </w:p>
        </w:tc>
        <w:tc>
          <w:tcPr>
            <w:tcW w:w="3686" w:type="dxa"/>
          </w:tcPr>
          <w:p w14:paraId="4F9C753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27</w:t>
            </w:r>
          </w:p>
        </w:tc>
        <w:tc>
          <w:tcPr>
            <w:tcW w:w="1417" w:type="dxa"/>
          </w:tcPr>
          <w:p w14:paraId="4048AE3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3F5076E1" w14:textId="77777777" w:rsidR="008D77DE" w:rsidRPr="008D77DE" w:rsidRDefault="008D77DE" w:rsidP="008D77DE">
            <w:pPr>
              <w:pStyle w:val="Default"/>
              <w:ind w:right="141"/>
              <w:rPr>
                <w:rFonts w:ascii="Times New Roman" w:hAnsi="Times New Roman" w:cs="Times New Roman"/>
              </w:rPr>
            </w:pPr>
          </w:p>
        </w:tc>
        <w:tc>
          <w:tcPr>
            <w:tcW w:w="1275" w:type="dxa"/>
          </w:tcPr>
          <w:p w14:paraId="0CED7C18" w14:textId="77777777" w:rsidR="008D77DE" w:rsidRPr="008D77DE" w:rsidRDefault="008D77DE" w:rsidP="008D77DE">
            <w:pPr>
              <w:pStyle w:val="Default"/>
              <w:ind w:right="141"/>
              <w:rPr>
                <w:rFonts w:ascii="Times New Roman" w:hAnsi="Times New Roman" w:cs="Times New Roman"/>
              </w:rPr>
            </w:pPr>
          </w:p>
        </w:tc>
      </w:tr>
      <w:tr w:rsidR="008D77DE" w:rsidRPr="008D77DE" w14:paraId="0090B8BE" w14:textId="77777777" w:rsidTr="008D77DE">
        <w:trPr>
          <w:trHeight w:val="99"/>
        </w:trPr>
        <w:tc>
          <w:tcPr>
            <w:tcW w:w="851" w:type="dxa"/>
          </w:tcPr>
          <w:p w14:paraId="5AFC7FD1"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196 </w:t>
            </w:r>
          </w:p>
        </w:tc>
        <w:tc>
          <w:tcPr>
            <w:tcW w:w="1843" w:type="dxa"/>
          </w:tcPr>
          <w:p w14:paraId="23C05B5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50393</w:t>
            </w:r>
          </w:p>
        </w:tc>
        <w:tc>
          <w:tcPr>
            <w:tcW w:w="3686" w:type="dxa"/>
          </w:tcPr>
          <w:p w14:paraId="257D712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27</w:t>
            </w:r>
          </w:p>
        </w:tc>
        <w:tc>
          <w:tcPr>
            <w:tcW w:w="1417" w:type="dxa"/>
          </w:tcPr>
          <w:p w14:paraId="586A966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0C18877F" w14:textId="77777777" w:rsidR="008D77DE" w:rsidRPr="008D77DE" w:rsidRDefault="008D77DE" w:rsidP="008D77DE">
            <w:pPr>
              <w:pStyle w:val="Default"/>
              <w:ind w:right="141"/>
              <w:rPr>
                <w:rFonts w:ascii="Times New Roman" w:hAnsi="Times New Roman" w:cs="Times New Roman"/>
              </w:rPr>
            </w:pPr>
          </w:p>
        </w:tc>
        <w:tc>
          <w:tcPr>
            <w:tcW w:w="1275" w:type="dxa"/>
          </w:tcPr>
          <w:p w14:paraId="2412CEB5" w14:textId="77777777" w:rsidR="008D77DE" w:rsidRPr="008D77DE" w:rsidRDefault="008D77DE" w:rsidP="008D77DE">
            <w:pPr>
              <w:pStyle w:val="Default"/>
              <w:ind w:right="141"/>
              <w:rPr>
                <w:rFonts w:ascii="Times New Roman" w:hAnsi="Times New Roman" w:cs="Times New Roman"/>
              </w:rPr>
            </w:pPr>
          </w:p>
        </w:tc>
      </w:tr>
      <w:tr w:rsidR="008D77DE" w:rsidRPr="008D77DE" w14:paraId="425A8E87" w14:textId="77777777" w:rsidTr="008D77DE">
        <w:trPr>
          <w:trHeight w:val="99"/>
        </w:trPr>
        <w:tc>
          <w:tcPr>
            <w:tcW w:w="851" w:type="dxa"/>
          </w:tcPr>
          <w:p w14:paraId="4B0C1356"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197 </w:t>
            </w:r>
          </w:p>
        </w:tc>
        <w:tc>
          <w:tcPr>
            <w:tcW w:w="1843" w:type="dxa"/>
          </w:tcPr>
          <w:p w14:paraId="294E9A9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50399</w:t>
            </w:r>
          </w:p>
        </w:tc>
        <w:tc>
          <w:tcPr>
            <w:tcW w:w="3686" w:type="dxa"/>
          </w:tcPr>
          <w:p w14:paraId="478C873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27</w:t>
            </w:r>
          </w:p>
        </w:tc>
        <w:tc>
          <w:tcPr>
            <w:tcW w:w="1417" w:type="dxa"/>
          </w:tcPr>
          <w:p w14:paraId="752B267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136F5789" w14:textId="77777777" w:rsidR="008D77DE" w:rsidRPr="008D77DE" w:rsidRDefault="008D77DE" w:rsidP="008D77DE">
            <w:pPr>
              <w:pStyle w:val="Default"/>
              <w:ind w:right="141"/>
              <w:rPr>
                <w:rFonts w:ascii="Times New Roman" w:hAnsi="Times New Roman" w:cs="Times New Roman"/>
              </w:rPr>
            </w:pPr>
          </w:p>
        </w:tc>
        <w:tc>
          <w:tcPr>
            <w:tcW w:w="1275" w:type="dxa"/>
          </w:tcPr>
          <w:p w14:paraId="317DCE27" w14:textId="77777777" w:rsidR="008D77DE" w:rsidRPr="008D77DE" w:rsidRDefault="008D77DE" w:rsidP="008D77DE">
            <w:pPr>
              <w:pStyle w:val="Default"/>
              <w:ind w:right="141"/>
              <w:rPr>
                <w:rFonts w:ascii="Times New Roman" w:hAnsi="Times New Roman" w:cs="Times New Roman"/>
              </w:rPr>
            </w:pPr>
          </w:p>
        </w:tc>
      </w:tr>
      <w:tr w:rsidR="008D77DE" w:rsidRPr="008D77DE" w14:paraId="10A9B7E2" w14:textId="77777777" w:rsidTr="008D77DE">
        <w:trPr>
          <w:trHeight w:val="99"/>
        </w:trPr>
        <w:tc>
          <w:tcPr>
            <w:tcW w:w="851" w:type="dxa"/>
          </w:tcPr>
          <w:p w14:paraId="271A9B26"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198 </w:t>
            </w:r>
          </w:p>
        </w:tc>
        <w:tc>
          <w:tcPr>
            <w:tcW w:w="1843" w:type="dxa"/>
          </w:tcPr>
          <w:p w14:paraId="42BECCE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50394</w:t>
            </w:r>
          </w:p>
        </w:tc>
        <w:tc>
          <w:tcPr>
            <w:tcW w:w="3686" w:type="dxa"/>
          </w:tcPr>
          <w:p w14:paraId="2CC8B54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27</w:t>
            </w:r>
          </w:p>
        </w:tc>
        <w:tc>
          <w:tcPr>
            <w:tcW w:w="1417" w:type="dxa"/>
          </w:tcPr>
          <w:p w14:paraId="2ADF576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552A13B7" w14:textId="77777777" w:rsidR="008D77DE" w:rsidRPr="008D77DE" w:rsidRDefault="008D77DE" w:rsidP="008D77DE">
            <w:pPr>
              <w:pStyle w:val="Default"/>
              <w:ind w:right="141"/>
              <w:rPr>
                <w:rFonts w:ascii="Times New Roman" w:hAnsi="Times New Roman" w:cs="Times New Roman"/>
              </w:rPr>
            </w:pPr>
          </w:p>
        </w:tc>
        <w:tc>
          <w:tcPr>
            <w:tcW w:w="1275" w:type="dxa"/>
          </w:tcPr>
          <w:p w14:paraId="4A433DE1" w14:textId="77777777" w:rsidR="008D77DE" w:rsidRPr="008D77DE" w:rsidRDefault="008D77DE" w:rsidP="008D77DE">
            <w:pPr>
              <w:pStyle w:val="Default"/>
              <w:ind w:right="141"/>
              <w:rPr>
                <w:rFonts w:ascii="Times New Roman" w:hAnsi="Times New Roman" w:cs="Times New Roman"/>
              </w:rPr>
            </w:pPr>
          </w:p>
        </w:tc>
      </w:tr>
      <w:tr w:rsidR="008D77DE" w:rsidRPr="008D77DE" w14:paraId="083BD652" w14:textId="77777777" w:rsidTr="008D77DE">
        <w:trPr>
          <w:trHeight w:val="99"/>
        </w:trPr>
        <w:tc>
          <w:tcPr>
            <w:tcW w:w="851" w:type="dxa"/>
          </w:tcPr>
          <w:p w14:paraId="5A001618"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lastRenderedPageBreak/>
              <w:t xml:space="preserve">199 </w:t>
            </w:r>
          </w:p>
        </w:tc>
        <w:tc>
          <w:tcPr>
            <w:tcW w:w="1843" w:type="dxa"/>
          </w:tcPr>
          <w:p w14:paraId="505C6B0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50400</w:t>
            </w:r>
          </w:p>
        </w:tc>
        <w:tc>
          <w:tcPr>
            <w:tcW w:w="3686" w:type="dxa"/>
          </w:tcPr>
          <w:p w14:paraId="0482393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27</w:t>
            </w:r>
          </w:p>
        </w:tc>
        <w:tc>
          <w:tcPr>
            <w:tcW w:w="1417" w:type="dxa"/>
          </w:tcPr>
          <w:p w14:paraId="12D8E43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25B8F764" w14:textId="77777777" w:rsidR="008D77DE" w:rsidRPr="008D77DE" w:rsidRDefault="008D77DE" w:rsidP="008D77DE">
            <w:pPr>
              <w:pStyle w:val="Default"/>
              <w:ind w:right="141"/>
              <w:rPr>
                <w:rFonts w:ascii="Times New Roman" w:hAnsi="Times New Roman" w:cs="Times New Roman"/>
              </w:rPr>
            </w:pPr>
          </w:p>
        </w:tc>
        <w:tc>
          <w:tcPr>
            <w:tcW w:w="1275" w:type="dxa"/>
          </w:tcPr>
          <w:p w14:paraId="43F77B23" w14:textId="77777777" w:rsidR="008D77DE" w:rsidRPr="008D77DE" w:rsidRDefault="008D77DE" w:rsidP="008D77DE">
            <w:pPr>
              <w:pStyle w:val="Default"/>
              <w:ind w:right="141"/>
              <w:rPr>
                <w:rFonts w:ascii="Times New Roman" w:hAnsi="Times New Roman" w:cs="Times New Roman"/>
              </w:rPr>
            </w:pPr>
          </w:p>
        </w:tc>
      </w:tr>
      <w:tr w:rsidR="008D77DE" w:rsidRPr="008D77DE" w14:paraId="520A6ED8" w14:textId="77777777" w:rsidTr="008D77DE">
        <w:trPr>
          <w:trHeight w:val="99"/>
        </w:trPr>
        <w:tc>
          <w:tcPr>
            <w:tcW w:w="851" w:type="dxa"/>
          </w:tcPr>
          <w:p w14:paraId="7A99AAC7"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200 </w:t>
            </w:r>
          </w:p>
        </w:tc>
        <w:tc>
          <w:tcPr>
            <w:tcW w:w="1843" w:type="dxa"/>
          </w:tcPr>
          <w:p w14:paraId="74398DD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240587</w:t>
            </w:r>
          </w:p>
        </w:tc>
        <w:tc>
          <w:tcPr>
            <w:tcW w:w="3686" w:type="dxa"/>
          </w:tcPr>
          <w:p w14:paraId="5F02C97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29</w:t>
            </w:r>
          </w:p>
        </w:tc>
        <w:tc>
          <w:tcPr>
            <w:tcW w:w="1417" w:type="dxa"/>
          </w:tcPr>
          <w:p w14:paraId="08F7D72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27052BB0" w14:textId="77777777" w:rsidR="008D77DE" w:rsidRPr="008D77DE" w:rsidRDefault="008D77DE" w:rsidP="008D77DE">
            <w:pPr>
              <w:pStyle w:val="Default"/>
              <w:ind w:right="141"/>
              <w:rPr>
                <w:rFonts w:ascii="Times New Roman" w:hAnsi="Times New Roman" w:cs="Times New Roman"/>
              </w:rPr>
            </w:pPr>
          </w:p>
        </w:tc>
        <w:tc>
          <w:tcPr>
            <w:tcW w:w="1275" w:type="dxa"/>
          </w:tcPr>
          <w:p w14:paraId="0C69CDD7" w14:textId="77777777" w:rsidR="008D77DE" w:rsidRPr="008D77DE" w:rsidRDefault="008D77DE" w:rsidP="008D77DE">
            <w:pPr>
              <w:pStyle w:val="Default"/>
              <w:ind w:right="141"/>
              <w:rPr>
                <w:rFonts w:ascii="Times New Roman" w:hAnsi="Times New Roman" w:cs="Times New Roman"/>
              </w:rPr>
            </w:pPr>
          </w:p>
        </w:tc>
      </w:tr>
      <w:tr w:rsidR="008D77DE" w:rsidRPr="008D77DE" w14:paraId="29F9A1D5" w14:textId="77777777" w:rsidTr="008D77DE">
        <w:trPr>
          <w:trHeight w:val="99"/>
        </w:trPr>
        <w:tc>
          <w:tcPr>
            <w:tcW w:w="851" w:type="dxa"/>
          </w:tcPr>
          <w:p w14:paraId="754B4815"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201 </w:t>
            </w:r>
          </w:p>
        </w:tc>
        <w:tc>
          <w:tcPr>
            <w:tcW w:w="1843" w:type="dxa"/>
          </w:tcPr>
          <w:p w14:paraId="641931E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240588</w:t>
            </w:r>
          </w:p>
        </w:tc>
        <w:tc>
          <w:tcPr>
            <w:tcW w:w="3686" w:type="dxa"/>
          </w:tcPr>
          <w:p w14:paraId="359B867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29</w:t>
            </w:r>
          </w:p>
        </w:tc>
        <w:tc>
          <w:tcPr>
            <w:tcW w:w="1417" w:type="dxa"/>
          </w:tcPr>
          <w:p w14:paraId="2A8160A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406520E9" w14:textId="77777777" w:rsidR="008D77DE" w:rsidRPr="008D77DE" w:rsidRDefault="008D77DE" w:rsidP="008D77DE">
            <w:pPr>
              <w:pStyle w:val="Default"/>
              <w:ind w:right="141"/>
              <w:rPr>
                <w:rFonts w:ascii="Times New Roman" w:hAnsi="Times New Roman" w:cs="Times New Roman"/>
              </w:rPr>
            </w:pPr>
          </w:p>
        </w:tc>
        <w:tc>
          <w:tcPr>
            <w:tcW w:w="1275" w:type="dxa"/>
          </w:tcPr>
          <w:p w14:paraId="02AC605E" w14:textId="77777777" w:rsidR="008D77DE" w:rsidRPr="008D77DE" w:rsidRDefault="008D77DE" w:rsidP="008D77DE">
            <w:pPr>
              <w:pStyle w:val="Default"/>
              <w:ind w:right="141"/>
              <w:rPr>
                <w:rFonts w:ascii="Times New Roman" w:hAnsi="Times New Roman" w:cs="Times New Roman"/>
              </w:rPr>
            </w:pPr>
          </w:p>
        </w:tc>
      </w:tr>
      <w:tr w:rsidR="008D77DE" w:rsidRPr="008D77DE" w14:paraId="1E53C403" w14:textId="77777777" w:rsidTr="008D77DE">
        <w:trPr>
          <w:trHeight w:val="99"/>
        </w:trPr>
        <w:tc>
          <w:tcPr>
            <w:tcW w:w="851" w:type="dxa"/>
          </w:tcPr>
          <w:p w14:paraId="68C23E3F"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202 </w:t>
            </w:r>
          </w:p>
        </w:tc>
        <w:tc>
          <w:tcPr>
            <w:tcW w:w="1843" w:type="dxa"/>
          </w:tcPr>
          <w:p w14:paraId="7EDAEDD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240589</w:t>
            </w:r>
          </w:p>
        </w:tc>
        <w:tc>
          <w:tcPr>
            <w:tcW w:w="3686" w:type="dxa"/>
          </w:tcPr>
          <w:p w14:paraId="2FE46EF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29</w:t>
            </w:r>
          </w:p>
        </w:tc>
        <w:tc>
          <w:tcPr>
            <w:tcW w:w="1417" w:type="dxa"/>
          </w:tcPr>
          <w:p w14:paraId="6980A87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07CB5DFC" w14:textId="77777777" w:rsidR="008D77DE" w:rsidRPr="008D77DE" w:rsidRDefault="008D77DE" w:rsidP="008D77DE">
            <w:pPr>
              <w:pStyle w:val="Default"/>
              <w:ind w:right="141"/>
              <w:rPr>
                <w:rFonts w:ascii="Times New Roman" w:hAnsi="Times New Roman" w:cs="Times New Roman"/>
              </w:rPr>
            </w:pPr>
          </w:p>
        </w:tc>
        <w:tc>
          <w:tcPr>
            <w:tcW w:w="1275" w:type="dxa"/>
          </w:tcPr>
          <w:p w14:paraId="1FE138FB" w14:textId="77777777" w:rsidR="008D77DE" w:rsidRPr="008D77DE" w:rsidRDefault="008D77DE" w:rsidP="008D77DE">
            <w:pPr>
              <w:pStyle w:val="Default"/>
              <w:ind w:right="141"/>
              <w:rPr>
                <w:rFonts w:ascii="Times New Roman" w:hAnsi="Times New Roman" w:cs="Times New Roman"/>
              </w:rPr>
            </w:pPr>
          </w:p>
        </w:tc>
      </w:tr>
      <w:tr w:rsidR="008D77DE" w:rsidRPr="008D77DE" w14:paraId="12B2B734" w14:textId="77777777" w:rsidTr="008D77DE">
        <w:trPr>
          <w:trHeight w:val="99"/>
        </w:trPr>
        <w:tc>
          <w:tcPr>
            <w:tcW w:w="851" w:type="dxa"/>
          </w:tcPr>
          <w:p w14:paraId="0E935DDE"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203 </w:t>
            </w:r>
          </w:p>
        </w:tc>
        <w:tc>
          <w:tcPr>
            <w:tcW w:w="1843" w:type="dxa"/>
          </w:tcPr>
          <w:p w14:paraId="4684B8A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240590</w:t>
            </w:r>
          </w:p>
        </w:tc>
        <w:tc>
          <w:tcPr>
            <w:tcW w:w="3686" w:type="dxa"/>
          </w:tcPr>
          <w:p w14:paraId="6CACE8E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29</w:t>
            </w:r>
          </w:p>
        </w:tc>
        <w:tc>
          <w:tcPr>
            <w:tcW w:w="1417" w:type="dxa"/>
          </w:tcPr>
          <w:p w14:paraId="4070115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26569A50" w14:textId="77777777" w:rsidR="008D77DE" w:rsidRPr="008D77DE" w:rsidRDefault="008D77DE" w:rsidP="008D77DE">
            <w:pPr>
              <w:pStyle w:val="Default"/>
              <w:ind w:right="141"/>
              <w:rPr>
                <w:rFonts w:ascii="Times New Roman" w:hAnsi="Times New Roman" w:cs="Times New Roman"/>
              </w:rPr>
            </w:pPr>
          </w:p>
        </w:tc>
        <w:tc>
          <w:tcPr>
            <w:tcW w:w="1275" w:type="dxa"/>
          </w:tcPr>
          <w:p w14:paraId="636AC920" w14:textId="77777777" w:rsidR="008D77DE" w:rsidRPr="008D77DE" w:rsidRDefault="008D77DE" w:rsidP="008D77DE">
            <w:pPr>
              <w:pStyle w:val="Default"/>
              <w:ind w:right="141"/>
              <w:rPr>
                <w:rFonts w:ascii="Times New Roman" w:hAnsi="Times New Roman" w:cs="Times New Roman"/>
              </w:rPr>
            </w:pPr>
          </w:p>
        </w:tc>
      </w:tr>
      <w:tr w:rsidR="008D77DE" w:rsidRPr="008D77DE" w14:paraId="2EBC8E77" w14:textId="77777777" w:rsidTr="008D77DE">
        <w:trPr>
          <w:trHeight w:val="99"/>
        </w:trPr>
        <w:tc>
          <w:tcPr>
            <w:tcW w:w="851" w:type="dxa"/>
          </w:tcPr>
          <w:p w14:paraId="6D2B12EA"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204 </w:t>
            </w:r>
          </w:p>
        </w:tc>
        <w:tc>
          <w:tcPr>
            <w:tcW w:w="1843" w:type="dxa"/>
          </w:tcPr>
          <w:p w14:paraId="288190B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240591</w:t>
            </w:r>
          </w:p>
        </w:tc>
        <w:tc>
          <w:tcPr>
            <w:tcW w:w="3686" w:type="dxa"/>
          </w:tcPr>
          <w:p w14:paraId="0D99CA7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29</w:t>
            </w:r>
          </w:p>
        </w:tc>
        <w:tc>
          <w:tcPr>
            <w:tcW w:w="1417" w:type="dxa"/>
          </w:tcPr>
          <w:p w14:paraId="5FF93F7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78040128" w14:textId="77777777" w:rsidR="008D77DE" w:rsidRPr="008D77DE" w:rsidRDefault="008D77DE" w:rsidP="008D77DE">
            <w:pPr>
              <w:pStyle w:val="Default"/>
              <w:ind w:right="141"/>
              <w:rPr>
                <w:rFonts w:ascii="Times New Roman" w:hAnsi="Times New Roman" w:cs="Times New Roman"/>
              </w:rPr>
            </w:pPr>
          </w:p>
        </w:tc>
        <w:tc>
          <w:tcPr>
            <w:tcW w:w="1275" w:type="dxa"/>
          </w:tcPr>
          <w:p w14:paraId="4CAD4854" w14:textId="77777777" w:rsidR="008D77DE" w:rsidRPr="008D77DE" w:rsidRDefault="008D77DE" w:rsidP="008D77DE">
            <w:pPr>
              <w:pStyle w:val="Default"/>
              <w:ind w:right="141"/>
              <w:rPr>
                <w:rFonts w:ascii="Times New Roman" w:hAnsi="Times New Roman" w:cs="Times New Roman"/>
              </w:rPr>
            </w:pPr>
          </w:p>
        </w:tc>
      </w:tr>
      <w:tr w:rsidR="008D77DE" w:rsidRPr="008D77DE" w14:paraId="6EDD57D6" w14:textId="77777777" w:rsidTr="008D77DE">
        <w:trPr>
          <w:trHeight w:val="99"/>
        </w:trPr>
        <w:tc>
          <w:tcPr>
            <w:tcW w:w="851" w:type="dxa"/>
          </w:tcPr>
          <w:p w14:paraId="12B23DCE"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205 </w:t>
            </w:r>
          </w:p>
        </w:tc>
        <w:tc>
          <w:tcPr>
            <w:tcW w:w="1843" w:type="dxa"/>
          </w:tcPr>
          <w:p w14:paraId="5AF9C1C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240592</w:t>
            </w:r>
          </w:p>
        </w:tc>
        <w:tc>
          <w:tcPr>
            <w:tcW w:w="3686" w:type="dxa"/>
          </w:tcPr>
          <w:p w14:paraId="3A8AF29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31</w:t>
            </w:r>
          </w:p>
        </w:tc>
        <w:tc>
          <w:tcPr>
            <w:tcW w:w="1417" w:type="dxa"/>
          </w:tcPr>
          <w:p w14:paraId="7F8A414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75F75599" w14:textId="77777777" w:rsidR="008D77DE" w:rsidRPr="008D77DE" w:rsidRDefault="008D77DE" w:rsidP="008D77DE">
            <w:pPr>
              <w:pStyle w:val="Default"/>
              <w:ind w:right="141"/>
              <w:rPr>
                <w:rFonts w:ascii="Times New Roman" w:hAnsi="Times New Roman" w:cs="Times New Roman"/>
              </w:rPr>
            </w:pPr>
          </w:p>
        </w:tc>
        <w:tc>
          <w:tcPr>
            <w:tcW w:w="1275" w:type="dxa"/>
          </w:tcPr>
          <w:p w14:paraId="2C9BC4E5" w14:textId="77777777" w:rsidR="008D77DE" w:rsidRPr="008D77DE" w:rsidRDefault="008D77DE" w:rsidP="008D77DE">
            <w:pPr>
              <w:pStyle w:val="Default"/>
              <w:ind w:right="141"/>
              <w:rPr>
                <w:rFonts w:ascii="Times New Roman" w:hAnsi="Times New Roman" w:cs="Times New Roman"/>
              </w:rPr>
            </w:pPr>
          </w:p>
        </w:tc>
      </w:tr>
      <w:tr w:rsidR="008D77DE" w:rsidRPr="008D77DE" w14:paraId="79581E41" w14:textId="77777777" w:rsidTr="008D77DE">
        <w:trPr>
          <w:trHeight w:val="99"/>
        </w:trPr>
        <w:tc>
          <w:tcPr>
            <w:tcW w:w="851" w:type="dxa"/>
          </w:tcPr>
          <w:p w14:paraId="3C7F93FE"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206 </w:t>
            </w:r>
          </w:p>
        </w:tc>
        <w:tc>
          <w:tcPr>
            <w:tcW w:w="1843" w:type="dxa"/>
          </w:tcPr>
          <w:p w14:paraId="055D5CC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240593</w:t>
            </w:r>
          </w:p>
        </w:tc>
        <w:tc>
          <w:tcPr>
            <w:tcW w:w="3686" w:type="dxa"/>
          </w:tcPr>
          <w:p w14:paraId="69BE030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31</w:t>
            </w:r>
          </w:p>
        </w:tc>
        <w:tc>
          <w:tcPr>
            <w:tcW w:w="1417" w:type="dxa"/>
          </w:tcPr>
          <w:p w14:paraId="39872C9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11C658CD" w14:textId="77777777" w:rsidR="008D77DE" w:rsidRPr="008D77DE" w:rsidRDefault="008D77DE" w:rsidP="008D77DE">
            <w:pPr>
              <w:pStyle w:val="Default"/>
              <w:ind w:right="141"/>
              <w:rPr>
                <w:rFonts w:ascii="Times New Roman" w:hAnsi="Times New Roman" w:cs="Times New Roman"/>
              </w:rPr>
            </w:pPr>
          </w:p>
        </w:tc>
        <w:tc>
          <w:tcPr>
            <w:tcW w:w="1275" w:type="dxa"/>
          </w:tcPr>
          <w:p w14:paraId="01496FF1" w14:textId="77777777" w:rsidR="008D77DE" w:rsidRPr="008D77DE" w:rsidRDefault="008D77DE" w:rsidP="008D77DE">
            <w:pPr>
              <w:pStyle w:val="Default"/>
              <w:ind w:right="141"/>
              <w:rPr>
                <w:rFonts w:ascii="Times New Roman" w:hAnsi="Times New Roman" w:cs="Times New Roman"/>
              </w:rPr>
            </w:pPr>
          </w:p>
        </w:tc>
      </w:tr>
      <w:tr w:rsidR="008D77DE" w:rsidRPr="008D77DE" w14:paraId="65FCCA66" w14:textId="77777777" w:rsidTr="008D77DE">
        <w:trPr>
          <w:trHeight w:val="99"/>
        </w:trPr>
        <w:tc>
          <w:tcPr>
            <w:tcW w:w="851" w:type="dxa"/>
          </w:tcPr>
          <w:p w14:paraId="448D9C2D"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207 </w:t>
            </w:r>
          </w:p>
        </w:tc>
        <w:tc>
          <w:tcPr>
            <w:tcW w:w="1843" w:type="dxa"/>
          </w:tcPr>
          <w:p w14:paraId="07AD336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240594</w:t>
            </w:r>
          </w:p>
        </w:tc>
        <w:tc>
          <w:tcPr>
            <w:tcW w:w="3686" w:type="dxa"/>
          </w:tcPr>
          <w:p w14:paraId="1A99D41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31</w:t>
            </w:r>
          </w:p>
        </w:tc>
        <w:tc>
          <w:tcPr>
            <w:tcW w:w="1417" w:type="dxa"/>
          </w:tcPr>
          <w:p w14:paraId="1A69DF0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6A9EE31E" w14:textId="77777777" w:rsidR="008D77DE" w:rsidRPr="008D77DE" w:rsidRDefault="008D77DE" w:rsidP="008D77DE">
            <w:pPr>
              <w:pStyle w:val="Default"/>
              <w:ind w:right="141"/>
              <w:rPr>
                <w:rFonts w:ascii="Times New Roman" w:hAnsi="Times New Roman" w:cs="Times New Roman"/>
              </w:rPr>
            </w:pPr>
          </w:p>
        </w:tc>
        <w:tc>
          <w:tcPr>
            <w:tcW w:w="1275" w:type="dxa"/>
          </w:tcPr>
          <w:p w14:paraId="6C7BD73A" w14:textId="77777777" w:rsidR="008D77DE" w:rsidRPr="008D77DE" w:rsidRDefault="008D77DE" w:rsidP="008D77DE">
            <w:pPr>
              <w:pStyle w:val="Default"/>
              <w:ind w:right="141"/>
              <w:rPr>
                <w:rFonts w:ascii="Times New Roman" w:hAnsi="Times New Roman" w:cs="Times New Roman"/>
              </w:rPr>
            </w:pPr>
          </w:p>
        </w:tc>
      </w:tr>
      <w:tr w:rsidR="008D77DE" w:rsidRPr="008D77DE" w14:paraId="35582661" w14:textId="77777777" w:rsidTr="008D77DE">
        <w:trPr>
          <w:trHeight w:val="99"/>
        </w:trPr>
        <w:tc>
          <w:tcPr>
            <w:tcW w:w="851" w:type="dxa"/>
          </w:tcPr>
          <w:p w14:paraId="2DED8E7C"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208 </w:t>
            </w:r>
          </w:p>
        </w:tc>
        <w:tc>
          <w:tcPr>
            <w:tcW w:w="1843" w:type="dxa"/>
          </w:tcPr>
          <w:p w14:paraId="0D80065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240595</w:t>
            </w:r>
          </w:p>
        </w:tc>
        <w:tc>
          <w:tcPr>
            <w:tcW w:w="3686" w:type="dxa"/>
          </w:tcPr>
          <w:p w14:paraId="037EE7A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31</w:t>
            </w:r>
          </w:p>
        </w:tc>
        <w:tc>
          <w:tcPr>
            <w:tcW w:w="1417" w:type="dxa"/>
          </w:tcPr>
          <w:p w14:paraId="368AD60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07419FE4" w14:textId="77777777" w:rsidR="008D77DE" w:rsidRPr="008D77DE" w:rsidRDefault="008D77DE" w:rsidP="008D77DE">
            <w:pPr>
              <w:pStyle w:val="Default"/>
              <w:ind w:right="141"/>
              <w:rPr>
                <w:rFonts w:ascii="Times New Roman" w:hAnsi="Times New Roman" w:cs="Times New Roman"/>
              </w:rPr>
            </w:pPr>
          </w:p>
        </w:tc>
        <w:tc>
          <w:tcPr>
            <w:tcW w:w="1275" w:type="dxa"/>
          </w:tcPr>
          <w:p w14:paraId="7B9F9D08" w14:textId="77777777" w:rsidR="008D77DE" w:rsidRPr="008D77DE" w:rsidRDefault="008D77DE" w:rsidP="008D77DE">
            <w:pPr>
              <w:pStyle w:val="Default"/>
              <w:ind w:right="141"/>
              <w:rPr>
                <w:rFonts w:ascii="Times New Roman" w:hAnsi="Times New Roman" w:cs="Times New Roman"/>
              </w:rPr>
            </w:pPr>
          </w:p>
        </w:tc>
      </w:tr>
      <w:tr w:rsidR="008D77DE" w:rsidRPr="008D77DE" w14:paraId="720C9C28" w14:textId="77777777" w:rsidTr="008D77DE">
        <w:trPr>
          <w:trHeight w:val="99"/>
        </w:trPr>
        <w:tc>
          <w:tcPr>
            <w:tcW w:w="851" w:type="dxa"/>
          </w:tcPr>
          <w:p w14:paraId="11C5356D"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209 </w:t>
            </w:r>
          </w:p>
        </w:tc>
        <w:tc>
          <w:tcPr>
            <w:tcW w:w="1843" w:type="dxa"/>
          </w:tcPr>
          <w:p w14:paraId="559F567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240596</w:t>
            </w:r>
          </w:p>
        </w:tc>
        <w:tc>
          <w:tcPr>
            <w:tcW w:w="3686" w:type="dxa"/>
          </w:tcPr>
          <w:p w14:paraId="5CC3D73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31</w:t>
            </w:r>
          </w:p>
        </w:tc>
        <w:tc>
          <w:tcPr>
            <w:tcW w:w="1417" w:type="dxa"/>
          </w:tcPr>
          <w:p w14:paraId="6024FCC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0601376E" w14:textId="77777777" w:rsidR="008D77DE" w:rsidRPr="008D77DE" w:rsidRDefault="008D77DE" w:rsidP="008D77DE">
            <w:pPr>
              <w:pStyle w:val="Default"/>
              <w:ind w:right="141"/>
              <w:rPr>
                <w:rFonts w:ascii="Times New Roman" w:hAnsi="Times New Roman" w:cs="Times New Roman"/>
              </w:rPr>
            </w:pPr>
          </w:p>
        </w:tc>
        <w:tc>
          <w:tcPr>
            <w:tcW w:w="1275" w:type="dxa"/>
          </w:tcPr>
          <w:p w14:paraId="77B83D17" w14:textId="77777777" w:rsidR="008D77DE" w:rsidRPr="008D77DE" w:rsidRDefault="008D77DE" w:rsidP="008D77DE">
            <w:pPr>
              <w:pStyle w:val="Default"/>
              <w:ind w:right="141"/>
              <w:rPr>
                <w:rFonts w:ascii="Times New Roman" w:hAnsi="Times New Roman" w:cs="Times New Roman"/>
              </w:rPr>
            </w:pPr>
          </w:p>
        </w:tc>
      </w:tr>
      <w:tr w:rsidR="008D77DE" w:rsidRPr="008D77DE" w14:paraId="6A0B1BFC" w14:textId="77777777" w:rsidTr="008D77DE">
        <w:trPr>
          <w:trHeight w:val="99"/>
        </w:trPr>
        <w:tc>
          <w:tcPr>
            <w:tcW w:w="851" w:type="dxa"/>
          </w:tcPr>
          <w:p w14:paraId="68CF8DA9"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210 </w:t>
            </w:r>
          </w:p>
        </w:tc>
        <w:tc>
          <w:tcPr>
            <w:tcW w:w="1843" w:type="dxa"/>
          </w:tcPr>
          <w:p w14:paraId="7D7A723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240597</w:t>
            </w:r>
          </w:p>
        </w:tc>
        <w:tc>
          <w:tcPr>
            <w:tcW w:w="3686" w:type="dxa"/>
          </w:tcPr>
          <w:p w14:paraId="5D7CC8C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31</w:t>
            </w:r>
          </w:p>
        </w:tc>
        <w:tc>
          <w:tcPr>
            <w:tcW w:w="1417" w:type="dxa"/>
          </w:tcPr>
          <w:p w14:paraId="172F4CA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0C9BFAF6" w14:textId="77777777" w:rsidR="008D77DE" w:rsidRPr="008D77DE" w:rsidRDefault="008D77DE" w:rsidP="008D77DE">
            <w:pPr>
              <w:pStyle w:val="Default"/>
              <w:ind w:right="141"/>
              <w:rPr>
                <w:rFonts w:ascii="Times New Roman" w:hAnsi="Times New Roman" w:cs="Times New Roman"/>
              </w:rPr>
            </w:pPr>
          </w:p>
        </w:tc>
        <w:tc>
          <w:tcPr>
            <w:tcW w:w="1275" w:type="dxa"/>
          </w:tcPr>
          <w:p w14:paraId="56F75880" w14:textId="77777777" w:rsidR="008D77DE" w:rsidRPr="008D77DE" w:rsidRDefault="008D77DE" w:rsidP="008D77DE">
            <w:pPr>
              <w:pStyle w:val="Default"/>
              <w:ind w:right="141"/>
              <w:rPr>
                <w:rFonts w:ascii="Times New Roman" w:hAnsi="Times New Roman" w:cs="Times New Roman"/>
              </w:rPr>
            </w:pPr>
          </w:p>
        </w:tc>
      </w:tr>
      <w:tr w:rsidR="008D77DE" w:rsidRPr="008D77DE" w14:paraId="3E0A4E2B" w14:textId="77777777" w:rsidTr="008D77DE">
        <w:trPr>
          <w:trHeight w:val="99"/>
        </w:trPr>
        <w:tc>
          <w:tcPr>
            <w:tcW w:w="851" w:type="dxa"/>
          </w:tcPr>
          <w:p w14:paraId="473D8B8E"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211 </w:t>
            </w:r>
          </w:p>
        </w:tc>
        <w:tc>
          <w:tcPr>
            <w:tcW w:w="1843" w:type="dxa"/>
          </w:tcPr>
          <w:p w14:paraId="1F1FADD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240598</w:t>
            </w:r>
          </w:p>
        </w:tc>
        <w:tc>
          <w:tcPr>
            <w:tcW w:w="3686" w:type="dxa"/>
          </w:tcPr>
          <w:p w14:paraId="1D5CD01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31</w:t>
            </w:r>
          </w:p>
        </w:tc>
        <w:tc>
          <w:tcPr>
            <w:tcW w:w="1417" w:type="dxa"/>
          </w:tcPr>
          <w:p w14:paraId="0CA905E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4B539A06" w14:textId="77777777" w:rsidR="008D77DE" w:rsidRPr="008D77DE" w:rsidRDefault="008D77DE" w:rsidP="008D77DE">
            <w:pPr>
              <w:pStyle w:val="Default"/>
              <w:ind w:right="141"/>
              <w:rPr>
                <w:rFonts w:ascii="Times New Roman" w:hAnsi="Times New Roman" w:cs="Times New Roman"/>
              </w:rPr>
            </w:pPr>
          </w:p>
        </w:tc>
        <w:tc>
          <w:tcPr>
            <w:tcW w:w="1275" w:type="dxa"/>
          </w:tcPr>
          <w:p w14:paraId="6148B9BC" w14:textId="77777777" w:rsidR="008D77DE" w:rsidRPr="008D77DE" w:rsidRDefault="008D77DE" w:rsidP="008D77DE">
            <w:pPr>
              <w:pStyle w:val="Default"/>
              <w:ind w:right="141"/>
              <w:rPr>
                <w:rFonts w:ascii="Times New Roman" w:hAnsi="Times New Roman" w:cs="Times New Roman"/>
              </w:rPr>
            </w:pPr>
          </w:p>
        </w:tc>
      </w:tr>
      <w:tr w:rsidR="008D77DE" w:rsidRPr="008D77DE" w14:paraId="3F1466BF" w14:textId="77777777" w:rsidTr="008D77DE">
        <w:trPr>
          <w:trHeight w:val="99"/>
        </w:trPr>
        <w:tc>
          <w:tcPr>
            <w:tcW w:w="851" w:type="dxa"/>
          </w:tcPr>
          <w:p w14:paraId="2C659E8A"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212 </w:t>
            </w:r>
          </w:p>
        </w:tc>
        <w:tc>
          <w:tcPr>
            <w:tcW w:w="1843" w:type="dxa"/>
          </w:tcPr>
          <w:p w14:paraId="517FE29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240599</w:t>
            </w:r>
          </w:p>
        </w:tc>
        <w:tc>
          <w:tcPr>
            <w:tcW w:w="3686" w:type="dxa"/>
          </w:tcPr>
          <w:p w14:paraId="32244EC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31</w:t>
            </w:r>
          </w:p>
        </w:tc>
        <w:tc>
          <w:tcPr>
            <w:tcW w:w="1417" w:type="dxa"/>
          </w:tcPr>
          <w:p w14:paraId="35EF5AF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3A82CAA5" w14:textId="77777777" w:rsidR="008D77DE" w:rsidRPr="008D77DE" w:rsidRDefault="008D77DE" w:rsidP="008D77DE">
            <w:pPr>
              <w:pStyle w:val="Default"/>
              <w:ind w:right="141"/>
              <w:rPr>
                <w:rFonts w:ascii="Times New Roman" w:hAnsi="Times New Roman" w:cs="Times New Roman"/>
              </w:rPr>
            </w:pPr>
          </w:p>
        </w:tc>
        <w:tc>
          <w:tcPr>
            <w:tcW w:w="1275" w:type="dxa"/>
          </w:tcPr>
          <w:p w14:paraId="46A4E5E5" w14:textId="77777777" w:rsidR="008D77DE" w:rsidRPr="008D77DE" w:rsidRDefault="008D77DE" w:rsidP="008D77DE">
            <w:pPr>
              <w:pStyle w:val="Default"/>
              <w:ind w:right="141"/>
              <w:rPr>
                <w:rFonts w:ascii="Times New Roman" w:hAnsi="Times New Roman" w:cs="Times New Roman"/>
              </w:rPr>
            </w:pPr>
          </w:p>
        </w:tc>
      </w:tr>
      <w:tr w:rsidR="008D77DE" w:rsidRPr="008D77DE" w14:paraId="08C3CA12" w14:textId="77777777" w:rsidTr="008D77DE">
        <w:trPr>
          <w:trHeight w:val="99"/>
        </w:trPr>
        <w:tc>
          <w:tcPr>
            <w:tcW w:w="851" w:type="dxa"/>
          </w:tcPr>
          <w:p w14:paraId="0CB67E17"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213 </w:t>
            </w:r>
          </w:p>
        </w:tc>
        <w:tc>
          <w:tcPr>
            <w:tcW w:w="1843" w:type="dxa"/>
          </w:tcPr>
          <w:p w14:paraId="500FDD8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240600</w:t>
            </w:r>
          </w:p>
        </w:tc>
        <w:tc>
          <w:tcPr>
            <w:tcW w:w="3686" w:type="dxa"/>
          </w:tcPr>
          <w:p w14:paraId="0BB214C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31</w:t>
            </w:r>
          </w:p>
        </w:tc>
        <w:tc>
          <w:tcPr>
            <w:tcW w:w="1417" w:type="dxa"/>
          </w:tcPr>
          <w:p w14:paraId="49D2F6F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3D5A6808" w14:textId="77777777" w:rsidR="008D77DE" w:rsidRPr="008D77DE" w:rsidRDefault="008D77DE" w:rsidP="008D77DE">
            <w:pPr>
              <w:pStyle w:val="Default"/>
              <w:ind w:right="141"/>
              <w:rPr>
                <w:rFonts w:ascii="Times New Roman" w:hAnsi="Times New Roman" w:cs="Times New Roman"/>
              </w:rPr>
            </w:pPr>
          </w:p>
        </w:tc>
        <w:tc>
          <w:tcPr>
            <w:tcW w:w="1275" w:type="dxa"/>
          </w:tcPr>
          <w:p w14:paraId="5055DB1D" w14:textId="77777777" w:rsidR="008D77DE" w:rsidRPr="008D77DE" w:rsidRDefault="008D77DE" w:rsidP="008D77DE">
            <w:pPr>
              <w:pStyle w:val="Default"/>
              <w:ind w:right="141"/>
              <w:rPr>
                <w:rFonts w:ascii="Times New Roman" w:hAnsi="Times New Roman" w:cs="Times New Roman"/>
              </w:rPr>
            </w:pPr>
          </w:p>
        </w:tc>
      </w:tr>
      <w:tr w:rsidR="008D77DE" w:rsidRPr="008D77DE" w14:paraId="0DC6055D" w14:textId="77777777" w:rsidTr="008D77DE">
        <w:trPr>
          <w:trHeight w:val="99"/>
        </w:trPr>
        <w:tc>
          <w:tcPr>
            <w:tcW w:w="851" w:type="dxa"/>
          </w:tcPr>
          <w:p w14:paraId="5A2BC28B"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214 </w:t>
            </w:r>
          </w:p>
        </w:tc>
        <w:tc>
          <w:tcPr>
            <w:tcW w:w="1843" w:type="dxa"/>
          </w:tcPr>
          <w:p w14:paraId="5BD33C9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240601</w:t>
            </w:r>
          </w:p>
        </w:tc>
        <w:tc>
          <w:tcPr>
            <w:tcW w:w="3686" w:type="dxa"/>
          </w:tcPr>
          <w:p w14:paraId="51C759F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31</w:t>
            </w:r>
          </w:p>
        </w:tc>
        <w:tc>
          <w:tcPr>
            <w:tcW w:w="1417" w:type="dxa"/>
          </w:tcPr>
          <w:p w14:paraId="67D464E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5A2ECC07" w14:textId="77777777" w:rsidR="008D77DE" w:rsidRPr="008D77DE" w:rsidRDefault="008D77DE" w:rsidP="008D77DE">
            <w:pPr>
              <w:pStyle w:val="Default"/>
              <w:ind w:right="141"/>
              <w:rPr>
                <w:rFonts w:ascii="Times New Roman" w:hAnsi="Times New Roman" w:cs="Times New Roman"/>
              </w:rPr>
            </w:pPr>
          </w:p>
        </w:tc>
        <w:tc>
          <w:tcPr>
            <w:tcW w:w="1275" w:type="dxa"/>
          </w:tcPr>
          <w:p w14:paraId="5055FC89" w14:textId="77777777" w:rsidR="008D77DE" w:rsidRPr="008D77DE" w:rsidRDefault="008D77DE" w:rsidP="008D77DE">
            <w:pPr>
              <w:pStyle w:val="Default"/>
              <w:ind w:right="141"/>
              <w:rPr>
                <w:rFonts w:ascii="Times New Roman" w:hAnsi="Times New Roman" w:cs="Times New Roman"/>
              </w:rPr>
            </w:pPr>
          </w:p>
        </w:tc>
      </w:tr>
      <w:tr w:rsidR="008D77DE" w:rsidRPr="008D77DE" w14:paraId="3D4E3BE6" w14:textId="77777777" w:rsidTr="008D77DE">
        <w:trPr>
          <w:trHeight w:val="99"/>
        </w:trPr>
        <w:tc>
          <w:tcPr>
            <w:tcW w:w="851" w:type="dxa"/>
          </w:tcPr>
          <w:p w14:paraId="00C8825A"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215 </w:t>
            </w:r>
          </w:p>
        </w:tc>
        <w:tc>
          <w:tcPr>
            <w:tcW w:w="1843" w:type="dxa"/>
          </w:tcPr>
          <w:p w14:paraId="273D67B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117702</w:t>
            </w:r>
          </w:p>
        </w:tc>
        <w:tc>
          <w:tcPr>
            <w:tcW w:w="3686" w:type="dxa"/>
          </w:tcPr>
          <w:p w14:paraId="79C00FE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31/2</w:t>
            </w:r>
          </w:p>
        </w:tc>
        <w:tc>
          <w:tcPr>
            <w:tcW w:w="1417" w:type="dxa"/>
          </w:tcPr>
          <w:p w14:paraId="582FCA8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w:t>
            </w:r>
          </w:p>
        </w:tc>
        <w:tc>
          <w:tcPr>
            <w:tcW w:w="1418" w:type="dxa"/>
          </w:tcPr>
          <w:p w14:paraId="3C7993F4" w14:textId="77777777" w:rsidR="008D77DE" w:rsidRPr="008D77DE" w:rsidRDefault="008D77DE" w:rsidP="008D77DE">
            <w:pPr>
              <w:pStyle w:val="Default"/>
              <w:ind w:right="141"/>
              <w:rPr>
                <w:rFonts w:ascii="Times New Roman" w:hAnsi="Times New Roman" w:cs="Times New Roman"/>
              </w:rPr>
            </w:pPr>
          </w:p>
        </w:tc>
        <w:tc>
          <w:tcPr>
            <w:tcW w:w="1275" w:type="dxa"/>
          </w:tcPr>
          <w:p w14:paraId="1F2DDB99" w14:textId="77777777" w:rsidR="008D77DE" w:rsidRPr="008D77DE" w:rsidRDefault="008D77DE" w:rsidP="008D77DE">
            <w:pPr>
              <w:pStyle w:val="Default"/>
              <w:ind w:right="141"/>
              <w:rPr>
                <w:rFonts w:ascii="Times New Roman" w:hAnsi="Times New Roman" w:cs="Times New Roman"/>
              </w:rPr>
            </w:pPr>
          </w:p>
        </w:tc>
      </w:tr>
      <w:tr w:rsidR="008D77DE" w:rsidRPr="008D77DE" w14:paraId="278924A4" w14:textId="77777777" w:rsidTr="008D77DE">
        <w:trPr>
          <w:trHeight w:val="99"/>
        </w:trPr>
        <w:tc>
          <w:tcPr>
            <w:tcW w:w="851" w:type="dxa"/>
          </w:tcPr>
          <w:p w14:paraId="7D5CACAF"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216 </w:t>
            </w:r>
          </w:p>
        </w:tc>
        <w:tc>
          <w:tcPr>
            <w:tcW w:w="1843" w:type="dxa"/>
          </w:tcPr>
          <w:p w14:paraId="6759B66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246247</w:t>
            </w:r>
          </w:p>
        </w:tc>
        <w:tc>
          <w:tcPr>
            <w:tcW w:w="3686" w:type="dxa"/>
          </w:tcPr>
          <w:p w14:paraId="77B6640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34</w:t>
            </w:r>
          </w:p>
        </w:tc>
        <w:tc>
          <w:tcPr>
            <w:tcW w:w="1417" w:type="dxa"/>
          </w:tcPr>
          <w:p w14:paraId="2B27601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209F2C27" w14:textId="77777777" w:rsidR="008D77DE" w:rsidRPr="008D77DE" w:rsidRDefault="008D77DE" w:rsidP="008D77DE">
            <w:pPr>
              <w:pStyle w:val="Default"/>
              <w:ind w:right="141"/>
              <w:rPr>
                <w:rFonts w:ascii="Times New Roman" w:hAnsi="Times New Roman" w:cs="Times New Roman"/>
              </w:rPr>
            </w:pPr>
          </w:p>
        </w:tc>
        <w:tc>
          <w:tcPr>
            <w:tcW w:w="1275" w:type="dxa"/>
          </w:tcPr>
          <w:p w14:paraId="156D9210" w14:textId="77777777" w:rsidR="008D77DE" w:rsidRPr="008D77DE" w:rsidRDefault="008D77DE" w:rsidP="008D77DE">
            <w:pPr>
              <w:pStyle w:val="Default"/>
              <w:ind w:right="141"/>
              <w:rPr>
                <w:rFonts w:ascii="Times New Roman" w:hAnsi="Times New Roman" w:cs="Times New Roman"/>
              </w:rPr>
            </w:pPr>
          </w:p>
        </w:tc>
      </w:tr>
      <w:tr w:rsidR="008D77DE" w:rsidRPr="008D77DE" w14:paraId="302E1118" w14:textId="77777777" w:rsidTr="008D77DE">
        <w:trPr>
          <w:trHeight w:val="99"/>
        </w:trPr>
        <w:tc>
          <w:tcPr>
            <w:tcW w:w="851" w:type="dxa"/>
          </w:tcPr>
          <w:p w14:paraId="534F5D3A"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217 </w:t>
            </w:r>
          </w:p>
        </w:tc>
        <w:tc>
          <w:tcPr>
            <w:tcW w:w="1843" w:type="dxa"/>
          </w:tcPr>
          <w:p w14:paraId="26B8560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246248</w:t>
            </w:r>
          </w:p>
        </w:tc>
        <w:tc>
          <w:tcPr>
            <w:tcW w:w="3686" w:type="dxa"/>
          </w:tcPr>
          <w:p w14:paraId="08C85FB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34</w:t>
            </w:r>
          </w:p>
        </w:tc>
        <w:tc>
          <w:tcPr>
            <w:tcW w:w="1417" w:type="dxa"/>
          </w:tcPr>
          <w:p w14:paraId="0A0C08C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0AB8ACD5" w14:textId="77777777" w:rsidR="008D77DE" w:rsidRPr="008D77DE" w:rsidRDefault="008D77DE" w:rsidP="008D77DE">
            <w:pPr>
              <w:pStyle w:val="Default"/>
              <w:ind w:right="141"/>
              <w:rPr>
                <w:rFonts w:ascii="Times New Roman" w:hAnsi="Times New Roman" w:cs="Times New Roman"/>
              </w:rPr>
            </w:pPr>
          </w:p>
        </w:tc>
        <w:tc>
          <w:tcPr>
            <w:tcW w:w="1275" w:type="dxa"/>
          </w:tcPr>
          <w:p w14:paraId="69CB1D40" w14:textId="77777777" w:rsidR="008D77DE" w:rsidRPr="008D77DE" w:rsidRDefault="008D77DE" w:rsidP="008D77DE">
            <w:pPr>
              <w:pStyle w:val="Default"/>
              <w:ind w:right="141"/>
              <w:rPr>
                <w:rFonts w:ascii="Times New Roman" w:hAnsi="Times New Roman" w:cs="Times New Roman"/>
              </w:rPr>
            </w:pPr>
          </w:p>
        </w:tc>
      </w:tr>
      <w:tr w:rsidR="008D77DE" w:rsidRPr="008D77DE" w14:paraId="3C2F29B0" w14:textId="77777777" w:rsidTr="008D77DE">
        <w:trPr>
          <w:trHeight w:val="99"/>
        </w:trPr>
        <w:tc>
          <w:tcPr>
            <w:tcW w:w="851" w:type="dxa"/>
          </w:tcPr>
          <w:p w14:paraId="72528E52"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218 </w:t>
            </w:r>
          </w:p>
        </w:tc>
        <w:tc>
          <w:tcPr>
            <w:tcW w:w="1843" w:type="dxa"/>
          </w:tcPr>
          <w:p w14:paraId="642AE05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246249</w:t>
            </w:r>
          </w:p>
        </w:tc>
        <w:tc>
          <w:tcPr>
            <w:tcW w:w="3686" w:type="dxa"/>
          </w:tcPr>
          <w:p w14:paraId="5BEE444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34</w:t>
            </w:r>
          </w:p>
        </w:tc>
        <w:tc>
          <w:tcPr>
            <w:tcW w:w="1417" w:type="dxa"/>
          </w:tcPr>
          <w:p w14:paraId="5EBF02C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60D99C93" w14:textId="77777777" w:rsidR="008D77DE" w:rsidRPr="008D77DE" w:rsidRDefault="008D77DE" w:rsidP="008D77DE">
            <w:pPr>
              <w:pStyle w:val="Default"/>
              <w:ind w:right="141"/>
              <w:rPr>
                <w:rFonts w:ascii="Times New Roman" w:hAnsi="Times New Roman" w:cs="Times New Roman"/>
              </w:rPr>
            </w:pPr>
          </w:p>
        </w:tc>
        <w:tc>
          <w:tcPr>
            <w:tcW w:w="1275" w:type="dxa"/>
          </w:tcPr>
          <w:p w14:paraId="175893EA" w14:textId="77777777" w:rsidR="008D77DE" w:rsidRPr="008D77DE" w:rsidRDefault="008D77DE" w:rsidP="008D77DE">
            <w:pPr>
              <w:pStyle w:val="Default"/>
              <w:ind w:right="141"/>
              <w:rPr>
                <w:rFonts w:ascii="Times New Roman" w:hAnsi="Times New Roman" w:cs="Times New Roman"/>
              </w:rPr>
            </w:pPr>
          </w:p>
        </w:tc>
      </w:tr>
      <w:tr w:rsidR="008D77DE" w:rsidRPr="008D77DE" w14:paraId="72AEF3FE" w14:textId="77777777" w:rsidTr="008D77DE">
        <w:trPr>
          <w:trHeight w:val="99"/>
        </w:trPr>
        <w:tc>
          <w:tcPr>
            <w:tcW w:w="851" w:type="dxa"/>
          </w:tcPr>
          <w:p w14:paraId="785F08D2"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219 </w:t>
            </w:r>
          </w:p>
        </w:tc>
        <w:tc>
          <w:tcPr>
            <w:tcW w:w="1843" w:type="dxa"/>
          </w:tcPr>
          <w:p w14:paraId="70E24FD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246250</w:t>
            </w:r>
          </w:p>
        </w:tc>
        <w:tc>
          <w:tcPr>
            <w:tcW w:w="3686" w:type="dxa"/>
          </w:tcPr>
          <w:p w14:paraId="351E703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34</w:t>
            </w:r>
          </w:p>
        </w:tc>
        <w:tc>
          <w:tcPr>
            <w:tcW w:w="1417" w:type="dxa"/>
          </w:tcPr>
          <w:p w14:paraId="6BC4620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67F14ACE" w14:textId="77777777" w:rsidR="008D77DE" w:rsidRPr="008D77DE" w:rsidRDefault="008D77DE" w:rsidP="008D77DE">
            <w:pPr>
              <w:pStyle w:val="Default"/>
              <w:ind w:right="141"/>
              <w:rPr>
                <w:rFonts w:ascii="Times New Roman" w:hAnsi="Times New Roman" w:cs="Times New Roman"/>
              </w:rPr>
            </w:pPr>
          </w:p>
        </w:tc>
        <w:tc>
          <w:tcPr>
            <w:tcW w:w="1275" w:type="dxa"/>
          </w:tcPr>
          <w:p w14:paraId="2ECFBDBE" w14:textId="77777777" w:rsidR="008D77DE" w:rsidRPr="008D77DE" w:rsidRDefault="008D77DE" w:rsidP="008D77DE">
            <w:pPr>
              <w:pStyle w:val="Default"/>
              <w:ind w:right="141"/>
              <w:rPr>
                <w:rFonts w:ascii="Times New Roman" w:hAnsi="Times New Roman" w:cs="Times New Roman"/>
              </w:rPr>
            </w:pPr>
          </w:p>
        </w:tc>
      </w:tr>
      <w:tr w:rsidR="008D77DE" w:rsidRPr="008D77DE" w14:paraId="147C6B05" w14:textId="77777777" w:rsidTr="008D77DE">
        <w:trPr>
          <w:trHeight w:val="99"/>
        </w:trPr>
        <w:tc>
          <w:tcPr>
            <w:tcW w:w="851" w:type="dxa"/>
          </w:tcPr>
          <w:p w14:paraId="3CD34C89"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220 </w:t>
            </w:r>
          </w:p>
        </w:tc>
        <w:tc>
          <w:tcPr>
            <w:tcW w:w="1843" w:type="dxa"/>
          </w:tcPr>
          <w:p w14:paraId="112C07F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246251</w:t>
            </w:r>
          </w:p>
        </w:tc>
        <w:tc>
          <w:tcPr>
            <w:tcW w:w="3686" w:type="dxa"/>
          </w:tcPr>
          <w:p w14:paraId="6139C97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34</w:t>
            </w:r>
          </w:p>
        </w:tc>
        <w:tc>
          <w:tcPr>
            <w:tcW w:w="1417" w:type="dxa"/>
          </w:tcPr>
          <w:p w14:paraId="00F3ED4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28E24BA1" w14:textId="77777777" w:rsidR="008D77DE" w:rsidRPr="008D77DE" w:rsidRDefault="008D77DE" w:rsidP="008D77DE">
            <w:pPr>
              <w:pStyle w:val="Default"/>
              <w:ind w:right="141"/>
              <w:rPr>
                <w:rFonts w:ascii="Times New Roman" w:hAnsi="Times New Roman" w:cs="Times New Roman"/>
              </w:rPr>
            </w:pPr>
          </w:p>
        </w:tc>
        <w:tc>
          <w:tcPr>
            <w:tcW w:w="1275" w:type="dxa"/>
          </w:tcPr>
          <w:p w14:paraId="0C7C37FC" w14:textId="77777777" w:rsidR="008D77DE" w:rsidRPr="008D77DE" w:rsidRDefault="008D77DE" w:rsidP="008D77DE">
            <w:pPr>
              <w:pStyle w:val="Default"/>
              <w:ind w:right="141"/>
              <w:rPr>
                <w:rFonts w:ascii="Times New Roman" w:hAnsi="Times New Roman" w:cs="Times New Roman"/>
              </w:rPr>
            </w:pPr>
          </w:p>
        </w:tc>
      </w:tr>
      <w:tr w:rsidR="008D77DE" w:rsidRPr="008D77DE" w14:paraId="7FC1E1B0" w14:textId="77777777" w:rsidTr="008D77DE">
        <w:trPr>
          <w:trHeight w:val="99"/>
        </w:trPr>
        <w:tc>
          <w:tcPr>
            <w:tcW w:w="851" w:type="dxa"/>
          </w:tcPr>
          <w:p w14:paraId="04225DF3"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221 </w:t>
            </w:r>
          </w:p>
        </w:tc>
        <w:tc>
          <w:tcPr>
            <w:tcW w:w="1843" w:type="dxa"/>
          </w:tcPr>
          <w:p w14:paraId="357AD4C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246252</w:t>
            </w:r>
          </w:p>
        </w:tc>
        <w:tc>
          <w:tcPr>
            <w:tcW w:w="3686" w:type="dxa"/>
          </w:tcPr>
          <w:p w14:paraId="4442DAC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Проспект Чекистов 34</w:t>
            </w:r>
          </w:p>
        </w:tc>
        <w:tc>
          <w:tcPr>
            <w:tcW w:w="1417" w:type="dxa"/>
          </w:tcPr>
          <w:p w14:paraId="53CF26A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4D09ECBE" w14:textId="77777777" w:rsidR="008D77DE" w:rsidRPr="008D77DE" w:rsidRDefault="008D77DE" w:rsidP="008D77DE">
            <w:pPr>
              <w:pStyle w:val="Default"/>
              <w:ind w:right="141"/>
              <w:rPr>
                <w:rFonts w:ascii="Times New Roman" w:hAnsi="Times New Roman" w:cs="Times New Roman"/>
              </w:rPr>
            </w:pPr>
          </w:p>
        </w:tc>
        <w:tc>
          <w:tcPr>
            <w:tcW w:w="1275" w:type="dxa"/>
          </w:tcPr>
          <w:p w14:paraId="10CC1157" w14:textId="77777777" w:rsidR="008D77DE" w:rsidRPr="008D77DE" w:rsidRDefault="008D77DE" w:rsidP="008D77DE">
            <w:pPr>
              <w:pStyle w:val="Default"/>
              <w:ind w:right="141"/>
              <w:rPr>
                <w:rFonts w:ascii="Times New Roman" w:hAnsi="Times New Roman" w:cs="Times New Roman"/>
              </w:rPr>
            </w:pPr>
          </w:p>
        </w:tc>
      </w:tr>
      <w:tr w:rsidR="008D77DE" w:rsidRPr="008D77DE" w14:paraId="4D85BA8E" w14:textId="77777777" w:rsidTr="008D77DE">
        <w:trPr>
          <w:trHeight w:val="99"/>
        </w:trPr>
        <w:tc>
          <w:tcPr>
            <w:tcW w:w="851" w:type="dxa"/>
          </w:tcPr>
          <w:p w14:paraId="4BFC07C9"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222 </w:t>
            </w:r>
          </w:p>
        </w:tc>
        <w:tc>
          <w:tcPr>
            <w:tcW w:w="1843" w:type="dxa"/>
          </w:tcPr>
          <w:p w14:paraId="1EC384C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00161</w:t>
            </w:r>
          </w:p>
        </w:tc>
        <w:tc>
          <w:tcPr>
            <w:tcW w:w="3686" w:type="dxa"/>
          </w:tcPr>
          <w:p w14:paraId="4DC8DF0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Рождественская Набережная 13</w:t>
            </w:r>
          </w:p>
        </w:tc>
        <w:tc>
          <w:tcPr>
            <w:tcW w:w="1417" w:type="dxa"/>
          </w:tcPr>
          <w:p w14:paraId="2E21774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54EA7154" w14:textId="77777777" w:rsidR="008D77DE" w:rsidRPr="008D77DE" w:rsidRDefault="008D77DE" w:rsidP="008D77DE">
            <w:pPr>
              <w:pStyle w:val="Default"/>
              <w:ind w:right="141"/>
              <w:rPr>
                <w:rFonts w:ascii="Times New Roman" w:hAnsi="Times New Roman" w:cs="Times New Roman"/>
              </w:rPr>
            </w:pPr>
          </w:p>
        </w:tc>
        <w:tc>
          <w:tcPr>
            <w:tcW w:w="1275" w:type="dxa"/>
          </w:tcPr>
          <w:p w14:paraId="410A91BC" w14:textId="77777777" w:rsidR="008D77DE" w:rsidRPr="008D77DE" w:rsidRDefault="008D77DE" w:rsidP="008D77DE">
            <w:pPr>
              <w:pStyle w:val="Default"/>
              <w:ind w:right="141"/>
              <w:rPr>
                <w:rFonts w:ascii="Times New Roman" w:hAnsi="Times New Roman" w:cs="Times New Roman"/>
              </w:rPr>
            </w:pPr>
          </w:p>
        </w:tc>
      </w:tr>
      <w:tr w:rsidR="008D77DE" w:rsidRPr="008D77DE" w14:paraId="2BBF8BAA" w14:textId="77777777" w:rsidTr="008D77DE">
        <w:trPr>
          <w:trHeight w:val="99"/>
        </w:trPr>
        <w:tc>
          <w:tcPr>
            <w:tcW w:w="851" w:type="dxa"/>
          </w:tcPr>
          <w:p w14:paraId="1E52AA96"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223 </w:t>
            </w:r>
          </w:p>
        </w:tc>
        <w:tc>
          <w:tcPr>
            <w:tcW w:w="1843" w:type="dxa"/>
          </w:tcPr>
          <w:p w14:paraId="6466FD8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00162</w:t>
            </w:r>
          </w:p>
        </w:tc>
        <w:tc>
          <w:tcPr>
            <w:tcW w:w="3686" w:type="dxa"/>
          </w:tcPr>
          <w:p w14:paraId="5E19175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Рождественская Набережная 13</w:t>
            </w:r>
          </w:p>
        </w:tc>
        <w:tc>
          <w:tcPr>
            <w:tcW w:w="1417" w:type="dxa"/>
          </w:tcPr>
          <w:p w14:paraId="03A1ECC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76066024" w14:textId="77777777" w:rsidR="008D77DE" w:rsidRPr="008D77DE" w:rsidRDefault="008D77DE" w:rsidP="008D77DE">
            <w:pPr>
              <w:pStyle w:val="Default"/>
              <w:ind w:right="141"/>
              <w:rPr>
                <w:rFonts w:ascii="Times New Roman" w:hAnsi="Times New Roman" w:cs="Times New Roman"/>
              </w:rPr>
            </w:pPr>
          </w:p>
        </w:tc>
        <w:tc>
          <w:tcPr>
            <w:tcW w:w="1275" w:type="dxa"/>
          </w:tcPr>
          <w:p w14:paraId="6DA345F4" w14:textId="77777777" w:rsidR="008D77DE" w:rsidRPr="008D77DE" w:rsidRDefault="008D77DE" w:rsidP="008D77DE">
            <w:pPr>
              <w:pStyle w:val="Default"/>
              <w:ind w:right="141"/>
              <w:rPr>
                <w:rFonts w:ascii="Times New Roman" w:hAnsi="Times New Roman" w:cs="Times New Roman"/>
              </w:rPr>
            </w:pPr>
          </w:p>
        </w:tc>
      </w:tr>
      <w:tr w:rsidR="008D77DE" w:rsidRPr="008D77DE" w14:paraId="55D099C7" w14:textId="77777777" w:rsidTr="008D77DE">
        <w:trPr>
          <w:trHeight w:val="99"/>
        </w:trPr>
        <w:tc>
          <w:tcPr>
            <w:tcW w:w="851" w:type="dxa"/>
          </w:tcPr>
          <w:p w14:paraId="6E5DD37E"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224 </w:t>
            </w:r>
          </w:p>
        </w:tc>
        <w:tc>
          <w:tcPr>
            <w:tcW w:w="1843" w:type="dxa"/>
          </w:tcPr>
          <w:p w14:paraId="208787B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00163</w:t>
            </w:r>
          </w:p>
        </w:tc>
        <w:tc>
          <w:tcPr>
            <w:tcW w:w="3686" w:type="dxa"/>
          </w:tcPr>
          <w:p w14:paraId="0A6DD2D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Рождественская Набережная 13</w:t>
            </w:r>
          </w:p>
        </w:tc>
        <w:tc>
          <w:tcPr>
            <w:tcW w:w="1417" w:type="dxa"/>
          </w:tcPr>
          <w:p w14:paraId="323E62C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1E5FB8D2" w14:textId="77777777" w:rsidR="008D77DE" w:rsidRPr="008D77DE" w:rsidRDefault="008D77DE" w:rsidP="008D77DE">
            <w:pPr>
              <w:pStyle w:val="Default"/>
              <w:ind w:right="141"/>
              <w:rPr>
                <w:rFonts w:ascii="Times New Roman" w:hAnsi="Times New Roman" w:cs="Times New Roman"/>
              </w:rPr>
            </w:pPr>
          </w:p>
        </w:tc>
        <w:tc>
          <w:tcPr>
            <w:tcW w:w="1275" w:type="dxa"/>
          </w:tcPr>
          <w:p w14:paraId="59420BEE" w14:textId="77777777" w:rsidR="008D77DE" w:rsidRPr="008D77DE" w:rsidRDefault="008D77DE" w:rsidP="008D77DE">
            <w:pPr>
              <w:pStyle w:val="Default"/>
              <w:ind w:right="141"/>
              <w:rPr>
                <w:rFonts w:ascii="Times New Roman" w:hAnsi="Times New Roman" w:cs="Times New Roman"/>
              </w:rPr>
            </w:pPr>
          </w:p>
        </w:tc>
      </w:tr>
      <w:tr w:rsidR="008D77DE" w:rsidRPr="008D77DE" w14:paraId="2E6E5AA8" w14:textId="77777777" w:rsidTr="008D77DE">
        <w:trPr>
          <w:trHeight w:val="99"/>
        </w:trPr>
        <w:tc>
          <w:tcPr>
            <w:tcW w:w="851" w:type="dxa"/>
          </w:tcPr>
          <w:p w14:paraId="3EA84BD9"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225 </w:t>
            </w:r>
          </w:p>
        </w:tc>
        <w:tc>
          <w:tcPr>
            <w:tcW w:w="1843" w:type="dxa"/>
          </w:tcPr>
          <w:p w14:paraId="5972948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00164</w:t>
            </w:r>
          </w:p>
        </w:tc>
        <w:tc>
          <w:tcPr>
            <w:tcW w:w="3686" w:type="dxa"/>
          </w:tcPr>
          <w:p w14:paraId="1BB8F0F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Рождественская Набережная 13</w:t>
            </w:r>
          </w:p>
        </w:tc>
        <w:tc>
          <w:tcPr>
            <w:tcW w:w="1417" w:type="dxa"/>
          </w:tcPr>
          <w:p w14:paraId="20FFDE4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12FE773A" w14:textId="77777777" w:rsidR="008D77DE" w:rsidRPr="008D77DE" w:rsidRDefault="008D77DE" w:rsidP="008D77DE">
            <w:pPr>
              <w:pStyle w:val="Default"/>
              <w:ind w:right="141"/>
              <w:rPr>
                <w:rFonts w:ascii="Times New Roman" w:hAnsi="Times New Roman" w:cs="Times New Roman"/>
              </w:rPr>
            </w:pPr>
          </w:p>
        </w:tc>
        <w:tc>
          <w:tcPr>
            <w:tcW w:w="1275" w:type="dxa"/>
          </w:tcPr>
          <w:p w14:paraId="4730991A" w14:textId="77777777" w:rsidR="008D77DE" w:rsidRPr="008D77DE" w:rsidRDefault="008D77DE" w:rsidP="008D77DE">
            <w:pPr>
              <w:pStyle w:val="Default"/>
              <w:ind w:right="141"/>
              <w:rPr>
                <w:rFonts w:ascii="Times New Roman" w:hAnsi="Times New Roman" w:cs="Times New Roman"/>
              </w:rPr>
            </w:pPr>
          </w:p>
        </w:tc>
      </w:tr>
      <w:tr w:rsidR="008D77DE" w:rsidRPr="008D77DE" w14:paraId="76B408DB" w14:textId="77777777" w:rsidTr="008D77DE">
        <w:trPr>
          <w:trHeight w:val="99"/>
        </w:trPr>
        <w:tc>
          <w:tcPr>
            <w:tcW w:w="851" w:type="dxa"/>
          </w:tcPr>
          <w:p w14:paraId="5A989B33"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226 </w:t>
            </w:r>
          </w:p>
        </w:tc>
        <w:tc>
          <w:tcPr>
            <w:tcW w:w="1843" w:type="dxa"/>
          </w:tcPr>
          <w:p w14:paraId="2B86C7E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00165</w:t>
            </w:r>
          </w:p>
        </w:tc>
        <w:tc>
          <w:tcPr>
            <w:tcW w:w="3686" w:type="dxa"/>
          </w:tcPr>
          <w:p w14:paraId="6CAF8A4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Рождественская Набережная 13</w:t>
            </w:r>
          </w:p>
        </w:tc>
        <w:tc>
          <w:tcPr>
            <w:tcW w:w="1417" w:type="dxa"/>
          </w:tcPr>
          <w:p w14:paraId="2557FFA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3BF7CFA2" w14:textId="77777777" w:rsidR="008D77DE" w:rsidRPr="008D77DE" w:rsidRDefault="008D77DE" w:rsidP="008D77DE">
            <w:pPr>
              <w:pStyle w:val="Default"/>
              <w:ind w:right="141"/>
              <w:rPr>
                <w:rFonts w:ascii="Times New Roman" w:hAnsi="Times New Roman" w:cs="Times New Roman"/>
              </w:rPr>
            </w:pPr>
          </w:p>
        </w:tc>
        <w:tc>
          <w:tcPr>
            <w:tcW w:w="1275" w:type="dxa"/>
          </w:tcPr>
          <w:p w14:paraId="2CE56081" w14:textId="77777777" w:rsidR="008D77DE" w:rsidRPr="008D77DE" w:rsidRDefault="008D77DE" w:rsidP="008D77DE">
            <w:pPr>
              <w:pStyle w:val="Default"/>
              <w:ind w:right="141"/>
              <w:rPr>
                <w:rFonts w:ascii="Times New Roman" w:hAnsi="Times New Roman" w:cs="Times New Roman"/>
              </w:rPr>
            </w:pPr>
          </w:p>
        </w:tc>
      </w:tr>
      <w:tr w:rsidR="008D77DE" w:rsidRPr="008D77DE" w14:paraId="7D191589" w14:textId="77777777" w:rsidTr="008D77DE">
        <w:trPr>
          <w:trHeight w:val="99"/>
        </w:trPr>
        <w:tc>
          <w:tcPr>
            <w:tcW w:w="851" w:type="dxa"/>
          </w:tcPr>
          <w:p w14:paraId="73C4AB26"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lastRenderedPageBreak/>
              <w:t xml:space="preserve">227 </w:t>
            </w:r>
          </w:p>
        </w:tc>
        <w:tc>
          <w:tcPr>
            <w:tcW w:w="1843" w:type="dxa"/>
          </w:tcPr>
          <w:p w14:paraId="5AE6B8B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00166</w:t>
            </w:r>
          </w:p>
        </w:tc>
        <w:tc>
          <w:tcPr>
            <w:tcW w:w="3686" w:type="dxa"/>
          </w:tcPr>
          <w:p w14:paraId="6049B56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Рождественская Набережная 13</w:t>
            </w:r>
          </w:p>
        </w:tc>
        <w:tc>
          <w:tcPr>
            <w:tcW w:w="1417" w:type="dxa"/>
          </w:tcPr>
          <w:p w14:paraId="06BFFCB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0E4FC8D6" w14:textId="77777777" w:rsidR="008D77DE" w:rsidRPr="008D77DE" w:rsidRDefault="008D77DE" w:rsidP="008D77DE">
            <w:pPr>
              <w:pStyle w:val="Default"/>
              <w:ind w:right="141"/>
              <w:rPr>
                <w:rFonts w:ascii="Times New Roman" w:hAnsi="Times New Roman" w:cs="Times New Roman"/>
              </w:rPr>
            </w:pPr>
          </w:p>
        </w:tc>
        <w:tc>
          <w:tcPr>
            <w:tcW w:w="1275" w:type="dxa"/>
          </w:tcPr>
          <w:p w14:paraId="25D87BFB" w14:textId="77777777" w:rsidR="008D77DE" w:rsidRPr="008D77DE" w:rsidRDefault="008D77DE" w:rsidP="008D77DE">
            <w:pPr>
              <w:pStyle w:val="Default"/>
              <w:ind w:right="141"/>
              <w:rPr>
                <w:rFonts w:ascii="Times New Roman" w:hAnsi="Times New Roman" w:cs="Times New Roman"/>
              </w:rPr>
            </w:pPr>
          </w:p>
        </w:tc>
      </w:tr>
      <w:tr w:rsidR="008D77DE" w:rsidRPr="008D77DE" w14:paraId="681010A0" w14:textId="77777777" w:rsidTr="008D77DE">
        <w:trPr>
          <w:trHeight w:val="99"/>
        </w:trPr>
        <w:tc>
          <w:tcPr>
            <w:tcW w:w="851" w:type="dxa"/>
          </w:tcPr>
          <w:p w14:paraId="465C224E"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228 </w:t>
            </w:r>
          </w:p>
        </w:tc>
        <w:tc>
          <w:tcPr>
            <w:tcW w:w="1843" w:type="dxa"/>
          </w:tcPr>
          <w:p w14:paraId="579CD5C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00167</w:t>
            </w:r>
          </w:p>
        </w:tc>
        <w:tc>
          <w:tcPr>
            <w:tcW w:w="3686" w:type="dxa"/>
          </w:tcPr>
          <w:p w14:paraId="36C27CD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Рождественская Набережная 13</w:t>
            </w:r>
          </w:p>
        </w:tc>
        <w:tc>
          <w:tcPr>
            <w:tcW w:w="1417" w:type="dxa"/>
          </w:tcPr>
          <w:p w14:paraId="5E3C823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525BB18C" w14:textId="77777777" w:rsidR="008D77DE" w:rsidRPr="008D77DE" w:rsidRDefault="008D77DE" w:rsidP="008D77DE">
            <w:pPr>
              <w:pStyle w:val="Default"/>
              <w:ind w:right="141"/>
              <w:rPr>
                <w:rFonts w:ascii="Times New Roman" w:hAnsi="Times New Roman" w:cs="Times New Roman"/>
              </w:rPr>
            </w:pPr>
          </w:p>
        </w:tc>
        <w:tc>
          <w:tcPr>
            <w:tcW w:w="1275" w:type="dxa"/>
          </w:tcPr>
          <w:p w14:paraId="22B72B97" w14:textId="77777777" w:rsidR="008D77DE" w:rsidRPr="008D77DE" w:rsidRDefault="008D77DE" w:rsidP="008D77DE">
            <w:pPr>
              <w:pStyle w:val="Default"/>
              <w:ind w:right="141"/>
              <w:rPr>
                <w:rFonts w:ascii="Times New Roman" w:hAnsi="Times New Roman" w:cs="Times New Roman"/>
              </w:rPr>
            </w:pPr>
          </w:p>
        </w:tc>
      </w:tr>
      <w:tr w:rsidR="008D77DE" w:rsidRPr="008D77DE" w14:paraId="3F13CB97" w14:textId="77777777" w:rsidTr="008D77DE">
        <w:trPr>
          <w:trHeight w:val="99"/>
        </w:trPr>
        <w:tc>
          <w:tcPr>
            <w:tcW w:w="851" w:type="dxa"/>
          </w:tcPr>
          <w:p w14:paraId="4B5AC2FC"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229 </w:t>
            </w:r>
          </w:p>
        </w:tc>
        <w:tc>
          <w:tcPr>
            <w:tcW w:w="1843" w:type="dxa"/>
          </w:tcPr>
          <w:p w14:paraId="73F716D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00168</w:t>
            </w:r>
          </w:p>
        </w:tc>
        <w:tc>
          <w:tcPr>
            <w:tcW w:w="3686" w:type="dxa"/>
          </w:tcPr>
          <w:p w14:paraId="6934E38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Рождественская Набережная 13</w:t>
            </w:r>
          </w:p>
        </w:tc>
        <w:tc>
          <w:tcPr>
            <w:tcW w:w="1417" w:type="dxa"/>
          </w:tcPr>
          <w:p w14:paraId="2D0A1B7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77CBB6FB" w14:textId="77777777" w:rsidR="008D77DE" w:rsidRPr="008D77DE" w:rsidRDefault="008D77DE" w:rsidP="008D77DE">
            <w:pPr>
              <w:pStyle w:val="Default"/>
              <w:ind w:right="141"/>
              <w:rPr>
                <w:rFonts w:ascii="Times New Roman" w:hAnsi="Times New Roman" w:cs="Times New Roman"/>
              </w:rPr>
            </w:pPr>
          </w:p>
        </w:tc>
        <w:tc>
          <w:tcPr>
            <w:tcW w:w="1275" w:type="dxa"/>
          </w:tcPr>
          <w:p w14:paraId="5D37C1D4" w14:textId="77777777" w:rsidR="008D77DE" w:rsidRPr="008D77DE" w:rsidRDefault="008D77DE" w:rsidP="008D77DE">
            <w:pPr>
              <w:pStyle w:val="Default"/>
              <w:ind w:right="141"/>
              <w:rPr>
                <w:rFonts w:ascii="Times New Roman" w:hAnsi="Times New Roman" w:cs="Times New Roman"/>
              </w:rPr>
            </w:pPr>
          </w:p>
        </w:tc>
      </w:tr>
      <w:tr w:rsidR="008D77DE" w:rsidRPr="008D77DE" w14:paraId="3786BC76" w14:textId="77777777" w:rsidTr="008D77DE">
        <w:trPr>
          <w:trHeight w:val="99"/>
        </w:trPr>
        <w:tc>
          <w:tcPr>
            <w:tcW w:w="851" w:type="dxa"/>
          </w:tcPr>
          <w:p w14:paraId="75763712"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230 </w:t>
            </w:r>
          </w:p>
        </w:tc>
        <w:tc>
          <w:tcPr>
            <w:tcW w:w="1843" w:type="dxa"/>
          </w:tcPr>
          <w:p w14:paraId="532B97D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00157</w:t>
            </w:r>
          </w:p>
        </w:tc>
        <w:tc>
          <w:tcPr>
            <w:tcW w:w="3686" w:type="dxa"/>
          </w:tcPr>
          <w:p w14:paraId="4A6DC98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Рождественская Набережная 17</w:t>
            </w:r>
          </w:p>
        </w:tc>
        <w:tc>
          <w:tcPr>
            <w:tcW w:w="1417" w:type="dxa"/>
          </w:tcPr>
          <w:p w14:paraId="70D954D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5C98FEFE" w14:textId="77777777" w:rsidR="008D77DE" w:rsidRPr="008D77DE" w:rsidRDefault="008D77DE" w:rsidP="008D77DE">
            <w:pPr>
              <w:pStyle w:val="Default"/>
              <w:ind w:right="141"/>
              <w:rPr>
                <w:rFonts w:ascii="Times New Roman" w:hAnsi="Times New Roman" w:cs="Times New Roman"/>
              </w:rPr>
            </w:pPr>
          </w:p>
        </w:tc>
        <w:tc>
          <w:tcPr>
            <w:tcW w:w="1275" w:type="dxa"/>
          </w:tcPr>
          <w:p w14:paraId="747B4158" w14:textId="77777777" w:rsidR="008D77DE" w:rsidRPr="008D77DE" w:rsidRDefault="008D77DE" w:rsidP="008D77DE">
            <w:pPr>
              <w:pStyle w:val="Default"/>
              <w:ind w:right="141"/>
              <w:rPr>
                <w:rFonts w:ascii="Times New Roman" w:hAnsi="Times New Roman" w:cs="Times New Roman"/>
              </w:rPr>
            </w:pPr>
          </w:p>
        </w:tc>
      </w:tr>
      <w:tr w:rsidR="008D77DE" w:rsidRPr="008D77DE" w14:paraId="40A7F42A" w14:textId="77777777" w:rsidTr="008D77DE">
        <w:trPr>
          <w:trHeight w:val="99"/>
        </w:trPr>
        <w:tc>
          <w:tcPr>
            <w:tcW w:w="851" w:type="dxa"/>
          </w:tcPr>
          <w:p w14:paraId="46F8DF7F"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231 </w:t>
            </w:r>
          </w:p>
        </w:tc>
        <w:tc>
          <w:tcPr>
            <w:tcW w:w="1843" w:type="dxa"/>
          </w:tcPr>
          <w:p w14:paraId="54A2E2C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00158</w:t>
            </w:r>
          </w:p>
        </w:tc>
        <w:tc>
          <w:tcPr>
            <w:tcW w:w="3686" w:type="dxa"/>
          </w:tcPr>
          <w:p w14:paraId="07E3C03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Рождественская Набережная 17</w:t>
            </w:r>
          </w:p>
        </w:tc>
        <w:tc>
          <w:tcPr>
            <w:tcW w:w="1417" w:type="dxa"/>
          </w:tcPr>
          <w:p w14:paraId="4752E85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52A7EE9A" w14:textId="77777777" w:rsidR="008D77DE" w:rsidRPr="008D77DE" w:rsidRDefault="008D77DE" w:rsidP="008D77DE">
            <w:pPr>
              <w:pStyle w:val="Default"/>
              <w:ind w:right="141"/>
              <w:rPr>
                <w:rFonts w:ascii="Times New Roman" w:hAnsi="Times New Roman" w:cs="Times New Roman"/>
              </w:rPr>
            </w:pPr>
          </w:p>
        </w:tc>
        <w:tc>
          <w:tcPr>
            <w:tcW w:w="1275" w:type="dxa"/>
          </w:tcPr>
          <w:p w14:paraId="0F796F1A" w14:textId="77777777" w:rsidR="008D77DE" w:rsidRPr="008D77DE" w:rsidRDefault="008D77DE" w:rsidP="008D77DE">
            <w:pPr>
              <w:pStyle w:val="Default"/>
              <w:ind w:right="141"/>
              <w:rPr>
                <w:rFonts w:ascii="Times New Roman" w:hAnsi="Times New Roman" w:cs="Times New Roman"/>
              </w:rPr>
            </w:pPr>
          </w:p>
        </w:tc>
      </w:tr>
      <w:tr w:rsidR="008D77DE" w:rsidRPr="008D77DE" w14:paraId="7C40A961" w14:textId="77777777" w:rsidTr="008D77DE">
        <w:trPr>
          <w:trHeight w:val="99"/>
        </w:trPr>
        <w:tc>
          <w:tcPr>
            <w:tcW w:w="851" w:type="dxa"/>
          </w:tcPr>
          <w:p w14:paraId="064EC02F"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232 </w:t>
            </w:r>
          </w:p>
        </w:tc>
        <w:tc>
          <w:tcPr>
            <w:tcW w:w="1843" w:type="dxa"/>
          </w:tcPr>
          <w:p w14:paraId="162F852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00159</w:t>
            </w:r>
          </w:p>
        </w:tc>
        <w:tc>
          <w:tcPr>
            <w:tcW w:w="3686" w:type="dxa"/>
          </w:tcPr>
          <w:p w14:paraId="3813AD8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Рождественская Набережная 17</w:t>
            </w:r>
          </w:p>
        </w:tc>
        <w:tc>
          <w:tcPr>
            <w:tcW w:w="1417" w:type="dxa"/>
          </w:tcPr>
          <w:p w14:paraId="65F468F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6C6B6E32" w14:textId="77777777" w:rsidR="008D77DE" w:rsidRPr="008D77DE" w:rsidRDefault="008D77DE" w:rsidP="008D77DE">
            <w:pPr>
              <w:pStyle w:val="Default"/>
              <w:ind w:right="141"/>
              <w:rPr>
                <w:rFonts w:ascii="Times New Roman" w:hAnsi="Times New Roman" w:cs="Times New Roman"/>
              </w:rPr>
            </w:pPr>
          </w:p>
        </w:tc>
        <w:tc>
          <w:tcPr>
            <w:tcW w:w="1275" w:type="dxa"/>
          </w:tcPr>
          <w:p w14:paraId="706F6348" w14:textId="77777777" w:rsidR="008D77DE" w:rsidRPr="008D77DE" w:rsidRDefault="008D77DE" w:rsidP="008D77DE">
            <w:pPr>
              <w:pStyle w:val="Default"/>
              <w:ind w:right="141"/>
              <w:rPr>
                <w:rFonts w:ascii="Times New Roman" w:hAnsi="Times New Roman" w:cs="Times New Roman"/>
              </w:rPr>
            </w:pPr>
          </w:p>
        </w:tc>
      </w:tr>
      <w:tr w:rsidR="008D77DE" w:rsidRPr="008D77DE" w14:paraId="6766EA06" w14:textId="77777777" w:rsidTr="008D77DE">
        <w:trPr>
          <w:trHeight w:val="99"/>
        </w:trPr>
        <w:tc>
          <w:tcPr>
            <w:tcW w:w="851" w:type="dxa"/>
          </w:tcPr>
          <w:p w14:paraId="57AEE18D"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233 </w:t>
            </w:r>
          </w:p>
        </w:tc>
        <w:tc>
          <w:tcPr>
            <w:tcW w:w="1843" w:type="dxa"/>
          </w:tcPr>
          <w:p w14:paraId="6B0FCD0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00160</w:t>
            </w:r>
          </w:p>
        </w:tc>
        <w:tc>
          <w:tcPr>
            <w:tcW w:w="3686" w:type="dxa"/>
          </w:tcPr>
          <w:p w14:paraId="5839EB4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Рождественская Набережная 17</w:t>
            </w:r>
          </w:p>
        </w:tc>
        <w:tc>
          <w:tcPr>
            <w:tcW w:w="1417" w:type="dxa"/>
          </w:tcPr>
          <w:p w14:paraId="4103B2F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45F5CC6E" w14:textId="77777777" w:rsidR="008D77DE" w:rsidRPr="008D77DE" w:rsidRDefault="008D77DE" w:rsidP="008D77DE">
            <w:pPr>
              <w:pStyle w:val="Default"/>
              <w:ind w:right="141"/>
              <w:rPr>
                <w:rFonts w:ascii="Times New Roman" w:hAnsi="Times New Roman" w:cs="Times New Roman"/>
              </w:rPr>
            </w:pPr>
          </w:p>
        </w:tc>
        <w:tc>
          <w:tcPr>
            <w:tcW w:w="1275" w:type="dxa"/>
          </w:tcPr>
          <w:p w14:paraId="01B066DD" w14:textId="77777777" w:rsidR="008D77DE" w:rsidRPr="008D77DE" w:rsidRDefault="008D77DE" w:rsidP="008D77DE">
            <w:pPr>
              <w:pStyle w:val="Default"/>
              <w:ind w:right="141"/>
              <w:rPr>
                <w:rFonts w:ascii="Times New Roman" w:hAnsi="Times New Roman" w:cs="Times New Roman"/>
              </w:rPr>
            </w:pPr>
          </w:p>
        </w:tc>
      </w:tr>
      <w:tr w:rsidR="008D77DE" w:rsidRPr="008D77DE" w14:paraId="35945384" w14:textId="77777777" w:rsidTr="008D77DE">
        <w:trPr>
          <w:trHeight w:val="99"/>
        </w:trPr>
        <w:tc>
          <w:tcPr>
            <w:tcW w:w="851" w:type="dxa"/>
          </w:tcPr>
          <w:p w14:paraId="722CDBCB"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234 </w:t>
            </w:r>
          </w:p>
        </w:tc>
        <w:tc>
          <w:tcPr>
            <w:tcW w:w="1843" w:type="dxa"/>
          </w:tcPr>
          <w:p w14:paraId="3DF8F60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245899</w:t>
            </w:r>
          </w:p>
        </w:tc>
        <w:tc>
          <w:tcPr>
            <w:tcW w:w="3686" w:type="dxa"/>
          </w:tcPr>
          <w:p w14:paraId="1302569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Рождественская Набережная 23</w:t>
            </w:r>
          </w:p>
        </w:tc>
        <w:tc>
          <w:tcPr>
            <w:tcW w:w="1417" w:type="dxa"/>
          </w:tcPr>
          <w:p w14:paraId="5BBF8FC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5EFAB6DA" w14:textId="77777777" w:rsidR="008D77DE" w:rsidRPr="008D77DE" w:rsidRDefault="008D77DE" w:rsidP="008D77DE">
            <w:pPr>
              <w:pStyle w:val="Default"/>
              <w:ind w:right="141"/>
              <w:rPr>
                <w:rFonts w:ascii="Times New Roman" w:hAnsi="Times New Roman" w:cs="Times New Roman"/>
              </w:rPr>
            </w:pPr>
          </w:p>
        </w:tc>
        <w:tc>
          <w:tcPr>
            <w:tcW w:w="1275" w:type="dxa"/>
          </w:tcPr>
          <w:p w14:paraId="5345BDEF" w14:textId="77777777" w:rsidR="008D77DE" w:rsidRPr="008D77DE" w:rsidRDefault="008D77DE" w:rsidP="008D77DE">
            <w:pPr>
              <w:pStyle w:val="Default"/>
              <w:ind w:right="141"/>
              <w:rPr>
                <w:rFonts w:ascii="Times New Roman" w:hAnsi="Times New Roman" w:cs="Times New Roman"/>
              </w:rPr>
            </w:pPr>
          </w:p>
        </w:tc>
      </w:tr>
      <w:tr w:rsidR="008D77DE" w:rsidRPr="008D77DE" w14:paraId="7DCD2680" w14:textId="77777777" w:rsidTr="008D77DE">
        <w:trPr>
          <w:trHeight w:val="99"/>
        </w:trPr>
        <w:tc>
          <w:tcPr>
            <w:tcW w:w="851" w:type="dxa"/>
          </w:tcPr>
          <w:p w14:paraId="1654B2B1"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235 </w:t>
            </w:r>
          </w:p>
        </w:tc>
        <w:tc>
          <w:tcPr>
            <w:tcW w:w="1843" w:type="dxa"/>
          </w:tcPr>
          <w:p w14:paraId="4A57EB9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245900</w:t>
            </w:r>
          </w:p>
        </w:tc>
        <w:tc>
          <w:tcPr>
            <w:tcW w:w="3686" w:type="dxa"/>
          </w:tcPr>
          <w:p w14:paraId="29F50D8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Рождественская Набережная 23</w:t>
            </w:r>
          </w:p>
        </w:tc>
        <w:tc>
          <w:tcPr>
            <w:tcW w:w="1417" w:type="dxa"/>
          </w:tcPr>
          <w:p w14:paraId="391453C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5BDDBB93" w14:textId="77777777" w:rsidR="008D77DE" w:rsidRPr="008D77DE" w:rsidRDefault="008D77DE" w:rsidP="008D77DE">
            <w:pPr>
              <w:pStyle w:val="Default"/>
              <w:ind w:right="141"/>
              <w:rPr>
                <w:rFonts w:ascii="Times New Roman" w:hAnsi="Times New Roman" w:cs="Times New Roman"/>
              </w:rPr>
            </w:pPr>
          </w:p>
        </w:tc>
        <w:tc>
          <w:tcPr>
            <w:tcW w:w="1275" w:type="dxa"/>
          </w:tcPr>
          <w:p w14:paraId="6471D389" w14:textId="77777777" w:rsidR="008D77DE" w:rsidRPr="008D77DE" w:rsidRDefault="008D77DE" w:rsidP="008D77DE">
            <w:pPr>
              <w:pStyle w:val="Default"/>
              <w:ind w:right="141"/>
              <w:rPr>
                <w:rFonts w:ascii="Times New Roman" w:hAnsi="Times New Roman" w:cs="Times New Roman"/>
              </w:rPr>
            </w:pPr>
          </w:p>
        </w:tc>
      </w:tr>
      <w:tr w:rsidR="008D77DE" w:rsidRPr="008D77DE" w14:paraId="013ECD6E" w14:textId="77777777" w:rsidTr="008D77DE">
        <w:trPr>
          <w:trHeight w:val="99"/>
        </w:trPr>
        <w:tc>
          <w:tcPr>
            <w:tcW w:w="851" w:type="dxa"/>
          </w:tcPr>
          <w:p w14:paraId="424B06BE"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236 </w:t>
            </w:r>
          </w:p>
        </w:tc>
        <w:tc>
          <w:tcPr>
            <w:tcW w:w="1843" w:type="dxa"/>
          </w:tcPr>
          <w:p w14:paraId="534E85C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245901</w:t>
            </w:r>
          </w:p>
        </w:tc>
        <w:tc>
          <w:tcPr>
            <w:tcW w:w="3686" w:type="dxa"/>
          </w:tcPr>
          <w:p w14:paraId="0670276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Рождественская Набережная 23</w:t>
            </w:r>
          </w:p>
        </w:tc>
        <w:tc>
          <w:tcPr>
            <w:tcW w:w="1417" w:type="dxa"/>
          </w:tcPr>
          <w:p w14:paraId="17A5302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3736154D" w14:textId="77777777" w:rsidR="008D77DE" w:rsidRPr="008D77DE" w:rsidRDefault="008D77DE" w:rsidP="008D77DE">
            <w:pPr>
              <w:pStyle w:val="Default"/>
              <w:ind w:right="141"/>
              <w:rPr>
                <w:rFonts w:ascii="Times New Roman" w:hAnsi="Times New Roman" w:cs="Times New Roman"/>
              </w:rPr>
            </w:pPr>
          </w:p>
        </w:tc>
        <w:tc>
          <w:tcPr>
            <w:tcW w:w="1275" w:type="dxa"/>
          </w:tcPr>
          <w:p w14:paraId="30DBF47B" w14:textId="77777777" w:rsidR="008D77DE" w:rsidRPr="008D77DE" w:rsidRDefault="008D77DE" w:rsidP="008D77DE">
            <w:pPr>
              <w:pStyle w:val="Default"/>
              <w:ind w:right="141"/>
              <w:rPr>
                <w:rFonts w:ascii="Times New Roman" w:hAnsi="Times New Roman" w:cs="Times New Roman"/>
              </w:rPr>
            </w:pPr>
          </w:p>
        </w:tc>
      </w:tr>
      <w:tr w:rsidR="008D77DE" w:rsidRPr="008D77DE" w14:paraId="5FCE52C4" w14:textId="77777777" w:rsidTr="008D77DE">
        <w:trPr>
          <w:trHeight w:val="99"/>
        </w:trPr>
        <w:tc>
          <w:tcPr>
            <w:tcW w:w="851" w:type="dxa"/>
          </w:tcPr>
          <w:p w14:paraId="615BB805"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237 </w:t>
            </w:r>
          </w:p>
        </w:tc>
        <w:tc>
          <w:tcPr>
            <w:tcW w:w="1843" w:type="dxa"/>
          </w:tcPr>
          <w:p w14:paraId="16AF877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245902</w:t>
            </w:r>
          </w:p>
        </w:tc>
        <w:tc>
          <w:tcPr>
            <w:tcW w:w="3686" w:type="dxa"/>
          </w:tcPr>
          <w:p w14:paraId="66EC918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Рождественская Набережная 23</w:t>
            </w:r>
          </w:p>
        </w:tc>
        <w:tc>
          <w:tcPr>
            <w:tcW w:w="1417" w:type="dxa"/>
          </w:tcPr>
          <w:p w14:paraId="1C97FC2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0DB22829" w14:textId="77777777" w:rsidR="008D77DE" w:rsidRPr="008D77DE" w:rsidRDefault="008D77DE" w:rsidP="008D77DE">
            <w:pPr>
              <w:pStyle w:val="Default"/>
              <w:ind w:right="141"/>
              <w:rPr>
                <w:rFonts w:ascii="Times New Roman" w:hAnsi="Times New Roman" w:cs="Times New Roman"/>
              </w:rPr>
            </w:pPr>
          </w:p>
        </w:tc>
        <w:tc>
          <w:tcPr>
            <w:tcW w:w="1275" w:type="dxa"/>
          </w:tcPr>
          <w:p w14:paraId="06BB7042" w14:textId="77777777" w:rsidR="008D77DE" w:rsidRPr="008D77DE" w:rsidRDefault="008D77DE" w:rsidP="008D77DE">
            <w:pPr>
              <w:pStyle w:val="Default"/>
              <w:ind w:right="141"/>
              <w:rPr>
                <w:rFonts w:ascii="Times New Roman" w:hAnsi="Times New Roman" w:cs="Times New Roman"/>
              </w:rPr>
            </w:pPr>
          </w:p>
        </w:tc>
      </w:tr>
      <w:tr w:rsidR="008D77DE" w:rsidRPr="008D77DE" w14:paraId="75742583" w14:textId="77777777" w:rsidTr="008D77DE">
        <w:trPr>
          <w:trHeight w:val="99"/>
        </w:trPr>
        <w:tc>
          <w:tcPr>
            <w:tcW w:w="851" w:type="dxa"/>
          </w:tcPr>
          <w:p w14:paraId="094A0B4A"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238 </w:t>
            </w:r>
          </w:p>
        </w:tc>
        <w:tc>
          <w:tcPr>
            <w:tcW w:w="1843" w:type="dxa"/>
          </w:tcPr>
          <w:p w14:paraId="789FC07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245903</w:t>
            </w:r>
          </w:p>
        </w:tc>
        <w:tc>
          <w:tcPr>
            <w:tcW w:w="3686" w:type="dxa"/>
          </w:tcPr>
          <w:p w14:paraId="23A68F7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Рождественская Набережная 23</w:t>
            </w:r>
          </w:p>
        </w:tc>
        <w:tc>
          <w:tcPr>
            <w:tcW w:w="1417" w:type="dxa"/>
          </w:tcPr>
          <w:p w14:paraId="47DB593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44F9A223" w14:textId="77777777" w:rsidR="008D77DE" w:rsidRPr="008D77DE" w:rsidRDefault="008D77DE" w:rsidP="008D77DE">
            <w:pPr>
              <w:pStyle w:val="Default"/>
              <w:ind w:right="141"/>
              <w:rPr>
                <w:rFonts w:ascii="Times New Roman" w:hAnsi="Times New Roman" w:cs="Times New Roman"/>
              </w:rPr>
            </w:pPr>
          </w:p>
        </w:tc>
        <w:tc>
          <w:tcPr>
            <w:tcW w:w="1275" w:type="dxa"/>
          </w:tcPr>
          <w:p w14:paraId="37CE03CA" w14:textId="77777777" w:rsidR="008D77DE" w:rsidRPr="008D77DE" w:rsidRDefault="008D77DE" w:rsidP="008D77DE">
            <w:pPr>
              <w:pStyle w:val="Default"/>
              <w:ind w:right="141"/>
              <w:rPr>
                <w:rFonts w:ascii="Times New Roman" w:hAnsi="Times New Roman" w:cs="Times New Roman"/>
              </w:rPr>
            </w:pPr>
          </w:p>
        </w:tc>
      </w:tr>
      <w:tr w:rsidR="008D77DE" w:rsidRPr="008D77DE" w14:paraId="7C72D822" w14:textId="77777777" w:rsidTr="008D77DE">
        <w:trPr>
          <w:trHeight w:val="99"/>
        </w:trPr>
        <w:tc>
          <w:tcPr>
            <w:tcW w:w="851" w:type="dxa"/>
          </w:tcPr>
          <w:p w14:paraId="03CFF739"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239 </w:t>
            </w:r>
          </w:p>
        </w:tc>
        <w:tc>
          <w:tcPr>
            <w:tcW w:w="1843" w:type="dxa"/>
          </w:tcPr>
          <w:p w14:paraId="5C4BF715"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245904</w:t>
            </w:r>
          </w:p>
        </w:tc>
        <w:tc>
          <w:tcPr>
            <w:tcW w:w="3686" w:type="dxa"/>
          </w:tcPr>
          <w:p w14:paraId="6952D55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Рождественская Набережная 23</w:t>
            </w:r>
          </w:p>
        </w:tc>
        <w:tc>
          <w:tcPr>
            <w:tcW w:w="1417" w:type="dxa"/>
          </w:tcPr>
          <w:p w14:paraId="29D050D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37BA0BD7" w14:textId="77777777" w:rsidR="008D77DE" w:rsidRPr="008D77DE" w:rsidRDefault="008D77DE" w:rsidP="008D77DE">
            <w:pPr>
              <w:pStyle w:val="Default"/>
              <w:ind w:right="141"/>
              <w:rPr>
                <w:rFonts w:ascii="Times New Roman" w:hAnsi="Times New Roman" w:cs="Times New Roman"/>
              </w:rPr>
            </w:pPr>
          </w:p>
        </w:tc>
        <w:tc>
          <w:tcPr>
            <w:tcW w:w="1275" w:type="dxa"/>
          </w:tcPr>
          <w:p w14:paraId="776518BC" w14:textId="77777777" w:rsidR="008D77DE" w:rsidRPr="008D77DE" w:rsidRDefault="008D77DE" w:rsidP="008D77DE">
            <w:pPr>
              <w:pStyle w:val="Default"/>
              <w:ind w:right="141"/>
              <w:rPr>
                <w:rFonts w:ascii="Times New Roman" w:hAnsi="Times New Roman" w:cs="Times New Roman"/>
              </w:rPr>
            </w:pPr>
          </w:p>
        </w:tc>
      </w:tr>
      <w:tr w:rsidR="008D77DE" w:rsidRPr="008D77DE" w14:paraId="2155BAD0" w14:textId="77777777" w:rsidTr="008D77DE">
        <w:trPr>
          <w:trHeight w:val="99"/>
        </w:trPr>
        <w:tc>
          <w:tcPr>
            <w:tcW w:w="851" w:type="dxa"/>
          </w:tcPr>
          <w:p w14:paraId="5CDA89A9"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240 </w:t>
            </w:r>
          </w:p>
        </w:tc>
        <w:tc>
          <w:tcPr>
            <w:tcW w:w="1843" w:type="dxa"/>
          </w:tcPr>
          <w:p w14:paraId="46DFF53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245944</w:t>
            </w:r>
          </w:p>
        </w:tc>
        <w:tc>
          <w:tcPr>
            <w:tcW w:w="3686" w:type="dxa"/>
          </w:tcPr>
          <w:p w14:paraId="18CFB44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Рождественская Набережная 33</w:t>
            </w:r>
          </w:p>
        </w:tc>
        <w:tc>
          <w:tcPr>
            <w:tcW w:w="1417" w:type="dxa"/>
          </w:tcPr>
          <w:p w14:paraId="7344959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292C5EE2" w14:textId="77777777" w:rsidR="008D77DE" w:rsidRPr="008D77DE" w:rsidRDefault="008D77DE" w:rsidP="008D77DE">
            <w:pPr>
              <w:pStyle w:val="Default"/>
              <w:ind w:right="141"/>
              <w:rPr>
                <w:rFonts w:ascii="Times New Roman" w:hAnsi="Times New Roman" w:cs="Times New Roman"/>
              </w:rPr>
            </w:pPr>
          </w:p>
        </w:tc>
        <w:tc>
          <w:tcPr>
            <w:tcW w:w="1275" w:type="dxa"/>
          </w:tcPr>
          <w:p w14:paraId="2640DC72" w14:textId="77777777" w:rsidR="008D77DE" w:rsidRPr="008D77DE" w:rsidRDefault="008D77DE" w:rsidP="008D77DE">
            <w:pPr>
              <w:pStyle w:val="Default"/>
              <w:ind w:right="141"/>
              <w:rPr>
                <w:rFonts w:ascii="Times New Roman" w:hAnsi="Times New Roman" w:cs="Times New Roman"/>
              </w:rPr>
            </w:pPr>
          </w:p>
        </w:tc>
      </w:tr>
      <w:tr w:rsidR="008D77DE" w:rsidRPr="008D77DE" w14:paraId="28A0BD09" w14:textId="77777777" w:rsidTr="008D77DE">
        <w:trPr>
          <w:trHeight w:val="99"/>
        </w:trPr>
        <w:tc>
          <w:tcPr>
            <w:tcW w:w="851" w:type="dxa"/>
          </w:tcPr>
          <w:p w14:paraId="70EC7648"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241 </w:t>
            </w:r>
          </w:p>
        </w:tc>
        <w:tc>
          <w:tcPr>
            <w:tcW w:w="1843" w:type="dxa"/>
          </w:tcPr>
          <w:p w14:paraId="3A82954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245945</w:t>
            </w:r>
          </w:p>
        </w:tc>
        <w:tc>
          <w:tcPr>
            <w:tcW w:w="3686" w:type="dxa"/>
          </w:tcPr>
          <w:p w14:paraId="3EA4A41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Рождественская Набережная 33</w:t>
            </w:r>
          </w:p>
        </w:tc>
        <w:tc>
          <w:tcPr>
            <w:tcW w:w="1417" w:type="dxa"/>
          </w:tcPr>
          <w:p w14:paraId="4D372EF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591281B1" w14:textId="77777777" w:rsidR="008D77DE" w:rsidRPr="008D77DE" w:rsidRDefault="008D77DE" w:rsidP="008D77DE">
            <w:pPr>
              <w:pStyle w:val="Default"/>
              <w:ind w:right="141"/>
              <w:rPr>
                <w:rFonts w:ascii="Times New Roman" w:hAnsi="Times New Roman" w:cs="Times New Roman"/>
              </w:rPr>
            </w:pPr>
          </w:p>
        </w:tc>
        <w:tc>
          <w:tcPr>
            <w:tcW w:w="1275" w:type="dxa"/>
          </w:tcPr>
          <w:p w14:paraId="36063EB7" w14:textId="77777777" w:rsidR="008D77DE" w:rsidRPr="008D77DE" w:rsidRDefault="008D77DE" w:rsidP="008D77DE">
            <w:pPr>
              <w:pStyle w:val="Default"/>
              <w:ind w:right="141"/>
              <w:rPr>
                <w:rFonts w:ascii="Times New Roman" w:hAnsi="Times New Roman" w:cs="Times New Roman"/>
              </w:rPr>
            </w:pPr>
          </w:p>
        </w:tc>
      </w:tr>
      <w:tr w:rsidR="008D77DE" w:rsidRPr="008D77DE" w14:paraId="48B071D2" w14:textId="77777777" w:rsidTr="008D77DE">
        <w:trPr>
          <w:trHeight w:val="99"/>
        </w:trPr>
        <w:tc>
          <w:tcPr>
            <w:tcW w:w="851" w:type="dxa"/>
          </w:tcPr>
          <w:p w14:paraId="3980D1D8"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242 </w:t>
            </w:r>
          </w:p>
        </w:tc>
        <w:tc>
          <w:tcPr>
            <w:tcW w:w="1843" w:type="dxa"/>
          </w:tcPr>
          <w:p w14:paraId="1DFF219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245946</w:t>
            </w:r>
          </w:p>
        </w:tc>
        <w:tc>
          <w:tcPr>
            <w:tcW w:w="3686" w:type="dxa"/>
          </w:tcPr>
          <w:p w14:paraId="5FB75FD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Рождественская Набережная 33</w:t>
            </w:r>
          </w:p>
        </w:tc>
        <w:tc>
          <w:tcPr>
            <w:tcW w:w="1417" w:type="dxa"/>
          </w:tcPr>
          <w:p w14:paraId="18E47C5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10840402" w14:textId="77777777" w:rsidR="008D77DE" w:rsidRPr="008D77DE" w:rsidRDefault="008D77DE" w:rsidP="008D77DE">
            <w:pPr>
              <w:pStyle w:val="Default"/>
              <w:ind w:right="141"/>
              <w:rPr>
                <w:rFonts w:ascii="Times New Roman" w:hAnsi="Times New Roman" w:cs="Times New Roman"/>
              </w:rPr>
            </w:pPr>
          </w:p>
        </w:tc>
        <w:tc>
          <w:tcPr>
            <w:tcW w:w="1275" w:type="dxa"/>
          </w:tcPr>
          <w:p w14:paraId="339A7CBF" w14:textId="77777777" w:rsidR="008D77DE" w:rsidRPr="008D77DE" w:rsidRDefault="008D77DE" w:rsidP="008D77DE">
            <w:pPr>
              <w:pStyle w:val="Default"/>
              <w:ind w:right="141"/>
              <w:rPr>
                <w:rFonts w:ascii="Times New Roman" w:hAnsi="Times New Roman" w:cs="Times New Roman"/>
              </w:rPr>
            </w:pPr>
          </w:p>
        </w:tc>
      </w:tr>
      <w:tr w:rsidR="008D77DE" w:rsidRPr="008D77DE" w14:paraId="3FAEEDF3" w14:textId="77777777" w:rsidTr="008D77DE">
        <w:trPr>
          <w:trHeight w:val="99"/>
        </w:trPr>
        <w:tc>
          <w:tcPr>
            <w:tcW w:w="851" w:type="dxa"/>
          </w:tcPr>
          <w:p w14:paraId="340B553D"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243 </w:t>
            </w:r>
          </w:p>
        </w:tc>
        <w:tc>
          <w:tcPr>
            <w:tcW w:w="1843" w:type="dxa"/>
          </w:tcPr>
          <w:p w14:paraId="31D1D7B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245947</w:t>
            </w:r>
          </w:p>
        </w:tc>
        <w:tc>
          <w:tcPr>
            <w:tcW w:w="3686" w:type="dxa"/>
          </w:tcPr>
          <w:p w14:paraId="5A4E013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Рождественская Набережная 33</w:t>
            </w:r>
          </w:p>
        </w:tc>
        <w:tc>
          <w:tcPr>
            <w:tcW w:w="1417" w:type="dxa"/>
          </w:tcPr>
          <w:p w14:paraId="7D91847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10</w:t>
            </w:r>
          </w:p>
        </w:tc>
        <w:tc>
          <w:tcPr>
            <w:tcW w:w="1418" w:type="dxa"/>
          </w:tcPr>
          <w:p w14:paraId="529432EE" w14:textId="77777777" w:rsidR="008D77DE" w:rsidRPr="008D77DE" w:rsidRDefault="008D77DE" w:rsidP="008D77DE">
            <w:pPr>
              <w:pStyle w:val="Default"/>
              <w:ind w:right="141"/>
              <w:rPr>
                <w:rFonts w:ascii="Times New Roman" w:hAnsi="Times New Roman" w:cs="Times New Roman"/>
              </w:rPr>
            </w:pPr>
          </w:p>
        </w:tc>
        <w:tc>
          <w:tcPr>
            <w:tcW w:w="1275" w:type="dxa"/>
          </w:tcPr>
          <w:p w14:paraId="1A72C2FC" w14:textId="77777777" w:rsidR="008D77DE" w:rsidRPr="008D77DE" w:rsidRDefault="008D77DE" w:rsidP="008D77DE">
            <w:pPr>
              <w:pStyle w:val="Default"/>
              <w:ind w:right="141"/>
              <w:rPr>
                <w:rFonts w:ascii="Times New Roman" w:hAnsi="Times New Roman" w:cs="Times New Roman"/>
              </w:rPr>
            </w:pPr>
          </w:p>
        </w:tc>
      </w:tr>
      <w:tr w:rsidR="008D77DE" w:rsidRPr="008D77DE" w14:paraId="03281B0E" w14:textId="77777777" w:rsidTr="008D77DE">
        <w:trPr>
          <w:trHeight w:val="99"/>
        </w:trPr>
        <w:tc>
          <w:tcPr>
            <w:tcW w:w="851" w:type="dxa"/>
          </w:tcPr>
          <w:p w14:paraId="34EB6A28"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244 </w:t>
            </w:r>
          </w:p>
        </w:tc>
        <w:tc>
          <w:tcPr>
            <w:tcW w:w="1843" w:type="dxa"/>
          </w:tcPr>
          <w:p w14:paraId="4654431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50056</w:t>
            </w:r>
          </w:p>
        </w:tc>
        <w:tc>
          <w:tcPr>
            <w:tcW w:w="3686" w:type="dxa"/>
          </w:tcPr>
          <w:p w14:paraId="299DC86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Рождественская Набережная 43</w:t>
            </w:r>
          </w:p>
        </w:tc>
        <w:tc>
          <w:tcPr>
            <w:tcW w:w="1417" w:type="dxa"/>
          </w:tcPr>
          <w:p w14:paraId="251E007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0B04C866" w14:textId="77777777" w:rsidR="008D77DE" w:rsidRPr="008D77DE" w:rsidRDefault="008D77DE" w:rsidP="008D77DE">
            <w:pPr>
              <w:pStyle w:val="Default"/>
              <w:ind w:right="141"/>
              <w:rPr>
                <w:rFonts w:ascii="Times New Roman" w:hAnsi="Times New Roman" w:cs="Times New Roman"/>
              </w:rPr>
            </w:pPr>
          </w:p>
        </w:tc>
        <w:tc>
          <w:tcPr>
            <w:tcW w:w="1275" w:type="dxa"/>
          </w:tcPr>
          <w:p w14:paraId="5188AB7F" w14:textId="77777777" w:rsidR="008D77DE" w:rsidRPr="008D77DE" w:rsidRDefault="008D77DE" w:rsidP="008D77DE">
            <w:pPr>
              <w:pStyle w:val="Default"/>
              <w:ind w:right="141"/>
              <w:rPr>
                <w:rFonts w:ascii="Times New Roman" w:hAnsi="Times New Roman" w:cs="Times New Roman"/>
              </w:rPr>
            </w:pPr>
          </w:p>
        </w:tc>
      </w:tr>
      <w:tr w:rsidR="008D77DE" w:rsidRPr="008D77DE" w14:paraId="77B6BF6F" w14:textId="77777777" w:rsidTr="008D77DE">
        <w:trPr>
          <w:trHeight w:val="99"/>
        </w:trPr>
        <w:tc>
          <w:tcPr>
            <w:tcW w:w="851" w:type="dxa"/>
          </w:tcPr>
          <w:p w14:paraId="34A29B7D"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245 </w:t>
            </w:r>
          </w:p>
        </w:tc>
        <w:tc>
          <w:tcPr>
            <w:tcW w:w="1843" w:type="dxa"/>
          </w:tcPr>
          <w:p w14:paraId="5D33D51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42338</w:t>
            </w:r>
          </w:p>
        </w:tc>
        <w:tc>
          <w:tcPr>
            <w:tcW w:w="3686" w:type="dxa"/>
          </w:tcPr>
          <w:p w14:paraId="2883AE0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Рождественская Набережная 43</w:t>
            </w:r>
          </w:p>
        </w:tc>
        <w:tc>
          <w:tcPr>
            <w:tcW w:w="1417" w:type="dxa"/>
          </w:tcPr>
          <w:p w14:paraId="5EB8ED8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777C6452" w14:textId="77777777" w:rsidR="008D77DE" w:rsidRPr="008D77DE" w:rsidRDefault="008D77DE" w:rsidP="008D77DE">
            <w:pPr>
              <w:pStyle w:val="Default"/>
              <w:ind w:right="141"/>
              <w:rPr>
                <w:rFonts w:ascii="Times New Roman" w:hAnsi="Times New Roman" w:cs="Times New Roman"/>
              </w:rPr>
            </w:pPr>
          </w:p>
        </w:tc>
        <w:tc>
          <w:tcPr>
            <w:tcW w:w="1275" w:type="dxa"/>
          </w:tcPr>
          <w:p w14:paraId="7A21A4A8" w14:textId="77777777" w:rsidR="008D77DE" w:rsidRPr="008D77DE" w:rsidRDefault="008D77DE" w:rsidP="008D77DE">
            <w:pPr>
              <w:pStyle w:val="Default"/>
              <w:ind w:right="141"/>
              <w:rPr>
                <w:rFonts w:ascii="Times New Roman" w:hAnsi="Times New Roman" w:cs="Times New Roman"/>
              </w:rPr>
            </w:pPr>
          </w:p>
        </w:tc>
      </w:tr>
      <w:tr w:rsidR="008D77DE" w:rsidRPr="008D77DE" w14:paraId="0592583D" w14:textId="77777777" w:rsidTr="008D77DE">
        <w:trPr>
          <w:trHeight w:val="99"/>
        </w:trPr>
        <w:tc>
          <w:tcPr>
            <w:tcW w:w="851" w:type="dxa"/>
          </w:tcPr>
          <w:p w14:paraId="38DAEFA6"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246 </w:t>
            </w:r>
          </w:p>
        </w:tc>
        <w:tc>
          <w:tcPr>
            <w:tcW w:w="1843" w:type="dxa"/>
          </w:tcPr>
          <w:p w14:paraId="4228838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42337</w:t>
            </w:r>
          </w:p>
        </w:tc>
        <w:tc>
          <w:tcPr>
            <w:tcW w:w="3686" w:type="dxa"/>
          </w:tcPr>
          <w:p w14:paraId="274BA6A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Рождественская Набережная 43</w:t>
            </w:r>
          </w:p>
        </w:tc>
        <w:tc>
          <w:tcPr>
            <w:tcW w:w="1417" w:type="dxa"/>
          </w:tcPr>
          <w:p w14:paraId="1C45BDE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3A93CB5F" w14:textId="77777777" w:rsidR="008D77DE" w:rsidRPr="008D77DE" w:rsidRDefault="008D77DE" w:rsidP="008D77DE">
            <w:pPr>
              <w:pStyle w:val="Default"/>
              <w:ind w:right="141"/>
              <w:rPr>
                <w:rFonts w:ascii="Times New Roman" w:hAnsi="Times New Roman" w:cs="Times New Roman"/>
              </w:rPr>
            </w:pPr>
          </w:p>
        </w:tc>
        <w:tc>
          <w:tcPr>
            <w:tcW w:w="1275" w:type="dxa"/>
          </w:tcPr>
          <w:p w14:paraId="52EDBDAC" w14:textId="77777777" w:rsidR="008D77DE" w:rsidRPr="008D77DE" w:rsidRDefault="008D77DE" w:rsidP="008D77DE">
            <w:pPr>
              <w:pStyle w:val="Default"/>
              <w:ind w:right="141"/>
              <w:rPr>
                <w:rFonts w:ascii="Times New Roman" w:hAnsi="Times New Roman" w:cs="Times New Roman"/>
              </w:rPr>
            </w:pPr>
          </w:p>
        </w:tc>
      </w:tr>
      <w:tr w:rsidR="008D77DE" w:rsidRPr="008D77DE" w14:paraId="414039EA" w14:textId="77777777" w:rsidTr="008D77DE">
        <w:trPr>
          <w:trHeight w:val="100"/>
        </w:trPr>
        <w:tc>
          <w:tcPr>
            <w:tcW w:w="851" w:type="dxa"/>
          </w:tcPr>
          <w:p w14:paraId="5A4FCD16"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247 </w:t>
            </w:r>
          </w:p>
        </w:tc>
        <w:tc>
          <w:tcPr>
            <w:tcW w:w="1843" w:type="dxa"/>
          </w:tcPr>
          <w:p w14:paraId="427BB64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93266</w:t>
            </w:r>
          </w:p>
        </w:tc>
        <w:tc>
          <w:tcPr>
            <w:tcW w:w="3686" w:type="dxa"/>
          </w:tcPr>
          <w:p w14:paraId="1F0CDA93"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Рождественская Набережная 43</w:t>
            </w:r>
          </w:p>
        </w:tc>
        <w:tc>
          <w:tcPr>
            <w:tcW w:w="1417" w:type="dxa"/>
          </w:tcPr>
          <w:p w14:paraId="4B29FAE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248ACD3A" w14:textId="77777777" w:rsidR="008D77DE" w:rsidRPr="008D77DE" w:rsidRDefault="008D77DE" w:rsidP="008D77DE">
            <w:pPr>
              <w:pStyle w:val="Default"/>
              <w:ind w:right="141"/>
              <w:rPr>
                <w:rFonts w:ascii="Times New Roman" w:hAnsi="Times New Roman" w:cs="Times New Roman"/>
              </w:rPr>
            </w:pPr>
          </w:p>
        </w:tc>
        <w:tc>
          <w:tcPr>
            <w:tcW w:w="1275" w:type="dxa"/>
          </w:tcPr>
          <w:p w14:paraId="7BF00016" w14:textId="77777777" w:rsidR="008D77DE" w:rsidRPr="008D77DE" w:rsidRDefault="008D77DE" w:rsidP="008D77DE">
            <w:pPr>
              <w:pStyle w:val="Default"/>
              <w:ind w:right="141"/>
              <w:rPr>
                <w:rFonts w:ascii="Times New Roman" w:hAnsi="Times New Roman" w:cs="Times New Roman"/>
              </w:rPr>
            </w:pPr>
          </w:p>
        </w:tc>
      </w:tr>
      <w:tr w:rsidR="008D77DE" w:rsidRPr="008D77DE" w14:paraId="16DDCA94" w14:textId="77777777" w:rsidTr="008D77DE">
        <w:trPr>
          <w:trHeight w:val="99"/>
        </w:trPr>
        <w:tc>
          <w:tcPr>
            <w:tcW w:w="851" w:type="dxa"/>
          </w:tcPr>
          <w:p w14:paraId="57FA8B77"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248 </w:t>
            </w:r>
          </w:p>
        </w:tc>
        <w:tc>
          <w:tcPr>
            <w:tcW w:w="1843" w:type="dxa"/>
          </w:tcPr>
          <w:p w14:paraId="41C53CA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93267</w:t>
            </w:r>
          </w:p>
        </w:tc>
        <w:tc>
          <w:tcPr>
            <w:tcW w:w="3686" w:type="dxa"/>
          </w:tcPr>
          <w:p w14:paraId="46B5C0F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Рождественская Набережная 43</w:t>
            </w:r>
          </w:p>
        </w:tc>
        <w:tc>
          <w:tcPr>
            <w:tcW w:w="1417" w:type="dxa"/>
          </w:tcPr>
          <w:p w14:paraId="45B9ABB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7EFC497D" w14:textId="77777777" w:rsidR="008D77DE" w:rsidRPr="008D77DE" w:rsidRDefault="008D77DE" w:rsidP="008D77DE">
            <w:pPr>
              <w:pStyle w:val="Default"/>
              <w:ind w:right="141"/>
              <w:rPr>
                <w:rFonts w:ascii="Times New Roman" w:hAnsi="Times New Roman" w:cs="Times New Roman"/>
              </w:rPr>
            </w:pPr>
          </w:p>
        </w:tc>
        <w:tc>
          <w:tcPr>
            <w:tcW w:w="1275" w:type="dxa"/>
          </w:tcPr>
          <w:p w14:paraId="2F9C3659" w14:textId="77777777" w:rsidR="008D77DE" w:rsidRPr="008D77DE" w:rsidRDefault="008D77DE" w:rsidP="008D77DE">
            <w:pPr>
              <w:pStyle w:val="Default"/>
              <w:ind w:right="141"/>
              <w:rPr>
                <w:rFonts w:ascii="Times New Roman" w:hAnsi="Times New Roman" w:cs="Times New Roman"/>
              </w:rPr>
            </w:pPr>
          </w:p>
        </w:tc>
      </w:tr>
      <w:tr w:rsidR="008D77DE" w:rsidRPr="008D77DE" w14:paraId="2A17A899" w14:textId="77777777" w:rsidTr="008D77DE">
        <w:trPr>
          <w:trHeight w:val="99"/>
        </w:trPr>
        <w:tc>
          <w:tcPr>
            <w:tcW w:w="851" w:type="dxa"/>
          </w:tcPr>
          <w:p w14:paraId="55B145DD"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249 </w:t>
            </w:r>
          </w:p>
        </w:tc>
        <w:tc>
          <w:tcPr>
            <w:tcW w:w="1843" w:type="dxa"/>
          </w:tcPr>
          <w:p w14:paraId="0CD20EA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50057</w:t>
            </w:r>
          </w:p>
        </w:tc>
        <w:tc>
          <w:tcPr>
            <w:tcW w:w="3686" w:type="dxa"/>
          </w:tcPr>
          <w:p w14:paraId="718998B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Рождественская Набережная 43</w:t>
            </w:r>
          </w:p>
        </w:tc>
        <w:tc>
          <w:tcPr>
            <w:tcW w:w="1417" w:type="dxa"/>
          </w:tcPr>
          <w:p w14:paraId="46B4F2E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26D7984F" w14:textId="77777777" w:rsidR="008D77DE" w:rsidRPr="008D77DE" w:rsidRDefault="008D77DE" w:rsidP="008D77DE">
            <w:pPr>
              <w:pStyle w:val="Default"/>
              <w:ind w:right="141"/>
              <w:rPr>
                <w:rFonts w:ascii="Times New Roman" w:hAnsi="Times New Roman" w:cs="Times New Roman"/>
              </w:rPr>
            </w:pPr>
          </w:p>
        </w:tc>
        <w:tc>
          <w:tcPr>
            <w:tcW w:w="1275" w:type="dxa"/>
          </w:tcPr>
          <w:p w14:paraId="37FAC300" w14:textId="77777777" w:rsidR="008D77DE" w:rsidRPr="008D77DE" w:rsidRDefault="008D77DE" w:rsidP="008D77DE">
            <w:pPr>
              <w:pStyle w:val="Default"/>
              <w:ind w:right="141"/>
              <w:rPr>
                <w:rFonts w:ascii="Times New Roman" w:hAnsi="Times New Roman" w:cs="Times New Roman"/>
              </w:rPr>
            </w:pPr>
          </w:p>
        </w:tc>
      </w:tr>
      <w:tr w:rsidR="008D77DE" w:rsidRPr="008D77DE" w14:paraId="3737BA81" w14:textId="77777777" w:rsidTr="008D77DE">
        <w:trPr>
          <w:trHeight w:val="99"/>
        </w:trPr>
        <w:tc>
          <w:tcPr>
            <w:tcW w:w="851" w:type="dxa"/>
          </w:tcPr>
          <w:p w14:paraId="68ABC800"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250 </w:t>
            </w:r>
          </w:p>
        </w:tc>
        <w:tc>
          <w:tcPr>
            <w:tcW w:w="1843" w:type="dxa"/>
          </w:tcPr>
          <w:p w14:paraId="2124A0B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50055</w:t>
            </w:r>
          </w:p>
        </w:tc>
        <w:tc>
          <w:tcPr>
            <w:tcW w:w="3686" w:type="dxa"/>
          </w:tcPr>
          <w:p w14:paraId="1536317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Рождественская Набережная 43</w:t>
            </w:r>
          </w:p>
        </w:tc>
        <w:tc>
          <w:tcPr>
            <w:tcW w:w="1417" w:type="dxa"/>
          </w:tcPr>
          <w:p w14:paraId="5B15A4A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6859D056" w14:textId="77777777" w:rsidR="008D77DE" w:rsidRPr="008D77DE" w:rsidRDefault="008D77DE" w:rsidP="008D77DE">
            <w:pPr>
              <w:pStyle w:val="Default"/>
              <w:ind w:right="141"/>
              <w:rPr>
                <w:rFonts w:ascii="Times New Roman" w:hAnsi="Times New Roman" w:cs="Times New Roman"/>
              </w:rPr>
            </w:pPr>
          </w:p>
        </w:tc>
        <w:tc>
          <w:tcPr>
            <w:tcW w:w="1275" w:type="dxa"/>
          </w:tcPr>
          <w:p w14:paraId="589A6C40" w14:textId="77777777" w:rsidR="008D77DE" w:rsidRPr="008D77DE" w:rsidRDefault="008D77DE" w:rsidP="008D77DE">
            <w:pPr>
              <w:pStyle w:val="Default"/>
              <w:ind w:right="141"/>
              <w:rPr>
                <w:rFonts w:ascii="Times New Roman" w:hAnsi="Times New Roman" w:cs="Times New Roman"/>
              </w:rPr>
            </w:pPr>
          </w:p>
        </w:tc>
      </w:tr>
      <w:tr w:rsidR="008D77DE" w:rsidRPr="008D77DE" w14:paraId="37F41CC6" w14:textId="77777777" w:rsidTr="008D77DE">
        <w:trPr>
          <w:trHeight w:val="99"/>
        </w:trPr>
        <w:tc>
          <w:tcPr>
            <w:tcW w:w="851" w:type="dxa"/>
          </w:tcPr>
          <w:p w14:paraId="6FFAA5E0"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251 </w:t>
            </w:r>
          </w:p>
        </w:tc>
        <w:tc>
          <w:tcPr>
            <w:tcW w:w="1843" w:type="dxa"/>
          </w:tcPr>
          <w:p w14:paraId="7DBA795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33299</w:t>
            </w:r>
          </w:p>
        </w:tc>
        <w:tc>
          <w:tcPr>
            <w:tcW w:w="3686" w:type="dxa"/>
          </w:tcPr>
          <w:p w14:paraId="75CEA95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Рождественская Набережная 43</w:t>
            </w:r>
          </w:p>
        </w:tc>
        <w:tc>
          <w:tcPr>
            <w:tcW w:w="1417" w:type="dxa"/>
          </w:tcPr>
          <w:p w14:paraId="1443769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7B29BF7E" w14:textId="77777777" w:rsidR="008D77DE" w:rsidRPr="008D77DE" w:rsidRDefault="008D77DE" w:rsidP="008D77DE">
            <w:pPr>
              <w:pStyle w:val="Default"/>
              <w:ind w:right="141"/>
              <w:rPr>
                <w:rFonts w:ascii="Times New Roman" w:hAnsi="Times New Roman" w:cs="Times New Roman"/>
              </w:rPr>
            </w:pPr>
          </w:p>
        </w:tc>
        <w:tc>
          <w:tcPr>
            <w:tcW w:w="1275" w:type="dxa"/>
          </w:tcPr>
          <w:p w14:paraId="0BA444E8" w14:textId="77777777" w:rsidR="008D77DE" w:rsidRPr="008D77DE" w:rsidRDefault="008D77DE" w:rsidP="008D77DE">
            <w:pPr>
              <w:pStyle w:val="Default"/>
              <w:ind w:right="141"/>
              <w:rPr>
                <w:rFonts w:ascii="Times New Roman" w:hAnsi="Times New Roman" w:cs="Times New Roman"/>
              </w:rPr>
            </w:pPr>
          </w:p>
        </w:tc>
      </w:tr>
      <w:tr w:rsidR="008D77DE" w:rsidRPr="008D77DE" w14:paraId="193989B4" w14:textId="77777777" w:rsidTr="008D77DE">
        <w:trPr>
          <w:trHeight w:val="100"/>
        </w:trPr>
        <w:tc>
          <w:tcPr>
            <w:tcW w:w="851" w:type="dxa"/>
          </w:tcPr>
          <w:p w14:paraId="2B009D04"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252 </w:t>
            </w:r>
          </w:p>
        </w:tc>
        <w:tc>
          <w:tcPr>
            <w:tcW w:w="1843" w:type="dxa"/>
          </w:tcPr>
          <w:p w14:paraId="5194681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33298</w:t>
            </w:r>
          </w:p>
        </w:tc>
        <w:tc>
          <w:tcPr>
            <w:tcW w:w="3686" w:type="dxa"/>
          </w:tcPr>
          <w:p w14:paraId="4568FDD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Рождественская Набережная 43</w:t>
            </w:r>
          </w:p>
        </w:tc>
        <w:tc>
          <w:tcPr>
            <w:tcW w:w="1417" w:type="dxa"/>
          </w:tcPr>
          <w:p w14:paraId="67DED44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6A82AA51" w14:textId="77777777" w:rsidR="008D77DE" w:rsidRPr="008D77DE" w:rsidRDefault="008D77DE" w:rsidP="008D77DE">
            <w:pPr>
              <w:pStyle w:val="Default"/>
              <w:ind w:right="141"/>
              <w:rPr>
                <w:rFonts w:ascii="Times New Roman" w:hAnsi="Times New Roman" w:cs="Times New Roman"/>
              </w:rPr>
            </w:pPr>
          </w:p>
        </w:tc>
        <w:tc>
          <w:tcPr>
            <w:tcW w:w="1275" w:type="dxa"/>
          </w:tcPr>
          <w:p w14:paraId="31CCCF4D" w14:textId="77777777" w:rsidR="008D77DE" w:rsidRPr="008D77DE" w:rsidRDefault="008D77DE" w:rsidP="008D77DE">
            <w:pPr>
              <w:pStyle w:val="Default"/>
              <w:ind w:right="141"/>
              <w:rPr>
                <w:rFonts w:ascii="Times New Roman" w:hAnsi="Times New Roman" w:cs="Times New Roman"/>
              </w:rPr>
            </w:pPr>
          </w:p>
        </w:tc>
      </w:tr>
      <w:tr w:rsidR="008D77DE" w:rsidRPr="008D77DE" w14:paraId="197C86EE" w14:textId="77777777" w:rsidTr="008D77DE">
        <w:trPr>
          <w:trHeight w:val="99"/>
        </w:trPr>
        <w:tc>
          <w:tcPr>
            <w:tcW w:w="851" w:type="dxa"/>
          </w:tcPr>
          <w:p w14:paraId="4F6471DE" w14:textId="77777777" w:rsidR="008D77DE" w:rsidRPr="008D77DE" w:rsidRDefault="008D77DE" w:rsidP="008D77DE">
            <w:pPr>
              <w:pStyle w:val="Default"/>
              <w:ind w:right="141"/>
              <w:rPr>
                <w:rFonts w:ascii="Times New Roman" w:hAnsi="Times New Roman" w:cs="Times New Roman"/>
              </w:rPr>
            </w:pPr>
            <w:r w:rsidRPr="008D77DE">
              <w:rPr>
                <w:rFonts w:ascii="Times New Roman" w:hAnsi="Times New Roman" w:cs="Times New Roman"/>
              </w:rPr>
              <w:t xml:space="preserve">253 </w:t>
            </w:r>
          </w:p>
        </w:tc>
        <w:tc>
          <w:tcPr>
            <w:tcW w:w="1843" w:type="dxa"/>
          </w:tcPr>
          <w:p w14:paraId="5B71235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33297</w:t>
            </w:r>
          </w:p>
        </w:tc>
        <w:tc>
          <w:tcPr>
            <w:tcW w:w="3686" w:type="dxa"/>
          </w:tcPr>
          <w:p w14:paraId="1E64DA2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Рождественская Набережная 43</w:t>
            </w:r>
          </w:p>
        </w:tc>
        <w:tc>
          <w:tcPr>
            <w:tcW w:w="1417" w:type="dxa"/>
          </w:tcPr>
          <w:p w14:paraId="1E12E4F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12</w:t>
            </w:r>
          </w:p>
        </w:tc>
        <w:tc>
          <w:tcPr>
            <w:tcW w:w="1418" w:type="dxa"/>
          </w:tcPr>
          <w:p w14:paraId="55E596F0" w14:textId="77777777" w:rsidR="008D77DE" w:rsidRPr="008D77DE" w:rsidRDefault="008D77DE" w:rsidP="008D77DE">
            <w:pPr>
              <w:pStyle w:val="Default"/>
              <w:ind w:right="141"/>
              <w:rPr>
                <w:rFonts w:ascii="Times New Roman" w:hAnsi="Times New Roman" w:cs="Times New Roman"/>
              </w:rPr>
            </w:pPr>
          </w:p>
        </w:tc>
        <w:tc>
          <w:tcPr>
            <w:tcW w:w="1275" w:type="dxa"/>
          </w:tcPr>
          <w:p w14:paraId="63DC6787" w14:textId="77777777" w:rsidR="008D77DE" w:rsidRPr="008D77DE" w:rsidRDefault="008D77DE" w:rsidP="008D77DE">
            <w:pPr>
              <w:pStyle w:val="Default"/>
              <w:ind w:right="141"/>
              <w:rPr>
                <w:rFonts w:ascii="Times New Roman" w:hAnsi="Times New Roman" w:cs="Times New Roman"/>
              </w:rPr>
            </w:pPr>
          </w:p>
        </w:tc>
      </w:tr>
      <w:tr w:rsidR="008D77DE" w:rsidRPr="008D77DE" w14:paraId="3E1F49D6" w14:textId="77777777" w:rsidTr="008D77DE">
        <w:trPr>
          <w:trHeight w:val="99"/>
        </w:trPr>
        <w:tc>
          <w:tcPr>
            <w:tcW w:w="851" w:type="dxa"/>
          </w:tcPr>
          <w:p w14:paraId="5C00C775" w14:textId="24FC6568" w:rsidR="008D77DE" w:rsidRPr="008D77DE" w:rsidRDefault="003E2519" w:rsidP="008D77DE">
            <w:pPr>
              <w:pStyle w:val="Default"/>
              <w:ind w:right="141"/>
              <w:rPr>
                <w:rFonts w:ascii="Times New Roman" w:hAnsi="Times New Roman" w:cs="Times New Roman"/>
              </w:rPr>
            </w:pPr>
            <w:r>
              <w:rPr>
                <w:rFonts w:ascii="Times New Roman" w:hAnsi="Times New Roman" w:cs="Times New Roman"/>
              </w:rPr>
              <w:t>254</w:t>
            </w:r>
            <w:r w:rsidR="008D77DE" w:rsidRPr="008D77DE">
              <w:rPr>
                <w:rFonts w:ascii="Times New Roman" w:hAnsi="Times New Roman" w:cs="Times New Roman"/>
              </w:rPr>
              <w:t xml:space="preserve"> </w:t>
            </w:r>
          </w:p>
        </w:tc>
        <w:tc>
          <w:tcPr>
            <w:tcW w:w="1843" w:type="dxa"/>
          </w:tcPr>
          <w:p w14:paraId="24F0A84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50614</w:t>
            </w:r>
          </w:p>
        </w:tc>
        <w:tc>
          <w:tcPr>
            <w:tcW w:w="3686" w:type="dxa"/>
          </w:tcPr>
          <w:p w14:paraId="3F73636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Калинина 350/7</w:t>
            </w:r>
          </w:p>
        </w:tc>
        <w:tc>
          <w:tcPr>
            <w:tcW w:w="1417" w:type="dxa"/>
          </w:tcPr>
          <w:p w14:paraId="48BA7E6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16</w:t>
            </w:r>
          </w:p>
        </w:tc>
        <w:tc>
          <w:tcPr>
            <w:tcW w:w="1418" w:type="dxa"/>
          </w:tcPr>
          <w:p w14:paraId="35901088" w14:textId="77777777" w:rsidR="008D77DE" w:rsidRPr="008D77DE" w:rsidRDefault="008D77DE" w:rsidP="008D77DE">
            <w:pPr>
              <w:pStyle w:val="Default"/>
              <w:ind w:right="141"/>
              <w:rPr>
                <w:rFonts w:ascii="Times New Roman" w:hAnsi="Times New Roman" w:cs="Times New Roman"/>
              </w:rPr>
            </w:pPr>
          </w:p>
        </w:tc>
        <w:tc>
          <w:tcPr>
            <w:tcW w:w="1275" w:type="dxa"/>
          </w:tcPr>
          <w:p w14:paraId="72D70672" w14:textId="77777777" w:rsidR="008D77DE" w:rsidRPr="008D77DE" w:rsidRDefault="008D77DE" w:rsidP="008D77DE">
            <w:pPr>
              <w:pStyle w:val="Default"/>
              <w:ind w:right="141"/>
              <w:rPr>
                <w:rFonts w:ascii="Times New Roman" w:hAnsi="Times New Roman" w:cs="Times New Roman"/>
              </w:rPr>
            </w:pPr>
          </w:p>
        </w:tc>
      </w:tr>
      <w:tr w:rsidR="008D77DE" w:rsidRPr="008D77DE" w14:paraId="04E95C93" w14:textId="77777777" w:rsidTr="008D77DE">
        <w:trPr>
          <w:trHeight w:val="100"/>
        </w:trPr>
        <w:tc>
          <w:tcPr>
            <w:tcW w:w="851" w:type="dxa"/>
          </w:tcPr>
          <w:p w14:paraId="51606B7C" w14:textId="155C1982" w:rsidR="008D77DE" w:rsidRPr="008D77DE" w:rsidRDefault="003E2519" w:rsidP="008D77DE">
            <w:pPr>
              <w:pStyle w:val="Default"/>
              <w:ind w:right="141"/>
              <w:rPr>
                <w:rFonts w:ascii="Times New Roman" w:hAnsi="Times New Roman" w:cs="Times New Roman"/>
              </w:rPr>
            </w:pPr>
            <w:r>
              <w:rPr>
                <w:rFonts w:ascii="Times New Roman" w:hAnsi="Times New Roman" w:cs="Times New Roman"/>
              </w:rPr>
              <w:lastRenderedPageBreak/>
              <w:t>255</w:t>
            </w:r>
            <w:r w:rsidR="008D77DE" w:rsidRPr="008D77DE">
              <w:rPr>
                <w:rFonts w:ascii="Times New Roman" w:hAnsi="Times New Roman" w:cs="Times New Roman"/>
              </w:rPr>
              <w:t xml:space="preserve"> </w:t>
            </w:r>
          </w:p>
        </w:tc>
        <w:tc>
          <w:tcPr>
            <w:tcW w:w="1843" w:type="dxa"/>
          </w:tcPr>
          <w:p w14:paraId="7B085E97"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27295</w:t>
            </w:r>
          </w:p>
        </w:tc>
        <w:tc>
          <w:tcPr>
            <w:tcW w:w="3686" w:type="dxa"/>
          </w:tcPr>
          <w:p w14:paraId="0B21D24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Калинина 350/7</w:t>
            </w:r>
          </w:p>
        </w:tc>
        <w:tc>
          <w:tcPr>
            <w:tcW w:w="1417" w:type="dxa"/>
          </w:tcPr>
          <w:p w14:paraId="2B8D88C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16</w:t>
            </w:r>
          </w:p>
        </w:tc>
        <w:tc>
          <w:tcPr>
            <w:tcW w:w="1418" w:type="dxa"/>
          </w:tcPr>
          <w:p w14:paraId="6FC5D61E" w14:textId="77777777" w:rsidR="008D77DE" w:rsidRPr="008D77DE" w:rsidRDefault="008D77DE" w:rsidP="008D77DE">
            <w:pPr>
              <w:pStyle w:val="Default"/>
              <w:ind w:right="141"/>
              <w:rPr>
                <w:rFonts w:ascii="Times New Roman" w:hAnsi="Times New Roman" w:cs="Times New Roman"/>
              </w:rPr>
            </w:pPr>
          </w:p>
        </w:tc>
        <w:tc>
          <w:tcPr>
            <w:tcW w:w="1275" w:type="dxa"/>
          </w:tcPr>
          <w:p w14:paraId="13B43F34" w14:textId="77777777" w:rsidR="008D77DE" w:rsidRPr="008D77DE" w:rsidRDefault="008D77DE" w:rsidP="008D77DE">
            <w:pPr>
              <w:pStyle w:val="Default"/>
              <w:ind w:right="141"/>
              <w:rPr>
                <w:rFonts w:ascii="Times New Roman" w:hAnsi="Times New Roman" w:cs="Times New Roman"/>
              </w:rPr>
            </w:pPr>
          </w:p>
        </w:tc>
      </w:tr>
      <w:tr w:rsidR="008D77DE" w:rsidRPr="008D77DE" w14:paraId="3F35F10A" w14:textId="77777777" w:rsidTr="008D77DE">
        <w:trPr>
          <w:trHeight w:val="99"/>
        </w:trPr>
        <w:tc>
          <w:tcPr>
            <w:tcW w:w="851" w:type="dxa"/>
          </w:tcPr>
          <w:p w14:paraId="07912D1A" w14:textId="531837C4" w:rsidR="008D77DE" w:rsidRPr="008D77DE" w:rsidRDefault="003E2519" w:rsidP="008D77DE">
            <w:pPr>
              <w:pStyle w:val="Default"/>
              <w:ind w:right="141"/>
              <w:rPr>
                <w:rFonts w:ascii="Times New Roman" w:hAnsi="Times New Roman" w:cs="Times New Roman"/>
              </w:rPr>
            </w:pPr>
            <w:r>
              <w:rPr>
                <w:rFonts w:ascii="Times New Roman" w:hAnsi="Times New Roman" w:cs="Times New Roman"/>
              </w:rPr>
              <w:t>256</w:t>
            </w:r>
            <w:r w:rsidR="008D77DE" w:rsidRPr="008D77DE">
              <w:rPr>
                <w:rFonts w:ascii="Times New Roman" w:hAnsi="Times New Roman" w:cs="Times New Roman"/>
              </w:rPr>
              <w:t xml:space="preserve"> </w:t>
            </w:r>
          </w:p>
        </w:tc>
        <w:tc>
          <w:tcPr>
            <w:tcW w:w="1843" w:type="dxa"/>
          </w:tcPr>
          <w:p w14:paraId="677BECA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50602</w:t>
            </w:r>
          </w:p>
        </w:tc>
        <w:tc>
          <w:tcPr>
            <w:tcW w:w="3686" w:type="dxa"/>
          </w:tcPr>
          <w:p w14:paraId="1833857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Калинина 350/7</w:t>
            </w:r>
          </w:p>
        </w:tc>
        <w:tc>
          <w:tcPr>
            <w:tcW w:w="1417" w:type="dxa"/>
          </w:tcPr>
          <w:p w14:paraId="0B93C6D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16</w:t>
            </w:r>
          </w:p>
        </w:tc>
        <w:tc>
          <w:tcPr>
            <w:tcW w:w="1418" w:type="dxa"/>
          </w:tcPr>
          <w:p w14:paraId="3F3F6704" w14:textId="77777777" w:rsidR="008D77DE" w:rsidRPr="008D77DE" w:rsidRDefault="008D77DE" w:rsidP="008D77DE">
            <w:pPr>
              <w:pStyle w:val="Default"/>
              <w:ind w:right="141"/>
              <w:rPr>
                <w:rFonts w:ascii="Times New Roman" w:hAnsi="Times New Roman" w:cs="Times New Roman"/>
              </w:rPr>
            </w:pPr>
          </w:p>
        </w:tc>
        <w:tc>
          <w:tcPr>
            <w:tcW w:w="1275" w:type="dxa"/>
          </w:tcPr>
          <w:p w14:paraId="7E5FE089" w14:textId="77777777" w:rsidR="008D77DE" w:rsidRPr="008D77DE" w:rsidRDefault="008D77DE" w:rsidP="008D77DE">
            <w:pPr>
              <w:pStyle w:val="Default"/>
              <w:ind w:right="141"/>
              <w:rPr>
                <w:rFonts w:ascii="Times New Roman" w:hAnsi="Times New Roman" w:cs="Times New Roman"/>
              </w:rPr>
            </w:pPr>
          </w:p>
        </w:tc>
      </w:tr>
      <w:tr w:rsidR="008D77DE" w:rsidRPr="008D77DE" w14:paraId="03DAC788" w14:textId="77777777" w:rsidTr="008D77DE">
        <w:trPr>
          <w:trHeight w:val="99"/>
        </w:trPr>
        <w:tc>
          <w:tcPr>
            <w:tcW w:w="851" w:type="dxa"/>
          </w:tcPr>
          <w:p w14:paraId="136CDD7C" w14:textId="200DB370" w:rsidR="008D77DE" w:rsidRPr="008D77DE" w:rsidRDefault="003E2519" w:rsidP="008D77DE">
            <w:pPr>
              <w:pStyle w:val="Default"/>
              <w:ind w:right="141"/>
              <w:rPr>
                <w:rFonts w:ascii="Times New Roman" w:hAnsi="Times New Roman" w:cs="Times New Roman"/>
              </w:rPr>
            </w:pPr>
            <w:r>
              <w:rPr>
                <w:rFonts w:ascii="Times New Roman" w:hAnsi="Times New Roman" w:cs="Times New Roman"/>
              </w:rPr>
              <w:t>257</w:t>
            </w:r>
            <w:r w:rsidR="008D77DE" w:rsidRPr="008D77DE">
              <w:rPr>
                <w:rFonts w:ascii="Times New Roman" w:hAnsi="Times New Roman" w:cs="Times New Roman"/>
              </w:rPr>
              <w:t xml:space="preserve"> </w:t>
            </w:r>
          </w:p>
        </w:tc>
        <w:tc>
          <w:tcPr>
            <w:tcW w:w="1843" w:type="dxa"/>
          </w:tcPr>
          <w:p w14:paraId="5279912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27307</w:t>
            </w:r>
          </w:p>
        </w:tc>
        <w:tc>
          <w:tcPr>
            <w:tcW w:w="3686" w:type="dxa"/>
          </w:tcPr>
          <w:p w14:paraId="1CC2340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Калинина 350/7</w:t>
            </w:r>
          </w:p>
        </w:tc>
        <w:tc>
          <w:tcPr>
            <w:tcW w:w="1417" w:type="dxa"/>
          </w:tcPr>
          <w:p w14:paraId="6151ABA1"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16</w:t>
            </w:r>
          </w:p>
        </w:tc>
        <w:tc>
          <w:tcPr>
            <w:tcW w:w="1418" w:type="dxa"/>
          </w:tcPr>
          <w:p w14:paraId="15323235" w14:textId="77777777" w:rsidR="008D77DE" w:rsidRPr="008D77DE" w:rsidRDefault="008D77DE" w:rsidP="008D77DE">
            <w:pPr>
              <w:pStyle w:val="Default"/>
              <w:ind w:right="141"/>
              <w:rPr>
                <w:rFonts w:ascii="Times New Roman" w:hAnsi="Times New Roman" w:cs="Times New Roman"/>
              </w:rPr>
            </w:pPr>
          </w:p>
        </w:tc>
        <w:tc>
          <w:tcPr>
            <w:tcW w:w="1275" w:type="dxa"/>
          </w:tcPr>
          <w:p w14:paraId="41BCD240" w14:textId="77777777" w:rsidR="008D77DE" w:rsidRPr="008D77DE" w:rsidRDefault="008D77DE" w:rsidP="008D77DE">
            <w:pPr>
              <w:pStyle w:val="Default"/>
              <w:ind w:right="141"/>
              <w:rPr>
                <w:rFonts w:ascii="Times New Roman" w:hAnsi="Times New Roman" w:cs="Times New Roman"/>
              </w:rPr>
            </w:pPr>
          </w:p>
        </w:tc>
      </w:tr>
      <w:tr w:rsidR="008D77DE" w:rsidRPr="008D77DE" w14:paraId="17E897E6" w14:textId="77777777" w:rsidTr="008D77DE">
        <w:trPr>
          <w:trHeight w:val="99"/>
        </w:trPr>
        <w:tc>
          <w:tcPr>
            <w:tcW w:w="851" w:type="dxa"/>
          </w:tcPr>
          <w:p w14:paraId="7B255D8E" w14:textId="42137A4B" w:rsidR="008D77DE" w:rsidRPr="008D77DE" w:rsidRDefault="003E2519" w:rsidP="008D77DE">
            <w:pPr>
              <w:pStyle w:val="Default"/>
              <w:ind w:right="141"/>
              <w:rPr>
                <w:rFonts w:ascii="Times New Roman" w:hAnsi="Times New Roman" w:cs="Times New Roman"/>
              </w:rPr>
            </w:pPr>
            <w:r>
              <w:rPr>
                <w:rFonts w:ascii="Times New Roman" w:hAnsi="Times New Roman" w:cs="Times New Roman"/>
              </w:rPr>
              <w:t>258</w:t>
            </w:r>
            <w:r w:rsidR="008D77DE" w:rsidRPr="008D77DE">
              <w:rPr>
                <w:rFonts w:ascii="Times New Roman" w:hAnsi="Times New Roman" w:cs="Times New Roman"/>
              </w:rPr>
              <w:t xml:space="preserve"> </w:t>
            </w:r>
          </w:p>
        </w:tc>
        <w:tc>
          <w:tcPr>
            <w:tcW w:w="1843" w:type="dxa"/>
          </w:tcPr>
          <w:p w14:paraId="638316C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50606</w:t>
            </w:r>
          </w:p>
        </w:tc>
        <w:tc>
          <w:tcPr>
            <w:tcW w:w="3686" w:type="dxa"/>
          </w:tcPr>
          <w:p w14:paraId="370DDCC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Калинина 350/7</w:t>
            </w:r>
          </w:p>
        </w:tc>
        <w:tc>
          <w:tcPr>
            <w:tcW w:w="1417" w:type="dxa"/>
          </w:tcPr>
          <w:p w14:paraId="29DBD49A"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16</w:t>
            </w:r>
          </w:p>
        </w:tc>
        <w:tc>
          <w:tcPr>
            <w:tcW w:w="1418" w:type="dxa"/>
          </w:tcPr>
          <w:p w14:paraId="7177D9A8" w14:textId="77777777" w:rsidR="008D77DE" w:rsidRPr="008D77DE" w:rsidRDefault="008D77DE" w:rsidP="008D77DE">
            <w:pPr>
              <w:pStyle w:val="Default"/>
              <w:ind w:right="141"/>
              <w:rPr>
                <w:rFonts w:ascii="Times New Roman" w:hAnsi="Times New Roman" w:cs="Times New Roman"/>
              </w:rPr>
            </w:pPr>
          </w:p>
        </w:tc>
        <w:tc>
          <w:tcPr>
            <w:tcW w:w="1275" w:type="dxa"/>
          </w:tcPr>
          <w:p w14:paraId="1DE5E756" w14:textId="77777777" w:rsidR="008D77DE" w:rsidRPr="008D77DE" w:rsidRDefault="008D77DE" w:rsidP="008D77DE">
            <w:pPr>
              <w:pStyle w:val="Default"/>
              <w:ind w:right="141"/>
              <w:rPr>
                <w:rFonts w:ascii="Times New Roman" w:hAnsi="Times New Roman" w:cs="Times New Roman"/>
              </w:rPr>
            </w:pPr>
          </w:p>
        </w:tc>
      </w:tr>
      <w:tr w:rsidR="008D77DE" w:rsidRPr="008D77DE" w14:paraId="2E2A8ABD" w14:textId="77777777" w:rsidTr="008D77DE">
        <w:trPr>
          <w:trHeight w:val="99"/>
        </w:trPr>
        <w:tc>
          <w:tcPr>
            <w:tcW w:w="851" w:type="dxa"/>
          </w:tcPr>
          <w:p w14:paraId="51181B3C" w14:textId="22EF19E7" w:rsidR="008D77DE" w:rsidRPr="008D77DE" w:rsidRDefault="003E2519" w:rsidP="008D77DE">
            <w:pPr>
              <w:pStyle w:val="Default"/>
              <w:ind w:right="141"/>
              <w:rPr>
                <w:rFonts w:ascii="Times New Roman" w:hAnsi="Times New Roman" w:cs="Times New Roman"/>
              </w:rPr>
            </w:pPr>
            <w:r>
              <w:rPr>
                <w:rFonts w:ascii="Times New Roman" w:hAnsi="Times New Roman" w:cs="Times New Roman"/>
              </w:rPr>
              <w:t>259</w:t>
            </w:r>
            <w:r w:rsidR="008D77DE" w:rsidRPr="008D77DE">
              <w:rPr>
                <w:rFonts w:ascii="Times New Roman" w:hAnsi="Times New Roman" w:cs="Times New Roman"/>
              </w:rPr>
              <w:t xml:space="preserve"> </w:t>
            </w:r>
          </w:p>
        </w:tc>
        <w:tc>
          <w:tcPr>
            <w:tcW w:w="1843" w:type="dxa"/>
          </w:tcPr>
          <w:p w14:paraId="24D9ADFB"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27304</w:t>
            </w:r>
          </w:p>
        </w:tc>
        <w:tc>
          <w:tcPr>
            <w:tcW w:w="3686" w:type="dxa"/>
          </w:tcPr>
          <w:p w14:paraId="4DF44036"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Калинина 350/7</w:t>
            </w:r>
          </w:p>
        </w:tc>
        <w:tc>
          <w:tcPr>
            <w:tcW w:w="1417" w:type="dxa"/>
          </w:tcPr>
          <w:p w14:paraId="2E504324"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16</w:t>
            </w:r>
          </w:p>
        </w:tc>
        <w:tc>
          <w:tcPr>
            <w:tcW w:w="1418" w:type="dxa"/>
          </w:tcPr>
          <w:p w14:paraId="582C88A7" w14:textId="77777777" w:rsidR="008D77DE" w:rsidRPr="008D77DE" w:rsidRDefault="008D77DE" w:rsidP="008D77DE">
            <w:pPr>
              <w:pStyle w:val="Default"/>
              <w:ind w:right="141"/>
              <w:rPr>
                <w:rFonts w:ascii="Times New Roman" w:hAnsi="Times New Roman" w:cs="Times New Roman"/>
              </w:rPr>
            </w:pPr>
          </w:p>
        </w:tc>
        <w:tc>
          <w:tcPr>
            <w:tcW w:w="1275" w:type="dxa"/>
          </w:tcPr>
          <w:p w14:paraId="3F8360EF" w14:textId="77777777" w:rsidR="008D77DE" w:rsidRPr="008D77DE" w:rsidRDefault="008D77DE" w:rsidP="008D77DE">
            <w:pPr>
              <w:pStyle w:val="Default"/>
              <w:ind w:right="141"/>
              <w:rPr>
                <w:rFonts w:ascii="Times New Roman" w:hAnsi="Times New Roman" w:cs="Times New Roman"/>
              </w:rPr>
            </w:pPr>
          </w:p>
        </w:tc>
      </w:tr>
      <w:tr w:rsidR="008D77DE" w:rsidRPr="008D77DE" w14:paraId="6BE9B142" w14:textId="77777777" w:rsidTr="008D77DE">
        <w:trPr>
          <w:trHeight w:val="99"/>
        </w:trPr>
        <w:tc>
          <w:tcPr>
            <w:tcW w:w="851" w:type="dxa"/>
          </w:tcPr>
          <w:p w14:paraId="377B856F" w14:textId="4AC6471C" w:rsidR="008D77DE" w:rsidRPr="008D77DE" w:rsidRDefault="003E2519" w:rsidP="008D77DE">
            <w:pPr>
              <w:pStyle w:val="Default"/>
              <w:ind w:right="141"/>
              <w:rPr>
                <w:rFonts w:ascii="Times New Roman" w:hAnsi="Times New Roman" w:cs="Times New Roman"/>
              </w:rPr>
            </w:pPr>
            <w:r>
              <w:rPr>
                <w:rFonts w:ascii="Times New Roman" w:hAnsi="Times New Roman" w:cs="Times New Roman"/>
              </w:rPr>
              <w:t>260</w:t>
            </w:r>
            <w:r w:rsidR="008D77DE" w:rsidRPr="008D77DE">
              <w:rPr>
                <w:rFonts w:ascii="Times New Roman" w:hAnsi="Times New Roman" w:cs="Times New Roman"/>
              </w:rPr>
              <w:t xml:space="preserve"> </w:t>
            </w:r>
          </w:p>
        </w:tc>
        <w:tc>
          <w:tcPr>
            <w:tcW w:w="1843" w:type="dxa"/>
          </w:tcPr>
          <w:p w14:paraId="18BACCDE"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172094</w:t>
            </w:r>
          </w:p>
        </w:tc>
        <w:tc>
          <w:tcPr>
            <w:tcW w:w="3686" w:type="dxa"/>
          </w:tcPr>
          <w:p w14:paraId="51521672"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Суворова 53</w:t>
            </w:r>
          </w:p>
        </w:tc>
        <w:tc>
          <w:tcPr>
            <w:tcW w:w="1417" w:type="dxa"/>
          </w:tcPr>
          <w:p w14:paraId="5533FD4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16</w:t>
            </w:r>
          </w:p>
        </w:tc>
        <w:tc>
          <w:tcPr>
            <w:tcW w:w="1418" w:type="dxa"/>
          </w:tcPr>
          <w:p w14:paraId="4688CC9C" w14:textId="77777777" w:rsidR="008D77DE" w:rsidRPr="008D77DE" w:rsidRDefault="008D77DE" w:rsidP="008D77DE">
            <w:pPr>
              <w:pStyle w:val="Default"/>
              <w:ind w:right="141"/>
              <w:rPr>
                <w:rFonts w:ascii="Times New Roman" w:hAnsi="Times New Roman" w:cs="Times New Roman"/>
              </w:rPr>
            </w:pPr>
          </w:p>
        </w:tc>
        <w:tc>
          <w:tcPr>
            <w:tcW w:w="1275" w:type="dxa"/>
          </w:tcPr>
          <w:p w14:paraId="091E5684" w14:textId="77777777" w:rsidR="008D77DE" w:rsidRPr="008D77DE" w:rsidRDefault="008D77DE" w:rsidP="008D77DE">
            <w:pPr>
              <w:pStyle w:val="Default"/>
              <w:ind w:right="141"/>
              <w:rPr>
                <w:rFonts w:ascii="Times New Roman" w:hAnsi="Times New Roman" w:cs="Times New Roman"/>
              </w:rPr>
            </w:pPr>
          </w:p>
        </w:tc>
      </w:tr>
      <w:tr w:rsidR="008D77DE" w:rsidRPr="008D77DE" w14:paraId="02AFCF3E" w14:textId="77777777" w:rsidTr="008D77DE">
        <w:trPr>
          <w:trHeight w:val="99"/>
        </w:trPr>
        <w:tc>
          <w:tcPr>
            <w:tcW w:w="851" w:type="dxa"/>
          </w:tcPr>
          <w:p w14:paraId="7F4230BA" w14:textId="43755FC2" w:rsidR="008D77DE" w:rsidRPr="008D77DE" w:rsidRDefault="003E2519" w:rsidP="008D77DE">
            <w:pPr>
              <w:pStyle w:val="Default"/>
              <w:ind w:right="141"/>
              <w:rPr>
                <w:rFonts w:ascii="Times New Roman" w:hAnsi="Times New Roman" w:cs="Times New Roman"/>
              </w:rPr>
            </w:pPr>
            <w:r>
              <w:rPr>
                <w:rFonts w:ascii="Times New Roman" w:hAnsi="Times New Roman" w:cs="Times New Roman"/>
              </w:rPr>
              <w:t>261</w:t>
            </w:r>
            <w:r w:rsidR="008D77DE" w:rsidRPr="008D77DE">
              <w:rPr>
                <w:rFonts w:ascii="Times New Roman" w:hAnsi="Times New Roman" w:cs="Times New Roman"/>
              </w:rPr>
              <w:t xml:space="preserve"> </w:t>
            </w:r>
          </w:p>
        </w:tc>
        <w:tc>
          <w:tcPr>
            <w:tcW w:w="1843" w:type="dxa"/>
          </w:tcPr>
          <w:p w14:paraId="2954443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172100</w:t>
            </w:r>
          </w:p>
        </w:tc>
        <w:tc>
          <w:tcPr>
            <w:tcW w:w="3686" w:type="dxa"/>
          </w:tcPr>
          <w:p w14:paraId="20CA849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Суворова 53</w:t>
            </w:r>
          </w:p>
        </w:tc>
        <w:tc>
          <w:tcPr>
            <w:tcW w:w="1417" w:type="dxa"/>
          </w:tcPr>
          <w:p w14:paraId="144D8A0C"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16</w:t>
            </w:r>
          </w:p>
        </w:tc>
        <w:tc>
          <w:tcPr>
            <w:tcW w:w="1418" w:type="dxa"/>
          </w:tcPr>
          <w:p w14:paraId="7DB5A521" w14:textId="77777777" w:rsidR="008D77DE" w:rsidRPr="008D77DE" w:rsidRDefault="008D77DE" w:rsidP="008D77DE">
            <w:pPr>
              <w:pStyle w:val="Default"/>
              <w:ind w:right="141"/>
              <w:rPr>
                <w:rFonts w:ascii="Times New Roman" w:hAnsi="Times New Roman" w:cs="Times New Roman"/>
              </w:rPr>
            </w:pPr>
          </w:p>
        </w:tc>
        <w:tc>
          <w:tcPr>
            <w:tcW w:w="1275" w:type="dxa"/>
          </w:tcPr>
          <w:p w14:paraId="3C8CDAB9" w14:textId="77777777" w:rsidR="008D77DE" w:rsidRPr="008D77DE" w:rsidRDefault="008D77DE" w:rsidP="008D77DE">
            <w:pPr>
              <w:pStyle w:val="Default"/>
              <w:ind w:right="141"/>
              <w:rPr>
                <w:rFonts w:ascii="Times New Roman" w:hAnsi="Times New Roman" w:cs="Times New Roman"/>
              </w:rPr>
            </w:pPr>
          </w:p>
        </w:tc>
      </w:tr>
      <w:tr w:rsidR="008D77DE" w:rsidRPr="008D77DE" w14:paraId="71ED02FE" w14:textId="77777777" w:rsidTr="008D77DE">
        <w:trPr>
          <w:trHeight w:val="99"/>
        </w:trPr>
        <w:tc>
          <w:tcPr>
            <w:tcW w:w="851" w:type="dxa"/>
          </w:tcPr>
          <w:p w14:paraId="2DAE1D72" w14:textId="42855A9B" w:rsidR="008D77DE" w:rsidRPr="008D77DE" w:rsidRDefault="003E2519" w:rsidP="008D77DE">
            <w:pPr>
              <w:pStyle w:val="Default"/>
              <w:ind w:right="141"/>
              <w:rPr>
                <w:rFonts w:ascii="Times New Roman" w:hAnsi="Times New Roman" w:cs="Times New Roman"/>
              </w:rPr>
            </w:pPr>
            <w:r>
              <w:rPr>
                <w:rFonts w:ascii="Times New Roman" w:hAnsi="Times New Roman" w:cs="Times New Roman"/>
              </w:rPr>
              <w:t>262</w:t>
            </w:r>
          </w:p>
        </w:tc>
        <w:tc>
          <w:tcPr>
            <w:tcW w:w="1843" w:type="dxa"/>
          </w:tcPr>
          <w:p w14:paraId="0BAC606F"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56840</w:t>
            </w:r>
          </w:p>
        </w:tc>
        <w:tc>
          <w:tcPr>
            <w:tcW w:w="3686" w:type="dxa"/>
          </w:tcPr>
          <w:p w14:paraId="6EFC276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Минская, 122/5</w:t>
            </w:r>
          </w:p>
        </w:tc>
        <w:tc>
          <w:tcPr>
            <w:tcW w:w="1417" w:type="dxa"/>
          </w:tcPr>
          <w:p w14:paraId="5A80E3F9"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15</w:t>
            </w:r>
          </w:p>
        </w:tc>
        <w:tc>
          <w:tcPr>
            <w:tcW w:w="1418" w:type="dxa"/>
          </w:tcPr>
          <w:p w14:paraId="1DB6B8FA" w14:textId="77777777" w:rsidR="008D77DE" w:rsidRPr="008D77DE" w:rsidRDefault="008D77DE" w:rsidP="008D77DE">
            <w:pPr>
              <w:pStyle w:val="Default"/>
              <w:ind w:right="141"/>
              <w:rPr>
                <w:rFonts w:ascii="Times New Roman" w:hAnsi="Times New Roman" w:cs="Times New Roman"/>
              </w:rPr>
            </w:pPr>
          </w:p>
        </w:tc>
        <w:tc>
          <w:tcPr>
            <w:tcW w:w="1275" w:type="dxa"/>
          </w:tcPr>
          <w:p w14:paraId="05E3096B" w14:textId="77777777" w:rsidR="008D77DE" w:rsidRPr="008D77DE" w:rsidRDefault="008D77DE" w:rsidP="008D77DE">
            <w:pPr>
              <w:pStyle w:val="Default"/>
              <w:ind w:right="141"/>
              <w:rPr>
                <w:rFonts w:ascii="Times New Roman" w:hAnsi="Times New Roman" w:cs="Times New Roman"/>
              </w:rPr>
            </w:pPr>
          </w:p>
        </w:tc>
      </w:tr>
      <w:tr w:rsidR="008D77DE" w:rsidRPr="008D77DE" w14:paraId="3D3D3D6C" w14:textId="77777777" w:rsidTr="008D77DE">
        <w:trPr>
          <w:trHeight w:val="99"/>
        </w:trPr>
        <w:tc>
          <w:tcPr>
            <w:tcW w:w="851" w:type="dxa"/>
          </w:tcPr>
          <w:p w14:paraId="2C98C229" w14:textId="030996DD" w:rsidR="008D77DE" w:rsidRPr="008D77DE" w:rsidRDefault="003E2519" w:rsidP="008D77DE">
            <w:pPr>
              <w:pStyle w:val="Default"/>
              <w:ind w:right="141"/>
              <w:rPr>
                <w:rFonts w:ascii="Times New Roman" w:hAnsi="Times New Roman" w:cs="Times New Roman"/>
              </w:rPr>
            </w:pPr>
            <w:r>
              <w:rPr>
                <w:rFonts w:ascii="Times New Roman" w:hAnsi="Times New Roman" w:cs="Times New Roman"/>
              </w:rPr>
              <w:t>263</w:t>
            </w:r>
          </w:p>
        </w:tc>
        <w:tc>
          <w:tcPr>
            <w:tcW w:w="1843" w:type="dxa"/>
          </w:tcPr>
          <w:p w14:paraId="7B5D6A58"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36309</w:t>
            </w:r>
          </w:p>
        </w:tc>
        <w:tc>
          <w:tcPr>
            <w:tcW w:w="3686" w:type="dxa"/>
          </w:tcPr>
          <w:p w14:paraId="49C5AECD"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Минская, 122/5</w:t>
            </w:r>
          </w:p>
        </w:tc>
        <w:tc>
          <w:tcPr>
            <w:tcW w:w="1417" w:type="dxa"/>
          </w:tcPr>
          <w:p w14:paraId="3FCFB9A0" w14:textId="77777777" w:rsidR="008D77DE" w:rsidRPr="008D77DE" w:rsidRDefault="008D77DE" w:rsidP="008D77DE">
            <w:pPr>
              <w:rPr>
                <w:rFonts w:ascii="Times New Roman" w:hAnsi="Times New Roman" w:cs="Times New Roman"/>
                <w:sz w:val="24"/>
                <w:szCs w:val="24"/>
              </w:rPr>
            </w:pPr>
            <w:r w:rsidRPr="008D77DE">
              <w:rPr>
                <w:rFonts w:ascii="Times New Roman" w:hAnsi="Times New Roman" w:cs="Times New Roman"/>
                <w:sz w:val="24"/>
                <w:szCs w:val="24"/>
              </w:rPr>
              <w:t>15</w:t>
            </w:r>
          </w:p>
        </w:tc>
        <w:tc>
          <w:tcPr>
            <w:tcW w:w="1418" w:type="dxa"/>
          </w:tcPr>
          <w:p w14:paraId="1F111016" w14:textId="77777777" w:rsidR="008D77DE" w:rsidRPr="008D77DE" w:rsidRDefault="008D77DE" w:rsidP="008D77DE">
            <w:pPr>
              <w:pStyle w:val="Default"/>
              <w:ind w:right="141"/>
              <w:rPr>
                <w:rFonts w:ascii="Times New Roman" w:hAnsi="Times New Roman" w:cs="Times New Roman"/>
              </w:rPr>
            </w:pPr>
          </w:p>
        </w:tc>
        <w:tc>
          <w:tcPr>
            <w:tcW w:w="1275" w:type="dxa"/>
          </w:tcPr>
          <w:p w14:paraId="6CA2D11D" w14:textId="77777777" w:rsidR="008D77DE" w:rsidRPr="008D77DE" w:rsidRDefault="008D77DE" w:rsidP="008D77DE">
            <w:pPr>
              <w:pStyle w:val="Default"/>
              <w:ind w:right="141"/>
              <w:rPr>
                <w:rFonts w:ascii="Times New Roman" w:hAnsi="Times New Roman" w:cs="Times New Roman"/>
              </w:rPr>
            </w:pPr>
          </w:p>
        </w:tc>
      </w:tr>
      <w:tr w:rsidR="008053F9" w:rsidRPr="008D77DE" w14:paraId="12A3D178" w14:textId="77777777" w:rsidTr="008D77DE">
        <w:trPr>
          <w:trHeight w:val="292"/>
        </w:trPr>
        <w:tc>
          <w:tcPr>
            <w:tcW w:w="7797" w:type="dxa"/>
            <w:gridSpan w:val="4"/>
          </w:tcPr>
          <w:p w14:paraId="497E2969" w14:textId="77777777" w:rsidR="008053F9" w:rsidRPr="008D77DE" w:rsidRDefault="008053F9" w:rsidP="008053F9">
            <w:pPr>
              <w:pStyle w:val="Default"/>
              <w:ind w:right="141" w:firstLine="4996"/>
              <w:rPr>
                <w:rFonts w:ascii="Times New Roman" w:hAnsi="Times New Roman" w:cs="Times New Roman"/>
              </w:rPr>
            </w:pPr>
            <w:r w:rsidRPr="008D77DE">
              <w:rPr>
                <w:rFonts w:ascii="Times New Roman" w:hAnsi="Times New Roman" w:cs="Times New Roman"/>
              </w:rPr>
              <w:t>ИТОГО в месяц:</w:t>
            </w:r>
          </w:p>
        </w:tc>
        <w:tc>
          <w:tcPr>
            <w:tcW w:w="1418" w:type="dxa"/>
          </w:tcPr>
          <w:p w14:paraId="0807791D" w14:textId="77777777" w:rsidR="008053F9" w:rsidRPr="008D77DE" w:rsidRDefault="008053F9" w:rsidP="008053F9">
            <w:pPr>
              <w:pStyle w:val="Default"/>
              <w:ind w:right="141"/>
              <w:rPr>
                <w:rFonts w:ascii="Times New Roman" w:hAnsi="Times New Roman" w:cs="Times New Roman"/>
              </w:rPr>
            </w:pPr>
          </w:p>
        </w:tc>
        <w:tc>
          <w:tcPr>
            <w:tcW w:w="1275" w:type="dxa"/>
          </w:tcPr>
          <w:p w14:paraId="21BE0A74" w14:textId="77777777" w:rsidR="008053F9" w:rsidRPr="008D77DE" w:rsidRDefault="008053F9" w:rsidP="008053F9">
            <w:pPr>
              <w:pStyle w:val="Default"/>
              <w:ind w:right="141"/>
              <w:rPr>
                <w:rFonts w:ascii="Times New Roman" w:hAnsi="Times New Roman" w:cs="Times New Roman"/>
              </w:rPr>
            </w:pPr>
          </w:p>
        </w:tc>
      </w:tr>
      <w:tr w:rsidR="008053F9" w:rsidRPr="008D77DE" w14:paraId="2F0D4BF7" w14:textId="77777777" w:rsidTr="008D77DE">
        <w:trPr>
          <w:trHeight w:val="256"/>
        </w:trPr>
        <w:tc>
          <w:tcPr>
            <w:tcW w:w="7797" w:type="dxa"/>
            <w:gridSpan w:val="4"/>
          </w:tcPr>
          <w:p w14:paraId="4BE557A4" w14:textId="7F71B36D" w:rsidR="008053F9" w:rsidRPr="008D77DE" w:rsidRDefault="002F57CD" w:rsidP="003908C9">
            <w:pPr>
              <w:pStyle w:val="Default"/>
              <w:ind w:left="4996" w:right="141" w:hanging="283"/>
              <w:rPr>
                <w:rFonts w:ascii="Times New Roman" w:hAnsi="Times New Roman" w:cs="Times New Roman"/>
              </w:rPr>
            </w:pPr>
            <w:r>
              <w:rPr>
                <w:rFonts w:ascii="Times New Roman" w:hAnsi="Times New Roman" w:cs="Times New Roman"/>
              </w:rPr>
              <w:t>ИТОГО за 12 месяцев</w:t>
            </w:r>
            <w:r w:rsidR="008053F9" w:rsidRPr="008D77DE">
              <w:rPr>
                <w:rFonts w:ascii="Times New Roman" w:hAnsi="Times New Roman" w:cs="Times New Roman"/>
              </w:rPr>
              <w:t>:</w:t>
            </w:r>
          </w:p>
        </w:tc>
        <w:tc>
          <w:tcPr>
            <w:tcW w:w="1418" w:type="dxa"/>
          </w:tcPr>
          <w:p w14:paraId="386006FF" w14:textId="77777777" w:rsidR="008053F9" w:rsidRPr="008D77DE" w:rsidRDefault="008053F9" w:rsidP="008053F9">
            <w:pPr>
              <w:pStyle w:val="Default"/>
              <w:ind w:right="141"/>
              <w:rPr>
                <w:rFonts w:ascii="Times New Roman" w:hAnsi="Times New Roman" w:cs="Times New Roman"/>
              </w:rPr>
            </w:pPr>
          </w:p>
        </w:tc>
        <w:tc>
          <w:tcPr>
            <w:tcW w:w="1275" w:type="dxa"/>
          </w:tcPr>
          <w:p w14:paraId="56F92500" w14:textId="77777777" w:rsidR="008053F9" w:rsidRPr="008D77DE" w:rsidRDefault="008053F9" w:rsidP="008053F9">
            <w:pPr>
              <w:pStyle w:val="Default"/>
              <w:ind w:right="141"/>
              <w:rPr>
                <w:rFonts w:ascii="Times New Roman" w:hAnsi="Times New Roman" w:cs="Times New Roman"/>
              </w:rPr>
            </w:pPr>
          </w:p>
        </w:tc>
      </w:tr>
    </w:tbl>
    <w:p w14:paraId="2C2809D7" w14:textId="77777777" w:rsidR="00843E9F" w:rsidRPr="008D77DE" w:rsidRDefault="00843E9F" w:rsidP="00607998">
      <w:pPr>
        <w:spacing w:after="0" w:line="240" w:lineRule="auto"/>
        <w:rPr>
          <w:rFonts w:ascii="Times New Roman" w:hAnsi="Times New Roman" w:cs="Times New Roman"/>
          <w:sz w:val="24"/>
          <w:szCs w:val="24"/>
        </w:rPr>
      </w:pPr>
    </w:p>
    <w:p w14:paraId="2BB7F40B" w14:textId="77777777" w:rsidR="009856DF" w:rsidRPr="008D77DE" w:rsidRDefault="009856DF" w:rsidP="00607998">
      <w:pPr>
        <w:spacing w:after="0" w:line="240" w:lineRule="auto"/>
        <w:rPr>
          <w:rFonts w:ascii="Times New Roman" w:hAnsi="Times New Roman" w:cs="Times New Roman"/>
          <w:sz w:val="24"/>
          <w:szCs w:val="24"/>
        </w:rPr>
      </w:pPr>
    </w:p>
    <w:sectPr w:rsidR="009856DF" w:rsidRPr="008D77DE" w:rsidSect="00363AE1">
      <w:headerReference w:type="default" r:id="rId9"/>
      <w:pgSz w:w="11906" w:h="16838"/>
      <w:pgMar w:top="1135" w:right="424"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BE281" w14:textId="77777777" w:rsidR="00886661" w:rsidRDefault="00886661" w:rsidP="00363AE1">
      <w:pPr>
        <w:spacing w:after="0" w:line="240" w:lineRule="auto"/>
      </w:pPr>
      <w:r>
        <w:separator/>
      </w:r>
    </w:p>
  </w:endnote>
  <w:endnote w:type="continuationSeparator" w:id="0">
    <w:p w14:paraId="4B3808CA" w14:textId="77777777" w:rsidR="00886661" w:rsidRDefault="00886661" w:rsidP="00363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Arial Black">
    <w:panose1 w:val="020B0A04020102020204"/>
    <w:charset w:val="CC"/>
    <w:family w:val="swiss"/>
    <w:pitch w:val="variable"/>
    <w:sig w:usb0="A00002AF" w:usb1="400078FB" w:usb2="00000000" w:usb3="00000000" w:csb0="0000009F" w:csb1="00000000"/>
  </w:font>
  <w:font w:name="Clarendon Condensed">
    <w:altName w:val="Book Antiqua"/>
    <w:charset w:val="00"/>
    <w:family w:val="roman"/>
    <w:pitch w:val="variable"/>
    <w:sig w:usb0="00000007" w:usb1="00000000" w:usb2="00000000" w:usb3="00000000" w:csb0="00000093"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A14A0" w14:textId="77777777" w:rsidR="00886661" w:rsidRDefault="00886661" w:rsidP="00363AE1">
      <w:pPr>
        <w:spacing w:after="0" w:line="240" w:lineRule="auto"/>
      </w:pPr>
      <w:r>
        <w:separator/>
      </w:r>
    </w:p>
  </w:footnote>
  <w:footnote w:type="continuationSeparator" w:id="0">
    <w:p w14:paraId="12A3B619" w14:textId="77777777" w:rsidR="00886661" w:rsidRDefault="00886661" w:rsidP="00363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726302"/>
      <w:docPartObj>
        <w:docPartGallery w:val="Page Numbers (Top of Page)"/>
        <w:docPartUnique/>
      </w:docPartObj>
    </w:sdtPr>
    <w:sdtEndPr/>
    <w:sdtContent>
      <w:p w14:paraId="4573A50D" w14:textId="362D88FB" w:rsidR="00886661" w:rsidRDefault="00886661">
        <w:pPr>
          <w:pStyle w:val="af3"/>
          <w:jc w:val="center"/>
        </w:pPr>
        <w:r>
          <w:fldChar w:fldCharType="begin"/>
        </w:r>
        <w:r>
          <w:instrText>PAGE   \* MERGEFORMAT</w:instrText>
        </w:r>
        <w:r>
          <w:fldChar w:fldCharType="separate"/>
        </w:r>
        <w:r w:rsidR="00DE5293">
          <w:rPr>
            <w:noProof/>
          </w:rPr>
          <w:t>8</w:t>
        </w:r>
        <w:r>
          <w:fldChar w:fldCharType="end"/>
        </w:r>
      </w:p>
    </w:sdtContent>
  </w:sdt>
  <w:p w14:paraId="008FBFAA" w14:textId="77777777" w:rsidR="00886661" w:rsidRDefault="00886661">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981"/>
        </w:tabs>
        <w:ind w:left="981" w:hanging="360"/>
      </w:pPr>
      <w:rPr>
        <w:rFonts w:ascii="Wingdings" w:hAnsi="Wingdings"/>
        <w:b/>
        <w:i w:val="0"/>
        <w:color w:val="auto"/>
        <w:sz w:val="28"/>
        <w:szCs w:val="28"/>
      </w:rPr>
    </w:lvl>
  </w:abstractNum>
  <w:abstractNum w:abstractNumId="1" w15:restartNumberingAfterBreak="0">
    <w:nsid w:val="00000005"/>
    <w:multiLevelType w:val="singleLevel"/>
    <w:tmpl w:val="00000005"/>
    <w:name w:val="WW8Num5"/>
    <w:lvl w:ilvl="0">
      <w:start w:val="1"/>
      <w:numFmt w:val="bullet"/>
      <w:lvlText w:val=""/>
      <w:lvlJc w:val="left"/>
      <w:pPr>
        <w:tabs>
          <w:tab w:val="num" w:pos="1004"/>
        </w:tabs>
        <w:ind w:left="1004" w:hanging="360"/>
      </w:pPr>
      <w:rPr>
        <w:rFonts w:ascii="Wingdings" w:hAnsi="Wingdings" w:cs="Wingdings"/>
      </w:rPr>
    </w:lvl>
  </w:abstractNum>
  <w:abstractNum w:abstractNumId="2" w15:restartNumberingAfterBreak="0">
    <w:nsid w:val="00000008"/>
    <w:multiLevelType w:val="singleLevel"/>
    <w:tmpl w:val="00000008"/>
    <w:name w:val="WW8Num8"/>
    <w:lvl w:ilvl="0">
      <w:start w:val="1"/>
      <w:numFmt w:val="bullet"/>
      <w:lvlText w:val=""/>
      <w:lvlJc w:val="left"/>
      <w:pPr>
        <w:tabs>
          <w:tab w:val="num" w:pos="1004"/>
        </w:tabs>
        <w:ind w:left="1004" w:hanging="360"/>
      </w:pPr>
      <w:rPr>
        <w:rFonts w:ascii="Wingdings" w:hAnsi="Wingdings" w:cs="Symbol"/>
      </w:rPr>
    </w:lvl>
  </w:abstractNum>
  <w:abstractNum w:abstractNumId="3" w15:restartNumberingAfterBreak="0">
    <w:nsid w:val="00000009"/>
    <w:multiLevelType w:val="singleLevel"/>
    <w:tmpl w:val="00000009"/>
    <w:name w:val="WW8Num9"/>
    <w:lvl w:ilvl="0">
      <w:start w:val="1"/>
      <w:numFmt w:val="bullet"/>
      <w:lvlText w:val=""/>
      <w:lvlJc w:val="left"/>
      <w:pPr>
        <w:tabs>
          <w:tab w:val="num" w:pos="981"/>
        </w:tabs>
        <w:ind w:left="981" w:hanging="360"/>
      </w:pPr>
      <w:rPr>
        <w:rFonts w:ascii="Wingdings" w:hAnsi="Wingdings" w:cs="Wingdings"/>
      </w:rPr>
    </w:lvl>
  </w:abstractNum>
  <w:abstractNum w:abstractNumId="4" w15:restartNumberingAfterBreak="0">
    <w:nsid w:val="0000000B"/>
    <w:multiLevelType w:val="singleLevel"/>
    <w:tmpl w:val="0000000B"/>
    <w:name w:val="WW8Num11"/>
    <w:lvl w:ilvl="0">
      <w:start w:val="1"/>
      <w:numFmt w:val="bullet"/>
      <w:lvlText w:val=""/>
      <w:lvlJc w:val="left"/>
      <w:pPr>
        <w:tabs>
          <w:tab w:val="num" w:pos="981"/>
        </w:tabs>
        <w:ind w:left="981" w:hanging="360"/>
      </w:pPr>
      <w:rPr>
        <w:rFonts w:ascii="Wingdings" w:hAnsi="Wingdings" w:cs="Wingdings"/>
      </w:rPr>
    </w:lvl>
  </w:abstractNum>
  <w:abstractNum w:abstractNumId="5" w15:restartNumberingAfterBreak="0">
    <w:nsid w:val="0000000D"/>
    <w:multiLevelType w:val="singleLevel"/>
    <w:tmpl w:val="0000000D"/>
    <w:name w:val="WW8Num13"/>
    <w:lvl w:ilvl="0">
      <w:start w:val="1"/>
      <w:numFmt w:val="bullet"/>
      <w:lvlText w:val=""/>
      <w:lvlJc w:val="left"/>
      <w:pPr>
        <w:tabs>
          <w:tab w:val="num" w:pos="981"/>
        </w:tabs>
        <w:ind w:left="981" w:hanging="360"/>
      </w:pPr>
      <w:rPr>
        <w:rFonts w:ascii="Wingdings" w:hAnsi="Wingdings" w:cs="Wingdings"/>
      </w:rPr>
    </w:lvl>
  </w:abstractNum>
  <w:abstractNum w:abstractNumId="6" w15:restartNumberingAfterBreak="0">
    <w:nsid w:val="0000000E"/>
    <w:multiLevelType w:val="singleLevel"/>
    <w:tmpl w:val="0000000E"/>
    <w:name w:val="WW8Num14"/>
    <w:lvl w:ilvl="0">
      <w:start w:val="1"/>
      <w:numFmt w:val="bullet"/>
      <w:lvlText w:val=""/>
      <w:lvlJc w:val="left"/>
      <w:pPr>
        <w:tabs>
          <w:tab w:val="num" w:pos="720"/>
        </w:tabs>
        <w:ind w:left="720" w:hanging="360"/>
      </w:pPr>
      <w:rPr>
        <w:rFonts w:ascii="Wingdings" w:hAnsi="Wingdings" w:cs="Wingdings"/>
      </w:rPr>
    </w:lvl>
  </w:abstractNum>
  <w:abstractNum w:abstractNumId="7" w15:restartNumberingAfterBreak="0">
    <w:nsid w:val="00000011"/>
    <w:multiLevelType w:val="singleLevel"/>
    <w:tmpl w:val="00000011"/>
    <w:name w:val="WW8Num17"/>
    <w:lvl w:ilvl="0">
      <w:start w:val="1"/>
      <w:numFmt w:val="bullet"/>
      <w:lvlText w:val=""/>
      <w:lvlJc w:val="left"/>
      <w:pPr>
        <w:tabs>
          <w:tab w:val="num" w:pos="981"/>
        </w:tabs>
        <w:ind w:left="981" w:hanging="360"/>
      </w:pPr>
      <w:rPr>
        <w:rFonts w:ascii="Wingdings" w:hAnsi="Wingdings" w:cs="Wingdings"/>
      </w:rPr>
    </w:lvl>
  </w:abstractNum>
  <w:abstractNum w:abstractNumId="8" w15:restartNumberingAfterBreak="0">
    <w:nsid w:val="00000012"/>
    <w:multiLevelType w:val="singleLevel"/>
    <w:tmpl w:val="00000012"/>
    <w:name w:val="WW8Num18"/>
    <w:lvl w:ilvl="0">
      <w:start w:val="1"/>
      <w:numFmt w:val="bullet"/>
      <w:lvlText w:val=""/>
      <w:lvlJc w:val="left"/>
      <w:pPr>
        <w:tabs>
          <w:tab w:val="num" w:pos="1004"/>
        </w:tabs>
        <w:ind w:left="1004" w:hanging="360"/>
      </w:pPr>
      <w:rPr>
        <w:rFonts w:ascii="Wingdings" w:hAnsi="Wingdings" w:cs="Wingdings"/>
      </w:rPr>
    </w:lvl>
  </w:abstractNum>
  <w:abstractNum w:abstractNumId="9" w15:restartNumberingAfterBreak="0">
    <w:nsid w:val="00000013"/>
    <w:multiLevelType w:val="singleLevel"/>
    <w:tmpl w:val="00000013"/>
    <w:name w:val="WW8Num19"/>
    <w:lvl w:ilvl="0">
      <w:start w:val="1"/>
      <w:numFmt w:val="bullet"/>
      <w:lvlText w:val=""/>
      <w:lvlJc w:val="left"/>
      <w:pPr>
        <w:tabs>
          <w:tab w:val="num" w:pos="1004"/>
        </w:tabs>
        <w:ind w:left="1004" w:hanging="360"/>
      </w:pPr>
      <w:rPr>
        <w:rFonts w:ascii="Wingdings" w:hAnsi="Wingdings" w:cs="Wingdings"/>
      </w:rPr>
    </w:lvl>
  </w:abstractNum>
  <w:abstractNum w:abstractNumId="10" w15:restartNumberingAfterBreak="0">
    <w:nsid w:val="00000018"/>
    <w:multiLevelType w:val="singleLevel"/>
    <w:tmpl w:val="00000018"/>
    <w:name w:val="WW8Num24"/>
    <w:lvl w:ilvl="0">
      <w:start w:val="1"/>
      <w:numFmt w:val="bullet"/>
      <w:lvlText w:val=""/>
      <w:lvlJc w:val="left"/>
      <w:pPr>
        <w:tabs>
          <w:tab w:val="num" w:pos="720"/>
        </w:tabs>
        <w:ind w:left="720" w:hanging="360"/>
      </w:pPr>
      <w:rPr>
        <w:rFonts w:ascii="Wingdings" w:hAnsi="Wingdings" w:cs="Wingdings"/>
      </w:rPr>
    </w:lvl>
  </w:abstractNum>
  <w:abstractNum w:abstractNumId="11" w15:restartNumberingAfterBreak="0">
    <w:nsid w:val="00000019"/>
    <w:multiLevelType w:val="singleLevel"/>
    <w:tmpl w:val="00000019"/>
    <w:name w:val="WW8Num25"/>
    <w:lvl w:ilvl="0">
      <w:start w:val="1"/>
      <w:numFmt w:val="bullet"/>
      <w:lvlText w:val=""/>
      <w:lvlJc w:val="left"/>
      <w:pPr>
        <w:tabs>
          <w:tab w:val="num" w:pos="981"/>
        </w:tabs>
        <w:ind w:left="981" w:hanging="360"/>
      </w:pPr>
      <w:rPr>
        <w:rFonts w:ascii="Wingdings" w:hAnsi="Wingdings" w:cs="Wingdings"/>
      </w:rPr>
    </w:lvl>
  </w:abstractNum>
  <w:abstractNum w:abstractNumId="12" w15:restartNumberingAfterBreak="0">
    <w:nsid w:val="0000001A"/>
    <w:multiLevelType w:val="singleLevel"/>
    <w:tmpl w:val="0000001A"/>
    <w:name w:val="WW8Num26"/>
    <w:lvl w:ilvl="0">
      <w:start w:val="1"/>
      <w:numFmt w:val="bullet"/>
      <w:lvlText w:val=""/>
      <w:lvlJc w:val="left"/>
      <w:pPr>
        <w:tabs>
          <w:tab w:val="num" w:pos="981"/>
        </w:tabs>
        <w:ind w:left="981" w:hanging="360"/>
      </w:pPr>
      <w:rPr>
        <w:rFonts w:ascii="Wingdings" w:hAnsi="Wingdings" w:cs="Wingdings"/>
      </w:rPr>
    </w:lvl>
  </w:abstractNum>
  <w:abstractNum w:abstractNumId="13" w15:restartNumberingAfterBreak="0">
    <w:nsid w:val="0000001B"/>
    <w:multiLevelType w:val="singleLevel"/>
    <w:tmpl w:val="0000001B"/>
    <w:name w:val="WW8Num27"/>
    <w:lvl w:ilvl="0">
      <w:start w:val="1"/>
      <w:numFmt w:val="bullet"/>
      <w:lvlText w:val=""/>
      <w:lvlJc w:val="left"/>
      <w:pPr>
        <w:tabs>
          <w:tab w:val="num" w:pos="1004"/>
        </w:tabs>
        <w:ind w:left="1004" w:hanging="360"/>
      </w:pPr>
      <w:rPr>
        <w:rFonts w:ascii="Wingdings" w:hAnsi="Wingdings" w:cs="Wingdings"/>
      </w:rPr>
    </w:lvl>
  </w:abstractNum>
  <w:abstractNum w:abstractNumId="14" w15:restartNumberingAfterBreak="0">
    <w:nsid w:val="0000001C"/>
    <w:multiLevelType w:val="singleLevel"/>
    <w:tmpl w:val="0000001C"/>
    <w:name w:val="WW8Num28"/>
    <w:lvl w:ilvl="0">
      <w:start w:val="1"/>
      <w:numFmt w:val="bullet"/>
      <w:lvlText w:val=""/>
      <w:lvlJc w:val="left"/>
      <w:pPr>
        <w:tabs>
          <w:tab w:val="num" w:pos="981"/>
        </w:tabs>
        <w:ind w:left="981" w:hanging="360"/>
      </w:pPr>
      <w:rPr>
        <w:rFonts w:ascii="Wingdings" w:hAnsi="Wingdings" w:cs="Wingdings"/>
      </w:rPr>
    </w:lvl>
  </w:abstractNum>
  <w:abstractNum w:abstractNumId="15" w15:restartNumberingAfterBreak="0">
    <w:nsid w:val="0000001D"/>
    <w:multiLevelType w:val="singleLevel"/>
    <w:tmpl w:val="0000001D"/>
    <w:name w:val="WW8Num29"/>
    <w:lvl w:ilvl="0">
      <w:start w:val="1"/>
      <w:numFmt w:val="bullet"/>
      <w:lvlText w:val=""/>
      <w:lvlJc w:val="left"/>
      <w:pPr>
        <w:tabs>
          <w:tab w:val="num" w:pos="981"/>
        </w:tabs>
        <w:ind w:left="981" w:hanging="360"/>
      </w:pPr>
      <w:rPr>
        <w:rFonts w:ascii="Wingdings" w:hAnsi="Wingdings" w:cs="Wingdings"/>
      </w:rPr>
    </w:lvl>
  </w:abstractNum>
  <w:abstractNum w:abstractNumId="16" w15:restartNumberingAfterBreak="0">
    <w:nsid w:val="0000001E"/>
    <w:multiLevelType w:val="singleLevel"/>
    <w:tmpl w:val="0000001E"/>
    <w:name w:val="WW8Num30"/>
    <w:lvl w:ilvl="0">
      <w:start w:val="1"/>
      <w:numFmt w:val="bullet"/>
      <w:lvlText w:val=""/>
      <w:lvlJc w:val="left"/>
      <w:pPr>
        <w:tabs>
          <w:tab w:val="num" w:pos="981"/>
        </w:tabs>
        <w:ind w:left="981" w:hanging="360"/>
      </w:pPr>
      <w:rPr>
        <w:rFonts w:ascii="Wingdings" w:hAnsi="Wingdings" w:cs="Wingdings"/>
      </w:rPr>
    </w:lvl>
  </w:abstractNum>
  <w:abstractNum w:abstractNumId="17" w15:restartNumberingAfterBreak="0">
    <w:nsid w:val="05B75E65"/>
    <w:multiLevelType w:val="hybridMultilevel"/>
    <w:tmpl w:val="D7626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4E3762C"/>
    <w:multiLevelType w:val="multilevel"/>
    <w:tmpl w:val="9330188A"/>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19A44EEC"/>
    <w:multiLevelType w:val="hybridMultilevel"/>
    <w:tmpl w:val="4CA84E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A47137F"/>
    <w:multiLevelType w:val="multilevel"/>
    <w:tmpl w:val="2702EC6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42B42F3B"/>
    <w:multiLevelType w:val="hybridMultilevel"/>
    <w:tmpl w:val="69B235F6"/>
    <w:lvl w:ilvl="0" w:tplc="FFFFFFFF">
      <w:start w:val="1"/>
      <w:numFmt w:val="bullet"/>
      <w:lvlText w:val=""/>
      <w:lvlJc w:val="left"/>
      <w:pPr>
        <w:tabs>
          <w:tab w:val="num" w:pos="530"/>
        </w:tabs>
        <w:ind w:left="0" w:firstLine="17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BE09B6"/>
    <w:multiLevelType w:val="hybridMultilevel"/>
    <w:tmpl w:val="691E11BC"/>
    <w:lvl w:ilvl="0" w:tplc="FFFFFFFF">
      <w:start w:val="1"/>
      <w:numFmt w:val="bullet"/>
      <w:lvlText w:val=""/>
      <w:lvlJc w:val="left"/>
      <w:pPr>
        <w:tabs>
          <w:tab w:val="num" w:pos="360"/>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BD0809"/>
    <w:multiLevelType w:val="hybridMultilevel"/>
    <w:tmpl w:val="C49AE7BA"/>
    <w:lvl w:ilvl="0" w:tplc="FFFFFFFF">
      <w:start w:val="1"/>
      <w:numFmt w:val="decimal"/>
      <w:lvlText w:val="%1."/>
      <w:lvlJc w:val="left"/>
      <w:pPr>
        <w:tabs>
          <w:tab w:val="num" w:pos="644"/>
        </w:tabs>
        <w:ind w:left="0" w:firstLine="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08D02BB"/>
    <w:multiLevelType w:val="multilevel"/>
    <w:tmpl w:val="4E68824C"/>
    <w:lvl w:ilvl="0">
      <w:start w:val="2"/>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i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5" w15:restartNumberingAfterBreak="0">
    <w:nsid w:val="55236837"/>
    <w:multiLevelType w:val="singleLevel"/>
    <w:tmpl w:val="CAC813B0"/>
    <w:lvl w:ilvl="0">
      <w:start w:val="1"/>
      <w:numFmt w:val="decimal"/>
      <w:lvlText w:val="%1."/>
      <w:lvlJc w:val="left"/>
      <w:pPr>
        <w:tabs>
          <w:tab w:val="num" w:pos="720"/>
        </w:tabs>
        <w:ind w:left="720" w:hanging="360"/>
      </w:pPr>
      <w:rPr>
        <w:rFonts w:hint="default"/>
      </w:rPr>
    </w:lvl>
  </w:abstractNum>
  <w:abstractNum w:abstractNumId="26" w15:restartNumberingAfterBreak="0">
    <w:nsid w:val="55985F25"/>
    <w:multiLevelType w:val="hybridMultilevel"/>
    <w:tmpl w:val="912CD240"/>
    <w:lvl w:ilvl="0" w:tplc="FFFFFFFF">
      <w:start w:val="1"/>
      <w:numFmt w:val="bullet"/>
      <w:lvlText w:val=""/>
      <w:lvlJc w:val="left"/>
      <w:pPr>
        <w:tabs>
          <w:tab w:val="num" w:pos="530"/>
        </w:tabs>
        <w:ind w:left="0" w:firstLine="17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5A02E8"/>
    <w:multiLevelType w:val="multilevel"/>
    <w:tmpl w:val="05AE30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AA81DA3"/>
    <w:multiLevelType w:val="multilevel"/>
    <w:tmpl w:val="58343424"/>
    <w:lvl w:ilvl="0">
      <w:start w:val="1"/>
      <w:numFmt w:val="decimal"/>
      <w:lvlText w:val="%1."/>
      <w:lvlJc w:val="left"/>
      <w:pPr>
        <w:ind w:left="540" w:hanging="540"/>
      </w:pPr>
      <w:rPr>
        <w:rFonts w:cs="Times New Roman" w:hint="default"/>
        <w:b/>
        <w:i w:val="0"/>
      </w:rPr>
    </w:lvl>
    <w:lvl w:ilvl="1">
      <w:start w:val="7"/>
      <w:numFmt w:val="decimal"/>
      <w:lvlText w:val="%1.%2."/>
      <w:lvlJc w:val="left"/>
      <w:pPr>
        <w:ind w:left="540" w:hanging="540"/>
      </w:pPr>
      <w:rPr>
        <w:rFonts w:cs="Times New Roman" w:hint="default"/>
        <w:b/>
        <w:i w:val="0"/>
      </w:rPr>
    </w:lvl>
    <w:lvl w:ilvl="2">
      <w:start w:val="1"/>
      <w:numFmt w:val="decimal"/>
      <w:lvlText w:val="%1.%2.%3."/>
      <w:lvlJc w:val="left"/>
      <w:pPr>
        <w:ind w:left="1571" w:hanging="720"/>
      </w:pPr>
      <w:rPr>
        <w:rFonts w:cs="Times New Roman" w:hint="default"/>
        <w:b/>
        <w:i w:val="0"/>
        <w:color w:val="auto"/>
      </w:rPr>
    </w:lvl>
    <w:lvl w:ilvl="3">
      <w:start w:val="1"/>
      <w:numFmt w:val="decimal"/>
      <w:lvlText w:val="%1.%2.%3.%4."/>
      <w:lvlJc w:val="left"/>
      <w:pPr>
        <w:ind w:left="720" w:hanging="720"/>
      </w:pPr>
      <w:rPr>
        <w:rFonts w:cs="Times New Roman" w:hint="default"/>
        <w:b w:val="0"/>
        <w:i/>
      </w:rPr>
    </w:lvl>
    <w:lvl w:ilvl="4">
      <w:start w:val="1"/>
      <w:numFmt w:val="decimal"/>
      <w:lvlText w:val="%1.%2.%3.%4.%5."/>
      <w:lvlJc w:val="left"/>
      <w:pPr>
        <w:ind w:left="1080" w:hanging="1080"/>
      </w:pPr>
      <w:rPr>
        <w:rFonts w:cs="Times New Roman" w:hint="default"/>
        <w:b/>
        <w:i w:val="0"/>
      </w:rPr>
    </w:lvl>
    <w:lvl w:ilvl="5">
      <w:start w:val="1"/>
      <w:numFmt w:val="decimal"/>
      <w:lvlText w:val="%1.%2.%3.%4.%5.%6."/>
      <w:lvlJc w:val="left"/>
      <w:pPr>
        <w:ind w:left="1080" w:hanging="1080"/>
      </w:pPr>
      <w:rPr>
        <w:rFonts w:cs="Times New Roman" w:hint="default"/>
        <w:b/>
        <w:i w:val="0"/>
      </w:rPr>
    </w:lvl>
    <w:lvl w:ilvl="6">
      <w:start w:val="1"/>
      <w:numFmt w:val="decimal"/>
      <w:lvlText w:val="%1.%2.%3.%4.%5.%6.%7."/>
      <w:lvlJc w:val="left"/>
      <w:pPr>
        <w:ind w:left="1440" w:hanging="1440"/>
      </w:pPr>
      <w:rPr>
        <w:rFonts w:cs="Times New Roman" w:hint="default"/>
        <w:b/>
        <w:i w:val="0"/>
      </w:rPr>
    </w:lvl>
    <w:lvl w:ilvl="7">
      <w:start w:val="1"/>
      <w:numFmt w:val="decimal"/>
      <w:lvlText w:val="%1.%2.%3.%4.%5.%6.%7.%8."/>
      <w:lvlJc w:val="left"/>
      <w:pPr>
        <w:ind w:left="1440" w:hanging="1440"/>
      </w:pPr>
      <w:rPr>
        <w:rFonts w:cs="Times New Roman" w:hint="default"/>
        <w:b/>
        <w:i w:val="0"/>
      </w:rPr>
    </w:lvl>
    <w:lvl w:ilvl="8">
      <w:start w:val="1"/>
      <w:numFmt w:val="decimal"/>
      <w:lvlText w:val="%1.%2.%3.%4.%5.%6.%7.%8.%9."/>
      <w:lvlJc w:val="left"/>
      <w:pPr>
        <w:ind w:left="1800" w:hanging="1800"/>
      </w:pPr>
      <w:rPr>
        <w:rFonts w:cs="Times New Roman" w:hint="default"/>
        <w:b/>
        <w:i w:val="0"/>
      </w:rPr>
    </w:lvl>
  </w:abstractNum>
  <w:abstractNum w:abstractNumId="29" w15:restartNumberingAfterBreak="0">
    <w:nsid w:val="6BAD1200"/>
    <w:multiLevelType w:val="hybridMultilevel"/>
    <w:tmpl w:val="BF165634"/>
    <w:lvl w:ilvl="0" w:tplc="EE666002">
      <w:start w:val="6"/>
      <w:numFmt w:val="bullet"/>
      <w:lvlText w:val="-"/>
      <w:lvlJc w:val="left"/>
      <w:pPr>
        <w:tabs>
          <w:tab w:val="num" w:pos="1080"/>
        </w:tabs>
        <w:ind w:left="1080" w:hanging="360"/>
      </w:pPr>
      <w:rPr>
        <w:rFonts w:ascii="Times New Roman" w:eastAsia="Arial Unicode MS"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76B2024"/>
    <w:multiLevelType w:val="multilevel"/>
    <w:tmpl w:val="A600D57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29"/>
  </w:num>
  <w:num w:numId="2">
    <w:abstractNumId w:val="17"/>
  </w:num>
  <w:num w:numId="3">
    <w:abstractNumId w:val="25"/>
  </w:num>
  <w:num w:numId="4">
    <w:abstractNumId w:val="23"/>
  </w:num>
  <w:num w:numId="5">
    <w:abstractNumId w:val="22"/>
  </w:num>
  <w:num w:numId="6">
    <w:abstractNumId w:val="21"/>
  </w:num>
  <w:num w:numId="7">
    <w:abstractNumId w:val="26"/>
  </w:num>
  <w:num w:numId="8">
    <w:abstractNumId w:val="19"/>
  </w:num>
  <w:num w:numId="9">
    <w:abstractNumId w:val="27"/>
  </w:num>
  <w:num w:numId="10">
    <w:abstractNumId w:val="28"/>
  </w:num>
  <w:num w:numId="11">
    <w:abstractNumId w:val="24"/>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30"/>
  </w:num>
  <w:num w:numId="30">
    <w:abstractNumId w:val="20"/>
  </w:num>
  <w:num w:numId="31">
    <w:abstractNumId w:val="1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50E"/>
    <w:rsid w:val="00006D6F"/>
    <w:rsid w:val="00007BD1"/>
    <w:rsid w:val="00010C22"/>
    <w:rsid w:val="00022D17"/>
    <w:rsid w:val="0002312F"/>
    <w:rsid w:val="000251E1"/>
    <w:rsid w:val="00027473"/>
    <w:rsid w:val="00030167"/>
    <w:rsid w:val="00034B24"/>
    <w:rsid w:val="000405C8"/>
    <w:rsid w:val="00050200"/>
    <w:rsid w:val="00050BCC"/>
    <w:rsid w:val="00050E90"/>
    <w:rsid w:val="00054FE0"/>
    <w:rsid w:val="00056BB5"/>
    <w:rsid w:val="00056DEC"/>
    <w:rsid w:val="00057BFD"/>
    <w:rsid w:val="00063CA2"/>
    <w:rsid w:val="000713FC"/>
    <w:rsid w:val="00071E72"/>
    <w:rsid w:val="0007271C"/>
    <w:rsid w:val="0007325A"/>
    <w:rsid w:val="000771B1"/>
    <w:rsid w:val="00080B34"/>
    <w:rsid w:val="00085021"/>
    <w:rsid w:val="00090540"/>
    <w:rsid w:val="0009249A"/>
    <w:rsid w:val="000938D3"/>
    <w:rsid w:val="00097EA5"/>
    <w:rsid w:val="000A12B4"/>
    <w:rsid w:val="000A145F"/>
    <w:rsid w:val="000A29C6"/>
    <w:rsid w:val="000A3E8C"/>
    <w:rsid w:val="000B06C5"/>
    <w:rsid w:val="000B1AEE"/>
    <w:rsid w:val="000B226D"/>
    <w:rsid w:val="000B32AC"/>
    <w:rsid w:val="000C0F90"/>
    <w:rsid w:val="000C13BE"/>
    <w:rsid w:val="000C2909"/>
    <w:rsid w:val="000D41F3"/>
    <w:rsid w:val="000E277D"/>
    <w:rsid w:val="000E3094"/>
    <w:rsid w:val="000E70BF"/>
    <w:rsid w:val="000F0320"/>
    <w:rsid w:val="00102759"/>
    <w:rsid w:val="001050DB"/>
    <w:rsid w:val="00114354"/>
    <w:rsid w:val="00115BE1"/>
    <w:rsid w:val="0011661E"/>
    <w:rsid w:val="00117ED0"/>
    <w:rsid w:val="001203FF"/>
    <w:rsid w:val="001224FE"/>
    <w:rsid w:val="00130E6F"/>
    <w:rsid w:val="00132CDD"/>
    <w:rsid w:val="00133C58"/>
    <w:rsid w:val="00134BA6"/>
    <w:rsid w:val="0013649D"/>
    <w:rsid w:val="00137760"/>
    <w:rsid w:val="00137921"/>
    <w:rsid w:val="00140392"/>
    <w:rsid w:val="00144912"/>
    <w:rsid w:val="00144EAF"/>
    <w:rsid w:val="001550B7"/>
    <w:rsid w:val="00157C06"/>
    <w:rsid w:val="00157F48"/>
    <w:rsid w:val="00157FF6"/>
    <w:rsid w:val="00162A9B"/>
    <w:rsid w:val="001739A7"/>
    <w:rsid w:val="00183766"/>
    <w:rsid w:val="00183D27"/>
    <w:rsid w:val="00191C2E"/>
    <w:rsid w:val="00193318"/>
    <w:rsid w:val="001A77E6"/>
    <w:rsid w:val="001C26E1"/>
    <w:rsid w:val="001C29F7"/>
    <w:rsid w:val="001C2EEA"/>
    <w:rsid w:val="001D10EC"/>
    <w:rsid w:val="001D125E"/>
    <w:rsid w:val="001D2143"/>
    <w:rsid w:val="001D5468"/>
    <w:rsid w:val="001D6037"/>
    <w:rsid w:val="001D69C2"/>
    <w:rsid w:val="001E1112"/>
    <w:rsid w:val="001F07C2"/>
    <w:rsid w:val="001F638B"/>
    <w:rsid w:val="0020157E"/>
    <w:rsid w:val="00201700"/>
    <w:rsid w:val="00201CEC"/>
    <w:rsid w:val="00207D5B"/>
    <w:rsid w:val="002224B1"/>
    <w:rsid w:val="00231867"/>
    <w:rsid w:val="00232C91"/>
    <w:rsid w:val="00235CA7"/>
    <w:rsid w:val="002412A5"/>
    <w:rsid w:val="00245213"/>
    <w:rsid w:val="002517C9"/>
    <w:rsid w:val="00252E86"/>
    <w:rsid w:val="002538B3"/>
    <w:rsid w:val="00255EAD"/>
    <w:rsid w:val="00261A3E"/>
    <w:rsid w:val="002631F7"/>
    <w:rsid w:val="002634CE"/>
    <w:rsid w:val="00271005"/>
    <w:rsid w:val="002730B7"/>
    <w:rsid w:val="00280BF2"/>
    <w:rsid w:val="00285550"/>
    <w:rsid w:val="002902FB"/>
    <w:rsid w:val="002A00F0"/>
    <w:rsid w:val="002A2872"/>
    <w:rsid w:val="002A7504"/>
    <w:rsid w:val="002B1182"/>
    <w:rsid w:val="002B2FBF"/>
    <w:rsid w:val="002B4599"/>
    <w:rsid w:val="002C3D23"/>
    <w:rsid w:val="002C48EF"/>
    <w:rsid w:val="002C4F31"/>
    <w:rsid w:val="002C640A"/>
    <w:rsid w:val="002D1675"/>
    <w:rsid w:val="002D27EC"/>
    <w:rsid w:val="002D45DF"/>
    <w:rsid w:val="002E0E02"/>
    <w:rsid w:val="002E3658"/>
    <w:rsid w:val="002E5855"/>
    <w:rsid w:val="002F03A6"/>
    <w:rsid w:val="002F13B0"/>
    <w:rsid w:val="002F18EF"/>
    <w:rsid w:val="002F488D"/>
    <w:rsid w:val="002F57CD"/>
    <w:rsid w:val="002F62FC"/>
    <w:rsid w:val="00300F80"/>
    <w:rsid w:val="00302F73"/>
    <w:rsid w:val="00305200"/>
    <w:rsid w:val="003101F9"/>
    <w:rsid w:val="0031488A"/>
    <w:rsid w:val="00314FCF"/>
    <w:rsid w:val="00316A05"/>
    <w:rsid w:val="00321A11"/>
    <w:rsid w:val="0032205A"/>
    <w:rsid w:val="003229FD"/>
    <w:rsid w:val="00326F7A"/>
    <w:rsid w:val="00327A61"/>
    <w:rsid w:val="00336248"/>
    <w:rsid w:val="003400C6"/>
    <w:rsid w:val="00342247"/>
    <w:rsid w:val="003446CC"/>
    <w:rsid w:val="003446EB"/>
    <w:rsid w:val="00347B6D"/>
    <w:rsid w:val="0036146A"/>
    <w:rsid w:val="00363AE1"/>
    <w:rsid w:val="00366187"/>
    <w:rsid w:val="00372712"/>
    <w:rsid w:val="0037305D"/>
    <w:rsid w:val="003741C9"/>
    <w:rsid w:val="00377A96"/>
    <w:rsid w:val="00383F4E"/>
    <w:rsid w:val="00384C0F"/>
    <w:rsid w:val="003908C9"/>
    <w:rsid w:val="00390F2E"/>
    <w:rsid w:val="0039293F"/>
    <w:rsid w:val="003956EF"/>
    <w:rsid w:val="0039686C"/>
    <w:rsid w:val="003A3949"/>
    <w:rsid w:val="003A52D4"/>
    <w:rsid w:val="003A608C"/>
    <w:rsid w:val="003A64AC"/>
    <w:rsid w:val="003B269F"/>
    <w:rsid w:val="003B3BB2"/>
    <w:rsid w:val="003D3A5C"/>
    <w:rsid w:val="003D6756"/>
    <w:rsid w:val="003D6A12"/>
    <w:rsid w:val="003E2519"/>
    <w:rsid w:val="003E2E3E"/>
    <w:rsid w:val="003E47DD"/>
    <w:rsid w:val="003E4BF5"/>
    <w:rsid w:val="003F08AB"/>
    <w:rsid w:val="003F113A"/>
    <w:rsid w:val="003F6819"/>
    <w:rsid w:val="003F6A7C"/>
    <w:rsid w:val="00401820"/>
    <w:rsid w:val="00404157"/>
    <w:rsid w:val="00406074"/>
    <w:rsid w:val="00407F18"/>
    <w:rsid w:val="00412304"/>
    <w:rsid w:val="00412858"/>
    <w:rsid w:val="0041528E"/>
    <w:rsid w:val="00416B04"/>
    <w:rsid w:val="00420609"/>
    <w:rsid w:val="004264E3"/>
    <w:rsid w:val="004348C0"/>
    <w:rsid w:val="00435422"/>
    <w:rsid w:val="00444480"/>
    <w:rsid w:val="00445859"/>
    <w:rsid w:val="004466AB"/>
    <w:rsid w:val="0044786E"/>
    <w:rsid w:val="004532F0"/>
    <w:rsid w:val="00453EBB"/>
    <w:rsid w:val="0046524A"/>
    <w:rsid w:val="00465759"/>
    <w:rsid w:val="00466B30"/>
    <w:rsid w:val="004704D3"/>
    <w:rsid w:val="004721AE"/>
    <w:rsid w:val="0047501B"/>
    <w:rsid w:val="004807A5"/>
    <w:rsid w:val="00480CA1"/>
    <w:rsid w:val="00482341"/>
    <w:rsid w:val="004853ED"/>
    <w:rsid w:val="00485B3C"/>
    <w:rsid w:val="00485BDE"/>
    <w:rsid w:val="00491658"/>
    <w:rsid w:val="00492241"/>
    <w:rsid w:val="004961AE"/>
    <w:rsid w:val="00496C4E"/>
    <w:rsid w:val="004A2837"/>
    <w:rsid w:val="004A6BB1"/>
    <w:rsid w:val="004B01B6"/>
    <w:rsid w:val="004B27A6"/>
    <w:rsid w:val="004B3CFF"/>
    <w:rsid w:val="004C0A4A"/>
    <w:rsid w:val="004C3207"/>
    <w:rsid w:val="004D0D8C"/>
    <w:rsid w:val="004D2618"/>
    <w:rsid w:val="004D3296"/>
    <w:rsid w:val="004D38DC"/>
    <w:rsid w:val="004D4921"/>
    <w:rsid w:val="004D4BE1"/>
    <w:rsid w:val="004E0D28"/>
    <w:rsid w:val="004E1B53"/>
    <w:rsid w:val="004E2CA1"/>
    <w:rsid w:val="004E3011"/>
    <w:rsid w:val="004E3B12"/>
    <w:rsid w:val="004E5835"/>
    <w:rsid w:val="004F0738"/>
    <w:rsid w:val="004F2B01"/>
    <w:rsid w:val="004F3FB1"/>
    <w:rsid w:val="004F4E39"/>
    <w:rsid w:val="004F5653"/>
    <w:rsid w:val="004F628D"/>
    <w:rsid w:val="0050279D"/>
    <w:rsid w:val="005027E5"/>
    <w:rsid w:val="005075F5"/>
    <w:rsid w:val="005143AA"/>
    <w:rsid w:val="005171D4"/>
    <w:rsid w:val="0052583B"/>
    <w:rsid w:val="00531667"/>
    <w:rsid w:val="005317DD"/>
    <w:rsid w:val="005364F2"/>
    <w:rsid w:val="00540CB4"/>
    <w:rsid w:val="00540EA9"/>
    <w:rsid w:val="00543249"/>
    <w:rsid w:val="0054572E"/>
    <w:rsid w:val="005504BB"/>
    <w:rsid w:val="00555600"/>
    <w:rsid w:val="00563432"/>
    <w:rsid w:val="005660BC"/>
    <w:rsid w:val="00566A4B"/>
    <w:rsid w:val="005716A7"/>
    <w:rsid w:val="00572D10"/>
    <w:rsid w:val="00573F55"/>
    <w:rsid w:val="0057702B"/>
    <w:rsid w:val="00582672"/>
    <w:rsid w:val="00583C69"/>
    <w:rsid w:val="00591087"/>
    <w:rsid w:val="00591A46"/>
    <w:rsid w:val="00592B50"/>
    <w:rsid w:val="0059542D"/>
    <w:rsid w:val="005974FC"/>
    <w:rsid w:val="005A02D1"/>
    <w:rsid w:val="005A7B62"/>
    <w:rsid w:val="005B0868"/>
    <w:rsid w:val="005B2190"/>
    <w:rsid w:val="005B26D4"/>
    <w:rsid w:val="005B3119"/>
    <w:rsid w:val="005B66E2"/>
    <w:rsid w:val="005C0D7F"/>
    <w:rsid w:val="005C2E62"/>
    <w:rsid w:val="005C6E85"/>
    <w:rsid w:val="005D286F"/>
    <w:rsid w:val="005D4946"/>
    <w:rsid w:val="005D4FCC"/>
    <w:rsid w:val="005D68D3"/>
    <w:rsid w:val="005E0DB7"/>
    <w:rsid w:val="005E2A61"/>
    <w:rsid w:val="005E38A6"/>
    <w:rsid w:val="005E4237"/>
    <w:rsid w:val="005E47CE"/>
    <w:rsid w:val="005E4DFF"/>
    <w:rsid w:val="005E6863"/>
    <w:rsid w:val="005E72E0"/>
    <w:rsid w:val="005F070B"/>
    <w:rsid w:val="005F6E9E"/>
    <w:rsid w:val="00601B71"/>
    <w:rsid w:val="006050E6"/>
    <w:rsid w:val="00607998"/>
    <w:rsid w:val="006109A7"/>
    <w:rsid w:val="00614B5E"/>
    <w:rsid w:val="00620632"/>
    <w:rsid w:val="00626AD6"/>
    <w:rsid w:val="0063004A"/>
    <w:rsid w:val="00631D41"/>
    <w:rsid w:val="00632360"/>
    <w:rsid w:val="00632613"/>
    <w:rsid w:val="0064235C"/>
    <w:rsid w:val="00643E07"/>
    <w:rsid w:val="00645D43"/>
    <w:rsid w:val="00650119"/>
    <w:rsid w:val="00652C3D"/>
    <w:rsid w:val="006572F5"/>
    <w:rsid w:val="006634F6"/>
    <w:rsid w:val="00663729"/>
    <w:rsid w:val="006671A7"/>
    <w:rsid w:val="0066783B"/>
    <w:rsid w:val="00670CB2"/>
    <w:rsid w:val="006763D3"/>
    <w:rsid w:val="00676A88"/>
    <w:rsid w:val="006828EA"/>
    <w:rsid w:val="00682EA9"/>
    <w:rsid w:val="0068789F"/>
    <w:rsid w:val="00690754"/>
    <w:rsid w:val="006927D8"/>
    <w:rsid w:val="00694520"/>
    <w:rsid w:val="0069787C"/>
    <w:rsid w:val="006A5214"/>
    <w:rsid w:val="006A5659"/>
    <w:rsid w:val="006B129F"/>
    <w:rsid w:val="006B29A3"/>
    <w:rsid w:val="006C0CEF"/>
    <w:rsid w:val="006C283F"/>
    <w:rsid w:val="006E1851"/>
    <w:rsid w:val="006E328D"/>
    <w:rsid w:val="006E4491"/>
    <w:rsid w:val="006E67D5"/>
    <w:rsid w:val="006E696B"/>
    <w:rsid w:val="006F186A"/>
    <w:rsid w:val="007005BB"/>
    <w:rsid w:val="00700DE0"/>
    <w:rsid w:val="00701F2B"/>
    <w:rsid w:val="007035EB"/>
    <w:rsid w:val="0070576D"/>
    <w:rsid w:val="0071055F"/>
    <w:rsid w:val="00712F61"/>
    <w:rsid w:val="0071323E"/>
    <w:rsid w:val="00721A1E"/>
    <w:rsid w:val="00724C95"/>
    <w:rsid w:val="00725474"/>
    <w:rsid w:val="00725EAC"/>
    <w:rsid w:val="007309B3"/>
    <w:rsid w:val="00737600"/>
    <w:rsid w:val="007409E2"/>
    <w:rsid w:val="00741F36"/>
    <w:rsid w:val="00744B0A"/>
    <w:rsid w:val="00760AB6"/>
    <w:rsid w:val="00770E40"/>
    <w:rsid w:val="00775CC5"/>
    <w:rsid w:val="007853FE"/>
    <w:rsid w:val="007908D6"/>
    <w:rsid w:val="00790C91"/>
    <w:rsid w:val="00791B7F"/>
    <w:rsid w:val="00793BE9"/>
    <w:rsid w:val="00794FF9"/>
    <w:rsid w:val="007961E2"/>
    <w:rsid w:val="00796F55"/>
    <w:rsid w:val="007A1B55"/>
    <w:rsid w:val="007A4870"/>
    <w:rsid w:val="007A5E5D"/>
    <w:rsid w:val="007B29BE"/>
    <w:rsid w:val="007B6B99"/>
    <w:rsid w:val="007C04A4"/>
    <w:rsid w:val="007C106D"/>
    <w:rsid w:val="007C313F"/>
    <w:rsid w:val="007C372B"/>
    <w:rsid w:val="007D1510"/>
    <w:rsid w:val="007D2040"/>
    <w:rsid w:val="007D3B05"/>
    <w:rsid w:val="007D6565"/>
    <w:rsid w:val="007E175A"/>
    <w:rsid w:val="007E64C4"/>
    <w:rsid w:val="007F0B2C"/>
    <w:rsid w:val="0080394A"/>
    <w:rsid w:val="008040C1"/>
    <w:rsid w:val="008053F9"/>
    <w:rsid w:val="0081155A"/>
    <w:rsid w:val="008136AE"/>
    <w:rsid w:val="0081601A"/>
    <w:rsid w:val="00822C88"/>
    <w:rsid w:val="00835475"/>
    <w:rsid w:val="00836138"/>
    <w:rsid w:val="00843E9F"/>
    <w:rsid w:val="008447E1"/>
    <w:rsid w:val="00853776"/>
    <w:rsid w:val="00860AC7"/>
    <w:rsid w:val="00870865"/>
    <w:rsid w:val="00872615"/>
    <w:rsid w:val="00872B24"/>
    <w:rsid w:val="008826D3"/>
    <w:rsid w:val="00885D90"/>
    <w:rsid w:val="00886661"/>
    <w:rsid w:val="008866A1"/>
    <w:rsid w:val="008A66CC"/>
    <w:rsid w:val="008B1DA0"/>
    <w:rsid w:val="008B2ACC"/>
    <w:rsid w:val="008B30B6"/>
    <w:rsid w:val="008B53D1"/>
    <w:rsid w:val="008C4B11"/>
    <w:rsid w:val="008C5E0C"/>
    <w:rsid w:val="008C6095"/>
    <w:rsid w:val="008C658E"/>
    <w:rsid w:val="008D6737"/>
    <w:rsid w:val="008D75EB"/>
    <w:rsid w:val="008D77DE"/>
    <w:rsid w:val="008E38B1"/>
    <w:rsid w:val="008E5C2A"/>
    <w:rsid w:val="008E6387"/>
    <w:rsid w:val="008E6A25"/>
    <w:rsid w:val="008F01BF"/>
    <w:rsid w:val="008F0FDF"/>
    <w:rsid w:val="008F5462"/>
    <w:rsid w:val="008F796B"/>
    <w:rsid w:val="00903275"/>
    <w:rsid w:val="009044BA"/>
    <w:rsid w:val="00904F4F"/>
    <w:rsid w:val="0091106F"/>
    <w:rsid w:val="009120A9"/>
    <w:rsid w:val="009135F4"/>
    <w:rsid w:val="009139B4"/>
    <w:rsid w:val="00913D46"/>
    <w:rsid w:val="00914049"/>
    <w:rsid w:val="0091649B"/>
    <w:rsid w:val="009166A9"/>
    <w:rsid w:val="009247CE"/>
    <w:rsid w:val="00924D85"/>
    <w:rsid w:val="0092750E"/>
    <w:rsid w:val="0093087B"/>
    <w:rsid w:val="009317E4"/>
    <w:rsid w:val="00933DBA"/>
    <w:rsid w:val="009361B4"/>
    <w:rsid w:val="009366E3"/>
    <w:rsid w:val="0094068B"/>
    <w:rsid w:val="00940912"/>
    <w:rsid w:val="009429E6"/>
    <w:rsid w:val="00943FA5"/>
    <w:rsid w:val="00944A3D"/>
    <w:rsid w:val="00946024"/>
    <w:rsid w:val="00947E0E"/>
    <w:rsid w:val="009533DD"/>
    <w:rsid w:val="009619E3"/>
    <w:rsid w:val="0096516D"/>
    <w:rsid w:val="00966DB2"/>
    <w:rsid w:val="009714D4"/>
    <w:rsid w:val="00974931"/>
    <w:rsid w:val="00975336"/>
    <w:rsid w:val="0097544C"/>
    <w:rsid w:val="0097690B"/>
    <w:rsid w:val="009855D3"/>
    <w:rsid w:val="009856DF"/>
    <w:rsid w:val="009909B7"/>
    <w:rsid w:val="0099239B"/>
    <w:rsid w:val="00995F12"/>
    <w:rsid w:val="009A00EB"/>
    <w:rsid w:val="009A3EA7"/>
    <w:rsid w:val="009A435A"/>
    <w:rsid w:val="009B26F9"/>
    <w:rsid w:val="009B5B87"/>
    <w:rsid w:val="009C0E1A"/>
    <w:rsid w:val="009D362B"/>
    <w:rsid w:val="009D7B0F"/>
    <w:rsid w:val="009E18FB"/>
    <w:rsid w:val="009E23F6"/>
    <w:rsid w:val="009E33EA"/>
    <w:rsid w:val="009F536B"/>
    <w:rsid w:val="00A00384"/>
    <w:rsid w:val="00A11B04"/>
    <w:rsid w:val="00A13435"/>
    <w:rsid w:val="00A13FFB"/>
    <w:rsid w:val="00A14740"/>
    <w:rsid w:val="00A16DC7"/>
    <w:rsid w:val="00A3194B"/>
    <w:rsid w:val="00A33EC8"/>
    <w:rsid w:val="00A354C4"/>
    <w:rsid w:val="00A3682E"/>
    <w:rsid w:val="00A36D34"/>
    <w:rsid w:val="00A408DB"/>
    <w:rsid w:val="00A55758"/>
    <w:rsid w:val="00A60C6F"/>
    <w:rsid w:val="00A61239"/>
    <w:rsid w:val="00A6234C"/>
    <w:rsid w:val="00A658CF"/>
    <w:rsid w:val="00A7016F"/>
    <w:rsid w:val="00A70F69"/>
    <w:rsid w:val="00A75AD5"/>
    <w:rsid w:val="00A81533"/>
    <w:rsid w:val="00A87572"/>
    <w:rsid w:val="00A87826"/>
    <w:rsid w:val="00A90DE5"/>
    <w:rsid w:val="00A93B3F"/>
    <w:rsid w:val="00A951B3"/>
    <w:rsid w:val="00A97BF5"/>
    <w:rsid w:val="00AA088C"/>
    <w:rsid w:val="00AA0CF7"/>
    <w:rsid w:val="00AA3ABC"/>
    <w:rsid w:val="00AB3406"/>
    <w:rsid w:val="00AB5699"/>
    <w:rsid w:val="00AB7FEC"/>
    <w:rsid w:val="00AC634A"/>
    <w:rsid w:val="00AD62F8"/>
    <w:rsid w:val="00AD7293"/>
    <w:rsid w:val="00AD7989"/>
    <w:rsid w:val="00AE28F5"/>
    <w:rsid w:val="00AE445D"/>
    <w:rsid w:val="00AE6841"/>
    <w:rsid w:val="00AF3315"/>
    <w:rsid w:val="00AF4B08"/>
    <w:rsid w:val="00AF6674"/>
    <w:rsid w:val="00B00CE5"/>
    <w:rsid w:val="00B076CD"/>
    <w:rsid w:val="00B1358B"/>
    <w:rsid w:val="00B17659"/>
    <w:rsid w:val="00B17B02"/>
    <w:rsid w:val="00B22D45"/>
    <w:rsid w:val="00B25896"/>
    <w:rsid w:val="00B269F5"/>
    <w:rsid w:val="00B322C1"/>
    <w:rsid w:val="00B35F1A"/>
    <w:rsid w:val="00B37BB2"/>
    <w:rsid w:val="00B4668D"/>
    <w:rsid w:val="00B5309D"/>
    <w:rsid w:val="00B57169"/>
    <w:rsid w:val="00B673E6"/>
    <w:rsid w:val="00B7026F"/>
    <w:rsid w:val="00B73880"/>
    <w:rsid w:val="00B75E94"/>
    <w:rsid w:val="00B800BC"/>
    <w:rsid w:val="00B817D8"/>
    <w:rsid w:val="00B821C4"/>
    <w:rsid w:val="00B824F8"/>
    <w:rsid w:val="00B848FD"/>
    <w:rsid w:val="00B865DC"/>
    <w:rsid w:val="00B879AD"/>
    <w:rsid w:val="00B9469F"/>
    <w:rsid w:val="00B95F08"/>
    <w:rsid w:val="00B970D0"/>
    <w:rsid w:val="00BA4219"/>
    <w:rsid w:val="00BA4A67"/>
    <w:rsid w:val="00BA4AF5"/>
    <w:rsid w:val="00BA5BC9"/>
    <w:rsid w:val="00BA5DC9"/>
    <w:rsid w:val="00BB0451"/>
    <w:rsid w:val="00BB4AA7"/>
    <w:rsid w:val="00BB4FF8"/>
    <w:rsid w:val="00BB5C40"/>
    <w:rsid w:val="00BB647D"/>
    <w:rsid w:val="00BC3757"/>
    <w:rsid w:val="00BC3A10"/>
    <w:rsid w:val="00BD0272"/>
    <w:rsid w:val="00BE7EDC"/>
    <w:rsid w:val="00BF2BB3"/>
    <w:rsid w:val="00BF708C"/>
    <w:rsid w:val="00BF71D4"/>
    <w:rsid w:val="00C012F5"/>
    <w:rsid w:val="00C06089"/>
    <w:rsid w:val="00C12735"/>
    <w:rsid w:val="00C12B29"/>
    <w:rsid w:val="00C17156"/>
    <w:rsid w:val="00C2449D"/>
    <w:rsid w:val="00C3221A"/>
    <w:rsid w:val="00C33FB7"/>
    <w:rsid w:val="00C34143"/>
    <w:rsid w:val="00C35B9A"/>
    <w:rsid w:val="00C378E8"/>
    <w:rsid w:val="00C410FC"/>
    <w:rsid w:val="00C416AB"/>
    <w:rsid w:val="00C43904"/>
    <w:rsid w:val="00C439D7"/>
    <w:rsid w:val="00C443AF"/>
    <w:rsid w:val="00C452A2"/>
    <w:rsid w:val="00C4531F"/>
    <w:rsid w:val="00C47828"/>
    <w:rsid w:val="00C47916"/>
    <w:rsid w:val="00C51043"/>
    <w:rsid w:val="00C523D0"/>
    <w:rsid w:val="00C526C4"/>
    <w:rsid w:val="00C538EF"/>
    <w:rsid w:val="00C57429"/>
    <w:rsid w:val="00C61472"/>
    <w:rsid w:val="00C62185"/>
    <w:rsid w:val="00C669E3"/>
    <w:rsid w:val="00C70A7C"/>
    <w:rsid w:val="00C7142A"/>
    <w:rsid w:val="00C71D63"/>
    <w:rsid w:val="00C764A0"/>
    <w:rsid w:val="00C764CA"/>
    <w:rsid w:val="00C82ABC"/>
    <w:rsid w:val="00C851A4"/>
    <w:rsid w:val="00C85D97"/>
    <w:rsid w:val="00C8628D"/>
    <w:rsid w:val="00C928D8"/>
    <w:rsid w:val="00C93B07"/>
    <w:rsid w:val="00C95B61"/>
    <w:rsid w:val="00C9715B"/>
    <w:rsid w:val="00CA352C"/>
    <w:rsid w:val="00CB2FC5"/>
    <w:rsid w:val="00CB6628"/>
    <w:rsid w:val="00CC1F82"/>
    <w:rsid w:val="00CC3B13"/>
    <w:rsid w:val="00CC3F33"/>
    <w:rsid w:val="00CC4324"/>
    <w:rsid w:val="00CC4556"/>
    <w:rsid w:val="00CC7A2B"/>
    <w:rsid w:val="00CD264D"/>
    <w:rsid w:val="00CD4B1F"/>
    <w:rsid w:val="00CE3D3F"/>
    <w:rsid w:val="00CE7886"/>
    <w:rsid w:val="00D021A4"/>
    <w:rsid w:val="00D050BB"/>
    <w:rsid w:val="00D079FC"/>
    <w:rsid w:val="00D21F67"/>
    <w:rsid w:val="00D27663"/>
    <w:rsid w:val="00D27971"/>
    <w:rsid w:val="00D33896"/>
    <w:rsid w:val="00D35091"/>
    <w:rsid w:val="00D3609B"/>
    <w:rsid w:val="00D36FB4"/>
    <w:rsid w:val="00D37BD2"/>
    <w:rsid w:val="00D4339F"/>
    <w:rsid w:val="00D443B9"/>
    <w:rsid w:val="00D454B7"/>
    <w:rsid w:val="00D46C6D"/>
    <w:rsid w:val="00D47499"/>
    <w:rsid w:val="00D5332A"/>
    <w:rsid w:val="00D57FCA"/>
    <w:rsid w:val="00D6010C"/>
    <w:rsid w:val="00D60809"/>
    <w:rsid w:val="00D64C8A"/>
    <w:rsid w:val="00D67E70"/>
    <w:rsid w:val="00D71E1B"/>
    <w:rsid w:val="00D72519"/>
    <w:rsid w:val="00D75194"/>
    <w:rsid w:val="00D84968"/>
    <w:rsid w:val="00D85310"/>
    <w:rsid w:val="00D86907"/>
    <w:rsid w:val="00D87D1E"/>
    <w:rsid w:val="00D94BA6"/>
    <w:rsid w:val="00D95346"/>
    <w:rsid w:val="00D9765C"/>
    <w:rsid w:val="00DA181F"/>
    <w:rsid w:val="00DA2817"/>
    <w:rsid w:val="00DA395E"/>
    <w:rsid w:val="00DA3A6F"/>
    <w:rsid w:val="00DA4CDF"/>
    <w:rsid w:val="00DA5F08"/>
    <w:rsid w:val="00DB105A"/>
    <w:rsid w:val="00DB24E2"/>
    <w:rsid w:val="00DB494B"/>
    <w:rsid w:val="00DB49D0"/>
    <w:rsid w:val="00DB7BA1"/>
    <w:rsid w:val="00DC17AA"/>
    <w:rsid w:val="00DD1A49"/>
    <w:rsid w:val="00DD4EA4"/>
    <w:rsid w:val="00DE313C"/>
    <w:rsid w:val="00DE4C0D"/>
    <w:rsid w:val="00DE5293"/>
    <w:rsid w:val="00DF0C5E"/>
    <w:rsid w:val="00DF0CDC"/>
    <w:rsid w:val="00DF265E"/>
    <w:rsid w:val="00DF3046"/>
    <w:rsid w:val="00E050CC"/>
    <w:rsid w:val="00E170B8"/>
    <w:rsid w:val="00E17EAC"/>
    <w:rsid w:val="00E2087C"/>
    <w:rsid w:val="00E21A71"/>
    <w:rsid w:val="00E22ED2"/>
    <w:rsid w:val="00E3299F"/>
    <w:rsid w:val="00E3356F"/>
    <w:rsid w:val="00E35A61"/>
    <w:rsid w:val="00E36DCD"/>
    <w:rsid w:val="00E401E3"/>
    <w:rsid w:val="00E41F39"/>
    <w:rsid w:val="00E43A78"/>
    <w:rsid w:val="00E44FCD"/>
    <w:rsid w:val="00E507F9"/>
    <w:rsid w:val="00E547B1"/>
    <w:rsid w:val="00E567E6"/>
    <w:rsid w:val="00E62717"/>
    <w:rsid w:val="00E65B9F"/>
    <w:rsid w:val="00E7093F"/>
    <w:rsid w:val="00E75F63"/>
    <w:rsid w:val="00E823D3"/>
    <w:rsid w:val="00E83354"/>
    <w:rsid w:val="00E860B4"/>
    <w:rsid w:val="00E86DE4"/>
    <w:rsid w:val="00E91343"/>
    <w:rsid w:val="00EA2199"/>
    <w:rsid w:val="00EB2DD6"/>
    <w:rsid w:val="00EB5BF6"/>
    <w:rsid w:val="00EC00BD"/>
    <w:rsid w:val="00ED243E"/>
    <w:rsid w:val="00ED2E6F"/>
    <w:rsid w:val="00ED466E"/>
    <w:rsid w:val="00ED65A9"/>
    <w:rsid w:val="00ED6A51"/>
    <w:rsid w:val="00ED6BD4"/>
    <w:rsid w:val="00EF0C32"/>
    <w:rsid w:val="00EF2E9F"/>
    <w:rsid w:val="00F04102"/>
    <w:rsid w:val="00F0644C"/>
    <w:rsid w:val="00F10339"/>
    <w:rsid w:val="00F142F3"/>
    <w:rsid w:val="00F237E0"/>
    <w:rsid w:val="00F26ACA"/>
    <w:rsid w:val="00F2775A"/>
    <w:rsid w:val="00F32E87"/>
    <w:rsid w:val="00F335B8"/>
    <w:rsid w:val="00F43FB0"/>
    <w:rsid w:val="00F44891"/>
    <w:rsid w:val="00F51B07"/>
    <w:rsid w:val="00F543B2"/>
    <w:rsid w:val="00F55088"/>
    <w:rsid w:val="00F60962"/>
    <w:rsid w:val="00F65714"/>
    <w:rsid w:val="00F76D98"/>
    <w:rsid w:val="00F771DD"/>
    <w:rsid w:val="00F81173"/>
    <w:rsid w:val="00F82818"/>
    <w:rsid w:val="00F84FE4"/>
    <w:rsid w:val="00F87B73"/>
    <w:rsid w:val="00F92499"/>
    <w:rsid w:val="00F96E94"/>
    <w:rsid w:val="00FA0808"/>
    <w:rsid w:val="00FA263B"/>
    <w:rsid w:val="00FA34BC"/>
    <w:rsid w:val="00FA4A25"/>
    <w:rsid w:val="00FB2587"/>
    <w:rsid w:val="00FB50BE"/>
    <w:rsid w:val="00FB5331"/>
    <w:rsid w:val="00FB5CAE"/>
    <w:rsid w:val="00FC07E2"/>
    <w:rsid w:val="00FC37EF"/>
    <w:rsid w:val="00FC40D4"/>
    <w:rsid w:val="00FD27DF"/>
    <w:rsid w:val="00FD28E6"/>
    <w:rsid w:val="00FD5F8C"/>
    <w:rsid w:val="00FD663F"/>
    <w:rsid w:val="00FD6CE4"/>
    <w:rsid w:val="00FF0316"/>
    <w:rsid w:val="00FF13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CBBE"/>
  <w15:docId w15:val="{8B893D54-E446-49A6-8F86-522885995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92750E"/>
    <w:pPr>
      <w:keepNext/>
      <w:widowControl w:val="0"/>
      <w:suppressAutoHyphens/>
      <w:spacing w:after="0" w:line="240" w:lineRule="auto"/>
      <w:jc w:val="center"/>
      <w:outlineLvl w:val="0"/>
    </w:pPr>
    <w:rPr>
      <w:rFonts w:ascii="Times New Roman" w:eastAsia="Arial Unicode MS" w:hAnsi="Times New Roman" w:cs="Times New Roman"/>
      <w:kern w:val="1"/>
      <w:sz w:val="28"/>
      <w:szCs w:val="28"/>
    </w:rPr>
  </w:style>
  <w:style w:type="paragraph" w:styleId="2">
    <w:name w:val="heading 2"/>
    <w:basedOn w:val="a"/>
    <w:next w:val="a"/>
    <w:link w:val="20"/>
    <w:qFormat/>
    <w:rsid w:val="000251E1"/>
    <w:pPr>
      <w:keepNext/>
      <w:spacing w:after="0" w:line="240" w:lineRule="auto"/>
      <w:jc w:val="center"/>
      <w:outlineLvl w:val="1"/>
    </w:pPr>
    <w:rPr>
      <w:rFonts w:ascii="Times New Roman" w:eastAsia="Times New Roman" w:hAnsi="Times New Roman" w:cs="Times New Roman"/>
      <w:sz w:val="24"/>
      <w:szCs w:val="20"/>
    </w:rPr>
  </w:style>
  <w:style w:type="paragraph" w:styleId="3">
    <w:name w:val="heading 3"/>
    <w:basedOn w:val="a"/>
    <w:next w:val="a"/>
    <w:link w:val="30"/>
    <w:qFormat/>
    <w:rsid w:val="000251E1"/>
    <w:pPr>
      <w:keepNext/>
      <w:spacing w:after="0" w:line="240" w:lineRule="auto"/>
      <w:jc w:val="both"/>
      <w:outlineLvl w:val="2"/>
    </w:pPr>
    <w:rPr>
      <w:rFonts w:ascii="Times New Roman" w:eastAsia="Times New Roman" w:hAnsi="Times New Roman" w:cs="Times New Roman"/>
      <w:sz w:val="28"/>
      <w:szCs w:val="20"/>
    </w:rPr>
  </w:style>
  <w:style w:type="paragraph" w:styleId="4">
    <w:name w:val="heading 4"/>
    <w:basedOn w:val="a"/>
    <w:next w:val="a"/>
    <w:link w:val="40"/>
    <w:qFormat/>
    <w:rsid w:val="000251E1"/>
    <w:pPr>
      <w:keepNext/>
      <w:spacing w:after="0" w:line="240" w:lineRule="auto"/>
      <w:ind w:left="639"/>
      <w:outlineLvl w:val="3"/>
    </w:pPr>
    <w:rPr>
      <w:rFonts w:ascii="Times New Roman" w:eastAsia="Times New Roman" w:hAnsi="Times New Roman" w:cs="Times New Roman"/>
      <w:sz w:val="28"/>
      <w:szCs w:val="20"/>
    </w:rPr>
  </w:style>
  <w:style w:type="paragraph" w:styleId="5">
    <w:name w:val="heading 5"/>
    <w:basedOn w:val="a"/>
    <w:next w:val="a"/>
    <w:link w:val="50"/>
    <w:qFormat/>
    <w:rsid w:val="000251E1"/>
    <w:pPr>
      <w:keepNext/>
      <w:spacing w:after="0" w:line="240" w:lineRule="auto"/>
      <w:ind w:left="497"/>
      <w:outlineLvl w:val="4"/>
    </w:pPr>
    <w:rPr>
      <w:rFonts w:ascii="Times New Roman" w:eastAsia="Times New Roman" w:hAnsi="Times New Roman" w:cs="Times New Roman"/>
      <w:sz w:val="28"/>
      <w:szCs w:val="20"/>
    </w:rPr>
  </w:style>
  <w:style w:type="paragraph" w:styleId="6">
    <w:name w:val="heading 6"/>
    <w:basedOn w:val="a"/>
    <w:next w:val="a"/>
    <w:link w:val="60"/>
    <w:qFormat/>
    <w:rsid w:val="000251E1"/>
    <w:pPr>
      <w:keepNext/>
      <w:spacing w:after="0" w:line="240" w:lineRule="auto"/>
      <w:ind w:left="497"/>
      <w:jc w:val="both"/>
      <w:outlineLvl w:val="5"/>
    </w:pPr>
    <w:rPr>
      <w:rFonts w:ascii="Times New Roman" w:eastAsia="Times New Roman" w:hAnsi="Times New Roman" w:cs="Times New Roman"/>
      <w:sz w:val="28"/>
      <w:szCs w:val="20"/>
    </w:rPr>
  </w:style>
  <w:style w:type="paragraph" w:styleId="7">
    <w:name w:val="heading 7"/>
    <w:basedOn w:val="a"/>
    <w:next w:val="a"/>
    <w:link w:val="70"/>
    <w:qFormat/>
    <w:rsid w:val="000251E1"/>
    <w:pPr>
      <w:keepNext/>
      <w:spacing w:after="0" w:line="240" w:lineRule="auto"/>
      <w:jc w:val="both"/>
      <w:outlineLvl w:val="6"/>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750E"/>
    <w:rPr>
      <w:rFonts w:ascii="Times New Roman" w:eastAsia="Arial Unicode MS" w:hAnsi="Times New Roman" w:cs="Times New Roman"/>
      <w:kern w:val="1"/>
      <w:sz w:val="28"/>
      <w:szCs w:val="28"/>
    </w:rPr>
  </w:style>
  <w:style w:type="paragraph" w:styleId="a3">
    <w:name w:val="Block Text"/>
    <w:basedOn w:val="a"/>
    <w:rsid w:val="0092750E"/>
    <w:pPr>
      <w:widowControl w:val="0"/>
      <w:suppressAutoHyphens/>
      <w:spacing w:after="0" w:line="240" w:lineRule="auto"/>
      <w:ind w:left="4820" w:right="-1"/>
    </w:pPr>
    <w:rPr>
      <w:rFonts w:ascii="Times New Roman" w:eastAsia="Arial Unicode MS" w:hAnsi="Times New Roman" w:cs="Times New Roman"/>
      <w:bCs/>
      <w:kern w:val="1"/>
      <w:sz w:val="28"/>
      <w:szCs w:val="28"/>
    </w:rPr>
  </w:style>
  <w:style w:type="paragraph" w:styleId="a4">
    <w:name w:val="No Spacing"/>
    <w:link w:val="a5"/>
    <w:uiPriority w:val="1"/>
    <w:qFormat/>
    <w:rsid w:val="0092750E"/>
    <w:pPr>
      <w:spacing w:after="0" w:line="240" w:lineRule="auto"/>
    </w:pPr>
  </w:style>
  <w:style w:type="paragraph" w:styleId="a6">
    <w:name w:val="List Paragraph"/>
    <w:basedOn w:val="a"/>
    <w:link w:val="a7"/>
    <w:uiPriority w:val="99"/>
    <w:qFormat/>
    <w:rsid w:val="007A4870"/>
    <w:pPr>
      <w:spacing w:after="0" w:line="240" w:lineRule="auto"/>
      <w:ind w:left="720"/>
      <w:contextualSpacing/>
    </w:pPr>
    <w:rPr>
      <w:rFonts w:ascii="Times New Roman" w:eastAsia="Times New Roman" w:hAnsi="Times New Roman" w:cs="Times New Roman"/>
      <w:sz w:val="20"/>
      <w:szCs w:val="20"/>
    </w:rPr>
  </w:style>
  <w:style w:type="paragraph" w:styleId="HTML">
    <w:name w:val="HTML Preformatted"/>
    <w:basedOn w:val="a"/>
    <w:link w:val="HTML0"/>
    <w:uiPriority w:val="99"/>
    <w:unhideWhenUsed/>
    <w:rsid w:val="00D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0">
    <w:name w:val="Стандартный HTML Знак"/>
    <w:basedOn w:val="a0"/>
    <w:link w:val="HTML"/>
    <w:uiPriority w:val="99"/>
    <w:rsid w:val="00D72519"/>
    <w:rPr>
      <w:rFonts w:ascii="Courier New" w:eastAsia="Times New Roman" w:hAnsi="Courier New" w:cs="Courier New"/>
      <w:color w:val="000000"/>
      <w:sz w:val="20"/>
      <w:szCs w:val="20"/>
    </w:rPr>
  </w:style>
  <w:style w:type="character" w:customStyle="1" w:styleId="a8">
    <w:name w:val="Гипертекстовая ссылка"/>
    <w:basedOn w:val="a0"/>
    <w:uiPriority w:val="99"/>
    <w:rsid w:val="00B17659"/>
    <w:rPr>
      <w:color w:val="106BBE"/>
    </w:rPr>
  </w:style>
  <w:style w:type="character" w:customStyle="1" w:styleId="A10">
    <w:name w:val="A10"/>
    <w:uiPriority w:val="99"/>
    <w:rsid w:val="00B17B02"/>
    <w:rPr>
      <w:i/>
      <w:iCs/>
      <w:color w:val="000000"/>
      <w:sz w:val="16"/>
      <w:szCs w:val="16"/>
    </w:rPr>
  </w:style>
  <w:style w:type="table" w:styleId="a9">
    <w:name w:val="Table Grid"/>
    <w:basedOn w:val="a1"/>
    <w:rsid w:val="00CB2F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ody Text"/>
    <w:basedOn w:val="a"/>
    <w:link w:val="ab"/>
    <w:rsid w:val="004466AB"/>
    <w:pPr>
      <w:spacing w:after="0" w:line="240" w:lineRule="auto"/>
      <w:jc w:val="both"/>
    </w:pPr>
    <w:rPr>
      <w:rFonts w:ascii="Times New Roman" w:eastAsia="Times New Roman" w:hAnsi="Times New Roman" w:cs="Times New Roman"/>
      <w:sz w:val="24"/>
      <w:szCs w:val="24"/>
    </w:rPr>
  </w:style>
  <w:style w:type="character" w:customStyle="1" w:styleId="ab">
    <w:name w:val="Основной текст Знак"/>
    <w:basedOn w:val="a0"/>
    <w:link w:val="aa"/>
    <w:rsid w:val="004466AB"/>
    <w:rPr>
      <w:rFonts w:ascii="Times New Roman" w:eastAsia="Times New Roman" w:hAnsi="Times New Roman" w:cs="Times New Roman"/>
      <w:sz w:val="24"/>
      <w:szCs w:val="24"/>
    </w:rPr>
  </w:style>
  <w:style w:type="paragraph" w:customStyle="1" w:styleId="ac">
    <w:name w:val="Таблицы (моноширинный)"/>
    <w:basedOn w:val="a"/>
    <w:next w:val="a"/>
    <w:rsid w:val="004466AB"/>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ConsPlusNormal">
    <w:name w:val="ConsPlusNormal"/>
    <w:rsid w:val="000F032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d">
    <w:name w:val="Balloon Text"/>
    <w:basedOn w:val="a"/>
    <w:link w:val="ae"/>
    <w:semiHidden/>
    <w:unhideWhenUsed/>
    <w:rsid w:val="00E3356F"/>
    <w:pPr>
      <w:spacing w:after="0" w:line="240" w:lineRule="auto"/>
    </w:pPr>
    <w:rPr>
      <w:rFonts w:ascii="Tahoma" w:hAnsi="Tahoma" w:cs="Tahoma"/>
      <w:sz w:val="16"/>
      <w:szCs w:val="16"/>
    </w:rPr>
  </w:style>
  <w:style w:type="character" w:customStyle="1" w:styleId="ae">
    <w:name w:val="Текст выноски Знак"/>
    <w:basedOn w:val="a0"/>
    <w:link w:val="ad"/>
    <w:semiHidden/>
    <w:rsid w:val="00E3356F"/>
    <w:rPr>
      <w:rFonts w:ascii="Tahoma" w:hAnsi="Tahoma" w:cs="Tahoma"/>
      <w:sz w:val="16"/>
      <w:szCs w:val="16"/>
    </w:rPr>
  </w:style>
  <w:style w:type="character" w:styleId="af">
    <w:name w:val="Hyperlink"/>
    <w:unhideWhenUsed/>
    <w:rsid w:val="00FA0808"/>
    <w:rPr>
      <w:color w:val="0000FF"/>
      <w:u w:val="single"/>
    </w:rPr>
  </w:style>
  <w:style w:type="character" w:customStyle="1" w:styleId="apple-converted-space">
    <w:name w:val="apple-converted-space"/>
    <w:basedOn w:val="a0"/>
    <w:rsid w:val="00444480"/>
  </w:style>
  <w:style w:type="character" w:customStyle="1" w:styleId="a7">
    <w:name w:val="Абзац списка Знак"/>
    <w:link w:val="a6"/>
    <w:uiPriority w:val="34"/>
    <w:locked/>
    <w:rsid w:val="00A13435"/>
    <w:rPr>
      <w:rFonts w:ascii="Times New Roman" w:eastAsia="Times New Roman" w:hAnsi="Times New Roman" w:cs="Times New Roman"/>
      <w:sz w:val="20"/>
      <w:szCs w:val="20"/>
    </w:rPr>
  </w:style>
  <w:style w:type="paragraph" w:customStyle="1" w:styleId="31">
    <w:name w:val="Основной текст 31"/>
    <w:basedOn w:val="a"/>
    <w:rsid w:val="00321A11"/>
    <w:pPr>
      <w:suppressAutoHyphens/>
      <w:spacing w:after="0" w:line="240" w:lineRule="auto"/>
      <w:jc w:val="both"/>
    </w:pPr>
    <w:rPr>
      <w:rFonts w:ascii="Times New Roman" w:eastAsia="Times New Roman" w:hAnsi="Times New Roman" w:cs="Times New Roman"/>
      <w:sz w:val="24"/>
      <w:szCs w:val="20"/>
      <w:lang w:eastAsia="ar-SA"/>
    </w:rPr>
  </w:style>
  <w:style w:type="character" w:styleId="af0">
    <w:name w:val="Strong"/>
    <w:basedOn w:val="a0"/>
    <w:uiPriority w:val="22"/>
    <w:qFormat/>
    <w:rsid w:val="00D60809"/>
    <w:rPr>
      <w:b/>
      <w:bCs/>
    </w:rPr>
  </w:style>
  <w:style w:type="character" w:styleId="af1">
    <w:name w:val="Emphasis"/>
    <w:basedOn w:val="a0"/>
    <w:uiPriority w:val="20"/>
    <w:qFormat/>
    <w:rsid w:val="00D60809"/>
    <w:rPr>
      <w:i/>
      <w:iCs/>
    </w:rPr>
  </w:style>
  <w:style w:type="paragraph" w:customStyle="1" w:styleId="Standard">
    <w:name w:val="Standard"/>
    <w:rsid w:val="007035E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2">
    <w:name w:val="Revision"/>
    <w:hidden/>
    <w:uiPriority w:val="99"/>
    <w:semiHidden/>
    <w:rsid w:val="006634F6"/>
    <w:pPr>
      <w:spacing w:after="0" w:line="240" w:lineRule="auto"/>
    </w:pPr>
  </w:style>
  <w:style w:type="paragraph" w:customStyle="1" w:styleId="msonormalmailrucssattributepostfix">
    <w:name w:val="msonormal_mailru_css_attribute_postfix"/>
    <w:basedOn w:val="a"/>
    <w:rsid w:val="001D54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uiPriority w:val="99"/>
    <w:rsid w:val="001D60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Без интервала Знак"/>
    <w:link w:val="a4"/>
    <w:uiPriority w:val="1"/>
    <w:locked/>
    <w:rsid w:val="00C851A4"/>
  </w:style>
  <w:style w:type="paragraph" w:styleId="af3">
    <w:name w:val="header"/>
    <w:basedOn w:val="a"/>
    <w:link w:val="af4"/>
    <w:uiPriority w:val="99"/>
    <w:unhideWhenUsed/>
    <w:rsid w:val="002C48EF"/>
    <w:pPr>
      <w:tabs>
        <w:tab w:val="center" w:pos="4677"/>
        <w:tab w:val="right" w:pos="9355"/>
      </w:tabs>
      <w:spacing w:after="0" w:line="240" w:lineRule="auto"/>
    </w:pPr>
    <w:rPr>
      <w:rFonts w:eastAsiaTheme="minorHAnsi"/>
      <w:lang w:eastAsia="en-US"/>
    </w:rPr>
  </w:style>
  <w:style w:type="character" w:customStyle="1" w:styleId="af4">
    <w:name w:val="Верхний колонтитул Знак"/>
    <w:basedOn w:val="a0"/>
    <w:link w:val="af3"/>
    <w:uiPriority w:val="99"/>
    <w:rsid w:val="002C48EF"/>
    <w:rPr>
      <w:rFonts w:eastAsiaTheme="minorHAnsi"/>
      <w:lang w:eastAsia="en-US"/>
    </w:rPr>
  </w:style>
  <w:style w:type="paragraph" w:styleId="af5">
    <w:name w:val="footer"/>
    <w:basedOn w:val="a"/>
    <w:link w:val="af6"/>
    <w:uiPriority w:val="99"/>
    <w:unhideWhenUsed/>
    <w:rsid w:val="00C34143"/>
    <w:pPr>
      <w:tabs>
        <w:tab w:val="center" w:pos="4677"/>
        <w:tab w:val="right" w:pos="9355"/>
      </w:tabs>
      <w:spacing w:after="0" w:line="240" w:lineRule="auto"/>
    </w:pPr>
    <w:rPr>
      <w:rFonts w:eastAsiaTheme="minorHAnsi"/>
      <w:lang w:eastAsia="en-US"/>
    </w:rPr>
  </w:style>
  <w:style w:type="character" w:customStyle="1" w:styleId="af6">
    <w:name w:val="Нижний колонтитул Знак"/>
    <w:basedOn w:val="a0"/>
    <w:link w:val="af5"/>
    <w:uiPriority w:val="99"/>
    <w:rsid w:val="00C34143"/>
    <w:rPr>
      <w:rFonts w:eastAsiaTheme="minorHAnsi"/>
      <w:lang w:eastAsia="en-US"/>
    </w:rPr>
  </w:style>
  <w:style w:type="paragraph" w:customStyle="1" w:styleId="formattext">
    <w:name w:val="formattext"/>
    <w:basedOn w:val="a"/>
    <w:rsid w:val="00BF70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rsid w:val="000251E1"/>
    <w:rPr>
      <w:rFonts w:ascii="Times New Roman" w:eastAsia="Times New Roman" w:hAnsi="Times New Roman" w:cs="Times New Roman"/>
      <w:sz w:val="24"/>
      <w:szCs w:val="20"/>
    </w:rPr>
  </w:style>
  <w:style w:type="character" w:customStyle="1" w:styleId="30">
    <w:name w:val="Заголовок 3 Знак"/>
    <w:basedOn w:val="a0"/>
    <w:link w:val="3"/>
    <w:rsid w:val="000251E1"/>
    <w:rPr>
      <w:rFonts w:ascii="Times New Roman" w:eastAsia="Times New Roman" w:hAnsi="Times New Roman" w:cs="Times New Roman"/>
      <w:sz w:val="28"/>
      <w:szCs w:val="20"/>
    </w:rPr>
  </w:style>
  <w:style w:type="character" w:customStyle="1" w:styleId="40">
    <w:name w:val="Заголовок 4 Знак"/>
    <w:basedOn w:val="a0"/>
    <w:link w:val="4"/>
    <w:rsid w:val="000251E1"/>
    <w:rPr>
      <w:rFonts w:ascii="Times New Roman" w:eastAsia="Times New Roman" w:hAnsi="Times New Roman" w:cs="Times New Roman"/>
      <w:sz w:val="28"/>
      <w:szCs w:val="20"/>
    </w:rPr>
  </w:style>
  <w:style w:type="character" w:customStyle="1" w:styleId="50">
    <w:name w:val="Заголовок 5 Знак"/>
    <w:basedOn w:val="a0"/>
    <w:link w:val="5"/>
    <w:rsid w:val="000251E1"/>
    <w:rPr>
      <w:rFonts w:ascii="Times New Roman" w:eastAsia="Times New Roman" w:hAnsi="Times New Roman" w:cs="Times New Roman"/>
      <w:sz w:val="28"/>
      <w:szCs w:val="20"/>
    </w:rPr>
  </w:style>
  <w:style w:type="character" w:customStyle="1" w:styleId="60">
    <w:name w:val="Заголовок 6 Знак"/>
    <w:basedOn w:val="a0"/>
    <w:link w:val="6"/>
    <w:rsid w:val="000251E1"/>
    <w:rPr>
      <w:rFonts w:ascii="Times New Roman" w:eastAsia="Times New Roman" w:hAnsi="Times New Roman" w:cs="Times New Roman"/>
      <w:sz w:val="28"/>
      <w:szCs w:val="20"/>
    </w:rPr>
  </w:style>
  <w:style w:type="character" w:customStyle="1" w:styleId="70">
    <w:name w:val="Заголовок 7 Знак"/>
    <w:basedOn w:val="a0"/>
    <w:link w:val="7"/>
    <w:rsid w:val="000251E1"/>
    <w:rPr>
      <w:rFonts w:ascii="Times New Roman" w:eastAsia="Times New Roman" w:hAnsi="Times New Roman" w:cs="Times New Roman"/>
      <w:sz w:val="24"/>
      <w:szCs w:val="20"/>
    </w:rPr>
  </w:style>
  <w:style w:type="paragraph" w:styleId="21">
    <w:name w:val="Body Text 2"/>
    <w:basedOn w:val="a"/>
    <w:link w:val="22"/>
    <w:rsid w:val="000251E1"/>
    <w:pPr>
      <w:spacing w:after="0" w:line="240" w:lineRule="auto"/>
    </w:pPr>
    <w:rPr>
      <w:rFonts w:ascii="Times New Roman" w:eastAsia="Times New Roman" w:hAnsi="Times New Roman" w:cs="Times New Roman"/>
      <w:sz w:val="28"/>
      <w:szCs w:val="20"/>
    </w:rPr>
  </w:style>
  <w:style w:type="character" w:customStyle="1" w:styleId="22">
    <w:name w:val="Основной текст 2 Знак"/>
    <w:basedOn w:val="a0"/>
    <w:link w:val="21"/>
    <w:rsid w:val="000251E1"/>
    <w:rPr>
      <w:rFonts w:ascii="Times New Roman" w:eastAsia="Times New Roman" w:hAnsi="Times New Roman" w:cs="Times New Roman"/>
      <w:sz w:val="28"/>
      <w:szCs w:val="20"/>
    </w:rPr>
  </w:style>
  <w:style w:type="paragraph" w:styleId="af7">
    <w:name w:val="Body Text Indent"/>
    <w:basedOn w:val="a"/>
    <w:link w:val="af8"/>
    <w:rsid w:val="000251E1"/>
    <w:pPr>
      <w:spacing w:after="0" w:line="240" w:lineRule="auto"/>
      <w:ind w:firstLine="709"/>
      <w:jc w:val="both"/>
    </w:pPr>
    <w:rPr>
      <w:rFonts w:ascii="Times New Roman" w:eastAsia="Times New Roman" w:hAnsi="Times New Roman" w:cs="Times New Roman"/>
      <w:sz w:val="28"/>
      <w:szCs w:val="20"/>
    </w:rPr>
  </w:style>
  <w:style w:type="character" w:customStyle="1" w:styleId="af8">
    <w:name w:val="Основной текст с отступом Знак"/>
    <w:basedOn w:val="a0"/>
    <w:link w:val="af7"/>
    <w:rsid w:val="000251E1"/>
    <w:rPr>
      <w:rFonts w:ascii="Times New Roman" w:eastAsia="Times New Roman" w:hAnsi="Times New Roman" w:cs="Times New Roman"/>
      <w:sz w:val="28"/>
      <w:szCs w:val="20"/>
    </w:rPr>
  </w:style>
  <w:style w:type="paragraph" w:customStyle="1" w:styleId="af9">
    <w:name w:val="Название предприятия"/>
    <w:basedOn w:val="a"/>
    <w:rsid w:val="000251E1"/>
    <w:pPr>
      <w:framePr w:w="3845" w:h="1584" w:hSpace="187" w:vSpace="187" w:wrap="notBeside" w:vAnchor="page" w:hAnchor="margin" w:y="894" w:anchorLock="1"/>
      <w:spacing w:after="0" w:line="280" w:lineRule="atLeast"/>
    </w:pPr>
    <w:rPr>
      <w:rFonts w:ascii="Arial Black" w:eastAsia="Times New Roman" w:hAnsi="Arial Black" w:cs="Times New Roman"/>
      <w:spacing w:val="-25"/>
      <w:sz w:val="32"/>
      <w:szCs w:val="20"/>
    </w:rPr>
  </w:style>
  <w:style w:type="paragraph" w:customStyle="1" w:styleId="11">
    <w:name w:val="Обычный1"/>
    <w:rsid w:val="000251E1"/>
    <w:pPr>
      <w:spacing w:after="0" w:line="240" w:lineRule="auto"/>
    </w:pPr>
    <w:rPr>
      <w:rFonts w:ascii="Clarendon Condensed" w:eastAsia="Times New Roman" w:hAnsi="Clarendon Condensed" w:cs="Times New Roman"/>
      <w:sz w:val="20"/>
      <w:szCs w:val="20"/>
      <w:lang w:val="en-US"/>
    </w:rPr>
  </w:style>
  <w:style w:type="paragraph" w:styleId="afa">
    <w:name w:val="caption"/>
    <w:basedOn w:val="a"/>
    <w:next w:val="a"/>
    <w:qFormat/>
    <w:rsid w:val="000251E1"/>
    <w:pPr>
      <w:spacing w:after="0" w:line="240" w:lineRule="auto"/>
    </w:pPr>
    <w:rPr>
      <w:rFonts w:ascii="Times New Roman" w:eastAsia="Times New Roman" w:hAnsi="Times New Roman" w:cs="Times New Roman"/>
      <w:sz w:val="28"/>
      <w:szCs w:val="20"/>
    </w:rPr>
  </w:style>
  <w:style w:type="paragraph" w:styleId="23">
    <w:name w:val="Body Text Indent 2"/>
    <w:basedOn w:val="a"/>
    <w:link w:val="24"/>
    <w:rsid w:val="000251E1"/>
    <w:pPr>
      <w:spacing w:after="0" w:line="240" w:lineRule="auto"/>
      <w:ind w:firstLine="567"/>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0"/>
    <w:link w:val="23"/>
    <w:rsid w:val="000251E1"/>
    <w:rPr>
      <w:rFonts w:ascii="Times New Roman" w:eastAsia="Times New Roman" w:hAnsi="Times New Roman" w:cs="Times New Roman"/>
      <w:sz w:val="28"/>
      <w:szCs w:val="20"/>
    </w:rPr>
  </w:style>
  <w:style w:type="paragraph" w:styleId="32">
    <w:name w:val="Body Text Indent 3"/>
    <w:basedOn w:val="a"/>
    <w:link w:val="33"/>
    <w:rsid w:val="000251E1"/>
    <w:pPr>
      <w:spacing w:after="0" w:line="240" w:lineRule="auto"/>
      <w:ind w:firstLine="567"/>
    </w:pPr>
    <w:rPr>
      <w:rFonts w:ascii="Times New Roman" w:eastAsia="Times New Roman" w:hAnsi="Times New Roman" w:cs="Times New Roman"/>
      <w:sz w:val="28"/>
      <w:szCs w:val="20"/>
    </w:rPr>
  </w:style>
  <w:style w:type="character" w:customStyle="1" w:styleId="33">
    <w:name w:val="Основной текст с отступом 3 Знак"/>
    <w:basedOn w:val="a0"/>
    <w:link w:val="32"/>
    <w:rsid w:val="000251E1"/>
    <w:rPr>
      <w:rFonts w:ascii="Times New Roman" w:eastAsia="Times New Roman" w:hAnsi="Times New Roman" w:cs="Times New Roman"/>
      <w:sz w:val="28"/>
      <w:szCs w:val="20"/>
    </w:rPr>
  </w:style>
  <w:style w:type="character" w:styleId="afb">
    <w:name w:val="FollowedHyperlink"/>
    <w:rsid w:val="000251E1"/>
    <w:rPr>
      <w:color w:val="800080"/>
      <w:u w:val="single"/>
    </w:rPr>
  </w:style>
  <w:style w:type="paragraph" w:customStyle="1" w:styleId="210">
    <w:name w:val="Основной текст 21"/>
    <w:basedOn w:val="a"/>
    <w:rsid w:val="000251E1"/>
    <w:pPr>
      <w:spacing w:after="0" w:line="240" w:lineRule="auto"/>
      <w:ind w:firstLine="567"/>
      <w:jc w:val="both"/>
    </w:pPr>
    <w:rPr>
      <w:rFonts w:ascii="Times New Roman" w:eastAsia="Times New Roman" w:hAnsi="Times New Roman" w:cs="Times New Roman"/>
      <w:sz w:val="24"/>
      <w:szCs w:val="20"/>
    </w:rPr>
  </w:style>
  <w:style w:type="paragraph" w:customStyle="1" w:styleId="220">
    <w:name w:val="Основной текст 22"/>
    <w:basedOn w:val="a"/>
    <w:rsid w:val="000251E1"/>
    <w:pPr>
      <w:spacing w:after="0" w:line="240" w:lineRule="auto"/>
      <w:ind w:firstLine="567"/>
      <w:jc w:val="both"/>
    </w:pPr>
    <w:rPr>
      <w:rFonts w:ascii="Times New Roman" w:eastAsia="Times New Roman" w:hAnsi="Times New Roman" w:cs="Times New Roman"/>
      <w:sz w:val="24"/>
      <w:szCs w:val="20"/>
    </w:rPr>
  </w:style>
  <w:style w:type="paragraph" w:customStyle="1" w:styleId="Default">
    <w:name w:val="Default"/>
    <w:rsid w:val="000251E1"/>
    <w:pPr>
      <w:autoSpaceDE w:val="0"/>
      <w:autoSpaceDN w:val="0"/>
      <w:adjustRightInd w:val="0"/>
      <w:spacing w:after="0" w:line="240" w:lineRule="auto"/>
    </w:pPr>
    <w:rPr>
      <w:rFonts w:ascii="Wingdings" w:eastAsia="Calibri" w:hAnsi="Wingdings" w:cs="Wingdings"/>
      <w:color w:val="000000"/>
      <w:sz w:val="24"/>
      <w:szCs w:val="24"/>
      <w:lang w:eastAsia="en-US"/>
    </w:rPr>
  </w:style>
  <w:style w:type="paragraph" w:customStyle="1" w:styleId="25">
    <w:name w:val="Обычный2"/>
    <w:rsid w:val="008053F9"/>
    <w:pPr>
      <w:spacing w:after="0" w:line="240" w:lineRule="auto"/>
    </w:pPr>
    <w:rPr>
      <w:rFonts w:ascii="Clarendon Condensed" w:eastAsia="Times New Roman" w:hAnsi="Clarendon Condensed" w:cs="Times New Roman"/>
      <w:sz w:val="20"/>
      <w:szCs w:val="20"/>
      <w:lang w:val="en-US"/>
    </w:rPr>
  </w:style>
  <w:style w:type="character" w:customStyle="1" w:styleId="afc">
    <w:name w:val="Основной текст_"/>
    <w:basedOn w:val="a0"/>
    <w:link w:val="12"/>
    <w:locked/>
    <w:rsid w:val="007F0B2C"/>
    <w:rPr>
      <w:rFonts w:ascii="Times New Roman" w:eastAsia="Times New Roman" w:hAnsi="Times New Roman" w:cs="Times New Roman"/>
    </w:rPr>
  </w:style>
  <w:style w:type="paragraph" w:customStyle="1" w:styleId="12">
    <w:name w:val="Основной текст1"/>
    <w:basedOn w:val="a"/>
    <w:link w:val="afc"/>
    <w:rsid w:val="007F0B2C"/>
    <w:pPr>
      <w:widowControl w:val="0"/>
      <w:spacing w:after="0" w:line="240"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82798">
      <w:bodyDiv w:val="1"/>
      <w:marLeft w:val="0"/>
      <w:marRight w:val="0"/>
      <w:marTop w:val="0"/>
      <w:marBottom w:val="0"/>
      <w:divBdr>
        <w:top w:val="none" w:sz="0" w:space="0" w:color="auto"/>
        <w:left w:val="none" w:sz="0" w:space="0" w:color="auto"/>
        <w:bottom w:val="none" w:sz="0" w:space="0" w:color="auto"/>
        <w:right w:val="none" w:sz="0" w:space="0" w:color="auto"/>
      </w:divBdr>
    </w:div>
    <w:div w:id="188682915">
      <w:bodyDiv w:val="1"/>
      <w:marLeft w:val="0"/>
      <w:marRight w:val="0"/>
      <w:marTop w:val="0"/>
      <w:marBottom w:val="0"/>
      <w:divBdr>
        <w:top w:val="none" w:sz="0" w:space="0" w:color="auto"/>
        <w:left w:val="none" w:sz="0" w:space="0" w:color="auto"/>
        <w:bottom w:val="none" w:sz="0" w:space="0" w:color="auto"/>
        <w:right w:val="none" w:sz="0" w:space="0" w:color="auto"/>
      </w:divBdr>
    </w:div>
    <w:div w:id="313796304">
      <w:bodyDiv w:val="1"/>
      <w:marLeft w:val="0"/>
      <w:marRight w:val="0"/>
      <w:marTop w:val="0"/>
      <w:marBottom w:val="0"/>
      <w:divBdr>
        <w:top w:val="none" w:sz="0" w:space="0" w:color="auto"/>
        <w:left w:val="none" w:sz="0" w:space="0" w:color="auto"/>
        <w:bottom w:val="none" w:sz="0" w:space="0" w:color="auto"/>
        <w:right w:val="none" w:sz="0" w:space="0" w:color="auto"/>
      </w:divBdr>
    </w:div>
    <w:div w:id="408387258">
      <w:bodyDiv w:val="1"/>
      <w:marLeft w:val="0"/>
      <w:marRight w:val="0"/>
      <w:marTop w:val="0"/>
      <w:marBottom w:val="0"/>
      <w:divBdr>
        <w:top w:val="none" w:sz="0" w:space="0" w:color="auto"/>
        <w:left w:val="none" w:sz="0" w:space="0" w:color="auto"/>
        <w:bottom w:val="none" w:sz="0" w:space="0" w:color="auto"/>
        <w:right w:val="none" w:sz="0" w:space="0" w:color="auto"/>
      </w:divBdr>
    </w:div>
    <w:div w:id="532576866">
      <w:bodyDiv w:val="1"/>
      <w:marLeft w:val="0"/>
      <w:marRight w:val="0"/>
      <w:marTop w:val="0"/>
      <w:marBottom w:val="0"/>
      <w:divBdr>
        <w:top w:val="none" w:sz="0" w:space="0" w:color="auto"/>
        <w:left w:val="none" w:sz="0" w:space="0" w:color="auto"/>
        <w:bottom w:val="none" w:sz="0" w:space="0" w:color="auto"/>
        <w:right w:val="none" w:sz="0" w:space="0" w:color="auto"/>
      </w:divBdr>
    </w:div>
    <w:div w:id="537933643">
      <w:bodyDiv w:val="1"/>
      <w:marLeft w:val="0"/>
      <w:marRight w:val="0"/>
      <w:marTop w:val="0"/>
      <w:marBottom w:val="0"/>
      <w:divBdr>
        <w:top w:val="none" w:sz="0" w:space="0" w:color="auto"/>
        <w:left w:val="none" w:sz="0" w:space="0" w:color="auto"/>
        <w:bottom w:val="none" w:sz="0" w:space="0" w:color="auto"/>
        <w:right w:val="none" w:sz="0" w:space="0" w:color="auto"/>
      </w:divBdr>
    </w:div>
    <w:div w:id="631402396">
      <w:bodyDiv w:val="1"/>
      <w:marLeft w:val="0"/>
      <w:marRight w:val="0"/>
      <w:marTop w:val="0"/>
      <w:marBottom w:val="0"/>
      <w:divBdr>
        <w:top w:val="none" w:sz="0" w:space="0" w:color="auto"/>
        <w:left w:val="none" w:sz="0" w:space="0" w:color="auto"/>
        <w:bottom w:val="none" w:sz="0" w:space="0" w:color="auto"/>
        <w:right w:val="none" w:sz="0" w:space="0" w:color="auto"/>
      </w:divBdr>
    </w:div>
    <w:div w:id="773015842">
      <w:bodyDiv w:val="1"/>
      <w:marLeft w:val="0"/>
      <w:marRight w:val="0"/>
      <w:marTop w:val="0"/>
      <w:marBottom w:val="0"/>
      <w:divBdr>
        <w:top w:val="none" w:sz="0" w:space="0" w:color="auto"/>
        <w:left w:val="none" w:sz="0" w:space="0" w:color="auto"/>
        <w:bottom w:val="none" w:sz="0" w:space="0" w:color="auto"/>
        <w:right w:val="none" w:sz="0" w:space="0" w:color="auto"/>
      </w:divBdr>
    </w:div>
    <w:div w:id="781732744">
      <w:bodyDiv w:val="1"/>
      <w:marLeft w:val="0"/>
      <w:marRight w:val="0"/>
      <w:marTop w:val="0"/>
      <w:marBottom w:val="0"/>
      <w:divBdr>
        <w:top w:val="none" w:sz="0" w:space="0" w:color="auto"/>
        <w:left w:val="none" w:sz="0" w:space="0" w:color="auto"/>
        <w:bottom w:val="none" w:sz="0" w:space="0" w:color="auto"/>
        <w:right w:val="none" w:sz="0" w:space="0" w:color="auto"/>
      </w:divBdr>
    </w:div>
    <w:div w:id="1022052468">
      <w:bodyDiv w:val="1"/>
      <w:marLeft w:val="0"/>
      <w:marRight w:val="0"/>
      <w:marTop w:val="0"/>
      <w:marBottom w:val="0"/>
      <w:divBdr>
        <w:top w:val="none" w:sz="0" w:space="0" w:color="auto"/>
        <w:left w:val="none" w:sz="0" w:space="0" w:color="auto"/>
        <w:bottom w:val="none" w:sz="0" w:space="0" w:color="auto"/>
        <w:right w:val="none" w:sz="0" w:space="0" w:color="auto"/>
      </w:divBdr>
    </w:div>
    <w:div w:id="1038772545">
      <w:bodyDiv w:val="1"/>
      <w:marLeft w:val="0"/>
      <w:marRight w:val="0"/>
      <w:marTop w:val="0"/>
      <w:marBottom w:val="0"/>
      <w:divBdr>
        <w:top w:val="none" w:sz="0" w:space="0" w:color="auto"/>
        <w:left w:val="none" w:sz="0" w:space="0" w:color="auto"/>
        <w:bottom w:val="none" w:sz="0" w:space="0" w:color="auto"/>
        <w:right w:val="none" w:sz="0" w:space="0" w:color="auto"/>
      </w:divBdr>
    </w:div>
    <w:div w:id="1052924930">
      <w:bodyDiv w:val="1"/>
      <w:marLeft w:val="0"/>
      <w:marRight w:val="0"/>
      <w:marTop w:val="0"/>
      <w:marBottom w:val="0"/>
      <w:divBdr>
        <w:top w:val="none" w:sz="0" w:space="0" w:color="auto"/>
        <w:left w:val="none" w:sz="0" w:space="0" w:color="auto"/>
        <w:bottom w:val="none" w:sz="0" w:space="0" w:color="auto"/>
        <w:right w:val="none" w:sz="0" w:space="0" w:color="auto"/>
      </w:divBdr>
    </w:div>
    <w:div w:id="1129979306">
      <w:bodyDiv w:val="1"/>
      <w:marLeft w:val="0"/>
      <w:marRight w:val="0"/>
      <w:marTop w:val="0"/>
      <w:marBottom w:val="0"/>
      <w:divBdr>
        <w:top w:val="none" w:sz="0" w:space="0" w:color="auto"/>
        <w:left w:val="none" w:sz="0" w:space="0" w:color="auto"/>
        <w:bottom w:val="none" w:sz="0" w:space="0" w:color="auto"/>
        <w:right w:val="none" w:sz="0" w:space="0" w:color="auto"/>
      </w:divBdr>
    </w:div>
    <w:div w:id="1217208083">
      <w:bodyDiv w:val="1"/>
      <w:marLeft w:val="0"/>
      <w:marRight w:val="0"/>
      <w:marTop w:val="0"/>
      <w:marBottom w:val="0"/>
      <w:divBdr>
        <w:top w:val="none" w:sz="0" w:space="0" w:color="auto"/>
        <w:left w:val="none" w:sz="0" w:space="0" w:color="auto"/>
        <w:bottom w:val="none" w:sz="0" w:space="0" w:color="auto"/>
        <w:right w:val="none" w:sz="0" w:space="0" w:color="auto"/>
      </w:divBdr>
    </w:div>
    <w:div w:id="1239905155">
      <w:bodyDiv w:val="1"/>
      <w:marLeft w:val="0"/>
      <w:marRight w:val="0"/>
      <w:marTop w:val="0"/>
      <w:marBottom w:val="0"/>
      <w:divBdr>
        <w:top w:val="none" w:sz="0" w:space="0" w:color="auto"/>
        <w:left w:val="none" w:sz="0" w:space="0" w:color="auto"/>
        <w:bottom w:val="none" w:sz="0" w:space="0" w:color="auto"/>
        <w:right w:val="none" w:sz="0" w:space="0" w:color="auto"/>
      </w:divBdr>
    </w:div>
    <w:div w:id="1312295768">
      <w:bodyDiv w:val="1"/>
      <w:marLeft w:val="0"/>
      <w:marRight w:val="0"/>
      <w:marTop w:val="0"/>
      <w:marBottom w:val="0"/>
      <w:divBdr>
        <w:top w:val="none" w:sz="0" w:space="0" w:color="auto"/>
        <w:left w:val="none" w:sz="0" w:space="0" w:color="auto"/>
        <w:bottom w:val="none" w:sz="0" w:space="0" w:color="auto"/>
        <w:right w:val="none" w:sz="0" w:space="0" w:color="auto"/>
      </w:divBdr>
    </w:div>
    <w:div w:id="1416707899">
      <w:bodyDiv w:val="1"/>
      <w:marLeft w:val="0"/>
      <w:marRight w:val="0"/>
      <w:marTop w:val="0"/>
      <w:marBottom w:val="0"/>
      <w:divBdr>
        <w:top w:val="none" w:sz="0" w:space="0" w:color="auto"/>
        <w:left w:val="none" w:sz="0" w:space="0" w:color="auto"/>
        <w:bottom w:val="none" w:sz="0" w:space="0" w:color="auto"/>
        <w:right w:val="none" w:sz="0" w:space="0" w:color="auto"/>
      </w:divBdr>
    </w:div>
    <w:div w:id="1453212304">
      <w:bodyDiv w:val="1"/>
      <w:marLeft w:val="0"/>
      <w:marRight w:val="0"/>
      <w:marTop w:val="0"/>
      <w:marBottom w:val="0"/>
      <w:divBdr>
        <w:top w:val="none" w:sz="0" w:space="0" w:color="auto"/>
        <w:left w:val="none" w:sz="0" w:space="0" w:color="auto"/>
        <w:bottom w:val="none" w:sz="0" w:space="0" w:color="auto"/>
        <w:right w:val="none" w:sz="0" w:space="0" w:color="auto"/>
      </w:divBdr>
    </w:div>
    <w:div w:id="1490950197">
      <w:bodyDiv w:val="1"/>
      <w:marLeft w:val="0"/>
      <w:marRight w:val="0"/>
      <w:marTop w:val="0"/>
      <w:marBottom w:val="0"/>
      <w:divBdr>
        <w:top w:val="none" w:sz="0" w:space="0" w:color="auto"/>
        <w:left w:val="none" w:sz="0" w:space="0" w:color="auto"/>
        <w:bottom w:val="none" w:sz="0" w:space="0" w:color="auto"/>
        <w:right w:val="none" w:sz="0" w:space="0" w:color="auto"/>
      </w:divBdr>
    </w:div>
    <w:div w:id="1510365244">
      <w:bodyDiv w:val="1"/>
      <w:marLeft w:val="0"/>
      <w:marRight w:val="0"/>
      <w:marTop w:val="0"/>
      <w:marBottom w:val="0"/>
      <w:divBdr>
        <w:top w:val="none" w:sz="0" w:space="0" w:color="auto"/>
        <w:left w:val="none" w:sz="0" w:space="0" w:color="auto"/>
        <w:bottom w:val="none" w:sz="0" w:space="0" w:color="auto"/>
        <w:right w:val="none" w:sz="0" w:space="0" w:color="auto"/>
      </w:divBdr>
    </w:div>
    <w:div w:id="195258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3655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7256A-E10D-468D-9849-DB1F0534A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6946</Words>
  <Characters>39598</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stat</dc:creator>
  <cp:lastModifiedBy>Денис Баширов</cp:lastModifiedBy>
  <cp:revision>27</cp:revision>
  <cp:lastPrinted>2024-01-11T07:31:00Z</cp:lastPrinted>
  <dcterms:created xsi:type="dcterms:W3CDTF">2024-01-17T07:59:00Z</dcterms:created>
  <dcterms:modified xsi:type="dcterms:W3CDTF">2026-02-27T08:06:00Z</dcterms:modified>
</cp:coreProperties>
</file>