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6B1C46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B1C46">
        <w:rPr>
          <w:rFonts w:ascii="Times New Roman" w:hAnsi="Times New Roman" w:cs="Times New Roman"/>
          <w:color w:val="000000" w:themeColor="text1"/>
          <w:sz w:val="22"/>
          <w:szCs w:val="22"/>
        </w:rPr>
        <w:t>ТЕХНИЧЕСКОЕ ЗАДАНИЕ</w:t>
      </w:r>
    </w:p>
    <w:p w14:paraId="47DD713C" w14:textId="77777777" w:rsidR="002511D4" w:rsidRPr="006B1C46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color w:val="000000" w:themeColor="text1"/>
        </w:rPr>
      </w:pPr>
    </w:p>
    <w:p w14:paraId="154DECBB" w14:textId="77777777" w:rsidR="002511D4" w:rsidRPr="006B1C46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color w:val="000000" w:themeColor="text1"/>
          <w:spacing w:val="-4"/>
        </w:rPr>
      </w:pPr>
      <w:r w:rsidRPr="006B1C46">
        <w:rPr>
          <w:rFonts w:ascii="Times New Roman" w:hAnsi="Times New Roman" w:cs="Times New Roman"/>
          <w:b/>
          <w:bCs/>
          <w:snapToGrid w:val="0"/>
          <w:color w:val="000000" w:themeColor="text1"/>
        </w:rPr>
        <w:t>Наименование закупаемых Товаров:</w:t>
      </w:r>
    </w:p>
    <w:tbl>
      <w:tblPr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2127"/>
        <w:gridCol w:w="708"/>
        <w:gridCol w:w="4536"/>
        <w:gridCol w:w="1560"/>
        <w:gridCol w:w="1559"/>
      </w:tblGrid>
      <w:tr w:rsidR="006B1C46" w:rsidRPr="006B1C46" w14:paraId="39FF2F79" w14:textId="77777777" w:rsidTr="000F5D73">
        <w:trPr>
          <w:trHeight w:val="38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4542A" w:rsidRPr="006B1C46" w:rsidRDefault="0044542A" w:rsidP="00931E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1C46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4542A" w:rsidRPr="006B1C46" w:rsidRDefault="0044542A" w:rsidP="00931E5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B1C46">
              <w:rPr>
                <w:b/>
                <w:bCs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4542A" w:rsidRPr="006B1C46" w:rsidRDefault="0044542A" w:rsidP="00931E5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B1C46">
              <w:rPr>
                <w:b/>
                <w:bCs/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689F" w14:textId="77777777" w:rsidR="0044542A" w:rsidRPr="006B1C46" w:rsidRDefault="0044542A" w:rsidP="00931E5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B1C46">
              <w:rPr>
                <w:b/>
                <w:bCs/>
                <w:color w:val="000000" w:themeColor="text1"/>
                <w:sz w:val="22"/>
                <w:szCs w:val="22"/>
              </w:rPr>
              <w:t>ТЗ (описание/ состав)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54494831" w:rsidR="0044542A" w:rsidRPr="006B1C46" w:rsidRDefault="0044542A" w:rsidP="00931E5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B1C46">
              <w:rPr>
                <w:b/>
                <w:bCs/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4542A" w:rsidRPr="006B1C46" w:rsidRDefault="0044542A" w:rsidP="00E83D4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B1C46">
              <w:rPr>
                <w:b/>
                <w:bCs/>
                <w:color w:val="000000" w:themeColor="text1"/>
                <w:sz w:val="22"/>
                <w:szCs w:val="22"/>
              </w:rPr>
              <w:t>Возможность аналога</w:t>
            </w:r>
          </w:p>
        </w:tc>
      </w:tr>
      <w:tr w:rsidR="006B1C46" w:rsidRPr="006B1C46" w14:paraId="08C40148" w14:textId="77777777" w:rsidTr="000F5D73">
        <w:trPr>
          <w:trHeight w:val="34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4542A" w:rsidRPr="006B1C46" w:rsidRDefault="0044542A" w:rsidP="00931E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1C4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4F8CCDF6" w:rsidR="0044542A" w:rsidRPr="006B1C46" w:rsidRDefault="000F3682" w:rsidP="00931E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1C46">
              <w:rPr>
                <w:color w:val="000000" w:themeColor="text1"/>
                <w:sz w:val="22"/>
                <w:szCs w:val="22"/>
                <w:shd w:val="clear" w:color="auto" w:fill="FFFFFF"/>
              </w:rPr>
              <w:t>Вешалка плечики для одежды деревянная с перекладиной и с прищепками для брюк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7777777" w:rsidR="0044542A" w:rsidRPr="006B1C46" w:rsidRDefault="0044542A" w:rsidP="00931E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1C46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CC0B" w14:textId="77777777" w:rsidR="00433A91" w:rsidRDefault="00433A91" w:rsidP="00433A91">
            <w:pPr>
              <w:pStyle w:val="obsk02"/>
              <w:numPr>
                <w:ilvl w:val="0"/>
                <w:numId w:val="14"/>
              </w:numPr>
              <w:shd w:val="clear" w:color="auto" w:fill="FFFFFF"/>
              <w:spacing w:before="0" w:after="0"/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0F5D73"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Материал: натуральное дерево класса A, без сучков и видимых дефектов.</w:t>
            </w:r>
          </w:p>
          <w:p w14:paraId="3EA5782B" w14:textId="77777777" w:rsidR="00433A91" w:rsidRDefault="00433A91" w:rsidP="00433A91">
            <w:pPr>
              <w:pStyle w:val="obsk02"/>
              <w:numPr>
                <w:ilvl w:val="0"/>
                <w:numId w:val="14"/>
              </w:numPr>
              <w:shd w:val="clear" w:color="auto" w:fill="FFFFFF"/>
              <w:spacing w:before="0" w:after="0"/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433A91"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Покрытие: равномерное, гладкое полуматовое лаковое покрытие, устойчивое к царапинам и истиранию, без резкого запаха.</w:t>
            </w:r>
          </w:p>
          <w:p w14:paraId="6CFFEFF9" w14:textId="77777777" w:rsidR="00433A91" w:rsidRDefault="00433A91" w:rsidP="00433A91">
            <w:pPr>
              <w:pStyle w:val="obsk02"/>
              <w:numPr>
                <w:ilvl w:val="0"/>
                <w:numId w:val="14"/>
              </w:numPr>
              <w:shd w:val="clear" w:color="auto" w:fill="FFFFFF"/>
              <w:spacing w:before="0" w:after="0"/>
              <w:rPr>
                <w:rStyle w:val="product-classificationvalues"/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433A91"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Цвет: </w:t>
            </w:r>
            <w:r w:rsidRPr="00433A91">
              <w:rPr>
                <w:rStyle w:val="product-classificationvalues"/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красное дерево</w:t>
            </w:r>
          </w:p>
          <w:p w14:paraId="31A601F1" w14:textId="77777777" w:rsidR="00433A91" w:rsidRDefault="00433A91" w:rsidP="00433A91">
            <w:pPr>
              <w:pStyle w:val="obsk02"/>
              <w:numPr>
                <w:ilvl w:val="0"/>
                <w:numId w:val="14"/>
              </w:numPr>
              <w:shd w:val="clear" w:color="auto" w:fill="FFFFFF"/>
              <w:spacing w:before="0" w:after="0"/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Д</w:t>
            </w:r>
            <w:r w:rsidRPr="00433A91"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еревянная перекладина по всей ширине</w:t>
            </w:r>
            <w:r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вешалки</w:t>
            </w:r>
          </w:p>
          <w:p w14:paraId="48A55656" w14:textId="77777777" w:rsidR="00433A91" w:rsidRDefault="00433A91" w:rsidP="00433A91">
            <w:pPr>
              <w:pStyle w:val="obsk02"/>
              <w:numPr>
                <w:ilvl w:val="0"/>
                <w:numId w:val="14"/>
              </w:numPr>
              <w:shd w:val="clear" w:color="auto" w:fill="FFFFFF"/>
              <w:spacing w:before="0" w:after="0"/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М</w:t>
            </w:r>
            <w:r w:rsidRPr="00433A91"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еталлический вращающийся крючок с антикоррозийным покрытие</w:t>
            </w:r>
            <w:r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м</w:t>
            </w:r>
          </w:p>
          <w:p w14:paraId="09EE0EA4" w14:textId="77777777" w:rsidR="00433A91" w:rsidRDefault="00433A91" w:rsidP="00433A91">
            <w:pPr>
              <w:pStyle w:val="obsk02"/>
              <w:numPr>
                <w:ilvl w:val="0"/>
                <w:numId w:val="14"/>
              </w:numPr>
              <w:shd w:val="clear" w:color="auto" w:fill="FFFFFF"/>
              <w:spacing w:before="0" w:after="0"/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З</w:t>
            </w:r>
            <w:r w:rsidRPr="00433A91"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акруглённые края и сглаженные углы для предотвращения повреждения тканей.</w:t>
            </w:r>
          </w:p>
          <w:p w14:paraId="0CB4648D" w14:textId="77777777" w:rsidR="00433A91" w:rsidRDefault="00433A91" w:rsidP="00433A91">
            <w:pPr>
              <w:pStyle w:val="obsk02"/>
              <w:numPr>
                <w:ilvl w:val="0"/>
                <w:numId w:val="14"/>
              </w:numPr>
              <w:shd w:val="clear" w:color="auto" w:fill="FFFFFF"/>
              <w:spacing w:before="0" w:after="0"/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433A91"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Отсутствие дефектов: трещин, сколов, неровностей покрытия, заусенцев.</w:t>
            </w:r>
          </w:p>
          <w:p w14:paraId="7F8226D2" w14:textId="77777777" w:rsidR="00433A91" w:rsidRDefault="00433A91" w:rsidP="00433A91">
            <w:pPr>
              <w:pStyle w:val="obsk02"/>
              <w:numPr>
                <w:ilvl w:val="0"/>
                <w:numId w:val="14"/>
              </w:numPr>
              <w:shd w:val="clear" w:color="auto" w:fill="FFFFFF"/>
              <w:spacing w:before="0" w:after="0"/>
              <w:rPr>
                <w:rStyle w:val="product-classificationvalues"/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433A91">
              <w:rPr>
                <w:rStyle w:val="product-classificationfeature"/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Размер: </w:t>
            </w:r>
            <w:r w:rsidRPr="00433A91">
              <w:rPr>
                <w:rStyle w:val="product-classificationvalues"/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48-50</w:t>
            </w:r>
          </w:p>
          <w:p w14:paraId="3F184FEF" w14:textId="77777777" w:rsidR="00433A91" w:rsidRPr="00433A91" w:rsidRDefault="00433A91" w:rsidP="00433A91">
            <w:pPr>
              <w:pStyle w:val="obsk02"/>
              <w:numPr>
                <w:ilvl w:val="0"/>
                <w:numId w:val="14"/>
              </w:numPr>
              <w:shd w:val="clear" w:color="auto" w:fill="FFFFFF"/>
              <w:spacing w:before="0" w:after="0"/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433A91">
              <w:rPr>
                <w:rStyle w:val="product-classificationfeature"/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Ширина, мм: </w:t>
            </w:r>
            <w:r w:rsidRPr="00433A91">
              <w:rPr>
                <w:rStyle w:val="product-classificationvalues"/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445</w:t>
            </w:r>
          </w:p>
          <w:p w14:paraId="34196B08" w14:textId="7057EE75" w:rsidR="0044542A" w:rsidRPr="006B1C46" w:rsidRDefault="0044542A" w:rsidP="00192F27">
            <w:pPr>
              <w:pStyle w:val="product-classificationrow"/>
              <w:pBdr>
                <w:bottom w:val="single" w:sz="6" w:space="6" w:color="F2F2F2"/>
              </w:pBdr>
              <w:shd w:val="clear" w:color="auto" w:fill="FFFFFF"/>
              <w:spacing w:before="0" w:beforeAutospacing="0" w:after="0" w:afterAutospacing="0" w:line="225" w:lineRule="atLeast"/>
              <w:ind w:left="72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2214420E" w:rsidR="0044542A" w:rsidRPr="006B1C46" w:rsidRDefault="00D63068" w:rsidP="00931E56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07D72F58" w:rsidR="0044542A" w:rsidRPr="006B1C46" w:rsidRDefault="00192F27" w:rsidP="00931E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1C46">
              <w:rPr>
                <w:color w:val="000000" w:themeColor="text1"/>
                <w:sz w:val="22"/>
                <w:szCs w:val="22"/>
              </w:rPr>
              <w:t>да</w:t>
            </w:r>
          </w:p>
        </w:tc>
      </w:tr>
      <w:tr w:rsidR="006B1C46" w:rsidRPr="006B1C46" w14:paraId="3B4ED578" w14:textId="77777777" w:rsidTr="000F5D73">
        <w:trPr>
          <w:trHeight w:val="34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158C" w14:textId="5A6039F4" w:rsidR="00B875B1" w:rsidRPr="006B1C46" w:rsidRDefault="00B875B1" w:rsidP="00931E56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B1C46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46F68" w14:textId="031082C2" w:rsidR="00B875B1" w:rsidRPr="00D63068" w:rsidRDefault="00D63068" w:rsidP="00931E5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1C4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Вешалка плечики для одежды деревянная с перекладиной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2B08F" w14:textId="29A02685" w:rsidR="00B875B1" w:rsidRPr="006B1C46" w:rsidRDefault="00B875B1" w:rsidP="00931E56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B1C46">
              <w:rPr>
                <w:color w:val="000000" w:themeColor="text1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3F3A3" w14:textId="6CA1EB66" w:rsidR="00D63068" w:rsidRPr="006B1C46" w:rsidRDefault="00B875B1" w:rsidP="00433A91">
            <w:pPr>
              <w:pStyle w:val="product-classificationrow"/>
              <w:pBdr>
                <w:bottom w:val="single" w:sz="6" w:space="6" w:color="F2F2F2"/>
              </w:pBdr>
              <w:shd w:val="clear" w:color="auto" w:fill="FFFFFF"/>
              <w:spacing w:before="0" w:beforeAutospacing="0" w:after="0" w:afterAutospacing="0" w:line="225" w:lineRule="atLeast"/>
              <w:ind w:left="72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B1C46">
              <w:rPr>
                <w:rStyle w:val="property-name"/>
                <w:rFonts w:eastAsiaTheme="majorEastAsia"/>
                <w:color w:val="000000" w:themeColor="text1"/>
                <w:sz w:val="22"/>
                <w:szCs w:val="22"/>
              </w:rPr>
              <w:br/>
            </w:r>
          </w:p>
          <w:p w14:paraId="652A3FBA" w14:textId="77777777" w:rsidR="00433A91" w:rsidRDefault="000F5D73" w:rsidP="00433A91">
            <w:pPr>
              <w:pStyle w:val="obsk02"/>
              <w:numPr>
                <w:ilvl w:val="0"/>
                <w:numId w:val="14"/>
              </w:numPr>
              <w:shd w:val="clear" w:color="auto" w:fill="FFFFFF"/>
              <w:spacing w:before="0" w:after="0"/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0F5D73"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Материал: натуральное дерево класса A, без сучков и видимых дефектов.</w:t>
            </w:r>
          </w:p>
          <w:p w14:paraId="0D9554A3" w14:textId="77777777" w:rsidR="00433A91" w:rsidRDefault="000F5D73" w:rsidP="00433A91">
            <w:pPr>
              <w:pStyle w:val="obsk02"/>
              <w:numPr>
                <w:ilvl w:val="0"/>
                <w:numId w:val="14"/>
              </w:numPr>
              <w:shd w:val="clear" w:color="auto" w:fill="FFFFFF"/>
              <w:spacing w:before="0" w:after="0"/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433A91"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Покрытие: равномерное, гладкое полуматовое лаковое покрытие, устойчивое к царапинам и истиранию, без резкого запаха.</w:t>
            </w:r>
          </w:p>
          <w:p w14:paraId="6FCDE95E" w14:textId="77777777" w:rsidR="00433A91" w:rsidRDefault="000F5D73" w:rsidP="00433A91">
            <w:pPr>
              <w:pStyle w:val="obsk02"/>
              <w:numPr>
                <w:ilvl w:val="0"/>
                <w:numId w:val="14"/>
              </w:numPr>
              <w:shd w:val="clear" w:color="auto" w:fill="FFFFFF"/>
              <w:spacing w:before="0" w:after="0"/>
              <w:rPr>
                <w:rStyle w:val="product-classificationvalues"/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433A91"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Цвет: </w:t>
            </w:r>
            <w:r w:rsidRPr="00433A91">
              <w:rPr>
                <w:rStyle w:val="product-classificationvalues"/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красное дерево</w:t>
            </w:r>
          </w:p>
          <w:p w14:paraId="1844B008" w14:textId="77777777" w:rsidR="00433A91" w:rsidRDefault="00433A91" w:rsidP="00433A91">
            <w:pPr>
              <w:pStyle w:val="obsk02"/>
              <w:numPr>
                <w:ilvl w:val="0"/>
                <w:numId w:val="14"/>
              </w:numPr>
              <w:shd w:val="clear" w:color="auto" w:fill="FFFFFF"/>
              <w:spacing w:before="0" w:after="0"/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Д</w:t>
            </w:r>
            <w:r w:rsidR="000F5D73" w:rsidRPr="00433A91"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еревянная перекладина по всей ширине</w:t>
            </w:r>
            <w:r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вешалки</w:t>
            </w:r>
          </w:p>
          <w:p w14:paraId="3893309A" w14:textId="77777777" w:rsidR="00433A91" w:rsidRDefault="00433A91" w:rsidP="00433A91">
            <w:pPr>
              <w:pStyle w:val="obsk02"/>
              <w:numPr>
                <w:ilvl w:val="0"/>
                <w:numId w:val="14"/>
              </w:numPr>
              <w:shd w:val="clear" w:color="auto" w:fill="FFFFFF"/>
              <w:spacing w:before="0" w:after="0"/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М</w:t>
            </w:r>
            <w:r w:rsidR="000F5D73" w:rsidRPr="00433A91"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еталлический вращающийся крючок с антикоррозийным покрытие</w:t>
            </w:r>
            <w:r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м</w:t>
            </w:r>
          </w:p>
          <w:p w14:paraId="6D83996D" w14:textId="77777777" w:rsidR="00433A91" w:rsidRDefault="00433A91" w:rsidP="00433A91">
            <w:pPr>
              <w:pStyle w:val="obsk02"/>
              <w:numPr>
                <w:ilvl w:val="0"/>
                <w:numId w:val="14"/>
              </w:numPr>
              <w:shd w:val="clear" w:color="auto" w:fill="FFFFFF"/>
              <w:spacing w:before="0" w:after="0"/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З</w:t>
            </w:r>
            <w:r w:rsidR="000F5D73" w:rsidRPr="00433A91"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акруглённые края и сглаженные углы для предотвращения повреждения тканей.</w:t>
            </w:r>
          </w:p>
          <w:p w14:paraId="64DB266C" w14:textId="77777777" w:rsidR="00433A91" w:rsidRDefault="00433A91" w:rsidP="00433A91">
            <w:pPr>
              <w:pStyle w:val="obsk02"/>
              <w:numPr>
                <w:ilvl w:val="0"/>
                <w:numId w:val="14"/>
              </w:numPr>
              <w:shd w:val="clear" w:color="auto" w:fill="FFFFFF"/>
              <w:spacing w:before="0" w:after="0"/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433A91"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Отсутствие дефектов: трещин, сколов, неровностей покрытия, заусенцев.</w:t>
            </w:r>
          </w:p>
          <w:p w14:paraId="2858B018" w14:textId="77777777" w:rsidR="00433A91" w:rsidRDefault="00433A91" w:rsidP="00433A91">
            <w:pPr>
              <w:pStyle w:val="obsk02"/>
              <w:numPr>
                <w:ilvl w:val="0"/>
                <w:numId w:val="14"/>
              </w:numPr>
              <w:shd w:val="clear" w:color="auto" w:fill="FFFFFF"/>
              <w:spacing w:before="0" w:after="0"/>
              <w:rPr>
                <w:rStyle w:val="product-classificationvalues"/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433A91">
              <w:rPr>
                <w:rStyle w:val="product-classificationfeature"/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Размер: </w:t>
            </w:r>
            <w:r w:rsidRPr="00433A91">
              <w:rPr>
                <w:rStyle w:val="product-classificationvalues"/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48-50</w:t>
            </w:r>
          </w:p>
          <w:p w14:paraId="6267C921" w14:textId="77777777" w:rsidR="00433A91" w:rsidRDefault="00433A91" w:rsidP="00433A91">
            <w:pPr>
              <w:pStyle w:val="obsk02"/>
              <w:numPr>
                <w:ilvl w:val="0"/>
                <w:numId w:val="14"/>
              </w:numPr>
              <w:shd w:val="clear" w:color="auto" w:fill="FFFFFF"/>
              <w:spacing w:before="0" w:after="0"/>
              <w:rPr>
                <w:rStyle w:val="product-classificationvalues"/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433A91">
              <w:rPr>
                <w:rStyle w:val="product-classificationfeature"/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Ширина, мм: </w:t>
            </w:r>
            <w:r w:rsidRPr="00433A91">
              <w:rPr>
                <w:rStyle w:val="product-classificationvalues"/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445</w:t>
            </w:r>
          </w:p>
          <w:p w14:paraId="49261F9D" w14:textId="0A16055D" w:rsidR="00433A91" w:rsidRPr="00433A91" w:rsidRDefault="00433A91" w:rsidP="00433A91">
            <w:pPr>
              <w:pStyle w:val="obsk02"/>
              <w:numPr>
                <w:ilvl w:val="0"/>
                <w:numId w:val="14"/>
              </w:numPr>
              <w:shd w:val="clear" w:color="auto" w:fill="FFFFFF"/>
              <w:spacing w:before="0" w:after="0"/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Style w:val="product-classificationvalues"/>
                <w:rFonts w:eastAsiaTheme="majorEastAsia"/>
              </w:rPr>
              <w:t>М</w:t>
            </w:r>
            <w:r w:rsidRPr="00433A91"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еталлические зажимы с антикоррозийным покрытием</w:t>
            </w:r>
            <w:r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t>, покрытые защитным слоем из полимерных не окрашиваемых материалов для предотвращения повреждения тканей</w:t>
            </w:r>
          </w:p>
          <w:p w14:paraId="28AC5E9A" w14:textId="16EA23A9" w:rsidR="00B875B1" w:rsidRPr="0002776E" w:rsidRDefault="000F5D73" w:rsidP="0002776E">
            <w:pPr>
              <w:pStyle w:val="obsk02"/>
              <w:shd w:val="clear" w:color="auto" w:fill="FFFFFF"/>
              <w:spacing w:before="0" w:after="0"/>
              <w:rPr>
                <w:rStyle w:val="property-name"/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  <w:lang w:val="en-US"/>
              </w:rPr>
            </w:pPr>
            <w:r>
              <w:rPr>
                <w:rFonts w:eastAsiaTheme="majorEastAsia"/>
                <w:color w:val="000000" w:themeColor="text1"/>
                <w:sz w:val="22"/>
                <w:szCs w:val="22"/>
                <w:bdr w:val="none" w:sz="0" w:space="0" w:color="auto" w:frame="1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0F23" w14:textId="6A03A1D9" w:rsidR="00B875B1" w:rsidRPr="006B1C46" w:rsidRDefault="007B4865" w:rsidP="00931E5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D63068"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9FB6" w14:textId="592DA04E" w:rsidR="00B875B1" w:rsidRPr="006B1C46" w:rsidRDefault="00CD411B" w:rsidP="00192F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1C46">
              <w:rPr>
                <w:color w:val="000000" w:themeColor="text1"/>
                <w:sz w:val="22"/>
                <w:szCs w:val="22"/>
              </w:rPr>
              <w:t>да</w:t>
            </w:r>
          </w:p>
        </w:tc>
      </w:tr>
    </w:tbl>
    <w:p w14:paraId="6271CD85" w14:textId="338AE534" w:rsidR="002511D4" w:rsidRPr="007618C1" w:rsidRDefault="002511D4" w:rsidP="002511D4">
      <w:pPr>
        <w:pStyle w:val="Footnote"/>
        <w:jc w:val="both"/>
        <w:rPr>
          <w:color w:val="000000" w:themeColor="text1"/>
        </w:rPr>
      </w:pPr>
    </w:p>
    <w:p w14:paraId="7287CF0F" w14:textId="081E7D79" w:rsidR="00E83D43" w:rsidRPr="007618C1" w:rsidRDefault="00E83D43" w:rsidP="00E83D43">
      <w:pPr>
        <w:pStyle w:val="Footnote"/>
        <w:numPr>
          <w:ilvl w:val="0"/>
          <w:numId w:val="5"/>
        </w:numPr>
        <w:jc w:val="both"/>
        <w:rPr>
          <w:b/>
          <w:color w:val="000000" w:themeColor="text1"/>
        </w:rPr>
      </w:pPr>
      <w:r w:rsidRPr="007618C1">
        <w:rPr>
          <w:b/>
          <w:color w:val="000000" w:themeColor="text1"/>
        </w:rPr>
        <w:t>Обоснование (дефектный акт) целесообразности закупки</w:t>
      </w:r>
    </w:p>
    <w:p w14:paraId="25D37B4B" w14:textId="0C52E878" w:rsidR="0044542A" w:rsidRDefault="00E83D43" w:rsidP="0044542A">
      <w:pPr>
        <w:pStyle w:val="Footnote"/>
        <w:ind w:left="567" w:firstLine="0"/>
        <w:jc w:val="both"/>
        <w:rPr>
          <w:sz w:val="24"/>
          <w:szCs w:val="24"/>
        </w:rPr>
      </w:pPr>
      <w:r w:rsidRPr="007618C1">
        <w:rPr>
          <w:color w:val="000000" w:themeColor="text1"/>
        </w:rPr>
        <w:t xml:space="preserve">2.1. </w:t>
      </w:r>
      <w:r w:rsidR="006B1C46">
        <w:rPr>
          <w:sz w:val="24"/>
          <w:szCs w:val="24"/>
        </w:rPr>
        <w:t xml:space="preserve"> Закупка производится в связи с выходом эксплуатационного срока плечиков для одежды с прищепками для брюк, окончанием запасов, так же окончанием запасов одноразовых плечиков (оцинкованные с белым покрытием)</w:t>
      </w:r>
      <w:r w:rsidR="00D63068">
        <w:rPr>
          <w:sz w:val="24"/>
          <w:szCs w:val="24"/>
        </w:rPr>
        <w:t>.</w:t>
      </w:r>
    </w:p>
    <w:p w14:paraId="14C03345" w14:textId="3D2DA09F" w:rsidR="00E83D43" w:rsidRPr="007618C1" w:rsidRDefault="00E83D43" w:rsidP="00E83D43">
      <w:pPr>
        <w:pStyle w:val="Footnote"/>
        <w:ind w:left="567" w:firstLine="0"/>
        <w:jc w:val="both"/>
        <w:rPr>
          <w:color w:val="000000" w:themeColor="text1"/>
        </w:rPr>
      </w:pP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4B19CF7A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7618C1">
        <w:rPr>
          <w:rFonts w:ascii="Times New Roman" w:eastAsia="Calibri" w:hAnsi="Times New Roman" w:cs="Times New Roman"/>
          <w:sz w:val="24"/>
          <w:szCs w:val="24"/>
        </w:rPr>
        <w:t>30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4038"/>
    <w:multiLevelType w:val="hybridMultilevel"/>
    <w:tmpl w:val="AF90C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543D"/>
    <w:multiLevelType w:val="multilevel"/>
    <w:tmpl w:val="EA46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3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C2633"/>
    <w:multiLevelType w:val="multilevel"/>
    <w:tmpl w:val="5F4A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D62B1"/>
    <w:multiLevelType w:val="multilevel"/>
    <w:tmpl w:val="D300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1AD3BC4"/>
    <w:multiLevelType w:val="multilevel"/>
    <w:tmpl w:val="FE3A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0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1" w15:restartNumberingAfterBreak="0">
    <w:nsid w:val="6CEE25D3"/>
    <w:multiLevelType w:val="multilevel"/>
    <w:tmpl w:val="A804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195B0C"/>
    <w:multiLevelType w:val="multilevel"/>
    <w:tmpl w:val="3B7C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8B51CB"/>
    <w:multiLevelType w:val="multilevel"/>
    <w:tmpl w:val="5556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041113">
    <w:abstractNumId w:val="6"/>
  </w:num>
  <w:num w:numId="2" w16cid:durableId="111825458">
    <w:abstractNumId w:val="8"/>
  </w:num>
  <w:num w:numId="3" w16cid:durableId="1384909010">
    <w:abstractNumId w:val="3"/>
  </w:num>
  <w:num w:numId="4" w16cid:durableId="1790125385">
    <w:abstractNumId w:val="9"/>
  </w:num>
  <w:num w:numId="5" w16cid:durableId="521632652">
    <w:abstractNumId w:val="2"/>
  </w:num>
  <w:num w:numId="6" w16cid:durableId="1691293539">
    <w:abstractNumId w:val="10"/>
  </w:num>
  <w:num w:numId="7" w16cid:durableId="1036154999">
    <w:abstractNumId w:val="12"/>
  </w:num>
  <w:num w:numId="8" w16cid:durableId="1006640100">
    <w:abstractNumId w:val="4"/>
  </w:num>
  <w:num w:numId="9" w16cid:durableId="327832000">
    <w:abstractNumId w:val="7"/>
  </w:num>
  <w:num w:numId="10" w16cid:durableId="967277698">
    <w:abstractNumId w:val="13"/>
  </w:num>
  <w:num w:numId="11" w16cid:durableId="635375748">
    <w:abstractNumId w:val="11"/>
  </w:num>
  <w:num w:numId="12" w16cid:durableId="1905947253">
    <w:abstractNumId w:val="1"/>
  </w:num>
  <w:num w:numId="13" w16cid:durableId="1773013456">
    <w:abstractNumId w:val="5"/>
  </w:num>
  <w:num w:numId="14" w16cid:durableId="133025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776E"/>
    <w:rsid w:val="00043DF5"/>
    <w:rsid w:val="000902F4"/>
    <w:rsid w:val="000D109E"/>
    <w:rsid w:val="000E5573"/>
    <w:rsid w:val="000F3682"/>
    <w:rsid w:val="000F5D73"/>
    <w:rsid w:val="00122A7C"/>
    <w:rsid w:val="00192F27"/>
    <w:rsid w:val="001E23BB"/>
    <w:rsid w:val="002475C4"/>
    <w:rsid w:val="002511D4"/>
    <w:rsid w:val="00282488"/>
    <w:rsid w:val="002D0C7D"/>
    <w:rsid w:val="002E5836"/>
    <w:rsid w:val="00336555"/>
    <w:rsid w:val="003A21B2"/>
    <w:rsid w:val="003F1E0C"/>
    <w:rsid w:val="00433A91"/>
    <w:rsid w:val="004432A9"/>
    <w:rsid w:val="0044542A"/>
    <w:rsid w:val="00481514"/>
    <w:rsid w:val="00486C37"/>
    <w:rsid w:val="0049583B"/>
    <w:rsid w:val="004D09B2"/>
    <w:rsid w:val="00510D1F"/>
    <w:rsid w:val="00596C97"/>
    <w:rsid w:val="005F4A6B"/>
    <w:rsid w:val="00656856"/>
    <w:rsid w:val="006B1C46"/>
    <w:rsid w:val="006C31F1"/>
    <w:rsid w:val="006D404F"/>
    <w:rsid w:val="00707368"/>
    <w:rsid w:val="00732FE3"/>
    <w:rsid w:val="00737443"/>
    <w:rsid w:val="007618C1"/>
    <w:rsid w:val="00781CA8"/>
    <w:rsid w:val="007B4865"/>
    <w:rsid w:val="007E173A"/>
    <w:rsid w:val="007E5A6C"/>
    <w:rsid w:val="00890141"/>
    <w:rsid w:val="008D14BE"/>
    <w:rsid w:val="008E4A6F"/>
    <w:rsid w:val="00931E56"/>
    <w:rsid w:val="009C0CF0"/>
    <w:rsid w:val="00A67AF0"/>
    <w:rsid w:val="00AC32F5"/>
    <w:rsid w:val="00AD041A"/>
    <w:rsid w:val="00AD3099"/>
    <w:rsid w:val="00AF65BB"/>
    <w:rsid w:val="00B3430F"/>
    <w:rsid w:val="00B443F2"/>
    <w:rsid w:val="00B508CC"/>
    <w:rsid w:val="00B875B1"/>
    <w:rsid w:val="00B9016D"/>
    <w:rsid w:val="00BC45A3"/>
    <w:rsid w:val="00C765CD"/>
    <w:rsid w:val="00C819FC"/>
    <w:rsid w:val="00C91882"/>
    <w:rsid w:val="00CD411B"/>
    <w:rsid w:val="00CE5A99"/>
    <w:rsid w:val="00D20377"/>
    <w:rsid w:val="00D43022"/>
    <w:rsid w:val="00D63068"/>
    <w:rsid w:val="00DA4EED"/>
    <w:rsid w:val="00E421EF"/>
    <w:rsid w:val="00E43ADC"/>
    <w:rsid w:val="00E50289"/>
    <w:rsid w:val="00E83D43"/>
    <w:rsid w:val="00EA3CCD"/>
    <w:rsid w:val="00EA7C34"/>
    <w:rsid w:val="00ED0113"/>
    <w:rsid w:val="00F02B37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customStyle="1" w:styleId="product-classificationrow">
    <w:name w:val="product-classification__row"/>
    <w:basedOn w:val="a"/>
    <w:rsid w:val="00E50289"/>
    <w:pPr>
      <w:spacing w:before="100" w:beforeAutospacing="1" w:after="100" w:afterAutospacing="1"/>
    </w:pPr>
  </w:style>
  <w:style w:type="character" w:customStyle="1" w:styleId="product-classificationfeature">
    <w:name w:val="product-classification__feature"/>
    <w:basedOn w:val="a0"/>
    <w:rsid w:val="00E50289"/>
  </w:style>
  <w:style w:type="character" w:customStyle="1" w:styleId="product-classificationvalues">
    <w:name w:val="product-classification__values"/>
    <w:basedOn w:val="a0"/>
    <w:rsid w:val="00E50289"/>
  </w:style>
  <w:style w:type="character" w:customStyle="1" w:styleId="product-classificationunit">
    <w:name w:val="product-classification__unit"/>
    <w:basedOn w:val="a0"/>
    <w:rsid w:val="00E50289"/>
  </w:style>
  <w:style w:type="paragraph" w:customStyle="1" w:styleId="typography">
    <w:name w:val="typography"/>
    <w:basedOn w:val="a"/>
    <w:rsid w:val="0044542A"/>
    <w:pPr>
      <w:spacing w:before="100" w:beforeAutospacing="1" w:after="100" w:afterAutospacing="1"/>
    </w:pPr>
  </w:style>
  <w:style w:type="character" w:customStyle="1" w:styleId="qshczy">
    <w:name w:val="qshczy"/>
    <w:basedOn w:val="a0"/>
    <w:rsid w:val="0044542A"/>
  </w:style>
  <w:style w:type="paragraph" w:customStyle="1" w:styleId="obsk02">
    <w:name w:val="obsk02"/>
    <w:basedOn w:val="a"/>
    <w:rsid w:val="00890141"/>
    <w:pPr>
      <w:spacing w:before="100" w:beforeAutospacing="1" w:after="100" w:afterAutospacing="1"/>
    </w:pPr>
  </w:style>
  <w:style w:type="character" w:customStyle="1" w:styleId="property-name">
    <w:name w:val="property-name"/>
    <w:basedOn w:val="a0"/>
    <w:rsid w:val="00890141"/>
  </w:style>
  <w:style w:type="character" w:customStyle="1" w:styleId="gf4lhb">
    <w:name w:val="gf4lhb"/>
    <w:basedOn w:val="a0"/>
    <w:rsid w:val="00890141"/>
  </w:style>
  <w:style w:type="character" w:customStyle="1" w:styleId="cyarid">
    <w:name w:val="cyarid"/>
    <w:basedOn w:val="a0"/>
    <w:rsid w:val="00890141"/>
  </w:style>
  <w:style w:type="paragraph" w:styleId="af2">
    <w:name w:val="Normal (Web)"/>
    <w:basedOn w:val="a"/>
    <w:uiPriority w:val="99"/>
    <w:semiHidden/>
    <w:unhideWhenUsed/>
    <w:rsid w:val="000F5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5309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49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79957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Аблякимов Эмир</cp:lastModifiedBy>
  <cp:revision>3</cp:revision>
  <dcterms:created xsi:type="dcterms:W3CDTF">2026-04-21T08:54:00Z</dcterms:created>
  <dcterms:modified xsi:type="dcterms:W3CDTF">2026-04-21T09:01:00Z</dcterms:modified>
</cp:coreProperties>
</file>