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E068" w14:textId="77777777" w:rsidR="0081353D" w:rsidRPr="0081353D" w:rsidRDefault="0081353D" w:rsidP="0081353D">
      <w:pPr>
        <w:keepNext/>
        <w:keepLines/>
        <w:pBdr>
          <w:bottom w:val="single" w:sz="12" w:space="1" w:color="auto"/>
        </w:pBdr>
        <w:spacing w:after="0" w:line="216" w:lineRule="auto"/>
        <w:ind w:left="426" w:hanging="426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1353D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ТЕХНИЧЕСКОЕ ЗАДАНИЕ </w:t>
      </w:r>
    </w:p>
    <w:p w14:paraId="25E0CEF3" w14:textId="6EDBE9E7" w:rsidR="0081353D" w:rsidRPr="0081353D" w:rsidRDefault="0081353D" w:rsidP="0081353D">
      <w:pPr>
        <w:keepNext/>
        <w:keepLines/>
        <w:pBdr>
          <w:bottom w:val="single" w:sz="12" w:space="1" w:color="auto"/>
        </w:pBdr>
        <w:spacing w:after="0" w:line="216" w:lineRule="auto"/>
        <w:ind w:left="426" w:hanging="426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1353D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      Отдел </w:t>
      </w:r>
      <w:r w:rsidR="00432CA7">
        <w:rPr>
          <w:rFonts w:ascii="Times New Roman" w:eastAsiaTheme="majorEastAsia" w:hAnsi="Times New Roman" w:cs="Times New Roman"/>
          <w:b/>
          <w:bCs/>
          <w:sz w:val="24"/>
          <w:szCs w:val="24"/>
        </w:rPr>
        <w:t>обслуживания объектов МФК</w:t>
      </w:r>
    </w:p>
    <w:p w14:paraId="3C6FF999" w14:textId="77777777" w:rsidR="0081353D" w:rsidRPr="00D758D2" w:rsidRDefault="0081353D" w:rsidP="0081353D">
      <w:pPr>
        <w:tabs>
          <w:tab w:val="left" w:pos="2820"/>
        </w:tabs>
        <w:spacing w:after="120" w:line="276" w:lineRule="auto"/>
        <w:ind w:left="709"/>
        <w:contextualSpacing/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</w:rPr>
      </w:pPr>
    </w:p>
    <w:p w14:paraId="2EC73AB3" w14:textId="60050FE5" w:rsidR="0081353D" w:rsidRPr="00D758D2" w:rsidRDefault="0081353D" w:rsidP="009F6793">
      <w:pPr>
        <w:numPr>
          <w:ilvl w:val="0"/>
          <w:numId w:val="3"/>
        </w:numPr>
        <w:tabs>
          <w:tab w:val="left" w:pos="993"/>
        </w:tabs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D758D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 Расходные материалы</w:t>
      </w:r>
    </w:p>
    <w:p w14:paraId="60F27F11" w14:textId="4182AB1F" w:rsidR="00D758D2" w:rsidRPr="00D758D2" w:rsidRDefault="0081353D" w:rsidP="00D758D2">
      <w:r w:rsidRPr="00D758D2">
        <w:t xml:space="preserve"> </w:t>
      </w: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422"/>
        <w:gridCol w:w="1841"/>
        <w:gridCol w:w="4246"/>
        <w:gridCol w:w="857"/>
        <w:gridCol w:w="1032"/>
        <w:gridCol w:w="2512"/>
      </w:tblGrid>
      <w:tr w:rsidR="00D758D2" w:rsidRPr="005E0420" w14:paraId="38B0D393" w14:textId="77777777" w:rsidTr="002C0A3D">
        <w:tc>
          <w:tcPr>
            <w:tcW w:w="422" w:type="dxa"/>
            <w:shd w:val="clear" w:color="auto" w:fill="BFBFBF" w:themeFill="background1" w:themeFillShade="BF"/>
          </w:tcPr>
          <w:p w14:paraId="52019E12" w14:textId="77777777" w:rsidR="00D758D2" w:rsidRPr="00267791" w:rsidRDefault="00D758D2" w:rsidP="008E7E0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77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1" w:type="dxa"/>
            <w:shd w:val="clear" w:color="auto" w:fill="BFBFBF" w:themeFill="background1" w:themeFillShade="BF"/>
          </w:tcPr>
          <w:p w14:paraId="2319EBC9" w14:textId="77777777" w:rsidR="00D758D2" w:rsidRPr="00267791" w:rsidRDefault="00D758D2" w:rsidP="008E7E0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477504B" w14:textId="77777777" w:rsidR="00D758D2" w:rsidRPr="00267791" w:rsidRDefault="00D758D2" w:rsidP="008E7E0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77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ТМЦ</w:t>
            </w:r>
          </w:p>
        </w:tc>
        <w:tc>
          <w:tcPr>
            <w:tcW w:w="4246" w:type="dxa"/>
            <w:shd w:val="clear" w:color="auto" w:fill="BFBFBF" w:themeFill="background1" w:themeFillShade="BF"/>
          </w:tcPr>
          <w:p w14:paraId="605011A7" w14:textId="77777777" w:rsidR="00D758D2" w:rsidRPr="00267791" w:rsidRDefault="00D758D2" w:rsidP="008E7E0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AC22DA6" w14:textId="77777777" w:rsidR="00D758D2" w:rsidRPr="00267791" w:rsidRDefault="00D758D2" w:rsidP="008E7E0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77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857" w:type="dxa"/>
            <w:shd w:val="clear" w:color="auto" w:fill="BFBFBF" w:themeFill="background1" w:themeFillShade="BF"/>
          </w:tcPr>
          <w:p w14:paraId="065E2E6C" w14:textId="77777777" w:rsidR="00D758D2" w:rsidRPr="00267791" w:rsidRDefault="00D758D2" w:rsidP="008E7E0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77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Ед. измерения</w:t>
            </w:r>
          </w:p>
        </w:tc>
        <w:tc>
          <w:tcPr>
            <w:tcW w:w="1032" w:type="dxa"/>
            <w:shd w:val="clear" w:color="auto" w:fill="BFBFBF" w:themeFill="background1" w:themeFillShade="BF"/>
          </w:tcPr>
          <w:p w14:paraId="6627951D" w14:textId="77777777" w:rsidR="00D758D2" w:rsidRPr="00267791" w:rsidRDefault="00D758D2" w:rsidP="008E7E0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7905600" w14:textId="77777777" w:rsidR="00D758D2" w:rsidRPr="00267791" w:rsidRDefault="00D758D2" w:rsidP="008E7E0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77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2512" w:type="dxa"/>
            <w:shd w:val="clear" w:color="auto" w:fill="BFBFBF" w:themeFill="background1" w:themeFillShade="BF"/>
          </w:tcPr>
          <w:p w14:paraId="173FF706" w14:textId="77777777" w:rsidR="00D758D2" w:rsidRPr="00267791" w:rsidRDefault="00D758D2" w:rsidP="008E7E0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BF45D6D" w14:textId="77777777" w:rsidR="00D758D2" w:rsidRPr="00267791" w:rsidRDefault="00D758D2" w:rsidP="008E7E0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677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Возможность аналога</w:t>
            </w:r>
          </w:p>
        </w:tc>
      </w:tr>
      <w:tr w:rsidR="00D758D2" w:rsidRPr="002355C4" w14:paraId="4061A964" w14:textId="77777777" w:rsidTr="002C0A3D">
        <w:trPr>
          <w:trHeight w:val="1339"/>
        </w:trPr>
        <w:tc>
          <w:tcPr>
            <w:tcW w:w="422" w:type="dxa"/>
          </w:tcPr>
          <w:p w14:paraId="72B171FC" w14:textId="77777777" w:rsidR="00D758D2" w:rsidRPr="00267791" w:rsidRDefault="00D758D2" w:rsidP="008E7E0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79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1" w:type="dxa"/>
          </w:tcPr>
          <w:p w14:paraId="1C6ECA9C" w14:textId="77777777" w:rsidR="00D758D2" w:rsidRPr="00267791" w:rsidRDefault="00D758D2" w:rsidP="008E7E01">
            <w:pPr>
              <w:rPr>
                <w:rFonts w:ascii="Times New Roman" w:hAnsi="Times New Roman" w:cs="Times New Roman"/>
                <w:color w:val="15181A"/>
                <w:sz w:val="20"/>
                <w:szCs w:val="20"/>
                <w:lang w:val="en-US"/>
              </w:rPr>
            </w:pPr>
            <w:r w:rsidRPr="00267791">
              <w:rPr>
                <w:rFonts w:ascii="Times New Roman" w:hAnsi="Times New Roman" w:cs="Times New Roman"/>
                <w:color w:val="15181A"/>
                <w:sz w:val="20"/>
                <w:szCs w:val="20"/>
              </w:rPr>
              <w:t xml:space="preserve">Ткань Оксфорд 300 </w:t>
            </w:r>
            <w:r w:rsidRPr="00267791">
              <w:rPr>
                <w:rFonts w:ascii="Times New Roman" w:hAnsi="Times New Roman" w:cs="Times New Roman"/>
                <w:color w:val="15181A"/>
                <w:sz w:val="20"/>
                <w:szCs w:val="20"/>
                <w:lang w:val="en-US"/>
              </w:rPr>
              <w:t>D</w:t>
            </w:r>
          </w:p>
        </w:tc>
        <w:tc>
          <w:tcPr>
            <w:tcW w:w="4246" w:type="dxa"/>
          </w:tcPr>
          <w:p w14:paraId="615F721A" w14:textId="77777777" w:rsidR="00D758D2" w:rsidRPr="00267791" w:rsidRDefault="00D758D2" w:rsidP="008E7E01">
            <w:pPr>
              <w:rPr>
                <w:rFonts w:ascii="Times New Roman" w:hAnsi="Times New Roman" w:cs="Times New Roman"/>
                <w:color w:val="15181A"/>
                <w:sz w:val="20"/>
                <w:szCs w:val="20"/>
              </w:rPr>
            </w:pPr>
            <w:r w:rsidRPr="00267791">
              <w:rPr>
                <w:rFonts w:ascii="Times New Roman" w:hAnsi="Times New Roman" w:cs="Times New Roman"/>
                <w:color w:val="15181A"/>
                <w:sz w:val="20"/>
                <w:szCs w:val="20"/>
              </w:rPr>
              <w:t xml:space="preserve">Ткань Оксфорд 300 </w:t>
            </w:r>
            <w:r w:rsidRPr="00267791">
              <w:rPr>
                <w:rFonts w:ascii="Times New Roman" w:hAnsi="Times New Roman" w:cs="Times New Roman"/>
                <w:color w:val="15181A"/>
                <w:sz w:val="20"/>
                <w:szCs w:val="20"/>
                <w:lang w:val="en-US"/>
              </w:rPr>
              <w:t>D</w:t>
            </w:r>
            <w:r w:rsidRPr="00267791">
              <w:rPr>
                <w:rFonts w:ascii="Times New Roman" w:hAnsi="Times New Roman" w:cs="Times New Roman"/>
                <w:color w:val="15181A"/>
                <w:sz w:val="20"/>
                <w:szCs w:val="20"/>
              </w:rPr>
              <w:t xml:space="preserve">  </w:t>
            </w:r>
          </w:p>
          <w:p w14:paraId="25A92876" w14:textId="5499F9B2" w:rsidR="00D758D2" w:rsidRPr="00267791" w:rsidRDefault="00D758D2" w:rsidP="008E7E01">
            <w:pPr>
              <w:rPr>
                <w:rFonts w:ascii="Times New Roman" w:hAnsi="Times New Roman" w:cs="Times New Roman"/>
                <w:color w:val="15181A"/>
                <w:sz w:val="20"/>
                <w:szCs w:val="20"/>
              </w:rPr>
            </w:pPr>
            <w:r w:rsidRPr="00267791">
              <w:rPr>
                <w:rFonts w:ascii="Times New Roman" w:hAnsi="Times New Roman" w:cs="Times New Roman"/>
                <w:color w:val="15181A"/>
                <w:sz w:val="20"/>
                <w:szCs w:val="20"/>
              </w:rPr>
              <w:t>Цвет Б</w:t>
            </w:r>
            <w:r w:rsidR="008332C8">
              <w:rPr>
                <w:rFonts w:ascii="Times New Roman" w:hAnsi="Times New Roman" w:cs="Times New Roman"/>
                <w:color w:val="15181A"/>
                <w:sz w:val="20"/>
                <w:szCs w:val="20"/>
              </w:rPr>
              <w:t>ежевый</w:t>
            </w:r>
          </w:p>
          <w:p w14:paraId="6582089D" w14:textId="77777777" w:rsidR="00D758D2" w:rsidRPr="00267791" w:rsidRDefault="00D758D2" w:rsidP="008E7E01">
            <w:pPr>
              <w:rPr>
                <w:rFonts w:ascii="Times New Roman" w:hAnsi="Times New Roman" w:cs="Times New Roman"/>
                <w:color w:val="15181A"/>
                <w:sz w:val="20"/>
                <w:szCs w:val="20"/>
              </w:rPr>
            </w:pPr>
            <w:r w:rsidRPr="00267791">
              <w:rPr>
                <w:rFonts w:ascii="Times New Roman" w:hAnsi="Times New Roman" w:cs="Times New Roman"/>
                <w:color w:val="15181A"/>
                <w:sz w:val="20"/>
                <w:szCs w:val="20"/>
              </w:rPr>
              <w:t>Рулоны длинной по 50 м (±2%)</w:t>
            </w:r>
          </w:p>
          <w:p w14:paraId="48914F65" w14:textId="77777777" w:rsidR="00D758D2" w:rsidRPr="00267791" w:rsidRDefault="00D758D2" w:rsidP="008E7E01">
            <w:pPr>
              <w:rPr>
                <w:rFonts w:ascii="Times New Roman" w:hAnsi="Times New Roman" w:cs="Times New Roman"/>
                <w:color w:val="15181A"/>
                <w:sz w:val="20"/>
                <w:szCs w:val="20"/>
              </w:rPr>
            </w:pPr>
            <w:r w:rsidRPr="00267791">
              <w:rPr>
                <w:rFonts w:ascii="Times New Roman" w:hAnsi="Times New Roman" w:cs="Times New Roman"/>
                <w:color w:val="15181A"/>
                <w:sz w:val="20"/>
                <w:szCs w:val="20"/>
              </w:rPr>
              <w:t>Ширина 150 см (±5%)</w:t>
            </w:r>
          </w:p>
          <w:p w14:paraId="099F9FCD" w14:textId="77777777" w:rsidR="00D758D2" w:rsidRPr="00267791" w:rsidRDefault="00D758D2" w:rsidP="008E7E01">
            <w:pPr>
              <w:rPr>
                <w:rFonts w:ascii="Times New Roman" w:hAnsi="Times New Roman" w:cs="Times New Roman"/>
                <w:color w:val="15181A"/>
                <w:sz w:val="20"/>
                <w:szCs w:val="20"/>
              </w:rPr>
            </w:pPr>
          </w:p>
        </w:tc>
        <w:tc>
          <w:tcPr>
            <w:tcW w:w="857" w:type="dxa"/>
          </w:tcPr>
          <w:p w14:paraId="4BC2213C" w14:textId="77777777" w:rsidR="00D758D2" w:rsidRPr="00267791" w:rsidRDefault="00D758D2" w:rsidP="008E7E0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67791">
              <w:rPr>
                <w:rFonts w:ascii="Times New Roman" w:eastAsia="Calibri" w:hAnsi="Times New Roman" w:cs="Times New Roman"/>
                <w:sz w:val="20"/>
                <w:szCs w:val="20"/>
              </w:rPr>
              <w:t>м/п</w:t>
            </w:r>
          </w:p>
        </w:tc>
        <w:tc>
          <w:tcPr>
            <w:tcW w:w="1032" w:type="dxa"/>
          </w:tcPr>
          <w:p w14:paraId="7181E99D" w14:textId="0AB3F44E" w:rsidR="00D758D2" w:rsidRPr="00267791" w:rsidRDefault="00C12CD8" w:rsidP="008E7E0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791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12" w:type="dxa"/>
          </w:tcPr>
          <w:p w14:paraId="1FEC1EAE" w14:textId="77777777" w:rsidR="00D758D2" w:rsidRPr="00267791" w:rsidRDefault="00D758D2" w:rsidP="008E7E0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791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5E42CBDD" w14:textId="77777777" w:rsidR="00D758D2" w:rsidRPr="0081353D" w:rsidRDefault="00D758D2" w:rsidP="00D758D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353D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4393CE80" w14:textId="2AAE1114" w:rsidR="00D758D2" w:rsidRPr="0081353D" w:rsidRDefault="00D758D2" w:rsidP="00D758D2">
      <w:pPr>
        <w:numPr>
          <w:ilvl w:val="1"/>
          <w:numId w:val="4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>Место доставки товара:</w:t>
      </w:r>
      <w:r w:rsidR="00C12C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Республика</w:t>
      </w:r>
      <w:r w:rsidRPr="0081353D">
        <w:rPr>
          <w:rFonts w:ascii="Times New Roman" w:eastAsia="Calibri" w:hAnsi="Times New Roman" w:cs="Times New Roman"/>
          <w:sz w:val="24"/>
          <w:szCs w:val="24"/>
        </w:rPr>
        <w:t xml:space="preserve"> Крым, </w:t>
      </w:r>
      <w:r w:rsidR="00C12CD8">
        <w:rPr>
          <w:rFonts w:ascii="Times New Roman" w:eastAsia="Calibri" w:hAnsi="Times New Roman" w:cs="Times New Roman"/>
          <w:sz w:val="24"/>
          <w:szCs w:val="24"/>
        </w:rPr>
        <w:t>М.О. Город-Курорт</w:t>
      </w:r>
      <w:r w:rsidRPr="0081353D">
        <w:rPr>
          <w:rFonts w:ascii="Times New Roman" w:eastAsia="Calibri" w:hAnsi="Times New Roman" w:cs="Times New Roman"/>
          <w:sz w:val="24"/>
          <w:szCs w:val="24"/>
        </w:rPr>
        <w:t xml:space="preserve"> Ялта, с. Оползневое, ул. Генерала Острякова</w:t>
      </w:r>
      <w:r w:rsidR="00C12CD8">
        <w:rPr>
          <w:rFonts w:ascii="Times New Roman" w:eastAsia="Calibri" w:hAnsi="Times New Roman" w:cs="Times New Roman"/>
          <w:sz w:val="24"/>
          <w:szCs w:val="24"/>
        </w:rPr>
        <w:t>,</w:t>
      </w:r>
      <w:r w:rsidRPr="008135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12CD8">
        <w:rPr>
          <w:rFonts w:ascii="Times New Roman" w:eastAsia="Calibri" w:hAnsi="Times New Roman" w:cs="Times New Roman"/>
          <w:sz w:val="24"/>
          <w:szCs w:val="24"/>
        </w:rPr>
        <w:t>З</w:t>
      </w:r>
      <w:r w:rsidRPr="0081353D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81353D">
        <w:rPr>
          <w:rFonts w:ascii="Times New Roman" w:eastAsia="Calibri" w:hAnsi="Times New Roman" w:cs="Times New Roman"/>
          <w:sz w:val="24"/>
          <w:szCs w:val="24"/>
        </w:rPr>
        <w:t xml:space="preserve">. 9. </w:t>
      </w:r>
      <w:r w:rsidR="00C12CD8">
        <w:rPr>
          <w:rFonts w:ascii="Times New Roman" w:eastAsia="Calibri" w:hAnsi="Times New Roman" w:cs="Times New Roman"/>
          <w:sz w:val="24"/>
          <w:szCs w:val="24"/>
        </w:rPr>
        <w:t>Корпус 1</w:t>
      </w:r>
    </w:p>
    <w:p w14:paraId="5D6871F3" w14:textId="1865EFF3" w:rsidR="0081353D" w:rsidRPr="0081353D" w:rsidRDefault="00D758D2" w:rsidP="00D758D2">
      <w:pPr>
        <w:numPr>
          <w:ilvl w:val="1"/>
          <w:numId w:val="4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>Срок поставки на весь перечень Товаров, указанный в Таблице 1 не должен превышать 30 суток.  Срок поставки Товаров включает в себя срок их доставки до склада Покупателя</w:t>
      </w:r>
    </w:p>
    <w:p w14:paraId="0AE863ED" w14:textId="77777777" w:rsidR="0081353D" w:rsidRPr="0081353D" w:rsidRDefault="0081353D" w:rsidP="0081353D">
      <w:pPr>
        <w:suppressLineNumbers/>
        <w:suppressAutoHyphens/>
        <w:autoSpaceDN w:val="0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04E3D1D" w14:textId="77777777" w:rsidR="0081353D" w:rsidRPr="0081353D" w:rsidRDefault="0081353D" w:rsidP="0081353D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8135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</w:t>
      </w:r>
    </w:p>
    <w:p w14:paraId="248B35FD" w14:textId="77777777" w:rsidR="0081353D" w:rsidRPr="0081353D" w:rsidRDefault="0081353D" w:rsidP="0081353D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0BA2E415" w14:textId="77777777" w:rsidR="0081353D" w:rsidRPr="0081353D" w:rsidRDefault="0081353D" w:rsidP="0081353D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0314C3D0" w14:textId="77777777" w:rsidR="0081353D" w:rsidRPr="0081353D" w:rsidRDefault="0081353D" w:rsidP="0081353D">
      <w:pPr>
        <w:spacing w:after="20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A8AF4B" w14:textId="77777777" w:rsidR="0081353D" w:rsidRPr="0081353D" w:rsidRDefault="0081353D" w:rsidP="0081353D">
      <w:pPr>
        <w:numPr>
          <w:ilvl w:val="0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353D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3859BAF2" w14:textId="77777777" w:rsidR="0081353D" w:rsidRPr="0081353D" w:rsidRDefault="0081353D" w:rsidP="0081353D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6565B991" w14:textId="77777777" w:rsidR="0081353D" w:rsidRPr="0081353D" w:rsidRDefault="0081353D" w:rsidP="0081353D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0A8CDFD9" w14:textId="77777777" w:rsidR="0081353D" w:rsidRPr="0081353D" w:rsidRDefault="0081353D" w:rsidP="0081353D">
      <w:pPr>
        <w:spacing w:after="20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743816" w14:textId="77777777" w:rsidR="0081353D" w:rsidRPr="0081353D" w:rsidRDefault="0081353D" w:rsidP="0081353D">
      <w:pPr>
        <w:numPr>
          <w:ilvl w:val="0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353D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5A987CEE" w14:textId="77777777" w:rsidR="0081353D" w:rsidRPr="0081353D" w:rsidRDefault="0081353D" w:rsidP="0081353D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6FDA79B" w14:textId="77777777" w:rsidR="0081353D" w:rsidRPr="0081353D" w:rsidRDefault="0081353D" w:rsidP="0081353D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C13A36C" w14:textId="77777777" w:rsidR="0081353D" w:rsidRPr="0081353D" w:rsidRDefault="0081353D" w:rsidP="0081353D">
      <w:pPr>
        <w:numPr>
          <w:ilvl w:val="0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353D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48715654" w14:textId="77777777" w:rsidR="0081353D" w:rsidRPr="0081353D" w:rsidRDefault="0081353D" w:rsidP="0081353D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3F09A42A" w14:textId="77777777" w:rsidR="0081353D" w:rsidRPr="0081353D" w:rsidRDefault="0081353D" w:rsidP="0081353D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FEBBC51" w14:textId="77777777" w:rsidR="0081353D" w:rsidRPr="0081353D" w:rsidRDefault="0081353D" w:rsidP="0081353D">
      <w:pPr>
        <w:numPr>
          <w:ilvl w:val="0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1353D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41A46031" w14:textId="77777777" w:rsidR="0081353D" w:rsidRPr="0081353D" w:rsidRDefault="0081353D" w:rsidP="0081353D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</w:t>
      </w:r>
      <w:r w:rsidRPr="0081353D">
        <w:rPr>
          <w:rFonts w:ascii="Times New Roman" w:eastAsia="Calibri" w:hAnsi="Times New Roman" w:cs="Times New Roman"/>
          <w:sz w:val="24"/>
          <w:szCs w:val="24"/>
        </w:rPr>
        <w:lastRenderedPageBreak/>
        <w:t>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5A0B1FE0" w14:textId="77777777" w:rsidR="0081353D" w:rsidRPr="0081353D" w:rsidRDefault="0081353D" w:rsidP="0081353D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353D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77D2B9AD" w14:textId="77777777" w:rsidR="0081353D" w:rsidRPr="0081353D" w:rsidRDefault="0081353D" w:rsidP="0081353D">
      <w:p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2A11DD" w14:textId="77777777" w:rsidR="0081353D" w:rsidRPr="0081353D" w:rsidRDefault="0081353D" w:rsidP="0081353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AFC3A67" w14:textId="77777777" w:rsidR="0081353D" w:rsidRPr="0081353D" w:rsidRDefault="0081353D" w:rsidP="0081353D">
      <w:pPr>
        <w:spacing w:after="0" w:line="240" w:lineRule="auto"/>
        <w:ind w:left="1134" w:hanging="425"/>
        <w:contextualSpacing/>
        <w:jc w:val="both"/>
        <w:rPr>
          <w:noProof/>
        </w:rPr>
      </w:pPr>
    </w:p>
    <w:p w14:paraId="69596991" w14:textId="77777777" w:rsidR="0081353D" w:rsidRPr="0081353D" w:rsidRDefault="0081353D" w:rsidP="0081353D">
      <w:pPr>
        <w:spacing w:after="0" w:line="240" w:lineRule="auto"/>
        <w:ind w:left="1134" w:hanging="425"/>
        <w:contextualSpacing/>
        <w:jc w:val="both"/>
        <w:rPr>
          <w:noProof/>
        </w:rPr>
      </w:pPr>
    </w:p>
    <w:p w14:paraId="47D8AD77" w14:textId="77777777" w:rsidR="0081353D" w:rsidRPr="0081353D" w:rsidRDefault="0081353D" w:rsidP="00813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69B2A" w14:textId="77777777" w:rsidR="009140FD" w:rsidRDefault="009140FD"/>
    <w:sectPr w:rsidR="009140FD" w:rsidSect="00ED4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005"/>
    <w:multiLevelType w:val="hybridMultilevel"/>
    <w:tmpl w:val="46EEA25E"/>
    <w:lvl w:ilvl="0" w:tplc="4EC66DF8">
      <w:start w:val="1"/>
      <w:numFmt w:val="decimal"/>
      <w:lvlText w:val="%1."/>
      <w:lvlJc w:val="left"/>
      <w:pPr>
        <w:ind w:left="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0" w:hanging="360"/>
      </w:pPr>
    </w:lvl>
    <w:lvl w:ilvl="2" w:tplc="0419001B" w:tentative="1">
      <w:start w:val="1"/>
      <w:numFmt w:val="lowerRoman"/>
      <w:lvlText w:val="%3."/>
      <w:lvlJc w:val="right"/>
      <w:pPr>
        <w:ind w:left="1640" w:hanging="180"/>
      </w:pPr>
    </w:lvl>
    <w:lvl w:ilvl="3" w:tplc="0419000F" w:tentative="1">
      <w:start w:val="1"/>
      <w:numFmt w:val="decimal"/>
      <w:lvlText w:val="%4."/>
      <w:lvlJc w:val="left"/>
      <w:pPr>
        <w:ind w:left="2360" w:hanging="360"/>
      </w:pPr>
    </w:lvl>
    <w:lvl w:ilvl="4" w:tplc="04190019" w:tentative="1">
      <w:start w:val="1"/>
      <w:numFmt w:val="lowerLetter"/>
      <w:lvlText w:val="%5."/>
      <w:lvlJc w:val="left"/>
      <w:pPr>
        <w:ind w:left="3080" w:hanging="360"/>
      </w:pPr>
    </w:lvl>
    <w:lvl w:ilvl="5" w:tplc="0419001B" w:tentative="1">
      <w:start w:val="1"/>
      <w:numFmt w:val="lowerRoman"/>
      <w:lvlText w:val="%6."/>
      <w:lvlJc w:val="right"/>
      <w:pPr>
        <w:ind w:left="3800" w:hanging="180"/>
      </w:pPr>
    </w:lvl>
    <w:lvl w:ilvl="6" w:tplc="0419000F" w:tentative="1">
      <w:start w:val="1"/>
      <w:numFmt w:val="decimal"/>
      <w:lvlText w:val="%7."/>
      <w:lvlJc w:val="left"/>
      <w:pPr>
        <w:ind w:left="4520" w:hanging="360"/>
      </w:pPr>
    </w:lvl>
    <w:lvl w:ilvl="7" w:tplc="04190019" w:tentative="1">
      <w:start w:val="1"/>
      <w:numFmt w:val="lowerLetter"/>
      <w:lvlText w:val="%8."/>
      <w:lvlJc w:val="left"/>
      <w:pPr>
        <w:ind w:left="5240" w:hanging="360"/>
      </w:pPr>
    </w:lvl>
    <w:lvl w:ilvl="8" w:tplc="0419001B" w:tentative="1">
      <w:start w:val="1"/>
      <w:numFmt w:val="lowerRoman"/>
      <w:lvlText w:val="%9."/>
      <w:lvlJc w:val="right"/>
      <w:pPr>
        <w:ind w:left="5960" w:hanging="18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39B35315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3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63712830">
    <w:abstractNumId w:val="1"/>
  </w:num>
  <w:num w:numId="2" w16cid:durableId="424496733">
    <w:abstractNumId w:val="3"/>
  </w:num>
  <w:num w:numId="3" w16cid:durableId="1987584330">
    <w:abstractNumId w:val="0"/>
  </w:num>
  <w:num w:numId="4" w16cid:durableId="21637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B9"/>
    <w:rsid w:val="000639FC"/>
    <w:rsid w:val="00191BF4"/>
    <w:rsid w:val="00267791"/>
    <w:rsid w:val="002B7855"/>
    <w:rsid w:val="002C0A3D"/>
    <w:rsid w:val="004024A9"/>
    <w:rsid w:val="00432CA7"/>
    <w:rsid w:val="004F658C"/>
    <w:rsid w:val="005D00A5"/>
    <w:rsid w:val="0081353D"/>
    <w:rsid w:val="0083113D"/>
    <w:rsid w:val="008332C8"/>
    <w:rsid w:val="009140FD"/>
    <w:rsid w:val="009A35B9"/>
    <w:rsid w:val="009F6793"/>
    <w:rsid w:val="00C12CD8"/>
    <w:rsid w:val="00CD16D5"/>
    <w:rsid w:val="00D758D2"/>
    <w:rsid w:val="00E450F1"/>
    <w:rsid w:val="00EC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6A2C3"/>
  <w15:chartTrackingRefBased/>
  <w15:docId w15:val="{D7F49961-FF1C-4AAC-8A71-408D1295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0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Курганюк Людмила</dc:creator>
  <cp:keywords/>
  <dc:description/>
  <cp:lastModifiedBy>Еремина Татьяна</cp:lastModifiedBy>
  <cp:revision>12</cp:revision>
  <dcterms:created xsi:type="dcterms:W3CDTF">2025-08-18T09:35:00Z</dcterms:created>
  <dcterms:modified xsi:type="dcterms:W3CDTF">2026-05-07T07:04:00Z</dcterms:modified>
</cp:coreProperties>
</file>