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19AF5" w14:textId="77777777" w:rsidR="00986237" w:rsidRPr="005557ED" w:rsidRDefault="00986237" w:rsidP="005557ED">
      <w:pPr>
        <w:spacing w:line="240" w:lineRule="auto"/>
        <w:ind w:left="0" w:firstLine="567"/>
        <w:jc w:val="center"/>
        <w:rPr>
          <w:b/>
          <w:bCs/>
          <w:iCs/>
          <w:kern w:val="24"/>
          <w:szCs w:val="22"/>
        </w:rPr>
      </w:pPr>
      <w:bookmarkStart w:id="0" w:name="sub_100"/>
      <w:r w:rsidRPr="005557ED">
        <w:rPr>
          <w:b/>
          <w:bCs/>
          <w:iCs/>
          <w:kern w:val="24"/>
          <w:szCs w:val="22"/>
        </w:rPr>
        <w:t>Договор поставки и монтажа № _______</w:t>
      </w:r>
    </w:p>
    <w:p w14:paraId="0B02725D" w14:textId="77777777" w:rsidR="00986237" w:rsidRPr="005557ED" w:rsidRDefault="00986237" w:rsidP="005557ED">
      <w:pPr>
        <w:spacing w:line="240" w:lineRule="auto"/>
        <w:ind w:left="0" w:firstLine="567"/>
        <w:jc w:val="both"/>
        <w:rPr>
          <w:b/>
          <w:bCs/>
          <w:iCs/>
          <w:kern w:val="24"/>
          <w:szCs w:val="22"/>
        </w:rPr>
      </w:pPr>
    </w:p>
    <w:p w14:paraId="77EA0697" w14:textId="77777777" w:rsidR="00986237" w:rsidRPr="005557ED" w:rsidRDefault="00986237" w:rsidP="005557ED">
      <w:pPr>
        <w:spacing w:line="240" w:lineRule="auto"/>
        <w:ind w:left="0" w:firstLine="567"/>
        <w:jc w:val="both"/>
        <w:rPr>
          <w:bCs/>
          <w:iCs/>
          <w:kern w:val="24"/>
          <w:szCs w:val="22"/>
        </w:rPr>
      </w:pPr>
      <w:r w:rsidRPr="005557ED">
        <w:rPr>
          <w:bCs/>
          <w:iCs/>
          <w:kern w:val="24"/>
          <w:szCs w:val="22"/>
        </w:rPr>
        <w:t xml:space="preserve">г. Ялта </w:t>
      </w:r>
      <w:r w:rsidRPr="005557ED">
        <w:rPr>
          <w:bCs/>
          <w:iCs/>
          <w:kern w:val="24"/>
          <w:szCs w:val="22"/>
        </w:rPr>
        <w:tab/>
      </w:r>
      <w:r w:rsidRPr="005557ED">
        <w:rPr>
          <w:bCs/>
          <w:iCs/>
          <w:kern w:val="24"/>
          <w:szCs w:val="22"/>
        </w:rPr>
        <w:tab/>
      </w:r>
      <w:r w:rsidRPr="005557ED">
        <w:rPr>
          <w:bCs/>
          <w:iCs/>
          <w:kern w:val="24"/>
          <w:szCs w:val="22"/>
        </w:rPr>
        <w:tab/>
      </w:r>
      <w:r w:rsidRPr="005557ED">
        <w:rPr>
          <w:bCs/>
          <w:iCs/>
          <w:kern w:val="24"/>
          <w:szCs w:val="22"/>
        </w:rPr>
        <w:tab/>
      </w:r>
      <w:r w:rsidRPr="005557ED">
        <w:rPr>
          <w:bCs/>
          <w:iCs/>
          <w:kern w:val="24"/>
          <w:szCs w:val="22"/>
        </w:rPr>
        <w:tab/>
        <w:t xml:space="preserve">                                                                  </w:t>
      </w:r>
      <w:proofErr w:type="gramStart"/>
      <w:r w:rsidRPr="005557ED">
        <w:rPr>
          <w:bCs/>
          <w:iCs/>
          <w:kern w:val="24"/>
          <w:szCs w:val="22"/>
        </w:rPr>
        <w:t xml:space="preserve">   «</w:t>
      </w:r>
      <w:proofErr w:type="gramEnd"/>
      <w:r w:rsidRPr="005557ED">
        <w:rPr>
          <w:bCs/>
          <w:iCs/>
          <w:kern w:val="24"/>
          <w:szCs w:val="22"/>
        </w:rPr>
        <w:t xml:space="preserve">___» ___________ 202__ г. </w:t>
      </w:r>
    </w:p>
    <w:p w14:paraId="680BC085" w14:textId="77777777" w:rsidR="00986237" w:rsidRPr="005557ED" w:rsidRDefault="00986237" w:rsidP="005557ED">
      <w:pPr>
        <w:spacing w:line="240" w:lineRule="auto"/>
        <w:ind w:left="0" w:firstLine="567"/>
        <w:jc w:val="both"/>
        <w:rPr>
          <w:b/>
          <w:bCs/>
          <w:iCs/>
          <w:kern w:val="24"/>
          <w:szCs w:val="22"/>
        </w:rPr>
      </w:pPr>
    </w:p>
    <w:p w14:paraId="25E59D4A" w14:textId="77777777" w:rsidR="00986237" w:rsidRPr="005557ED" w:rsidRDefault="00986237" w:rsidP="005557ED">
      <w:pPr>
        <w:spacing w:line="240" w:lineRule="auto"/>
        <w:ind w:left="0" w:firstLine="567"/>
        <w:jc w:val="both"/>
        <w:rPr>
          <w:bCs/>
          <w:iCs/>
          <w:kern w:val="24"/>
          <w:szCs w:val="22"/>
        </w:rPr>
      </w:pPr>
      <w:r w:rsidRPr="005557ED">
        <w:rPr>
          <w:b/>
          <w:bCs/>
          <w:iCs/>
          <w:kern w:val="24"/>
          <w:szCs w:val="22"/>
        </w:rPr>
        <w:t>Общество с ограниченной ответственностью</w:t>
      </w:r>
      <w:r w:rsidRPr="005557ED">
        <w:rPr>
          <w:bCs/>
          <w:iCs/>
          <w:kern w:val="24"/>
          <w:szCs w:val="22"/>
        </w:rPr>
        <w:t xml:space="preserve"> </w:t>
      </w:r>
      <w:r w:rsidRPr="005557ED">
        <w:rPr>
          <w:b/>
          <w:bCs/>
          <w:iCs/>
          <w:kern w:val="24"/>
          <w:szCs w:val="22"/>
        </w:rPr>
        <w:t>«________________»</w:t>
      </w:r>
      <w:r w:rsidRPr="005557ED">
        <w:rPr>
          <w:bCs/>
          <w:iCs/>
          <w:kern w:val="24"/>
          <w:szCs w:val="22"/>
        </w:rPr>
        <w:t>, именуемое в дальнейшем «</w:t>
      </w:r>
      <w:r w:rsidRPr="005557ED">
        <w:rPr>
          <w:b/>
          <w:bCs/>
          <w:iCs/>
          <w:kern w:val="24"/>
          <w:szCs w:val="22"/>
        </w:rPr>
        <w:t>Исполнитель</w:t>
      </w:r>
      <w:r w:rsidRPr="005557ED">
        <w:rPr>
          <w:bCs/>
          <w:iCs/>
          <w:kern w:val="24"/>
          <w:szCs w:val="22"/>
        </w:rPr>
        <w:t xml:space="preserve">», в лице _________________________, действующего на основании _________, с одной стороны, и </w:t>
      </w:r>
    </w:p>
    <w:p w14:paraId="74CFD3BB" w14:textId="5C346F36" w:rsidR="00986237" w:rsidRPr="005557ED" w:rsidRDefault="00986237" w:rsidP="005557ED">
      <w:pPr>
        <w:spacing w:line="240" w:lineRule="auto"/>
        <w:ind w:left="0" w:firstLine="567"/>
        <w:jc w:val="both"/>
        <w:rPr>
          <w:bCs/>
          <w:iCs/>
          <w:kern w:val="24"/>
          <w:szCs w:val="22"/>
        </w:rPr>
      </w:pPr>
      <w:r w:rsidRPr="005557ED">
        <w:rPr>
          <w:b/>
          <w:bCs/>
          <w:iCs/>
          <w:kern w:val="24"/>
          <w:szCs w:val="22"/>
        </w:rPr>
        <w:t>Общество с ограниченной ответственностью «</w:t>
      </w:r>
      <w:r w:rsidR="00B26080" w:rsidRPr="005557ED">
        <w:rPr>
          <w:b/>
          <w:bCs/>
          <w:iCs/>
          <w:kern w:val="24"/>
          <w:szCs w:val="22"/>
        </w:rPr>
        <w:t>МРИЯ</w:t>
      </w:r>
      <w:r w:rsidRPr="005557ED">
        <w:rPr>
          <w:b/>
          <w:bCs/>
          <w:iCs/>
          <w:kern w:val="24"/>
          <w:szCs w:val="22"/>
        </w:rPr>
        <w:t>» (ООО «</w:t>
      </w:r>
      <w:r w:rsidR="00B26080" w:rsidRPr="005557ED">
        <w:rPr>
          <w:b/>
          <w:bCs/>
          <w:iCs/>
          <w:kern w:val="24"/>
          <w:szCs w:val="22"/>
        </w:rPr>
        <w:t>МРИЯ</w:t>
      </w:r>
      <w:r w:rsidRPr="005557ED">
        <w:rPr>
          <w:b/>
          <w:bCs/>
          <w:iCs/>
          <w:kern w:val="24"/>
          <w:szCs w:val="22"/>
        </w:rPr>
        <w:t>»)</w:t>
      </w:r>
      <w:r w:rsidRPr="005557ED">
        <w:rPr>
          <w:bCs/>
          <w:iCs/>
          <w:kern w:val="24"/>
          <w:szCs w:val="22"/>
        </w:rPr>
        <w:t>, именуемое в дальнейшем «</w:t>
      </w:r>
      <w:r w:rsidRPr="005557ED">
        <w:rPr>
          <w:b/>
          <w:bCs/>
          <w:iCs/>
          <w:kern w:val="24"/>
          <w:szCs w:val="22"/>
        </w:rPr>
        <w:t>Заказчик</w:t>
      </w:r>
      <w:r w:rsidRPr="005557ED">
        <w:rPr>
          <w:bCs/>
          <w:iCs/>
          <w:kern w:val="24"/>
          <w:szCs w:val="22"/>
        </w:rPr>
        <w:t xml:space="preserve">», в лице _________________________, действующего на основании _____________, с другой стороны, именуемые в дальнейшем «Стороны», а каждая отдельно – «Сторона», руководствуясь действующим законодательством Российской Федерации, заключили настоящий договор поставки и монтажа (далее – Договор) о нижеследующем: </w:t>
      </w:r>
      <w:r w:rsidRPr="005557ED">
        <w:rPr>
          <w:bCs/>
          <w:iCs/>
          <w:kern w:val="24"/>
          <w:szCs w:val="22"/>
        </w:rPr>
        <w:tab/>
      </w:r>
    </w:p>
    <w:p w14:paraId="63FAA172" w14:textId="77777777" w:rsidR="00986237" w:rsidRPr="005557ED" w:rsidRDefault="00986237" w:rsidP="005557ED">
      <w:pPr>
        <w:spacing w:line="240" w:lineRule="auto"/>
        <w:ind w:left="0" w:firstLine="567"/>
        <w:jc w:val="both"/>
        <w:rPr>
          <w:b/>
          <w:bCs/>
          <w:iCs/>
          <w:szCs w:val="22"/>
        </w:rPr>
      </w:pPr>
    </w:p>
    <w:p w14:paraId="21107DA3" w14:textId="46259D2D" w:rsidR="00986237" w:rsidRDefault="005557ED" w:rsidP="005557ED">
      <w:pPr>
        <w:pStyle w:val="1"/>
        <w:numPr>
          <w:ilvl w:val="0"/>
          <w:numId w:val="1"/>
        </w:numPr>
        <w:spacing w:before="0" w:after="0"/>
        <w:ind w:left="0" w:firstLine="567"/>
        <w:rPr>
          <w:rFonts w:ascii="Times New Roman" w:hAnsi="Times New Roman"/>
          <w:sz w:val="22"/>
          <w:szCs w:val="22"/>
        </w:rPr>
      </w:pPr>
      <w:r w:rsidRPr="005557ED">
        <w:rPr>
          <w:rFonts w:ascii="Times New Roman" w:hAnsi="Times New Roman"/>
          <w:sz w:val="22"/>
          <w:szCs w:val="22"/>
        </w:rPr>
        <w:t>Предмет договора</w:t>
      </w:r>
      <w:bookmarkEnd w:id="0"/>
    </w:p>
    <w:p w14:paraId="446B1D5F" w14:textId="77777777" w:rsidR="005557ED" w:rsidRPr="005557ED" w:rsidRDefault="005557ED" w:rsidP="005557ED">
      <w:pPr>
        <w:ind w:left="0" w:firstLine="567"/>
      </w:pPr>
    </w:p>
    <w:p w14:paraId="10B0AD49" w14:textId="77777777" w:rsidR="00986237" w:rsidRPr="005557ED" w:rsidRDefault="00986237" w:rsidP="005557ED">
      <w:pPr>
        <w:pStyle w:val="a6"/>
        <w:numPr>
          <w:ilvl w:val="1"/>
          <w:numId w:val="1"/>
        </w:numPr>
        <w:spacing w:line="240" w:lineRule="auto"/>
        <w:ind w:left="0" w:firstLine="567"/>
        <w:jc w:val="both"/>
        <w:rPr>
          <w:szCs w:val="22"/>
          <w:lang w:eastAsia="ru-RU"/>
        </w:rPr>
      </w:pPr>
      <w:r w:rsidRPr="005557ED">
        <w:rPr>
          <w:szCs w:val="22"/>
        </w:rPr>
        <w:t>В соответствии с настоящим Договором и Техническим заданием (Приложение № 1), Исполнитель обязуется передать в собственность Заказчика</w:t>
      </w:r>
      <w:r w:rsidRPr="005557ED">
        <w:rPr>
          <w:b/>
          <w:szCs w:val="22"/>
        </w:rPr>
        <w:t xml:space="preserve"> ___________________________________ </w:t>
      </w:r>
      <w:r w:rsidRPr="005557ED">
        <w:rPr>
          <w:szCs w:val="22"/>
        </w:rPr>
        <w:t>(далее – Товар), а также выполн</w:t>
      </w:r>
      <w:bookmarkStart w:id="1" w:name="OCRUncertain056"/>
      <w:r w:rsidRPr="005557ED">
        <w:rPr>
          <w:szCs w:val="22"/>
        </w:rPr>
        <w:t xml:space="preserve">ить работы по </w:t>
      </w:r>
      <w:bookmarkEnd w:id="1"/>
      <w:r w:rsidRPr="005557ED">
        <w:rPr>
          <w:i/>
          <w:szCs w:val="22"/>
        </w:rPr>
        <w:t>установке / монтажу / демонтажу</w:t>
      </w:r>
      <w:r w:rsidRPr="005557ED">
        <w:rPr>
          <w:szCs w:val="22"/>
        </w:rPr>
        <w:t xml:space="preserve"> (далее – Работы), а Заказчик принять и оплатить Товар и Работы согласно прилагаемой к Договору Спецификации (Приложение № 2). </w:t>
      </w:r>
    </w:p>
    <w:p w14:paraId="64F47F8A" w14:textId="77777777" w:rsidR="00986237" w:rsidRPr="005557ED" w:rsidRDefault="00986237" w:rsidP="005557ED">
      <w:pPr>
        <w:pStyle w:val="a6"/>
        <w:numPr>
          <w:ilvl w:val="1"/>
          <w:numId w:val="1"/>
        </w:numPr>
        <w:spacing w:line="240" w:lineRule="auto"/>
        <w:ind w:left="0" w:firstLine="567"/>
        <w:jc w:val="both"/>
        <w:rPr>
          <w:szCs w:val="22"/>
        </w:rPr>
      </w:pPr>
      <w:r w:rsidRPr="005557ED">
        <w:rPr>
          <w:szCs w:val="22"/>
        </w:rPr>
        <w:t>Поставляемый Товар принадлежит Исполнителю на праве собственности, не является предметом залога, не находится под арестом и свободен от каких-либо иных прав третьих лиц, в том числе исключительных.</w:t>
      </w:r>
    </w:p>
    <w:p w14:paraId="12CDCFEA" w14:textId="77777777" w:rsidR="00986237" w:rsidRPr="005557ED" w:rsidRDefault="00986237" w:rsidP="005557ED">
      <w:pPr>
        <w:pStyle w:val="a6"/>
        <w:numPr>
          <w:ilvl w:val="1"/>
          <w:numId w:val="1"/>
        </w:numPr>
        <w:spacing w:line="240" w:lineRule="auto"/>
        <w:ind w:left="0" w:firstLine="567"/>
        <w:jc w:val="both"/>
        <w:rPr>
          <w:szCs w:val="22"/>
        </w:rPr>
      </w:pPr>
      <w:r w:rsidRPr="005557ED">
        <w:rPr>
          <w:szCs w:val="22"/>
        </w:rPr>
        <w:t xml:space="preserve">Наименование, количество, общая стоимость Товара, условия и сроки поставки Товара, адрес доставки; наименование и сроки выполнения Работ, порядок оплаты согласовываются Сторонами в Спецификации (Приложение № 2), которая является неотъемлемой частью Договора. </w:t>
      </w:r>
    </w:p>
    <w:p w14:paraId="7CAE045E" w14:textId="77777777" w:rsidR="00986237" w:rsidRPr="005557ED" w:rsidRDefault="00986237" w:rsidP="005557ED">
      <w:pPr>
        <w:pStyle w:val="a6"/>
        <w:numPr>
          <w:ilvl w:val="1"/>
          <w:numId w:val="1"/>
        </w:numPr>
        <w:spacing w:line="240" w:lineRule="auto"/>
        <w:ind w:left="0" w:firstLine="567"/>
        <w:jc w:val="both"/>
        <w:rPr>
          <w:szCs w:val="22"/>
        </w:rPr>
      </w:pPr>
      <w:r w:rsidRPr="005557ED">
        <w:rPr>
          <w:szCs w:val="22"/>
        </w:rPr>
        <w:t xml:space="preserve">Работы выполняются силами, средствами, оборудованием и инструментом Исполнителя. </w:t>
      </w:r>
    </w:p>
    <w:p w14:paraId="01948DDE" w14:textId="77777777" w:rsidR="00986237" w:rsidRPr="005557ED" w:rsidRDefault="00986237" w:rsidP="005557ED">
      <w:pPr>
        <w:pStyle w:val="a6"/>
        <w:numPr>
          <w:ilvl w:val="1"/>
          <w:numId w:val="1"/>
        </w:numPr>
        <w:spacing w:line="240" w:lineRule="auto"/>
        <w:ind w:left="0" w:firstLine="567"/>
        <w:jc w:val="both"/>
        <w:rPr>
          <w:i/>
          <w:szCs w:val="22"/>
        </w:rPr>
      </w:pPr>
      <w:r w:rsidRPr="005557ED">
        <w:rPr>
          <w:szCs w:val="22"/>
        </w:rPr>
        <w:t xml:space="preserve">Право собственности, а также риск случайной гибели или повреждения Товара переходит к Заказчику с момента передачи Товара Заказчику по </w:t>
      </w:r>
      <w:r w:rsidRPr="005557ED">
        <w:rPr>
          <w:i/>
          <w:szCs w:val="22"/>
        </w:rPr>
        <w:t>товарной накладной / УПД.</w:t>
      </w:r>
    </w:p>
    <w:p w14:paraId="5F747273" w14:textId="2C02CA5D" w:rsidR="00986237" w:rsidRPr="005557ED" w:rsidRDefault="00986237" w:rsidP="005557ED">
      <w:pPr>
        <w:pStyle w:val="a6"/>
        <w:numPr>
          <w:ilvl w:val="1"/>
          <w:numId w:val="1"/>
        </w:numPr>
        <w:spacing w:line="240" w:lineRule="auto"/>
        <w:ind w:left="0" w:firstLine="567"/>
        <w:jc w:val="both"/>
        <w:rPr>
          <w:i/>
          <w:szCs w:val="22"/>
        </w:rPr>
      </w:pPr>
      <w:r w:rsidRPr="005557ED">
        <w:rPr>
          <w:szCs w:val="22"/>
          <w:lang w:eastAsia="ru-RU"/>
        </w:rPr>
        <w:t>Стороны пришли к соглашению о том, что документооборот Сторон, связанный с исполнением Договора, осуществляется через систему электронного документооборота по телекоммуникационным каналам связи (далее - ЭДО), за исключением документов, которые в соответствии с законодательством РФ изготавливаются исключительно на бумажном носителе или Сторонами достигнута договоренность об оформлении документов на бумажном носителе. Стороны подтверждают, что у каждой Стороны заключен Договор на оказание услуг с оператором электронного документооборота в установленном порядке. Стороны подтверждают, что самостоятельно и за свой счет организовывают взаимодействие с оператором ЭДО для подключения, настройки и функционирования системы ЭДО, а также получают глобальный идентификационный номер.</w:t>
      </w:r>
    </w:p>
    <w:p w14:paraId="1157A037" w14:textId="2ABD1FD2" w:rsidR="00986237" w:rsidRPr="005557ED" w:rsidRDefault="00986237" w:rsidP="005557ED">
      <w:pPr>
        <w:widowControl/>
        <w:suppressAutoHyphens w:val="0"/>
        <w:spacing w:line="240" w:lineRule="auto"/>
        <w:ind w:left="0" w:firstLine="567"/>
        <w:contextualSpacing/>
        <w:jc w:val="both"/>
        <w:rPr>
          <w:szCs w:val="22"/>
          <w:lang w:eastAsia="ru-RU"/>
        </w:rPr>
      </w:pPr>
      <w:r w:rsidRPr="005557ED">
        <w:rPr>
          <w:b/>
          <w:bCs/>
          <w:szCs w:val="22"/>
          <w:lang w:eastAsia="ru-RU"/>
        </w:rPr>
        <w:t>1.7.</w:t>
      </w:r>
      <w:r w:rsidRPr="005557ED">
        <w:rPr>
          <w:szCs w:val="22"/>
          <w:lang w:eastAsia="ru-RU"/>
        </w:rPr>
        <w:t xml:space="preserve"> Ведение документооборота по Договору допускается вне системы ЭДО только при условии подтверждения наличия объективных причин, не позволяющих использовать ЭДО, </w:t>
      </w:r>
      <w:proofErr w:type="gramStart"/>
      <w:r w:rsidRPr="005557ED">
        <w:rPr>
          <w:szCs w:val="22"/>
          <w:lang w:eastAsia="ru-RU"/>
        </w:rPr>
        <w:t>как то</w:t>
      </w:r>
      <w:proofErr w:type="gramEnd"/>
      <w:r w:rsidRPr="005557ED">
        <w:rPr>
          <w:szCs w:val="22"/>
          <w:lang w:eastAsia="ru-RU"/>
        </w:rPr>
        <w:t>:</w:t>
      </w:r>
    </w:p>
    <w:p w14:paraId="69AA09D0" w14:textId="77777777" w:rsidR="00986237" w:rsidRPr="005557ED" w:rsidRDefault="00986237" w:rsidP="005557ED">
      <w:pPr>
        <w:widowControl/>
        <w:suppressAutoHyphens w:val="0"/>
        <w:spacing w:line="240" w:lineRule="auto"/>
        <w:ind w:left="0" w:firstLine="567"/>
        <w:contextualSpacing/>
        <w:jc w:val="both"/>
        <w:rPr>
          <w:szCs w:val="22"/>
          <w:lang w:eastAsia="ru-RU"/>
        </w:rPr>
      </w:pPr>
      <w:r w:rsidRPr="005557ED">
        <w:rPr>
          <w:szCs w:val="22"/>
          <w:lang w:eastAsia="ru-RU"/>
        </w:rPr>
        <w:t>- нарушение работоспособности системы ЭДО, возникшее на стороне оператора электронного документооборота;</w:t>
      </w:r>
    </w:p>
    <w:p w14:paraId="3B47545E" w14:textId="77777777" w:rsidR="00986237" w:rsidRPr="005557ED" w:rsidRDefault="00986237" w:rsidP="005557ED">
      <w:pPr>
        <w:widowControl/>
        <w:suppressAutoHyphens w:val="0"/>
        <w:spacing w:line="240" w:lineRule="auto"/>
        <w:ind w:left="0" w:firstLine="567"/>
        <w:contextualSpacing/>
        <w:jc w:val="both"/>
        <w:rPr>
          <w:szCs w:val="22"/>
          <w:lang w:eastAsia="ru-RU"/>
        </w:rPr>
      </w:pPr>
      <w:r w:rsidRPr="005557ED">
        <w:rPr>
          <w:szCs w:val="22"/>
          <w:lang w:eastAsia="ru-RU"/>
        </w:rPr>
        <w:t>- недоступность каналов связи (в том числе сети Интернет);</w:t>
      </w:r>
    </w:p>
    <w:p w14:paraId="3A7C71E4" w14:textId="77777777" w:rsidR="00986237" w:rsidRPr="005557ED" w:rsidRDefault="00986237" w:rsidP="005557ED">
      <w:pPr>
        <w:widowControl/>
        <w:suppressAutoHyphens w:val="0"/>
        <w:spacing w:line="240" w:lineRule="auto"/>
        <w:ind w:left="0" w:firstLine="567"/>
        <w:contextualSpacing/>
        <w:jc w:val="both"/>
        <w:rPr>
          <w:szCs w:val="22"/>
          <w:lang w:eastAsia="ru-RU"/>
        </w:rPr>
      </w:pPr>
      <w:r w:rsidRPr="005557ED">
        <w:rPr>
          <w:szCs w:val="22"/>
          <w:lang w:eastAsia="ru-RU"/>
        </w:rPr>
        <w:t>- если Оператор ЭДО не поддерживает работу с неформализованными документами;</w:t>
      </w:r>
    </w:p>
    <w:p w14:paraId="532A0634" w14:textId="77777777" w:rsidR="00986237" w:rsidRPr="005557ED" w:rsidRDefault="00986237" w:rsidP="005557ED">
      <w:pPr>
        <w:widowControl/>
        <w:suppressAutoHyphens w:val="0"/>
        <w:spacing w:line="240" w:lineRule="auto"/>
        <w:ind w:left="0" w:firstLine="567"/>
        <w:contextualSpacing/>
        <w:jc w:val="both"/>
        <w:rPr>
          <w:szCs w:val="22"/>
          <w:lang w:eastAsia="ru-RU"/>
        </w:rPr>
      </w:pPr>
      <w:r w:rsidRPr="005557ED">
        <w:rPr>
          <w:szCs w:val="22"/>
          <w:lang w:eastAsia="ru-RU"/>
        </w:rPr>
        <w:t>- сбой учетной системы Стороны;</w:t>
      </w:r>
    </w:p>
    <w:p w14:paraId="26F9BB04" w14:textId="77777777" w:rsidR="00986237" w:rsidRPr="005557ED" w:rsidRDefault="00986237" w:rsidP="005557ED">
      <w:pPr>
        <w:widowControl/>
        <w:suppressAutoHyphens w:val="0"/>
        <w:spacing w:line="240" w:lineRule="auto"/>
        <w:ind w:left="0" w:firstLine="567"/>
        <w:contextualSpacing/>
        <w:jc w:val="both"/>
        <w:rPr>
          <w:szCs w:val="22"/>
          <w:lang w:eastAsia="ru-RU"/>
        </w:rPr>
      </w:pPr>
      <w:r w:rsidRPr="005557ED">
        <w:rPr>
          <w:szCs w:val="22"/>
          <w:lang w:eastAsia="ru-RU"/>
        </w:rPr>
        <w:t>-иные форс-мажорные обстоятельства, делающие невозможным использование системы ЭДО, и при условии оповещения Стороной о таких обстоятельствах. В таком случае до устранения указанных обстоятельств обмен юридически значимыми документами производится на бумажном носителе в соответствии с условиями Договора.</w:t>
      </w:r>
    </w:p>
    <w:p w14:paraId="4E6761DD" w14:textId="6BA82F59" w:rsidR="00986237" w:rsidRPr="004141E9" w:rsidRDefault="00986237" w:rsidP="005557ED">
      <w:pPr>
        <w:widowControl/>
        <w:suppressAutoHyphens w:val="0"/>
        <w:spacing w:line="240" w:lineRule="auto"/>
        <w:ind w:left="0" w:firstLine="567"/>
        <w:contextualSpacing/>
        <w:jc w:val="both"/>
        <w:rPr>
          <w:szCs w:val="22"/>
          <w:lang w:eastAsia="ru-RU"/>
        </w:rPr>
      </w:pPr>
      <w:r w:rsidRPr="005557ED">
        <w:rPr>
          <w:b/>
          <w:bCs/>
          <w:szCs w:val="22"/>
          <w:lang w:eastAsia="ru-RU"/>
        </w:rPr>
        <w:t>1.8</w:t>
      </w:r>
      <w:r w:rsidRPr="004141E9">
        <w:rPr>
          <w:b/>
          <w:bCs/>
          <w:szCs w:val="22"/>
          <w:lang w:eastAsia="ru-RU"/>
        </w:rPr>
        <w:t>.</w:t>
      </w:r>
      <w:r w:rsidRPr="004141E9">
        <w:rPr>
          <w:szCs w:val="22"/>
          <w:lang w:eastAsia="ru-RU"/>
        </w:rPr>
        <w:t xml:space="preserve"> Договор подписан уполномоченными представителями Сторон в двух экземплярах на бумажном носителе, имеющих одинаковую юридическую силу, по одному для каждой из Сторон, либо в одном экземпляре в виде электронного документа, подписанного квалифицированными электронными подписями Сторон и находящегося в соответствующей системе ЭДО, доступной для каждой из Сторон. </w:t>
      </w:r>
    </w:p>
    <w:p w14:paraId="52F58E94" w14:textId="77777777" w:rsidR="00986237" w:rsidRPr="004141E9" w:rsidRDefault="00986237" w:rsidP="005557ED">
      <w:pPr>
        <w:spacing w:line="240" w:lineRule="auto"/>
        <w:ind w:left="0" w:firstLine="0"/>
        <w:jc w:val="both"/>
        <w:rPr>
          <w:szCs w:val="22"/>
        </w:rPr>
      </w:pPr>
    </w:p>
    <w:p w14:paraId="316B93A4" w14:textId="4135948C" w:rsidR="00986237" w:rsidRPr="004141E9" w:rsidRDefault="005557ED" w:rsidP="005557ED">
      <w:pPr>
        <w:pStyle w:val="a3"/>
        <w:numPr>
          <w:ilvl w:val="0"/>
          <w:numId w:val="5"/>
        </w:numPr>
        <w:spacing w:before="0" w:after="0"/>
        <w:ind w:left="0" w:firstLine="567"/>
        <w:jc w:val="center"/>
        <w:rPr>
          <w:rFonts w:cs="Times New Roman"/>
          <w:b/>
          <w:sz w:val="22"/>
          <w:szCs w:val="22"/>
        </w:rPr>
      </w:pPr>
      <w:r w:rsidRPr="004141E9">
        <w:rPr>
          <w:rFonts w:cs="Times New Roman"/>
          <w:b/>
          <w:sz w:val="22"/>
          <w:szCs w:val="22"/>
        </w:rPr>
        <w:t>Цена товара и работ. Порядок расчетов</w:t>
      </w:r>
    </w:p>
    <w:p w14:paraId="4F830570" w14:textId="77777777" w:rsidR="005557ED" w:rsidRPr="004141E9" w:rsidRDefault="005557ED" w:rsidP="005557ED">
      <w:pPr>
        <w:pStyle w:val="a3"/>
        <w:spacing w:before="0" w:after="0"/>
        <w:ind w:left="567"/>
        <w:rPr>
          <w:rFonts w:cs="Times New Roman"/>
          <w:b/>
          <w:sz w:val="22"/>
          <w:szCs w:val="22"/>
        </w:rPr>
      </w:pPr>
    </w:p>
    <w:p w14:paraId="644F6EA1" w14:textId="251A86DA" w:rsidR="00986237" w:rsidRPr="004141E9" w:rsidRDefault="00986237" w:rsidP="005557ED">
      <w:pPr>
        <w:widowControl/>
        <w:suppressAutoHyphens w:val="0"/>
        <w:spacing w:line="240" w:lineRule="auto"/>
        <w:ind w:left="0" w:firstLine="567"/>
        <w:jc w:val="both"/>
        <w:rPr>
          <w:szCs w:val="22"/>
        </w:rPr>
      </w:pPr>
      <w:r w:rsidRPr="004141E9">
        <w:rPr>
          <w:b/>
          <w:bCs/>
          <w:szCs w:val="22"/>
        </w:rPr>
        <w:t>2.1.</w:t>
      </w:r>
      <w:r w:rsidRPr="004141E9">
        <w:rPr>
          <w:szCs w:val="22"/>
        </w:rPr>
        <w:t xml:space="preserve"> </w:t>
      </w:r>
      <w:r w:rsidR="00EA3E84">
        <w:rPr>
          <w:szCs w:val="22"/>
        </w:rPr>
        <w:t>Общая ц</w:t>
      </w:r>
      <w:r w:rsidRPr="004141E9">
        <w:rPr>
          <w:szCs w:val="22"/>
        </w:rPr>
        <w:t>ена Договора составляет ________________ (_____________________) рублей ___ копеек</w:t>
      </w:r>
      <w:r w:rsidR="00CA35D7" w:rsidRPr="004141E9">
        <w:rPr>
          <w:szCs w:val="22"/>
        </w:rPr>
        <w:t>, включая все налоги и сборы, подлежащие уплате в соответствии с законодательством РФ, в том числе НДС по ставке, согласно действующему законодательству Российской Федерации/</w:t>
      </w:r>
      <w:r w:rsidR="004141E9" w:rsidRPr="004141E9">
        <w:rPr>
          <w:rFonts w:eastAsia="Calibri"/>
          <w:b/>
          <w:i/>
          <w:iCs/>
          <w:szCs w:val="22"/>
          <w:lang w:eastAsia="en-US"/>
        </w:rPr>
        <w:t xml:space="preserve"> </w:t>
      </w:r>
      <w:r w:rsidR="004141E9" w:rsidRPr="004141E9">
        <w:rPr>
          <w:rFonts w:eastAsia="Calibri"/>
          <w:bCs/>
          <w:i/>
          <w:iCs/>
          <w:szCs w:val="22"/>
          <w:lang w:eastAsia="en-US"/>
        </w:rPr>
        <w:t xml:space="preserve">не облагается </w:t>
      </w:r>
      <w:r w:rsidR="004141E9" w:rsidRPr="004141E9">
        <w:rPr>
          <w:rFonts w:eastAsia="Calibri"/>
          <w:bCs/>
          <w:i/>
          <w:iCs/>
          <w:szCs w:val="22"/>
          <w:lang w:eastAsia="en-US"/>
        </w:rPr>
        <w:lastRenderedPageBreak/>
        <w:t>НДС в связи с применением Поставщиком/Исполнителем/Подрядчиком упрощенной системы налогообложения и соответствия его критериям, установленным НК РФ. Поставщик/Исполнитель/Подрядчик заверяет, что он является организацией (предпринимателем), перешедшим на упрощенную систему налогообложения и применяющим её в порядке, определенным Налоговым Кодексом Российской Федерации. В случае утраты Поставщиком/Исполнителем/Подрядчиком права на освобождение от исполнения обязанностей налогоплательщика по уплате НДС, стоимость товара по Договору, рассматривается как включающая в себя НДС, счета-фактуры/УПД выставляются в порядке и сроки, установленные законодательством Российской Федерации</w:t>
      </w:r>
      <w:r w:rsidR="004141E9" w:rsidRPr="004141E9">
        <w:rPr>
          <w:rFonts w:eastAsia="Calibri"/>
          <w:bCs/>
          <w:szCs w:val="22"/>
          <w:lang w:eastAsia="en-US"/>
        </w:rPr>
        <w:t xml:space="preserve">. </w:t>
      </w:r>
      <w:commentRangeStart w:id="2"/>
      <w:commentRangeEnd w:id="2"/>
      <w:r w:rsidR="004141E9" w:rsidRPr="004141E9">
        <w:rPr>
          <w:rFonts w:eastAsia="Calibri"/>
          <w:bCs/>
          <w:sz w:val="16"/>
          <w:szCs w:val="16"/>
          <w:lang w:eastAsia="en-US"/>
        </w:rPr>
        <w:commentReference w:id="2"/>
      </w:r>
      <w:r w:rsidR="00CA35D7" w:rsidRPr="004141E9">
        <w:rPr>
          <w:szCs w:val="22"/>
        </w:rPr>
        <w:t>В случае если общая цена настоящего Договора превысит указанную сумму, Договор прекращает свое действие.</w:t>
      </w:r>
    </w:p>
    <w:p w14:paraId="160A12D7" w14:textId="61484520" w:rsidR="00986237" w:rsidRPr="004141E9" w:rsidRDefault="00986237" w:rsidP="005557ED">
      <w:pPr>
        <w:widowControl/>
        <w:suppressAutoHyphens w:val="0"/>
        <w:spacing w:line="240" w:lineRule="auto"/>
        <w:ind w:left="0" w:firstLine="567"/>
        <w:jc w:val="both"/>
        <w:rPr>
          <w:szCs w:val="22"/>
        </w:rPr>
      </w:pPr>
      <w:r w:rsidRPr="004141E9">
        <w:rPr>
          <w:b/>
          <w:bCs/>
          <w:szCs w:val="22"/>
        </w:rPr>
        <w:t>2.2.</w:t>
      </w:r>
      <w:r w:rsidRPr="004141E9">
        <w:rPr>
          <w:szCs w:val="22"/>
        </w:rPr>
        <w:t xml:space="preserve"> Стоимость Товара и Работ является окончательной (договорной), не подлежащей изменению в сторону увеличения в течение всего срока действия Договора и составляет:</w:t>
      </w:r>
    </w:p>
    <w:p w14:paraId="69BEB71D" w14:textId="2FD30DF6" w:rsidR="00986237" w:rsidRPr="004141E9" w:rsidRDefault="00986237" w:rsidP="005557ED">
      <w:pPr>
        <w:widowControl/>
        <w:suppressAutoHyphens w:val="0"/>
        <w:spacing w:line="240" w:lineRule="auto"/>
        <w:ind w:left="0" w:firstLine="567"/>
        <w:jc w:val="both"/>
        <w:rPr>
          <w:szCs w:val="22"/>
        </w:rPr>
      </w:pPr>
      <w:r w:rsidRPr="004141E9">
        <w:rPr>
          <w:b/>
          <w:bCs/>
          <w:szCs w:val="22"/>
        </w:rPr>
        <w:t>2.2.1.</w:t>
      </w:r>
      <w:r w:rsidRPr="004141E9">
        <w:rPr>
          <w:szCs w:val="22"/>
        </w:rPr>
        <w:t xml:space="preserve"> Стоимость Товара </w:t>
      </w:r>
      <w:proofErr w:type="gramStart"/>
      <w:r w:rsidRPr="004141E9">
        <w:rPr>
          <w:szCs w:val="22"/>
        </w:rPr>
        <w:t>-  _</w:t>
      </w:r>
      <w:proofErr w:type="gramEnd"/>
      <w:r w:rsidRPr="004141E9">
        <w:rPr>
          <w:szCs w:val="22"/>
        </w:rPr>
        <w:t xml:space="preserve">______ (______) рублей, в том числе </w:t>
      </w:r>
      <w:r w:rsidR="004141E9" w:rsidRPr="004141E9">
        <w:rPr>
          <w:szCs w:val="22"/>
        </w:rPr>
        <w:t>, НДС по ставке, согласно действующему законодательству Российской Федерации</w:t>
      </w:r>
      <w:r w:rsidR="004141E9" w:rsidRPr="004141E9">
        <w:rPr>
          <w:szCs w:val="22"/>
        </w:rPr>
        <w:t>/</w:t>
      </w:r>
      <w:r w:rsidR="0008569C" w:rsidRPr="004141E9">
        <w:rPr>
          <w:szCs w:val="22"/>
        </w:rPr>
        <w:t>без НДС</w:t>
      </w:r>
      <w:r w:rsidRPr="004141E9">
        <w:rPr>
          <w:szCs w:val="22"/>
        </w:rPr>
        <w:t>.</w:t>
      </w:r>
    </w:p>
    <w:p w14:paraId="51DC8265" w14:textId="6EC31A48" w:rsidR="00986237" w:rsidRPr="004141E9" w:rsidRDefault="00986237" w:rsidP="005557ED">
      <w:pPr>
        <w:pStyle w:val="a6"/>
        <w:numPr>
          <w:ilvl w:val="2"/>
          <w:numId w:val="6"/>
        </w:numPr>
        <w:spacing w:line="240" w:lineRule="auto"/>
        <w:ind w:left="0" w:firstLine="567"/>
        <w:jc w:val="both"/>
        <w:rPr>
          <w:szCs w:val="22"/>
        </w:rPr>
      </w:pPr>
      <w:r w:rsidRPr="004141E9">
        <w:rPr>
          <w:szCs w:val="22"/>
        </w:rPr>
        <w:t xml:space="preserve">Стоимость Работ </w:t>
      </w:r>
      <w:proofErr w:type="gramStart"/>
      <w:r w:rsidRPr="004141E9">
        <w:rPr>
          <w:szCs w:val="22"/>
        </w:rPr>
        <w:t>-  _</w:t>
      </w:r>
      <w:proofErr w:type="gramEnd"/>
      <w:r w:rsidRPr="004141E9">
        <w:rPr>
          <w:szCs w:val="22"/>
        </w:rPr>
        <w:t xml:space="preserve">_______ (______) рублей, в том числе </w:t>
      </w:r>
      <w:r w:rsidR="004141E9" w:rsidRPr="004141E9">
        <w:rPr>
          <w:szCs w:val="22"/>
        </w:rPr>
        <w:t>,</w:t>
      </w:r>
      <w:r w:rsidR="004141E9" w:rsidRPr="004141E9">
        <w:rPr>
          <w:szCs w:val="22"/>
        </w:rPr>
        <w:t xml:space="preserve"> </w:t>
      </w:r>
      <w:r w:rsidR="004141E9" w:rsidRPr="004141E9">
        <w:rPr>
          <w:szCs w:val="22"/>
        </w:rPr>
        <w:t>НДС по ставке, согласно действующему законодательству Российской Федерации</w:t>
      </w:r>
      <w:r w:rsidR="004141E9" w:rsidRPr="004141E9">
        <w:rPr>
          <w:szCs w:val="22"/>
        </w:rPr>
        <w:t xml:space="preserve">/ </w:t>
      </w:r>
      <w:r w:rsidR="0008569C" w:rsidRPr="004141E9">
        <w:rPr>
          <w:szCs w:val="22"/>
        </w:rPr>
        <w:t>без НДС.</w:t>
      </w:r>
    </w:p>
    <w:p w14:paraId="680E7FC9" w14:textId="787B5627" w:rsidR="00986237" w:rsidRPr="004141E9" w:rsidRDefault="00986237" w:rsidP="005557ED">
      <w:pPr>
        <w:widowControl/>
        <w:suppressAutoHyphens w:val="0"/>
        <w:spacing w:line="240" w:lineRule="auto"/>
        <w:ind w:left="0" w:firstLine="567"/>
        <w:jc w:val="both"/>
        <w:rPr>
          <w:szCs w:val="22"/>
        </w:rPr>
      </w:pPr>
      <w:r w:rsidRPr="004141E9">
        <w:rPr>
          <w:b/>
          <w:bCs/>
          <w:szCs w:val="22"/>
        </w:rPr>
        <w:t>2.3.</w:t>
      </w:r>
      <w:r w:rsidRPr="004141E9">
        <w:rPr>
          <w:szCs w:val="22"/>
        </w:rPr>
        <w:t xml:space="preserve"> В случае если общая стоимость настоящего Договора превысит сумму</w:t>
      </w:r>
      <w:r w:rsidR="0008569C" w:rsidRPr="004141E9">
        <w:rPr>
          <w:szCs w:val="22"/>
        </w:rPr>
        <w:t>, указанную в п. 2.1. Договора</w:t>
      </w:r>
      <w:r w:rsidRPr="004141E9">
        <w:rPr>
          <w:szCs w:val="22"/>
        </w:rPr>
        <w:t>, Договор прекращает свое действие.</w:t>
      </w:r>
    </w:p>
    <w:p w14:paraId="0F4939D5" w14:textId="3498073D" w:rsidR="00986237" w:rsidRPr="005557ED" w:rsidRDefault="00986237" w:rsidP="005557ED">
      <w:pPr>
        <w:pStyle w:val="a6"/>
        <w:spacing w:line="240" w:lineRule="auto"/>
        <w:ind w:left="0" w:firstLine="567"/>
        <w:jc w:val="both"/>
        <w:rPr>
          <w:szCs w:val="22"/>
        </w:rPr>
      </w:pPr>
      <w:r w:rsidRPr="004141E9">
        <w:rPr>
          <w:b/>
          <w:bCs/>
          <w:szCs w:val="22"/>
        </w:rPr>
        <w:t>2.4.</w:t>
      </w:r>
      <w:r w:rsidRPr="004141E9">
        <w:rPr>
          <w:szCs w:val="22"/>
        </w:rPr>
        <w:t xml:space="preserve"> Стороны пришли к соглашению, что расходы по доставке и разгрузке Товара, расходы, связанные с проездом и проживанием представителей Исполнителя для выполнения Работ, возлагаются на Исполнителя.</w:t>
      </w:r>
    </w:p>
    <w:p w14:paraId="073C64DE" w14:textId="1EFCA7B6" w:rsidR="00986237" w:rsidRPr="004141E9" w:rsidRDefault="00986237" w:rsidP="005557ED">
      <w:pPr>
        <w:pStyle w:val="a6"/>
        <w:spacing w:line="240" w:lineRule="auto"/>
        <w:ind w:left="0" w:firstLine="567"/>
        <w:jc w:val="both"/>
        <w:rPr>
          <w:szCs w:val="22"/>
        </w:rPr>
      </w:pPr>
      <w:r w:rsidRPr="004141E9">
        <w:rPr>
          <w:b/>
          <w:bCs/>
          <w:szCs w:val="22"/>
        </w:rPr>
        <w:t>2.5.</w:t>
      </w:r>
      <w:r w:rsidRPr="004141E9">
        <w:rPr>
          <w:szCs w:val="22"/>
        </w:rPr>
        <w:t xml:space="preserve"> Цена Товара, указанная в накладных на поставку, должна соответствовать цене, указанной в Спецификации (Приложение №2 к Договору).</w:t>
      </w:r>
    </w:p>
    <w:p w14:paraId="32F64CE0" w14:textId="1B67E993" w:rsidR="00986237" w:rsidRPr="004141E9" w:rsidRDefault="00986237" w:rsidP="005557ED">
      <w:pPr>
        <w:pStyle w:val="a6"/>
        <w:spacing w:line="240" w:lineRule="auto"/>
        <w:ind w:left="0" w:firstLine="567"/>
        <w:jc w:val="both"/>
        <w:rPr>
          <w:szCs w:val="22"/>
        </w:rPr>
      </w:pPr>
      <w:r w:rsidRPr="004141E9">
        <w:rPr>
          <w:b/>
          <w:bCs/>
          <w:szCs w:val="22"/>
        </w:rPr>
        <w:t>2.6.</w:t>
      </w:r>
      <w:r w:rsidRPr="004141E9">
        <w:rPr>
          <w:szCs w:val="22"/>
        </w:rPr>
        <w:t xml:space="preserve"> Условия оплаты Товара и Работ согласовываются Сторонами в Спецификации. В случае если условия оплаты Товара и Работ не указаны в Спецификации, Заказчик осуществляет оплату в следующем порядке:</w:t>
      </w:r>
    </w:p>
    <w:p w14:paraId="2DEFF801" w14:textId="1EB280DB" w:rsidR="00986237" w:rsidRPr="004141E9" w:rsidRDefault="00986237" w:rsidP="005557ED">
      <w:pPr>
        <w:pStyle w:val="a6"/>
        <w:spacing w:line="240" w:lineRule="auto"/>
        <w:ind w:left="0" w:firstLine="567"/>
        <w:jc w:val="both"/>
        <w:rPr>
          <w:szCs w:val="22"/>
        </w:rPr>
      </w:pPr>
      <w:r w:rsidRPr="004141E9">
        <w:rPr>
          <w:b/>
          <w:bCs/>
          <w:szCs w:val="22"/>
        </w:rPr>
        <w:t>2.6.1.</w:t>
      </w:r>
      <w:r w:rsidRPr="004141E9">
        <w:rPr>
          <w:szCs w:val="22"/>
        </w:rPr>
        <w:t xml:space="preserve"> За Товар - ___ % авансовый платеж от суммы за Товар, указанной в п. 2.2.1.  Договора в течение ___ (______) банковских дней с даты подписания Договора и получения Заказчиком счета на оплату, оставшиеся ___ % - в течение ____ банковских дней с даты подписания УПД за поставленный Товар.</w:t>
      </w:r>
    </w:p>
    <w:p w14:paraId="6A0A14E7" w14:textId="5D521094" w:rsidR="00986237" w:rsidRPr="004141E9" w:rsidRDefault="00986237" w:rsidP="005557ED">
      <w:pPr>
        <w:pStyle w:val="a6"/>
        <w:spacing w:line="240" w:lineRule="auto"/>
        <w:ind w:left="0" w:firstLine="567"/>
        <w:jc w:val="both"/>
        <w:rPr>
          <w:szCs w:val="22"/>
        </w:rPr>
      </w:pPr>
      <w:r w:rsidRPr="004141E9">
        <w:rPr>
          <w:b/>
          <w:bCs/>
          <w:szCs w:val="22"/>
        </w:rPr>
        <w:t>2.6.2.</w:t>
      </w:r>
      <w:r w:rsidRPr="004141E9">
        <w:rPr>
          <w:szCs w:val="22"/>
        </w:rPr>
        <w:t xml:space="preserve"> За Работы - ___% от стоимости Работ, указанной в п. 2.2.2.  предоплата в течение _____ банковских дней с даты подписания Договора, оставшиеся ____ % - в течение ____ банковских дней с даты подписания Заказчиком Акта выполненных работ. </w:t>
      </w:r>
    </w:p>
    <w:p w14:paraId="5FCA3E08" w14:textId="77777777" w:rsidR="00986237" w:rsidRPr="004141E9" w:rsidRDefault="00986237" w:rsidP="005557ED">
      <w:pPr>
        <w:pStyle w:val="a6"/>
        <w:spacing w:line="240" w:lineRule="auto"/>
        <w:ind w:left="0" w:firstLine="567"/>
        <w:jc w:val="both"/>
        <w:rPr>
          <w:szCs w:val="22"/>
        </w:rPr>
      </w:pPr>
      <w:r w:rsidRPr="004141E9">
        <w:rPr>
          <w:b/>
          <w:bCs/>
          <w:szCs w:val="22"/>
        </w:rPr>
        <w:t>2.7.</w:t>
      </w:r>
      <w:r w:rsidRPr="004141E9">
        <w:rPr>
          <w:szCs w:val="22"/>
        </w:rPr>
        <w:t xml:space="preserve"> Расчеты по настоящему Договору осуществляются в рублях РФ путем безналичного перечисления денежных средств на расчетный счет Исполнителя.</w:t>
      </w:r>
    </w:p>
    <w:p w14:paraId="632287D6" w14:textId="72B247A3" w:rsidR="00986237" w:rsidRPr="005557ED" w:rsidRDefault="00986237" w:rsidP="005557ED">
      <w:pPr>
        <w:pStyle w:val="a6"/>
        <w:spacing w:line="240" w:lineRule="auto"/>
        <w:ind w:left="0" w:firstLine="567"/>
        <w:jc w:val="both"/>
        <w:rPr>
          <w:szCs w:val="22"/>
        </w:rPr>
      </w:pPr>
      <w:r w:rsidRPr="004141E9">
        <w:rPr>
          <w:b/>
          <w:bCs/>
          <w:szCs w:val="22"/>
        </w:rPr>
        <w:t>2.8.</w:t>
      </w:r>
      <w:r w:rsidRPr="004141E9">
        <w:rPr>
          <w:szCs w:val="22"/>
        </w:rPr>
        <w:t xml:space="preserve"> Обязательства Заказчика по оплате считаются</w:t>
      </w:r>
      <w:r w:rsidRPr="005557ED">
        <w:rPr>
          <w:szCs w:val="22"/>
        </w:rPr>
        <w:t xml:space="preserve"> исполненными с момента списания денежных средств с расчетного счета Заказчика.</w:t>
      </w:r>
    </w:p>
    <w:p w14:paraId="3EC2195A" w14:textId="77777777" w:rsidR="00986237" w:rsidRPr="005557ED" w:rsidRDefault="00986237" w:rsidP="005557ED">
      <w:pPr>
        <w:pStyle w:val="a6"/>
        <w:spacing w:line="240" w:lineRule="auto"/>
        <w:ind w:left="0" w:firstLine="567"/>
        <w:jc w:val="both"/>
        <w:rPr>
          <w:szCs w:val="22"/>
        </w:rPr>
      </w:pPr>
    </w:p>
    <w:p w14:paraId="37535ECC" w14:textId="01055B94" w:rsidR="00986237" w:rsidRPr="004141E9" w:rsidRDefault="004141E9" w:rsidP="004141E9">
      <w:pPr>
        <w:pStyle w:val="a3"/>
        <w:numPr>
          <w:ilvl w:val="0"/>
          <w:numId w:val="5"/>
        </w:numPr>
        <w:spacing w:before="0" w:after="0"/>
        <w:ind w:left="0" w:firstLine="567"/>
        <w:jc w:val="center"/>
        <w:rPr>
          <w:rFonts w:cs="Times New Roman"/>
          <w:b/>
          <w:bCs/>
          <w:color w:val="auto"/>
          <w:sz w:val="22"/>
          <w:szCs w:val="22"/>
        </w:rPr>
      </w:pPr>
      <w:bookmarkStart w:id="3" w:name="sub_200"/>
      <w:r w:rsidRPr="005557ED">
        <w:rPr>
          <w:rFonts w:cs="Times New Roman"/>
          <w:b/>
          <w:bCs/>
          <w:color w:val="auto"/>
          <w:sz w:val="22"/>
          <w:szCs w:val="22"/>
        </w:rPr>
        <w:t>Количество и качество товара</w:t>
      </w:r>
    </w:p>
    <w:p w14:paraId="62E87E0F" w14:textId="77777777" w:rsidR="004141E9" w:rsidRPr="005557ED" w:rsidRDefault="004141E9" w:rsidP="004141E9">
      <w:pPr>
        <w:pStyle w:val="a3"/>
        <w:spacing w:before="0" w:after="0"/>
        <w:ind w:left="567"/>
        <w:rPr>
          <w:rFonts w:cs="Times New Roman"/>
          <w:b/>
          <w:bCs/>
          <w:color w:val="auto"/>
          <w:sz w:val="22"/>
          <w:szCs w:val="22"/>
        </w:rPr>
      </w:pPr>
    </w:p>
    <w:p w14:paraId="4833044D" w14:textId="77777777" w:rsidR="00986237" w:rsidRPr="005557ED" w:rsidRDefault="00986237" w:rsidP="005557ED">
      <w:pPr>
        <w:pStyle w:val="a6"/>
        <w:numPr>
          <w:ilvl w:val="1"/>
          <w:numId w:val="7"/>
        </w:numPr>
        <w:tabs>
          <w:tab w:val="left" w:pos="709"/>
        </w:tabs>
        <w:spacing w:line="240" w:lineRule="auto"/>
        <w:ind w:left="0" w:firstLine="567"/>
        <w:jc w:val="both"/>
        <w:rPr>
          <w:szCs w:val="22"/>
        </w:rPr>
      </w:pPr>
      <w:r w:rsidRPr="005557ED">
        <w:rPr>
          <w:szCs w:val="22"/>
        </w:rPr>
        <w:t xml:space="preserve">Количество поставленного Товара определяется Заказчиком тем же способом и в тех же единицах измерения, которые указаны в </w:t>
      </w:r>
      <w:r w:rsidRPr="005557ED">
        <w:rPr>
          <w:i/>
          <w:szCs w:val="22"/>
        </w:rPr>
        <w:t>Товарной накладной</w:t>
      </w:r>
      <w:r w:rsidRPr="005557ED">
        <w:rPr>
          <w:szCs w:val="22"/>
        </w:rPr>
        <w:t xml:space="preserve"> / </w:t>
      </w:r>
      <w:r w:rsidRPr="005557ED">
        <w:rPr>
          <w:i/>
          <w:szCs w:val="22"/>
        </w:rPr>
        <w:t>УПД</w:t>
      </w:r>
      <w:r w:rsidRPr="005557ED">
        <w:rPr>
          <w:szCs w:val="22"/>
        </w:rPr>
        <w:t xml:space="preserve"> Исполнителя.</w:t>
      </w:r>
    </w:p>
    <w:p w14:paraId="09ADE308" w14:textId="77777777" w:rsidR="00986237" w:rsidRPr="005557ED" w:rsidRDefault="00986237" w:rsidP="005557ED">
      <w:pPr>
        <w:pStyle w:val="a6"/>
        <w:numPr>
          <w:ilvl w:val="1"/>
          <w:numId w:val="7"/>
        </w:numPr>
        <w:tabs>
          <w:tab w:val="left" w:pos="709"/>
        </w:tabs>
        <w:spacing w:line="240" w:lineRule="auto"/>
        <w:ind w:left="0" w:firstLine="567"/>
        <w:jc w:val="both"/>
        <w:rPr>
          <w:szCs w:val="22"/>
        </w:rPr>
      </w:pPr>
      <w:r w:rsidRPr="005557ED">
        <w:rPr>
          <w:szCs w:val="22"/>
        </w:rPr>
        <w:t>Качество Товара должно соответствовать современному уровню техники и качества в данной отрасли и техническим требованиям, указанным в Спецификации и иной технической документации, которая устанавливает требования относительно его качества и подтверждается сертификатом качества (соответствия) или паспортом качества завода — изготовителя.</w:t>
      </w:r>
    </w:p>
    <w:p w14:paraId="0E7849E3" w14:textId="77777777" w:rsidR="00986237" w:rsidRPr="005557ED" w:rsidRDefault="00986237" w:rsidP="005557ED">
      <w:pPr>
        <w:pStyle w:val="a6"/>
        <w:numPr>
          <w:ilvl w:val="1"/>
          <w:numId w:val="7"/>
        </w:numPr>
        <w:tabs>
          <w:tab w:val="left" w:pos="709"/>
        </w:tabs>
        <w:spacing w:line="240" w:lineRule="auto"/>
        <w:ind w:left="0" w:firstLine="567"/>
        <w:jc w:val="both"/>
        <w:rPr>
          <w:szCs w:val="22"/>
        </w:rPr>
      </w:pPr>
      <w:r w:rsidRPr="005557ED">
        <w:rPr>
          <w:szCs w:val="22"/>
        </w:rPr>
        <w:t xml:space="preserve">Гарантийный срок на Товар определяется в соответствии с паспортом и инструкцией по эксплуатации и начинается с момента подписания сторонами приемо-сдаточных документов. </w:t>
      </w:r>
    </w:p>
    <w:p w14:paraId="0504FB3E" w14:textId="77777777" w:rsidR="00986237" w:rsidRPr="005557ED" w:rsidRDefault="00986237" w:rsidP="005557ED">
      <w:pPr>
        <w:pStyle w:val="a6"/>
        <w:numPr>
          <w:ilvl w:val="1"/>
          <w:numId w:val="7"/>
        </w:numPr>
        <w:tabs>
          <w:tab w:val="left" w:pos="709"/>
        </w:tabs>
        <w:spacing w:line="240" w:lineRule="auto"/>
        <w:ind w:left="0" w:firstLine="567"/>
        <w:jc w:val="both"/>
        <w:rPr>
          <w:szCs w:val="22"/>
        </w:rPr>
      </w:pPr>
      <w:r w:rsidRPr="005557ED">
        <w:rPr>
          <w:szCs w:val="22"/>
        </w:rPr>
        <w:t>Все вопросы, связанные с условиями гарантии на Товар, Исполнитель решает с заводом-изготовителем самостоятельно, оставаясь ответственным перед Заказчиком за дефекты, неисправности, недостатки и связанные с этим убытки.</w:t>
      </w:r>
    </w:p>
    <w:p w14:paraId="20E7C971" w14:textId="77777777" w:rsidR="00986237" w:rsidRPr="004141E9" w:rsidRDefault="00986237" w:rsidP="005557ED">
      <w:pPr>
        <w:pStyle w:val="a6"/>
        <w:numPr>
          <w:ilvl w:val="1"/>
          <w:numId w:val="7"/>
        </w:numPr>
        <w:tabs>
          <w:tab w:val="left" w:pos="709"/>
        </w:tabs>
        <w:spacing w:line="240" w:lineRule="auto"/>
        <w:ind w:left="0" w:firstLine="567"/>
        <w:jc w:val="both"/>
        <w:rPr>
          <w:szCs w:val="22"/>
        </w:rPr>
      </w:pPr>
      <w:r w:rsidRPr="005557ED">
        <w:rPr>
          <w:szCs w:val="22"/>
        </w:rPr>
        <w:t xml:space="preserve">Упаковка и маркировка Товара должна соответствовать требованиям, предусмотренными стандартами и техническими условиями на поставляемый Товар. Товар поставляется в упаковке, обеспечивающей сохранность Товара от ухудшения его качеств. Упаковка должна соответствовать требованиям законодательства Российской Федерации и обеспечивать полную сохранность Товара во время транспортировки с учетом нескольких перегрузок, перевалок, а также при проведении погрузо-разгрузочных работ механическим и ручным </w:t>
      </w:r>
      <w:r w:rsidRPr="004141E9">
        <w:rPr>
          <w:szCs w:val="22"/>
        </w:rPr>
        <w:t>способом при условии надлежащего обращения с товаром.</w:t>
      </w:r>
    </w:p>
    <w:p w14:paraId="28C01E3E" w14:textId="6D48E78C" w:rsidR="00986237" w:rsidRPr="004141E9" w:rsidRDefault="00986237" w:rsidP="005557ED">
      <w:pPr>
        <w:pStyle w:val="a6"/>
        <w:numPr>
          <w:ilvl w:val="1"/>
          <w:numId w:val="7"/>
        </w:numPr>
        <w:tabs>
          <w:tab w:val="left" w:pos="709"/>
        </w:tabs>
        <w:spacing w:line="240" w:lineRule="auto"/>
        <w:ind w:left="0" w:firstLine="567"/>
        <w:jc w:val="both"/>
        <w:rPr>
          <w:szCs w:val="22"/>
        </w:rPr>
      </w:pPr>
      <w:r w:rsidRPr="004141E9">
        <w:rPr>
          <w:szCs w:val="22"/>
        </w:rPr>
        <w:t>Если Заказчику будет передан Товар ненадлежащего качества, он вправе по своему выбору потребовать от Исполнителя:</w:t>
      </w:r>
    </w:p>
    <w:p w14:paraId="6D54F29C" w14:textId="77777777" w:rsidR="00986237" w:rsidRPr="004141E9" w:rsidRDefault="00986237" w:rsidP="005557ED">
      <w:pPr>
        <w:pStyle w:val="a6"/>
        <w:tabs>
          <w:tab w:val="left" w:pos="709"/>
        </w:tabs>
        <w:spacing w:line="240" w:lineRule="auto"/>
        <w:ind w:left="0" w:firstLine="567"/>
        <w:jc w:val="both"/>
        <w:rPr>
          <w:szCs w:val="22"/>
        </w:rPr>
      </w:pPr>
      <w:r w:rsidRPr="004141E9">
        <w:rPr>
          <w:szCs w:val="22"/>
        </w:rPr>
        <w:t>а) соразмерного уменьшения покупной цены;</w:t>
      </w:r>
    </w:p>
    <w:p w14:paraId="6EEC2C73" w14:textId="77777777" w:rsidR="00986237" w:rsidRPr="004141E9" w:rsidRDefault="00986237" w:rsidP="005557ED">
      <w:pPr>
        <w:pStyle w:val="a6"/>
        <w:tabs>
          <w:tab w:val="left" w:pos="709"/>
        </w:tabs>
        <w:spacing w:line="240" w:lineRule="auto"/>
        <w:ind w:left="0" w:firstLine="567"/>
        <w:jc w:val="both"/>
        <w:rPr>
          <w:szCs w:val="22"/>
        </w:rPr>
      </w:pPr>
      <w:r w:rsidRPr="004141E9">
        <w:rPr>
          <w:szCs w:val="22"/>
        </w:rPr>
        <w:t>б) безвозмездного устранения недостатков Товара в течение _________ календарных дней;</w:t>
      </w:r>
    </w:p>
    <w:p w14:paraId="2600BAA4" w14:textId="77777777" w:rsidR="00986237" w:rsidRPr="004141E9" w:rsidRDefault="00986237" w:rsidP="005557ED">
      <w:pPr>
        <w:pStyle w:val="a6"/>
        <w:tabs>
          <w:tab w:val="left" w:pos="709"/>
        </w:tabs>
        <w:spacing w:line="240" w:lineRule="auto"/>
        <w:ind w:left="0" w:firstLine="567"/>
        <w:jc w:val="both"/>
        <w:rPr>
          <w:szCs w:val="22"/>
        </w:rPr>
      </w:pPr>
      <w:r w:rsidRPr="004141E9">
        <w:rPr>
          <w:szCs w:val="22"/>
        </w:rPr>
        <w:t>в) возмещения своих расходов на устранение недостатков Товара.</w:t>
      </w:r>
    </w:p>
    <w:p w14:paraId="3A19A716" w14:textId="003DDD54" w:rsidR="00986237" w:rsidRPr="004141E9" w:rsidRDefault="00986237" w:rsidP="005557ED">
      <w:pPr>
        <w:pStyle w:val="a6"/>
        <w:tabs>
          <w:tab w:val="left" w:pos="709"/>
        </w:tabs>
        <w:spacing w:line="240" w:lineRule="auto"/>
        <w:ind w:left="0" w:firstLine="567"/>
        <w:jc w:val="both"/>
        <w:rPr>
          <w:szCs w:val="22"/>
        </w:rPr>
      </w:pPr>
      <w:r w:rsidRPr="004141E9">
        <w:rPr>
          <w:b/>
          <w:bCs/>
          <w:szCs w:val="22"/>
        </w:rPr>
        <w:lastRenderedPageBreak/>
        <w:t>3.7.</w:t>
      </w:r>
      <w:r w:rsidRPr="004141E9">
        <w:rPr>
          <w:szCs w:val="22"/>
        </w:rPr>
        <w:t xml:space="preserve"> 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выявляются неоднократно либо проявляются вновь после их устранения, и других подобных недостатков) Заказчик вправе по своему выбору:</w:t>
      </w:r>
    </w:p>
    <w:p w14:paraId="052BC97E" w14:textId="77777777" w:rsidR="00986237" w:rsidRPr="004141E9" w:rsidRDefault="00986237" w:rsidP="005557ED">
      <w:pPr>
        <w:pStyle w:val="a6"/>
        <w:tabs>
          <w:tab w:val="left" w:pos="709"/>
        </w:tabs>
        <w:spacing w:line="240" w:lineRule="auto"/>
        <w:ind w:left="0" w:firstLine="567"/>
        <w:jc w:val="both"/>
        <w:rPr>
          <w:szCs w:val="22"/>
        </w:rPr>
      </w:pPr>
      <w:r w:rsidRPr="004141E9">
        <w:rPr>
          <w:szCs w:val="22"/>
        </w:rPr>
        <w:t>а) отказаться от исполнения данного Договора и потребовать возврата уплаченной за Товар денежной суммы и убытков по Договору;</w:t>
      </w:r>
    </w:p>
    <w:p w14:paraId="2B853E18" w14:textId="77777777" w:rsidR="00986237" w:rsidRPr="004141E9" w:rsidRDefault="00986237" w:rsidP="005557ED">
      <w:pPr>
        <w:pStyle w:val="a6"/>
        <w:tabs>
          <w:tab w:val="left" w:pos="709"/>
        </w:tabs>
        <w:spacing w:line="240" w:lineRule="auto"/>
        <w:ind w:left="0" w:firstLine="567"/>
        <w:jc w:val="both"/>
        <w:rPr>
          <w:szCs w:val="22"/>
        </w:rPr>
      </w:pPr>
      <w:r w:rsidRPr="004141E9">
        <w:rPr>
          <w:szCs w:val="22"/>
        </w:rPr>
        <w:t>б) потребовать замены Товара ненадлежащего качества Товаром, соответствующим Договору.</w:t>
      </w:r>
    </w:p>
    <w:p w14:paraId="7F5F3BD3" w14:textId="29FB0CFD" w:rsidR="00986237" w:rsidRPr="004141E9" w:rsidRDefault="00986237" w:rsidP="005557ED">
      <w:pPr>
        <w:pStyle w:val="a6"/>
        <w:tabs>
          <w:tab w:val="left" w:pos="709"/>
        </w:tabs>
        <w:spacing w:line="240" w:lineRule="auto"/>
        <w:ind w:left="0" w:firstLine="567"/>
        <w:jc w:val="both"/>
        <w:rPr>
          <w:szCs w:val="22"/>
        </w:rPr>
      </w:pPr>
      <w:r w:rsidRPr="004141E9">
        <w:rPr>
          <w:b/>
          <w:bCs/>
          <w:szCs w:val="22"/>
        </w:rPr>
        <w:t>3.8.</w:t>
      </w:r>
      <w:r w:rsidRPr="004141E9">
        <w:rPr>
          <w:szCs w:val="22"/>
        </w:rPr>
        <w:t xml:space="preserve"> Если Исполнитель передал Заказчику Товар с нарушением условия о комплектности, Заказчик вправе по своему выбору потребовать от Исполнителя:</w:t>
      </w:r>
    </w:p>
    <w:p w14:paraId="038703F8" w14:textId="77777777" w:rsidR="00986237" w:rsidRPr="004141E9" w:rsidRDefault="00986237" w:rsidP="005557ED">
      <w:pPr>
        <w:pStyle w:val="a6"/>
        <w:tabs>
          <w:tab w:val="left" w:pos="709"/>
        </w:tabs>
        <w:spacing w:line="240" w:lineRule="auto"/>
        <w:ind w:left="0" w:firstLine="567"/>
        <w:jc w:val="both"/>
        <w:rPr>
          <w:szCs w:val="22"/>
        </w:rPr>
      </w:pPr>
      <w:r w:rsidRPr="004141E9">
        <w:rPr>
          <w:szCs w:val="22"/>
        </w:rPr>
        <w:t>а) соразмерного уменьшения покупной цены;</w:t>
      </w:r>
    </w:p>
    <w:p w14:paraId="2309F347" w14:textId="77777777" w:rsidR="00986237" w:rsidRPr="004141E9" w:rsidRDefault="00986237" w:rsidP="005557ED">
      <w:pPr>
        <w:pStyle w:val="a6"/>
        <w:tabs>
          <w:tab w:val="left" w:pos="709"/>
        </w:tabs>
        <w:spacing w:line="240" w:lineRule="auto"/>
        <w:ind w:left="0" w:firstLine="567"/>
        <w:jc w:val="both"/>
        <w:rPr>
          <w:szCs w:val="22"/>
        </w:rPr>
      </w:pPr>
      <w:r w:rsidRPr="004141E9">
        <w:rPr>
          <w:szCs w:val="22"/>
        </w:rPr>
        <w:t>б) доукомплектования Товара в течение _________ календарных дней.</w:t>
      </w:r>
    </w:p>
    <w:p w14:paraId="11326321" w14:textId="1CDD58FA" w:rsidR="00986237" w:rsidRPr="004141E9" w:rsidRDefault="00986237" w:rsidP="005557ED">
      <w:pPr>
        <w:pStyle w:val="a6"/>
        <w:tabs>
          <w:tab w:val="left" w:pos="709"/>
        </w:tabs>
        <w:spacing w:line="240" w:lineRule="auto"/>
        <w:ind w:left="0" w:firstLine="567"/>
        <w:jc w:val="both"/>
        <w:rPr>
          <w:szCs w:val="22"/>
        </w:rPr>
      </w:pPr>
      <w:r w:rsidRPr="004141E9">
        <w:rPr>
          <w:b/>
          <w:bCs/>
          <w:szCs w:val="22"/>
        </w:rPr>
        <w:t>3.9.</w:t>
      </w:r>
      <w:r w:rsidRPr="004141E9">
        <w:rPr>
          <w:szCs w:val="22"/>
        </w:rPr>
        <w:t xml:space="preserve"> Если Исполнитель в срок не выполнил требования Заказчика о доукомплектовании Товара, Заказчик вправе по своему выбору:</w:t>
      </w:r>
    </w:p>
    <w:p w14:paraId="5511A827" w14:textId="77777777" w:rsidR="00986237" w:rsidRPr="004141E9" w:rsidRDefault="00986237" w:rsidP="005557ED">
      <w:pPr>
        <w:pStyle w:val="a6"/>
        <w:tabs>
          <w:tab w:val="left" w:pos="709"/>
        </w:tabs>
        <w:spacing w:line="240" w:lineRule="auto"/>
        <w:ind w:left="0" w:firstLine="567"/>
        <w:jc w:val="both"/>
        <w:rPr>
          <w:szCs w:val="22"/>
        </w:rPr>
      </w:pPr>
      <w:r w:rsidRPr="004141E9">
        <w:rPr>
          <w:szCs w:val="22"/>
        </w:rPr>
        <w:t>а) потребовать замены некомплектного Товара на комплектное;</w:t>
      </w:r>
    </w:p>
    <w:p w14:paraId="7A59569B" w14:textId="77777777" w:rsidR="00986237" w:rsidRPr="005557ED" w:rsidRDefault="00986237" w:rsidP="005557ED">
      <w:pPr>
        <w:pStyle w:val="a6"/>
        <w:tabs>
          <w:tab w:val="left" w:pos="709"/>
        </w:tabs>
        <w:spacing w:line="240" w:lineRule="auto"/>
        <w:ind w:left="0" w:firstLine="567"/>
        <w:jc w:val="both"/>
        <w:rPr>
          <w:szCs w:val="22"/>
        </w:rPr>
      </w:pPr>
      <w:r w:rsidRPr="004141E9">
        <w:rPr>
          <w:szCs w:val="22"/>
        </w:rPr>
        <w:t>б) отказаться от исполнения настоящего Договора и потребовать возврата уплаченной денежной суммы и убытков по Договору.</w:t>
      </w:r>
    </w:p>
    <w:p w14:paraId="2A08160D" w14:textId="16C1C687" w:rsidR="00986237" w:rsidRPr="005557ED" w:rsidRDefault="00986237" w:rsidP="005557ED">
      <w:pPr>
        <w:pStyle w:val="a6"/>
        <w:tabs>
          <w:tab w:val="left" w:pos="709"/>
        </w:tabs>
        <w:spacing w:line="240" w:lineRule="auto"/>
        <w:ind w:left="0" w:firstLine="567"/>
        <w:jc w:val="both"/>
        <w:rPr>
          <w:bCs/>
          <w:szCs w:val="22"/>
        </w:rPr>
      </w:pPr>
      <w:r w:rsidRPr="004141E9">
        <w:rPr>
          <w:b/>
          <w:bCs/>
          <w:szCs w:val="22"/>
        </w:rPr>
        <w:t>3.10.</w:t>
      </w:r>
      <w:r w:rsidRPr="005557ED">
        <w:rPr>
          <w:szCs w:val="22"/>
        </w:rPr>
        <w:t xml:space="preserve"> </w:t>
      </w:r>
      <w:r w:rsidRPr="005557ED">
        <w:rPr>
          <w:bCs/>
          <w:szCs w:val="22"/>
        </w:rPr>
        <w:t>Поставка Товара осуществляется в срок не позднее «___» ____________ 202__ г.</w:t>
      </w:r>
    </w:p>
    <w:p w14:paraId="4E58218E" w14:textId="38C7B23C" w:rsidR="00986237" w:rsidRPr="004141E9" w:rsidRDefault="00986237" w:rsidP="005557ED">
      <w:pPr>
        <w:pStyle w:val="a6"/>
        <w:tabs>
          <w:tab w:val="left" w:pos="709"/>
        </w:tabs>
        <w:spacing w:line="240" w:lineRule="auto"/>
        <w:ind w:left="0" w:firstLine="567"/>
        <w:jc w:val="both"/>
        <w:rPr>
          <w:szCs w:val="22"/>
        </w:rPr>
      </w:pPr>
      <w:r w:rsidRPr="004141E9">
        <w:rPr>
          <w:b/>
          <w:szCs w:val="22"/>
        </w:rPr>
        <w:t>3.11.</w:t>
      </w:r>
      <w:r w:rsidRPr="005557ED">
        <w:rPr>
          <w:bCs/>
          <w:szCs w:val="22"/>
        </w:rPr>
        <w:t xml:space="preserve"> </w:t>
      </w:r>
      <w:r w:rsidRPr="004141E9">
        <w:rPr>
          <w:szCs w:val="22"/>
        </w:rPr>
        <w:t xml:space="preserve">Датой поставки Товара считается дата подписания Заказчиком накладной. От имени Заказчика получить Товар может его полномочный представитель. </w:t>
      </w:r>
    </w:p>
    <w:p w14:paraId="260C2A6A" w14:textId="77777777" w:rsidR="00986237" w:rsidRPr="004141E9" w:rsidRDefault="00986237" w:rsidP="005557ED">
      <w:pPr>
        <w:pStyle w:val="a3"/>
        <w:spacing w:before="0" w:after="0"/>
        <w:ind w:firstLine="567"/>
        <w:jc w:val="both"/>
        <w:rPr>
          <w:rFonts w:cs="Times New Roman"/>
          <w:b/>
          <w:bCs/>
          <w:color w:val="auto"/>
          <w:sz w:val="22"/>
          <w:szCs w:val="22"/>
        </w:rPr>
      </w:pPr>
    </w:p>
    <w:bookmarkEnd w:id="3"/>
    <w:p w14:paraId="3BC3F894" w14:textId="41E108DB" w:rsidR="00986237" w:rsidRPr="004141E9" w:rsidRDefault="004141E9" w:rsidP="004141E9">
      <w:pPr>
        <w:pStyle w:val="a3"/>
        <w:numPr>
          <w:ilvl w:val="0"/>
          <w:numId w:val="5"/>
        </w:numPr>
        <w:spacing w:before="0" w:after="0"/>
        <w:ind w:left="0" w:firstLine="567"/>
        <w:jc w:val="center"/>
        <w:rPr>
          <w:rFonts w:cs="Times New Roman"/>
          <w:b/>
          <w:sz w:val="22"/>
          <w:szCs w:val="22"/>
        </w:rPr>
      </w:pPr>
      <w:r w:rsidRPr="004141E9">
        <w:rPr>
          <w:rFonts w:cs="Times New Roman"/>
          <w:b/>
          <w:sz w:val="22"/>
          <w:szCs w:val="22"/>
        </w:rPr>
        <w:t>Порядок сдачи и приемки выполненных работ. Качество работ</w:t>
      </w:r>
    </w:p>
    <w:p w14:paraId="6A20A85F" w14:textId="77777777" w:rsidR="004141E9" w:rsidRPr="004141E9" w:rsidRDefault="004141E9" w:rsidP="004141E9">
      <w:pPr>
        <w:pStyle w:val="a3"/>
        <w:spacing w:before="0" w:after="0"/>
        <w:ind w:left="567"/>
        <w:jc w:val="both"/>
        <w:rPr>
          <w:rFonts w:cs="Times New Roman"/>
          <w:b/>
          <w:sz w:val="22"/>
          <w:szCs w:val="22"/>
        </w:rPr>
      </w:pPr>
    </w:p>
    <w:p w14:paraId="489C5C09" w14:textId="2D7D1B9F" w:rsidR="00986237" w:rsidRPr="004141E9" w:rsidRDefault="004F1537" w:rsidP="005557ED">
      <w:pPr>
        <w:pStyle w:val="a6"/>
        <w:numPr>
          <w:ilvl w:val="1"/>
          <w:numId w:val="8"/>
        </w:numPr>
        <w:tabs>
          <w:tab w:val="left" w:pos="426"/>
        </w:tabs>
        <w:spacing w:line="240" w:lineRule="auto"/>
        <w:ind w:left="0" w:firstLine="567"/>
        <w:jc w:val="both"/>
        <w:rPr>
          <w:bCs/>
          <w:iCs/>
          <w:szCs w:val="22"/>
        </w:rPr>
      </w:pPr>
      <w:r w:rsidRPr="004141E9">
        <w:rPr>
          <w:bCs/>
          <w:iCs/>
          <w:szCs w:val="22"/>
        </w:rPr>
        <w:t>Все Работы должны быть выполнены Исполнителем в срок, не превышающий ____ календарных дней от даты внесения Заказчиком авансового платежа (возможна досрочная сдача работ), в соответствии с Договором, Техническим заданием, Спецификацией и иными приложениями к Договору, действующими государственными строительными нормами и правилами Российской Федерации. Исполнитель самостоятельно несет полную ответственность за их несоблюдение и / или нарушение.</w:t>
      </w:r>
    </w:p>
    <w:p w14:paraId="12B107EF" w14:textId="77777777" w:rsidR="00986237" w:rsidRPr="004141E9" w:rsidRDefault="00986237" w:rsidP="005557ED">
      <w:pPr>
        <w:pStyle w:val="a6"/>
        <w:numPr>
          <w:ilvl w:val="1"/>
          <w:numId w:val="8"/>
        </w:numPr>
        <w:tabs>
          <w:tab w:val="left" w:pos="426"/>
        </w:tabs>
        <w:spacing w:line="240" w:lineRule="auto"/>
        <w:ind w:left="0" w:firstLine="567"/>
        <w:jc w:val="both"/>
        <w:rPr>
          <w:bCs/>
          <w:iCs/>
          <w:szCs w:val="22"/>
        </w:rPr>
      </w:pPr>
      <w:r w:rsidRPr="004141E9">
        <w:rPr>
          <w:bCs/>
          <w:iCs/>
          <w:szCs w:val="22"/>
        </w:rPr>
        <w:t>Исполнитель должен за 2 (два) календарных дня до предполагаемой сдачи Работ уведомить Заказчика об окончании выполнения Работ и готовности к сдаче результата работ.</w:t>
      </w:r>
    </w:p>
    <w:p w14:paraId="53B72984" w14:textId="77777777" w:rsidR="00986237" w:rsidRPr="004141E9" w:rsidRDefault="00986237" w:rsidP="005557ED">
      <w:pPr>
        <w:pStyle w:val="a6"/>
        <w:numPr>
          <w:ilvl w:val="1"/>
          <w:numId w:val="8"/>
        </w:numPr>
        <w:tabs>
          <w:tab w:val="left" w:pos="426"/>
        </w:tabs>
        <w:spacing w:line="240" w:lineRule="auto"/>
        <w:ind w:left="0" w:firstLine="567"/>
        <w:jc w:val="both"/>
        <w:rPr>
          <w:bCs/>
          <w:iCs/>
          <w:szCs w:val="22"/>
        </w:rPr>
      </w:pPr>
      <w:r w:rsidRPr="004141E9">
        <w:rPr>
          <w:bCs/>
          <w:iCs/>
          <w:szCs w:val="22"/>
        </w:rPr>
        <w:t xml:space="preserve">Заказчик обязан после получения от Исполнителя уведомления об окончании выполнения Работ в течение 10 (десяти) рабочих дней осмотреть и принять результат работ с подписанием Сторонами Акта выполненных работ. </w:t>
      </w:r>
    </w:p>
    <w:p w14:paraId="060E56F7" w14:textId="169FA3AA" w:rsidR="00986237" w:rsidRPr="004141E9" w:rsidRDefault="00986237" w:rsidP="005557ED">
      <w:pPr>
        <w:pStyle w:val="a6"/>
        <w:numPr>
          <w:ilvl w:val="1"/>
          <w:numId w:val="8"/>
        </w:numPr>
        <w:tabs>
          <w:tab w:val="left" w:pos="426"/>
        </w:tabs>
        <w:spacing w:line="240" w:lineRule="auto"/>
        <w:ind w:left="0" w:firstLine="567"/>
        <w:jc w:val="both"/>
        <w:rPr>
          <w:bCs/>
          <w:iCs/>
          <w:szCs w:val="22"/>
        </w:rPr>
      </w:pPr>
      <w:r w:rsidRPr="004141E9">
        <w:rPr>
          <w:bCs/>
          <w:iCs/>
          <w:szCs w:val="22"/>
        </w:rPr>
        <w:t>В случае наличия недостатков и замечаний к результату работ и / или обнаружения отступлений Исполнителя от требований нормативной документации обязательных для Сторон, условий Договора, ухудшивших результат работы, Заказчик в течение 1</w:t>
      </w:r>
      <w:r w:rsidR="00880804" w:rsidRPr="004141E9">
        <w:rPr>
          <w:bCs/>
          <w:iCs/>
          <w:szCs w:val="22"/>
        </w:rPr>
        <w:t>5</w:t>
      </w:r>
      <w:r w:rsidRPr="004141E9">
        <w:rPr>
          <w:bCs/>
          <w:iCs/>
          <w:szCs w:val="22"/>
        </w:rPr>
        <w:t xml:space="preserve"> (</w:t>
      </w:r>
      <w:r w:rsidR="00880804" w:rsidRPr="004141E9">
        <w:rPr>
          <w:bCs/>
          <w:iCs/>
          <w:szCs w:val="22"/>
        </w:rPr>
        <w:t>пятнадцати</w:t>
      </w:r>
      <w:r w:rsidRPr="004141E9">
        <w:rPr>
          <w:bCs/>
          <w:iCs/>
          <w:szCs w:val="22"/>
        </w:rPr>
        <w:t xml:space="preserve">) рабочих дней с момента получения Акта выполненных работ составляет мотивированный отказ от подписания данного Акта с перечнем конкретных замечаний и сроков их устранения. </w:t>
      </w:r>
    </w:p>
    <w:p w14:paraId="229DAE83" w14:textId="77777777" w:rsidR="00986237" w:rsidRPr="004141E9" w:rsidRDefault="00986237" w:rsidP="005557ED">
      <w:pPr>
        <w:pStyle w:val="a6"/>
        <w:numPr>
          <w:ilvl w:val="1"/>
          <w:numId w:val="8"/>
        </w:numPr>
        <w:tabs>
          <w:tab w:val="left" w:pos="426"/>
        </w:tabs>
        <w:spacing w:line="240" w:lineRule="auto"/>
        <w:ind w:left="0" w:firstLine="567"/>
        <w:jc w:val="both"/>
        <w:rPr>
          <w:bCs/>
          <w:iCs/>
          <w:szCs w:val="22"/>
        </w:rPr>
      </w:pPr>
      <w:r w:rsidRPr="004141E9">
        <w:rPr>
          <w:bCs/>
          <w:iCs/>
          <w:szCs w:val="22"/>
        </w:rPr>
        <w:t>Исполнитель обязан без дополнительной оплаты устранить отраженные в Акте недостатки в установленный Заказчиком срок.</w:t>
      </w:r>
    </w:p>
    <w:p w14:paraId="0EEE6D17" w14:textId="77777777" w:rsidR="00986237" w:rsidRPr="005557ED" w:rsidRDefault="00986237" w:rsidP="005557ED">
      <w:pPr>
        <w:pStyle w:val="a6"/>
        <w:numPr>
          <w:ilvl w:val="1"/>
          <w:numId w:val="8"/>
        </w:numPr>
        <w:tabs>
          <w:tab w:val="left" w:pos="426"/>
        </w:tabs>
        <w:spacing w:line="240" w:lineRule="auto"/>
        <w:ind w:left="0" w:firstLine="567"/>
        <w:jc w:val="both"/>
        <w:rPr>
          <w:bCs/>
          <w:iCs/>
          <w:szCs w:val="22"/>
        </w:rPr>
      </w:pPr>
      <w:r w:rsidRPr="005557ED">
        <w:rPr>
          <w:bCs/>
          <w:iCs/>
          <w:szCs w:val="22"/>
        </w:rPr>
        <w:t>После устранения всех недостатков работ Стороны осуществляют повторную приемку Работ с подписанием документов, предусмотренных настоящим Договором.</w:t>
      </w:r>
    </w:p>
    <w:p w14:paraId="35EDF829" w14:textId="77777777" w:rsidR="00986237" w:rsidRPr="005557ED" w:rsidRDefault="00986237" w:rsidP="005557ED">
      <w:pPr>
        <w:pStyle w:val="a6"/>
        <w:numPr>
          <w:ilvl w:val="1"/>
          <w:numId w:val="8"/>
        </w:numPr>
        <w:tabs>
          <w:tab w:val="left" w:pos="426"/>
        </w:tabs>
        <w:spacing w:line="240" w:lineRule="auto"/>
        <w:ind w:left="0" w:firstLine="567"/>
        <w:jc w:val="both"/>
        <w:rPr>
          <w:bCs/>
          <w:iCs/>
          <w:szCs w:val="22"/>
        </w:rPr>
      </w:pPr>
      <w:r w:rsidRPr="005557ED">
        <w:rPr>
          <w:bCs/>
          <w:iCs/>
          <w:szCs w:val="22"/>
        </w:rPr>
        <w:t>В случае отсутствия мотивированного отказа от подписания Акта выполненных работ в течение 10 (десяти) рабочих дней, Акт считается подписанным, а Работы принятыми и подлежат оплате.</w:t>
      </w:r>
    </w:p>
    <w:p w14:paraId="0E130B34" w14:textId="77777777" w:rsidR="00986237" w:rsidRPr="005557ED" w:rsidRDefault="00986237" w:rsidP="005557ED">
      <w:pPr>
        <w:pStyle w:val="a6"/>
        <w:numPr>
          <w:ilvl w:val="1"/>
          <w:numId w:val="8"/>
        </w:numPr>
        <w:tabs>
          <w:tab w:val="left" w:pos="426"/>
        </w:tabs>
        <w:spacing w:line="240" w:lineRule="auto"/>
        <w:ind w:left="0" w:firstLine="567"/>
        <w:jc w:val="both"/>
        <w:rPr>
          <w:bCs/>
          <w:iCs/>
          <w:szCs w:val="22"/>
        </w:rPr>
      </w:pPr>
      <w:r w:rsidRPr="005557ED">
        <w:rPr>
          <w:bCs/>
          <w:iCs/>
          <w:szCs w:val="22"/>
        </w:rPr>
        <w:t>Исполнитель обеспечивает соблюдение норм техники безопасности, пожарной безопасности при выполнении Работ.</w:t>
      </w:r>
    </w:p>
    <w:p w14:paraId="33045A36" w14:textId="77777777" w:rsidR="00986237" w:rsidRPr="004141E9" w:rsidRDefault="00986237" w:rsidP="005557ED">
      <w:pPr>
        <w:pStyle w:val="a6"/>
        <w:numPr>
          <w:ilvl w:val="1"/>
          <w:numId w:val="8"/>
        </w:numPr>
        <w:tabs>
          <w:tab w:val="left" w:pos="426"/>
        </w:tabs>
        <w:spacing w:line="240" w:lineRule="auto"/>
        <w:ind w:left="0" w:firstLine="567"/>
        <w:jc w:val="both"/>
        <w:rPr>
          <w:bCs/>
          <w:iCs/>
          <w:szCs w:val="22"/>
        </w:rPr>
      </w:pPr>
      <w:r w:rsidRPr="004141E9">
        <w:rPr>
          <w:bCs/>
          <w:iCs/>
          <w:szCs w:val="22"/>
        </w:rPr>
        <w:t>Исполнитель имеет право привлекать для исполнения Работ на свое усмотрение субподрядные организации и рабочую силу (инженерно-технических специалистов и рабочих) в необходимом количестве и с соответствующей квалификацией и несет за них полную ответственность, в том числе за создание и соблюдение здоровых и безопасных условий труда, соблюдение санитарных, гигиенических, противопожарных норм, норм по электробезопасности. Заказчик может требовать от Исполнителя отстранения конкретных работников от исполнения Работ с обоснованием такого требования.</w:t>
      </w:r>
    </w:p>
    <w:p w14:paraId="54A7D8AE" w14:textId="5947D006" w:rsidR="00986237" w:rsidRPr="004141E9" w:rsidRDefault="00986237" w:rsidP="005557ED">
      <w:pPr>
        <w:pStyle w:val="a6"/>
        <w:numPr>
          <w:ilvl w:val="1"/>
          <w:numId w:val="8"/>
        </w:numPr>
        <w:tabs>
          <w:tab w:val="left" w:pos="426"/>
        </w:tabs>
        <w:spacing w:line="240" w:lineRule="auto"/>
        <w:ind w:left="0" w:firstLine="567"/>
        <w:jc w:val="both"/>
        <w:rPr>
          <w:bCs/>
          <w:iCs/>
          <w:szCs w:val="22"/>
        </w:rPr>
      </w:pPr>
      <w:r w:rsidRPr="004141E9">
        <w:rPr>
          <w:bCs/>
          <w:iCs/>
          <w:szCs w:val="22"/>
        </w:rPr>
        <w:t>На выполненные Работы устанавливается гарантийный срок продолжительностью _____ (_____________) месяцев, течение которого начинается с даты подписания Сторонами Акта выполненных работ.</w:t>
      </w:r>
    </w:p>
    <w:p w14:paraId="46306C18" w14:textId="77777777" w:rsidR="00986237" w:rsidRPr="004141E9" w:rsidRDefault="00986237" w:rsidP="005557ED">
      <w:pPr>
        <w:tabs>
          <w:tab w:val="left" w:pos="426"/>
        </w:tabs>
        <w:spacing w:line="240" w:lineRule="auto"/>
        <w:ind w:left="0" w:firstLine="567"/>
        <w:jc w:val="both"/>
        <w:rPr>
          <w:bCs/>
          <w:iCs/>
          <w:szCs w:val="22"/>
        </w:rPr>
      </w:pPr>
    </w:p>
    <w:p w14:paraId="4AAFB4B4" w14:textId="5172A68C" w:rsidR="00986237" w:rsidRPr="004141E9" w:rsidRDefault="004141E9" w:rsidP="004141E9">
      <w:pPr>
        <w:pStyle w:val="a3"/>
        <w:numPr>
          <w:ilvl w:val="0"/>
          <w:numId w:val="5"/>
        </w:numPr>
        <w:spacing w:before="0" w:after="0"/>
        <w:ind w:left="0" w:firstLine="567"/>
        <w:jc w:val="center"/>
        <w:rPr>
          <w:rFonts w:cs="Times New Roman"/>
          <w:b/>
          <w:sz w:val="22"/>
          <w:szCs w:val="22"/>
        </w:rPr>
      </w:pPr>
      <w:bookmarkStart w:id="4" w:name="sub_600"/>
      <w:r w:rsidRPr="004141E9">
        <w:rPr>
          <w:rFonts w:cs="Times New Roman"/>
          <w:b/>
          <w:sz w:val="22"/>
          <w:szCs w:val="22"/>
        </w:rPr>
        <w:t>Ответственность сторон</w:t>
      </w:r>
      <w:bookmarkEnd w:id="4"/>
    </w:p>
    <w:p w14:paraId="336BF5E8" w14:textId="77777777" w:rsidR="004141E9" w:rsidRPr="004141E9" w:rsidRDefault="004141E9" w:rsidP="004141E9">
      <w:pPr>
        <w:pStyle w:val="a3"/>
        <w:spacing w:before="0" w:after="0"/>
        <w:ind w:left="567"/>
        <w:jc w:val="both"/>
        <w:rPr>
          <w:rFonts w:cs="Times New Roman"/>
          <w:b/>
          <w:sz w:val="22"/>
          <w:szCs w:val="22"/>
        </w:rPr>
      </w:pPr>
    </w:p>
    <w:p w14:paraId="6EFD82A2" w14:textId="0A46E33E" w:rsidR="004F1537" w:rsidRPr="004141E9" w:rsidRDefault="00986237" w:rsidP="005557ED">
      <w:pPr>
        <w:pStyle w:val="a6"/>
        <w:numPr>
          <w:ilvl w:val="1"/>
          <w:numId w:val="9"/>
        </w:numPr>
        <w:spacing w:line="240" w:lineRule="auto"/>
        <w:ind w:left="0" w:firstLine="567"/>
        <w:jc w:val="both"/>
        <w:rPr>
          <w:szCs w:val="22"/>
        </w:rPr>
      </w:pPr>
      <w:r w:rsidRPr="004141E9">
        <w:rPr>
          <w:szCs w:val="22"/>
        </w:rPr>
        <w:t xml:space="preserve">За нарушение срока поставки Товара, установленного п. 3.10. настоящего Договора, срока передачи недостающего количества Товара, установленного </w:t>
      </w:r>
      <w:proofErr w:type="spellStart"/>
      <w:r w:rsidRPr="004141E9">
        <w:rPr>
          <w:szCs w:val="22"/>
        </w:rPr>
        <w:t>пп</w:t>
      </w:r>
      <w:proofErr w:type="spellEnd"/>
      <w:r w:rsidRPr="004141E9">
        <w:rPr>
          <w:szCs w:val="22"/>
        </w:rPr>
        <w:t xml:space="preserve">. б п. 3.8. настоящего Договора, Заказчик вправе потребовать от Исполнителя уплаты неустойки в размере </w:t>
      </w:r>
      <w:r w:rsidR="004F1537" w:rsidRPr="004141E9">
        <w:rPr>
          <w:szCs w:val="22"/>
        </w:rPr>
        <w:t>1</w:t>
      </w:r>
      <w:r w:rsidRPr="004141E9">
        <w:rPr>
          <w:szCs w:val="22"/>
        </w:rPr>
        <w:t>% (</w:t>
      </w:r>
      <w:r w:rsidR="004F1537" w:rsidRPr="004141E9">
        <w:rPr>
          <w:szCs w:val="22"/>
        </w:rPr>
        <w:t>один</w:t>
      </w:r>
      <w:r w:rsidRPr="004141E9">
        <w:rPr>
          <w:szCs w:val="22"/>
        </w:rPr>
        <w:t xml:space="preserve"> процент) от стоимости непереданного Товара за каждый день просрочки.</w:t>
      </w:r>
    </w:p>
    <w:p w14:paraId="78F809C2" w14:textId="1EF760E6" w:rsidR="004F1537" w:rsidRPr="005557ED" w:rsidRDefault="004F1537" w:rsidP="005557ED">
      <w:pPr>
        <w:pStyle w:val="a6"/>
        <w:numPr>
          <w:ilvl w:val="1"/>
          <w:numId w:val="9"/>
        </w:numPr>
        <w:spacing w:line="240" w:lineRule="auto"/>
        <w:ind w:left="0" w:firstLine="567"/>
        <w:jc w:val="both"/>
        <w:rPr>
          <w:szCs w:val="22"/>
        </w:rPr>
      </w:pPr>
      <w:r w:rsidRPr="004141E9">
        <w:rPr>
          <w:szCs w:val="22"/>
        </w:rPr>
        <w:lastRenderedPageBreak/>
        <w:t>За несвоевременное</w:t>
      </w:r>
      <w:r w:rsidRPr="005557ED">
        <w:rPr>
          <w:szCs w:val="22"/>
        </w:rPr>
        <w:t xml:space="preserve"> выполнение Работ, как всего цикла, так и сдачи этапов Работ (в т.ч. по устранению недостатков, дефектов и др.) Исполнитель уплачивает Заказчику неустойку в виде пени в размере 1% (один процент) от стоимости невыполненных Работ, за каждый день просрочки</w:t>
      </w:r>
      <w:r w:rsidR="00986237" w:rsidRPr="005557ED">
        <w:rPr>
          <w:szCs w:val="22"/>
        </w:rPr>
        <w:t xml:space="preserve">. </w:t>
      </w:r>
    </w:p>
    <w:p w14:paraId="0B3E1994" w14:textId="29290648" w:rsidR="004F1537" w:rsidRPr="005557ED" w:rsidRDefault="00986237" w:rsidP="005557ED">
      <w:pPr>
        <w:pStyle w:val="a6"/>
        <w:numPr>
          <w:ilvl w:val="1"/>
          <w:numId w:val="9"/>
        </w:numPr>
        <w:spacing w:line="240" w:lineRule="auto"/>
        <w:ind w:left="0" w:firstLine="567"/>
        <w:jc w:val="both"/>
        <w:rPr>
          <w:szCs w:val="22"/>
        </w:rPr>
      </w:pPr>
      <w:r w:rsidRPr="005557ED">
        <w:rPr>
          <w:szCs w:val="22"/>
        </w:rPr>
        <w:t xml:space="preserve">За несвоевременную оплату Работ Заказчик уплачивает Исполнителю неустойку в виде пени в размере 0,5% (ноль целых пять десятых процента) от стоимости неоплаченных Работ за каждый день просрочки, </w:t>
      </w:r>
      <w:r w:rsidR="004F1537" w:rsidRPr="005557ED">
        <w:rPr>
          <w:szCs w:val="22"/>
        </w:rPr>
        <w:t>но не более 5 % от суммы Договора. На предоплату и авансовые платежи штрафные санкции не подлежат начислению и оплате</w:t>
      </w:r>
      <w:r w:rsidRPr="005557ED">
        <w:rPr>
          <w:szCs w:val="22"/>
        </w:rPr>
        <w:t>.</w:t>
      </w:r>
    </w:p>
    <w:p w14:paraId="7F82FD88" w14:textId="77777777" w:rsidR="004F1537" w:rsidRPr="004141E9" w:rsidRDefault="00986237" w:rsidP="005557ED">
      <w:pPr>
        <w:pStyle w:val="a6"/>
        <w:numPr>
          <w:ilvl w:val="1"/>
          <w:numId w:val="9"/>
        </w:numPr>
        <w:spacing w:line="240" w:lineRule="auto"/>
        <w:ind w:left="0" w:firstLine="567"/>
        <w:jc w:val="both"/>
        <w:rPr>
          <w:szCs w:val="22"/>
        </w:rPr>
      </w:pPr>
      <w:r w:rsidRPr="004141E9">
        <w:rPr>
          <w:szCs w:val="22"/>
        </w:rPr>
        <w:t>Уплата неустойки и/или возмещение подтвержденных документально убытков виновной стороной не освобождает ее от исполнения принятых на себя обязанностей по настоящему Договору. Подтвержденные документально расходы подлежат возмещению в полном объеме в течение 15 (пятнадцати) календарных дней с момента предъявления виновной Стороне соответствующего письменного требования.</w:t>
      </w:r>
    </w:p>
    <w:p w14:paraId="43456FB4" w14:textId="77777777" w:rsidR="004F1537" w:rsidRPr="004141E9" w:rsidRDefault="00986237" w:rsidP="005557ED">
      <w:pPr>
        <w:pStyle w:val="a6"/>
        <w:numPr>
          <w:ilvl w:val="1"/>
          <w:numId w:val="9"/>
        </w:numPr>
        <w:spacing w:line="240" w:lineRule="auto"/>
        <w:ind w:left="0" w:firstLine="567"/>
        <w:jc w:val="both"/>
        <w:rPr>
          <w:szCs w:val="22"/>
        </w:rPr>
      </w:pPr>
      <w:r w:rsidRPr="004141E9">
        <w:rPr>
          <w:szCs w:val="22"/>
        </w:rPr>
        <w:t>В случае невозможности выполнения Сторонами (одной из Сторон) настоящего Договора по независящим от них обстоятельствам, Стороны осуществляют взаимные расчеты за фактический объем выполненных Работ. Порядок и сроки согласовываются и оформляются Сторонами в письменном виде.</w:t>
      </w:r>
    </w:p>
    <w:p w14:paraId="55B40220" w14:textId="19A2D1C8" w:rsidR="004F1537" w:rsidRPr="004141E9" w:rsidRDefault="00986237" w:rsidP="005557ED">
      <w:pPr>
        <w:pStyle w:val="a6"/>
        <w:numPr>
          <w:ilvl w:val="1"/>
          <w:numId w:val="9"/>
        </w:numPr>
        <w:spacing w:line="240" w:lineRule="auto"/>
        <w:ind w:left="0" w:firstLine="567"/>
        <w:jc w:val="both"/>
        <w:rPr>
          <w:szCs w:val="22"/>
        </w:rPr>
      </w:pPr>
      <w:r w:rsidRPr="004141E9">
        <w:rPr>
          <w:szCs w:val="22"/>
        </w:rPr>
        <w:t xml:space="preserve">В случае выявления в течение гарантийных сроков недостатков (дефектов), Заказчик в течение </w:t>
      </w:r>
      <w:r w:rsidR="00880804" w:rsidRPr="004141E9">
        <w:rPr>
          <w:szCs w:val="22"/>
        </w:rPr>
        <w:t>5</w:t>
      </w:r>
      <w:r w:rsidRPr="004141E9">
        <w:rPr>
          <w:szCs w:val="22"/>
        </w:rPr>
        <w:t xml:space="preserve"> (</w:t>
      </w:r>
      <w:r w:rsidR="00880804" w:rsidRPr="004141E9">
        <w:rPr>
          <w:szCs w:val="22"/>
        </w:rPr>
        <w:t>пяти</w:t>
      </w:r>
      <w:r w:rsidRPr="004141E9">
        <w:rPr>
          <w:szCs w:val="22"/>
        </w:rPr>
        <w:t>) рабочих дней после их выявления сообщает об этом Исполнителю и приглашает его для составления акта о порядке и сроках устранения выявленных недостатков (дефектов). Стороны согласовали, что допускается уведомление Исполнителя о недостатках (дефектах) по телефону/факсу или по электронной почте (</w:t>
      </w:r>
      <w:proofErr w:type="spellStart"/>
      <w:r w:rsidRPr="004141E9">
        <w:rPr>
          <w:szCs w:val="22"/>
        </w:rPr>
        <w:t>e-mail</w:t>
      </w:r>
      <w:proofErr w:type="spellEnd"/>
      <w:r w:rsidRPr="004141E9">
        <w:rPr>
          <w:szCs w:val="22"/>
        </w:rPr>
        <w:t>, которые указаны в реквизитах Сторон). Если Исполнитель не явится без уважительных причин в определенный в приглашении срок, Заказчик имеет право составить акт самостоятельно или с привлечением третьих лиц.</w:t>
      </w:r>
    </w:p>
    <w:p w14:paraId="564E4540" w14:textId="1656A20D" w:rsidR="004F1537" w:rsidRPr="004141E9" w:rsidRDefault="00986237" w:rsidP="005557ED">
      <w:pPr>
        <w:pStyle w:val="a6"/>
        <w:numPr>
          <w:ilvl w:val="1"/>
          <w:numId w:val="9"/>
        </w:numPr>
        <w:spacing w:line="240" w:lineRule="auto"/>
        <w:ind w:left="0" w:firstLine="567"/>
        <w:jc w:val="both"/>
        <w:rPr>
          <w:szCs w:val="22"/>
        </w:rPr>
      </w:pPr>
      <w:r w:rsidRPr="004141E9">
        <w:rPr>
          <w:szCs w:val="22"/>
        </w:rPr>
        <w:t xml:space="preserve">Акт, составленный без участия Исполнителя, отправляется ему для выполнения в течение 2 (двух) </w:t>
      </w:r>
      <w:r w:rsidR="00880804" w:rsidRPr="004141E9">
        <w:rPr>
          <w:szCs w:val="22"/>
        </w:rPr>
        <w:t xml:space="preserve">рабочих </w:t>
      </w:r>
      <w:r w:rsidRPr="004141E9">
        <w:rPr>
          <w:szCs w:val="22"/>
        </w:rPr>
        <w:t xml:space="preserve">дней после составления. </w:t>
      </w:r>
    </w:p>
    <w:p w14:paraId="00ED45F3" w14:textId="77777777" w:rsidR="004F1537" w:rsidRPr="004141E9" w:rsidRDefault="00986237" w:rsidP="005557ED">
      <w:pPr>
        <w:pStyle w:val="a6"/>
        <w:numPr>
          <w:ilvl w:val="1"/>
          <w:numId w:val="9"/>
        </w:numPr>
        <w:spacing w:line="240" w:lineRule="auto"/>
        <w:ind w:left="0" w:firstLine="567"/>
        <w:jc w:val="both"/>
        <w:rPr>
          <w:szCs w:val="22"/>
        </w:rPr>
      </w:pPr>
      <w:r w:rsidRPr="004141E9">
        <w:rPr>
          <w:szCs w:val="22"/>
        </w:rPr>
        <w:t>Исполнитель обязан за свой счет устранить выявленные недостатки (дефекты) в сроки и в порядке, определенные в акте об их устранении.</w:t>
      </w:r>
    </w:p>
    <w:p w14:paraId="0E8461B5" w14:textId="77777777" w:rsidR="004F1537" w:rsidRPr="004141E9" w:rsidRDefault="00986237" w:rsidP="005557ED">
      <w:pPr>
        <w:pStyle w:val="a6"/>
        <w:numPr>
          <w:ilvl w:val="1"/>
          <w:numId w:val="9"/>
        </w:numPr>
        <w:spacing w:line="240" w:lineRule="auto"/>
        <w:ind w:left="0" w:firstLine="567"/>
        <w:jc w:val="both"/>
        <w:rPr>
          <w:szCs w:val="22"/>
        </w:rPr>
      </w:pPr>
      <w:r w:rsidRPr="004141E9">
        <w:rPr>
          <w:szCs w:val="22"/>
        </w:rPr>
        <w:t xml:space="preserve">В случае нарушения Исполнителем гарантийных обязательств он возмещает Заказчику в полном объеме все убытки, связанные с такими нарушениями. </w:t>
      </w:r>
    </w:p>
    <w:p w14:paraId="2DBE22FE" w14:textId="1FEE2815" w:rsidR="00986237" w:rsidRPr="004141E9" w:rsidRDefault="00986237" w:rsidP="005557ED">
      <w:pPr>
        <w:pStyle w:val="a6"/>
        <w:numPr>
          <w:ilvl w:val="1"/>
          <w:numId w:val="9"/>
        </w:numPr>
        <w:spacing w:line="240" w:lineRule="auto"/>
        <w:ind w:left="0" w:firstLine="567"/>
        <w:jc w:val="both"/>
        <w:rPr>
          <w:szCs w:val="22"/>
        </w:rPr>
      </w:pPr>
      <w:r w:rsidRPr="004141E9">
        <w:rPr>
          <w:szCs w:val="22"/>
          <w:lang w:eastAsia="zh-CN"/>
        </w:rPr>
        <w:t>Стороны договорились о соблюдении порядка и правил поведения на территории Заказчика, а в случае несоблюдения нижеуказанных правил поведения сотрудниками/представителями Исполнителя, Исполнитель обязуется уплатить штраф в следующем размере:</w:t>
      </w:r>
    </w:p>
    <w:p w14:paraId="72514708" w14:textId="77777777" w:rsidR="00986237" w:rsidRPr="004141E9" w:rsidRDefault="00986237" w:rsidP="005557ED">
      <w:pPr>
        <w:spacing w:line="240" w:lineRule="auto"/>
        <w:ind w:left="0" w:firstLine="567"/>
        <w:jc w:val="both"/>
        <w:rPr>
          <w:szCs w:val="22"/>
          <w:lang w:eastAsia="zh-CN"/>
        </w:rPr>
      </w:pPr>
      <w:r w:rsidRPr="004141E9">
        <w:rPr>
          <w:szCs w:val="22"/>
          <w:lang w:eastAsia="zh-CN"/>
        </w:rPr>
        <w:t>- нахождение сотрудников, представителей Исполнителя на территории объектов и прилегающей территории без форменной одежды – 500 (пятьсот) рублей;</w:t>
      </w:r>
    </w:p>
    <w:p w14:paraId="331EF92A" w14:textId="77777777" w:rsidR="00986237" w:rsidRPr="004141E9" w:rsidRDefault="00986237" w:rsidP="005557ED">
      <w:pPr>
        <w:spacing w:line="240" w:lineRule="auto"/>
        <w:ind w:left="0" w:firstLine="567"/>
        <w:jc w:val="both"/>
        <w:rPr>
          <w:szCs w:val="22"/>
          <w:lang w:eastAsia="zh-CN"/>
        </w:rPr>
      </w:pPr>
      <w:r w:rsidRPr="004141E9">
        <w:rPr>
          <w:szCs w:val="22"/>
          <w:lang w:eastAsia="zh-CN"/>
        </w:rPr>
        <w:t>- появления сотрудников, представителей Исполнителя в состоянии алкогольного опьянения на территории строительных объектов и прилегающей территории – 15 000 (пятнадцать тысяч) рублей;</w:t>
      </w:r>
    </w:p>
    <w:p w14:paraId="46499274" w14:textId="7D2D4E08" w:rsidR="00986237" w:rsidRPr="004141E9" w:rsidRDefault="00986237" w:rsidP="005557ED">
      <w:pPr>
        <w:spacing w:line="240" w:lineRule="auto"/>
        <w:ind w:left="0" w:firstLine="567"/>
        <w:jc w:val="both"/>
        <w:rPr>
          <w:szCs w:val="22"/>
          <w:lang w:eastAsia="zh-CN"/>
        </w:rPr>
      </w:pPr>
      <w:r w:rsidRPr="004141E9">
        <w:rPr>
          <w:szCs w:val="22"/>
          <w:lang w:eastAsia="zh-CN"/>
        </w:rPr>
        <w:t xml:space="preserve">- систематическое опоздание </w:t>
      </w:r>
      <w:r w:rsidR="004F1537" w:rsidRPr="004141E9">
        <w:rPr>
          <w:szCs w:val="22"/>
          <w:lang w:eastAsia="zh-CN"/>
        </w:rPr>
        <w:t>к месту проведения работ</w:t>
      </w:r>
      <w:r w:rsidRPr="004141E9">
        <w:rPr>
          <w:szCs w:val="22"/>
          <w:lang w:eastAsia="zh-CN"/>
        </w:rPr>
        <w:t xml:space="preserve">, ранний приход, либо нахождение на территории объектов и прилегающей территории в </w:t>
      </w:r>
      <w:r w:rsidR="004F1537" w:rsidRPr="004141E9">
        <w:rPr>
          <w:szCs w:val="22"/>
          <w:lang w:eastAsia="zh-CN"/>
        </w:rPr>
        <w:t>несогласованное</w:t>
      </w:r>
      <w:r w:rsidRPr="004141E9">
        <w:rPr>
          <w:szCs w:val="22"/>
          <w:lang w:eastAsia="zh-CN"/>
        </w:rPr>
        <w:t xml:space="preserve"> время – 1 000 (одна тысяча) рублей;</w:t>
      </w:r>
    </w:p>
    <w:p w14:paraId="0F844FF3" w14:textId="77777777" w:rsidR="00986237" w:rsidRPr="004141E9" w:rsidRDefault="00986237" w:rsidP="005557ED">
      <w:pPr>
        <w:spacing w:line="240" w:lineRule="auto"/>
        <w:ind w:left="0" w:firstLine="567"/>
        <w:jc w:val="both"/>
        <w:rPr>
          <w:szCs w:val="22"/>
          <w:lang w:eastAsia="zh-CN"/>
        </w:rPr>
      </w:pPr>
      <w:r w:rsidRPr="004141E9">
        <w:rPr>
          <w:szCs w:val="22"/>
          <w:lang w:eastAsia="zh-CN"/>
        </w:rPr>
        <w:t>- прием пищи/курение в неположенных местах – 500 (пятьсот) рублей;</w:t>
      </w:r>
    </w:p>
    <w:p w14:paraId="61FBCEA7" w14:textId="77777777" w:rsidR="00986237" w:rsidRPr="004141E9" w:rsidRDefault="00986237" w:rsidP="005557ED">
      <w:pPr>
        <w:spacing w:line="240" w:lineRule="auto"/>
        <w:ind w:left="0" w:firstLine="567"/>
        <w:jc w:val="both"/>
        <w:rPr>
          <w:szCs w:val="22"/>
          <w:lang w:eastAsia="zh-CN"/>
        </w:rPr>
      </w:pPr>
      <w:r w:rsidRPr="004141E9">
        <w:rPr>
          <w:szCs w:val="22"/>
          <w:lang w:eastAsia="zh-CN"/>
        </w:rPr>
        <w:t>- несанкционированное посещение гостевых зон – 1 000 (одна тысяча) рублей;</w:t>
      </w:r>
    </w:p>
    <w:p w14:paraId="1433D169" w14:textId="77777777" w:rsidR="00986237" w:rsidRPr="004141E9" w:rsidRDefault="00986237" w:rsidP="005557ED">
      <w:pPr>
        <w:spacing w:line="240" w:lineRule="auto"/>
        <w:ind w:left="0" w:firstLine="567"/>
        <w:jc w:val="both"/>
        <w:rPr>
          <w:szCs w:val="22"/>
          <w:lang w:eastAsia="zh-CN"/>
        </w:rPr>
      </w:pPr>
      <w:r w:rsidRPr="004141E9">
        <w:rPr>
          <w:szCs w:val="22"/>
          <w:lang w:eastAsia="zh-CN"/>
        </w:rPr>
        <w:t>- нарушение пропускного режима – 1 000 (одна тысяча) рублей;</w:t>
      </w:r>
    </w:p>
    <w:p w14:paraId="22F55C79" w14:textId="77777777" w:rsidR="00986237" w:rsidRPr="004141E9" w:rsidRDefault="00986237" w:rsidP="005557ED">
      <w:pPr>
        <w:spacing w:line="240" w:lineRule="auto"/>
        <w:ind w:left="0" w:firstLine="567"/>
        <w:jc w:val="both"/>
        <w:rPr>
          <w:szCs w:val="22"/>
          <w:lang w:eastAsia="zh-CN"/>
        </w:rPr>
      </w:pPr>
      <w:r w:rsidRPr="004141E9">
        <w:rPr>
          <w:szCs w:val="22"/>
          <w:lang w:eastAsia="zh-CN"/>
        </w:rPr>
        <w:t>- несогласованное перемещение транспорта на объекте и прилегающей территории – 1 000 (одна тысяча) рублей;</w:t>
      </w:r>
    </w:p>
    <w:p w14:paraId="39E951B1" w14:textId="77777777" w:rsidR="00986237" w:rsidRPr="004141E9" w:rsidRDefault="00986237" w:rsidP="005557ED">
      <w:pPr>
        <w:spacing w:line="240" w:lineRule="auto"/>
        <w:ind w:left="0" w:firstLine="567"/>
        <w:jc w:val="both"/>
        <w:rPr>
          <w:szCs w:val="22"/>
          <w:lang w:eastAsia="zh-CN"/>
        </w:rPr>
      </w:pPr>
      <w:r w:rsidRPr="004141E9">
        <w:rPr>
          <w:szCs w:val="22"/>
          <w:lang w:eastAsia="zh-CN"/>
        </w:rPr>
        <w:t>- кража имущества Заказчика/гостей, личных вещей и пр. – штраф в виде 10 кратного размера стоимости товара, ущерба, но не менее 50 000 (пятидесяти тысяч) рублей и прекращение деловых отношений.</w:t>
      </w:r>
    </w:p>
    <w:p w14:paraId="0754E1E8" w14:textId="77777777" w:rsidR="004F1537" w:rsidRPr="004141E9" w:rsidRDefault="00986237" w:rsidP="005557ED">
      <w:pPr>
        <w:spacing w:line="240" w:lineRule="auto"/>
        <w:ind w:left="0" w:firstLine="567"/>
        <w:jc w:val="both"/>
        <w:rPr>
          <w:szCs w:val="22"/>
          <w:lang w:eastAsia="zh-CN"/>
        </w:rPr>
      </w:pPr>
      <w:r w:rsidRPr="004141E9">
        <w:rPr>
          <w:szCs w:val="22"/>
          <w:lang w:eastAsia="zh-CN"/>
        </w:rPr>
        <w:t>Фактом нарушения вышеуказанных условий может являться акт составленный и подписанный не менее 2 (двумя) свидетелями, либо фото-видео фиксация правонарушения.</w:t>
      </w:r>
    </w:p>
    <w:p w14:paraId="48A3849A" w14:textId="77777777" w:rsidR="004F1537" w:rsidRPr="004141E9" w:rsidRDefault="00986237" w:rsidP="005557ED">
      <w:pPr>
        <w:pStyle w:val="a6"/>
        <w:numPr>
          <w:ilvl w:val="1"/>
          <w:numId w:val="9"/>
        </w:numPr>
        <w:spacing w:line="240" w:lineRule="auto"/>
        <w:ind w:left="0" w:firstLine="567"/>
        <w:jc w:val="both"/>
        <w:rPr>
          <w:szCs w:val="22"/>
          <w:lang w:eastAsia="zh-CN"/>
        </w:rPr>
      </w:pPr>
      <w:r w:rsidRPr="004141E9">
        <w:rPr>
          <w:szCs w:val="22"/>
        </w:rPr>
        <w:t>Стороны пришли к согласию, что Заказчик вправе в одностороннем порядке удержать неустойки и штрафы, о которых Заказчик письменно уведомил Исполнителя, предусмотренные настоящим Договором, из любых платежей, в том числе по разным Дополнительным соглашениям, причитающихся Исполнителю в рамках настоящего Договора.</w:t>
      </w:r>
    </w:p>
    <w:p w14:paraId="0718785C" w14:textId="77777777" w:rsidR="004F1537" w:rsidRPr="004141E9" w:rsidRDefault="00986237" w:rsidP="005557ED">
      <w:pPr>
        <w:pStyle w:val="a6"/>
        <w:numPr>
          <w:ilvl w:val="1"/>
          <w:numId w:val="9"/>
        </w:numPr>
        <w:spacing w:line="240" w:lineRule="auto"/>
        <w:ind w:left="0" w:firstLine="567"/>
        <w:jc w:val="both"/>
        <w:rPr>
          <w:szCs w:val="22"/>
          <w:lang w:eastAsia="zh-CN"/>
        </w:rPr>
      </w:pPr>
      <w:r w:rsidRPr="004141E9">
        <w:rPr>
          <w:szCs w:val="22"/>
          <w:lang w:eastAsia="zh-CN"/>
        </w:rPr>
        <w:t>Исполнитель несет все расходы по ремонту и восстановлению поврежденных во время выполнения Работ существующих объектов / помещений, близлежащих трубопроводов, сетей электроснабжения, связи и прочих коммуникаций, покрытий дорог и других сооружений, а также по компенсации вреда, причиненного окружающей природной среде.</w:t>
      </w:r>
    </w:p>
    <w:p w14:paraId="2CCCF278" w14:textId="43D96C31" w:rsidR="00986237" w:rsidRPr="005557ED" w:rsidRDefault="00986237" w:rsidP="005557ED">
      <w:pPr>
        <w:pStyle w:val="a6"/>
        <w:numPr>
          <w:ilvl w:val="1"/>
          <w:numId w:val="9"/>
        </w:numPr>
        <w:spacing w:line="240" w:lineRule="auto"/>
        <w:ind w:left="0" w:firstLine="567"/>
        <w:jc w:val="both"/>
        <w:rPr>
          <w:szCs w:val="22"/>
          <w:lang w:eastAsia="zh-CN"/>
        </w:rPr>
      </w:pPr>
      <w:r w:rsidRPr="004141E9">
        <w:rPr>
          <w:szCs w:val="22"/>
        </w:rPr>
        <w:t>Во всем остальном, что не предусмотрено Договором, Сторо</w:t>
      </w:r>
      <w:r w:rsidRPr="005557ED">
        <w:rPr>
          <w:szCs w:val="22"/>
        </w:rPr>
        <w:t>ны несут ответственность в соответствии с действующим законодательством Российской Федерации.</w:t>
      </w:r>
    </w:p>
    <w:p w14:paraId="4D7EA356" w14:textId="77777777" w:rsidR="00986237" w:rsidRPr="005557ED" w:rsidRDefault="00986237" w:rsidP="005557ED">
      <w:pPr>
        <w:spacing w:line="240" w:lineRule="auto"/>
        <w:ind w:left="0" w:firstLine="567"/>
        <w:jc w:val="both"/>
        <w:rPr>
          <w:szCs w:val="22"/>
        </w:rPr>
      </w:pPr>
    </w:p>
    <w:p w14:paraId="0E4CE77F" w14:textId="59237D8D" w:rsidR="00986237" w:rsidRPr="004141E9" w:rsidRDefault="004141E9" w:rsidP="004141E9">
      <w:pPr>
        <w:pStyle w:val="a3"/>
        <w:numPr>
          <w:ilvl w:val="0"/>
          <w:numId w:val="5"/>
        </w:numPr>
        <w:spacing w:before="0" w:after="0"/>
        <w:ind w:left="0" w:firstLine="567"/>
        <w:jc w:val="center"/>
        <w:rPr>
          <w:rFonts w:cs="Times New Roman"/>
          <w:b/>
          <w:bCs/>
          <w:sz w:val="22"/>
          <w:szCs w:val="22"/>
        </w:rPr>
      </w:pPr>
      <w:r w:rsidRPr="005557ED">
        <w:rPr>
          <w:rFonts w:cs="Times New Roman"/>
          <w:b/>
          <w:bCs/>
          <w:sz w:val="22"/>
          <w:szCs w:val="22"/>
        </w:rPr>
        <w:t>Обстоятельства непреодолимой силы</w:t>
      </w:r>
    </w:p>
    <w:p w14:paraId="2C325600" w14:textId="77777777" w:rsidR="004141E9" w:rsidRPr="005557ED" w:rsidRDefault="004141E9" w:rsidP="004141E9">
      <w:pPr>
        <w:pStyle w:val="a3"/>
        <w:spacing w:before="0" w:after="0"/>
        <w:ind w:left="567"/>
        <w:jc w:val="both"/>
        <w:rPr>
          <w:rFonts w:cs="Times New Roman"/>
          <w:b/>
          <w:bCs/>
          <w:sz w:val="22"/>
          <w:szCs w:val="22"/>
        </w:rPr>
      </w:pPr>
    </w:p>
    <w:p w14:paraId="537FA09A" w14:textId="77777777" w:rsidR="004F1537" w:rsidRPr="005557ED" w:rsidRDefault="00986237" w:rsidP="005557ED">
      <w:pPr>
        <w:pStyle w:val="a6"/>
        <w:numPr>
          <w:ilvl w:val="1"/>
          <w:numId w:val="10"/>
        </w:numPr>
        <w:spacing w:line="240" w:lineRule="auto"/>
        <w:ind w:left="0" w:firstLine="567"/>
        <w:jc w:val="both"/>
        <w:rPr>
          <w:szCs w:val="22"/>
        </w:rPr>
      </w:pPr>
      <w:r w:rsidRPr="005557ED">
        <w:rPr>
          <w:szCs w:val="22"/>
        </w:rPr>
        <w:t xml:space="preserve">Стороны освобождаются от ответственности за потери, явившиеся результатом </w:t>
      </w:r>
      <w:r w:rsidRPr="005557ED">
        <w:rPr>
          <w:szCs w:val="22"/>
        </w:rPr>
        <w:lastRenderedPageBreak/>
        <w:t>невыполнения или несоответствующего выполнения обязательств по настоящему Договору в случае, когда подобное невыполнение или несоответствующее выполнение обязательств произошло вследствие таких обстоятельств, как наводнение, пожар, землетрясение, ураган и прочие природные катаклизмы, война или военные действия, революции, правительственные операции и т.д., которые делают невозможным выполнение обязательств по настоящему Договору.</w:t>
      </w:r>
    </w:p>
    <w:p w14:paraId="08E6B1BE" w14:textId="77777777" w:rsidR="004F1537" w:rsidRPr="005557ED" w:rsidRDefault="00986237" w:rsidP="005557ED">
      <w:pPr>
        <w:pStyle w:val="a6"/>
        <w:numPr>
          <w:ilvl w:val="1"/>
          <w:numId w:val="10"/>
        </w:numPr>
        <w:spacing w:line="240" w:lineRule="auto"/>
        <w:ind w:left="0" w:firstLine="567"/>
        <w:jc w:val="both"/>
        <w:rPr>
          <w:szCs w:val="22"/>
        </w:rPr>
      </w:pPr>
      <w:r w:rsidRPr="005557ED">
        <w:rPr>
          <w:szCs w:val="22"/>
        </w:rPr>
        <w:t>В случае если выполнение договорных обязательств невозможно вследствие обстоятельств непреодолимой силы срок, отведенный на выполнение упомянутых обязательств, продлевается на время действия форс-мажора.</w:t>
      </w:r>
    </w:p>
    <w:p w14:paraId="67B7BCF4" w14:textId="77777777" w:rsidR="004F1537" w:rsidRPr="005557ED" w:rsidRDefault="00986237" w:rsidP="005557ED">
      <w:pPr>
        <w:pStyle w:val="a6"/>
        <w:numPr>
          <w:ilvl w:val="1"/>
          <w:numId w:val="10"/>
        </w:numPr>
        <w:spacing w:line="240" w:lineRule="auto"/>
        <w:ind w:left="0" w:firstLine="567"/>
        <w:jc w:val="both"/>
        <w:rPr>
          <w:szCs w:val="22"/>
        </w:rPr>
      </w:pPr>
      <w:r w:rsidRPr="005557ED">
        <w:rPr>
          <w:szCs w:val="22"/>
        </w:rPr>
        <w:t>Сторона, для которой стало невозможным выполнение своих обязательств из-за форс-мажорных обстоятельств, должна в течение 3 (трех) дней сообщить в письменном виде другой стороне о сложившихся обстоятельствах.</w:t>
      </w:r>
    </w:p>
    <w:p w14:paraId="55DFD0E8" w14:textId="77777777" w:rsidR="004F1537" w:rsidRPr="005557ED" w:rsidRDefault="00986237" w:rsidP="005557ED">
      <w:pPr>
        <w:pStyle w:val="a6"/>
        <w:numPr>
          <w:ilvl w:val="1"/>
          <w:numId w:val="10"/>
        </w:numPr>
        <w:spacing w:line="240" w:lineRule="auto"/>
        <w:ind w:left="0" w:firstLine="567"/>
        <w:jc w:val="both"/>
        <w:rPr>
          <w:szCs w:val="22"/>
        </w:rPr>
      </w:pPr>
      <w:r w:rsidRPr="005557ED">
        <w:rPr>
          <w:szCs w:val="22"/>
        </w:rPr>
        <w:t>Факт возникновения подобных обстоятельств должен быть засвидетельствован компетентным государственным органом.</w:t>
      </w:r>
    </w:p>
    <w:p w14:paraId="0283CC7F" w14:textId="77777777" w:rsidR="004F1537" w:rsidRPr="005557ED" w:rsidRDefault="00986237" w:rsidP="005557ED">
      <w:pPr>
        <w:pStyle w:val="a6"/>
        <w:numPr>
          <w:ilvl w:val="1"/>
          <w:numId w:val="10"/>
        </w:numPr>
        <w:spacing w:line="240" w:lineRule="auto"/>
        <w:ind w:left="0" w:firstLine="567"/>
        <w:jc w:val="both"/>
        <w:rPr>
          <w:szCs w:val="22"/>
        </w:rPr>
      </w:pPr>
      <w:r w:rsidRPr="005557ED">
        <w:rPr>
          <w:szCs w:val="22"/>
        </w:rPr>
        <w:t>Обстоятельства непреодолимой силы не освобождают Стороны от обязанности принять все возможные меры для предупреждения или снижения потерь, которые могут возникнуть из-за невыполнения или несоответствующего выполнения договорных обязательств.</w:t>
      </w:r>
    </w:p>
    <w:p w14:paraId="5CF2D47F" w14:textId="71130A6C" w:rsidR="00986237" w:rsidRPr="005557ED" w:rsidRDefault="00986237" w:rsidP="005557ED">
      <w:pPr>
        <w:pStyle w:val="a6"/>
        <w:numPr>
          <w:ilvl w:val="1"/>
          <w:numId w:val="10"/>
        </w:numPr>
        <w:spacing w:line="240" w:lineRule="auto"/>
        <w:ind w:left="0" w:firstLine="567"/>
        <w:jc w:val="both"/>
        <w:rPr>
          <w:szCs w:val="22"/>
        </w:rPr>
      </w:pPr>
      <w:r w:rsidRPr="005557ED">
        <w:rPr>
          <w:szCs w:val="22"/>
        </w:rPr>
        <w:t xml:space="preserve">Если обстоятельства, упомянутые в пункте 6.1. настоящего Договора действуют дольше, чем 2 (два) месяца, Стороны имеют право расторгнуть настоящий Договор. </w:t>
      </w:r>
    </w:p>
    <w:p w14:paraId="6ACEF2C9" w14:textId="77777777" w:rsidR="00986237" w:rsidRPr="005557ED" w:rsidRDefault="00986237" w:rsidP="005557ED">
      <w:pPr>
        <w:pStyle w:val="a6"/>
        <w:spacing w:line="240" w:lineRule="auto"/>
        <w:ind w:left="0" w:firstLine="567"/>
        <w:jc w:val="both"/>
        <w:rPr>
          <w:szCs w:val="22"/>
        </w:rPr>
      </w:pPr>
    </w:p>
    <w:p w14:paraId="20450361" w14:textId="423EF0FA" w:rsidR="00986237" w:rsidRPr="004141E9" w:rsidRDefault="004141E9" w:rsidP="004141E9">
      <w:pPr>
        <w:pStyle w:val="a3"/>
        <w:numPr>
          <w:ilvl w:val="0"/>
          <w:numId w:val="5"/>
        </w:numPr>
        <w:spacing w:before="0" w:after="0"/>
        <w:ind w:left="0" w:firstLine="567"/>
        <w:jc w:val="center"/>
        <w:rPr>
          <w:rFonts w:cs="Times New Roman"/>
          <w:b/>
          <w:bCs/>
          <w:color w:val="auto"/>
          <w:sz w:val="22"/>
          <w:szCs w:val="22"/>
        </w:rPr>
      </w:pPr>
      <w:r w:rsidRPr="005557ED">
        <w:rPr>
          <w:rFonts w:cs="Times New Roman"/>
          <w:b/>
          <w:bCs/>
          <w:sz w:val="22"/>
          <w:szCs w:val="22"/>
        </w:rPr>
        <w:t>Решение</w:t>
      </w:r>
      <w:r w:rsidRPr="005557ED">
        <w:rPr>
          <w:rFonts w:cs="Times New Roman"/>
          <w:b/>
          <w:bCs/>
          <w:color w:val="auto"/>
          <w:sz w:val="22"/>
          <w:szCs w:val="22"/>
        </w:rPr>
        <w:t xml:space="preserve"> споров</w:t>
      </w:r>
    </w:p>
    <w:p w14:paraId="03C2BA82" w14:textId="77777777" w:rsidR="004141E9" w:rsidRPr="005557ED" w:rsidRDefault="004141E9" w:rsidP="004141E9">
      <w:pPr>
        <w:pStyle w:val="a3"/>
        <w:spacing w:before="0" w:after="0"/>
        <w:ind w:left="567"/>
        <w:jc w:val="both"/>
        <w:rPr>
          <w:rFonts w:cs="Times New Roman"/>
          <w:b/>
          <w:bCs/>
          <w:color w:val="auto"/>
          <w:sz w:val="22"/>
          <w:szCs w:val="22"/>
        </w:rPr>
      </w:pPr>
    </w:p>
    <w:p w14:paraId="577C2A7D" w14:textId="54DB1657" w:rsidR="004141E9" w:rsidRPr="004141E9" w:rsidRDefault="004141E9" w:rsidP="004141E9">
      <w:pPr>
        <w:widowControl/>
        <w:tabs>
          <w:tab w:val="left" w:pos="360"/>
        </w:tabs>
        <w:suppressAutoHyphens w:val="0"/>
        <w:spacing w:line="20" w:lineRule="atLeast"/>
        <w:ind w:left="0" w:firstLine="567"/>
        <w:jc w:val="both"/>
        <w:rPr>
          <w:rFonts w:eastAsia="Calibri"/>
          <w:szCs w:val="22"/>
          <w:lang w:eastAsia="en-US"/>
        </w:rPr>
      </w:pPr>
      <w:bookmarkStart w:id="5" w:name="sub_800"/>
      <w:r w:rsidRPr="004141E9">
        <w:rPr>
          <w:rFonts w:eastAsia="Calibri"/>
          <w:b/>
          <w:bCs/>
          <w:szCs w:val="22"/>
          <w:lang w:eastAsia="en-US"/>
        </w:rPr>
        <w:t>7</w:t>
      </w:r>
      <w:r w:rsidRPr="004141E9">
        <w:rPr>
          <w:rFonts w:eastAsia="Calibri"/>
          <w:b/>
          <w:bCs/>
          <w:szCs w:val="22"/>
          <w:lang w:eastAsia="en-US"/>
        </w:rPr>
        <w:t>.1.</w:t>
      </w:r>
      <w:r w:rsidRPr="004141E9">
        <w:rPr>
          <w:rFonts w:eastAsia="Calibri"/>
          <w:b/>
          <w:bCs/>
          <w:szCs w:val="22"/>
          <w:lang w:eastAsia="en-US"/>
        </w:rPr>
        <w:t> </w:t>
      </w:r>
      <w:r w:rsidRPr="004141E9">
        <w:rPr>
          <w:rFonts w:eastAsia="Aptos"/>
          <w:szCs w:val="22"/>
          <w:lang w:eastAsia="en-US"/>
        </w:rPr>
        <w:t xml:space="preserve"> </w:t>
      </w:r>
      <w:r w:rsidRPr="004141E9">
        <w:rPr>
          <w:rFonts w:eastAsia="Calibri"/>
          <w:szCs w:val="22"/>
          <w:lang w:eastAsia="en-US"/>
        </w:rPr>
        <w:t xml:space="preserve"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 </w:t>
      </w:r>
    </w:p>
    <w:p w14:paraId="5176CF28" w14:textId="6652DB31" w:rsidR="004141E9" w:rsidRPr="004141E9" w:rsidRDefault="004141E9" w:rsidP="004141E9">
      <w:pPr>
        <w:widowControl/>
        <w:tabs>
          <w:tab w:val="left" w:pos="360"/>
        </w:tabs>
        <w:suppressAutoHyphens w:val="0"/>
        <w:spacing w:line="20" w:lineRule="atLeast"/>
        <w:ind w:left="0" w:firstLine="567"/>
        <w:jc w:val="both"/>
        <w:rPr>
          <w:rFonts w:eastAsia="Calibri"/>
          <w:szCs w:val="22"/>
          <w:lang w:eastAsia="en-US"/>
        </w:rPr>
      </w:pPr>
      <w:r>
        <w:rPr>
          <w:rFonts w:eastAsia="Calibri"/>
          <w:b/>
          <w:bCs/>
          <w:szCs w:val="22"/>
          <w:lang w:val="en-US" w:eastAsia="en-US"/>
        </w:rPr>
        <w:t>7</w:t>
      </w:r>
      <w:r w:rsidRPr="004141E9">
        <w:rPr>
          <w:rFonts w:eastAsia="Calibri"/>
          <w:b/>
          <w:bCs/>
          <w:szCs w:val="22"/>
          <w:lang w:eastAsia="en-US"/>
        </w:rPr>
        <w:t>.2.</w:t>
      </w:r>
      <w:r w:rsidRPr="004141E9">
        <w:rPr>
          <w:rFonts w:eastAsia="Calibri"/>
          <w:szCs w:val="22"/>
          <w:lang w:eastAsia="en-US"/>
        </w:rPr>
        <w:t xml:space="preserve">  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 </w:t>
      </w:r>
    </w:p>
    <w:p w14:paraId="55F611E3" w14:textId="44FCE519" w:rsidR="004141E9" w:rsidRPr="004141E9" w:rsidRDefault="004141E9" w:rsidP="004141E9">
      <w:pPr>
        <w:widowControl/>
        <w:tabs>
          <w:tab w:val="left" w:pos="360"/>
        </w:tabs>
        <w:suppressAutoHyphens w:val="0"/>
        <w:spacing w:line="20" w:lineRule="atLeast"/>
        <w:ind w:left="0" w:firstLine="567"/>
        <w:jc w:val="both"/>
        <w:rPr>
          <w:rFonts w:eastAsia="Calibri"/>
          <w:szCs w:val="22"/>
          <w:lang w:eastAsia="en-US"/>
        </w:rPr>
      </w:pPr>
      <w:r w:rsidRPr="004141E9">
        <w:rPr>
          <w:rFonts w:eastAsia="Calibri"/>
          <w:b/>
          <w:bCs/>
          <w:szCs w:val="22"/>
          <w:lang w:eastAsia="en-US"/>
        </w:rPr>
        <w:t>7</w:t>
      </w:r>
      <w:r w:rsidRPr="004141E9">
        <w:rPr>
          <w:rFonts w:eastAsia="Calibri"/>
          <w:b/>
          <w:bCs/>
          <w:szCs w:val="22"/>
          <w:lang w:eastAsia="en-US"/>
        </w:rPr>
        <w:t>.3.</w:t>
      </w:r>
      <w:r w:rsidRPr="004141E9">
        <w:rPr>
          <w:rFonts w:eastAsia="Calibri"/>
          <w:szCs w:val="22"/>
          <w:lang w:eastAsia="en-US"/>
        </w:rPr>
        <w:t xml:space="preserve"> Сторона, которая получила претензию, обязана ее рассмотреть и направить письменный мотивированный ответ другой стороне в течение 10 (десяти) рабочих дней с момента получения претензии. </w:t>
      </w:r>
    </w:p>
    <w:p w14:paraId="5C1921EE" w14:textId="59227F63" w:rsidR="004141E9" w:rsidRPr="004141E9" w:rsidRDefault="004141E9" w:rsidP="004141E9">
      <w:pPr>
        <w:widowControl/>
        <w:tabs>
          <w:tab w:val="left" w:pos="360"/>
        </w:tabs>
        <w:suppressAutoHyphens w:val="0"/>
        <w:spacing w:line="20" w:lineRule="atLeast"/>
        <w:ind w:left="0" w:firstLine="567"/>
        <w:jc w:val="both"/>
        <w:rPr>
          <w:rFonts w:eastAsia="Calibri"/>
          <w:szCs w:val="22"/>
          <w:lang w:eastAsia="en-US"/>
        </w:rPr>
      </w:pPr>
      <w:bookmarkStart w:id="6" w:name="_Hlk213944276"/>
      <w:r w:rsidRPr="004141E9">
        <w:rPr>
          <w:rFonts w:eastAsia="Calibri"/>
          <w:b/>
          <w:bCs/>
          <w:szCs w:val="22"/>
          <w:lang w:eastAsia="en-US"/>
        </w:rPr>
        <w:t>7</w:t>
      </w:r>
      <w:r w:rsidRPr="004141E9">
        <w:rPr>
          <w:rFonts w:eastAsia="Calibri"/>
          <w:b/>
          <w:bCs/>
          <w:szCs w:val="22"/>
          <w:lang w:eastAsia="en-US"/>
        </w:rPr>
        <w:t>.4.</w:t>
      </w:r>
      <w:r w:rsidRPr="004141E9">
        <w:rPr>
          <w:rFonts w:eastAsia="Calibri"/>
          <w:szCs w:val="22"/>
          <w:lang w:eastAsia="en-US"/>
        </w:rPr>
        <w:t xml:space="preserve"> Заинтересованная Сторона вправе передать спор на рассмотрение суда по истечении срока для предоставления мотивированного ответа на предъявленную претензию.</w:t>
      </w:r>
    </w:p>
    <w:bookmarkEnd w:id="6"/>
    <w:p w14:paraId="4B3799F3" w14:textId="1764AEAE" w:rsidR="004141E9" w:rsidRPr="004141E9" w:rsidRDefault="004141E9" w:rsidP="004141E9">
      <w:pPr>
        <w:widowControl/>
        <w:tabs>
          <w:tab w:val="left" w:pos="360"/>
        </w:tabs>
        <w:suppressAutoHyphens w:val="0"/>
        <w:spacing w:line="20" w:lineRule="atLeast"/>
        <w:ind w:left="0" w:firstLine="567"/>
        <w:jc w:val="both"/>
        <w:rPr>
          <w:rFonts w:eastAsia="Calibri"/>
          <w:szCs w:val="22"/>
          <w:lang w:eastAsia="en-US"/>
        </w:rPr>
      </w:pPr>
      <w:r>
        <w:rPr>
          <w:rFonts w:eastAsia="Calibri"/>
          <w:b/>
          <w:bCs/>
          <w:szCs w:val="22"/>
          <w:lang w:val="en-US" w:eastAsia="en-US"/>
        </w:rPr>
        <w:t>7</w:t>
      </w:r>
      <w:r w:rsidRPr="004141E9">
        <w:rPr>
          <w:rFonts w:eastAsia="Calibri"/>
          <w:b/>
          <w:bCs/>
          <w:szCs w:val="22"/>
          <w:lang w:eastAsia="en-US"/>
        </w:rPr>
        <w:t>.5.</w:t>
      </w:r>
      <w:r w:rsidRPr="004141E9">
        <w:rPr>
          <w:rFonts w:eastAsia="Calibri"/>
          <w:szCs w:val="22"/>
          <w:lang w:eastAsia="en-US"/>
        </w:rPr>
        <w:t xml:space="preserve">  Все споры, вытекающие из Договора, подлежат рассмотрению в Арбитражном суде Республики Крым в установленном законодательством РФ порядке. </w:t>
      </w:r>
    </w:p>
    <w:p w14:paraId="3BF49550" w14:textId="77777777" w:rsidR="001030AD" w:rsidRPr="00EA3E84" w:rsidRDefault="001030AD" w:rsidP="00EA3E84">
      <w:pPr>
        <w:spacing w:line="240" w:lineRule="auto"/>
        <w:ind w:left="0" w:firstLine="0"/>
        <w:jc w:val="both"/>
        <w:rPr>
          <w:szCs w:val="22"/>
        </w:rPr>
      </w:pPr>
      <w:bookmarkStart w:id="7" w:name="sub_900"/>
      <w:bookmarkEnd w:id="5"/>
    </w:p>
    <w:p w14:paraId="57D5EB8A" w14:textId="7656FBAF" w:rsidR="00986237" w:rsidRPr="004141E9" w:rsidRDefault="004141E9" w:rsidP="004141E9">
      <w:pPr>
        <w:pStyle w:val="a3"/>
        <w:numPr>
          <w:ilvl w:val="0"/>
          <w:numId w:val="12"/>
        </w:numPr>
        <w:spacing w:before="0" w:after="0"/>
        <w:ind w:left="0" w:firstLine="567"/>
        <w:jc w:val="center"/>
        <w:rPr>
          <w:rFonts w:cs="Times New Roman"/>
          <w:b/>
          <w:sz w:val="22"/>
          <w:szCs w:val="22"/>
        </w:rPr>
      </w:pPr>
      <w:bookmarkStart w:id="8" w:name="sub_700"/>
      <w:r w:rsidRPr="005557ED">
        <w:rPr>
          <w:rFonts w:cs="Times New Roman"/>
          <w:b/>
          <w:sz w:val="22"/>
          <w:szCs w:val="22"/>
        </w:rPr>
        <w:t>Срок действия договора</w:t>
      </w:r>
      <w:bookmarkEnd w:id="8"/>
    </w:p>
    <w:p w14:paraId="3EA237EB" w14:textId="77777777" w:rsidR="004141E9" w:rsidRPr="005557ED" w:rsidRDefault="004141E9" w:rsidP="00EA3E84">
      <w:pPr>
        <w:pStyle w:val="a3"/>
        <w:spacing w:before="0" w:after="0"/>
        <w:ind w:firstLine="567"/>
        <w:jc w:val="both"/>
        <w:rPr>
          <w:rFonts w:cs="Times New Roman"/>
          <w:b/>
          <w:sz w:val="22"/>
          <w:szCs w:val="22"/>
        </w:rPr>
      </w:pPr>
    </w:p>
    <w:p w14:paraId="44BA03BF" w14:textId="68D2A993" w:rsidR="00986237" w:rsidRPr="0004235B" w:rsidRDefault="00986237" w:rsidP="0004235B">
      <w:pPr>
        <w:pStyle w:val="a6"/>
        <w:numPr>
          <w:ilvl w:val="1"/>
          <w:numId w:val="12"/>
        </w:numPr>
        <w:ind w:left="0" w:firstLine="567"/>
        <w:jc w:val="both"/>
        <w:rPr>
          <w:szCs w:val="22"/>
        </w:rPr>
      </w:pPr>
      <w:r w:rsidRPr="00EA3E84">
        <w:rPr>
          <w:szCs w:val="22"/>
        </w:rPr>
        <w:t>Настоящий договор вступает в силу с момента его подписания и действует</w:t>
      </w:r>
      <w:r w:rsidR="00EA3E84">
        <w:rPr>
          <w:szCs w:val="22"/>
        </w:rPr>
        <w:t xml:space="preserve"> до</w:t>
      </w:r>
      <w:r w:rsidRPr="00EA3E84">
        <w:rPr>
          <w:szCs w:val="22"/>
        </w:rPr>
        <w:t xml:space="preserve"> </w:t>
      </w:r>
      <w:r w:rsidR="00EA3E84" w:rsidRPr="00EA3E84">
        <w:rPr>
          <w:szCs w:val="22"/>
        </w:rPr>
        <w:t xml:space="preserve">достижения общей полной </w:t>
      </w:r>
      <w:r w:rsidR="00EA3E84">
        <w:rPr>
          <w:szCs w:val="22"/>
        </w:rPr>
        <w:t>цены</w:t>
      </w:r>
      <w:r w:rsidR="00EA3E84" w:rsidRPr="00EA3E84">
        <w:rPr>
          <w:szCs w:val="22"/>
        </w:rPr>
        <w:t xml:space="preserve"> </w:t>
      </w:r>
      <w:r w:rsidR="00EA3E84">
        <w:rPr>
          <w:szCs w:val="22"/>
        </w:rPr>
        <w:t>Договора</w:t>
      </w:r>
      <w:r w:rsidR="00EA3E84" w:rsidRPr="00EA3E84">
        <w:rPr>
          <w:szCs w:val="22"/>
        </w:rPr>
        <w:t xml:space="preserve"> в п.</w:t>
      </w:r>
      <w:r w:rsidR="00EA3E84">
        <w:rPr>
          <w:szCs w:val="22"/>
        </w:rPr>
        <w:t xml:space="preserve"> 2.1</w:t>
      </w:r>
      <w:r w:rsidR="00EA3E84" w:rsidRPr="00EA3E84">
        <w:rPr>
          <w:szCs w:val="22"/>
        </w:rPr>
        <w:t xml:space="preserve"> Договора, а в части исполнения обязательств - до момента их надлежащего исполнения Сторонами по Договору. </w:t>
      </w:r>
    </w:p>
    <w:p w14:paraId="2F2E7E78" w14:textId="14938FA3" w:rsidR="00986237" w:rsidRPr="005557ED" w:rsidRDefault="00986237" w:rsidP="005557ED">
      <w:pPr>
        <w:pStyle w:val="a6"/>
        <w:numPr>
          <w:ilvl w:val="1"/>
          <w:numId w:val="12"/>
        </w:numPr>
        <w:spacing w:line="240" w:lineRule="auto"/>
        <w:ind w:left="0" w:firstLine="567"/>
        <w:jc w:val="both"/>
        <w:rPr>
          <w:szCs w:val="22"/>
        </w:rPr>
      </w:pPr>
      <w:r w:rsidRPr="005557ED">
        <w:rPr>
          <w:szCs w:val="22"/>
        </w:rPr>
        <w:t>Настоящий договор составлен в двух экземплярах, имеющих одинаковую юридическую силу, по одному для каждой из Сторон, и имеет юридическую силу оригинала при обмене подписанными экземплярами по электронной почте до момента предоставления оригинала.</w:t>
      </w:r>
    </w:p>
    <w:p w14:paraId="25B69165" w14:textId="77777777" w:rsidR="00986237" w:rsidRPr="005557ED" w:rsidRDefault="00986237" w:rsidP="0004235B">
      <w:pPr>
        <w:pStyle w:val="a6"/>
        <w:spacing w:line="240" w:lineRule="auto"/>
        <w:ind w:left="0" w:firstLine="567"/>
        <w:jc w:val="center"/>
        <w:rPr>
          <w:szCs w:val="22"/>
        </w:rPr>
      </w:pPr>
    </w:p>
    <w:p w14:paraId="67F49453" w14:textId="7134ABA5" w:rsidR="00986237" w:rsidRDefault="0004235B" w:rsidP="0004235B">
      <w:pPr>
        <w:pStyle w:val="a6"/>
        <w:numPr>
          <w:ilvl w:val="0"/>
          <w:numId w:val="12"/>
        </w:numPr>
        <w:spacing w:line="240" w:lineRule="auto"/>
        <w:ind w:left="0" w:firstLine="567"/>
        <w:jc w:val="center"/>
        <w:rPr>
          <w:b/>
          <w:szCs w:val="22"/>
        </w:rPr>
      </w:pPr>
      <w:r w:rsidRPr="005557ED">
        <w:rPr>
          <w:b/>
          <w:szCs w:val="22"/>
        </w:rPr>
        <w:t>Заверения об обстоятельствах</w:t>
      </w:r>
    </w:p>
    <w:p w14:paraId="6836320E" w14:textId="77777777" w:rsidR="0004235B" w:rsidRPr="005557ED" w:rsidRDefault="0004235B" w:rsidP="0004235B">
      <w:pPr>
        <w:pStyle w:val="a6"/>
        <w:spacing w:line="240" w:lineRule="auto"/>
        <w:ind w:left="567" w:firstLine="0"/>
        <w:rPr>
          <w:b/>
          <w:szCs w:val="22"/>
        </w:rPr>
      </w:pPr>
    </w:p>
    <w:p w14:paraId="0ECCC050" w14:textId="3C12E535" w:rsidR="00A44AD1" w:rsidRPr="005557ED" w:rsidRDefault="00CA35D7" w:rsidP="005557ED">
      <w:pPr>
        <w:spacing w:line="240" w:lineRule="auto"/>
        <w:ind w:left="0" w:firstLine="567"/>
        <w:jc w:val="both"/>
        <w:rPr>
          <w:szCs w:val="22"/>
        </w:rPr>
      </w:pPr>
      <w:bookmarkStart w:id="9" w:name="_Hlk197295449"/>
      <w:r w:rsidRPr="0004235B">
        <w:rPr>
          <w:b/>
          <w:bCs/>
          <w:szCs w:val="22"/>
        </w:rPr>
        <w:t>9</w:t>
      </w:r>
      <w:r w:rsidR="00A44AD1" w:rsidRPr="0004235B">
        <w:rPr>
          <w:b/>
          <w:bCs/>
          <w:szCs w:val="22"/>
        </w:rPr>
        <w:t>.1.</w:t>
      </w:r>
      <w:r w:rsidR="00A44AD1" w:rsidRPr="005557ED">
        <w:rPr>
          <w:szCs w:val="22"/>
        </w:rPr>
        <w:t xml:space="preserve"> Каждая из Сторон настоящего Договора в порядке статьи 431.2 Гражданского кодекса РФ заверяет другую Сторону в том, что является юридическим лицом/индивидуальным предпринимателем, надлежащим образом учрежденным и законно действующим в соответствии с законодательством РФ, является добросовестным налогоплательщиком и исполняет свои налоговые обязательства перед бюджетом в полном объеме, при этом не использует никаких схем для уклонения от уплаты налогов. </w:t>
      </w:r>
    </w:p>
    <w:p w14:paraId="5FFA6359" w14:textId="45001165" w:rsidR="00A44AD1" w:rsidRPr="005557ED" w:rsidRDefault="00CA35D7" w:rsidP="005557ED">
      <w:pPr>
        <w:spacing w:line="240" w:lineRule="auto"/>
        <w:ind w:left="0" w:firstLine="567"/>
        <w:jc w:val="both"/>
        <w:rPr>
          <w:szCs w:val="22"/>
        </w:rPr>
      </w:pPr>
      <w:r w:rsidRPr="0004235B">
        <w:rPr>
          <w:b/>
          <w:bCs/>
          <w:szCs w:val="22"/>
        </w:rPr>
        <w:t>9</w:t>
      </w:r>
      <w:r w:rsidR="00A44AD1" w:rsidRPr="0004235B">
        <w:rPr>
          <w:b/>
          <w:bCs/>
          <w:szCs w:val="22"/>
        </w:rPr>
        <w:t>.2.</w:t>
      </w:r>
      <w:r w:rsidR="00A44AD1" w:rsidRPr="005557ED">
        <w:rPr>
          <w:szCs w:val="22"/>
        </w:rPr>
        <w:t xml:space="preserve"> Каждая из Сторон заверяет и гарантирует другой Стороне, что:</w:t>
      </w:r>
    </w:p>
    <w:p w14:paraId="23C24691" w14:textId="77777777" w:rsidR="00A44AD1" w:rsidRPr="005557ED" w:rsidRDefault="00A44AD1" w:rsidP="005557ED">
      <w:pPr>
        <w:spacing w:line="240" w:lineRule="auto"/>
        <w:ind w:left="0" w:firstLine="567"/>
        <w:jc w:val="both"/>
        <w:rPr>
          <w:szCs w:val="22"/>
        </w:rPr>
      </w:pPr>
      <w:r w:rsidRPr="005557ED">
        <w:rPr>
          <w:szCs w:val="22"/>
        </w:rPr>
        <w:t>•</w:t>
      </w:r>
      <w:r w:rsidRPr="005557ED">
        <w:rPr>
          <w:szCs w:val="22"/>
        </w:rPr>
        <w:tab/>
        <w:t>при заключении настоящего Договора Стороной предоставлена полная и достоверная информация о себе во всех существенных аспектах на дату заключения настоящего Договора, в том числе, о полномочиях лица, подписавшего Договор, о наличии необходимых для исполнения обязательств по настоящему Договору материально-технических ресурсов, и не было утаено таких сведений, которые могли бы сделать представленную информацию неверной или вводящей в заблуждение другую Сторону в каких-либо существенных аспектах;</w:t>
      </w:r>
    </w:p>
    <w:p w14:paraId="6F19FE77" w14:textId="77777777" w:rsidR="00A44AD1" w:rsidRPr="005557ED" w:rsidRDefault="00A44AD1" w:rsidP="005557ED">
      <w:pPr>
        <w:spacing w:line="240" w:lineRule="auto"/>
        <w:ind w:left="0" w:firstLine="567"/>
        <w:jc w:val="both"/>
        <w:rPr>
          <w:szCs w:val="22"/>
        </w:rPr>
      </w:pPr>
      <w:r w:rsidRPr="005557ED">
        <w:rPr>
          <w:szCs w:val="22"/>
        </w:rPr>
        <w:t>•</w:t>
      </w:r>
      <w:r w:rsidRPr="005557ED">
        <w:rPr>
          <w:szCs w:val="22"/>
        </w:rPr>
        <w:tab/>
        <w:t xml:space="preserve">в отношении заключения настоящего Договора и осуществления прав и обязанностей по нему получения все необходимые одобрения органов управления, а также разрешения от уполномоченных органов и организаций (если применимо), а полномочия лица, подписывающего от имени Сторон настоящий Договор, действительны и не ограничены учредительными документами или каким-либо иным </w:t>
      </w:r>
      <w:r w:rsidRPr="005557ED">
        <w:rPr>
          <w:szCs w:val="22"/>
        </w:rPr>
        <w:lastRenderedPageBreak/>
        <w:t>образом;</w:t>
      </w:r>
    </w:p>
    <w:p w14:paraId="53441A9C" w14:textId="77777777" w:rsidR="00A44AD1" w:rsidRPr="005557ED" w:rsidRDefault="00A44AD1" w:rsidP="005557ED">
      <w:pPr>
        <w:spacing w:line="240" w:lineRule="auto"/>
        <w:ind w:left="0" w:firstLine="567"/>
        <w:jc w:val="both"/>
        <w:rPr>
          <w:szCs w:val="22"/>
        </w:rPr>
      </w:pPr>
      <w:r w:rsidRPr="005557ED">
        <w:rPr>
          <w:szCs w:val="22"/>
        </w:rPr>
        <w:t>•</w:t>
      </w:r>
      <w:r w:rsidRPr="005557ED">
        <w:rPr>
          <w:szCs w:val="22"/>
        </w:rPr>
        <w:tab/>
        <w:t>Стороной уплачиваются все налоги и сборы в соответствии с действующим законодательством РФ, а также ведется и своевременно подается в налоговые государственные органы налоговая, статистическая и иная государственная отчетность в соответствии с действующим законодательством РФ;</w:t>
      </w:r>
    </w:p>
    <w:p w14:paraId="76BDA46A" w14:textId="77777777" w:rsidR="00A44AD1" w:rsidRPr="005557ED" w:rsidRDefault="00A44AD1" w:rsidP="005557ED">
      <w:pPr>
        <w:spacing w:line="240" w:lineRule="auto"/>
        <w:ind w:left="0" w:firstLine="567"/>
        <w:jc w:val="both"/>
        <w:rPr>
          <w:szCs w:val="22"/>
        </w:rPr>
      </w:pPr>
      <w:r w:rsidRPr="005557ED">
        <w:rPr>
          <w:szCs w:val="22"/>
        </w:rPr>
        <w:t>•</w:t>
      </w:r>
      <w:r w:rsidRPr="005557ED">
        <w:rPr>
          <w:szCs w:val="22"/>
        </w:rPr>
        <w:tab/>
        <w:t>на момент подписания настоящего Договора в отношении Стороны не возбуждалось судебных, арбитражных или административных производств в каком-либо суде, арбитраже или административном органе, которые могли бы привести к невозможности исполнить свои обязательства по настоящему Договору;</w:t>
      </w:r>
    </w:p>
    <w:p w14:paraId="64597D3A" w14:textId="77777777" w:rsidR="00A44AD1" w:rsidRPr="005557ED" w:rsidRDefault="00A44AD1" w:rsidP="005557ED">
      <w:pPr>
        <w:spacing w:line="240" w:lineRule="auto"/>
        <w:ind w:left="0" w:firstLine="567"/>
        <w:jc w:val="both"/>
        <w:rPr>
          <w:szCs w:val="22"/>
        </w:rPr>
      </w:pPr>
      <w:r w:rsidRPr="005557ED">
        <w:rPr>
          <w:szCs w:val="22"/>
        </w:rPr>
        <w:t>•</w:t>
      </w:r>
      <w:r w:rsidRPr="005557ED">
        <w:rPr>
          <w:szCs w:val="22"/>
        </w:rPr>
        <w:tab/>
        <w:t>в отношении Стороны не проводится процедура ликвидации, отсутствует решение арбитражного суда о признании банкротом и об открытии конкурсного производства; ее деятельность не приостановлена;</w:t>
      </w:r>
    </w:p>
    <w:p w14:paraId="58260AB0" w14:textId="77777777" w:rsidR="00A44AD1" w:rsidRPr="005557ED" w:rsidRDefault="00A44AD1" w:rsidP="005557ED">
      <w:pPr>
        <w:spacing w:line="240" w:lineRule="auto"/>
        <w:ind w:left="0" w:firstLine="567"/>
        <w:jc w:val="both"/>
        <w:rPr>
          <w:szCs w:val="22"/>
        </w:rPr>
      </w:pPr>
      <w:r w:rsidRPr="005557ED">
        <w:rPr>
          <w:szCs w:val="22"/>
        </w:rPr>
        <w:t>•</w:t>
      </w:r>
      <w:r w:rsidRPr="005557ED">
        <w:rPr>
          <w:szCs w:val="22"/>
        </w:rPr>
        <w:tab/>
        <w:t>размер задолженности Стороны по начисленным налогам, сборам и иным обязательным платежам в бюджеты любого уровня или государственные внебюджетные фонды по данным бухгалтерской отчетности на дату окончания календарного отчетного периода не превышает 25% (Двадцать пять процентов) балансовой стоимости активов (имущества);</w:t>
      </w:r>
    </w:p>
    <w:p w14:paraId="4674DC00" w14:textId="77777777" w:rsidR="00A44AD1" w:rsidRPr="005557ED" w:rsidRDefault="00A44AD1" w:rsidP="005557ED">
      <w:pPr>
        <w:spacing w:line="240" w:lineRule="auto"/>
        <w:ind w:left="0" w:firstLine="567"/>
        <w:jc w:val="both"/>
        <w:rPr>
          <w:szCs w:val="22"/>
        </w:rPr>
      </w:pPr>
      <w:r w:rsidRPr="005557ED">
        <w:rPr>
          <w:szCs w:val="22"/>
        </w:rPr>
        <w:t>•</w:t>
      </w:r>
      <w:r w:rsidRPr="005557ED">
        <w:rPr>
          <w:szCs w:val="22"/>
        </w:rPr>
        <w:tab/>
        <w:t>Сторона не вовлечена в финансирование, спонсорство, иное предложение помощи государствам (кроме РФ), включенным в списки ООН, США и иных стран в связи с отмыванием денег, финансированием терроризма, наркотрафиком, экономическим эмбарго, эмбарго против торговли оружием и т.д. и выполняют все требования, резолюции и рекомендации национальных органов власти РФ или международных органов в отношении данных государств;</w:t>
      </w:r>
    </w:p>
    <w:p w14:paraId="0C28D295" w14:textId="77777777" w:rsidR="00A44AD1" w:rsidRPr="005557ED" w:rsidRDefault="00A44AD1" w:rsidP="005557ED">
      <w:pPr>
        <w:spacing w:line="240" w:lineRule="auto"/>
        <w:ind w:left="0" w:firstLine="567"/>
        <w:jc w:val="both"/>
        <w:rPr>
          <w:szCs w:val="22"/>
        </w:rPr>
      </w:pPr>
      <w:r w:rsidRPr="005557ED">
        <w:rPr>
          <w:szCs w:val="22"/>
        </w:rPr>
        <w:t xml:space="preserve">• </w:t>
      </w:r>
      <w:r w:rsidRPr="005557ED">
        <w:rPr>
          <w:szCs w:val="22"/>
        </w:rPr>
        <w:tab/>
        <w:t>Сторона не осуществляет и не будет осуществлять уменьшение налоговой базы и (или) суммы подлежащего уплате налога, страховых взносов в результате искажения сведений о фактах хозяйственной жизни (совокупности таких фактов), об объектах налогообложения и отчислений, в том числе за счет дробления бизнеса и/или необоснованного применения специальных налоговых режимов.</w:t>
      </w:r>
    </w:p>
    <w:p w14:paraId="152344CB" w14:textId="3A0A1F78" w:rsidR="00A44AD1" w:rsidRPr="005557ED" w:rsidRDefault="00CA35D7" w:rsidP="005557ED">
      <w:pPr>
        <w:spacing w:line="240" w:lineRule="auto"/>
        <w:ind w:left="0" w:firstLine="567"/>
        <w:jc w:val="both"/>
        <w:rPr>
          <w:szCs w:val="22"/>
        </w:rPr>
      </w:pPr>
      <w:r w:rsidRPr="0004235B">
        <w:rPr>
          <w:b/>
          <w:bCs/>
          <w:szCs w:val="22"/>
        </w:rPr>
        <w:t>9</w:t>
      </w:r>
      <w:r w:rsidR="00A44AD1" w:rsidRPr="0004235B">
        <w:rPr>
          <w:b/>
          <w:bCs/>
          <w:szCs w:val="22"/>
        </w:rPr>
        <w:t>.3.</w:t>
      </w:r>
      <w:r w:rsidR="00A44AD1" w:rsidRPr="005557ED">
        <w:rPr>
          <w:szCs w:val="22"/>
        </w:rPr>
        <w:t xml:space="preserve"> Заверения об обстоятельствах и гарантии, данные Сторонами в настоящем пункте Договора, являются существенными как при заключении, так и при исполнении и прекращении настоящего Договора. При этом каждая из Сторон исходит из того, что противоположная Сторона будет полагаться на указанные заверения и гарантии в своей деятельности.</w:t>
      </w:r>
    </w:p>
    <w:p w14:paraId="0512EF19" w14:textId="6A77999C" w:rsidR="00A44AD1" w:rsidRPr="005557ED" w:rsidRDefault="00CA35D7" w:rsidP="005557ED">
      <w:pPr>
        <w:spacing w:line="240" w:lineRule="auto"/>
        <w:ind w:left="0" w:firstLine="567"/>
        <w:jc w:val="both"/>
        <w:rPr>
          <w:szCs w:val="22"/>
        </w:rPr>
      </w:pPr>
      <w:r w:rsidRPr="0004235B">
        <w:rPr>
          <w:b/>
          <w:bCs/>
          <w:szCs w:val="22"/>
        </w:rPr>
        <w:t>9</w:t>
      </w:r>
      <w:r w:rsidR="00A44AD1" w:rsidRPr="0004235B">
        <w:rPr>
          <w:b/>
          <w:bCs/>
          <w:szCs w:val="22"/>
        </w:rPr>
        <w:t>.4.</w:t>
      </w:r>
      <w:r w:rsidR="00A44AD1" w:rsidRPr="005557ED">
        <w:rPr>
          <w:szCs w:val="22"/>
        </w:rPr>
        <w:t xml:space="preserve"> Стороны исходят из того, что полагаются на данные сторонами заверения и гарантии. В случае нарушения сторонами заверений или неисполнения гарантий, в том числе в случае установления одной из сторон недостоверности представленных сведений и/или документов, предусмотренных настоящим разделом, пострадавшая сторона вправе требовать от другой стороны возмещения убытков, причиненных таким нарушением, а также вправе отказаться в одностороннем внесудебном порядке от Договора путем письменного уведомления об этом. При этом акт государственного органа является достаточным доказательством имущественных потерь/убытков/ущерба пострадавшей стороны вне зависимости от факта его обжалования. </w:t>
      </w:r>
    </w:p>
    <w:p w14:paraId="426B5345" w14:textId="283E1365" w:rsidR="00A44AD1" w:rsidRPr="005557ED" w:rsidRDefault="00CA35D7" w:rsidP="005557ED">
      <w:pPr>
        <w:spacing w:line="240" w:lineRule="auto"/>
        <w:ind w:left="0" w:firstLine="567"/>
        <w:jc w:val="both"/>
        <w:rPr>
          <w:szCs w:val="22"/>
        </w:rPr>
      </w:pPr>
      <w:r w:rsidRPr="0004235B">
        <w:rPr>
          <w:b/>
          <w:bCs/>
          <w:szCs w:val="22"/>
        </w:rPr>
        <w:t>9</w:t>
      </w:r>
      <w:r w:rsidR="00A44AD1" w:rsidRPr="0004235B">
        <w:rPr>
          <w:b/>
          <w:bCs/>
          <w:szCs w:val="22"/>
        </w:rPr>
        <w:t>.5.</w:t>
      </w:r>
      <w:r w:rsidR="00A44AD1" w:rsidRPr="005557ED">
        <w:rPr>
          <w:szCs w:val="22"/>
        </w:rPr>
        <w:t xml:space="preserve"> Ответственность Сторон за недостоверность заверений и гарантий в настоящем разделе Договора не ставится в зависимость от обжалования в судебном порядке решений налоговых и/или иных государственных/уполномоченных органов.</w:t>
      </w:r>
    </w:p>
    <w:bookmarkEnd w:id="9"/>
    <w:p w14:paraId="4B39E961" w14:textId="77777777" w:rsidR="00986237" w:rsidRPr="005557ED" w:rsidRDefault="00986237" w:rsidP="005557ED">
      <w:pPr>
        <w:pStyle w:val="a6"/>
        <w:spacing w:line="240" w:lineRule="auto"/>
        <w:ind w:left="0" w:firstLine="567"/>
        <w:jc w:val="both"/>
        <w:rPr>
          <w:szCs w:val="22"/>
        </w:rPr>
      </w:pPr>
    </w:p>
    <w:p w14:paraId="07BB15DE" w14:textId="133A0179" w:rsidR="00986237" w:rsidRPr="0004235B" w:rsidRDefault="0004235B" w:rsidP="0004235B">
      <w:pPr>
        <w:pStyle w:val="a6"/>
        <w:numPr>
          <w:ilvl w:val="0"/>
          <w:numId w:val="12"/>
        </w:numPr>
        <w:spacing w:line="240" w:lineRule="auto"/>
        <w:ind w:left="0" w:firstLine="567"/>
        <w:jc w:val="center"/>
        <w:rPr>
          <w:szCs w:val="22"/>
        </w:rPr>
      </w:pPr>
      <w:r w:rsidRPr="0004235B">
        <w:rPr>
          <w:b/>
          <w:bCs/>
          <w:szCs w:val="22"/>
          <w:lang w:eastAsia="ru-RU"/>
        </w:rPr>
        <w:t>Конфиденциальность</w:t>
      </w:r>
    </w:p>
    <w:p w14:paraId="36A3568D" w14:textId="77777777" w:rsidR="0004235B" w:rsidRPr="0004235B" w:rsidRDefault="0004235B" w:rsidP="0004235B">
      <w:pPr>
        <w:pStyle w:val="a6"/>
        <w:spacing w:line="240" w:lineRule="auto"/>
        <w:ind w:left="567" w:firstLine="0"/>
        <w:rPr>
          <w:szCs w:val="22"/>
        </w:rPr>
      </w:pPr>
    </w:p>
    <w:p w14:paraId="41294A36" w14:textId="5A587765" w:rsidR="00A44AD1" w:rsidRPr="005557ED" w:rsidRDefault="00A44AD1" w:rsidP="005557ED">
      <w:pPr>
        <w:spacing w:line="240" w:lineRule="auto"/>
        <w:ind w:left="0" w:firstLine="567"/>
        <w:jc w:val="both"/>
        <w:rPr>
          <w:rFonts w:eastAsia="Calibri"/>
          <w:szCs w:val="22"/>
        </w:rPr>
      </w:pPr>
      <w:bookmarkStart w:id="10" w:name="_Hlk198159161"/>
      <w:r w:rsidRPr="0004235B">
        <w:rPr>
          <w:rFonts w:eastAsia="Calibri"/>
          <w:b/>
          <w:bCs/>
          <w:szCs w:val="22"/>
        </w:rPr>
        <w:t>1</w:t>
      </w:r>
      <w:r w:rsidR="00CA35D7" w:rsidRPr="0004235B">
        <w:rPr>
          <w:rFonts w:eastAsia="Calibri"/>
          <w:b/>
          <w:bCs/>
          <w:szCs w:val="22"/>
        </w:rPr>
        <w:t>0</w:t>
      </w:r>
      <w:r w:rsidRPr="0004235B">
        <w:rPr>
          <w:rFonts w:eastAsia="Calibri"/>
          <w:b/>
          <w:bCs/>
          <w:szCs w:val="22"/>
        </w:rPr>
        <w:t>.1.</w:t>
      </w:r>
      <w:r w:rsidRPr="005557ED">
        <w:rPr>
          <w:rFonts w:eastAsia="Calibri"/>
          <w:szCs w:val="22"/>
        </w:rPr>
        <w:t xml:space="preserve"> Стороны обязуются сохранять конфиденциальность информации, полученной в ходе исполнения своих обязательств по Договору, и не раскрывать ее третьим лицам без предварительного письменного согласия другой Стороны в период действия Договора и в течение пяти лет после окончания действия Договора или его расторжения.</w:t>
      </w:r>
    </w:p>
    <w:p w14:paraId="6810D960" w14:textId="0EE94386" w:rsidR="00A44AD1" w:rsidRPr="005557ED" w:rsidRDefault="00A44AD1" w:rsidP="005557ED">
      <w:pPr>
        <w:spacing w:line="240" w:lineRule="auto"/>
        <w:ind w:left="0" w:firstLine="567"/>
        <w:jc w:val="both"/>
        <w:rPr>
          <w:rFonts w:eastAsia="Calibri"/>
          <w:szCs w:val="22"/>
        </w:rPr>
      </w:pPr>
      <w:r w:rsidRPr="0004235B">
        <w:rPr>
          <w:rFonts w:eastAsia="Calibri"/>
          <w:b/>
          <w:bCs/>
          <w:szCs w:val="22"/>
        </w:rPr>
        <w:t>1</w:t>
      </w:r>
      <w:r w:rsidR="00CA35D7" w:rsidRPr="0004235B">
        <w:rPr>
          <w:rFonts w:eastAsia="Calibri"/>
          <w:b/>
          <w:bCs/>
          <w:szCs w:val="22"/>
        </w:rPr>
        <w:t>0</w:t>
      </w:r>
      <w:r w:rsidRPr="0004235B">
        <w:rPr>
          <w:rFonts w:eastAsia="Calibri"/>
          <w:b/>
          <w:bCs/>
          <w:szCs w:val="22"/>
        </w:rPr>
        <w:t>.2.</w:t>
      </w:r>
      <w:r w:rsidRPr="005557ED">
        <w:rPr>
          <w:rFonts w:eastAsia="Calibri"/>
          <w:szCs w:val="22"/>
        </w:rPr>
        <w:t xml:space="preserve"> Информация раскрывающей стороны, обладателем которой в соответствии с Договором стала получающая сторона, сохраняет статус конфиденциальной независимо от характера материальных носителей, на которых она была представлена (бумажных, магнитных) и способов передачи информации (документально, устно, в процессе совместной работы), в частности, но, не ограничиваясь перечисленным.</w:t>
      </w:r>
    </w:p>
    <w:p w14:paraId="697016F5" w14:textId="25D01963" w:rsidR="00A44AD1" w:rsidRPr="005557ED" w:rsidRDefault="00A44AD1" w:rsidP="005557ED">
      <w:pPr>
        <w:spacing w:line="240" w:lineRule="auto"/>
        <w:ind w:left="0" w:firstLine="567"/>
        <w:jc w:val="both"/>
        <w:rPr>
          <w:rFonts w:eastAsia="Calibri"/>
          <w:szCs w:val="22"/>
        </w:rPr>
      </w:pPr>
      <w:r w:rsidRPr="0004235B">
        <w:rPr>
          <w:rFonts w:eastAsia="Calibri"/>
          <w:b/>
          <w:bCs/>
          <w:szCs w:val="22"/>
        </w:rPr>
        <w:t>1</w:t>
      </w:r>
      <w:r w:rsidR="00CA35D7" w:rsidRPr="0004235B">
        <w:rPr>
          <w:rFonts w:eastAsia="Calibri"/>
          <w:b/>
          <w:bCs/>
          <w:szCs w:val="22"/>
        </w:rPr>
        <w:t>0</w:t>
      </w:r>
      <w:r w:rsidRPr="0004235B">
        <w:rPr>
          <w:rFonts w:eastAsia="Calibri"/>
          <w:b/>
          <w:bCs/>
          <w:szCs w:val="22"/>
        </w:rPr>
        <w:t>.3.</w:t>
      </w:r>
      <w:r w:rsidRPr="005557ED">
        <w:rPr>
          <w:rFonts w:eastAsia="Calibri"/>
          <w:szCs w:val="22"/>
        </w:rPr>
        <w:t xml:space="preserve"> Доказательство нарушения условий о конфиденциальности возлагается на Сторону, заявившую о таком нарушении. Сторона, не обеспечившая охраны конфиденциальности информации, переданной по Договору или ставшей ей известной в ходе исполнения Договора, обязана возместить другой Стороне причиненные убытки.</w:t>
      </w:r>
    </w:p>
    <w:p w14:paraId="0C2DA21A" w14:textId="3B6ABD29" w:rsidR="00A44AD1" w:rsidRPr="005557ED" w:rsidRDefault="00A44AD1" w:rsidP="005557ED">
      <w:pPr>
        <w:spacing w:line="240" w:lineRule="auto"/>
        <w:ind w:left="0" w:firstLine="567"/>
        <w:jc w:val="both"/>
        <w:rPr>
          <w:rFonts w:eastAsia="Calibri"/>
          <w:szCs w:val="22"/>
        </w:rPr>
      </w:pPr>
      <w:r w:rsidRPr="0004235B">
        <w:rPr>
          <w:rFonts w:eastAsia="Calibri"/>
          <w:b/>
          <w:bCs/>
          <w:szCs w:val="22"/>
        </w:rPr>
        <w:t>1</w:t>
      </w:r>
      <w:r w:rsidR="00CA35D7" w:rsidRPr="0004235B">
        <w:rPr>
          <w:rFonts w:eastAsia="Calibri"/>
          <w:b/>
          <w:bCs/>
          <w:szCs w:val="22"/>
        </w:rPr>
        <w:t>0</w:t>
      </w:r>
      <w:r w:rsidRPr="0004235B">
        <w:rPr>
          <w:rFonts w:eastAsia="Calibri"/>
          <w:b/>
          <w:bCs/>
          <w:szCs w:val="22"/>
        </w:rPr>
        <w:t>.4.</w:t>
      </w:r>
      <w:r w:rsidRPr="005557ED">
        <w:rPr>
          <w:rFonts w:eastAsia="Calibri"/>
          <w:szCs w:val="22"/>
        </w:rPr>
        <w:t xml:space="preserve"> 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Федерации. При получении мотивированного требования органа государственной власти, иного государственного органа, органа местного самоуправления о предоставлении конфиденциальной информации Сторона, получившая такое требование, обязана незамедлительно письменно уведомить другую Сторону.</w:t>
      </w:r>
    </w:p>
    <w:bookmarkEnd w:id="10"/>
    <w:p w14:paraId="6060BEEB" w14:textId="77777777" w:rsidR="00986237" w:rsidRPr="005557ED" w:rsidRDefault="00986237" w:rsidP="005557ED">
      <w:pPr>
        <w:widowControl/>
        <w:suppressAutoHyphens w:val="0"/>
        <w:spacing w:line="240" w:lineRule="auto"/>
        <w:ind w:left="0" w:firstLine="567"/>
        <w:jc w:val="both"/>
        <w:rPr>
          <w:bCs/>
          <w:szCs w:val="22"/>
          <w:lang w:eastAsia="ru-RU"/>
        </w:rPr>
      </w:pPr>
    </w:p>
    <w:p w14:paraId="7A89364D" w14:textId="53B51445" w:rsidR="00986237" w:rsidRDefault="0004235B" w:rsidP="0004235B">
      <w:pPr>
        <w:pStyle w:val="a6"/>
        <w:widowControl/>
        <w:numPr>
          <w:ilvl w:val="0"/>
          <w:numId w:val="12"/>
        </w:numPr>
        <w:suppressAutoHyphens w:val="0"/>
        <w:spacing w:line="240" w:lineRule="auto"/>
        <w:ind w:left="0" w:firstLine="567"/>
        <w:jc w:val="center"/>
        <w:rPr>
          <w:b/>
          <w:bCs/>
          <w:szCs w:val="22"/>
          <w:lang w:eastAsia="ru-RU"/>
        </w:rPr>
      </w:pPr>
      <w:r w:rsidRPr="005557ED">
        <w:rPr>
          <w:b/>
          <w:bCs/>
          <w:szCs w:val="22"/>
          <w:lang w:eastAsia="ru-RU"/>
        </w:rPr>
        <w:t>Антикоррупционная оговорка</w:t>
      </w:r>
    </w:p>
    <w:p w14:paraId="38FA5676" w14:textId="77777777" w:rsidR="0004235B" w:rsidRPr="005557ED" w:rsidRDefault="0004235B" w:rsidP="0004235B">
      <w:pPr>
        <w:pStyle w:val="a6"/>
        <w:widowControl/>
        <w:suppressAutoHyphens w:val="0"/>
        <w:spacing w:line="240" w:lineRule="auto"/>
        <w:ind w:left="567" w:firstLine="0"/>
        <w:rPr>
          <w:b/>
          <w:bCs/>
          <w:szCs w:val="22"/>
          <w:lang w:eastAsia="ru-RU"/>
        </w:rPr>
      </w:pPr>
    </w:p>
    <w:p w14:paraId="7142DB49" w14:textId="44580D3D" w:rsidR="00A44AD1" w:rsidRPr="005557ED" w:rsidRDefault="00A44AD1" w:rsidP="005557ED">
      <w:pPr>
        <w:spacing w:line="240" w:lineRule="auto"/>
        <w:ind w:left="0" w:firstLine="567"/>
        <w:jc w:val="both"/>
        <w:rPr>
          <w:szCs w:val="22"/>
        </w:rPr>
      </w:pPr>
      <w:r w:rsidRPr="0004235B">
        <w:rPr>
          <w:b/>
          <w:bCs/>
          <w:szCs w:val="22"/>
        </w:rPr>
        <w:t>1</w:t>
      </w:r>
      <w:r w:rsidR="00CA35D7" w:rsidRPr="0004235B">
        <w:rPr>
          <w:b/>
          <w:bCs/>
          <w:szCs w:val="22"/>
        </w:rPr>
        <w:t>1</w:t>
      </w:r>
      <w:r w:rsidRPr="0004235B">
        <w:rPr>
          <w:b/>
          <w:bCs/>
          <w:szCs w:val="22"/>
        </w:rPr>
        <w:t>.1.</w:t>
      </w:r>
      <w:r w:rsidRPr="005557ED">
        <w:rPr>
          <w:szCs w:val="22"/>
        </w:rPr>
        <w:t xml:space="preserve"> При заключении, исполнении, изменении и расторжении Договора Стороны принимают на себя следующие обязательства: </w:t>
      </w:r>
    </w:p>
    <w:p w14:paraId="2CE3754F" w14:textId="0100C756" w:rsidR="00A44AD1" w:rsidRPr="005557ED" w:rsidRDefault="00A44AD1" w:rsidP="005557ED">
      <w:pPr>
        <w:spacing w:line="240" w:lineRule="auto"/>
        <w:ind w:left="0" w:firstLine="567"/>
        <w:jc w:val="both"/>
        <w:rPr>
          <w:szCs w:val="22"/>
        </w:rPr>
      </w:pPr>
      <w:r w:rsidRPr="0004235B">
        <w:rPr>
          <w:b/>
          <w:bCs/>
          <w:szCs w:val="22"/>
        </w:rPr>
        <w:t>1</w:t>
      </w:r>
      <w:r w:rsidR="00CA35D7" w:rsidRPr="0004235B">
        <w:rPr>
          <w:b/>
          <w:bCs/>
          <w:szCs w:val="22"/>
        </w:rPr>
        <w:t>1</w:t>
      </w:r>
      <w:r w:rsidRPr="0004235B">
        <w:rPr>
          <w:b/>
          <w:bCs/>
          <w:szCs w:val="22"/>
        </w:rPr>
        <w:t>.1.1.</w:t>
      </w:r>
      <w:r w:rsidRPr="005557ED">
        <w:rPr>
          <w:szCs w:val="22"/>
        </w:rPr>
        <w:t xml:space="preserve"> Стороны, их работники, уполномоченные представители и посредники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выгод (преимуществ) или для достижения иных целей. </w:t>
      </w:r>
    </w:p>
    <w:p w14:paraId="2D181FDB" w14:textId="15EBF07B" w:rsidR="00A44AD1" w:rsidRPr="005557ED" w:rsidRDefault="00A44AD1" w:rsidP="005557ED">
      <w:pPr>
        <w:spacing w:line="240" w:lineRule="auto"/>
        <w:ind w:left="0" w:firstLine="567"/>
        <w:jc w:val="both"/>
        <w:rPr>
          <w:szCs w:val="22"/>
        </w:rPr>
      </w:pPr>
      <w:r w:rsidRPr="0004235B">
        <w:rPr>
          <w:b/>
          <w:bCs/>
          <w:szCs w:val="22"/>
        </w:rPr>
        <w:t>1</w:t>
      </w:r>
      <w:r w:rsidR="00CA35D7" w:rsidRPr="0004235B">
        <w:rPr>
          <w:b/>
          <w:bCs/>
          <w:szCs w:val="22"/>
        </w:rPr>
        <w:t>1</w:t>
      </w:r>
      <w:r w:rsidRPr="0004235B">
        <w:rPr>
          <w:b/>
          <w:bCs/>
          <w:szCs w:val="22"/>
        </w:rPr>
        <w:t>.1.2.</w:t>
      </w:r>
      <w:r w:rsidRPr="005557ED">
        <w:rPr>
          <w:szCs w:val="22"/>
        </w:rPr>
        <w:t xml:space="preserve"> 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 </w:t>
      </w:r>
    </w:p>
    <w:p w14:paraId="118AEB54" w14:textId="1775680B" w:rsidR="00A44AD1" w:rsidRPr="005557ED" w:rsidRDefault="00A44AD1" w:rsidP="005557ED">
      <w:pPr>
        <w:spacing w:line="240" w:lineRule="auto"/>
        <w:ind w:left="0" w:firstLine="567"/>
        <w:jc w:val="both"/>
        <w:rPr>
          <w:szCs w:val="22"/>
        </w:rPr>
      </w:pPr>
      <w:r w:rsidRPr="0004235B">
        <w:rPr>
          <w:b/>
          <w:bCs/>
          <w:szCs w:val="22"/>
        </w:rPr>
        <w:t>1</w:t>
      </w:r>
      <w:r w:rsidR="00CA35D7" w:rsidRPr="0004235B">
        <w:rPr>
          <w:b/>
          <w:bCs/>
          <w:szCs w:val="22"/>
        </w:rPr>
        <w:t>1</w:t>
      </w:r>
      <w:r w:rsidRPr="0004235B">
        <w:rPr>
          <w:b/>
          <w:bCs/>
          <w:szCs w:val="22"/>
        </w:rPr>
        <w:t>.1.3.</w:t>
      </w:r>
      <w:r w:rsidRPr="005557ED">
        <w:rPr>
          <w:szCs w:val="22"/>
        </w:rPr>
        <w:t xml:space="preserve"> Стороны уведомляют друг друга о ставших известными им обстоятельствах, которые являются или могут явиться основанием для возникновения конфликта интересов (если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коррупции»); воздерживаются от совершения действий (бездействия), влекущих за собой возникновение или создающих угрозу возникновения конфликта интересов;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 </w:t>
      </w:r>
    </w:p>
    <w:p w14:paraId="1972B608" w14:textId="423B584A" w:rsidR="00A44AD1" w:rsidRPr="005557ED" w:rsidRDefault="00A44AD1" w:rsidP="005557ED">
      <w:pPr>
        <w:spacing w:line="240" w:lineRule="auto"/>
        <w:ind w:left="0" w:firstLine="567"/>
        <w:jc w:val="both"/>
        <w:rPr>
          <w:szCs w:val="22"/>
        </w:rPr>
      </w:pPr>
      <w:r w:rsidRPr="0004235B">
        <w:rPr>
          <w:b/>
          <w:bCs/>
          <w:szCs w:val="22"/>
        </w:rPr>
        <w:t>1</w:t>
      </w:r>
      <w:r w:rsidR="00CA35D7" w:rsidRPr="0004235B">
        <w:rPr>
          <w:b/>
          <w:bCs/>
          <w:szCs w:val="22"/>
        </w:rPr>
        <w:t>1</w:t>
      </w:r>
      <w:r w:rsidRPr="0004235B">
        <w:rPr>
          <w:b/>
          <w:bCs/>
          <w:szCs w:val="22"/>
        </w:rPr>
        <w:t>.2.</w:t>
      </w:r>
      <w:r w:rsidRPr="005557ED">
        <w:rPr>
          <w:szCs w:val="22"/>
        </w:rPr>
        <w:t xml:space="preserve"> Положения пункта </w:t>
      </w:r>
      <w:r w:rsidRPr="0004235B">
        <w:rPr>
          <w:b/>
          <w:bCs/>
          <w:szCs w:val="22"/>
        </w:rPr>
        <w:t>1</w:t>
      </w:r>
      <w:r w:rsidR="00CA35D7" w:rsidRPr="0004235B">
        <w:rPr>
          <w:b/>
          <w:bCs/>
          <w:szCs w:val="22"/>
        </w:rPr>
        <w:t>1</w:t>
      </w:r>
      <w:r w:rsidRPr="0004235B">
        <w:rPr>
          <w:b/>
          <w:bCs/>
          <w:szCs w:val="22"/>
        </w:rPr>
        <w:t>.1</w:t>
      </w:r>
      <w:r w:rsidRPr="005557ED">
        <w:rPr>
          <w:szCs w:val="22"/>
        </w:rPr>
        <w:t xml:space="preserve"> Договора распространяются на отношения, возникшие до его заключения, но связанные с заключением Договора. </w:t>
      </w:r>
    </w:p>
    <w:p w14:paraId="60BE1371" w14:textId="0C412500" w:rsidR="00A44AD1" w:rsidRPr="005557ED" w:rsidRDefault="00A44AD1" w:rsidP="005557ED">
      <w:pPr>
        <w:spacing w:line="240" w:lineRule="auto"/>
        <w:ind w:left="0" w:firstLine="567"/>
        <w:jc w:val="both"/>
        <w:rPr>
          <w:szCs w:val="22"/>
        </w:rPr>
      </w:pPr>
      <w:r w:rsidRPr="0004235B">
        <w:rPr>
          <w:b/>
          <w:bCs/>
          <w:szCs w:val="22"/>
        </w:rPr>
        <w:t>1</w:t>
      </w:r>
      <w:r w:rsidR="00CA35D7" w:rsidRPr="0004235B">
        <w:rPr>
          <w:b/>
          <w:bCs/>
          <w:szCs w:val="22"/>
        </w:rPr>
        <w:t>1</w:t>
      </w:r>
      <w:r w:rsidRPr="0004235B">
        <w:rPr>
          <w:b/>
          <w:bCs/>
          <w:szCs w:val="22"/>
        </w:rPr>
        <w:t>.3.</w:t>
      </w:r>
      <w:r w:rsidRPr="005557ED">
        <w:rPr>
          <w:szCs w:val="22"/>
        </w:rPr>
        <w:t xml:space="preserve"> В случае появления у Стороны сведений о фактическом или возможном нарушении другой Стороной, ее работниками, представителями или посредниками по Договору каких-либо положений пунктов </w:t>
      </w:r>
      <w:r w:rsidRPr="0004235B">
        <w:rPr>
          <w:b/>
          <w:bCs/>
          <w:szCs w:val="22"/>
        </w:rPr>
        <w:t>1</w:t>
      </w:r>
      <w:r w:rsidR="00CA35D7" w:rsidRPr="0004235B">
        <w:rPr>
          <w:b/>
          <w:bCs/>
          <w:szCs w:val="22"/>
        </w:rPr>
        <w:t>1</w:t>
      </w:r>
      <w:r w:rsidRPr="0004235B">
        <w:rPr>
          <w:b/>
          <w:bCs/>
          <w:szCs w:val="22"/>
        </w:rPr>
        <w:t>.1.1-1</w:t>
      </w:r>
      <w:r w:rsidR="00CA35D7" w:rsidRPr="0004235B">
        <w:rPr>
          <w:b/>
          <w:bCs/>
          <w:szCs w:val="22"/>
        </w:rPr>
        <w:t>1</w:t>
      </w:r>
      <w:r w:rsidRPr="0004235B">
        <w:rPr>
          <w:b/>
          <w:bCs/>
          <w:szCs w:val="22"/>
        </w:rPr>
        <w:t>.1.3</w:t>
      </w:r>
      <w:r w:rsidRPr="005557ED">
        <w:rPr>
          <w:szCs w:val="22"/>
        </w:rPr>
        <w:t xml:space="preserve"> Договора (далее - Нарушение коррупционной направленности), такая Сторона обязуется незамедлительно письменно уведомить другую Сторону об этом. Такое уведомление должно содержать указание на реквизиты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материалы, к которым относятся показания участников и очевидцев событий, письменные документы, переписка посредством электронной почты, </w:t>
      </w:r>
      <w:proofErr w:type="spellStart"/>
      <w:r w:rsidRPr="005557ED">
        <w:rPr>
          <w:szCs w:val="22"/>
        </w:rPr>
        <w:t>sms</w:t>
      </w:r>
      <w:proofErr w:type="spellEnd"/>
      <w:r w:rsidRPr="005557ED">
        <w:rPr>
          <w:szCs w:val="22"/>
        </w:rPr>
        <w:t xml:space="preserve"> и мессенджеров, аудио- и видеозаписи и т.п.</w:t>
      </w:r>
    </w:p>
    <w:p w14:paraId="76FCBB47" w14:textId="77777777" w:rsidR="00A44AD1" w:rsidRPr="005557ED" w:rsidRDefault="00A44AD1" w:rsidP="005557ED">
      <w:pPr>
        <w:spacing w:line="240" w:lineRule="auto"/>
        <w:ind w:left="0" w:firstLine="567"/>
        <w:jc w:val="both"/>
        <w:rPr>
          <w:szCs w:val="22"/>
        </w:rPr>
      </w:pPr>
      <w:r w:rsidRPr="005557ED">
        <w:rPr>
          <w:szCs w:val="22"/>
        </w:rPr>
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14:paraId="58A97BD7" w14:textId="3A35345C" w:rsidR="00A44AD1" w:rsidRPr="005557ED" w:rsidRDefault="00A44AD1" w:rsidP="005557ED">
      <w:pPr>
        <w:spacing w:line="240" w:lineRule="auto"/>
        <w:ind w:left="0" w:firstLine="567"/>
        <w:jc w:val="both"/>
        <w:rPr>
          <w:szCs w:val="22"/>
        </w:rPr>
      </w:pPr>
      <w:r w:rsidRPr="0004235B">
        <w:rPr>
          <w:b/>
          <w:bCs/>
          <w:szCs w:val="22"/>
        </w:rPr>
        <w:t>1</w:t>
      </w:r>
      <w:r w:rsidR="00CA35D7" w:rsidRPr="0004235B">
        <w:rPr>
          <w:b/>
          <w:bCs/>
          <w:szCs w:val="22"/>
        </w:rPr>
        <w:t>1</w:t>
      </w:r>
      <w:r w:rsidRPr="0004235B">
        <w:rPr>
          <w:b/>
          <w:bCs/>
          <w:szCs w:val="22"/>
        </w:rPr>
        <w:t>.4.</w:t>
      </w:r>
      <w:r w:rsidRPr="005557ED">
        <w:rPr>
          <w:szCs w:val="22"/>
        </w:rPr>
        <w:t xml:space="preserve"> В случаях получения Стороной от другой Стороны ответа, подтверждающего Нарушение коррупционной направленности, или отсутствия в полученном Стороной ответе от другой Стороны 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 </w:t>
      </w:r>
    </w:p>
    <w:p w14:paraId="7900DA6B" w14:textId="77777777" w:rsidR="00A44AD1" w:rsidRPr="005557ED" w:rsidRDefault="00A44AD1" w:rsidP="005557ED">
      <w:pPr>
        <w:spacing w:line="240" w:lineRule="auto"/>
        <w:ind w:left="0" w:firstLine="567"/>
        <w:jc w:val="both"/>
        <w:rPr>
          <w:szCs w:val="22"/>
        </w:rPr>
      </w:pPr>
      <w:r w:rsidRPr="005557ED">
        <w:rPr>
          <w:szCs w:val="22"/>
        </w:rPr>
        <w:t>Договор считается расторгнутым по истечении 10 (десяти) календарных дней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Договора, а также выплаты штрафа в размере 10% (десяти процентов) от общей суммы Договора, но в любом случае не менее 500 000 (пятьсот тысяч) рублей, в течение 10 (десяти) календарных дней с момента получения соответствующего требования.</w:t>
      </w:r>
    </w:p>
    <w:p w14:paraId="0E0E045A" w14:textId="77777777" w:rsidR="00CA35D7" w:rsidRPr="005557ED" w:rsidRDefault="00CA35D7" w:rsidP="005557ED">
      <w:pPr>
        <w:spacing w:line="240" w:lineRule="auto"/>
        <w:ind w:left="0" w:firstLine="567"/>
        <w:jc w:val="both"/>
        <w:rPr>
          <w:szCs w:val="22"/>
        </w:rPr>
      </w:pPr>
    </w:p>
    <w:p w14:paraId="119FEE42" w14:textId="7946FE1C" w:rsidR="00986237" w:rsidRDefault="00986237" w:rsidP="0004235B">
      <w:pPr>
        <w:pStyle w:val="a6"/>
        <w:widowControl/>
        <w:suppressAutoHyphens w:val="0"/>
        <w:spacing w:line="240" w:lineRule="auto"/>
        <w:ind w:left="0" w:firstLine="567"/>
        <w:jc w:val="center"/>
        <w:rPr>
          <w:rFonts w:eastAsia="Calibri"/>
          <w:b/>
          <w:bCs/>
          <w:szCs w:val="22"/>
        </w:rPr>
      </w:pPr>
      <w:r w:rsidRPr="005557ED">
        <w:rPr>
          <w:rFonts w:eastAsia="Calibri"/>
          <w:b/>
          <w:bCs/>
          <w:szCs w:val="22"/>
        </w:rPr>
        <w:t>1</w:t>
      </w:r>
      <w:r w:rsidR="00CA35D7" w:rsidRPr="005557ED">
        <w:rPr>
          <w:rFonts w:eastAsia="Calibri"/>
          <w:b/>
          <w:bCs/>
          <w:szCs w:val="22"/>
        </w:rPr>
        <w:t>2</w:t>
      </w:r>
      <w:r w:rsidRPr="005557ED">
        <w:rPr>
          <w:rFonts w:eastAsia="Calibri"/>
          <w:b/>
          <w:bCs/>
          <w:szCs w:val="22"/>
        </w:rPr>
        <w:t>.</w:t>
      </w:r>
      <w:r w:rsidR="0004235B">
        <w:rPr>
          <w:rFonts w:eastAsia="Calibri"/>
          <w:b/>
          <w:bCs/>
          <w:szCs w:val="22"/>
        </w:rPr>
        <w:t>О</w:t>
      </w:r>
      <w:r w:rsidR="0004235B" w:rsidRPr="005557ED">
        <w:rPr>
          <w:rFonts w:eastAsia="Calibri"/>
          <w:b/>
          <w:bCs/>
          <w:szCs w:val="22"/>
        </w:rPr>
        <w:t>беспечение обязательств. Обеспечительный и гарантийный платежи</w:t>
      </w:r>
    </w:p>
    <w:p w14:paraId="283ACF25" w14:textId="77777777" w:rsidR="0004235B" w:rsidRPr="005557ED" w:rsidRDefault="0004235B" w:rsidP="005557ED">
      <w:pPr>
        <w:pStyle w:val="a6"/>
        <w:widowControl/>
        <w:suppressAutoHyphens w:val="0"/>
        <w:spacing w:line="240" w:lineRule="auto"/>
        <w:ind w:left="0" w:firstLine="567"/>
        <w:jc w:val="both"/>
        <w:rPr>
          <w:rFonts w:eastAsia="Calibri"/>
          <w:b/>
          <w:bCs/>
          <w:szCs w:val="22"/>
        </w:rPr>
      </w:pPr>
    </w:p>
    <w:p w14:paraId="3F841518" w14:textId="66CBC608" w:rsidR="00986237" w:rsidRPr="005557ED" w:rsidRDefault="00CA35D7" w:rsidP="005557ED">
      <w:pPr>
        <w:pStyle w:val="a6"/>
        <w:widowControl/>
        <w:suppressAutoHyphens w:val="0"/>
        <w:spacing w:line="240" w:lineRule="auto"/>
        <w:ind w:left="0" w:firstLine="567"/>
        <w:jc w:val="both"/>
        <w:rPr>
          <w:rFonts w:eastAsia="Calibri"/>
          <w:szCs w:val="22"/>
        </w:rPr>
      </w:pPr>
      <w:r w:rsidRPr="0004235B">
        <w:rPr>
          <w:rFonts w:eastAsia="Calibri"/>
          <w:b/>
          <w:bCs/>
          <w:szCs w:val="22"/>
        </w:rPr>
        <w:t>12</w:t>
      </w:r>
      <w:r w:rsidR="00986237" w:rsidRPr="0004235B">
        <w:rPr>
          <w:rFonts w:eastAsia="Calibri"/>
          <w:b/>
          <w:bCs/>
          <w:szCs w:val="22"/>
        </w:rPr>
        <w:t>.1</w:t>
      </w:r>
      <w:r w:rsidR="001030AD" w:rsidRPr="0004235B">
        <w:rPr>
          <w:rFonts w:eastAsia="Calibri"/>
          <w:b/>
          <w:bCs/>
          <w:szCs w:val="22"/>
        </w:rPr>
        <w:t>.</w:t>
      </w:r>
      <w:r w:rsidR="001030AD" w:rsidRPr="005557ED">
        <w:rPr>
          <w:rFonts w:eastAsia="Calibri"/>
          <w:szCs w:val="22"/>
        </w:rPr>
        <w:t xml:space="preserve"> </w:t>
      </w:r>
      <w:r w:rsidR="00986237" w:rsidRPr="005557ED">
        <w:rPr>
          <w:rFonts w:eastAsia="Calibri"/>
          <w:szCs w:val="22"/>
        </w:rPr>
        <w:t xml:space="preserve">Исполнение обязательств </w:t>
      </w:r>
      <w:r w:rsidR="001030AD" w:rsidRPr="005557ED">
        <w:rPr>
          <w:rFonts w:eastAsia="Calibri"/>
          <w:szCs w:val="22"/>
        </w:rPr>
        <w:t>Исполнителем</w:t>
      </w:r>
      <w:r w:rsidR="00986237" w:rsidRPr="005557ED">
        <w:rPr>
          <w:rFonts w:eastAsia="Calibri"/>
          <w:szCs w:val="22"/>
        </w:rPr>
        <w:t xml:space="preserve"> по Договору обеспечиваются обеспечительным платежом в соответствии со ст. 381.1 Гражданского кодекса Российской Федерации, а также гарантийным платежом.</w:t>
      </w:r>
    </w:p>
    <w:p w14:paraId="492A1F9F" w14:textId="48C75F89" w:rsidR="00986237" w:rsidRPr="005557ED" w:rsidRDefault="00986237" w:rsidP="005557ED">
      <w:pPr>
        <w:pStyle w:val="a6"/>
        <w:spacing w:line="240" w:lineRule="auto"/>
        <w:ind w:left="0" w:firstLine="567"/>
        <w:jc w:val="both"/>
        <w:rPr>
          <w:rFonts w:eastAsia="Calibri"/>
          <w:szCs w:val="22"/>
        </w:rPr>
      </w:pPr>
      <w:bookmarkStart w:id="11" w:name="_Hlk155875833"/>
      <w:r w:rsidRPr="005557ED">
        <w:rPr>
          <w:rFonts w:eastAsia="Calibri"/>
          <w:szCs w:val="22"/>
        </w:rPr>
        <w:t xml:space="preserve">В течение 10 (десяти) дней с даты заключения Договора </w:t>
      </w:r>
      <w:r w:rsidR="001030AD" w:rsidRPr="005557ED">
        <w:rPr>
          <w:rFonts w:eastAsia="Calibri"/>
          <w:szCs w:val="22"/>
        </w:rPr>
        <w:t>Исполнитель</w:t>
      </w:r>
      <w:r w:rsidRPr="005557ED">
        <w:rPr>
          <w:rFonts w:eastAsia="Calibri"/>
          <w:szCs w:val="22"/>
        </w:rPr>
        <w:t xml:space="preserve"> обязан перечислить </w:t>
      </w:r>
      <w:r w:rsidR="001030AD" w:rsidRPr="005557ED">
        <w:rPr>
          <w:rFonts w:eastAsia="Calibri"/>
          <w:szCs w:val="22"/>
        </w:rPr>
        <w:t>Заказчику</w:t>
      </w:r>
      <w:r w:rsidRPr="005557ED">
        <w:rPr>
          <w:rFonts w:eastAsia="Calibri"/>
          <w:szCs w:val="22"/>
        </w:rPr>
        <w:t xml:space="preserve"> </w:t>
      </w:r>
      <w:r w:rsidRPr="005557ED">
        <w:rPr>
          <w:rFonts w:eastAsia="Calibri"/>
          <w:b/>
          <w:bCs/>
          <w:szCs w:val="22"/>
        </w:rPr>
        <w:t xml:space="preserve">обеспечительный платёж </w:t>
      </w:r>
      <w:bookmarkStart w:id="12" w:name="_Hlk152940628"/>
      <w:r w:rsidRPr="005557ED">
        <w:rPr>
          <w:rFonts w:eastAsia="Calibri"/>
          <w:b/>
          <w:bCs/>
          <w:szCs w:val="22"/>
        </w:rPr>
        <w:t xml:space="preserve">в размере 10% от общей цены Договора, что составляет _____________ </w:t>
      </w:r>
      <w:r w:rsidRPr="005557ED">
        <w:rPr>
          <w:rFonts w:eastAsia="Calibri"/>
          <w:b/>
          <w:bCs/>
          <w:i/>
          <w:iCs/>
          <w:szCs w:val="22"/>
        </w:rPr>
        <w:lastRenderedPageBreak/>
        <w:t>рублей</w:t>
      </w:r>
      <w:bookmarkEnd w:id="12"/>
      <w:r w:rsidRPr="005557ED">
        <w:rPr>
          <w:rFonts w:eastAsia="Calibri"/>
          <w:szCs w:val="22"/>
        </w:rPr>
        <w:t xml:space="preserve">, а также </w:t>
      </w:r>
      <w:r w:rsidRPr="005557ED">
        <w:rPr>
          <w:rFonts w:eastAsia="Calibri"/>
          <w:b/>
          <w:bCs/>
          <w:szCs w:val="22"/>
        </w:rPr>
        <w:t>гарантийный платеж в размере 2,5% от общей цены Договора, что составляет _______________ рублей</w:t>
      </w:r>
      <w:r w:rsidRPr="005557ED">
        <w:rPr>
          <w:rFonts w:eastAsia="Calibri"/>
          <w:i/>
          <w:iCs/>
          <w:szCs w:val="22"/>
        </w:rPr>
        <w:t xml:space="preserve">, </w:t>
      </w:r>
      <w:r w:rsidRPr="005557ED">
        <w:rPr>
          <w:rFonts w:eastAsia="Calibri"/>
          <w:szCs w:val="22"/>
        </w:rPr>
        <w:t xml:space="preserve"> на расчетный счет Заказчика - 40702810942580200027. </w:t>
      </w:r>
    </w:p>
    <w:bookmarkEnd w:id="11"/>
    <w:p w14:paraId="700BF1CC" w14:textId="63C13608" w:rsidR="00986237" w:rsidRPr="005557ED" w:rsidRDefault="00986237" w:rsidP="005557ED">
      <w:pPr>
        <w:pStyle w:val="a6"/>
        <w:spacing w:line="240" w:lineRule="auto"/>
        <w:ind w:left="0" w:firstLine="567"/>
        <w:jc w:val="both"/>
        <w:rPr>
          <w:rFonts w:eastAsia="Calibri"/>
          <w:szCs w:val="22"/>
        </w:rPr>
      </w:pPr>
      <w:r w:rsidRPr="005557ED">
        <w:rPr>
          <w:rFonts w:eastAsia="Calibri"/>
          <w:b/>
          <w:bCs/>
          <w:szCs w:val="22"/>
        </w:rPr>
        <w:t>Обеспечительный платеж</w:t>
      </w:r>
      <w:r w:rsidRPr="005557ED">
        <w:rPr>
          <w:rFonts w:eastAsia="Calibri"/>
          <w:szCs w:val="22"/>
        </w:rPr>
        <w:t xml:space="preserve"> остается у </w:t>
      </w:r>
      <w:r w:rsidR="001030AD" w:rsidRPr="005557ED">
        <w:rPr>
          <w:rFonts w:eastAsia="Calibri"/>
          <w:szCs w:val="22"/>
        </w:rPr>
        <w:t>Заказчика</w:t>
      </w:r>
      <w:r w:rsidRPr="005557ED">
        <w:rPr>
          <w:rFonts w:eastAsia="Calibri"/>
          <w:szCs w:val="22"/>
        </w:rPr>
        <w:t xml:space="preserve"> в течение всего срока действия Договора в целях надлежащего исполнения </w:t>
      </w:r>
      <w:r w:rsidR="001030AD" w:rsidRPr="005557ED">
        <w:rPr>
          <w:rFonts w:eastAsia="Calibri"/>
          <w:szCs w:val="22"/>
        </w:rPr>
        <w:t>Исполнителем</w:t>
      </w:r>
      <w:r w:rsidRPr="005557ED">
        <w:rPr>
          <w:rFonts w:eastAsia="Calibri"/>
          <w:szCs w:val="22"/>
        </w:rPr>
        <w:t xml:space="preserve"> своих обязательств по Договору, при этом проценты за пользование суммой обеспечительного платежа в пользу </w:t>
      </w:r>
      <w:r w:rsidR="001030AD" w:rsidRPr="005557ED">
        <w:rPr>
          <w:rFonts w:eastAsia="Calibri"/>
          <w:szCs w:val="22"/>
        </w:rPr>
        <w:t>Исполнителя</w:t>
      </w:r>
      <w:r w:rsidRPr="005557ED">
        <w:rPr>
          <w:rFonts w:eastAsia="Calibri"/>
          <w:szCs w:val="22"/>
        </w:rPr>
        <w:t xml:space="preserve"> не начисляются. Обеспечительный платеж не является задатком в значении ст. 380-381 Гражданского кодекса Российской Федерации.</w:t>
      </w:r>
    </w:p>
    <w:p w14:paraId="1548138D" w14:textId="37148529" w:rsidR="00986237" w:rsidRPr="005557ED" w:rsidRDefault="00986237" w:rsidP="005557ED">
      <w:pPr>
        <w:pStyle w:val="a6"/>
        <w:spacing w:line="240" w:lineRule="auto"/>
        <w:ind w:left="0" w:firstLine="567"/>
        <w:jc w:val="both"/>
        <w:rPr>
          <w:rFonts w:eastAsia="Calibri"/>
          <w:szCs w:val="22"/>
        </w:rPr>
      </w:pPr>
      <w:r w:rsidRPr="005557ED">
        <w:rPr>
          <w:rFonts w:eastAsia="Calibri"/>
          <w:b/>
          <w:bCs/>
          <w:szCs w:val="22"/>
        </w:rPr>
        <w:t>Гарантийный платеж</w:t>
      </w:r>
      <w:r w:rsidRPr="005557ED">
        <w:rPr>
          <w:rFonts w:eastAsia="Calibri"/>
          <w:szCs w:val="22"/>
        </w:rPr>
        <w:t xml:space="preserve"> остается у </w:t>
      </w:r>
      <w:r w:rsidR="001030AD" w:rsidRPr="005557ED">
        <w:rPr>
          <w:rFonts w:eastAsia="Calibri"/>
          <w:szCs w:val="22"/>
        </w:rPr>
        <w:t>Заказчика</w:t>
      </w:r>
      <w:r w:rsidRPr="005557ED">
        <w:rPr>
          <w:rFonts w:eastAsia="Calibri"/>
          <w:szCs w:val="22"/>
        </w:rPr>
        <w:t xml:space="preserve"> в течение всего гарантийного срока на Товар, в целях надлежащего исполнения </w:t>
      </w:r>
      <w:r w:rsidR="001030AD" w:rsidRPr="005557ED">
        <w:rPr>
          <w:rFonts w:eastAsia="Calibri"/>
          <w:szCs w:val="22"/>
        </w:rPr>
        <w:t>Исполнителем</w:t>
      </w:r>
      <w:r w:rsidRPr="005557ED">
        <w:rPr>
          <w:rFonts w:eastAsia="Calibri"/>
          <w:szCs w:val="22"/>
        </w:rPr>
        <w:t xml:space="preserve"> своих обязательств, при этом проценты за пользование суммой гарантийного платежа в пользу </w:t>
      </w:r>
      <w:r w:rsidR="001030AD" w:rsidRPr="005557ED">
        <w:rPr>
          <w:rFonts w:eastAsia="Calibri"/>
          <w:szCs w:val="22"/>
        </w:rPr>
        <w:t>Исполнителя</w:t>
      </w:r>
      <w:r w:rsidRPr="005557ED">
        <w:rPr>
          <w:rFonts w:eastAsia="Calibri"/>
          <w:szCs w:val="22"/>
        </w:rPr>
        <w:t xml:space="preserve"> не начисляются. Гарантийный платеж не является задатком в значении ст. 380-381 Гражданского кодекса Российской Федерации.</w:t>
      </w:r>
    </w:p>
    <w:p w14:paraId="0922C631" w14:textId="02371BBF" w:rsidR="00986237" w:rsidRPr="005557ED" w:rsidRDefault="00986237" w:rsidP="005557ED">
      <w:pPr>
        <w:pStyle w:val="a6"/>
        <w:widowControl/>
        <w:numPr>
          <w:ilvl w:val="1"/>
          <w:numId w:val="14"/>
        </w:numPr>
        <w:tabs>
          <w:tab w:val="left" w:pos="709"/>
        </w:tabs>
        <w:suppressAutoHyphens w:val="0"/>
        <w:spacing w:line="240" w:lineRule="auto"/>
        <w:ind w:left="0" w:firstLine="567"/>
        <w:jc w:val="both"/>
        <w:rPr>
          <w:rFonts w:eastAsia="Calibri"/>
          <w:szCs w:val="22"/>
        </w:rPr>
      </w:pPr>
      <w:r w:rsidRPr="005557ED">
        <w:rPr>
          <w:rFonts w:eastAsia="Calibri"/>
          <w:szCs w:val="22"/>
        </w:rPr>
        <w:t xml:space="preserve">При неперечислении </w:t>
      </w:r>
      <w:r w:rsidR="001030AD" w:rsidRPr="005557ED">
        <w:rPr>
          <w:rFonts w:eastAsia="Calibri"/>
          <w:szCs w:val="22"/>
        </w:rPr>
        <w:t>Исполнителем</w:t>
      </w:r>
      <w:r w:rsidRPr="005557ED">
        <w:rPr>
          <w:rFonts w:eastAsia="Calibri"/>
          <w:szCs w:val="22"/>
        </w:rPr>
        <w:t xml:space="preserve"> в течение срока, указанного в п. 13.1. Договора, обеспечительного и гарантийного платежей, </w:t>
      </w:r>
      <w:r w:rsidR="001030AD" w:rsidRPr="005557ED">
        <w:rPr>
          <w:rFonts w:eastAsia="Calibri"/>
          <w:szCs w:val="22"/>
        </w:rPr>
        <w:t>Заказчик</w:t>
      </w:r>
      <w:r w:rsidRPr="005557ED">
        <w:rPr>
          <w:rFonts w:eastAsia="Calibri"/>
          <w:szCs w:val="22"/>
        </w:rPr>
        <w:t xml:space="preserve"> вправе в одностороннем внесудебном порядке расторгнуть Договор путем направления </w:t>
      </w:r>
      <w:r w:rsidR="001030AD" w:rsidRPr="005557ED">
        <w:rPr>
          <w:rFonts w:eastAsia="Calibri"/>
          <w:szCs w:val="22"/>
        </w:rPr>
        <w:t>Исполнителю</w:t>
      </w:r>
      <w:r w:rsidRPr="005557ED">
        <w:rPr>
          <w:rFonts w:eastAsia="Calibri"/>
          <w:szCs w:val="22"/>
        </w:rPr>
        <w:t xml:space="preserve"> письменного уведомления об этом.</w:t>
      </w:r>
    </w:p>
    <w:p w14:paraId="4FAD8CE3" w14:textId="77777777" w:rsidR="0004235B" w:rsidRDefault="00986237" w:rsidP="0004235B">
      <w:pPr>
        <w:pStyle w:val="a6"/>
        <w:spacing w:line="240" w:lineRule="auto"/>
        <w:ind w:left="0" w:firstLine="567"/>
        <w:jc w:val="both"/>
        <w:rPr>
          <w:rFonts w:eastAsia="Calibri"/>
          <w:szCs w:val="22"/>
        </w:rPr>
      </w:pPr>
      <w:r w:rsidRPr="005557ED">
        <w:rPr>
          <w:rFonts w:eastAsia="Calibri"/>
          <w:szCs w:val="22"/>
        </w:rPr>
        <w:t xml:space="preserve">При неперечислении </w:t>
      </w:r>
      <w:r w:rsidR="001030AD" w:rsidRPr="005557ED">
        <w:rPr>
          <w:rFonts w:eastAsia="Calibri"/>
          <w:szCs w:val="22"/>
        </w:rPr>
        <w:t>Исполнителем</w:t>
      </w:r>
      <w:r w:rsidRPr="005557ED">
        <w:rPr>
          <w:rFonts w:eastAsia="Calibri"/>
          <w:szCs w:val="22"/>
        </w:rPr>
        <w:t xml:space="preserve"> в течение срока, указанного в п. 13.1. Договора, обеспечительного и гарантийного платежей, </w:t>
      </w:r>
      <w:r w:rsidR="001030AD" w:rsidRPr="005557ED">
        <w:rPr>
          <w:rFonts w:eastAsia="Calibri"/>
          <w:szCs w:val="22"/>
        </w:rPr>
        <w:t>Заказчик</w:t>
      </w:r>
      <w:r w:rsidRPr="005557ED">
        <w:rPr>
          <w:rFonts w:eastAsia="Calibri"/>
          <w:szCs w:val="22"/>
        </w:rPr>
        <w:t xml:space="preserve"> вправе потребовать от </w:t>
      </w:r>
      <w:r w:rsidR="001030AD" w:rsidRPr="005557ED">
        <w:rPr>
          <w:rFonts w:eastAsia="Calibri"/>
          <w:szCs w:val="22"/>
        </w:rPr>
        <w:t>Исполнителя</w:t>
      </w:r>
      <w:r w:rsidRPr="005557ED">
        <w:rPr>
          <w:rFonts w:eastAsia="Calibri"/>
          <w:szCs w:val="22"/>
        </w:rPr>
        <w:t xml:space="preserve"> выплаты неустойки в размере 0,3 (ноль целых три десятых) % от суммы обеспечительного и/или гарантийного платежа за каждый день просрочки в течение 5 (пяти) календарных дней с даты получения соответствующего требования </w:t>
      </w:r>
      <w:r w:rsidR="001030AD" w:rsidRPr="005557ED">
        <w:rPr>
          <w:rFonts w:eastAsia="Calibri"/>
          <w:szCs w:val="22"/>
        </w:rPr>
        <w:t>Заказчика</w:t>
      </w:r>
      <w:r w:rsidRPr="005557ED">
        <w:rPr>
          <w:rFonts w:eastAsia="Calibri"/>
          <w:szCs w:val="22"/>
        </w:rPr>
        <w:t>.</w:t>
      </w:r>
    </w:p>
    <w:p w14:paraId="7EBBFC1B" w14:textId="09581ACA" w:rsidR="00986237" w:rsidRPr="0004235B" w:rsidRDefault="00986237" w:rsidP="0004235B">
      <w:pPr>
        <w:pStyle w:val="a6"/>
        <w:numPr>
          <w:ilvl w:val="1"/>
          <w:numId w:val="14"/>
        </w:numPr>
        <w:spacing w:line="240" w:lineRule="auto"/>
        <w:ind w:left="0" w:firstLine="567"/>
        <w:jc w:val="both"/>
        <w:rPr>
          <w:rFonts w:eastAsia="Calibri"/>
          <w:szCs w:val="22"/>
        </w:rPr>
      </w:pPr>
      <w:r w:rsidRPr="0004235B">
        <w:rPr>
          <w:rFonts w:eastAsia="Calibri"/>
          <w:b/>
          <w:bCs/>
          <w:szCs w:val="22"/>
        </w:rPr>
        <w:t>Обеспечительным платежом</w:t>
      </w:r>
      <w:r w:rsidRPr="0004235B">
        <w:rPr>
          <w:rFonts w:eastAsia="Calibri"/>
          <w:szCs w:val="22"/>
        </w:rPr>
        <w:t xml:space="preserve"> по Договору обеспечиваются возможные денежные обязательства </w:t>
      </w:r>
      <w:r w:rsidR="001030AD" w:rsidRPr="0004235B">
        <w:rPr>
          <w:rFonts w:eastAsia="Calibri"/>
          <w:szCs w:val="22"/>
        </w:rPr>
        <w:t>Исполнителя</w:t>
      </w:r>
      <w:r w:rsidRPr="0004235B">
        <w:rPr>
          <w:rFonts w:eastAsia="Calibri"/>
          <w:szCs w:val="22"/>
        </w:rPr>
        <w:t xml:space="preserve"> по возмещению </w:t>
      </w:r>
      <w:r w:rsidR="001030AD" w:rsidRPr="0004235B">
        <w:rPr>
          <w:rFonts w:eastAsia="Calibri"/>
          <w:szCs w:val="22"/>
        </w:rPr>
        <w:t>Заказчику</w:t>
      </w:r>
      <w:r w:rsidRPr="0004235B">
        <w:rPr>
          <w:rFonts w:eastAsia="Calibri"/>
          <w:szCs w:val="22"/>
        </w:rPr>
        <w:t xml:space="preserve"> любых сумм неустойки и/или штрафных санкций, начисленных </w:t>
      </w:r>
      <w:r w:rsidR="001030AD" w:rsidRPr="0004235B">
        <w:rPr>
          <w:rFonts w:eastAsia="Calibri"/>
          <w:szCs w:val="22"/>
        </w:rPr>
        <w:t>Исполнителю</w:t>
      </w:r>
      <w:r w:rsidRPr="0004235B">
        <w:rPr>
          <w:rFonts w:eastAsia="Calibri"/>
          <w:szCs w:val="22"/>
        </w:rPr>
        <w:t xml:space="preserve"> по любым основаниям за неисполнение и/или ненадлежащее исполнение условий Договора, включая суммы причиненного </w:t>
      </w:r>
      <w:r w:rsidR="001030AD" w:rsidRPr="0004235B">
        <w:rPr>
          <w:rFonts w:eastAsia="Calibri"/>
          <w:szCs w:val="22"/>
        </w:rPr>
        <w:t>Заказчику</w:t>
      </w:r>
      <w:r w:rsidRPr="0004235B">
        <w:rPr>
          <w:rFonts w:eastAsia="Calibri"/>
          <w:szCs w:val="22"/>
        </w:rPr>
        <w:t xml:space="preserve"> и/или третьим лицам убытков, в том числе (но не ограничиваясь), вызванных повреждением имущества при исполнении Договора, и иных сумм, предусмотренных Договором, в связи с нарушением и/или иным неисполнением / ненадлежащим исполнением обязательств по Договору. </w:t>
      </w:r>
    </w:p>
    <w:p w14:paraId="0CC39A7D" w14:textId="6C464328" w:rsidR="00986237" w:rsidRPr="005557ED" w:rsidRDefault="001030AD" w:rsidP="005557ED">
      <w:pPr>
        <w:pStyle w:val="a6"/>
        <w:spacing w:line="240" w:lineRule="auto"/>
        <w:ind w:left="0" w:firstLine="567"/>
        <w:jc w:val="both"/>
        <w:rPr>
          <w:rFonts w:eastAsia="Calibri"/>
          <w:szCs w:val="22"/>
        </w:rPr>
      </w:pPr>
      <w:bookmarkStart w:id="13" w:name="_Hlk152941134"/>
      <w:r w:rsidRPr="005557ED">
        <w:rPr>
          <w:rFonts w:eastAsia="Calibri"/>
          <w:szCs w:val="22"/>
        </w:rPr>
        <w:t>Заказчик</w:t>
      </w:r>
      <w:r w:rsidR="00986237" w:rsidRPr="005557ED">
        <w:rPr>
          <w:rFonts w:eastAsia="Calibri"/>
          <w:szCs w:val="22"/>
        </w:rPr>
        <w:t xml:space="preserve"> вправе по своему усмотрению (в том числе, но не исключительно, при невозможности удержания указанных сумм из сумм, причитающихся в силу Договора в оплату услуг </w:t>
      </w:r>
      <w:r w:rsidRPr="005557ED">
        <w:rPr>
          <w:rFonts w:eastAsia="Calibri"/>
          <w:szCs w:val="22"/>
        </w:rPr>
        <w:t>Исполнителя</w:t>
      </w:r>
      <w:r w:rsidR="00986237" w:rsidRPr="005557ED">
        <w:rPr>
          <w:rFonts w:eastAsia="Calibri"/>
          <w:szCs w:val="22"/>
        </w:rPr>
        <w:t xml:space="preserve"> и/или неисполнении последним обязательств по добровольной уплате неустойки или другой денежной суммы в установленные Договором сроки), засчитать сумму/часть суммы обеспечительного платежа в счет исполнения соответствующего обязательства </w:t>
      </w:r>
      <w:r w:rsidRPr="005557ED">
        <w:rPr>
          <w:rFonts w:eastAsia="Calibri"/>
          <w:szCs w:val="22"/>
        </w:rPr>
        <w:t>Исполнителя</w:t>
      </w:r>
      <w:r w:rsidR="00986237" w:rsidRPr="005557ED">
        <w:rPr>
          <w:rFonts w:eastAsia="Calibri"/>
          <w:szCs w:val="22"/>
        </w:rPr>
        <w:t xml:space="preserve">. </w:t>
      </w:r>
    </w:p>
    <w:bookmarkEnd w:id="13"/>
    <w:p w14:paraId="470A587E" w14:textId="684CC3E2" w:rsidR="00986237" w:rsidRPr="005557ED" w:rsidRDefault="00986237" w:rsidP="005557ED">
      <w:pPr>
        <w:pStyle w:val="a6"/>
        <w:spacing w:line="240" w:lineRule="auto"/>
        <w:ind w:left="0" w:firstLine="567"/>
        <w:jc w:val="both"/>
        <w:rPr>
          <w:rFonts w:eastAsia="Calibri"/>
          <w:szCs w:val="22"/>
        </w:rPr>
      </w:pPr>
      <w:r w:rsidRPr="005557ED">
        <w:rPr>
          <w:rFonts w:eastAsia="Calibri"/>
          <w:b/>
          <w:bCs/>
          <w:szCs w:val="22"/>
        </w:rPr>
        <w:t>Гарантийным платежом</w:t>
      </w:r>
      <w:r w:rsidRPr="005557ED">
        <w:rPr>
          <w:rFonts w:eastAsia="Calibri"/>
          <w:szCs w:val="22"/>
        </w:rPr>
        <w:t xml:space="preserve"> обеспечиваются обязательства </w:t>
      </w:r>
      <w:r w:rsidR="001030AD" w:rsidRPr="005557ED">
        <w:rPr>
          <w:rFonts w:eastAsia="Calibri"/>
          <w:szCs w:val="22"/>
        </w:rPr>
        <w:t>Исполнителя</w:t>
      </w:r>
      <w:r w:rsidRPr="005557ED">
        <w:rPr>
          <w:rFonts w:eastAsia="Calibri"/>
          <w:szCs w:val="22"/>
        </w:rPr>
        <w:t xml:space="preserve"> по гарантии и гарантийному обслуживанию поставленного Товара, то есть по устранению недостатков Товара, обнаруженных в течение времени действия гарантии, с целью восстановления заданного в них качества, замены некачественного товара, а также обязательства по техническому обслуживанию, вызванные необходимостью устранить условия для возникновения недостатков, обеспечить условия для поддержания надлежащего уровня качества Товара.</w:t>
      </w:r>
    </w:p>
    <w:p w14:paraId="39F4D7EF" w14:textId="77777777" w:rsidR="0004235B" w:rsidRDefault="001030AD" w:rsidP="0004235B">
      <w:pPr>
        <w:pStyle w:val="a6"/>
        <w:spacing w:line="240" w:lineRule="auto"/>
        <w:ind w:left="0" w:firstLine="567"/>
        <w:jc w:val="both"/>
        <w:rPr>
          <w:rFonts w:eastAsia="Calibri"/>
          <w:szCs w:val="22"/>
        </w:rPr>
      </w:pPr>
      <w:r w:rsidRPr="005557ED">
        <w:rPr>
          <w:rFonts w:eastAsia="Calibri"/>
          <w:szCs w:val="22"/>
        </w:rPr>
        <w:t>Заказчик</w:t>
      </w:r>
      <w:r w:rsidR="00986237" w:rsidRPr="005557ED">
        <w:rPr>
          <w:rFonts w:eastAsia="Calibri"/>
          <w:szCs w:val="22"/>
        </w:rPr>
        <w:t xml:space="preserve"> вправе по своему усмотрению засчитать сумму/часть суммы гарантийного платежа в счет исполнения соответствующего обязательства </w:t>
      </w:r>
      <w:r w:rsidRPr="005557ED">
        <w:rPr>
          <w:rFonts w:eastAsia="Calibri"/>
          <w:szCs w:val="22"/>
        </w:rPr>
        <w:t>Исполнителя</w:t>
      </w:r>
      <w:r w:rsidR="00986237" w:rsidRPr="005557ED">
        <w:rPr>
          <w:rFonts w:eastAsia="Calibri"/>
          <w:szCs w:val="22"/>
        </w:rPr>
        <w:t xml:space="preserve">. </w:t>
      </w:r>
    </w:p>
    <w:p w14:paraId="4010E25A" w14:textId="1314CF60" w:rsidR="00986237" w:rsidRPr="0004235B" w:rsidRDefault="0004235B" w:rsidP="0004235B">
      <w:pPr>
        <w:pStyle w:val="a6"/>
        <w:spacing w:line="240" w:lineRule="auto"/>
        <w:ind w:left="0" w:firstLine="567"/>
        <w:jc w:val="both"/>
        <w:rPr>
          <w:rFonts w:eastAsia="Calibri"/>
          <w:szCs w:val="22"/>
        </w:rPr>
      </w:pPr>
      <w:r w:rsidRPr="0004235B">
        <w:rPr>
          <w:rFonts w:eastAsia="Calibri"/>
          <w:b/>
          <w:bCs/>
          <w:szCs w:val="22"/>
        </w:rPr>
        <w:t>12.4.</w:t>
      </w:r>
      <w:r>
        <w:rPr>
          <w:rFonts w:eastAsia="Calibri"/>
          <w:szCs w:val="22"/>
        </w:rPr>
        <w:t xml:space="preserve"> </w:t>
      </w:r>
      <w:r w:rsidR="001030AD" w:rsidRPr="0004235B">
        <w:rPr>
          <w:rFonts w:eastAsia="Calibri"/>
          <w:szCs w:val="22"/>
        </w:rPr>
        <w:t>Заказчик</w:t>
      </w:r>
      <w:r w:rsidR="00986237" w:rsidRPr="0004235B">
        <w:rPr>
          <w:rFonts w:eastAsia="Calibri"/>
          <w:szCs w:val="22"/>
        </w:rPr>
        <w:t xml:space="preserve"> уведомляет </w:t>
      </w:r>
      <w:r w:rsidR="001030AD" w:rsidRPr="0004235B">
        <w:rPr>
          <w:rFonts w:eastAsia="Calibri"/>
          <w:szCs w:val="22"/>
        </w:rPr>
        <w:t>Исполнителя</w:t>
      </w:r>
      <w:r w:rsidR="00986237" w:rsidRPr="0004235B">
        <w:rPr>
          <w:rFonts w:eastAsia="Calibri"/>
          <w:szCs w:val="22"/>
        </w:rPr>
        <w:t xml:space="preserve"> в порядке, предусмотренном Договором, о вычете любой суммы из суммы обеспечительного и/или гарантийного платежа. Такое уведомление должно быть направлено </w:t>
      </w:r>
      <w:r w:rsidR="001030AD" w:rsidRPr="0004235B">
        <w:rPr>
          <w:rFonts w:eastAsia="Calibri"/>
          <w:szCs w:val="22"/>
        </w:rPr>
        <w:t>Исполнителю</w:t>
      </w:r>
      <w:r w:rsidR="00986237" w:rsidRPr="0004235B">
        <w:rPr>
          <w:rFonts w:eastAsia="Calibri"/>
          <w:szCs w:val="22"/>
        </w:rPr>
        <w:t xml:space="preserve"> за 5 (пять) рабочих дней до предполагаемой даты осуществления вычета (удержания средств из обеспечительного и/или гарантийного платежа) </w:t>
      </w:r>
      <w:r w:rsidR="001030AD" w:rsidRPr="0004235B">
        <w:rPr>
          <w:rFonts w:eastAsia="Calibri"/>
          <w:szCs w:val="22"/>
        </w:rPr>
        <w:t>Заказчиком</w:t>
      </w:r>
      <w:r w:rsidR="00986237" w:rsidRPr="0004235B">
        <w:rPr>
          <w:rFonts w:eastAsia="Calibri"/>
          <w:szCs w:val="22"/>
        </w:rPr>
        <w:t xml:space="preserve"> и должно содержать расчет суммы вычета, информацию о причине вычета и дате осуществления вычета. </w:t>
      </w:r>
    </w:p>
    <w:p w14:paraId="62C86166" w14:textId="56C56359" w:rsidR="00986237" w:rsidRPr="005557ED" w:rsidRDefault="00CA35D7" w:rsidP="005557ED">
      <w:pPr>
        <w:widowControl/>
        <w:suppressAutoHyphens w:val="0"/>
        <w:spacing w:line="240" w:lineRule="auto"/>
        <w:ind w:left="0" w:firstLine="567"/>
        <w:jc w:val="both"/>
        <w:rPr>
          <w:rFonts w:eastAsia="Calibri"/>
          <w:szCs w:val="22"/>
        </w:rPr>
      </w:pPr>
      <w:r w:rsidRPr="0004235B">
        <w:rPr>
          <w:rFonts w:eastAsia="Calibri"/>
          <w:b/>
          <w:bCs/>
          <w:szCs w:val="22"/>
        </w:rPr>
        <w:t>12.</w:t>
      </w:r>
      <w:r w:rsidR="0004235B" w:rsidRPr="0004235B">
        <w:rPr>
          <w:rFonts w:eastAsia="Calibri"/>
          <w:b/>
          <w:bCs/>
          <w:szCs w:val="22"/>
        </w:rPr>
        <w:t>5</w:t>
      </w:r>
      <w:r w:rsidRPr="0004235B">
        <w:rPr>
          <w:rFonts w:eastAsia="Calibri"/>
          <w:b/>
          <w:bCs/>
          <w:szCs w:val="22"/>
        </w:rPr>
        <w:t>.</w:t>
      </w:r>
      <w:r w:rsidR="0004235B">
        <w:rPr>
          <w:rFonts w:eastAsia="Calibri"/>
          <w:szCs w:val="22"/>
        </w:rPr>
        <w:t xml:space="preserve"> </w:t>
      </w:r>
      <w:r w:rsidR="001030AD" w:rsidRPr="005557ED">
        <w:rPr>
          <w:rFonts w:eastAsia="Calibri"/>
          <w:szCs w:val="22"/>
        </w:rPr>
        <w:t>Исполнитель</w:t>
      </w:r>
      <w:r w:rsidR="00986237" w:rsidRPr="005557ED">
        <w:rPr>
          <w:rFonts w:eastAsia="Calibri"/>
          <w:szCs w:val="22"/>
        </w:rPr>
        <w:t xml:space="preserve"> обязуется в течение 5 (пяти) рабочих дней со дня получения уведомления восполнить сумму обеспечительного и/или гарантийного платежа до установленного в п. 13.1 Договора размера, путем перечисления </w:t>
      </w:r>
      <w:r w:rsidR="001030AD" w:rsidRPr="005557ED">
        <w:rPr>
          <w:rFonts w:eastAsia="Calibri"/>
          <w:szCs w:val="22"/>
        </w:rPr>
        <w:t>Заказчику</w:t>
      </w:r>
      <w:r w:rsidR="00986237" w:rsidRPr="005557ED">
        <w:rPr>
          <w:rFonts w:eastAsia="Calibri"/>
          <w:szCs w:val="22"/>
        </w:rPr>
        <w:t xml:space="preserve"> указанной в соответствующем требовании суммы, необходимой для восстановления размера обеспечительного и/или гарантийного платежа.</w:t>
      </w:r>
    </w:p>
    <w:p w14:paraId="3C4D6391" w14:textId="5CC69E86" w:rsidR="00986237" w:rsidRPr="005557ED" w:rsidRDefault="00CA35D7" w:rsidP="005557ED">
      <w:pPr>
        <w:widowControl/>
        <w:suppressAutoHyphens w:val="0"/>
        <w:spacing w:line="240" w:lineRule="auto"/>
        <w:ind w:left="0" w:firstLine="567"/>
        <w:jc w:val="both"/>
        <w:rPr>
          <w:rFonts w:eastAsia="Calibri"/>
          <w:szCs w:val="22"/>
        </w:rPr>
      </w:pPr>
      <w:r w:rsidRPr="0004235B">
        <w:rPr>
          <w:rFonts w:eastAsia="Calibri"/>
          <w:b/>
          <w:bCs/>
          <w:szCs w:val="22"/>
        </w:rPr>
        <w:t>12.</w:t>
      </w:r>
      <w:r w:rsidR="0004235B" w:rsidRPr="0004235B">
        <w:rPr>
          <w:rFonts w:eastAsia="Calibri"/>
          <w:b/>
          <w:bCs/>
          <w:szCs w:val="22"/>
        </w:rPr>
        <w:t>6</w:t>
      </w:r>
      <w:r w:rsidRPr="0004235B">
        <w:rPr>
          <w:rFonts w:eastAsia="Calibri"/>
          <w:b/>
          <w:bCs/>
          <w:szCs w:val="22"/>
        </w:rPr>
        <w:t>.</w:t>
      </w:r>
      <w:r w:rsidR="0004235B">
        <w:rPr>
          <w:rFonts w:eastAsia="Calibri"/>
          <w:szCs w:val="22"/>
        </w:rPr>
        <w:t xml:space="preserve"> </w:t>
      </w:r>
      <w:proofErr w:type="gramStart"/>
      <w:r w:rsidR="00986237" w:rsidRPr="005557ED">
        <w:rPr>
          <w:rFonts w:eastAsia="Calibri"/>
          <w:szCs w:val="22"/>
        </w:rPr>
        <w:t>При</w:t>
      </w:r>
      <w:proofErr w:type="gramEnd"/>
      <w:r w:rsidR="00986237" w:rsidRPr="005557ED">
        <w:rPr>
          <w:rFonts w:eastAsia="Calibri"/>
          <w:szCs w:val="22"/>
        </w:rPr>
        <w:t xml:space="preserve"> невнесении </w:t>
      </w:r>
      <w:r w:rsidR="001030AD" w:rsidRPr="005557ED">
        <w:rPr>
          <w:rFonts w:eastAsia="Calibri"/>
          <w:szCs w:val="22"/>
        </w:rPr>
        <w:t>Исполнителем</w:t>
      </w:r>
      <w:r w:rsidR="00986237" w:rsidRPr="005557ED">
        <w:rPr>
          <w:rFonts w:eastAsia="Calibri"/>
          <w:szCs w:val="22"/>
        </w:rPr>
        <w:t xml:space="preserve"> в течение срока, указанного в п. 13.5 Договора, средств для восстановления размера обеспечительного и/или гарантийного платежа, </w:t>
      </w:r>
      <w:r w:rsidR="001030AD" w:rsidRPr="005557ED">
        <w:rPr>
          <w:rFonts w:eastAsia="Calibri"/>
          <w:szCs w:val="22"/>
        </w:rPr>
        <w:t>Заказчик</w:t>
      </w:r>
      <w:r w:rsidR="00986237" w:rsidRPr="005557ED">
        <w:rPr>
          <w:rFonts w:eastAsia="Calibri"/>
          <w:szCs w:val="22"/>
        </w:rPr>
        <w:t xml:space="preserve"> вправе в одностороннем внесудебном порядке расторгнуть Договор путем направления </w:t>
      </w:r>
      <w:r w:rsidR="001030AD" w:rsidRPr="005557ED">
        <w:rPr>
          <w:rFonts w:eastAsia="Calibri"/>
          <w:szCs w:val="22"/>
        </w:rPr>
        <w:t>Исполнителю</w:t>
      </w:r>
      <w:r w:rsidR="00986237" w:rsidRPr="005557ED">
        <w:rPr>
          <w:rFonts w:eastAsia="Calibri"/>
          <w:szCs w:val="22"/>
        </w:rPr>
        <w:t xml:space="preserve"> письменного уведомления об этом, не позднее, чем за 15 (пятнадцать) календарных дней до даты прекращения действия Договора.</w:t>
      </w:r>
    </w:p>
    <w:p w14:paraId="7FF17F86" w14:textId="282FB527" w:rsidR="00986237" w:rsidRPr="005557ED" w:rsidRDefault="00986237" w:rsidP="005557ED">
      <w:pPr>
        <w:pStyle w:val="a6"/>
        <w:spacing w:line="240" w:lineRule="auto"/>
        <w:ind w:left="0" w:firstLine="567"/>
        <w:jc w:val="both"/>
        <w:rPr>
          <w:rFonts w:eastAsia="Calibri"/>
          <w:szCs w:val="22"/>
        </w:rPr>
      </w:pPr>
      <w:r w:rsidRPr="005557ED">
        <w:rPr>
          <w:rFonts w:eastAsia="Calibri"/>
          <w:szCs w:val="22"/>
        </w:rPr>
        <w:t xml:space="preserve">При невнесении </w:t>
      </w:r>
      <w:r w:rsidR="001030AD" w:rsidRPr="005557ED">
        <w:rPr>
          <w:rFonts w:eastAsia="Calibri"/>
          <w:szCs w:val="22"/>
        </w:rPr>
        <w:t>Исполнителем</w:t>
      </w:r>
      <w:r w:rsidRPr="005557ED">
        <w:rPr>
          <w:rFonts w:eastAsia="Calibri"/>
          <w:szCs w:val="22"/>
        </w:rPr>
        <w:t xml:space="preserve"> в течение срока, указанного в п. 13.5 Договора, средств для восстановления размера обеспечительного и/или гарантийного платежа, </w:t>
      </w:r>
      <w:r w:rsidR="001030AD" w:rsidRPr="005557ED">
        <w:rPr>
          <w:rFonts w:eastAsia="Calibri"/>
          <w:szCs w:val="22"/>
        </w:rPr>
        <w:t>Исполнитель</w:t>
      </w:r>
      <w:r w:rsidRPr="005557ED">
        <w:rPr>
          <w:rFonts w:eastAsia="Calibri"/>
          <w:szCs w:val="22"/>
        </w:rPr>
        <w:t xml:space="preserve"> обязан выплатить </w:t>
      </w:r>
      <w:r w:rsidR="001030AD" w:rsidRPr="005557ED">
        <w:rPr>
          <w:rFonts w:eastAsia="Calibri"/>
          <w:szCs w:val="22"/>
        </w:rPr>
        <w:t>Заказчику</w:t>
      </w:r>
      <w:r w:rsidRPr="005557ED">
        <w:rPr>
          <w:rFonts w:eastAsia="Calibri"/>
          <w:szCs w:val="22"/>
        </w:rPr>
        <w:t xml:space="preserve"> неустойку в размере 0,3 (ноль целых три десятых) % от суммы средств для восстановления размера обеспечительного и/или гарантийного платежа за каждый день просрочки в течение 10 (десяти) календарных дней с даты получения соответствующего требования </w:t>
      </w:r>
      <w:r w:rsidR="001030AD" w:rsidRPr="005557ED">
        <w:rPr>
          <w:rFonts w:eastAsia="Calibri"/>
          <w:szCs w:val="22"/>
        </w:rPr>
        <w:t>Заказчика</w:t>
      </w:r>
      <w:r w:rsidRPr="005557ED">
        <w:rPr>
          <w:rFonts w:eastAsia="Calibri"/>
          <w:szCs w:val="22"/>
        </w:rPr>
        <w:t>.</w:t>
      </w:r>
    </w:p>
    <w:p w14:paraId="6EB62D51" w14:textId="35F4E4A3" w:rsidR="00986237" w:rsidRPr="005557ED" w:rsidRDefault="00CA35D7" w:rsidP="005557ED">
      <w:pPr>
        <w:widowControl/>
        <w:suppressAutoHyphens w:val="0"/>
        <w:spacing w:line="240" w:lineRule="auto"/>
        <w:ind w:left="0" w:firstLine="567"/>
        <w:jc w:val="both"/>
        <w:rPr>
          <w:rFonts w:eastAsia="Calibri"/>
          <w:szCs w:val="22"/>
        </w:rPr>
      </w:pPr>
      <w:r w:rsidRPr="0004235B">
        <w:rPr>
          <w:rFonts w:eastAsia="Calibri"/>
          <w:b/>
          <w:bCs/>
          <w:szCs w:val="22"/>
        </w:rPr>
        <w:t>12.</w:t>
      </w:r>
      <w:r w:rsidR="0004235B" w:rsidRPr="0004235B">
        <w:rPr>
          <w:rFonts w:eastAsia="Calibri"/>
          <w:b/>
          <w:bCs/>
          <w:szCs w:val="22"/>
        </w:rPr>
        <w:t>7</w:t>
      </w:r>
      <w:r w:rsidRPr="0004235B">
        <w:rPr>
          <w:rFonts w:eastAsia="Calibri"/>
          <w:b/>
          <w:bCs/>
          <w:szCs w:val="22"/>
        </w:rPr>
        <w:t>.</w:t>
      </w:r>
      <w:r w:rsidR="0004235B">
        <w:rPr>
          <w:rFonts w:eastAsia="Calibri"/>
          <w:szCs w:val="22"/>
        </w:rPr>
        <w:t xml:space="preserve"> </w:t>
      </w:r>
      <w:bookmarkStart w:id="14" w:name="_Hlk152941278"/>
      <w:r w:rsidR="00986237" w:rsidRPr="005557ED">
        <w:rPr>
          <w:rFonts w:eastAsia="Calibri"/>
          <w:szCs w:val="22"/>
        </w:rPr>
        <w:t xml:space="preserve">При выполнении обязательств </w:t>
      </w:r>
      <w:r w:rsidR="001030AD" w:rsidRPr="005557ED">
        <w:rPr>
          <w:rFonts w:eastAsia="Calibri"/>
          <w:szCs w:val="22"/>
        </w:rPr>
        <w:t>Исполнителем</w:t>
      </w:r>
      <w:r w:rsidR="00986237" w:rsidRPr="005557ED">
        <w:rPr>
          <w:rFonts w:eastAsia="Calibri"/>
          <w:szCs w:val="22"/>
        </w:rPr>
        <w:t xml:space="preserve"> в полном объеме или расторжения договора по соглашению сторон и/или по обстоятельствам, не зависящим от </w:t>
      </w:r>
      <w:r w:rsidR="001030AD" w:rsidRPr="005557ED">
        <w:rPr>
          <w:rFonts w:eastAsia="Calibri"/>
          <w:szCs w:val="22"/>
        </w:rPr>
        <w:t>Исполнителя</w:t>
      </w:r>
      <w:r w:rsidR="00986237" w:rsidRPr="005557ED">
        <w:rPr>
          <w:rFonts w:eastAsia="Calibri"/>
          <w:szCs w:val="22"/>
        </w:rPr>
        <w:t xml:space="preserve">, обеспечительный платеж или его оставшаяся часть, в том объеме, в котором обеспечительный платеж не был использован </w:t>
      </w:r>
      <w:r w:rsidR="001030AD" w:rsidRPr="005557ED">
        <w:rPr>
          <w:rFonts w:eastAsia="Calibri"/>
          <w:szCs w:val="22"/>
        </w:rPr>
        <w:t>Заказчиком</w:t>
      </w:r>
      <w:r w:rsidR="00986237" w:rsidRPr="005557ED">
        <w:rPr>
          <w:rFonts w:eastAsia="Calibri"/>
          <w:szCs w:val="22"/>
        </w:rPr>
        <w:t xml:space="preserve"> в соответствии с условиями договора, должен быть возвращен </w:t>
      </w:r>
      <w:r w:rsidR="001030AD" w:rsidRPr="005557ED">
        <w:rPr>
          <w:rFonts w:eastAsia="Calibri"/>
          <w:szCs w:val="22"/>
        </w:rPr>
        <w:t>Исполнителю</w:t>
      </w:r>
      <w:r w:rsidR="00986237" w:rsidRPr="005557ED">
        <w:rPr>
          <w:rFonts w:eastAsia="Calibri"/>
          <w:szCs w:val="22"/>
        </w:rPr>
        <w:t xml:space="preserve"> в течение 10 (десяти) календарных дней со дня прекращения/расторжения договора, но не ранее осуществления </w:t>
      </w:r>
      <w:r w:rsidR="001030AD" w:rsidRPr="005557ED">
        <w:rPr>
          <w:rFonts w:eastAsia="Calibri"/>
          <w:szCs w:val="22"/>
        </w:rPr>
        <w:t>Заказчиком</w:t>
      </w:r>
      <w:r w:rsidR="00986237" w:rsidRPr="005557ED">
        <w:rPr>
          <w:rFonts w:eastAsia="Calibri"/>
          <w:szCs w:val="22"/>
        </w:rPr>
        <w:t xml:space="preserve"> всех </w:t>
      </w:r>
      <w:r w:rsidR="00986237" w:rsidRPr="005557ED">
        <w:rPr>
          <w:rFonts w:eastAsia="Calibri"/>
          <w:szCs w:val="22"/>
        </w:rPr>
        <w:lastRenderedPageBreak/>
        <w:t xml:space="preserve">необходимых удержаний из суммы обеспечительного платежа, причитающихся </w:t>
      </w:r>
      <w:r w:rsidR="001030AD" w:rsidRPr="005557ED">
        <w:rPr>
          <w:rFonts w:eastAsia="Calibri"/>
          <w:szCs w:val="22"/>
        </w:rPr>
        <w:t>Заказчику</w:t>
      </w:r>
      <w:r w:rsidR="00986237" w:rsidRPr="005557ED">
        <w:rPr>
          <w:rFonts w:eastAsia="Calibri"/>
          <w:szCs w:val="22"/>
        </w:rPr>
        <w:t xml:space="preserve"> в соответствии с Договором</w:t>
      </w:r>
      <w:bookmarkEnd w:id="14"/>
      <w:r w:rsidR="00986237" w:rsidRPr="005557ED">
        <w:rPr>
          <w:rFonts w:eastAsia="Calibri"/>
          <w:szCs w:val="22"/>
        </w:rPr>
        <w:t xml:space="preserve">. </w:t>
      </w:r>
    </w:p>
    <w:p w14:paraId="5DF55D28" w14:textId="3EF74223" w:rsidR="00986237" w:rsidRPr="005557ED" w:rsidRDefault="00986237" w:rsidP="005557ED">
      <w:pPr>
        <w:pStyle w:val="a6"/>
        <w:spacing w:line="240" w:lineRule="auto"/>
        <w:ind w:left="0" w:firstLine="567"/>
        <w:jc w:val="both"/>
        <w:rPr>
          <w:rFonts w:eastAsia="Calibri"/>
          <w:szCs w:val="22"/>
        </w:rPr>
      </w:pPr>
      <w:r w:rsidRPr="005557ED">
        <w:rPr>
          <w:rFonts w:eastAsia="Calibri"/>
          <w:szCs w:val="22"/>
        </w:rPr>
        <w:t xml:space="preserve">При выполнении обязательств </w:t>
      </w:r>
      <w:r w:rsidR="001030AD" w:rsidRPr="005557ED">
        <w:rPr>
          <w:rFonts w:eastAsia="Calibri"/>
          <w:szCs w:val="22"/>
        </w:rPr>
        <w:t>Исполнителем</w:t>
      </w:r>
      <w:r w:rsidRPr="005557ED">
        <w:rPr>
          <w:rFonts w:eastAsia="Calibri"/>
          <w:szCs w:val="22"/>
        </w:rPr>
        <w:t xml:space="preserve"> в полном объеме и/или по обстоятельствам, не зависящим от </w:t>
      </w:r>
      <w:r w:rsidR="001030AD" w:rsidRPr="005557ED">
        <w:rPr>
          <w:rFonts w:eastAsia="Calibri"/>
          <w:szCs w:val="22"/>
        </w:rPr>
        <w:t>Исполнителя</w:t>
      </w:r>
      <w:r w:rsidRPr="005557ED">
        <w:rPr>
          <w:rFonts w:eastAsia="Calibri"/>
          <w:szCs w:val="22"/>
        </w:rPr>
        <w:t xml:space="preserve">, гарантийный платеж или его оставшаяся часть, в том объеме, в котором гарантийный платеж не был использован </w:t>
      </w:r>
      <w:r w:rsidR="001030AD" w:rsidRPr="005557ED">
        <w:rPr>
          <w:rFonts w:eastAsia="Calibri"/>
          <w:szCs w:val="22"/>
        </w:rPr>
        <w:t>Заказчиком</w:t>
      </w:r>
      <w:r w:rsidRPr="005557ED">
        <w:rPr>
          <w:rFonts w:eastAsia="Calibri"/>
          <w:szCs w:val="22"/>
        </w:rPr>
        <w:t xml:space="preserve"> в соответствии с условиями договора, должен быть возвращен </w:t>
      </w:r>
      <w:r w:rsidR="001030AD" w:rsidRPr="005557ED">
        <w:rPr>
          <w:rFonts w:eastAsia="Calibri"/>
          <w:szCs w:val="22"/>
        </w:rPr>
        <w:t>Исполнителю</w:t>
      </w:r>
      <w:r w:rsidRPr="005557ED">
        <w:rPr>
          <w:rFonts w:eastAsia="Calibri"/>
          <w:szCs w:val="22"/>
        </w:rPr>
        <w:t xml:space="preserve"> в течение 10 (десяти) календарных дней со дня истечения срока гарантии, установленного Договором, но не ранее осуществления </w:t>
      </w:r>
      <w:r w:rsidR="001030AD" w:rsidRPr="005557ED">
        <w:rPr>
          <w:rFonts w:eastAsia="Calibri"/>
          <w:szCs w:val="22"/>
        </w:rPr>
        <w:t>Заказчиком</w:t>
      </w:r>
      <w:r w:rsidRPr="005557ED">
        <w:rPr>
          <w:rFonts w:eastAsia="Calibri"/>
          <w:szCs w:val="22"/>
        </w:rPr>
        <w:t xml:space="preserve"> всех необходимых удержаний из суммы гарантийного платежа, причитающихся </w:t>
      </w:r>
      <w:r w:rsidR="001030AD" w:rsidRPr="005557ED">
        <w:rPr>
          <w:rFonts w:eastAsia="Calibri"/>
          <w:szCs w:val="22"/>
        </w:rPr>
        <w:t>Заказчику</w:t>
      </w:r>
      <w:r w:rsidRPr="005557ED">
        <w:rPr>
          <w:rFonts w:eastAsia="Calibri"/>
          <w:szCs w:val="22"/>
        </w:rPr>
        <w:t xml:space="preserve"> в соответствии с Договором.</w:t>
      </w:r>
    </w:p>
    <w:p w14:paraId="2903B48E" w14:textId="14129D70" w:rsidR="00986237" w:rsidRPr="005557ED" w:rsidRDefault="00CA35D7" w:rsidP="005557ED">
      <w:pPr>
        <w:widowControl/>
        <w:suppressAutoHyphens w:val="0"/>
        <w:spacing w:line="240" w:lineRule="auto"/>
        <w:ind w:left="0" w:firstLine="567"/>
        <w:jc w:val="both"/>
        <w:rPr>
          <w:rFonts w:eastAsia="Calibri"/>
          <w:szCs w:val="22"/>
        </w:rPr>
      </w:pPr>
      <w:r w:rsidRPr="0004235B">
        <w:rPr>
          <w:rFonts w:eastAsia="Calibri"/>
          <w:b/>
          <w:bCs/>
          <w:szCs w:val="22"/>
        </w:rPr>
        <w:t>12.</w:t>
      </w:r>
      <w:r w:rsidR="0004235B" w:rsidRPr="0004235B">
        <w:rPr>
          <w:rFonts w:eastAsia="Calibri"/>
          <w:b/>
          <w:bCs/>
          <w:szCs w:val="22"/>
        </w:rPr>
        <w:t>8</w:t>
      </w:r>
      <w:r w:rsidRPr="0004235B">
        <w:rPr>
          <w:rFonts w:eastAsia="Calibri"/>
          <w:b/>
          <w:bCs/>
          <w:szCs w:val="22"/>
        </w:rPr>
        <w:t>.</w:t>
      </w:r>
      <w:r w:rsidR="0004235B">
        <w:rPr>
          <w:rFonts w:eastAsia="Calibri"/>
          <w:szCs w:val="22"/>
        </w:rPr>
        <w:t xml:space="preserve"> </w:t>
      </w:r>
      <w:proofErr w:type="gramStart"/>
      <w:r w:rsidR="00986237" w:rsidRPr="005557ED">
        <w:rPr>
          <w:rFonts w:eastAsia="Calibri"/>
          <w:szCs w:val="22"/>
        </w:rPr>
        <w:t>На</w:t>
      </w:r>
      <w:proofErr w:type="gramEnd"/>
      <w:r w:rsidR="00986237" w:rsidRPr="005557ED">
        <w:rPr>
          <w:rFonts w:eastAsia="Calibri"/>
          <w:szCs w:val="22"/>
        </w:rPr>
        <w:t xml:space="preserve"> сумму обеспечительного и гарантийного платежей проценты, установленные статьей 317.1 Гражданского кодекса Российской Федерации, не начисляются.</w:t>
      </w:r>
    </w:p>
    <w:p w14:paraId="0E326A14" w14:textId="31A9C6B4" w:rsidR="00986237" w:rsidRPr="005557ED" w:rsidRDefault="00CA35D7" w:rsidP="005557ED">
      <w:pPr>
        <w:widowControl/>
        <w:suppressAutoHyphens w:val="0"/>
        <w:spacing w:line="240" w:lineRule="auto"/>
        <w:ind w:left="0" w:firstLine="567"/>
        <w:jc w:val="both"/>
        <w:rPr>
          <w:rFonts w:eastAsia="Calibri"/>
          <w:szCs w:val="22"/>
        </w:rPr>
      </w:pPr>
      <w:r w:rsidRPr="0004235B">
        <w:rPr>
          <w:rFonts w:eastAsia="Calibri"/>
          <w:b/>
          <w:bCs/>
          <w:szCs w:val="22"/>
        </w:rPr>
        <w:t>12.</w:t>
      </w:r>
      <w:r w:rsidR="0004235B" w:rsidRPr="0004235B">
        <w:rPr>
          <w:rFonts w:eastAsia="Calibri"/>
          <w:b/>
          <w:bCs/>
          <w:szCs w:val="22"/>
        </w:rPr>
        <w:t>9</w:t>
      </w:r>
      <w:r w:rsidRPr="0004235B">
        <w:rPr>
          <w:rFonts w:eastAsia="Calibri"/>
          <w:b/>
          <w:bCs/>
          <w:szCs w:val="22"/>
        </w:rPr>
        <w:t>.</w:t>
      </w:r>
      <w:r w:rsidR="0004235B">
        <w:rPr>
          <w:rFonts w:eastAsia="Calibri"/>
          <w:szCs w:val="22"/>
        </w:rPr>
        <w:t xml:space="preserve"> </w:t>
      </w:r>
      <w:r w:rsidR="00986237" w:rsidRPr="005557ED">
        <w:rPr>
          <w:rFonts w:eastAsia="Calibri"/>
          <w:szCs w:val="22"/>
        </w:rPr>
        <w:t xml:space="preserve">В случае предоставления в качестве обеспечения обязательств </w:t>
      </w:r>
      <w:r w:rsidR="001030AD" w:rsidRPr="005557ED">
        <w:rPr>
          <w:rFonts w:eastAsia="Calibri"/>
          <w:szCs w:val="22"/>
        </w:rPr>
        <w:t>Исполнителя</w:t>
      </w:r>
      <w:r w:rsidR="00986237" w:rsidRPr="005557ED">
        <w:rPr>
          <w:rFonts w:eastAsia="Calibri"/>
          <w:szCs w:val="22"/>
        </w:rPr>
        <w:t xml:space="preserve"> по договору Банковских гарантий (как на обеспечение обязательств по Договору, так и по обеспечению гарантийных обязательств), </w:t>
      </w:r>
      <w:r w:rsidR="001030AD" w:rsidRPr="005557ED">
        <w:rPr>
          <w:rFonts w:eastAsia="Calibri"/>
          <w:szCs w:val="22"/>
        </w:rPr>
        <w:t>Исполнитель</w:t>
      </w:r>
      <w:r w:rsidR="00986237" w:rsidRPr="005557ED">
        <w:rPr>
          <w:rFonts w:eastAsia="Calibri"/>
          <w:szCs w:val="22"/>
        </w:rPr>
        <w:t xml:space="preserve"> в течение 10 (десяти) календарных дней с даты подписания договора обязан предоставить </w:t>
      </w:r>
      <w:r w:rsidR="001030AD" w:rsidRPr="005557ED">
        <w:rPr>
          <w:rFonts w:eastAsia="Calibri"/>
          <w:szCs w:val="22"/>
        </w:rPr>
        <w:t>Заказчику</w:t>
      </w:r>
      <w:r w:rsidR="00986237" w:rsidRPr="005557ED">
        <w:rPr>
          <w:rFonts w:eastAsia="Calibri"/>
          <w:szCs w:val="22"/>
        </w:rPr>
        <w:t xml:space="preserve"> в качестве обеспечения обязательств по исполнению условий договора и по гарантийным обязательствам безотзывные банковские гарантии банка (далее – </w:t>
      </w:r>
      <w:r w:rsidR="00986237" w:rsidRPr="005557ED">
        <w:rPr>
          <w:rFonts w:eastAsia="Calibri"/>
          <w:b/>
          <w:bCs/>
          <w:szCs w:val="22"/>
        </w:rPr>
        <w:t>«Гарант»</w:t>
      </w:r>
      <w:r w:rsidR="00986237" w:rsidRPr="005557ED">
        <w:rPr>
          <w:rFonts w:eastAsia="Calibri"/>
          <w:szCs w:val="22"/>
        </w:rPr>
        <w:t xml:space="preserve">), предварительно письменно согласованные </w:t>
      </w:r>
      <w:r w:rsidR="001030AD" w:rsidRPr="005557ED">
        <w:rPr>
          <w:rFonts w:eastAsia="Calibri"/>
          <w:szCs w:val="22"/>
        </w:rPr>
        <w:t>Исполнителем</w:t>
      </w:r>
      <w:r w:rsidR="00986237" w:rsidRPr="005557ED">
        <w:rPr>
          <w:rFonts w:eastAsia="Calibri"/>
          <w:szCs w:val="22"/>
        </w:rPr>
        <w:t xml:space="preserve"> с </w:t>
      </w:r>
      <w:r w:rsidR="001030AD" w:rsidRPr="005557ED">
        <w:rPr>
          <w:rFonts w:eastAsia="Calibri"/>
          <w:szCs w:val="22"/>
        </w:rPr>
        <w:t>Заказчиком</w:t>
      </w:r>
      <w:r w:rsidR="00986237" w:rsidRPr="005557ED">
        <w:rPr>
          <w:rFonts w:eastAsia="Calibri"/>
          <w:szCs w:val="22"/>
        </w:rPr>
        <w:t xml:space="preserve">. </w:t>
      </w:r>
    </w:p>
    <w:p w14:paraId="3F1C4779" w14:textId="327906A9" w:rsidR="00986237" w:rsidRPr="005557ED" w:rsidRDefault="00986237" w:rsidP="005557ED">
      <w:pPr>
        <w:pStyle w:val="a6"/>
        <w:spacing w:line="240" w:lineRule="auto"/>
        <w:ind w:left="0" w:firstLine="567"/>
        <w:jc w:val="both"/>
        <w:rPr>
          <w:rFonts w:eastAsia="Calibri"/>
          <w:szCs w:val="22"/>
        </w:rPr>
      </w:pPr>
      <w:r w:rsidRPr="005557ED">
        <w:rPr>
          <w:rFonts w:eastAsia="Calibri"/>
          <w:szCs w:val="22"/>
        </w:rPr>
        <w:t>Сумма Банковских гарантий должна быть не менее суммы обеспечительного и гарантийного платежей, указанных в п. 1</w:t>
      </w:r>
      <w:r w:rsidR="00CA35D7" w:rsidRPr="005557ED">
        <w:rPr>
          <w:rFonts w:eastAsia="Calibri"/>
          <w:szCs w:val="22"/>
        </w:rPr>
        <w:t>2</w:t>
      </w:r>
      <w:r w:rsidRPr="005557ED">
        <w:rPr>
          <w:rFonts w:eastAsia="Calibri"/>
          <w:szCs w:val="22"/>
        </w:rPr>
        <w:t>.1. Договора и должны быть выданы на срок не менее одного года, а в случае с Банковской гарантией по гарантийным обязательства на срок, не менее срока гарантии, установленного Договором.</w:t>
      </w:r>
    </w:p>
    <w:p w14:paraId="3AEECE5D" w14:textId="130C865E" w:rsidR="00986237" w:rsidRPr="005557ED" w:rsidRDefault="00986237" w:rsidP="005557ED">
      <w:pPr>
        <w:pStyle w:val="a6"/>
        <w:spacing w:line="240" w:lineRule="auto"/>
        <w:ind w:left="0" w:firstLine="567"/>
        <w:jc w:val="both"/>
        <w:rPr>
          <w:rFonts w:eastAsia="Calibri"/>
          <w:szCs w:val="22"/>
        </w:rPr>
      </w:pPr>
      <w:r w:rsidRPr="005557ED">
        <w:rPr>
          <w:rFonts w:eastAsia="Calibri"/>
          <w:szCs w:val="22"/>
        </w:rPr>
        <w:t xml:space="preserve">Все расходы по оформлению Банковских гарантий полностью оплачиваются </w:t>
      </w:r>
      <w:r w:rsidR="001030AD" w:rsidRPr="005557ED">
        <w:rPr>
          <w:rFonts w:eastAsia="Calibri"/>
          <w:szCs w:val="22"/>
        </w:rPr>
        <w:t>Исполнителем</w:t>
      </w:r>
      <w:r w:rsidRPr="005557ED">
        <w:rPr>
          <w:rFonts w:eastAsia="Calibri"/>
          <w:szCs w:val="22"/>
        </w:rPr>
        <w:t xml:space="preserve">. В качестве Бенефициара в указанных в настоящем пункте Банковских гарантий должен быть указан </w:t>
      </w:r>
      <w:r w:rsidR="00BC546B" w:rsidRPr="005557ED">
        <w:rPr>
          <w:rFonts w:eastAsia="Calibri"/>
          <w:szCs w:val="22"/>
        </w:rPr>
        <w:t>Заказчик</w:t>
      </w:r>
      <w:r w:rsidRPr="005557ED">
        <w:rPr>
          <w:rFonts w:eastAsia="Calibri"/>
          <w:szCs w:val="22"/>
        </w:rPr>
        <w:t xml:space="preserve">. Сторонами особо оговорено, что для получения </w:t>
      </w:r>
      <w:r w:rsidR="00BC546B" w:rsidRPr="005557ED">
        <w:rPr>
          <w:rFonts w:eastAsia="Calibri"/>
          <w:szCs w:val="22"/>
        </w:rPr>
        <w:t>Заказчиком</w:t>
      </w:r>
      <w:r w:rsidRPr="005557ED">
        <w:rPr>
          <w:rFonts w:eastAsia="Calibri"/>
          <w:szCs w:val="22"/>
        </w:rPr>
        <w:t xml:space="preserve"> денежных сумм по Банковским гарантиям, должно быть достаточно письменного требования </w:t>
      </w:r>
      <w:r w:rsidR="00BC546B" w:rsidRPr="005557ED">
        <w:rPr>
          <w:rFonts w:eastAsia="Calibri"/>
          <w:szCs w:val="22"/>
        </w:rPr>
        <w:t>Заказчика</w:t>
      </w:r>
      <w:r w:rsidRPr="005557ED">
        <w:rPr>
          <w:rFonts w:eastAsia="Calibri"/>
          <w:szCs w:val="22"/>
        </w:rPr>
        <w:t xml:space="preserve"> в адрес Гаранта, с указанием положений Договора, в обеспечение которых выдана Банковской гарантия.</w:t>
      </w:r>
    </w:p>
    <w:p w14:paraId="766FA4B7" w14:textId="77777777" w:rsidR="00986237" w:rsidRDefault="00986237" w:rsidP="005557ED">
      <w:pPr>
        <w:widowControl/>
        <w:tabs>
          <w:tab w:val="left" w:pos="709"/>
        </w:tabs>
        <w:suppressAutoHyphens w:val="0"/>
        <w:spacing w:line="240" w:lineRule="auto"/>
        <w:ind w:left="0" w:firstLine="567"/>
        <w:jc w:val="both"/>
        <w:rPr>
          <w:szCs w:val="22"/>
          <w:lang w:eastAsia="ru-RU"/>
        </w:rPr>
      </w:pPr>
    </w:p>
    <w:p w14:paraId="1E6FF452" w14:textId="77777777" w:rsidR="0004235B" w:rsidRPr="0004235B" w:rsidRDefault="0004235B" w:rsidP="0004235B">
      <w:pPr>
        <w:widowControl/>
        <w:suppressAutoHyphens w:val="0"/>
        <w:spacing w:line="240" w:lineRule="auto"/>
        <w:ind w:left="0" w:right="113" w:firstLine="0"/>
        <w:contextualSpacing/>
        <w:jc w:val="both"/>
        <w:rPr>
          <w:rFonts w:eastAsia="Calibri"/>
          <w:szCs w:val="22"/>
          <w:lang w:eastAsia="ru-RU"/>
        </w:rPr>
      </w:pPr>
    </w:p>
    <w:p w14:paraId="47FCAF80" w14:textId="0161CED8" w:rsidR="0004235B" w:rsidRPr="00355158" w:rsidRDefault="0004235B" w:rsidP="00355158">
      <w:pPr>
        <w:pStyle w:val="a6"/>
        <w:widowControl/>
        <w:numPr>
          <w:ilvl w:val="0"/>
          <w:numId w:val="14"/>
        </w:numPr>
        <w:tabs>
          <w:tab w:val="left" w:pos="426"/>
          <w:tab w:val="left" w:pos="567"/>
          <w:tab w:val="left" w:pos="851"/>
          <w:tab w:val="left" w:pos="993"/>
        </w:tabs>
        <w:suppressAutoHyphens w:val="0"/>
        <w:spacing w:line="240" w:lineRule="auto"/>
        <w:jc w:val="center"/>
        <w:rPr>
          <w:b/>
          <w:bCs/>
          <w:szCs w:val="22"/>
          <w:lang w:eastAsia="ru-RU"/>
        </w:rPr>
      </w:pPr>
      <w:r w:rsidRPr="00355158">
        <w:rPr>
          <w:b/>
          <w:bCs/>
          <w:szCs w:val="22"/>
          <w:lang w:eastAsia="ru-RU"/>
        </w:rPr>
        <w:t>Налоговые заверения</w:t>
      </w:r>
    </w:p>
    <w:p w14:paraId="43E5A6CE" w14:textId="77777777" w:rsidR="0004235B" w:rsidRPr="0004235B" w:rsidRDefault="0004235B" w:rsidP="0004235B">
      <w:pPr>
        <w:widowControl/>
        <w:tabs>
          <w:tab w:val="left" w:pos="426"/>
          <w:tab w:val="left" w:pos="567"/>
          <w:tab w:val="left" w:pos="851"/>
          <w:tab w:val="left" w:pos="993"/>
        </w:tabs>
        <w:suppressAutoHyphens w:val="0"/>
        <w:spacing w:line="240" w:lineRule="auto"/>
        <w:ind w:left="0" w:firstLine="0"/>
        <w:contextualSpacing/>
        <w:rPr>
          <w:b/>
          <w:bCs/>
          <w:szCs w:val="22"/>
          <w:lang w:eastAsia="ru-RU"/>
        </w:rPr>
      </w:pPr>
    </w:p>
    <w:p w14:paraId="5C3CF67D" w14:textId="5004B64B" w:rsidR="0004235B" w:rsidRPr="0004235B" w:rsidRDefault="0004235B" w:rsidP="0004235B">
      <w:pPr>
        <w:widowControl/>
        <w:tabs>
          <w:tab w:val="left" w:pos="284"/>
          <w:tab w:val="left" w:pos="851"/>
          <w:tab w:val="left" w:pos="993"/>
        </w:tabs>
        <w:suppressAutoHyphens w:val="0"/>
        <w:spacing w:line="240" w:lineRule="auto"/>
        <w:ind w:left="0" w:firstLine="0"/>
        <w:contextualSpacing/>
        <w:jc w:val="both"/>
        <w:rPr>
          <w:rFonts w:eastAsia="Calibri"/>
          <w:szCs w:val="22"/>
          <w:lang w:eastAsia="en-US"/>
        </w:rPr>
      </w:pPr>
      <w:r w:rsidRPr="0004235B">
        <w:rPr>
          <w:rFonts w:eastAsia="Calibri"/>
          <w:b/>
          <w:bCs/>
          <w:szCs w:val="22"/>
          <w:lang w:eastAsia="en-US"/>
        </w:rPr>
        <w:t>1</w:t>
      </w:r>
      <w:r w:rsidR="00355158">
        <w:rPr>
          <w:rFonts w:eastAsia="Calibri"/>
          <w:b/>
          <w:bCs/>
          <w:szCs w:val="22"/>
          <w:lang w:eastAsia="en-US"/>
        </w:rPr>
        <w:t>3</w:t>
      </w:r>
      <w:r w:rsidRPr="0004235B">
        <w:rPr>
          <w:rFonts w:eastAsia="Calibri"/>
          <w:b/>
          <w:bCs/>
          <w:szCs w:val="22"/>
          <w:lang w:eastAsia="en-US"/>
        </w:rPr>
        <w:t>.1.</w:t>
      </w:r>
      <w:r w:rsidRPr="0004235B">
        <w:rPr>
          <w:rFonts w:eastAsia="Calibri"/>
          <w:szCs w:val="22"/>
          <w:lang w:eastAsia="en-US"/>
        </w:rPr>
        <w:t xml:space="preserve"> </w:t>
      </w:r>
      <w:bookmarkStart w:id="15" w:name="_Hlk212733716"/>
      <w:r w:rsidRPr="0004235B">
        <w:rPr>
          <w:rFonts w:eastAsia="Calibri"/>
          <w:szCs w:val="22"/>
          <w:lang w:eastAsia="en-US"/>
        </w:rPr>
        <w:t>Поставщик</w:t>
      </w:r>
      <w:bookmarkEnd w:id="15"/>
      <w:r w:rsidRPr="0004235B">
        <w:rPr>
          <w:rFonts w:eastAsia="Calibri"/>
          <w:szCs w:val="22"/>
          <w:lang w:eastAsia="en-US"/>
        </w:rPr>
        <w:t xml:space="preserve"> гарантирует, что все операции, совершенные в рамках настоящего</w:t>
      </w:r>
      <w:r w:rsidR="005E2912">
        <w:rPr>
          <w:rFonts w:eastAsia="Calibri"/>
          <w:szCs w:val="22"/>
          <w:lang w:eastAsia="en-US"/>
        </w:rPr>
        <w:t xml:space="preserve"> </w:t>
      </w:r>
      <w:r w:rsidRPr="0004235B">
        <w:rPr>
          <w:rFonts w:eastAsia="Calibri"/>
          <w:szCs w:val="22"/>
          <w:lang w:eastAsia="en-US"/>
        </w:rPr>
        <w:t xml:space="preserve">договора, будут полностью отражены в первичных документах </w:t>
      </w:r>
      <w:proofErr w:type="gramStart"/>
      <w:r w:rsidRPr="0004235B">
        <w:rPr>
          <w:rFonts w:eastAsia="Calibri"/>
          <w:szCs w:val="22"/>
          <w:lang w:eastAsia="en-US"/>
        </w:rPr>
        <w:t>Поставщика  и</w:t>
      </w:r>
      <w:proofErr w:type="gramEnd"/>
      <w:r w:rsidRPr="0004235B">
        <w:rPr>
          <w:rFonts w:eastAsia="Calibri"/>
          <w:szCs w:val="22"/>
          <w:lang w:eastAsia="en-US"/>
        </w:rPr>
        <w:t xml:space="preserve"> третьих лиц (в случае их привлечения к оказанию услуг), в бухгалтерской, налоговой, статистической и любой иной отчетности.</w:t>
      </w:r>
    </w:p>
    <w:p w14:paraId="29C90875" w14:textId="1E373F92" w:rsidR="0004235B" w:rsidRPr="0004235B" w:rsidRDefault="0004235B" w:rsidP="0004235B">
      <w:pPr>
        <w:widowControl/>
        <w:tabs>
          <w:tab w:val="left" w:pos="284"/>
          <w:tab w:val="left" w:pos="851"/>
          <w:tab w:val="left" w:pos="993"/>
        </w:tabs>
        <w:suppressAutoHyphens w:val="0"/>
        <w:spacing w:line="240" w:lineRule="auto"/>
        <w:ind w:left="0" w:firstLine="0"/>
        <w:contextualSpacing/>
        <w:jc w:val="both"/>
        <w:rPr>
          <w:rFonts w:eastAsia="Calibri"/>
          <w:szCs w:val="22"/>
          <w:lang w:eastAsia="en-US"/>
        </w:rPr>
      </w:pPr>
      <w:r w:rsidRPr="0004235B">
        <w:rPr>
          <w:rFonts w:eastAsia="Calibri"/>
          <w:b/>
          <w:bCs/>
          <w:szCs w:val="22"/>
          <w:lang w:eastAsia="en-US"/>
        </w:rPr>
        <w:t>1</w:t>
      </w:r>
      <w:r w:rsidR="00355158">
        <w:rPr>
          <w:rFonts w:eastAsia="Calibri"/>
          <w:b/>
          <w:bCs/>
          <w:szCs w:val="22"/>
          <w:lang w:eastAsia="en-US"/>
        </w:rPr>
        <w:t>3</w:t>
      </w:r>
      <w:r w:rsidRPr="0004235B">
        <w:rPr>
          <w:rFonts w:eastAsia="Calibri"/>
          <w:b/>
          <w:bCs/>
          <w:szCs w:val="22"/>
          <w:lang w:eastAsia="en-US"/>
        </w:rPr>
        <w:t>.2.</w:t>
      </w:r>
      <w:r w:rsidRPr="0004235B">
        <w:rPr>
          <w:rFonts w:eastAsia="Calibri"/>
          <w:szCs w:val="22"/>
          <w:lang w:eastAsia="en-US"/>
        </w:rPr>
        <w:t xml:space="preserve"> Поставщик обязуется полностью компенсировать </w:t>
      </w:r>
      <w:r w:rsidR="005E2912">
        <w:rPr>
          <w:rFonts w:eastAsia="Calibri"/>
          <w:szCs w:val="22"/>
          <w:lang w:eastAsia="en-US"/>
        </w:rPr>
        <w:t>Заказчику</w:t>
      </w:r>
      <w:r w:rsidRPr="0004235B">
        <w:rPr>
          <w:rFonts w:eastAsia="Calibri"/>
          <w:szCs w:val="22"/>
          <w:lang w:eastAsia="en-US"/>
        </w:rPr>
        <w:t xml:space="preserve"> все имущественные потери и (или) убытки, возникшие вследствие отказа налогового органа в возмещении (вычете) сумм НДС, заявленных </w:t>
      </w:r>
      <w:r w:rsidR="005E2912">
        <w:rPr>
          <w:rFonts w:eastAsia="Calibri"/>
          <w:szCs w:val="22"/>
          <w:lang w:eastAsia="en-US"/>
        </w:rPr>
        <w:t>Заказчиком</w:t>
      </w:r>
      <w:r w:rsidRPr="0004235B">
        <w:rPr>
          <w:rFonts w:eastAsia="Calibri"/>
          <w:szCs w:val="22"/>
          <w:lang w:eastAsia="en-US"/>
        </w:rPr>
        <w:t>, если такой отказ произошел по следующим причинам:</w:t>
      </w:r>
    </w:p>
    <w:p w14:paraId="20562B53" w14:textId="1224E274" w:rsidR="0004235B" w:rsidRPr="0004235B" w:rsidRDefault="0004235B" w:rsidP="0004235B">
      <w:pPr>
        <w:widowControl/>
        <w:tabs>
          <w:tab w:val="left" w:pos="284"/>
          <w:tab w:val="left" w:pos="851"/>
          <w:tab w:val="left" w:pos="993"/>
        </w:tabs>
        <w:suppressAutoHyphens w:val="0"/>
        <w:spacing w:line="240" w:lineRule="auto"/>
        <w:ind w:left="0" w:firstLine="0"/>
        <w:contextualSpacing/>
        <w:jc w:val="both"/>
        <w:rPr>
          <w:rFonts w:eastAsia="Calibri"/>
          <w:szCs w:val="22"/>
          <w:lang w:eastAsia="en-US"/>
        </w:rPr>
      </w:pPr>
      <w:r w:rsidRPr="0004235B">
        <w:rPr>
          <w:rFonts w:eastAsia="Calibri"/>
          <w:szCs w:val="22"/>
          <w:lang w:eastAsia="en-US"/>
        </w:rPr>
        <w:t>- неуплата НДС в бюджет самим Поставщиком, или его контрагентами (далее – Контрагенты) по договорам, связанным с исполнением настоящего договора;</w:t>
      </w:r>
    </w:p>
    <w:p w14:paraId="24C8D92F" w14:textId="548F5BA7" w:rsidR="0004235B" w:rsidRPr="0004235B" w:rsidRDefault="0004235B" w:rsidP="0004235B">
      <w:pPr>
        <w:widowControl/>
        <w:tabs>
          <w:tab w:val="left" w:pos="284"/>
          <w:tab w:val="left" w:pos="851"/>
          <w:tab w:val="left" w:pos="993"/>
        </w:tabs>
        <w:suppressAutoHyphens w:val="0"/>
        <w:spacing w:line="240" w:lineRule="auto"/>
        <w:ind w:left="0" w:firstLine="0"/>
        <w:contextualSpacing/>
        <w:jc w:val="both"/>
        <w:rPr>
          <w:rFonts w:eastAsia="Calibri"/>
          <w:szCs w:val="22"/>
          <w:lang w:eastAsia="en-US"/>
        </w:rPr>
      </w:pPr>
      <w:r w:rsidRPr="0004235B">
        <w:rPr>
          <w:rFonts w:eastAsia="Calibri"/>
          <w:szCs w:val="22"/>
          <w:lang w:eastAsia="en-US"/>
        </w:rPr>
        <w:t xml:space="preserve">- допущение Поставщиком ошибок при оформлении налоговой декларации по НДС, включая случаи не отражения или неполного отражения сведений по счетам-фактурам, выставленным </w:t>
      </w:r>
      <w:r w:rsidR="005E2912">
        <w:rPr>
          <w:rFonts w:eastAsia="Calibri"/>
          <w:szCs w:val="22"/>
          <w:lang w:eastAsia="en-US"/>
        </w:rPr>
        <w:t>Заказчиком</w:t>
      </w:r>
      <w:r w:rsidRPr="0004235B">
        <w:rPr>
          <w:rFonts w:eastAsia="Calibri"/>
          <w:szCs w:val="22"/>
          <w:lang w:eastAsia="en-US"/>
        </w:rPr>
        <w:t>;</w:t>
      </w:r>
    </w:p>
    <w:p w14:paraId="4840A53C" w14:textId="7500298B" w:rsidR="0004235B" w:rsidRPr="0004235B" w:rsidRDefault="0004235B" w:rsidP="0004235B">
      <w:pPr>
        <w:widowControl/>
        <w:tabs>
          <w:tab w:val="left" w:pos="284"/>
          <w:tab w:val="left" w:pos="851"/>
          <w:tab w:val="left" w:pos="993"/>
        </w:tabs>
        <w:suppressAutoHyphens w:val="0"/>
        <w:spacing w:line="240" w:lineRule="auto"/>
        <w:ind w:left="0" w:firstLine="0"/>
        <w:contextualSpacing/>
        <w:jc w:val="both"/>
        <w:rPr>
          <w:rFonts w:eastAsia="Calibri"/>
          <w:szCs w:val="22"/>
          <w:lang w:eastAsia="en-US"/>
        </w:rPr>
      </w:pPr>
      <w:r w:rsidRPr="0004235B">
        <w:rPr>
          <w:rFonts w:eastAsia="Calibri"/>
          <w:szCs w:val="22"/>
          <w:lang w:eastAsia="en-US"/>
        </w:rPr>
        <w:t>- несоответствие в счете-фактуре или договоре наименования Поставщиков, а также их ИНН или КПП.</w:t>
      </w:r>
    </w:p>
    <w:p w14:paraId="730FBB5F" w14:textId="7DA79C13" w:rsidR="0004235B" w:rsidRPr="0004235B" w:rsidRDefault="0004235B" w:rsidP="0004235B">
      <w:pPr>
        <w:widowControl/>
        <w:tabs>
          <w:tab w:val="left" w:pos="284"/>
          <w:tab w:val="left" w:pos="851"/>
          <w:tab w:val="left" w:pos="993"/>
        </w:tabs>
        <w:suppressAutoHyphens w:val="0"/>
        <w:spacing w:line="240" w:lineRule="auto"/>
        <w:ind w:left="0" w:firstLine="0"/>
        <w:contextualSpacing/>
        <w:jc w:val="both"/>
        <w:rPr>
          <w:rFonts w:eastAsia="Calibri"/>
          <w:szCs w:val="22"/>
          <w:lang w:eastAsia="en-US"/>
        </w:rPr>
      </w:pPr>
      <w:r w:rsidRPr="0004235B">
        <w:rPr>
          <w:rFonts w:eastAsia="Calibri"/>
          <w:b/>
          <w:bCs/>
          <w:szCs w:val="22"/>
          <w:lang w:eastAsia="en-US"/>
        </w:rPr>
        <w:t>1</w:t>
      </w:r>
      <w:r w:rsidR="00355158">
        <w:rPr>
          <w:rFonts w:eastAsia="Calibri"/>
          <w:b/>
          <w:bCs/>
          <w:szCs w:val="22"/>
          <w:lang w:eastAsia="en-US"/>
        </w:rPr>
        <w:t>3</w:t>
      </w:r>
      <w:r w:rsidRPr="0004235B">
        <w:rPr>
          <w:rFonts w:eastAsia="Calibri"/>
          <w:b/>
          <w:bCs/>
          <w:szCs w:val="22"/>
          <w:lang w:eastAsia="en-US"/>
        </w:rPr>
        <w:t>.3.</w:t>
      </w:r>
      <w:r w:rsidRPr="0004235B">
        <w:rPr>
          <w:rFonts w:eastAsia="Calibri"/>
          <w:szCs w:val="22"/>
          <w:lang w:eastAsia="en-US"/>
        </w:rPr>
        <w:t xml:space="preserve"> Поставщик также гарантирует возмещение </w:t>
      </w:r>
      <w:r w:rsidR="005E2912">
        <w:rPr>
          <w:rFonts w:eastAsia="Calibri"/>
          <w:szCs w:val="22"/>
          <w:lang w:eastAsia="en-US"/>
        </w:rPr>
        <w:t>Заказчику</w:t>
      </w:r>
      <w:r w:rsidRPr="0004235B">
        <w:rPr>
          <w:rFonts w:eastAsia="Calibri"/>
          <w:szCs w:val="22"/>
          <w:lang w:eastAsia="en-US"/>
        </w:rPr>
        <w:t xml:space="preserve"> имущественных потерь и (или) убытков, связанных с отказом налогового органа в вычете (возмещении) НДС, доначислением налога на прибыль организаций, начислением соответствующих пеней и штрафов, если указанные действия налогового органа обусловлены:</w:t>
      </w:r>
    </w:p>
    <w:p w14:paraId="3D941DC7" w14:textId="7A568348" w:rsidR="0004235B" w:rsidRPr="0004235B" w:rsidRDefault="0004235B" w:rsidP="0004235B">
      <w:pPr>
        <w:widowControl/>
        <w:tabs>
          <w:tab w:val="left" w:pos="284"/>
          <w:tab w:val="left" w:pos="851"/>
          <w:tab w:val="left" w:pos="993"/>
        </w:tabs>
        <w:suppressAutoHyphens w:val="0"/>
        <w:spacing w:line="240" w:lineRule="auto"/>
        <w:ind w:left="0" w:firstLine="0"/>
        <w:contextualSpacing/>
        <w:jc w:val="both"/>
        <w:rPr>
          <w:rFonts w:eastAsia="Calibri"/>
          <w:szCs w:val="22"/>
          <w:lang w:eastAsia="en-US"/>
        </w:rPr>
      </w:pPr>
      <w:r w:rsidRPr="0004235B">
        <w:rPr>
          <w:rFonts w:eastAsia="Calibri"/>
          <w:szCs w:val="22"/>
          <w:lang w:eastAsia="en-US"/>
        </w:rPr>
        <w:t>- выявлением в решении налоговиков признаков неблагонадежности в деятельности Поставщиков;</w:t>
      </w:r>
    </w:p>
    <w:p w14:paraId="76473547" w14:textId="5BE220FB" w:rsidR="0004235B" w:rsidRPr="0004235B" w:rsidRDefault="0004235B" w:rsidP="0004235B">
      <w:pPr>
        <w:widowControl/>
        <w:tabs>
          <w:tab w:val="left" w:pos="284"/>
          <w:tab w:val="left" w:pos="851"/>
          <w:tab w:val="left" w:pos="993"/>
        </w:tabs>
        <w:suppressAutoHyphens w:val="0"/>
        <w:spacing w:line="240" w:lineRule="auto"/>
        <w:ind w:left="0" w:firstLine="0"/>
        <w:contextualSpacing/>
        <w:jc w:val="both"/>
        <w:rPr>
          <w:rFonts w:eastAsia="Calibri"/>
          <w:szCs w:val="22"/>
          <w:lang w:eastAsia="en-US"/>
        </w:rPr>
      </w:pPr>
      <w:r w:rsidRPr="0004235B">
        <w:rPr>
          <w:rFonts w:eastAsia="Calibri"/>
          <w:szCs w:val="22"/>
          <w:lang w:eastAsia="en-US"/>
        </w:rPr>
        <w:t>- искажением Поставщиками сведений о фактах хозяйственной деятельности, объектах налогообложения, подлежащих отражению в учете (налоговом/бухгалтерском) или отчетности;</w:t>
      </w:r>
    </w:p>
    <w:p w14:paraId="24D3EAC4" w14:textId="77777777" w:rsidR="0004235B" w:rsidRPr="0004235B" w:rsidRDefault="0004235B" w:rsidP="0004235B">
      <w:pPr>
        <w:widowControl/>
        <w:tabs>
          <w:tab w:val="left" w:pos="284"/>
          <w:tab w:val="left" w:pos="851"/>
          <w:tab w:val="left" w:pos="993"/>
        </w:tabs>
        <w:suppressAutoHyphens w:val="0"/>
        <w:spacing w:line="240" w:lineRule="auto"/>
        <w:ind w:left="0" w:firstLine="0"/>
        <w:contextualSpacing/>
        <w:jc w:val="both"/>
        <w:rPr>
          <w:rFonts w:eastAsia="Calibri"/>
          <w:szCs w:val="22"/>
          <w:lang w:eastAsia="en-US"/>
        </w:rPr>
      </w:pPr>
      <w:r w:rsidRPr="0004235B">
        <w:rPr>
          <w:rFonts w:eastAsia="Calibri"/>
          <w:szCs w:val="22"/>
          <w:lang w:eastAsia="en-US"/>
        </w:rPr>
        <w:t>-</w:t>
      </w:r>
      <w:r w:rsidRPr="0004235B">
        <w:rPr>
          <w:rFonts w:eastAsia="Calibri"/>
          <w:szCs w:val="22"/>
          <w:lang w:eastAsia="en-US"/>
        </w:rPr>
        <w:tab/>
        <w:t>заключением</w:t>
      </w:r>
      <w:r w:rsidRPr="0004235B">
        <w:rPr>
          <w:rFonts w:ascii="Calibri" w:eastAsia="Calibri" w:hAnsi="Calibri" w:cs="Calibri"/>
          <w:szCs w:val="22"/>
          <w:lang w:eastAsia="en-US"/>
        </w:rPr>
        <w:t xml:space="preserve"> </w:t>
      </w:r>
      <w:r w:rsidRPr="0004235B">
        <w:rPr>
          <w:rFonts w:eastAsia="Calibri"/>
          <w:szCs w:val="22"/>
          <w:lang w:eastAsia="en-US"/>
        </w:rPr>
        <w:t>Поставщиком договоров, основной целью которых являлась неуплата (неполная уплата) налогов;</w:t>
      </w:r>
    </w:p>
    <w:p w14:paraId="70E23259" w14:textId="77777777" w:rsidR="0004235B" w:rsidRPr="0004235B" w:rsidRDefault="0004235B" w:rsidP="0004235B">
      <w:pPr>
        <w:widowControl/>
        <w:tabs>
          <w:tab w:val="left" w:pos="284"/>
          <w:tab w:val="left" w:pos="851"/>
          <w:tab w:val="left" w:pos="993"/>
        </w:tabs>
        <w:suppressAutoHyphens w:val="0"/>
        <w:spacing w:line="240" w:lineRule="auto"/>
        <w:ind w:left="0" w:firstLine="0"/>
        <w:contextualSpacing/>
        <w:jc w:val="both"/>
        <w:rPr>
          <w:rFonts w:eastAsia="Calibri"/>
          <w:szCs w:val="22"/>
          <w:lang w:eastAsia="en-US"/>
        </w:rPr>
      </w:pPr>
      <w:r w:rsidRPr="0004235B">
        <w:rPr>
          <w:rFonts w:eastAsia="Calibri"/>
          <w:szCs w:val="22"/>
          <w:lang w:eastAsia="en-US"/>
        </w:rPr>
        <w:t>-</w:t>
      </w:r>
      <w:r w:rsidRPr="0004235B">
        <w:rPr>
          <w:rFonts w:eastAsia="Calibri"/>
          <w:szCs w:val="22"/>
          <w:lang w:eastAsia="en-US"/>
        </w:rPr>
        <w:tab/>
        <w:t>подписанием первичных документов со стороны Поставщика неустановленными или неуполномоченными лицами;</w:t>
      </w:r>
    </w:p>
    <w:p w14:paraId="30B275AC" w14:textId="0680D3B1" w:rsidR="0004235B" w:rsidRPr="0004235B" w:rsidRDefault="0004235B" w:rsidP="0004235B">
      <w:pPr>
        <w:widowControl/>
        <w:tabs>
          <w:tab w:val="left" w:pos="284"/>
          <w:tab w:val="left" w:pos="851"/>
          <w:tab w:val="left" w:pos="993"/>
        </w:tabs>
        <w:suppressAutoHyphens w:val="0"/>
        <w:spacing w:line="240" w:lineRule="auto"/>
        <w:ind w:left="0" w:firstLine="0"/>
        <w:contextualSpacing/>
        <w:jc w:val="both"/>
        <w:rPr>
          <w:rFonts w:eastAsia="Calibri"/>
          <w:szCs w:val="22"/>
          <w:lang w:eastAsia="en-US"/>
        </w:rPr>
      </w:pPr>
      <w:r w:rsidRPr="0004235B">
        <w:rPr>
          <w:rFonts w:eastAsia="Calibri"/>
          <w:szCs w:val="22"/>
          <w:lang w:eastAsia="en-US"/>
        </w:rPr>
        <w:t>-</w:t>
      </w:r>
      <w:r w:rsidRPr="0004235B">
        <w:rPr>
          <w:rFonts w:eastAsia="Calibri"/>
          <w:szCs w:val="22"/>
          <w:lang w:eastAsia="en-US"/>
        </w:rPr>
        <w:tab/>
        <w:t>любым иным нарушением Поставщиком законодательства о налогах и сборах.</w:t>
      </w:r>
    </w:p>
    <w:p w14:paraId="49590C58" w14:textId="03E5A3A5" w:rsidR="0004235B" w:rsidRPr="0004235B" w:rsidRDefault="0004235B" w:rsidP="0004235B">
      <w:pPr>
        <w:widowControl/>
        <w:tabs>
          <w:tab w:val="left" w:pos="284"/>
          <w:tab w:val="left" w:pos="851"/>
          <w:tab w:val="left" w:pos="993"/>
        </w:tabs>
        <w:suppressAutoHyphens w:val="0"/>
        <w:spacing w:line="240" w:lineRule="auto"/>
        <w:ind w:left="0" w:firstLine="0"/>
        <w:contextualSpacing/>
        <w:jc w:val="both"/>
        <w:rPr>
          <w:rFonts w:eastAsia="Calibri"/>
          <w:szCs w:val="22"/>
          <w:lang w:eastAsia="en-US"/>
        </w:rPr>
      </w:pPr>
      <w:r w:rsidRPr="0004235B">
        <w:rPr>
          <w:rFonts w:eastAsia="Calibri"/>
          <w:szCs w:val="22"/>
          <w:lang w:eastAsia="en-US"/>
        </w:rPr>
        <w:t xml:space="preserve">Компенсация убытков осуществляется в 15-дневный календарный срок с даты получения от </w:t>
      </w:r>
      <w:r w:rsidR="005E2912">
        <w:rPr>
          <w:rFonts w:eastAsia="Calibri"/>
          <w:szCs w:val="22"/>
          <w:lang w:eastAsia="en-US"/>
        </w:rPr>
        <w:t xml:space="preserve">Заказчика </w:t>
      </w:r>
      <w:r w:rsidRPr="0004235B">
        <w:rPr>
          <w:rFonts w:eastAsia="Calibri"/>
          <w:szCs w:val="22"/>
          <w:lang w:eastAsia="en-US"/>
        </w:rPr>
        <w:t>счета и расчета потерь, к которым должна быть приложена выписка из решения налогового органа о доначислении НДС, налога на прибыль, пеней и штрафов.</w:t>
      </w:r>
    </w:p>
    <w:p w14:paraId="783B6308" w14:textId="1158D664" w:rsidR="0004235B" w:rsidRPr="0004235B" w:rsidRDefault="0004235B" w:rsidP="0004235B">
      <w:pPr>
        <w:widowControl/>
        <w:tabs>
          <w:tab w:val="left" w:pos="284"/>
          <w:tab w:val="left" w:pos="851"/>
          <w:tab w:val="left" w:pos="993"/>
        </w:tabs>
        <w:suppressAutoHyphens w:val="0"/>
        <w:spacing w:line="240" w:lineRule="auto"/>
        <w:ind w:left="0" w:firstLine="0"/>
        <w:contextualSpacing/>
        <w:jc w:val="both"/>
        <w:rPr>
          <w:rFonts w:eastAsia="Calibri"/>
          <w:szCs w:val="22"/>
          <w:lang w:eastAsia="en-US"/>
        </w:rPr>
      </w:pPr>
      <w:r w:rsidRPr="0004235B">
        <w:rPr>
          <w:rFonts w:eastAsia="Calibri"/>
          <w:b/>
          <w:bCs/>
          <w:szCs w:val="22"/>
          <w:lang w:eastAsia="en-US"/>
        </w:rPr>
        <w:t>1</w:t>
      </w:r>
      <w:r w:rsidR="00355158">
        <w:rPr>
          <w:rFonts w:eastAsia="Calibri"/>
          <w:b/>
          <w:bCs/>
          <w:szCs w:val="22"/>
          <w:lang w:eastAsia="en-US"/>
        </w:rPr>
        <w:t>3</w:t>
      </w:r>
      <w:r w:rsidRPr="0004235B">
        <w:rPr>
          <w:rFonts w:eastAsia="Calibri"/>
          <w:b/>
          <w:bCs/>
          <w:szCs w:val="22"/>
          <w:lang w:eastAsia="en-US"/>
        </w:rPr>
        <w:t>.4.</w:t>
      </w:r>
      <w:r w:rsidRPr="0004235B">
        <w:rPr>
          <w:rFonts w:eastAsia="Calibri"/>
          <w:szCs w:val="22"/>
          <w:lang w:eastAsia="en-US"/>
        </w:rPr>
        <w:t xml:space="preserve">  Поставщик также обязуется возместить </w:t>
      </w:r>
      <w:r w:rsidR="005E2912">
        <w:rPr>
          <w:rFonts w:eastAsia="Calibri"/>
          <w:szCs w:val="22"/>
          <w:lang w:eastAsia="en-US"/>
        </w:rPr>
        <w:t xml:space="preserve">Заказчику </w:t>
      </w:r>
      <w:r w:rsidRPr="0004235B">
        <w:rPr>
          <w:rFonts w:eastAsia="Calibri"/>
          <w:szCs w:val="22"/>
          <w:lang w:eastAsia="en-US"/>
        </w:rPr>
        <w:t xml:space="preserve">убытки (включая пени и иные потери), возникшие из-за некорректного отражения сумм НДС и образования недоимки по этому налогу за соответствующий период, если такие последствия наступили после внесения </w:t>
      </w:r>
      <w:proofErr w:type="gramStart"/>
      <w:r w:rsidRPr="0004235B">
        <w:rPr>
          <w:rFonts w:eastAsia="Calibri"/>
          <w:szCs w:val="22"/>
          <w:lang w:eastAsia="en-US"/>
        </w:rPr>
        <w:t>Поставщиком  исправлений</w:t>
      </w:r>
      <w:proofErr w:type="gramEnd"/>
      <w:r w:rsidRPr="0004235B">
        <w:rPr>
          <w:rFonts w:eastAsia="Calibri"/>
          <w:szCs w:val="22"/>
          <w:lang w:eastAsia="en-US"/>
        </w:rPr>
        <w:t xml:space="preserve"> в ранее выставленный </w:t>
      </w:r>
      <w:proofErr w:type="spellStart"/>
      <w:r w:rsidR="005E2912">
        <w:rPr>
          <w:rFonts w:eastAsia="Calibri"/>
          <w:szCs w:val="22"/>
          <w:lang w:eastAsia="en-US"/>
        </w:rPr>
        <w:t>Заказчтку</w:t>
      </w:r>
      <w:proofErr w:type="spellEnd"/>
      <w:r w:rsidRPr="0004235B">
        <w:rPr>
          <w:rFonts w:eastAsia="Calibri"/>
          <w:szCs w:val="22"/>
          <w:lang w:eastAsia="en-US"/>
        </w:rPr>
        <w:t xml:space="preserve"> счет-фактуру по причине обнаруженных ошибок, допущенных по вине Контрагента.</w:t>
      </w:r>
    </w:p>
    <w:p w14:paraId="19532CA9" w14:textId="7737EF8D" w:rsidR="0004235B" w:rsidRPr="0004235B" w:rsidRDefault="0004235B" w:rsidP="0004235B">
      <w:pPr>
        <w:widowControl/>
        <w:tabs>
          <w:tab w:val="left" w:pos="284"/>
          <w:tab w:val="left" w:pos="851"/>
          <w:tab w:val="left" w:pos="993"/>
        </w:tabs>
        <w:suppressAutoHyphens w:val="0"/>
        <w:spacing w:line="240" w:lineRule="auto"/>
        <w:ind w:left="0" w:firstLine="0"/>
        <w:contextualSpacing/>
        <w:jc w:val="both"/>
        <w:rPr>
          <w:rFonts w:eastAsia="Calibri"/>
          <w:szCs w:val="22"/>
          <w:lang w:eastAsia="en-US"/>
        </w:rPr>
      </w:pPr>
      <w:r w:rsidRPr="0004235B">
        <w:rPr>
          <w:rFonts w:eastAsia="Calibri"/>
          <w:szCs w:val="22"/>
          <w:lang w:eastAsia="en-US"/>
        </w:rPr>
        <w:lastRenderedPageBreak/>
        <w:t xml:space="preserve">Кроме того, в случае не отражения </w:t>
      </w:r>
      <w:proofErr w:type="gramStart"/>
      <w:r w:rsidRPr="0004235B">
        <w:rPr>
          <w:rFonts w:eastAsia="Calibri"/>
          <w:szCs w:val="22"/>
          <w:lang w:eastAsia="en-US"/>
        </w:rPr>
        <w:t>в первичных учетных документов</w:t>
      </w:r>
      <w:proofErr w:type="gramEnd"/>
      <w:r w:rsidRPr="0004235B">
        <w:rPr>
          <w:rFonts w:eastAsia="Calibri"/>
          <w:szCs w:val="22"/>
          <w:lang w:eastAsia="en-US"/>
        </w:rPr>
        <w:t xml:space="preserve"> Поставщика операций, совершенных в рамках настоящего Договора, Поставщик обязуется возместить </w:t>
      </w:r>
      <w:r w:rsidR="00355158">
        <w:rPr>
          <w:rFonts w:eastAsia="Calibri"/>
          <w:szCs w:val="22"/>
          <w:lang w:eastAsia="en-US"/>
        </w:rPr>
        <w:t>Заказчику</w:t>
      </w:r>
      <w:r w:rsidRPr="0004235B">
        <w:rPr>
          <w:rFonts w:eastAsia="Calibri"/>
          <w:szCs w:val="22"/>
          <w:lang w:eastAsia="en-US"/>
        </w:rPr>
        <w:t xml:space="preserve"> убытки (потери), возникшие в связи с направленным требованием налогового органа (в том числе по коду ошибки 1 «Запись об операции отсутствует у контрагента).</w:t>
      </w:r>
    </w:p>
    <w:p w14:paraId="26E50186" w14:textId="01DD8255" w:rsidR="0004235B" w:rsidRPr="0004235B" w:rsidRDefault="0004235B" w:rsidP="0004235B">
      <w:pPr>
        <w:widowControl/>
        <w:tabs>
          <w:tab w:val="left" w:pos="284"/>
          <w:tab w:val="left" w:pos="851"/>
          <w:tab w:val="left" w:pos="993"/>
        </w:tabs>
        <w:suppressAutoHyphens w:val="0"/>
        <w:spacing w:line="240" w:lineRule="auto"/>
        <w:ind w:left="0" w:firstLine="0"/>
        <w:contextualSpacing/>
        <w:jc w:val="both"/>
        <w:rPr>
          <w:rFonts w:eastAsia="Calibri"/>
          <w:szCs w:val="22"/>
          <w:lang w:eastAsia="en-US"/>
        </w:rPr>
      </w:pPr>
      <w:r w:rsidRPr="0004235B">
        <w:rPr>
          <w:rFonts w:eastAsia="Calibri"/>
          <w:szCs w:val="22"/>
          <w:lang w:eastAsia="en-US"/>
        </w:rPr>
        <w:t xml:space="preserve">Величина убытков (потерь) определяется на основании представленных </w:t>
      </w:r>
      <w:r w:rsidR="00355158">
        <w:rPr>
          <w:rFonts w:eastAsia="Calibri"/>
          <w:szCs w:val="22"/>
          <w:lang w:eastAsia="en-US"/>
        </w:rPr>
        <w:t>Заказчиком</w:t>
      </w:r>
      <w:r w:rsidRPr="0004235B">
        <w:rPr>
          <w:rFonts w:eastAsia="Calibri"/>
          <w:szCs w:val="22"/>
          <w:lang w:eastAsia="en-US"/>
        </w:rPr>
        <w:t xml:space="preserve"> платежных документов и/или требования налоговиков об уплате налога (пени).</w:t>
      </w:r>
    </w:p>
    <w:p w14:paraId="3A783903" w14:textId="79D4DB8E" w:rsidR="0004235B" w:rsidRPr="0004235B" w:rsidRDefault="0004235B" w:rsidP="0004235B">
      <w:pPr>
        <w:widowControl/>
        <w:tabs>
          <w:tab w:val="left" w:pos="284"/>
          <w:tab w:val="left" w:pos="851"/>
          <w:tab w:val="left" w:pos="993"/>
        </w:tabs>
        <w:suppressAutoHyphens w:val="0"/>
        <w:spacing w:line="240" w:lineRule="auto"/>
        <w:ind w:left="0" w:firstLine="0"/>
        <w:contextualSpacing/>
        <w:jc w:val="both"/>
        <w:rPr>
          <w:rFonts w:eastAsia="Calibri"/>
          <w:szCs w:val="22"/>
          <w:lang w:eastAsia="en-US"/>
        </w:rPr>
      </w:pPr>
      <w:r w:rsidRPr="0004235B">
        <w:rPr>
          <w:rFonts w:eastAsia="Calibri"/>
          <w:szCs w:val="22"/>
          <w:lang w:eastAsia="en-US"/>
        </w:rPr>
        <w:t xml:space="preserve">Возмещение производится в течение 15 (пятнадцати) календарных дней с момента предъявления </w:t>
      </w:r>
      <w:r w:rsidR="00355158">
        <w:rPr>
          <w:rFonts w:eastAsia="Calibri"/>
          <w:szCs w:val="22"/>
          <w:lang w:eastAsia="en-US"/>
        </w:rPr>
        <w:t>Заказчиком</w:t>
      </w:r>
      <w:r w:rsidRPr="0004235B">
        <w:rPr>
          <w:rFonts w:eastAsia="Calibri"/>
          <w:szCs w:val="22"/>
          <w:lang w:eastAsia="en-US"/>
        </w:rPr>
        <w:t xml:space="preserve"> счета и расчета убытков (потерь).</w:t>
      </w:r>
    </w:p>
    <w:p w14:paraId="5E5792BC" w14:textId="77777777" w:rsidR="0004235B" w:rsidRPr="005557ED" w:rsidRDefault="0004235B" w:rsidP="005557ED">
      <w:pPr>
        <w:widowControl/>
        <w:tabs>
          <w:tab w:val="left" w:pos="709"/>
        </w:tabs>
        <w:suppressAutoHyphens w:val="0"/>
        <w:spacing w:line="240" w:lineRule="auto"/>
        <w:ind w:left="0" w:firstLine="567"/>
        <w:jc w:val="both"/>
        <w:rPr>
          <w:szCs w:val="22"/>
          <w:lang w:eastAsia="ru-RU"/>
        </w:rPr>
      </w:pPr>
    </w:p>
    <w:p w14:paraId="1D3CBAB2" w14:textId="59C2431D" w:rsidR="00CA35D7" w:rsidRDefault="0004235B" w:rsidP="0004235B">
      <w:pPr>
        <w:pStyle w:val="a3"/>
        <w:numPr>
          <w:ilvl w:val="0"/>
          <w:numId w:val="14"/>
        </w:numPr>
        <w:spacing w:before="0" w:after="0"/>
        <w:jc w:val="center"/>
        <w:rPr>
          <w:rFonts w:cs="Times New Roman"/>
          <w:b/>
          <w:bCs/>
          <w:color w:val="auto"/>
          <w:sz w:val="22"/>
          <w:szCs w:val="22"/>
        </w:rPr>
      </w:pPr>
      <w:r w:rsidRPr="005557ED">
        <w:rPr>
          <w:rFonts w:cs="Times New Roman"/>
          <w:b/>
          <w:bCs/>
          <w:sz w:val="22"/>
          <w:szCs w:val="22"/>
        </w:rPr>
        <w:t>Порядок</w:t>
      </w:r>
      <w:r w:rsidRPr="005557ED">
        <w:rPr>
          <w:rFonts w:cs="Times New Roman"/>
          <w:b/>
          <w:bCs/>
          <w:color w:val="auto"/>
          <w:sz w:val="22"/>
          <w:szCs w:val="22"/>
        </w:rPr>
        <w:t xml:space="preserve"> изменения и расторжения договора. Прочие условия</w:t>
      </w:r>
    </w:p>
    <w:p w14:paraId="6D71731C" w14:textId="77777777" w:rsidR="0004235B" w:rsidRPr="005557ED" w:rsidRDefault="0004235B" w:rsidP="00355158">
      <w:pPr>
        <w:pStyle w:val="a3"/>
        <w:spacing w:before="0" w:after="0"/>
        <w:ind w:firstLine="567"/>
        <w:jc w:val="both"/>
        <w:rPr>
          <w:rFonts w:cs="Times New Roman"/>
          <w:b/>
          <w:bCs/>
          <w:color w:val="auto"/>
          <w:sz w:val="22"/>
          <w:szCs w:val="22"/>
        </w:rPr>
      </w:pPr>
    </w:p>
    <w:p w14:paraId="023A9573" w14:textId="77777777" w:rsidR="00355158" w:rsidRDefault="00CA35D7" w:rsidP="00355158">
      <w:pPr>
        <w:pStyle w:val="a6"/>
        <w:numPr>
          <w:ilvl w:val="1"/>
          <w:numId w:val="18"/>
        </w:numPr>
        <w:spacing w:line="240" w:lineRule="auto"/>
        <w:ind w:left="0" w:firstLine="567"/>
        <w:jc w:val="both"/>
        <w:rPr>
          <w:szCs w:val="22"/>
        </w:rPr>
      </w:pPr>
      <w:r w:rsidRPr="0004235B">
        <w:rPr>
          <w:szCs w:val="22"/>
        </w:rPr>
        <w:t>Договор может быть расторгнут по соглашению Сторон, по решению суда, вследствие одностороннего отказа Стороны от исполнения Договора в случаях и в порядке, предусмотренных Договором или действующим законодательством.</w:t>
      </w:r>
    </w:p>
    <w:p w14:paraId="64FB6E92" w14:textId="4E67E149" w:rsidR="00CA35D7" w:rsidRPr="00355158" w:rsidRDefault="00CA35D7" w:rsidP="00355158">
      <w:pPr>
        <w:pStyle w:val="a6"/>
        <w:numPr>
          <w:ilvl w:val="1"/>
          <w:numId w:val="18"/>
        </w:numPr>
        <w:spacing w:line="240" w:lineRule="auto"/>
        <w:ind w:left="0" w:firstLine="567"/>
        <w:jc w:val="both"/>
        <w:rPr>
          <w:szCs w:val="22"/>
        </w:rPr>
      </w:pPr>
      <w:r w:rsidRPr="00355158">
        <w:rPr>
          <w:szCs w:val="22"/>
        </w:rPr>
        <w:t>Заказчик вправе в одностороннем порядке отказаться от исполнения Договора и расторгнуть его во внесудебном порядке в случае (и / или):</w:t>
      </w:r>
    </w:p>
    <w:p w14:paraId="1CCDBCB8" w14:textId="46548544" w:rsidR="00CA35D7" w:rsidRPr="005557ED" w:rsidRDefault="00CA35D7" w:rsidP="00355158">
      <w:pPr>
        <w:pStyle w:val="a6"/>
        <w:numPr>
          <w:ilvl w:val="2"/>
          <w:numId w:val="18"/>
        </w:numPr>
        <w:spacing w:line="240" w:lineRule="auto"/>
        <w:ind w:left="0" w:firstLine="567"/>
        <w:jc w:val="both"/>
        <w:rPr>
          <w:szCs w:val="22"/>
        </w:rPr>
      </w:pPr>
      <w:r w:rsidRPr="005557ED">
        <w:rPr>
          <w:szCs w:val="22"/>
        </w:rPr>
        <w:t>признания по решению суда Исполнителем банкротом;</w:t>
      </w:r>
    </w:p>
    <w:p w14:paraId="1BCDA4FB" w14:textId="77777777" w:rsidR="00CA35D7" w:rsidRPr="005557ED" w:rsidRDefault="00CA35D7" w:rsidP="00355158">
      <w:pPr>
        <w:pStyle w:val="a6"/>
        <w:numPr>
          <w:ilvl w:val="2"/>
          <w:numId w:val="18"/>
        </w:numPr>
        <w:spacing w:line="240" w:lineRule="auto"/>
        <w:ind w:left="0" w:firstLine="567"/>
        <w:jc w:val="both"/>
        <w:rPr>
          <w:szCs w:val="22"/>
        </w:rPr>
      </w:pPr>
      <w:r w:rsidRPr="005557ED">
        <w:rPr>
          <w:szCs w:val="22"/>
        </w:rPr>
        <w:t>аннулирования Свидетельства о допуске к работам СРО Исполнителя;</w:t>
      </w:r>
    </w:p>
    <w:p w14:paraId="3B3EE542" w14:textId="77777777" w:rsidR="00CA35D7" w:rsidRPr="005557ED" w:rsidRDefault="00CA35D7" w:rsidP="00355158">
      <w:pPr>
        <w:pStyle w:val="a6"/>
        <w:numPr>
          <w:ilvl w:val="2"/>
          <w:numId w:val="18"/>
        </w:numPr>
        <w:spacing w:line="240" w:lineRule="auto"/>
        <w:ind w:left="0" w:firstLine="567"/>
        <w:jc w:val="both"/>
        <w:rPr>
          <w:szCs w:val="22"/>
        </w:rPr>
      </w:pPr>
      <w:r w:rsidRPr="005557ED">
        <w:rPr>
          <w:szCs w:val="22"/>
        </w:rPr>
        <w:t>если Исполнитель не имеет достаточной материально-технической базы (нехватка персонала с необходимой подготовкой, а также строительной техникой);</w:t>
      </w:r>
    </w:p>
    <w:p w14:paraId="76EDF807" w14:textId="77777777" w:rsidR="00CA35D7" w:rsidRPr="005557ED" w:rsidRDefault="00CA35D7" w:rsidP="00355158">
      <w:pPr>
        <w:pStyle w:val="a6"/>
        <w:numPr>
          <w:ilvl w:val="2"/>
          <w:numId w:val="18"/>
        </w:numPr>
        <w:spacing w:line="240" w:lineRule="auto"/>
        <w:ind w:left="0" w:firstLine="567"/>
        <w:jc w:val="both"/>
        <w:rPr>
          <w:szCs w:val="22"/>
        </w:rPr>
      </w:pPr>
      <w:r w:rsidRPr="005557ED">
        <w:rPr>
          <w:szCs w:val="22"/>
        </w:rPr>
        <w:t>если действия Исполнителя или его бездействия противоречат положениям Договора;</w:t>
      </w:r>
    </w:p>
    <w:p w14:paraId="225129B1" w14:textId="77777777" w:rsidR="00CA35D7" w:rsidRPr="005557ED" w:rsidRDefault="00CA35D7" w:rsidP="00355158">
      <w:pPr>
        <w:pStyle w:val="a6"/>
        <w:numPr>
          <w:ilvl w:val="2"/>
          <w:numId w:val="18"/>
        </w:numPr>
        <w:spacing w:line="240" w:lineRule="auto"/>
        <w:ind w:left="0" w:firstLine="567"/>
        <w:jc w:val="both"/>
        <w:rPr>
          <w:szCs w:val="22"/>
        </w:rPr>
      </w:pPr>
      <w:r w:rsidRPr="005557ED">
        <w:rPr>
          <w:szCs w:val="22"/>
        </w:rPr>
        <w:t>Исполнитель не приступает своевременно к исполнению Договора или выполняет работу настолько медленно, что окончить ее в срок становится явно невозможным;</w:t>
      </w:r>
    </w:p>
    <w:p w14:paraId="1EB93C9A" w14:textId="77777777" w:rsidR="00CA35D7" w:rsidRPr="005557ED" w:rsidRDefault="00CA35D7" w:rsidP="00355158">
      <w:pPr>
        <w:pStyle w:val="a6"/>
        <w:numPr>
          <w:ilvl w:val="2"/>
          <w:numId w:val="18"/>
        </w:numPr>
        <w:spacing w:line="240" w:lineRule="auto"/>
        <w:ind w:left="0" w:firstLine="567"/>
        <w:jc w:val="both"/>
        <w:rPr>
          <w:szCs w:val="22"/>
        </w:rPr>
      </w:pPr>
      <w:r w:rsidRPr="005557ED">
        <w:rPr>
          <w:szCs w:val="22"/>
        </w:rPr>
        <w:t>нарушение Исполнителем общего и / или промежуточных сроков выполнения Работ (отставание Исполнителем от графика производства Работ);</w:t>
      </w:r>
    </w:p>
    <w:p w14:paraId="4356967E" w14:textId="77777777" w:rsidR="00CA35D7" w:rsidRPr="005557ED" w:rsidRDefault="00CA35D7" w:rsidP="00355158">
      <w:pPr>
        <w:pStyle w:val="a6"/>
        <w:numPr>
          <w:ilvl w:val="2"/>
          <w:numId w:val="18"/>
        </w:numPr>
        <w:spacing w:line="240" w:lineRule="auto"/>
        <w:ind w:left="0" w:firstLine="567"/>
        <w:jc w:val="both"/>
        <w:rPr>
          <w:szCs w:val="22"/>
        </w:rPr>
      </w:pPr>
      <w:r w:rsidRPr="005557ED">
        <w:rPr>
          <w:szCs w:val="22"/>
        </w:rPr>
        <w:t>если используемые Исполнителем при производстве Работ материалы и техника не одобрены Заказчиком;</w:t>
      </w:r>
    </w:p>
    <w:p w14:paraId="6BD8429A" w14:textId="77777777" w:rsidR="00CA35D7" w:rsidRPr="005557ED" w:rsidRDefault="00CA35D7" w:rsidP="00355158">
      <w:pPr>
        <w:pStyle w:val="a6"/>
        <w:numPr>
          <w:ilvl w:val="2"/>
          <w:numId w:val="18"/>
        </w:numPr>
        <w:spacing w:line="240" w:lineRule="auto"/>
        <w:ind w:left="0" w:firstLine="567"/>
        <w:jc w:val="both"/>
        <w:rPr>
          <w:szCs w:val="22"/>
        </w:rPr>
      </w:pPr>
      <w:r w:rsidRPr="005557ED">
        <w:rPr>
          <w:szCs w:val="22"/>
        </w:rPr>
        <w:t>если при производстве Работ окажется, что компетенция Исполнителя не соответствует поставленным задачам;</w:t>
      </w:r>
    </w:p>
    <w:p w14:paraId="627FFE30" w14:textId="77777777" w:rsidR="00CA35D7" w:rsidRPr="005557ED" w:rsidRDefault="00CA35D7" w:rsidP="00355158">
      <w:pPr>
        <w:pStyle w:val="a6"/>
        <w:numPr>
          <w:ilvl w:val="2"/>
          <w:numId w:val="18"/>
        </w:numPr>
        <w:spacing w:line="240" w:lineRule="auto"/>
        <w:ind w:left="0" w:firstLine="567"/>
        <w:jc w:val="both"/>
        <w:rPr>
          <w:szCs w:val="22"/>
        </w:rPr>
      </w:pPr>
      <w:r w:rsidRPr="005557ED">
        <w:rPr>
          <w:szCs w:val="22"/>
        </w:rPr>
        <w:t>в случае невыполнения предписаний Заказчика по устранению замечаний об устранении дефектов, недостатков, замены некачественного материала и иных нарушений;</w:t>
      </w:r>
    </w:p>
    <w:p w14:paraId="6347552C" w14:textId="77777777" w:rsidR="00CA35D7" w:rsidRPr="005557ED" w:rsidRDefault="00CA35D7" w:rsidP="00355158">
      <w:pPr>
        <w:pStyle w:val="a6"/>
        <w:numPr>
          <w:ilvl w:val="2"/>
          <w:numId w:val="18"/>
        </w:numPr>
        <w:spacing w:line="240" w:lineRule="auto"/>
        <w:ind w:left="0" w:firstLine="567"/>
        <w:jc w:val="both"/>
        <w:rPr>
          <w:szCs w:val="22"/>
        </w:rPr>
      </w:pPr>
      <w:r w:rsidRPr="005557ED">
        <w:rPr>
          <w:szCs w:val="22"/>
        </w:rPr>
        <w:t>если отступления в работе от условий Договора или иные недостатки результата работы в установленный разумный срок не были устранены либо являются существенными и неустранимыми;</w:t>
      </w:r>
    </w:p>
    <w:p w14:paraId="429B5BBD" w14:textId="77777777" w:rsidR="00CA35D7" w:rsidRPr="005557ED" w:rsidRDefault="00CA35D7" w:rsidP="00355158">
      <w:pPr>
        <w:pStyle w:val="a6"/>
        <w:numPr>
          <w:ilvl w:val="2"/>
          <w:numId w:val="18"/>
        </w:numPr>
        <w:spacing w:line="240" w:lineRule="auto"/>
        <w:ind w:left="0" w:firstLine="567"/>
        <w:jc w:val="both"/>
        <w:rPr>
          <w:szCs w:val="22"/>
        </w:rPr>
      </w:pPr>
      <w:r w:rsidRPr="005557ED">
        <w:rPr>
          <w:szCs w:val="22"/>
        </w:rPr>
        <w:t>при наступлении обстоятельств согласно п. 5.10. Договора;</w:t>
      </w:r>
    </w:p>
    <w:p w14:paraId="5D1B4AEF" w14:textId="77777777" w:rsidR="00CA35D7" w:rsidRPr="005557ED" w:rsidRDefault="00CA35D7" w:rsidP="00355158">
      <w:pPr>
        <w:pStyle w:val="a6"/>
        <w:numPr>
          <w:ilvl w:val="2"/>
          <w:numId w:val="18"/>
        </w:numPr>
        <w:spacing w:line="240" w:lineRule="auto"/>
        <w:ind w:left="0" w:firstLine="567"/>
        <w:jc w:val="both"/>
        <w:rPr>
          <w:szCs w:val="22"/>
        </w:rPr>
      </w:pPr>
      <w:r w:rsidRPr="005557ED">
        <w:rPr>
          <w:szCs w:val="22"/>
        </w:rPr>
        <w:t>предусмотренных нормами ГК РФ.</w:t>
      </w:r>
    </w:p>
    <w:p w14:paraId="7B169487" w14:textId="77777777" w:rsidR="00CA35D7" w:rsidRPr="005557ED" w:rsidRDefault="00CA35D7" w:rsidP="00355158">
      <w:pPr>
        <w:pStyle w:val="a6"/>
        <w:numPr>
          <w:ilvl w:val="1"/>
          <w:numId w:val="18"/>
        </w:numPr>
        <w:spacing w:line="240" w:lineRule="auto"/>
        <w:ind w:left="0" w:firstLine="567"/>
        <w:jc w:val="both"/>
        <w:rPr>
          <w:szCs w:val="22"/>
        </w:rPr>
      </w:pPr>
      <w:r w:rsidRPr="005557ED">
        <w:rPr>
          <w:szCs w:val="22"/>
        </w:rPr>
        <w:t>Исполнитель вправе отказаться от исполнения Договора и расторгнуть его в случае нарушения Заказчиком сроков оплаты Работ более, чем на 60 (календарных) дней, путем направления соответствующего Уведомления о расторжении, при этом перечислив Заказчику неиспользованную сумму предоплаты/аванса в течение 5 (пять) банковских дней с даты направления Уведомления о расторжении Договора.</w:t>
      </w:r>
    </w:p>
    <w:p w14:paraId="2C4CF9DA" w14:textId="77777777" w:rsidR="00CA35D7" w:rsidRPr="005557ED" w:rsidRDefault="00CA35D7" w:rsidP="00355158">
      <w:pPr>
        <w:pStyle w:val="a6"/>
        <w:numPr>
          <w:ilvl w:val="1"/>
          <w:numId w:val="18"/>
        </w:numPr>
        <w:spacing w:line="240" w:lineRule="auto"/>
        <w:ind w:left="0" w:firstLine="567"/>
        <w:jc w:val="both"/>
        <w:rPr>
          <w:szCs w:val="22"/>
        </w:rPr>
      </w:pPr>
      <w:r w:rsidRPr="005557ED">
        <w:rPr>
          <w:szCs w:val="22"/>
        </w:rPr>
        <w:t>В случае наступления любого из вышеперечисленных событий согласно п. 8.2. Договора Заказчик вправе отказаться от исполнения и расторгнуть Договор, предварительно уведомив Исполнителя за 5 (пять) календарных дней до его расторжения, и потребовать от Исполнителя исполнения обязательства по сдаче надлежащим образом выполненных Работ, до получения уведомления Заказчика в порядке, предусмотренном Договором. При этом Исполнитель должен немедленно передать Заказчику всю Исполнительную и иную документацию, подготовленную им самим или переданную ему Заказчиком, а также перечислить Заказчику неиспользованную сумму предоплаты/аванса в течение 5 (пять) банковских дней с момента получения Уведомления Заказчика о расторжении Договора. Договор считается расторгнутым с даты, указанной в уведомлении.</w:t>
      </w:r>
    </w:p>
    <w:p w14:paraId="2019EEF2" w14:textId="77777777" w:rsidR="00CA35D7" w:rsidRPr="005557ED" w:rsidRDefault="00CA35D7" w:rsidP="00355158">
      <w:pPr>
        <w:pStyle w:val="a6"/>
        <w:numPr>
          <w:ilvl w:val="1"/>
          <w:numId w:val="18"/>
        </w:numPr>
        <w:spacing w:line="240" w:lineRule="auto"/>
        <w:ind w:left="0" w:firstLine="567"/>
        <w:jc w:val="both"/>
        <w:rPr>
          <w:szCs w:val="22"/>
        </w:rPr>
      </w:pPr>
      <w:r w:rsidRPr="005557ED">
        <w:rPr>
          <w:szCs w:val="22"/>
        </w:rPr>
        <w:t xml:space="preserve">После расторжения Договора Заказчик может завершить Работы своими силами и / или силами нового Исполнителя. Убытки Заказчика, обусловленные привлечением третьего лица для выполнения Работ по завершению Работ, устранению дефектов, недостатков, будут удержаны из любых оплат, подлежащих выплате Исполнителю по Договору. </w:t>
      </w:r>
    </w:p>
    <w:p w14:paraId="1DF09016" w14:textId="77777777" w:rsidR="00CA35D7" w:rsidRPr="005557ED" w:rsidRDefault="00CA35D7" w:rsidP="00355158">
      <w:pPr>
        <w:pStyle w:val="a6"/>
        <w:numPr>
          <w:ilvl w:val="1"/>
          <w:numId w:val="18"/>
        </w:numPr>
        <w:spacing w:line="240" w:lineRule="auto"/>
        <w:ind w:left="0" w:firstLine="567"/>
        <w:jc w:val="both"/>
        <w:rPr>
          <w:szCs w:val="22"/>
        </w:rPr>
      </w:pPr>
      <w:r w:rsidRPr="005557ED">
        <w:rPr>
          <w:szCs w:val="22"/>
        </w:rPr>
        <w:t xml:space="preserve">Прекращение действия настоящего Договора не прекращает обязательства Сторон по несению ответственности за ненадлежащее исполнение обязательств по Договору, а также обязательств, которые должны быть исполнены Сторонами после расторжения настоящего Договора, включая гарантийные обязательства. </w:t>
      </w:r>
    </w:p>
    <w:p w14:paraId="30D44B20" w14:textId="77777777" w:rsidR="00CA35D7" w:rsidRPr="005557ED" w:rsidRDefault="00CA35D7" w:rsidP="00355158">
      <w:pPr>
        <w:pStyle w:val="a6"/>
        <w:numPr>
          <w:ilvl w:val="1"/>
          <w:numId w:val="18"/>
        </w:numPr>
        <w:spacing w:line="240" w:lineRule="auto"/>
        <w:ind w:left="0" w:firstLine="567"/>
        <w:jc w:val="both"/>
        <w:rPr>
          <w:szCs w:val="22"/>
        </w:rPr>
      </w:pPr>
      <w:r w:rsidRPr="005557ED">
        <w:rPr>
          <w:szCs w:val="22"/>
        </w:rPr>
        <w:t>Любые изменения и дополнения, вносимые в соответствии с законодательством, к настоящему Договору, действительны при условии, если они совершены в письменной форме и подписаны уполномоченными представителями Сторон.</w:t>
      </w:r>
    </w:p>
    <w:p w14:paraId="5B52C7C4" w14:textId="77777777" w:rsidR="00CA35D7" w:rsidRPr="005557ED" w:rsidRDefault="00CA35D7" w:rsidP="00355158">
      <w:pPr>
        <w:pStyle w:val="a6"/>
        <w:numPr>
          <w:ilvl w:val="1"/>
          <w:numId w:val="18"/>
        </w:numPr>
        <w:spacing w:line="240" w:lineRule="auto"/>
        <w:ind w:left="0" w:firstLine="567"/>
        <w:jc w:val="both"/>
        <w:rPr>
          <w:szCs w:val="22"/>
        </w:rPr>
      </w:pPr>
      <w:r w:rsidRPr="005557ED">
        <w:rPr>
          <w:szCs w:val="22"/>
        </w:rPr>
        <w:t xml:space="preserve">Все уведомления и сообщения должны направляться в письменной форме. Сообщения будут </w:t>
      </w:r>
      <w:r w:rsidRPr="005557ED">
        <w:rPr>
          <w:szCs w:val="22"/>
        </w:rPr>
        <w:lastRenderedPageBreak/>
        <w:t xml:space="preserve">считаться исполненными надлежащим образом, если они посланы заказным письмом, по телеграфу, телетайпу, телексу, телефаксу, электронной почте (за исключением претензий) или доставлены лично по юридическим (почтовым) адресам сторон с получением под расписку соответствующими должностными лицами. </w:t>
      </w:r>
    </w:p>
    <w:p w14:paraId="11C68C70" w14:textId="77777777" w:rsidR="00CA35D7" w:rsidRPr="005557ED" w:rsidRDefault="00CA35D7" w:rsidP="00355158">
      <w:pPr>
        <w:pStyle w:val="a6"/>
        <w:numPr>
          <w:ilvl w:val="1"/>
          <w:numId w:val="18"/>
        </w:numPr>
        <w:spacing w:line="240" w:lineRule="auto"/>
        <w:ind w:left="0" w:firstLine="567"/>
        <w:jc w:val="both"/>
        <w:rPr>
          <w:szCs w:val="22"/>
        </w:rPr>
      </w:pPr>
      <w:r w:rsidRPr="005557ED">
        <w:rPr>
          <w:szCs w:val="22"/>
        </w:rPr>
        <w:t>Об изменении адресов и банковских реквизитов Стороны извещают друг друга в двухдневный срок с момента их изменения. При несоблюдении этого условия обязательства другой стороны по настоящему Договору, связанные с перепиской и расчетами по настоящему Договору, считаются исполненными надлежащим образом.</w:t>
      </w:r>
    </w:p>
    <w:p w14:paraId="09065D30" w14:textId="77777777" w:rsidR="00CA35D7" w:rsidRPr="005557ED" w:rsidRDefault="00CA35D7" w:rsidP="00355158">
      <w:pPr>
        <w:pStyle w:val="a6"/>
        <w:numPr>
          <w:ilvl w:val="1"/>
          <w:numId w:val="18"/>
        </w:numPr>
        <w:spacing w:line="240" w:lineRule="auto"/>
        <w:ind w:left="0" w:firstLine="567"/>
        <w:jc w:val="both"/>
        <w:rPr>
          <w:szCs w:val="22"/>
        </w:rPr>
      </w:pPr>
      <w:r w:rsidRPr="005557ED">
        <w:rPr>
          <w:szCs w:val="22"/>
        </w:rPr>
        <w:t>Стороны подтверждают, что их основные печати, проставляемые на договоре и на всех документах, составляемых в связи с исполнением настоящего договора (в том числе на дополнительных соглашениях, спецификациях, УПД, товарно-транспортных накладных, актах сверок), являются безусловным подтверждением того, что должностное лицо подписавшей стороны было должным образом уполномочено данной стороной для подписания такого документа</w:t>
      </w:r>
    </w:p>
    <w:p w14:paraId="5431AC44" w14:textId="77777777" w:rsidR="00CA35D7" w:rsidRPr="005557ED" w:rsidRDefault="00CA35D7" w:rsidP="00355158">
      <w:pPr>
        <w:pStyle w:val="a6"/>
        <w:numPr>
          <w:ilvl w:val="1"/>
          <w:numId w:val="18"/>
        </w:numPr>
        <w:spacing w:line="240" w:lineRule="auto"/>
        <w:ind w:left="0" w:firstLine="567"/>
        <w:jc w:val="both"/>
        <w:rPr>
          <w:szCs w:val="22"/>
        </w:rPr>
      </w:pPr>
      <w:r w:rsidRPr="005557ED">
        <w:rPr>
          <w:szCs w:val="22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2C11EFB2" w14:textId="77777777" w:rsidR="00CA35D7" w:rsidRPr="005557ED" w:rsidRDefault="00CA35D7" w:rsidP="0004235B">
      <w:pPr>
        <w:widowControl/>
        <w:tabs>
          <w:tab w:val="left" w:pos="709"/>
        </w:tabs>
        <w:suppressAutoHyphens w:val="0"/>
        <w:spacing w:line="240" w:lineRule="auto"/>
        <w:ind w:left="0" w:firstLine="0"/>
        <w:jc w:val="both"/>
        <w:rPr>
          <w:szCs w:val="22"/>
          <w:lang w:eastAsia="ru-RU"/>
        </w:rPr>
      </w:pPr>
    </w:p>
    <w:p w14:paraId="340F0601" w14:textId="04BBDFCA" w:rsidR="00986237" w:rsidRPr="005557ED" w:rsidRDefault="00BC546B" w:rsidP="005557ED">
      <w:pPr>
        <w:widowControl/>
        <w:tabs>
          <w:tab w:val="left" w:pos="709"/>
        </w:tabs>
        <w:suppressAutoHyphens w:val="0"/>
        <w:spacing w:line="240" w:lineRule="auto"/>
        <w:ind w:left="0" w:firstLine="567"/>
        <w:jc w:val="both"/>
        <w:rPr>
          <w:szCs w:val="22"/>
          <w:lang w:eastAsia="ru-RU"/>
        </w:rPr>
      </w:pPr>
      <w:r w:rsidRPr="005557ED">
        <w:rPr>
          <w:szCs w:val="22"/>
          <w:lang w:eastAsia="ru-RU"/>
        </w:rPr>
        <w:t>Приложения:</w:t>
      </w:r>
    </w:p>
    <w:p w14:paraId="3684EFA6" w14:textId="4839F174" w:rsidR="00BC546B" w:rsidRPr="005557ED" w:rsidRDefault="00BC546B" w:rsidP="005557ED">
      <w:pPr>
        <w:widowControl/>
        <w:tabs>
          <w:tab w:val="left" w:pos="709"/>
        </w:tabs>
        <w:suppressAutoHyphens w:val="0"/>
        <w:spacing w:line="240" w:lineRule="auto"/>
        <w:ind w:left="0" w:firstLine="567"/>
        <w:jc w:val="both"/>
        <w:rPr>
          <w:szCs w:val="22"/>
          <w:lang w:eastAsia="ru-RU"/>
        </w:rPr>
      </w:pPr>
      <w:r w:rsidRPr="005557ED">
        <w:rPr>
          <w:szCs w:val="22"/>
          <w:lang w:eastAsia="ru-RU"/>
        </w:rPr>
        <w:t>Приложение №1 – Техническое задание</w:t>
      </w:r>
    </w:p>
    <w:p w14:paraId="71F0DB7C" w14:textId="24E2815A" w:rsidR="00BC546B" w:rsidRPr="005557ED" w:rsidRDefault="00BC546B" w:rsidP="005557ED">
      <w:pPr>
        <w:widowControl/>
        <w:tabs>
          <w:tab w:val="left" w:pos="709"/>
        </w:tabs>
        <w:suppressAutoHyphens w:val="0"/>
        <w:spacing w:line="240" w:lineRule="auto"/>
        <w:ind w:left="0" w:firstLine="567"/>
        <w:jc w:val="both"/>
        <w:rPr>
          <w:szCs w:val="22"/>
          <w:lang w:eastAsia="ru-RU"/>
        </w:rPr>
      </w:pPr>
      <w:r w:rsidRPr="005557ED">
        <w:rPr>
          <w:szCs w:val="22"/>
          <w:lang w:eastAsia="ru-RU"/>
        </w:rPr>
        <w:t xml:space="preserve">Приложение №2 – Спецификация </w:t>
      </w:r>
    </w:p>
    <w:p w14:paraId="208918B6" w14:textId="4685CEBD" w:rsidR="00BC546B" w:rsidRPr="005557ED" w:rsidRDefault="00BC546B" w:rsidP="005557ED">
      <w:pPr>
        <w:widowControl/>
        <w:tabs>
          <w:tab w:val="left" w:pos="709"/>
        </w:tabs>
        <w:suppressAutoHyphens w:val="0"/>
        <w:spacing w:line="240" w:lineRule="auto"/>
        <w:ind w:left="0" w:firstLine="567"/>
        <w:jc w:val="both"/>
        <w:rPr>
          <w:szCs w:val="22"/>
          <w:lang w:eastAsia="ru-RU"/>
        </w:rPr>
      </w:pPr>
    </w:p>
    <w:p w14:paraId="16591396" w14:textId="77777777" w:rsidR="00BC546B" w:rsidRPr="005557ED" w:rsidRDefault="00BC546B" w:rsidP="005557ED">
      <w:pPr>
        <w:widowControl/>
        <w:tabs>
          <w:tab w:val="left" w:pos="709"/>
        </w:tabs>
        <w:suppressAutoHyphens w:val="0"/>
        <w:spacing w:line="240" w:lineRule="auto"/>
        <w:ind w:left="0" w:firstLine="567"/>
        <w:jc w:val="both"/>
        <w:rPr>
          <w:szCs w:val="22"/>
          <w:lang w:eastAsia="ru-RU"/>
        </w:rPr>
      </w:pPr>
    </w:p>
    <w:p w14:paraId="3F662237" w14:textId="4C6D7E55" w:rsidR="00986237" w:rsidRDefault="0004235B" w:rsidP="00355158">
      <w:pPr>
        <w:pStyle w:val="1"/>
        <w:numPr>
          <w:ilvl w:val="0"/>
          <w:numId w:val="18"/>
        </w:numPr>
        <w:spacing w:before="0" w:after="0"/>
        <w:rPr>
          <w:rFonts w:ascii="Times New Roman" w:eastAsia="SimSun" w:hAnsi="Times New Roman"/>
          <w:color w:val="000000"/>
          <w:kern w:val="1"/>
          <w:sz w:val="22"/>
          <w:szCs w:val="22"/>
          <w:lang w:eastAsia="hi-IN" w:bidi="hi-IN"/>
        </w:rPr>
      </w:pPr>
      <w:r w:rsidRPr="005557ED">
        <w:rPr>
          <w:rFonts w:ascii="Times New Roman" w:eastAsia="SimSun" w:hAnsi="Times New Roman"/>
          <w:color w:val="000000"/>
          <w:kern w:val="1"/>
          <w:sz w:val="22"/>
          <w:szCs w:val="22"/>
          <w:lang w:eastAsia="hi-IN" w:bidi="hi-IN"/>
        </w:rPr>
        <w:t>Реквизиты и подписи сторон</w:t>
      </w:r>
      <w:bookmarkEnd w:id="7"/>
    </w:p>
    <w:p w14:paraId="03EA3E87" w14:textId="77777777" w:rsidR="0004235B" w:rsidRPr="0004235B" w:rsidRDefault="0004235B" w:rsidP="0004235B">
      <w:pPr>
        <w:pStyle w:val="a6"/>
        <w:ind w:left="444" w:firstLine="0"/>
        <w:rPr>
          <w:rFonts w:eastAsia="SimSun"/>
          <w:lang w:eastAsia="hi-IN" w:bidi="hi-IN"/>
        </w:rPr>
      </w:pPr>
    </w:p>
    <w:tbl>
      <w:tblPr>
        <w:tblW w:w="1034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7"/>
        <w:gridCol w:w="4971"/>
      </w:tblGrid>
      <w:tr w:rsidR="00986237" w:rsidRPr="005557ED" w14:paraId="5C6EA22C" w14:textId="77777777" w:rsidTr="00E03F5C">
        <w:tc>
          <w:tcPr>
            <w:tcW w:w="5377" w:type="dxa"/>
            <w:shd w:val="clear" w:color="auto" w:fill="FFFFFF"/>
          </w:tcPr>
          <w:p w14:paraId="4C3B6741" w14:textId="77777777" w:rsidR="00986237" w:rsidRPr="005557ED" w:rsidRDefault="00986237" w:rsidP="005557ED">
            <w:pPr>
              <w:spacing w:line="240" w:lineRule="auto"/>
              <w:ind w:left="0" w:firstLine="567"/>
              <w:jc w:val="both"/>
              <w:rPr>
                <w:b/>
                <w:bCs/>
                <w:iCs/>
                <w:szCs w:val="22"/>
              </w:rPr>
            </w:pPr>
            <w:r w:rsidRPr="005557ED">
              <w:rPr>
                <w:b/>
                <w:bCs/>
                <w:iCs/>
                <w:szCs w:val="22"/>
              </w:rPr>
              <w:t>Заказчик:</w:t>
            </w:r>
          </w:p>
        </w:tc>
        <w:tc>
          <w:tcPr>
            <w:tcW w:w="4971" w:type="dxa"/>
            <w:shd w:val="clear" w:color="auto" w:fill="FFFFFF"/>
          </w:tcPr>
          <w:p w14:paraId="1DF50933" w14:textId="77777777" w:rsidR="00986237" w:rsidRPr="005557ED" w:rsidRDefault="00986237" w:rsidP="005557ED">
            <w:pPr>
              <w:spacing w:line="240" w:lineRule="auto"/>
              <w:ind w:left="0" w:firstLine="567"/>
              <w:jc w:val="both"/>
              <w:rPr>
                <w:b/>
                <w:bCs/>
                <w:iCs/>
                <w:szCs w:val="22"/>
              </w:rPr>
            </w:pPr>
            <w:r w:rsidRPr="005557ED">
              <w:rPr>
                <w:b/>
                <w:bCs/>
                <w:iCs/>
                <w:szCs w:val="22"/>
              </w:rPr>
              <w:t>Исполнитель:</w:t>
            </w:r>
          </w:p>
        </w:tc>
      </w:tr>
      <w:tr w:rsidR="00986237" w:rsidRPr="005557ED" w14:paraId="4854A2D9" w14:textId="77777777" w:rsidTr="00E03F5C">
        <w:trPr>
          <w:trHeight w:val="623"/>
        </w:trPr>
        <w:tc>
          <w:tcPr>
            <w:tcW w:w="5377" w:type="dxa"/>
            <w:shd w:val="clear" w:color="auto" w:fill="FFFFFF"/>
          </w:tcPr>
          <w:p w14:paraId="1B50581D" w14:textId="629B4847" w:rsidR="00986237" w:rsidRPr="005557ED" w:rsidRDefault="00986237" w:rsidP="005557ED">
            <w:pPr>
              <w:widowControl/>
              <w:suppressAutoHyphens w:val="0"/>
              <w:spacing w:line="240" w:lineRule="auto"/>
              <w:ind w:left="0" w:firstLine="567"/>
              <w:jc w:val="both"/>
              <w:rPr>
                <w:rFonts w:eastAsia="Calibri"/>
                <w:b/>
                <w:szCs w:val="22"/>
                <w:lang w:eastAsia="en-US"/>
              </w:rPr>
            </w:pPr>
            <w:r w:rsidRPr="005557ED">
              <w:rPr>
                <w:rFonts w:eastAsia="Calibri"/>
                <w:b/>
                <w:szCs w:val="22"/>
                <w:lang w:eastAsia="en-US"/>
              </w:rPr>
              <w:t>ООО «</w:t>
            </w:r>
            <w:r w:rsidR="00B26080" w:rsidRPr="005557ED">
              <w:rPr>
                <w:rFonts w:eastAsia="Calibri"/>
                <w:b/>
                <w:szCs w:val="22"/>
                <w:lang w:eastAsia="en-US"/>
              </w:rPr>
              <w:t>МРИЯ</w:t>
            </w:r>
            <w:r w:rsidRPr="005557ED">
              <w:rPr>
                <w:rFonts w:eastAsia="Calibri"/>
                <w:b/>
                <w:szCs w:val="22"/>
                <w:lang w:eastAsia="en-US"/>
              </w:rPr>
              <w:t>»</w:t>
            </w:r>
          </w:p>
          <w:p w14:paraId="7EF6ADAE" w14:textId="77777777" w:rsidR="0004235B" w:rsidRPr="0004235B" w:rsidRDefault="0004235B" w:rsidP="0004235B">
            <w:pPr>
              <w:widowControl/>
              <w:suppressAutoHyphens w:val="0"/>
              <w:spacing w:line="240" w:lineRule="auto"/>
              <w:ind w:left="543" w:firstLine="0"/>
              <w:jc w:val="both"/>
              <w:rPr>
                <w:szCs w:val="22"/>
                <w:lang w:eastAsia="ru-RU"/>
              </w:rPr>
            </w:pPr>
            <w:r w:rsidRPr="0004235B">
              <w:rPr>
                <w:b/>
                <w:bCs/>
                <w:szCs w:val="22"/>
                <w:lang w:eastAsia="ru-RU"/>
              </w:rPr>
              <w:t>Юридический адрес</w:t>
            </w:r>
            <w:r w:rsidRPr="0004235B">
              <w:rPr>
                <w:szCs w:val="22"/>
                <w:lang w:eastAsia="ru-RU"/>
              </w:rPr>
              <w:t xml:space="preserve">: 298688, Республика Крым, М.О. Город-Курорт </w:t>
            </w:r>
            <w:proofErr w:type="spellStart"/>
            <w:proofErr w:type="gramStart"/>
            <w:r w:rsidRPr="0004235B">
              <w:rPr>
                <w:szCs w:val="22"/>
                <w:lang w:eastAsia="ru-RU"/>
              </w:rPr>
              <w:t>Ялта,с</w:t>
            </w:r>
            <w:proofErr w:type="spellEnd"/>
            <w:r w:rsidRPr="0004235B">
              <w:rPr>
                <w:szCs w:val="22"/>
                <w:lang w:eastAsia="ru-RU"/>
              </w:rPr>
              <w:t>.</w:t>
            </w:r>
            <w:proofErr w:type="gramEnd"/>
            <w:r w:rsidRPr="0004235B">
              <w:rPr>
                <w:szCs w:val="22"/>
                <w:lang w:eastAsia="ru-RU"/>
              </w:rPr>
              <w:t xml:space="preserve"> Оползневое, ул. Генерала Острякова, </w:t>
            </w:r>
            <w:proofErr w:type="spellStart"/>
            <w:r w:rsidRPr="0004235B">
              <w:rPr>
                <w:szCs w:val="22"/>
                <w:lang w:eastAsia="ru-RU"/>
              </w:rPr>
              <w:t>зд</w:t>
            </w:r>
            <w:proofErr w:type="spellEnd"/>
            <w:r w:rsidRPr="0004235B">
              <w:rPr>
                <w:szCs w:val="22"/>
                <w:lang w:eastAsia="ru-RU"/>
              </w:rPr>
              <w:t>. 9, к.1</w:t>
            </w:r>
          </w:p>
          <w:p w14:paraId="5871E179" w14:textId="77777777" w:rsidR="0004235B" w:rsidRPr="0004235B" w:rsidRDefault="0004235B" w:rsidP="0004235B">
            <w:pPr>
              <w:widowControl/>
              <w:suppressAutoHyphens w:val="0"/>
              <w:spacing w:line="240" w:lineRule="auto"/>
              <w:ind w:left="543" w:firstLine="0"/>
              <w:jc w:val="both"/>
              <w:rPr>
                <w:szCs w:val="22"/>
                <w:lang w:eastAsia="ru-RU"/>
              </w:rPr>
            </w:pPr>
            <w:r w:rsidRPr="0004235B">
              <w:rPr>
                <w:b/>
                <w:bCs/>
                <w:szCs w:val="22"/>
                <w:lang w:eastAsia="ru-RU"/>
              </w:rPr>
              <w:t>ИНН</w:t>
            </w:r>
            <w:r w:rsidRPr="0004235B">
              <w:rPr>
                <w:szCs w:val="22"/>
                <w:lang w:eastAsia="ru-RU"/>
              </w:rPr>
              <w:t xml:space="preserve"> 9103007830 </w:t>
            </w:r>
            <w:r w:rsidRPr="0004235B">
              <w:rPr>
                <w:b/>
                <w:bCs/>
                <w:szCs w:val="22"/>
                <w:lang w:eastAsia="ru-RU"/>
              </w:rPr>
              <w:t>КПП</w:t>
            </w:r>
            <w:r w:rsidRPr="0004235B">
              <w:rPr>
                <w:szCs w:val="22"/>
                <w:lang w:eastAsia="ru-RU"/>
              </w:rPr>
              <w:t xml:space="preserve"> 910301001</w:t>
            </w:r>
          </w:p>
          <w:p w14:paraId="23E3C323" w14:textId="77777777" w:rsidR="0004235B" w:rsidRPr="0004235B" w:rsidRDefault="0004235B" w:rsidP="0004235B">
            <w:pPr>
              <w:widowControl/>
              <w:suppressAutoHyphens w:val="0"/>
              <w:spacing w:line="240" w:lineRule="auto"/>
              <w:ind w:left="543" w:firstLine="0"/>
              <w:jc w:val="both"/>
              <w:rPr>
                <w:szCs w:val="22"/>
                <w:lang w:eastAsia="ru-RU"/>
              </w:rPr>
            </w:pPr>
            <w:r w:rsidRPr="0004235B">
              <w:rPr>
                <w:b/>
                <w:bCs/>
                <w:szCs w:val="22"/>
                <w:lang w:eastAsia="ru-RU"/>
              </w:rPr>
              <w:t>ОГРН</w:t>
            </w:r>
            <w:r w:rsidRPr="0004235B">
              <w:rPr>
                <w:szCs w:val="22"/>
                <w:lang w:eastAsia="ru-RU"/>
              </w:rPr>
              <w:t xml:space="preserve"> 1149102066740</w:t>
            </w:r>
          </w:p>
          <w:p w14:paraId="73C1E9EE" w14:textId="77777777" w:rsidR="0004235B" w:rsidRPr="0004235B" w:rsidRDefault="0004235B" w:rsidP="0004235B">
            <w:pPr>
              <w:widowControl/>
              <w:suppressAutoHyphens w:val="0"/>
              <w:spacing w:line="240" w:lineRule="auto"/>
              <w:ind w:left="543" w:firstLine="0"/>
              <w:jc w:val="both"/>
              <w:rPr>
                <w:szCs w:val="22"/>
                <w:lang w:eastAsia="ru-RU"/>
              </w:rPr>
            </w:pPr>
            <w:r w:rsidRPr="0004235B">
              <w:rPr>
                <w:b/>
                <w:bCs/>
                <w:szCs w:val="22"/>
                <w:lang w:eastAsia="ru-RU"/>
              </w:rPr>
              <w:t>р/с</w:t>
            </w:r>
            <w:r w:rsidRPr="0004235B">
              <w:rPr>
                <w:szCs w:val="22"/>
                <w:lang w:eastAsia="ru-RU"/>
              </w:rPr>
              <w:t xml:space="preserve"> 40702810200020009189</w:t>
            </w:r>
          </w:p>
          <w:p w14:paraId="713855F4" w14:textId="77777777" w:rsidR="0004235B" w:rsidRPr="0004235B" w:rsidRDefault="0004235B" w:rsidP="0004235B">
            <w:pPr>
              <w:widowControl/>
              <w:suppressAutoHyphens w:val="0"/>
              <w:spacing w:line="240" w:lineRule="auto"/>
              <w:ind w:left="543" w:firstLine="0"/>
              <w:jc w:val="both"/>
              <w:rPr>
                <w:szCs w:val="22"/>
                <w:lang w:eastAsia="ru-RU"/>
              </w:rPr>
            </w:pPr>
            <w:r w:rsidRPr="0004235B">
              <w:rPr>
                <w:szCs w:val="22"/>
                <w:lang w:eastAsia="ru-RU"/>
              </w:rPr>
              <w:t>в ПАО СБЕРБАНК г. Москва</w:t>
            </w:r>
          </w:p>
          <w:p w14:paraId="194673A5" w14:textId="77777777" w:rsidR="0004235B" w:rsidRPr="0004235B" w:rsidRDefault="0004235B" w:rsidP="0004235B">
            <w:pPr>
              <w:widowControl/>
              <w:suppressAutoHyphens w:val="0"/>
              <w:spacing w:line="240" w:lineRule="auto"/>
              <w:ind w:left="543" w:firstLine="0"/>
              <w:jc w:val="both"/>
              <w:rPr>
                <w:szCs w:val="22"/>
                <w:lang w:eastAsia="ru-RU"/>
              </w:rPr>
            </w:pPr>
            <w:r w:rsidRPr="0004235B">
              <w:rPr>
                <w:b/>
                <w:bCs/>
                <w:szCs w:val="22"/>
                <w:lang w:eastAsia="ru-RU"/>
              </w:rPr>
              <w:t>к/с</w:t>
            </w:r>
            <w:r w:rsidRPr="0004235B">
              <w:rPr>
                <w:szCs w:val="22"/>
                <w:lang w:eastAsia="ru-RU"/>
              </w:rPr>
              <w:t xml:space="preserve"> 30101810400000000225</w:t>
            </w:r>
          </w:p>
          <w:p w14:paraId="3ECF3A1D" w14:textId="77777777" w:rsidR="0004235B" w:rsidRPr="0004235B" w:rsidRDefault="0004235B" w:rsidP="0004235B">
            <w:pPr>
              <w:widowControl/>
              <w:suppressAutoHyphens w:val="0"/>
              <w:spacing w:line="240" w:lineRule="auto"/>
              <w:ind w:left="543" w:firstLine="0"/>
              <w:jc w:val="both"/>
              <w:rPr>
                <w:szCs w:val="22"/>
                <w:lang w:eastAsia="ru-RU"/>
              </w:rPr>
            </w:pPr>
            <w:r w:rsidRPr="0004235B">
              <w:rPr>
                <w:b/>
                <w:bCs/>
                <w:szCs w:val="22"/>
                <w:lang w:eastAsia="ru-RU"/>
              </w:rPr>
              <w:t>БИК</w:t>
            </w:r>
            <w:r w:rsidRPr="0004235B">
              <w:rPr>
                <w:szCs w:val="22"/>
                <w:lang w:eastAsia="ru-RU"/>
              </w:rPr>
              <w:t xml:space="preserve"> 044525225</w:t>
            </w:r>
          </w:p>
          <w:p w14:paraId="2EF534B7" w14:textId="77777777" w:rsidR="0004235B" w:rsidRPr="0004235B" w:rsidRDefault="0004235B" w:rsidP="0004235B">
            <w:pPr>
              <w:widowControl/>
              <w:suppressAutoHyphens w:val="0"/>
              <w:spacing w:line="240" w:lineRule="auto"/>
              <w:ind w:left="543" w:firstLine="0"/>
              <w:jc w:val="both"/>
              <w:rPr>
                <w:szCs w:val="22"/>
                <w:lang w:eastAsia="ru-RU"/>
              </w:rPr>
            </w:pPr>
            <w:r w:rsidRPr="0004235B">
              <w:rPr>
                <w:b/>
                <w:bCs/>
                <w:szCs w:val="22"/>
                <w:lang w:eastAsia="ru-RU"/>
              </w:rPr>
              <w:t>E-mail</w:t>
            </w:r>
            <w:r w:rsidRPr="0004235B">
              <w:rPr>
                <w:szCs w:val="22"/>
                <w:lang w:eastAsia="ru-RU"/>
              </w:rPr>
              <w:t xml:space="preserve">: </w:t>
            </w:r>
            <w:hyperlink r:id="rId12" w:history="1">
              <w:r w:rsidRPr="0004235B">
                <w:rPr>
                  <w:rStyle w:val="af"/>
                  <w:szCs w:val="22"/>
                  <w:lang w:eastAsia="ru-RU"/>
                </w:rPr>
                <w:t>info@mriyaresort.com</w:t>
              </w:r>
            </w:hyperlink>
          </w:p>
          <w:p w14:paraId="0FF42394" w14:textId="77777777" w:rsidR="0004235B" w:rsidRPr="0004235B" w:rsidRDefault="0004235B" w:rsidP="0004235B">
            <w:pPr>
              <w:widowControl/>
              <w:suppressAutoHyphens w:val="0"/>
              <w:spacing w:line="240" w:lineRule="auto"/>
              <w:ind w:left="543" w:firstLine="0"/>
              <w:jc w:val="both"/>
              <w:rPr>
                <w:szCs w:val="22"/>
                <w:lang w:eastAsia="ru-RU"/>
              </w:rPr>
            </w:pPr>
            <w:r w:rsidRPr="0004235B">
              <w:rPr>
                <w:b/>
                <w:bCs/>
                <w:szCs w:val="22"/>
                <w:lang w:eastAsia="ru-RU"/>
              </w:rPr>
              <w:t>Тел</w:t>
            </w:r>
            <w:r w:rsidRPr="0004235B">
              <w:rPr>
                <w:szCs w:val="22"/>
                <w:lang w:eastAsia="ru-RU"/>
              </w:rPr>
              <w:t>: 8 800 5006429</w:t>
            </w:r>
          </w:p>
          <w:p w14:paraId="6C21895F" w14:textId="77777777" w:rsidR="00986237" w:rsidRPr="005557ED" w:rsidRDefault="00986237" w:rsidP="005557ED">
            <w:pPr>
              <w:spacing w:line="240" w:lineRule="auto"/>
              <w:ind w:left="0" w:firstLine="567"/>
              <w:jc w:val="both"/>
              <w:rPr>
                <w:szCs w:val="22"/>
                <w:lang w:val="en-US"/>
              </w:rPr>
            </w:pPr>
          </w:p>
          <w:p w14:paraId="5D9FEB29" w14:textId="77777777" w:rsidR="00986237" w:rsidRPr="005557ED" w:rsidRDefault="00986237" w:rsidP="005557ED">
            <w:pPr>
              <w:spacing w:line="240" w:lineRule="auto"/>
              <w:ind w:left="0" w:firstLine="567"/>
              <w:jc w:val="both"/>
              <w:rPr>
                <w:i/>
                <w:szCs w:val="22"/>
              </w:rPr>
            </w:pPr>
            <w:r w:rsidRPr="005557ED">
              <w:rPr>
                <w:i/>
                <w:szCs w:val="22"/>
              </w:rPr>
              <w:t>Должность</w:t>
            </w:r>
          </w:p>
          <w:p w14:paraId="5B0D623A" w14:textId="77777777" w:rsidR="00986237" w:rsidRPr="005557ED" w:rsidRDefault="00986237" w:rsidP="005557ED">
            <w:pPr>
              <w:spacing w:line="240" w:lineRule="auto"/>
              <w:ind w:left="0" w:firstLine="567"/>
              <w:jc w:val="both"/>
              <w:rPr>
                <w:i/>
                <w:szCs w:val="22"/>
              </w:rPr>
            </w:pPr>
          </w:p>
          <w:p w14:paraId="2B7E3F36" w14:textId="77777777" w:rsidR="00986237" w:rsidRPr="005557ED" w:rsidRDefault="00986237" w:rsidP="005557ED">
            <w:pPr>
              <w:spacing w:line="240" w:lineRule="auto"/>
              <w:ind w:left="0" w:firstLine="567"/>
              <w:jc w:val="both"/>
              <w:rPr>
                <w:szCs w:val="22"/>
              </w:rPr>
            </w:pPr>
            <w:r w:rsidRPr="005557ED">
              <w:rPr>
                <w:szCs w:val="22"/>
              </w:rPr>
              <w:t>__________________/______________/</w:t>
            </w:r>
          </w:p>
          <w:p w14:paraId="254BC2ED" w14:textId="77777777" w:rsidR="00986237" w:rsidRPr="005557ED" w:rsidRDefault="00986237" w:rsidP="005557ED">
            <w:pPr>
              <w:spacing w:line="240" w:lineRule="auto"/>
              <w:ind w:left="0" w:firstLine="567"/>
              <w:jc w:val="both"/>
              <w:rPr>
                <w:b/>
                <w:bCs/>
                <w:iCs/>
                <w:szCs w:val="22"/>
              </w:rPr>
            </w:pPr>
            <w:proofErr w:type="spellStart"/>
            <w:r w:rsidRPr="005557ED">
              <w:rPr>
                <w:szCs w:val="22"/>
              </w:rPr>
              <w:t>м.п</w:t>
            </w:r>
            <w:proofErr w:type="spellEnd"/>
            <w:r w:rsidRPr="005557ED">
              <w:rPr>
                <w:szCs w:val="22"/>
              </w:rPr>
              <w:t>.</w:t>
            </w:r>
          </w:p>
        </w:tc>
        <w:tc>
          <w:tcPr>
            <w:tcW w:w="4971" w:type="dxa"/>
            <w:shd w:val="clear" w:color="auto" w:fill="FFFFFF"/>
          </w:tcPr>
          <w:p w14:paraId="6681BC70" w14:textId="77777777" w:rsidR="00986237" w:rsidRPr="005557ED" w:rsidRDefault="00986237" w:rsidP="005557ED">
            <w:pPr>
              <w:spacing w:line="240" w:lineRule="auto"/>
              <w:ind w:left="0" w:firstLine="567"/>
              <w:jc w:val="both"/>
              <w:rPr>
                <w:b/>
                <w:szCs w:val="22"/>
              </w:rPr>
            </w:pPr>
          </w:p>
          <w:p w14:paraId="1A26F353" w14:textId="77777777" w:rsidR="00986237" w:rsidRPr="005557ED" w:rsidRDefault="00986237" w:rsidP="005557ED">
            <w:pPr>
              <w:spacing w:line="240" w:lineRule="auto"/>
              <w:ind w:left="0" w:firstLine="567"/>
              <w:jc w:val="both"/>
              <w:rPr>
                <w:b/>
                <w:szCs w:val="22"/>
              </w:rPr>
            </w:pPr>
          </w:p>
          <w:p w14:paraId="63517A70" w14:textId="77777777" w:rsidR="00986237" w:rsidRPr="005557ED" w:rsidRDefault="00986237" w:rsidP="005557ED">
            <w:pPr>
              <w:spacing w:line="240" w:lineRule="auto"/>
              <w:ind w:left="0" w:firstLine="567"/>
              <w:jc w:val="both"/>
              <w:rPr>
                <w:b/>
                <w:szCs w:val="22"/>
              </w:rPr>
            </w:pPr>
          </w:p>
          <w:p w14:paraId="47D2F8DF" w14:textId="77777777" w:rsidR="00986237" w:rsidRPr="005557ED" w:rsidRDefault="00986237" w:rsidP="005557ED">
            <w:pPr>
              <w:spacing w:line="240" w:lineRule="auto"/>
              <w:ind w:left="0" w:firstLine="567"/>
              <w:jc w:val="both"/>
              <w:rPr>
                <w:b/>
                <w:szCs w:val="22"/>
              </w:rPr>
            </w:pPr>
          </w:p>
          <w:p w14:paraId="03A26938" w14:textId="77777777" w:rsidR="00986237" w:rsidRPr="005557ED" w:rsidRDefault="00986237" w:rsidP="005557ED">
            <w:pPr>
              <w:spacing w:line="240" w:lineRule="auto"/>
              <w:ind w:left="0" w:firstLine="567"/>
              <w:jc w:val="both"/>
              <w:rPr>
                <w:b/>
                <w:szCs w:val="22"/>
              </w:rPr>
            </w:pPr>
          </w:p>
          <w:p w14:paraId="08AB3388" w14:textId="77777777" w:rsidR="00986237" w:rsidRPr="005557ED" w:rsidRDefault="00986237" w:rsidP="005557ED">
            <w:pPr>
              <w:spacing w:line="240" w:lineRule="auto"/>
              <w:ind w:left="0" w:firstLine="567"/>
              <w:jc w:val="both"/>
              <w:rPr>
                <w:b/>
                <w:szCs w:val="22"/>
              </w:rPr>
            </w:pPr>
          </w:p>
          <w:p w14:paraId="2AE4A600" w14:textId="77777777" w:rsidR="00986237" w:rsidRPr="005557ED" w:rsidRDefault="00986237" w:rsidP="005557ED">
            <w:pPr>
              <w:spacing w:line="240" w:lineRule="auto"/>
              <w:ind w:left="0" w:firstLine="567"/>
              <w:jc w:val="both"/>
              <w:rPr>
                <w:b/>
                <w:szCs w:val="22"/>
              </w:rPr>
            </w:pPr>
          </w:p>
          <w:p w14:paraId="20C10D51" w14:textId="77777777" w:rsidR="00986237" w:rsidRPr="005557ED" w:rsidRDefault="00986237" w:rsidP="005557ED">
            <w:pPr>
              <w:spacing w:line="240" w:lineRule="auto"/>
              <w:ind w:left="0" w:firstLine="567"/>
              <w:jc w:val="both"/>
              <w:rPr>
                <w:b/>
                <w:szCs w:val="22"/>
              </w:rPr>
            </w:pPr>
          </w:p>
          <w:p w14:paraId="2928A28F" w14:textId="77777777" w:rsidR="00986237" w:rsidRPr="005557ED" w:rsidRDefault="00986237" w:rsidP="005557ED">
            <w:pPr>
              <w:spacing w:line="240" w:lineRule="auto"/>
              <w:ind w:left="0" w:firstLine="567"/>
              <w:jc w:val="both"/>
              <w:rPr>
                <w:bCs/>
                <w:iCs/>
                <w:szCs w:val="22"/>
              </w:rPr>
            </w:pPr>
          </w:p>
          <w:p w14:paraId="16F12264" w14:textId="77777777" w:rsidR="00986237" w:rsidRPr="005557ED" w:rsidRDefault="00986237" w:rsidP="005557ED">
            <w:pPr>
              <w:spacing w:line="240" w:lineRule="auto"/>
              <w:ind w:left="0" w:firstLine="567"/>
              <w:jc w:val="both"/>
              <w:rPr>
                <w:bCs/>
                <w:iCs/>
                <w:szCs w:val="22"/>
              </w:rPr>
            </w:pPr>
          </w:p>
          <w:p w14:paraId="3BC11305" w14:textId="77777777" w:rsidR="00986237" w:rsidRPr="005557ED" w:rsidRDefault="00986237" w:rsidP="005557ED">
            <w:pPr>
              <w:spacing w:line="240" w:lineRule="auto"/>
              <w:ind w:left="0" w:firstLine="567"/>
              <w:jc w:val="both"/>
              <w:rPr>
                <w:bCs/>
                <w:iCs/>
                <w:szCs w:val="22"/>
              </w:rPr>
            </w:pPr>
          </w:p>
          <w:p w14:paraId="79038599" w14:textId="77777777" w:rsidR="00986237" w:rsidRPr="005557ED" w:rsidRDefault="00986237" w:rsidP="005557ED">
            <w:pPr>
              <w:spacing w:line="240" w:lineRule="auto"/>
              <w:ind w:left="0" w:firstLine="567"/>
              <w:jc w:val="both"/>
              <w:rPr>
                <w:bCs/>
                <w:iCs/>
                <w:szCs w:val="22"/>
              </w:rPr>
            </w:pPr>
          </w:p>
          <w:p w14:paraId="1729362C" w14:textId="77777777" w:rsidR="00986237" w:rsidRPr="005557ED" w:rsidRDefault="00986237" w:rsidP="005557ED">
            <w:pPr>
              <w:spacing w:line="240" w:lineRule="auto"/>
              <w:ind w:left="0" w:firstLine="567"/>
              <w:jc w:val="both"/>
              <w:rPr>
                <w:bCs/>
                <w:iCs/>
                <w:szCs w:val="22"/>
              </w:rPr>
            </w:pPr>
          </w:p>
          <w:p w14:paraId="230FE591" w14:textId="77777777" w:rsidR="00986237" w:rsidRPr="005557ED" w:rsidRDefault="00986237" w:rsidP="005557ED">
            <w:pPr>
              <w:spacing w:line="240" w:lineRule="auto"/>
              <w:ind w:left="0" w:firstLine="567"/>
              <w:jc w:val="both"/>
              <w:rPr>
                <w:bCs/>
                <w:iCs/>
                <w:szCs w:val="22"/>
              </w:rPr>
            </w:pPr>
          </w:p>
          <w:p w14:paraId="33E6AC44" w14:textId="77777777" w:rsidR="00986237" w:rsidRPr="005557ED" w:rsidRDefault="00986237" w:rsidP="005557ED">
            <w:pPr>
              <w:spacing w:line="240" w:lineRule="auto"/>
              <w:ind w:left="0" w:firstLine="567"/>
              <w:jc w:val="both"/>
              <w:rPr>
                <w:bCs/>
                <w:iCs/>
                <w:szCs w:val="22"/>
              </w:rPr>
            </w:pPr>
          </w:p>
          <w:p w14:paraId="336B7635" w14:textId="77777777" w:rsidR="00986237" w:rsidRPr="005557ED" w:rsidRDefault="00986237" w:rsidP="005557ED">
            <w:pPr>
              <w:spacing w:line="240" w:lineRule="auto"/>
              <w:ind w:left="0" w:firstLine="567"/>
              <w:jc w:val="both"/>
              <w:rPr>
                <w:bCs/>
                <w:iCs/>
                <w:szCs w:val="22"/>
              </w:rPr>
            </w:pPr>
            <w:r w:rsidRPr="005557ED">
              <w:rPr>
                <w:bCs/>
                <w:iCs/>
                <w:szCs w:val="22"/>
              </w:rPr>
              <w:t>__________________/_____________/</w:t>
            </w:r>
          </w:p>
          <w:p w14:paraId="3CA2B05D" w14:textId="77777777" w:rsidR="00986237" w:rsidRPr="005557ED" w:rsidRDefault="00986237" w:rsidP="005557ED">
            <w:pPr>
              <w:spacing w:line="240" w:lineRule="auto"/>
              <w:ind w:left="0" w:firstLine="567"/>
              <w:jc w:val="both"/>
              <w:rPr>
                <w:bCs/>
                <w:iCs/>
                <w:szCs w:val="22"/>
              </w:rPr>
            </w:pPr>
            <w:proofErr w:type="spellStart"/>
            <w:r w:rsidRPr="005557ED">
              <w:rPr>
                <w:bCs/>
                <w:iCs/>
                <w:szCs w:val="22"/>
              </w:rPr>
              <w:t>м.п</w:t>
            </w:r>
            <w:proofErr w:type="spellEnd"/>
            <w:r w:rsidRPr="005557ED">
              <w:rPr>
                <w:bCs/>
                <w:iCs/>
                <w:szCs w:val="22"/>
              </w:rPr>
              <w:t>.</w:t>
            </w:r>
          </w:p>
        </w:tc>
      </w:tr>
    </w:tbl>
    <w:p w14:paraId="71F8281C" w14:textId="72511CAF" w:rsidR="00986237" w:rsidRPr="005557ED" w:rsidRDefault="00986237" w:rsidP="005557ED">
      <w:pPr>
        <w:spacing w:line="240" w:lineRule="auto"/>
        <w:ind w:left="0" w:firstLine="567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37B15CE4" w14:textId="2A455698" w:rsidR="00BC546B" w:rsidRDefault="00BC546B" w:rsidP="0004235B">
      <w:pPr>
        <w:spacing w:line="240" w:lineRule="auto"/>
        <w:ind w:left="0" w:firstLine="0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050C5E91" w14:textId="77777777" w:rsidR="00355158" w:rsidRDefault="00355158" w:rsidP="0004235B">
      <w:pPr>
        <w:spacing w:line="240" w:lineRule="auto"/>
        <w:ind w:left="0" w:firstLine="0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4A414DA7" w14:textId="77777777" w:rsidR="00355158" w:rsidRDefault="00355158" w:rsidP="0004235B">
      <w:pPr>
        <w:spacing w:line="240" w:lineRule="auto"/>
        <w:ind w:left="0" w:firstLine="0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0FA2867C" w14:textId="77777777" w:rsidR="00355158" w:rsidRDefault="00355158" w:rsidP="0004235B">
      <w:pPr>
        <w:spacing w:line="240" w:lineRule="auto"/>
        <w:ind w:left="0" w:firstLine="0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58F37620" w14:textId="77777777" w:rsidR="00355158" w:rsidRDefault="00355158" w:rsidP="0004235B">
      <w:pPr>
        <w:spacing w:line="240" w:lineRule="auto"/>
        <w:ind w:left="0" w:firstLine="0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2F483286" w14:textId="77777777" w:rsidR="00355158" w:rsidRDefault="00355158" w:rsidP="0004235B">
      <w:pPr>
        <w:spacing w:line="240" w:lineRule="auto"/>
        <w:ind w:left="0" w:firstLine="0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115856C5" w14:textId="77777777" w:rsidR="00355158" w:rsidRDefault="00355158" w:rsidP="0004235B">
      <w:pPr>
        <w:spacing w:line="240" w:lineRule="auto"/>
        <w:ind w:left="0" w:firstLine="0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40E50DF1" w14:textId="77777777" w:rsidR="00355158" w:rsidRDefault="00355158" w:rsidP="0004235B">
      <w:pPr>
        <w:spacing w:line="240" w:lineRule="auto"/>
        <w:ind w:left="0" w:firstLine="0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7F032066" w14:textId="77777777" w:rsidR="00355158" w:rsidRDefault="00355158" w:rsidP="0004235B">
      <w:pPr>
        <w:spacing w:line="240" w:lineRule="auto"/>
        <w:ind w:left="0" w:firstLine="0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0CC377B2" w14:textId="77777777" w:rsidR="00355158" w:rsidRDefault="00355158" w:rsidP="0004235B">
      <w:pPr>
        <w:spacing w:line="240" w:lineRule="auto"/>
        <w:ind w:left="0" w:firstLine="0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6F49965C" w14:textId="77777777" w:rsidR="00355158" w:rsidRDefault="00355158" w:rsidP="0004235B">
      <w:pPr>
        <w:spacing w:line="240" w:lineRule="auto"/>
        <w:ind w:left="0" w:firstLine="0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07A8AB70" w14:textId="77777777" w:rsidR="00355158" w:rsidRDefault="00355158" w:rsidP="0004235B">
      <w:pPr>
        <w:spacing w:line="240" w:lineRule="auto"/>
        <w:ind w:left="0" w:firstLine="0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7234FF11" w14:textId="77777777" w:rsidR="00355158" w:rsidRDefault="00355158" w:rsidP="0004235B">
      <w:pPr>
        <w:spacing w:line="240" w:lineRule="auto"/>
        <w:ind w:left="0" w:firstLine="0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4AC7753A" w14:textId="77777777" w:rsidR="00355158" w:rsidRDefault="00355158" w:rsidP="0004235B">
      <w:pPr>
        <w:spacing w:line="240" w:lineRule="auto"/>
        <w:ind w:left="0" w:firstLine="0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688EAEE6" w14:textId="77777777" w:rsidR="00355158" w:rsidRDefault="00355158" w:rsidP="0004235B">
      <w:pPr>
        <w:spacing w:line="240" w:lineRule="auto"/>
        <w:ind w:left="0" w:firstLine="0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45B1929E" w14:textId="77777777" w:rsidR="00355158" w:rsidRDefault="00355158" w:rsidP="0004235B">
      <w:pPr>
        <w:spacing w:line="240" w:lineRule="auto"/>
        <w:ind w:left="0" w:firstLine="0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21922EBB" w14:textId="77777777" w:rsidR="00355158" w:rsidRDefault="00355158" w:rsidP="0004235B">
      <w:pPr>
        <w:spacing w:line="240" w:lineRule="auto"/>
        <w:ind w:left="0" w:firstLine="0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231BE724" w14:textId="77777777" w:rsidR="00355158" w:rsidRPr="005557ED" w:rsidRDefault="00355158" w:rsidP="0004235B">
      <w:pPr>
        <w:spacing w:line="240" w:lineRule="auto"/>
        <w:ind w:left="0" w:firstLine="0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02336BEE" w14:textId="0D3D5235" w:rsidR="00BC546B" w:rsidRPr="005557ED" w:rsidRDefault="00BC546B" w:rsidP="0004235B">
      <w:pPr>
        <w:spacing w:line="240" w:lineRule="auto"/>
        <w:ind w:left="5954" w:firstLine="0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  <w:r w:rsidRPr="005557ED">
        <w:rPr>
          <w:rFonts w:eastAsia="DejaVu Sans"/>
          <w:b/>
          <w:bCs/>
          <w:i/>
          <w:iCs/>
          <w:kern w:val="1"/>
          <w:szCs w:val="22"/>
          <w:lang w:eastAsia="zh-CN" w:bidi="hi-IN"/>
        </w:rPr>
        <w:lastRenderedPageBreak/>
        <w:t>Приложение № 1</w:t>
      </w:r>
    </w:p>
    <w:p w14:paraId="09C03825" w14:textId="77777777" w:rsidR="00BC546B" w:rsidRPr="005557ED" w:rsidRDefault="00BC546B" w:rsidP="0004235B">
      <w:pPr>
        <w:spacing w:line="240" w:lineRule="auto"/>
        <w:ind w:left="5954" w:firstLine="0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  <w:r w:rsidRPr="005557ED">
        <w:rPr>
          <w:rFonts w:eastAsia="DejaVu Sans"/>
          <w:b/>
          <w:bCs/>
          <w:i/>
          <w:iCs/>
          <w:kern w:val="1"/>
          <w:szCs w:val="22"/>
          <w:lang w:eastAsia="zh-CN" w:bidi="hi-IN"/>
        </w:rPr>
        <w:t xml:space="preserve">к Договору поставки и монтажа </w:t>
      </w:r>
    </w:p>
    <w:p w14:paraId="2E369D24" w14:textId="77777777" w:rsidR="00BC546B" w:rsidRPr="005557ED" w:rsidRDefault="00BC546B" w:rsidP="0004235B">
      <w:pPr>
        <w:spacing w:line="240" w:lineRule="auto"/>
        <w:ind w:left="5954" w:firstLine="0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  <w:r w:rsidRPr="005557ED">
        <w:rPr>
          <w:rFonts w:eastAsia="DejaVu Sans"/>
          <w:b/>
          <w:bCs/>
          <w:i/>
          <w:iCs/>
          <w:kern w:val="1"/>
          <w:szCs w:val="22"/>
          <w:lang w:eastAsia="zh-CN" w:bidi="hi-IN"/>
        </w:rPr>
        <w:t xml:space="preserve">№ </w:t>
      </w:r>
      <w:r w:rsidRPr="005557ED">
        <w:rPr>
          <w:rFonts w:eastAsia="DejaVu Sans"/>
          <w:b/>
          <w:bCs/>
          <w:i/>
          <w:iCs/>
          <w:kern w:val="24"/>
          <w:szCs w:val="22"/>
          <w:lang w:eastAsia="zh-CN" w:bidi="hi-IN"/>
        </w:rPr>
        <w:t xml:space="preserve">__________ </w:t>
      </w:r>
      <w:r w:rsidRPr="005557ED">
        <w:rPr>
          <w:rFonts w:eastAsia="DejaVu Sans"/>
          <w:b/>
          <w:bCs/>
          <w:i/>
          <w:iCs/>
          <w:kern w:val="1"/>
          <w:szCs w:val="22"/>
          <w:lang w:eastAsia="zh-CN" w:bidi="hi-IN"/>
        </w:rPr>
        <w:t xml:space="preserve">от </w:t>
      </w:r>
      <w:r w:rsidRPr="005557ED">
        <w:rPr>
          <w:rFonts w:eastAsia="DejaVu Sans"/>
          <w:b/>
          <w:bCs/>
          <w:i/>
          <w:iCs/>
          <w:kern w:val="24"/>
          <w:szCs w:val="22"/>
          <w:lang w:eastAsia="zh-CN" w:bidi="hi-IN"/>
        </w:rPr>
        <w:t>«__» __________ 202__ г.</w:t>
      </w:r>
    </w:p>
    <w:p w14:paraId="4E5875D4" w14:textId="77777777" w:rsidR="00BC546B" w:rsidRPr="005557ED" w:rsidRDefault="00BC546B" w:rsidP="005557ED">
      <w:pPr>
        <w:spacing w:line="240" w:lineRule="auto"/>
        <w:ind w:left="0" w:firstLine="567"/>
        <w:jc w:val="both"/>
        <w:rPr>
          <w:rFonts w:eastAsia="DejaVu Sans"/>
          <w:b/>
          <w:iCs/>
          <w:kern w:val="1"/>
          <w:szCs w:val="22"/>
          <w:lang w:eastAsia="zh-CN" w:bidi="hi-IN"/>
        </w:rPr>
      </w:pPr>
    </w:p>
    <w:p w14:paraId="0037334F" w14:textId="2BAAB116" w:rsidR="00BC546B" w:rsidRPr="005557ED" w:rsidRDefault="00BC546B" w:rsidP="0004235B">
      <w:pPr>
        <w:spacing w:line="240" w:lineRule="auto"/>
        <w:ind w:left="0" w:firstLine="567"/>
        <w:jc w:val="center"/>
        <w:rPr>
          <w:rFonts w:eastAsia="DejaVu Sans"/>
          <w:b/>
          <w:iCs/>
          <w:kern w:val="1"/>
          <w:szCs w:val="22"/>
          <w:lang w:eastAsia="zh-CN" w:bidi="hi-IN"/>
        </w:rPr>
      </w:pPr>
      <w:r w:rsidRPr="005557ED">
        <w:rPr>
          <w:rFonts w:eastAsia="DejaVu Sans"/>
          <w:b/>
          <w:iCs/>
          <w:kern w:val="1"/>
          <w:szCs w:val="22"/>
          <w:lang w:eastAsia="zh-CN" w:bidi="hi-IN"/>
        </w:rPr>
        <w:t>Техническое задание</w:t>
      </w:r>
    </w:p>
    <w:p w14:paraId="4117CECC" w14:textId="4965502F" w:rsidR="00BC546B" w:rsidRPr="005557ED" w:rsidRDefault="00BC546B" w:rsidP="005557ED">
      <w:pPr>
        <w:spacing w:line="240" w:lineRule="auto"/>
        <w:ind w:left="0" w:firstLine="567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4EC20060" w14:textId="039552E6" w:rsidR="00BC546B" w:rsidRPr="005557ED" w:rsidRDefault="00BC546B" w:rsidP="005557ED">
      <w:pPr>
        <w:spacing w:line="240" w:lineRule="auto"/>
        <w:ind w:left="0" w:firstLine="567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1299E3E0" w14:textId="34C7C332" w:rsidR="00BC546B" w:rsidRPr="005557ED" w:rsidRDefault="00BC546B" w:rsidP="005557ED">
      <w:pPr>
        <w:spacing w:line="240" w:lineRule="auto"/>
        <w:ind w:left="0" w:firstLine="567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6E981F31" w14:textId="5CF18652" w:rsidR="00BC546B" w:rsidRPr="005557ED" w:rsidRDefault="00BC546B" w:rsidP="005557ED">
      <w:pPr>
        <w:spacing w:line="240" w:lineRule="auto"/>
        <w:ind w:left="0" w:firstLine="567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38BAEACE" w14:textId="652E7D82" w:rsidR="00BC546B" w:rsidRPr="005557ED" w:rsidRDefault="00BC546B" w:rsidP="005557ED">
      <w:pPr>
        <w:spacing w:line="240" w:lineRule="auto"/>
        <w:ind w:left="0" w:firstLine="567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4391D525" w14:textId="4CAABC04" w:rsidR="00BC546B" w:rsidRPr="005557ED" w:rsidRDefault="00BC546B" w:rsidP="005557ED">
      <w:pPr>
        <w:spacing w:line="240" w:lineRule="auto"/>
        <w:ind w:left="0" w:firstLine="567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4CFBBB8C" w14:textId="7056B862" w:rsidR="00BC546B" w:rsidRPr="005557ED" w:rsidRDefault="00BC546B" w:rsidP="005557ED">
      <w:pPr>
        <w:spacing w:line="240" w:lineRule="auto"/>
        <w:ind w:left="0" w:firstLine="567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49EC6F3A" w14:textId="0E73E601" w:rsidR="00BC546B" w:rsidRPr="005557ED" w:rsidRDefault="00BC546B" w:rsidP="005557ED">
      <w:pPr>
        <w:spacing w:line="240" w:lineRule="auto"/>
        <w:ind w:left="0" w:firstLine="567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0F4B775A" w14:textId="5D2E7A01" w:rsidR="00BC546B" w:rsidRPr="005557ED" w:rsidRDefault="00BC546B" w:rsidP="005557ED">
      <w:pPr>
        <w:spacing w:line="240" w:lineRule="auto"/>
        <w:ind w:left="0" w:firstLine="567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5B0B6F0C" w14:textId="60B014C5" w:rsidR="00BC546B" w:rsidRPr="005557ED" w:rsidRDefault="00BC546B" w:rsidP="005557ED">
      <w:pPr>
        <w:spacing w:line="240" w:lineRule="auto"/>
        <w:ind w:left="0" w:firstLine="567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5E19BB9B" w14:textId="1C3F14AF" w:rsidR="00BC546B" w:rsidRPr="005557ED" w:rsidRDefault="00BC546B" w:rsidP="005557ED">
      <w:pPr>
        <w:spacing w:line="240" w:lineRule="auto"/>
        <w:ind w:left="0" w:firstLine="567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3B093C37" w14:textId="6C57DE1F" w:rsidR="00BC546B" w:rsidRPr="005557ED" w:rsidRDefault="00BC546B" w:rsidP="005557ED">
      <w:pPr>
        <w:spacing w:line="240" w:lineRule="auto"/>
        <w:ind w:left="0" w:firstLine="567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01F14ACB" w14:textId="20CF0738" w:rsidR="00BC546B" w:rsidRPr="005557ED" w:rsidRDefault="00BC546B" w:rsidP="005557ED">
      <w:pPr>
        <w:spacing w:line="240" w:lineRule="auto"/>
        <w:ind w:left="0" w:firstLine="567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4154AF09" w14:textId="68CBC5E2" w:rsidR="00BC546B" w:rsidRPr="005557ED" w:rsidRDefault="00BC546B" w:rsidP="005557ED">
      <w:pPr>
        <w:spacing w:line="240" w:lineRule="auto"/>
        <w:ind w:left="0" w:firstLine="567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6C73523B" w14:textId="1F268730" w:rsidR="00BC546B" w:rsidRPr="005557ED" w:rsidRDefault="00BC546B" w:rsidP="005557ED">
      <w:pPr>
        <w:spacing w:line="240" w:lineRule="auto"/>
        <w:ind w:left="0" w:firstLine="567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241D09B1" w14:textId="09098932" w:rsidR="00BC546B" w:rsidRPr="005557ED" w:rsidRDefault="00BC546B" w:rsidP="005557ED">
      <w:pPr>
        <w:spacing w:line="240" w:lineRule="auto"/>
        <w:ind w:left="0" w:firstLine="567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4DE0F7FD" w14:textId="4A9680EC" w:rsidR="00BC546B" w:rsidRPr="005557ED" w:rsidRDefault="00BC546B" w:rsidP="005557ED">
      <w:pPr>
        <w:spacing w:line="240" w:lineRule="auto"/>
        <w:ind w:left="0" w:firstLine="567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0ADCB9AD" w14:textId="50CBD074" w:rsidR="00BC546B" w:rsidRPr="005557ED" w:rsidRDefault="00BC546B" w:rsidP="005557ED">
      <w:pPr>
        <w:spacing w:line="240" w:lineRule="auto"/>
        <w:ind w:left="0" w:firstLine="567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3608CB3B" w14:textId="0A696F27" w:rsidR="00BC546B" w:rsidRPr="005557ED" w:rsidRDefault="00BC546B" w:rsidP="005557ED">
      <w:pPr>
        <w:spacing w:line="240" w:lineRule="auto"/>
        <w:ind w:left="0" w:firstLine="567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09D9E10C" w14:textId="069B2D7B" w:rsidR="00BC546B" w:rsidRPr="005557ED" w:rsidRDefault="00BC546B" w:rsidP="005557ED">
      <w:pPr>
        <w:spacing w:line="240" w:lineRule="auto"/>
        <w:ind w:left="0" w:firstLine="567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0A2C69EE" w14:textId="64E8834F" w:rsidR="00BC546B" w:rsidRPr="005557ED" w:rsidRDefault="00BC546B" w:rsidP="005557ED">
      <w:pPr>
        <w:spacing w:line="240" w:lineRule="auto"/>
        <w:ind w:left="0" w:firstLine="567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47026236" w14:textId="417E9CC4" w:rsidR="00BC546B" w:rsidRPr="005557ED" w:rsidRDefault="00BC546B" w:rsidP="005557ED">
      <w:pPr>
        <w:spacing w:line="240" w:lineRule="auto"/>
        <w:ind w:left="0" w:firstLine="567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3150DB4D" w14:textId="05F9F97C" w:rsidR="00BC546B" w:rsidRPr="005557ED" w:rsidRDefault="00BC546B" w:rsidP="005557ED">
      <w:pPr>
        <w:spacing w:line="240" w:lineRule="auto"/>
        <w:ind w:left="0" w:firstLine="567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61E4BBB9" w14:textId="1F029275" w:rsidR="00BC546B" w:rsidRPr="005557ED" w:rsidRDefault="00BC546B" w:rsidP="005557ED">
      <w:pPr>
        <w:spacing w:line="240" w:lineRule="auto"/>
        <w:ind w:left="0" w:firstLine="567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40B95BB6" w14:textId="22001A5A" w:rsidR="00BC546B" w:rsidRPr="005557ED" w:rsidRDefault="00BC546B" w:rsidP="005557ED">
      <w:pPr>
        <w:spacing w:line="240" w:lineRule="auto"/>
        <w:ind w:left="0" w:firstLine="567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78FFC23D" w14:textId="06CB8C4F" w:rsidR="00BC546B" w:rsidRPr="005557ED" w:rsidRDefault="00BC546B" w:rsidP="005557ED">
      <w:pPr>
        <w:spacing w:line="240" w:lineRule="auto"/>
        <w:ind w:left="0" w:firstLine="567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49D266C6" w14:textId="27BD9CFD" w:rsidR="00BC546B" w:rsidRPr="005557ED" w:rsidRDefault="00BC546B" w:rsidP="005557ED">
      <w:pPr>
        <w:spacing w:line="240" w:lineRule="auto"/>
        <w:ind w:left="0" w:firstLine="567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303C4E55" w14:textId="1495E41B" w:rsidR="00BC546B" w:rsidRPr="005557ED" w:rsidRDefault="00BC546B" w:rsidP="005557ED">
      <w:pPr>
        <w:spacing w:line="240" w:lineRule="auto"/>
        <w:ind w:left="0" w:firstLine="567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555C8F63" w14:textId="5AF5AFEA" w:rsidR="00BC546B" w:rsidRPr="005557ED" w:rsidRDefault="00BC546B" w:rsidP="005557ED">
      <w:pPr>
        <w:spacing w:line="240" w:lineRule="auto"/>
        <w:ind w:left="0" w:firstLine="567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1E6A93E1" w14:textId="79B7D97B" w:rsidR="00BC546B" w:rsidRPr="005557ED" w:rsidRDefault="00BC546B" w:rsidP="005557ED">
      <w:pPr>
        <w:spacing w:line="240" w:lineRule="auto"/>
        <w:ind w:left="0" w:firstLine="567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1D1F2D1C" w14:textId="50125487" w:rsidR="00BC546B" w:rsidRPr="005557ED" w:rsidRDefault="00BC546B" w:rsidP="005557ED">
      <w:pPr>
        <w:spacing w:line="240" w:lineRule="auto"/>
        <w:ind w:left="0" w:firstLine="567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6A419236" w14:textId="70931348" w:rsidR="00BC546B" w:rsidRPr="005557ED" w:rsidRDefault="00BC546B" w:rsidP="005557ED">
      <w:pPr>
        <w:spacing w:line="240" w:lineRule="auto"/>
        <w:ind w:left="0" w:firstLine="567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5557A00D" w14:textId="1DA3E5F8" w:rsidR="00BC546B" w:rsidRPr="005557ED" w:rsidRDefault="00BC546B" w:rsidP="005557ED">
      <w:pPr>
        <w:spacing w:line="240" w:lineRule="auto"/>
        <w:ind w:left="0" w:firstLine="567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33BA2D5E" w14:textId="086B3390" w:rsidR="00BC546B" w:rsidRPr="005557ED" w:rsidRDefault="00BC546B" w:rsidP="005557ED">
      <w:pPr>
        <w:spacing w:line="240" w:lineRule="auto"/>
        <w:ind w:left="0" w:firstLine="567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13A5C892" w14:textId="5A0C57CA" w:rsidR="00BC546B" w:rsidRPr="005557ED" w:rsidRDefault="00BC546B" w:rsidP="005557ED">
      <w:pPr>
        <w:spacing w:line="240" w:lineRule="auto"/>
        <w:ind w:left="0" w:firstLine="567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2690B68D" w14:textId="18B814B8" w:rsidR="00BC546B" w:rsidRPr="005557ED" w:rsidRDefault="00BC546B" w:rsidP="005557ED">
      <w:pPr>
        <w:spacing w:line="240" w:lineRule="auto"/>
        <w:ind w:left="0" w:firstLine="567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68FF93FC" w14:textId="2FDD0CC7" w:rsidR="00BC546B" w:rsidRPr="005557ED" w:rsidRDefault="00BC546B" w:rsidP="005557ED">
      <w:pPr>
        <w:spacing w:line="240" w:lineRule="auto"/>
        <w:ind w:left="0" w:firstLine="567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5EC7BDEA" w14:textId="2FCD980B" w:rsidR="00BC546B" w:rsidRPr="005557ED" w:rsidRDefault="00BC546B" w:rsidP="005557ED">
      <w:pPr>
        <w:spacing w:line="240" w:lineRule="auto"/>
        <w:ind w:left="0" w:firstLine="567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7D4EB642" w14:textId="4FB30121" w:rsidR="00BC546B" w:rsidRPr="005557ED" w:rsidRDefault="00BC546B" w:rsidP="005557ED">
      <w:pPr>
        <w:spacing w:line="240" w:lineRule="auto"/>
        <w:ind w:left="0" w:firstLine="567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213F3245" w14:textId="10784E65" w:rsidR="00BC546B" w:rsidRPr="005557ED" w:rsidRDefault="00BC546B" w:rsidP="005557ED">
      <w:pPr>
        <w:spacing w:line="240" w:lineRule="auto"/>
        <w:ind w:left="0" w:firstLine="567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72643D8C" w14:textId="0A9A214B" w:rsidR="00BC546B" w:rsidRPr="005557ED" w:rsidRDefault="00BC546B" w:rsidP="005557ED">
      <w:pPr>
        <w:spacing w:line="240" w:lineRule="auto"/>
        <w:ind w:left="0" w:firstLine="567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55FBF06B" w14:textId="3D431F39" w:rsidR="00BC546B" w:rsidRPr="005557ED" w:rsidRDefault="00BC546B" w:rsidP="005557ED">
      <w:pPr>
        <w:spacing w:line="240" w:lineRule="auto"/>
        <w:ind w:left="0" w:firstLine="567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5311AC31" w14:textId="6807AF83" w:rsidR="00BC546B" w:rsidRPr="005557ED" w:rsidRDefault="00BC546B" w:rsidP="005557ED">
      <w:pPr>
        <w:spacing w:line="240" w:lineRule="auto"/>
        <w:ind w:left="0" w:firstLine="567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09E51B05" w14:textId="354A4DE8" w:rsidR="00BC546B" w:rsidRPr="005557ED" w:rsidRDefault="00BC546B" w:rsidP="005557ED">
      <w:pPr>
        <w:spacing w:line="240" w:lineRule="auto"/>
        <w:ind w:left="0" w:firstLine="567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tbl>
      <w:tblPr>
        <w:tblW w:w="1034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7"/>
        <w:gridCol w:w="4971"/>
      </w:tblGrid>
      <w:tr w:rsidR="00BC546B" w:rsidRPr="005557ED" w14:paraId="55B375C8" w14:textId="77777777" w:rsidTr="00E03F5C">
        <w:tc>
          <w:tcPr>
            <w:tcW w:w="5377" w:type="dxa"/>
            <w:shd w:val="clear" w:color="auto" w:fill="FFFFFF"/>
          </w:tcPr>
          <w:p w14:paraId="7FE86B06" w14:textId="77777777" w:rsidR="00BC546B" w:rsidRPr="005557ED" w:rsidRDefault="00BC546B" w:rsidP="005557ED">
            <w:pPr>
              <w:spacing w:line="240" w:lineRule="auto"/>
              <w:ind w:left="0" w:firstLine="567"/>
              <w:jc w:val="both"/>
              <w:rPr>
                <w:b/>
                <w:bCs/>
                <w:iCs/>
                <w:szCs w:val="22"/>
              </w:rPr>
            </w:pPr>
            <w:r w:rsidRPr="005557ED">
              <w:rPr>
                <w:b/>
                <w:bCs/>
                <w:iCs/>
                <w:szCs w:val="22"/>
              </w:rPr>
              <w:t>Заказчик:</w:t>
            </w:r>
          </w:p>
        </w:tc>
        <w:tc>
          <w:tcPr>
            <w:tcW w:w="4971" w:type="dxa"/>
            <w:shd w:val="clear" w:color="auto" w:fill="FFFFFF"/>
          </w:tcPr>
          <w:p w14:paraId="125EB0DB" w14:textId="77777777" w:rsidR="00BC546B" w:rsidRPr="005557ED" w:rsidRDefault="00BC546B" w:rsidP="005557ED">
            <w:pPr>
              <w:spacing w:line="240" w:lineRule="auto"/>
              <w:ind w:left="0" w:firstLine="567"/>
              <w:jc w:val="both"/>
              <w:rPr>
                <w:b/>
                <w:bCs/>
                <w:iCs/>
                <w:szCs w:val="22"/>
              </w:rPr>
            </w:pPr>
            <w:r w:rsidRPr="005557ED">
              <w:rPr>
                <w:b/>
                <w:bCs/>
                <w:iCs/>
                <w:szCs w:val="22"/>
              </w:rPr>
              <w:t>Исполнитель:</w:t>
            </w:r>
          </w:p>
        </w:tc>
      </w:tr>
      <w:tr w:rsidR="00BC546B" w:rsidRPr="005557ED" w14:paraId="231F7909" w14:textId="77777777" w:rsidTr="00E03F5C">
        <w:trPr>
          <w:trHeight w:val="623"/>
        </w:trPr>
        <w:tc>
          <w:tcPr>
            <w:tcW w:w="5377" w:type="dxa"/>
            <w:shd w:val="clear" w:color="auto" w:fill="FFFFFF"/>
          </w:tcPr>
          <w:p w14:paraId="60BA6AA5" w14:textId="7A30A794" w:rsidR="00BC546B" w:rsidRPr="005557ED" w:rsidRDefault="00BC546B" w:rsidP="005557ED">
            <w:pPr>
              <w:spacing w:line="240" w:lineRule="auto"/>
              <w:ind w:left="0" w:firstLine="567"/>
              <w:jc w:val="both"/>
              <w:rPr>
                <w:b/>
                <w:szCs w:val="22"/>
              </w:rPr>
            </w:pPr>
            <w:r w:rsidRPr="005557ED">
              <w:rPr>
                <w:b/>
                <w:szCs w:val="22"/>
              </w:rPr>
              <w:t>ООО «</w:t>
            </w:r>
            <w:r w:rsidR="00B26080" w:rsidRPr="005557ED">
              <w:rPr>
                <w:b/>
                <w:szCs w:val="22"/>
              </w:rPr>
              <w:t>МРИЯ</w:t>
            </w:r>
            <w:r w:rsidRPr="005557ED">
              <w:rPr>
                <w:b/>
                <w:szCs w:val="22"/>
              </w:rPr>
              <w:t>»</w:t>
            </w:r>
          </w:p>
          <w:p w14:paraId="6A9A38D8" w14:textId="77777777" w:rsidR="00BC546B" w:rsidRPr="005557ED" w:rsidRDefault="00BC546B" w:rsidP="005557ED">
            <w:pPr>
              <w:autoSpaceDE w:val="0"/>
              <w:autoSpaceDN w:val="0"/>
              <w:adjustRightInd w:val="0"/>
              <w:spacing w:line="240" w:lineRule="auto"/>
              <w:ind w:left="0" w:firstLine="567"/>
              <w:jc w:val="both"/>
              <w:rPr>
                <w:bCs/>
                <w:szCs w:val="22"/>
              </w:rPr>
            </w:pPr>
            <w:r w:rsidRPr="005557ED">
              <w:rPr>
                <w:bCs/>
                <w:szCs w:val="22"/>
              </w:rPr>
              <w:t xml:space="preserve">ОГРН </w:t>
            </w:r>
            <w:r w:rsidRPr="005557ED">
              <w:rPr>
                <w:szCs w:val="22"/>
              </w:rPr>
              <w:t>1149102066740</w:t>
            </w:r>
          </w:p>
          <w:p w14:paraId="3983AECE" w14:textId="77777777" w:rsidR="00BC546B" w:rsidRPr="005557ED" w:rsidRDefault="00BC546B" w:rsidP="005557ED">
            <w:pPr>
              <w:spacing w:line="240" w:lineRule="auto"/>
              <w:ind w:left="0" w:firstLine="567"/>
              <w:jc w:val="both"/>
              <w:rPr>
                <w:szCs w:val="22"/>
              </w:rPr>
            </w:pPr>
          </w:p>
          <w:p w14:paraId="0BD5E3BD" w14:textId="77777777" w:rsidR="00BC546B" w:rsidRPr="005557ED" w:rsidRDefault="00BC546B" w:rsidP="005557ED">
            <w:pPr>
              <w:spacing w:line="240" w:lineRule="auto"/>
              <w:ind w:left="0" w:firstLine="567"/>
              <w:jc w:val="both"/>
              <w:rPr>
                <w:i/>
                <w:szCs w:val="22"/>
              </w:rPr>
            </w:pPr>
            <w:r w:rsidRPr="005557ED">
              <w:rPr>
                <w:i/>
                <w:szCs w:val="22"/>
              </w:rPr>
              <w:t>Должность</w:t>
            </w:r>
          </w:p>
          <w:p w14:paraId="278E8767" w14:textId="77777777" w:rsidR="00BC546B" w:rsidRPr="005557ED" w:rsidRDefault="00BC546B" w:rsidP="005557ED">
            <w:pPr>
              <w:spacing w:line="240" w:lineRule="auto"/>
              <w:ind w:left="0" w:firstLine="567"/>
              <w:jc w:val="both"/>
              <w:rPr>
                <w:i/>
                <w:szCs w:val="22"/>
              </w:rPr>
            </w:pPr>
          </w:p>
          <w:p w14:paraId="21ED47AC" w14:textId="77777777" w:rsidR="00BC546B" w:rsidRPr="005557ED" w:rsidRDefault="00BC546B" w:rsidP="005557ED">
            <w:pPr>
              <w:spacing w:line="240" w:lineRule="auto"/>
              <w:ind w:left="0" w:firstLine="567"/>
              <w:jc w:val="both"/>
              <w:rPr>
                <w:szCs w:val="22"/>
              </w:rPr>
            </w:pPr>
            <w:r w:rsidRPr="005557ED">
              <w:rPr>
                <w:szCs w:val="22"/>
              </w:rPr>
              <w:t>__________________/______________/</w:t>
            </w:r>
          </w:p>
          <w:p w14:paraId="26E34F61" w14:textId="77777777" w:rsidR="00BC546B" w:rsidRPr="005557ED" w:rsidRDefault="00BC546B" w:rsidP="005557ED">
            <w:pPr>
              <w:spacing w:line="240" w:lineRule="auto"/>
              <w:ind w:left="0" w:firstLine="567"/>
              <w:jc w:val="both"/>
              <w:rPr>
                <w:b/>
                <w:bCs/>
                <w:iCs/>
                <w:szCs w:val="22"/>
              </w:rPr>
            </w:pPr>
            <w:proofErr w:type="spellStart"/>
            <w:r w:rsidRPr="005557ED">
              <w:rPr>
                <w:szCs w:val="22"/>
              </w:rPr>
              <w:t>м.п</w:t>
            </w:r>
            <w:proofErr w:type="spellEnd"/>
            <w:r w:rsidRPr="005557ED">
              <w:rPr>
                <w:szCs w:val="22"/>
              </w:rPr>
              <w:t>.</w:t>
            </w:r>
          </w:p>
        </w:tc>
        <w:tc>
          <w:tcPr>
            <w:tcW w:w="4971" w:type="dxa"/>
            <w:shd w:val="clear" w:color="auto" w:fill="FFFFFF"/>
          </w:tcPr>
          <w:p w14:paraId="7968F10F" w14:textId="77777777" w:rsidR="00BC546B" w:rsidRPr="005557ED" w:rsidRDefault="00BC546B" w:rsidP="005557ED">
            <w:pPr>
              <w:spacing w:line="240" w:lineRule="auto"/>
              <w:ind w:left="0" w:firstLine="567"/>
              <w:jc w:val="both"/>
              <w:rPr>
                <w:b/>
                <w:szCs w:val="22"/>
              </w:rPr>
            </w:pPr>
          </w:p>
          <w:p w14:paraId="49F4CED3" w14:textId="77777777" w:rsidR="00BC546B" w:rsidRPr="005557ED" w:rsidRDefault="00BC546B" w:rsidP="005557ED">
            <w:pPr>
              <w:spacing w:line="240" w:lineRule="auto"/>
              <w:ind w:left="0" w:firstLine="567"/>
              <w:jc w:val="both"/>
              <w:rPr>
                <w:b/>
                <w:szCs w:val="22"/>
              </w:rPr>
            </w:pPr>
          </w:p>
          <w:p w14:paraId="4FAF5097" w14:textId="77777777" w:rsidR="00BC546B" w:rsidRPr="005557ED" w:rsidRDefault="00BC546B" w:rsidP="005557ED">
            <w:pPr>
              <w:spacing w:line="240" w:lineRule="auto"/>
              <w:ind w:left="0" w:firstLine="567"/>
              <w:jc w:val="both"/>
              <w:rPr>
                <w:b/>
                <w:szCs w:val="22"/>
              </w:rPr>
            </w:pPr>
          </w:p>
          <w:p w14:paraId="13B385D4" w14:textId="77777777" w:rsidR="00BC546B" w:rsidRPr="005557ED" w:rsidRDefault="00BC546B" w:rsidP="005557ED">
            <w:pPr>
              <w:spacing w:line="240" w:lineRule="auto"/>
              <w:ind w:left="0" w:firstLine="567"/>
              <w:jc w:val="both"/>
              <w:rPr>
                <w:bCs/>
                <w:iCs/>
                <w:szCs w:val="22"/>
              </w:rPr>
            </w:pPr>
          </w:p>
          <w:p w14:paraId="6921C8BD" w14:textId="77777777" w:rsidR="00BC546B" w:rsidRPr="005557ED" w:rsidRDefault="00BC546B" w:rsidP="005557ED">
            <w:pPr>
              <w:spacing w:line="240" w:lineRule="auto"/>
              <w:ind w:left="0" w:firstLine="567"/>
              <w:jc w:val="both"/>
              <w:rPr>
                <w:bCs/>
                <w:iCs/>
                <w:szCs w:val="22"/>
              </w:rPr>
            </w:pPr>
          </w:p>
          <w:p w14:paraId="501EF9BD" w14:textId="77777777" w:rsidR="00BC546B" w:rsidRPr="005557ED" w:rsidRDefault="00BC546B" w:rsidP="005557ED">
            <w:pPr>
              <w:spacing w:line="240" w:lineRule="auto"/>
              <w:ind w:left="0" w:firstLine="567"/>
              <w:jc w:val="both"/>
              <w:rPr>
                <w:bCs/>
                <w:iCs/>
                <w:szCs w:val="22"/>
              </w:rPr>
            </w:pPr>
            <w:r w:rsidRPr="005557ED">
              <w:rPr>
                <w:bCs/>
                <w:iCs/>
                <w:szCs w:val="22"/>
              </w:rPr>
              <w:t>__________________/_____________/</w:t>
            </w:r>
          </w:p>
          <w:p w14:paraId="4F5FA3E5" w14:textId="77777777" w:rsidR="00BC546B" w:rsidRPr="005557ED" w:rsidRDefault="00BC546B" w:rsidP="005557ED">
            <w:pPr>
              <w:spacing w:line="240" w:lineRule="auto"/>
              <w:ind w:left="0" w:firstLine="567"/>
              <w:jc w:val="both"/>
              <w:rPr>
                <w:bCs/>
                <w:iCs/>
                <w:szCs w:val="22"/>
              </w:rPr>
            </w:pPr>
            <w:proofErr w:type="spellStart"/>
            <w:r w:rsidRPr="005557ED">
              <w:rPr>
                <w:bCs/>
                <w:iCs/>
                <w:szCs w:val="22"/>
              </w:rPr>
              <w:t>м.п</w:t>
            </w:r>
            <w:proofErr w:type="spellEnd"/>
            <w:r w:rsidRPr="005557ED">
              <w:rPr>
                <w:bCs/>
                <w:iCs/>
                <w:szCs w:val="22"/>
              </w:rPr>
              <w:t>.</w:t>
            </w:r>
          </w:p>
        </w:tc>
      </w:tr>
    </w:tbl>
    <w:p w14:paraId="7E9B94DE" w14:textId="31AB15D1" w:rsidR="00BC546B" w:rsidRPr="005557ED" w:rsidRDefault="00BC546B" w:rsidP="005557ED">
      <w:pPr>
        <w:spacing w:line="240" w:lineRule="auto"/>
        <w:ind w:left="0" w:firstLine="567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0B70AE7F" w14:textId="7CE3011F" w:rsidR="00BC546B" w:rsidRPr="005557ED" w:rsidRDefault="00BC546B" w:rsidP="005557ED">
      <w:pPr>
        <w:spacing w:line="240" w:lineRule="auto"/>
        <w:ind w:left="0" w:firstLine="567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0ABED0D5" w14:textId="555E3778" w:rsidR="00BC546B" w:rsidRPr="005557ED" w:rsidRDefault="00BC546B" w:rsidP="005557ED">
      <w:pPr>
        <w:spacing w:line="240" w:lineRule="auto"/>
        <w:ind w:left="0" w:firstLine="567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1A82EA5C" w14:textId="2B659740" w:rsidR="00BC546B" w:rsidRPr="005557ED" w:rsidRDefault="00BC546B" w:rsidP="005557ED">
      <w:pPr>
        <w:spacing w:line="240" w:lineRule="auto"/>
        <w:ind w:left="0" w:firstLine="567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73684531" w14:textId="77777777" w:rsidR="00BC546B" w:rsidRPr="005557ED" w:rsidRDefault="00BC546B" w:rsidP="005557ED">
      <w:pPr>
        <w:spacing w:line="240" w:lineRule="auto"/>
        <w:ind w:left="0" w:firstLine="567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</w:p>
    <w:p w14:paraId="5827ACBC" w14:textId="77777777" w:rsidR="00986237" w:rsidRPr="00355158" w:rsidRDefault="00986237" w:rsidP="00355158">
      <w:pPr>
        <w:spacing w:line="240" w:lineRule="auto"/>
        <w:ind w:left="5954" w:firstLine="0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  <w:r w:rsidRPr="00355158">
        <w:rPr>
          <w:rFonts w:eastAsia="DejaVu Sans"/>
          <w:b/>
          <w:bCs/>
          <w:i/>
          <w:iCs/>
          <w:kern w:val="1"/>
          <w:szCs w:val="22"/>
          <w:lang w:eastAsia="zh-CN" w:bidi="hi-IN"/>
        </w:rPr>
        <w:t>Приложение № 2</w:t>
      </w:r>
    </w:p>
    <w:p w14:paraId="051A9E2A" w14:textId="77777777" w:rsidR="00986237" w:rsidRPr="00355158" w:rsidRDefault="00986237" w:rsidP="00355158">
      <w:pPr>
        <w:spacing w:line="240" w:lineRule="auto"/>
        <w:ind w:left="5954" w:firstLine="0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  <w:r w:rsidRPr="00355158">
        <w:rPr>
          <w:rFonts w:eastAsia="DejaVu Sans"/>
          <w:b/>
          <w:bCs/>
          <w:i/>
          <w:iCs/>
          <w:kern w:val="1"/>
          <w:szCs w:val="22"/>
          <w:lang w:eastAsia="zh-CN" w:bidi="hi-IN"/>
        </w:rPr>
        <w:t xml:space="preserve">к Договору поставки и монтажа </w:t>
      </w:r>
    </w:p>
    <w:p w14:paraId="69325A04" w14:textId="77777777" w:rsidR="00986237" w:rsidRPr="00355158" w:rsidRDefault="00986237" w:rsidP="00355158">
      <w:pPr>
        <w:spacing w:line="240" w:lineRule="auto"/>
        <w:ind w:left="5954" w:firstLine="0"/>
        <w:jc w:val="both"/>
        <w:rPr>
          <w:rFonts w:eastAsia="DejaVu Sans"/>
          <w:b/>
          <w:bCs/>
          <w:i/>
          <w:iCs/>
          <w:kern w:val="1"/>
          <w:szCs w:val="22"/>
          <w:lang w:eastAsia="zh-CN" w:bidi="hi-IN"/>
        </w:rPr>
      </w:pPr>
      <w:r w:rsidRPr="00355158">
        <w:rPr>
          <w:rFonts w:eastAsia="DejaVu Sans"/>
          <w:b/>
          <w:bCs/>
          <w:i/>
          <w:iCs/>
          <w:kern w:val="1"/>
          <w:szCs w:val="22"/>
          <w:lang w:eastAsia="zh-CN" w:bidi="hi-IN"/>
        </w:rPr>
        <w:t xml:space="preserve">№ </w:t>
      </w:r>
      <w:r w:rsidRPr="00355158">
        <w:rPr>
          <w:rFonts w:eastAsia="DejaVu Sans"/>
          <w:b/>
          <w:bCs/>
          <w:i/>
          <w:iCs/>
          <w:kern w:val="24"/>
          <w:szCs w:val="22"/>
          <w:lang w:eastAsia="zh-CN" w:bidi="hi-IN"/>
        </w:rPr>
        <w:t xml:space="preserve">__________ </w:t>
      </w:r>
      <w:r w:rsidRPr="00355158">
        <w:rPr>
          <w:rFonts w:eastAsia="DejaVu Sans"/>
          <w:b/>
          <w:bCs/>
          <w:i/>
          <w:iCs/>
          <w:kern w:val="1"/>
          <w:szCs w:val="22"/>
          <w:lang w:eastAsia="zh-CN" w:bidi="hi-IN"/>
        </w:rPr>
        <w:t xml:space="preserve">от </w:t>
      </w:r>
      <w:r w:rsidRPr="00355158">
        <w:rPr>
          <w:rFonts w:eastAsia="DejaVu Sans"/>
          <w:b/>
          <w:bCs/>
          <w:i/>
          <w:iCs/>
          <w:kern w:val="24"/>
          <w:szCs w:val="22"/>
          <w:lang w:eastAsia="zh-CN" w:bidi="hi-IN"/>
        </w:rPr>
        <w:t>«__» __________ 202__ г.</w:t>
      </w:r>
    </w:p>
    <w:p w14:paraId="4BB44476" w14:textId="77777777" w:rsidR="00986237" w:rsidRPr="00355158" w:rsidRDefault="00986237" w:rsidP="005557ED">
      <w:pPr>
        <w:spacing w:line="240" w:lineRule="auto"/>
        <w:ind w:left="0" w:firstLine="567"/>
        <w:jc w:val="both"/>
        <w:rPr>
          <w:rFonts w:eastAsia="DejaVu Sans"/>
          <w:bCs/>
          <w:iCs/>
          <w:kern w:val="1"/>
          <w:szCs w:val="22"/>
          <w:lang w:eastAsia="zh-CN" w:bidi="hi-IN"/>
        </w:rPr>
      </w:pPr>
    </w:p>
    <w:p w14:paraId="5DB34A1E" w14:textId="77777777" w:rsidR="00986237" w:rsidRPr="00355158" w:rsidRDefault="00986237" w:rsidP="005557ED">
      <w:pPr>
        <w:spacing w:line="240" w:lineRule="auto"/>
        <w:ind w:left="0" w:firstLine="567"/>
        <w:jc w:val="both"/>
        <w:rPr>
          <w:rFonts w:eastAsia="DejaVu Sans"/>
          <w:b/>
          <w:bCs/>
          <w:iCs/>
          <w:kern w:val="1"/>
          <w:szCs w:val="22"/>
          <w:lang w:eastAsia="zh-CN" w:bidi="hi-IN"/>
        </w:rPr>
      </w:pPr>
    </w:p>
    <w:p w14:paraId="422F4647" w14:textId="77777777" w:rsidR="00986237" w:rsidRPr="00355158" w:rsidRDefault="00986237" w:rsidP="005557ED">
      <w:pPr>
        <w:spacing w:line="240" w:lineRule="auto"/>
        <w:ind w:left="0" w:firstLine="567"/>
        <w:jc w:val="both"/>
        <w:rPr>
          <w:rFonts w:eastAsia="DejaVu Sans"/>
          <w:bCs/>
          <w:iCs/>
          <w:kern w:val="1"/>
          <w:szCs w:val="22"/>
          <w:lang w:eastAsia="zh-CN" w:bidi="hi-IN"/>
        </w:rPr>
      </w:pPr>
    </w:p>
    <w:p w14:paraId="2AA7E26B" w14:textId="64B446EE" w:rsidR="00986237" w:rsidRPr="00355158" w:rsidRDefault="00355158" w:rsidP="00355158">
      <w:pPr>
        <w:spacing w:line="240" w:lineRule="auto"/>
        <w:ind w:left="0" w:firstLine="567"/>
        <w:jc w:val="center"/>
        <w:rPr>
          <w:rFonts w:eastAsia="DejaVu Sans"/>
          <w:b/>
          <w:iCs/>
          <w:kern w:val="1"/>
          <w:szCs w:val="22"/>
          <w:lang w:eastAsia="zh-CN" w:bidi="hi-IN"/>
        </w:rPr>
      </w:pPr>
      <w:r w:rsidRPr="00355158">
        <w:rPr>
          <w:rFonts w:eastAsia="DejaVu Sans"/>
          <w:b/>
          <w:iCs/>
          <w:kern w:val="1"/>
          <w:szCs w:val="22"/>
          <w:lang w:eastAsia="zh-CN" w:bidi="hi-IN"/>
        </w:rPr>
        <w:t>Спецификация №_____</w:t>
      </w:r>
    </w:p>
    <w:p w14:paraId="05A5E76F" w14:textId="77777777" w:rsidR="00986237" w:rsidRPr="00355158" w:rsidRDefault="00986237" w:rsidP="005557ED">
      <w:pPr>
        <w:spacing w:line="240" w:lineRule="auto"/>
        <w:ind w:left="0" w:firstLine="567"/>
        <w:jc w:val="both"/>
        <w:rPr>
          <w:rFonts w:eastAsia="DejaVu Sans"/>
          <w:b/>
          <w:bCs/>
          <w:iCs/>
          <w:kern w:val="1"/>
          <w:szCs w:val="22"/>
          <w:lang w:eastAsia="zh-CN" w:bidi="hi-IN"/>
        </w:rPr>
      </w:pPr>
    </w:p>
    <w:p w14:paraId="48AC4884" w14:textId="1D90D014" w:rsidR="00986237" w:rsidRPr="00355158" w:rsidRDefault="00986237" w:rsidP="005557ED">
      <w:pPr>
        <w:spacing w:line="240" w:lineRule="auto"/>
        <w:ind w:left="0" w:firstLine="567"/>
        <w:jc w:val="both"/>
        <w:rPr>
          <w:rFonts w:eastAsia="DejaVu Sans"/>
          <w:bCs/>
          <w:iCs/>
          <w:kern w:val="24"/>
          <w:szCs w:val="22"/>
          <w:lang w:eastAsia="zh-CN" w:bidi="hi-IN"/>
        </w:rPr>
      </w:pPr>
      <w:r w:rsidRPr="00355158">
        <w:rPr>
          <w:rFonts w:eastAsia="DejaVu Sans"/>
          <w:bCs/>
          <w:iCs/>
          <w:kern w:val="24"/>
          <w:szCs w:val="22"/>
          <w:lang w:eastAsia="zh-CN" w:bidi="hi-IN"/>
        </w:rPr>
        <w:t xml:space="preserve">г. Ялта </w:t>
      </w:r>
      <w:r w:rsidRPr="00355158">
        <w:rPr>
          <w:rFonts w:eastAsia="DejaVu Sans"/>
          <w:bCs/>
          <w:iCs/>
          <w:kern w:val="24"/>
          <w:szCs w:val="22"/>
          <w:lang w:eastAsia="zh-CN" w:bidi="hi-IN"/>
        </w:rPr>
        <w:tab/>
      </w:r>
      <w:r w:rsidRPr="00355158">
        <w:rPr>
          <w:rFonts w:eastAsia="DejaVu Sans"/>
          <w:bCs/>
          <w:iCs/>
          <w:kern w:val="24"/>
          <w:szCs w:val="22"/>
          <w:lang w:eastAsia="zh-CN" w:bidi="hi-IN"/>
        </w:rPr>
        <w:tab/>
      </w:r>
      <w:r w:rsidRPr="00355158">
        <w:rPr>
          <w:rFonts w:eastAsia="DejaVu Sans"/>
          <w:bCs/>
          <w:iCs/>
          <w:kern w:val="24"/>
          <w:szCs w:val="22"/>
          <w:lang w:eastAsia="zh-CN" w:bidi="hi-IN"/>
        </w:rPr>
        <w:tab/>
      </w:r>
      <w:r w:rsidRPr="00355158">
        <w:rPr>
          <w:rFonts w:eastAsia="DejaVu Sans"/>
          <w:bCs/>
          <w:iCs/>
          <w:kern w:val="24"/>
          <w:szCs w:val="22"/>
          <w:lang w:eastAsia="zh-CN" w:bidi="hi-IN"/>
        </w:rPr>
        <w:tab/>
      </w:r>
      <w:r w:rsidRPr="00355158">
        <w:rPr>
          <w:rFonts w:eastAsia="DejaVu Sans"/>
          <w:bCs/>
          <w:iCs/>
          <w:kern w:val="24"/>
          <w:szCs w:val="22"/>
          <w:lang w:eastAsia="zh-CN" w:bidi="hi-IN"/>
        </w:rPr>
        <w:tab/>
      </w:r>
      <w:r w:rsidRPr="00355158">
        <w:rPr>
          <w:rFonts w:eastAsia="DejaVu Sans"/>
          <w:bCs/>
          <w:iCs/>
          <w:kern w:val="24"/>
          <w:szCs w:val="22"/>
          <w:lang w:eastAsia="zh-CN" w:bidi="hi-IN"/>
        </w:rPr>
        <w:tab/>
        <w:t xml:space="preserve">                                          </w:t>
      </w:r>
      <w:proofErr w:type="gramStart"/>
      <w:r w:rsidRPr="00355158">
        <w:rPr>
          <w:rFonts w:eastAsia="DejaVu Sans"/>
          <w:bCs/>
          <w:iCs/>
          <w:kern w:val="24"/>
          <w:szCs w:val="22"/>
          <w:lang w:eastAsia="zh-CN" w:bidi="hi-IN"/>
        </w:rPr>
        <w:t xml:space="preserve">   «</w:t>
      </w:r>
      <w:proofErr w:type="gramEnd"/>
      <w:r w:rsidRPr="00355158">
        <w:rPr>
          <w:rFonts w:eastAsia="DejaVu Sans"/>
          <w:bCs/>
          <w:iCs/>
          <w:kern w:val="24"/>
          <w:szCs w:val="22"/>
          <w:lang w:eastAsia="zh-CN" w:bidi="hi-IN"/>
        </w:rPr>
        <w:t>___» ___________ 202__ г.</w:t>
      </w:r>
    </w:p>
    <w:p w14:paraId="1466DCD4" w14:textId="77777777" w:rsidR="00986237" w:rsidRPr="00355158" w:rsidRDefault="00986237" w:rsidP="005557ED">
      <w:pPr>
        <w:spacing w:line="240" w:lineRule="auto"/>
        <w:ind w:left="0" w:firstLine="567"/>
        <w:jc w:val="both"/>
        <w:rPr>
          <w:rFonts w:eastAsia="DejaVu Sans"/>
          <w:b/>
          <w:bCs/>
          <w:iCs/>
          <w:kern w:val="24"/>
          <w:szCs w:val="22"/>
          <w:lang w:eastAsia="zh-CN" w:bidi="hi-IN"/>
        </w:rPr>
      </w:pPr>
    </w:p>
    <w:p w14:paraId="49326192" w14:textId="77777777" w:rsidR="00986237" w:rsidRPr="00355158" w:rsidRDefault="00986237" w:rsidP="005557ED">
      <w:pPr>
        <w:spacing w:line="240" w:lineRule="auto"/>
        <w:ind w:left="0" w:firstLine="567"/>
        <w:jc w:val="both"/>
        <w:rPr>
          <w:bCs/>
          <w:iCs/>
          <w:kern w:val="24"/>
          <w:szCs w:val="22"/>
        </w:rPr>
      </w:pPr>
      <w:r w:rsidRPr="00355158">
        <w:rPr>
          <w:bCs/>
          <w:iCs/>
          <w:kern w:val="24"/>
          <w:szCs w:val="22"/>
        </w:rPr>
        <w:t xml:space="preserve">Общество с ограниченной ответственностью «________________», именуемое в дальнейшем «Исполнитель», в лице _________________________, действующего на основании _________, с одной стороны, и </w:t>
      </w:r>
    </w:p>
    <w:p w14:paraId="2CD5EC7E" w14:textId="3799C629" w:rsidR="00986237" w:rsidRPr="00355158" w:rsidRDefault="00986237" w:rsidP="005557ED">
      <w:pPr>
        <w:spacing w:line="240" w:lineRule="auto"/>
        <w:ind w:left="0" w:firstLine="567"/>
        <w:jc w:val="both"/>
        <w:rPr>
          <w:rFonts w:eastAsia="DejaVu Sans"/>
          <w:bCs/>
          <w:iCs/>
          <w:kern w:val="24"/>
          <w:szCs w:val="22"/>
          <w:lang w:eastAsia="zh-CN" w:bidi="hi-IN"/>
        </w:rPr>
      </w:pPr>
      <w:r w:rsidRPr="00355158">
        <w:rPr>
          <w:bCs/>
          <w:iCs/>
          <w:kern w:val="24"/>
          <w:szCs w:val="22"/>
        </w:rPr>
        <w:t>Общество с ограниченной ответственностью «</w:t>
      </w:r>
      <w:r w:rsidR="00B26080" w:rsidRPr="00355158">
        <w:rPr>
          <w:bCs/>
          <w:iCs/>
          <w:kern w:val="24"/>
          <w:szCs w:val="22"/>
        </w:rPr>
        <w:t>МРИЯ</w:t>
      </w:r>
      <w:r w:rsidRPr="00355158">
        <w:rPr>
          <w:bCs/>
          <w:iCs/>
          <w:kern w:val="24"/>
          <w:szCs w:val="22"/>
        </w:rPr>
        <w:t xml:space="preserve">», именуемое в дальнейшем «Заказчик», в лице _________________________, действующего на основании _____________, с другой стороны, именуемые в дальнейшем «Стороны», а каждая отдельно – «Сторона», руководствуясь действующим законодательством Российской Федерации, </w:t>
      </w:r>
      <w:r w:rsidRPr="00355158">
        <w:rPr>
          <w:rFonts w:eastAsia="DejaVu Sans"/>
          <w:bCs/>
          <w:iCs/>
          <w:kern w:val="24"/>
          <w:szCs w:val="22"/>
          <w:lang w:eastAsia="zh-CN" w:bidi="hi-IN"/>
        </w:rPr>
        <w:t>согласовали настоящую Спецификацию (далее – Спецификация) о нижеследующем:</w:t>
      </w:r>
    </w:p>
    <w:p w14:paraId="25DE5812" w14:textId="77777777" w:rsidR="00986237" w:rsidRPr="00355158" w:rsidRDefault="00986237" w:rsidP="005557ED">
      <w:pPr>
        <w:spacing w:line="240" w:lineRule="auto"/>
        <w:ind w:left="0" w:firstLine="567"/>
        <w:jc w:val="both"/>
        <w:rPr>
          <w:rFonts w:eastAsia="DejaVu Sans"/>
          <w:bCs/>
          <w:iCs/>
          <w:kern w:val="24"/>
          <w:szCs w:val="22"/>
          <w:lang w:eastAsia="zh-CN" w:bidi="hi-IN"/>
        </w:rPr>
      </w:pPr>
    </w:p>
    <w:p w14:paraId="5DE56A27" w14:textId="77777777" w:rsidR="00986237" w:rsidRPr="00355158" w:rsidRDefault="00986237" w:rsidP="005557ED">
      <w:pPr>
        <w:pStyle w:val="a6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rFonts w:eastAsia="DejaVu Sans"/>
          <w:b/>
          <w:bCs/>
          <w:iCs/>
          <w:kern w:val="1"/>
          <w:szCs w:val="22"/>
          <w:lang w:eastAsia="zh-CN" w:bidi="hi-IN"/>
        </w:rPr>
      </w:pPr>
      <w:r w:rsidRPr="00355158">
        <w:rPr>
          <w:rFonts w:eastAsia="DejaVu Sans"/>
          <w:bCs/>
          <w:iCs/>
          <w:kern w:val="24"/>
          <w:szCs w:val="22"/>
          <w:lang w:eastAsia="zh-CN" w:bidi="hi-IN"/>
        </w:rPr>
        <w:t>Поставка Товара:</w:t>
      </w:r>
    </w:p>
    <w:p w14:paraId="45263C2D" w14:textId="77777777" w:rsidR="00986237" w:rsidRPr="00355158" w:rsidRDefault="00986237" w:rsidP="005557ED">
      <w:pPr>
        <w:spacing w:line="240" w:lineRule="auto"/>
        <w:ind w:left="0" w:firstLine="567"/>
        <w:jc w:val="both"/>
        <w:rPr>
          <w:rFonts w:eastAsia="DejaVu Sans"/>
          <w:b/>
          <w:bCs/>
          <w:iCs/>
          <w:kern w:val="1"/>
          <w:szCs w:val="22"/>
          <w:lang w:eastAsia="zh-CN" w:bidi="hi-IN"/>
        </w:rPr>
      </w:pPr>
    </w:p>
    <w:tbl>
      <w:tblPr>
        <w:tblOverlap w:val="never"/>
        <w:tblW w:w="991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3811"/>
        <w:gridCol w:w="993"/>
        <w:gridCol w:w="952"/>
        <w:gridCol w:w="1605"/>
        <w:gridCol w:w="1838"/>
      </w:tblGrid>
      <w:tr w:rsidR="00986237" w:rsidRPr="00355158" w14:paraId="1825096B" w14:textId="77777777" w:rsidTr="00355158">
        <w:trPr>
          <w:trHeight w:hRule="exact" w:val="251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F544D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b/>
                <w:bCs/>
                <w:i/>
                <w:iCs/>
                <w:color w:val="000000"/>
                <w:szCs w:val="22"/>
                <w:lang w:eastAsia="ru-RU" w:bidi="ru-RU"/>
              </w:rPr>
            </w:pPr>
            <w:r w:rsidRPr="00355158">
              <w:rPr>
                <w:b/>
                <w:szCs w:val="22"/>
              </w:rPr>
              <w:t>№ п/п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1F287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b/>
                <w:bCs/>
                <w:i/>
                <w:iCs/>
                <w:color w:val="000000"/>
                <w:szCs w:val="22"/>
                <w:lang w:eastAsia="ru-RU" w:bidi="ru-RU"/>
              </w:rPr>
            </w:pPr>
            <w:r w:rsidRPr="00355158">
              <w:rPr>
                <w:b/>
                <w:szCs w:val="22"/>
              </w:rPr>
              <w:t xml:space="preserve">Товар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1F5BD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b/>
                <w:bCs/>
                <w:i/>
                <w:iCs/>
                <w:color w:val="000000"/>
                <w:szCs w:val="22"/>
                <w:lang w:eastAsia="ru-RU" w:bidi="ru-RU"/>
              </w:rPr>
            </w:pPr>
            <w:r w:rsidRPr="00355158">
              <w:rPr>
                <w:b/>
                <w:szCs w:val="22"/>
              </w:rPr>
              <w:t>Ед. изм.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D458C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b/>
                <w:bCs/>
                <w:i/>
                <w:iCs/>
                <w:color w:val="000000"/>
                <w:szCs w:val="22"/>
                <w:lang w:eastAsia="ru-RU" w:bidi="ru-RU"/>
              </w:rPr>
            </w:pPr>
            <w:r w:rsidRPr="00355158">
              <w:rPr>
                <w:b/>
                <w:szCs w:val="22"/>
              </w:rPr>
              <w:t>Кол-во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20FA9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b/>
                <w:szCs w:val="22"/>
              </w:rPr>
            </w:pPr>
            <w:r w:rsidRPr="00355158">
              <w:rPr>
                <w:b/>
                <w:szCs w:val="22"/>
              </w:rPr>
              <w:t>Цена, руб.</w:t>
            </w:r>
          </w:p>
          <w:p w14:paraId="7BAF8D59" w14:textId="3E438081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b/>
                <w:bCs/>
                <w:i/>
                <w:iCs/>
                <w:color w:val="000000"/>
                <w:szCs w:val="22"/>
                <w:lang w:eastAsia="ru-RU" w:bidi="ru-RU"/>
              </w:rPr>
            </w:pPr>
            <w:r w:rsidRPr="00355158">
              <w:rPr>
                <w:b/>
                <w:szCs w:val="22"/>
              </w:rPr>
              <w:t xml:space="preserve">(в т.ч. </w:t>
            </w:r>
            <w:r w:rsidR="00355158" w:rsidRPr="00355158">
              <w:rPr>
                <w:b/>
                <w:szCs w:val="22"/>
              </w:rPr>
              <w:t>НДС по ставке, согласно действующему законодательству Российской Федерации</w:t>
            </w:r>
            <w:r w:rsidR="00355158" w:rsidRPr="00355158">
              <w:rPr>
                <w:b/>
                <w:szCs w:val="22"/>
              </w:rPr>
              <w:t xml:space="preserve"> </w:t>
            </w:r>
            <w:r w:rsidR="00FC132A" w:rsidRPr="00355158">
              <w:rPr>
                <w:szCs w:val="22"/>
              </w:rPr>
              <w:t>/не облагается НДС</w:t>
            </w:r>
            <w:r w:rsidRPr="00355158">
              <w:rPr>
                <w:b/>
                <w:szCs w:val="22"/>
              </w:rPr>
              <w:t>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CE9010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b/>
                <w:szCs w:val="22"/>
              </w:rPr>
            </w:pPr>
            <w:r w:rsidRPr="00355158">
              <w:rPr>
                <w:b/>
                <w:szCs w:val="22"/>
              </w:rPr>
              <w:t>Сумма, руб.</w:t>
            </w:r>
          </w:p>
          <w:p w14:paraId="47796BB0" w14:textId="64396BF1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b/>
                <w:bCs/>
                <w:i/>
                <w:iCs/>
                <w:color w:val="000000"/>
                <w:szCs w:val="22"/>
                <w:lang w:eastAsia="ru-RU" w:bidi="ru-RU"/>
              </w:rPr>
            </w:pPr>
            <w:r w:rsidRPr="00355158">
              <w:rPr>
                <w:b/>
                <w:szCs w:val="22"/>
              </w:rPr>
              <w:t xml:space="preserve">(в т.ч. </w:t>
            </w:r>
            <w:r w:rsidR="00355158" w:rsidRPr="00355158">
              <w:rPr>
                <w:b/>
                <w:szCs w:val="22"/>
              </w:rPr>
              <w:t xml:space="preserve">НДС по ставке, согласно действующему законодательству </w:t>
            </w:r>
            <w:proofErr w:type="gramStart"/>
            <w:r w:rsidR="00355158" w:rsidRPr="00355158">
              <w:rPr>
                <w:b/>
                <w:szCs w:val="22"/>
              </w:rPr>
              <w:t>Российской Федерации</w:t>
            </w:r>
            <w:proofErr w:type="gramEnd"/>
            <w:r w:rsidR="00355158" w:rsidRPr="00355158">
              <w:rPr>
                <w:b/>
                <w:szCs w:val="22"/>
              </w:rPr>
              <w:t xml:space="preserve"> </w:t>
            </w:r>
            <w:r w:rsidR="00FC132A" w:rsidRPr="00355158">
              <w:rPr>
                <w:szCs w:val="22"/>
              </w:rPr>
              <w:t>не облагается НДС</w:t>
            </w:r>
            <w:r w:rsidRPr="00355158">
              <w:rPr>
                <w:b/>
                <w:szCs w:val="22"/>
              </w:rPr>
              <w:t>)</w:t>
            </w:r>
          </w:p>
        </w:tc>
      </w:tr>
      <w:tr w:rsidR="00986237" w:rsidRPr="00355158" w14:paraId="6E93257E" w14:textId="77777777" w:rsidTr="00E03F5C">
        <w:trPr>
          <w:trHeight w:hRule="exact" w:val="28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E7167A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szCs w:val="22"/>
                <w:lang w:eastAsia="ru-RU"/>
              </w:rPr>
            </w:pPr>
            <w:r w:rsidRPr="00355158">
              <w:rPr>
                <w:rFonts w:eastAsia="Arial"/>
                <w:szCs w:val="22"/>
                <w:lang w:eastAsia="ru-RU"/>
              </w:rPr>
              <w:t>1.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62089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AF5EB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szCs w:val="22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92385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szCs w:val="22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4756A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szCs w:val="22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594405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szCs w:val="22"/>
                <w:lang w:eastAsia="ru-RU"/>
              </w:rPr>
            </w:pPr>
          </w:p>
        </w:tc>
      </w:tr>
      <w:tr w:rsidR="00986237" w:rsidRPr="00355158" w14:paraId="04F6DB38" w14:textId="77777777" w:rsidTr="00E03F5C">
        <w:trPr>
          <w:trHeight w:hRule="exact" w:val="29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123D06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szCs w:val="22"/>
                <w:lang w:eastAsia="ru-RU"/>
              </w:rPr>
            </w:pPr>
            <w:r w:rsidRPr="00355158">
              <w:rPr>
                <w:rFonts w:eastAsia="Arial"/>
                <w:szCs w:val="22"/>
                <w:lang w:eastAsia="ru-RU"/>
              </w:rPr>
              <w:t>2.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BD889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ED2F1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szCs w:val="22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F32DA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szCs w:val="22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EC417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szCs w:val="22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65799A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szCs w:val="22"/>
                <w:lang w:eastAsia="ru-RU"/>
              </w:rPr>
            </w:pPr>
          </w:p>
        </w:tc>
      </w:tr>
      <w:tr w:rsidR="00986237" w:rsidRPr="00355158" w14:paraId="6A807587" w14:textId="77777777" w:rsidTr="00E03F5C">
        <w:trPr>
          <w:trHeight w:hRule="exact" w:val="29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44B7C2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szCs w:val="22"/>
                <w:lang w:eastAsia="ru-RU"/>
              </w:rPr>
            </w:pPr>
            <w:r w:rsidRPr="00355158">
              <w:rPr>
                <w:rFonts w:eastAsia="Arial"/>
                <w:szCs w:val="22"/>
                <w:lang w:eastAsia="ru-RU"/>
              </w:rPr>
              <w:t>3.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A3ABC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C0D0C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szCs w:val="22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D5B86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szCs w:val="22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D1F89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szCs w:val="22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FAE5A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szCs w:val="22"/>
                <w:lang w:eastAsia="ru-RU"/>
              </w:rPr>
            </w:pPr>
          </w:p>
        </w:tc>
      </w:tr>
      <w:tr w:rsidR="00986237" w:rsidRPr="00355158" w14:paraId="738D9C40" w14:textId="77777777" w:rsidTr="00E03F5C">
        <w:trPr>
          <w:trHeight w:hRule="exact" w:val="29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29BD25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szCs w:val="22"/>
                <w:lang w:eastAsia="ru-RU"/>
              </w:rPr>
            </w:pPr>
            <w:r w:rsidRPr="00355158">
              <w:rPr>
                <w:rFonts w:eastAsia="Arial"/>
                <w:szCs w:val="22"/>
                <w:lang w:eastAsia="ru-RU"/>
              </w:rPr>
              <w:t>…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4A0D02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1D407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szCs w:val="22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FE345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szCs w:val="22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0E6F8F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szCs w:val="22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DAA235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szCs w:val="22"/>
                <w:lang w:eastAsia="ru-RU"/>
              </w:rPr>
            </w:pPr>
          </w:p>
        </w:tc>
      </w:tr>
      <w:tr w:rsidR="00986237" w:rsidRPr="00355158" w14:paraId="7361159E" w14:textId="77777777" w:rsidTr="00E03F5C">
        <w:trPr>
          <w:trHeight w:hRule="exact" w:val="326"/>
          <w:jc w:val="center"/>
        </w:trPr>
        <w:tc>
          <w:tcPr>
            <w:tcW w:w="99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02AA7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b/>
                <w:szCs w:val="22"/>
                <w:lang w:eastAsia="ru-RU"/>
              </w:rPr>
            </w:pPr>
            <w:r w:rsidRPr="00355158">
              <w:rPr>
                <w:rFonts w:eastAsia="Arial"/>
                <w:b/>
                <w:color w:val="000000"/>
                <w:szCs w:val="22"/>
                <w:lang w:eastAsia="ru-RU" w:bidi="ru-RU"/>
              </w:rPr>
              <w:t xml:space="preserve">                                                                                                              ИТОГО: </w:t>
            </w:r>
          </w:p>
        </w:tc>
      </w:tr>
    </w:tbl>
    <w:p w14:paraId="6E873D24" w14:textId="77777777" w:rsidR="00986237" w:rsidRPr="00355158" w:rsidRDefault="00986237" w:rsidP="005557ED">
      <w:pPr>
        <w:spacing w:line="240" w:lineRule="auto"/>
        <w:ind w:left="0" w:firstLine="567"/>
        <w:jc w:val="both"/>
        <w:rPr>
          <w:rFonts w:eastAsia="DejaVu Sans"/>
          <w:b/>
          <w:bCs/>
          <w:iCs/>
          <w:kern w:val="1"/>
          <w:szCs w:val="22"/>
          <w:lang w:eastAsia="zh-CN" w:bidi="hi-IN"/>
        </w:rPr>
      </w:pPr>
    </w:p>
    <w:p w14:paraId="554179E6" w14:textId="5F662A81" w:rsidR="00986237" w:rsidRPr="00355158" w:rsidRDefault="00986237" w:rsidP="005557ED">
      <w:pPr>
        <w:pStyle w:val="a6"/>
        <w:numPr>
          <w:ilvl w:val="1"/>
          <w:numId w:val="2"/>
        </w:numPr>
        <w:suppressAutoHyphens w:val="0"/>
        <w:autoSpaceDE w:val="0"/>
        <w:autoSpaceDN w:val="0"/>
        <w:adjustRightInd w:val="0"/>
        <w:spacing w:line="240" w:lineRule="auto"/>
        <w:ind w:left="0" w:firstLine="567"/>
        <w:jc w:val="both"/>
        <w:rPr>
          <w:bCs/>
          <w:iCs/>
          <w:szCs w:val="22"/>
        </w:rPr>
      </w:pPr>
      <w:r w:rsidRPr="00355158">
        <w:rPr>
          <w:szCs w:val="22"/>
        </w:rPr>
        <w:t xml:space="preserve">Общая цена Товара: __________ (_________) рублей ___ копеек, </w:t>
      </w:r>
      <w:r w:rsidR="00FC132A" w:rsidRPr="00355158">
        <w:rPr>
          <w:szCs w:val="22"/>
        </w:rPr>
        <w:t xml:space="preserve">в том числе </w:t>
      </w:r>
      <w:r w:rsidR="00355158" w:rsidRPr="00355158">
        <w:rPr>
          <w:szCs w:val="22"/>
        </w:rPr>
        <w:t>НДС по ставке, согласно действующему законодательству Российской Федерации</w:t>
      </w:r>
      <w:r w:rsidR="00355158" w:rsidRPr="00355158">
        <w:rPr>
          <w:szCs w:val="22"/>
        </w:rPr>
        <w:t xml:space="preserve"> </w:t>
      </w:r>
      <w:r w:rsidR="00FC132A" w:rsidRPr="00355158">
        <w:rPr>
          <w:szCs w:val="22"/>
        </w:rPr>
        <w:t>/не облагается НДС.</w:t>
      </w:r>
    </w:p>
    <w:p w14:paraId="4BEE5514" w14:textId="77777777" w:rsidR="00986237" w:rsidRPr="00355158" w:rsidRDefault="00986237" w:rsidP="005557ED">
      <w:pPr>
        <w:pStyle w:val="a6"/>
        <w:numPr>
          <w:ilvl w:val="1"/>
          <w:numId w:val="2"/>
        </w:numPr>
        <w:suppressAutoHyphens w:val="0"/>
        <w:autoSpaceDE w:val="0"/>
        <w:autoSpaceDN w:val="0"/>
        <w:adjustRightInd w:val="0"/>
        <w:spacing w:line="240" w:lineRule="auto"/>
        <w:ind w:left="0" w:firstLine="567"/>
        <w:jc w:val="both"/>
        <w:rPr>
          <w:bCs/>
          <w:iCs/>
          <w:szCs w:val="22"/>
        </w:rPr>
      </w:pPr>
      <w:r w:rsidRPr="00355158">
        <w:rPr>
          <w:bCs/>
          <w:iCs/>
          <w:szCs w:val="22"/>
        </w:rPr>
        <w:t>Срок поставки Товара: _________________________________________________________.</w:t>
      </w:r>
    </w:p>
    <w:p w14:paraId="1142C905" w14:textId="77777777" w:rsidR="00986237" w:rsidRPr="00355158" w:rsidRDefault="00986237" w:rsidP="005557ED">
      <w:pPr>
        <w:pStyle w:val="a6"/>
        <w:numPr>
          <w:ilvl w:val="1"/>
          <w:numId w:val="2"/>
        </w:numPr>
        <w:suppressAutoHyphens w:val="0"/>
        <w:autoSpaceDE w:val="0"/>
        <w:autoSpaceDN w:val="0"/>
        <w:adjustRightInd w:val="0"/>
        <w:spacing w:line="240" w:lineRule="auto"/>
        <w:ind w:left="0" w:firstLine="567"/>
        <w:jc w:val="both"/>
        <w:rPr>
          <w:bCs/>
          <w:iCs/>
          <w:szCs w:val="22"/>
        </w:rPr>
      </w:pPr>
      <w:r w:rsidRPr="00355158">
        <w:rPr>
          <w:bCs/>
          <w:iCs/>
          <w:szCs w:val="22"/>
        </w:rPr>
        <w:t>Адрес поставки: _______________________________________________________________.</w:t>
      </w:r>
    </w:p>
    <w:p w14:paraId="4A2675BF" w14:textId="77777777" w:rsidR="00986237" w:rsidRPr="00355158" w:rsidRDefault="00986237" w:rsidP="005557ED">
      <w:pPr>
        <w:pStyle w:val="a6"/>
        <w:numPr>
          <w:ilvl w:val="1"/>
          <w:numId w:val="2"/>
        </w:numPr>
        <w:suppressAutoHyphens w:val="0"/>
        <w:autoSpaceDE w:val="0"/>
        <w:autoSpaceDN w:val="0"/>
        <w:adjustRightInd w:val="0"/>
        <w:spacing w:line="240" w:lineRule="auto"/>
        <w:ind w:left="0" w:firstLine="567"/>
        <w:jc w:val="both"/>
        <w:rPr>
          <w:bCs/>
          <w:iCs/>
          <w:szCs w:val="22"/>
        </w:rPr>
      </w:pPr>
      <w:r w:rsidRPr="00355158">
        <w:rPr>
          <w:bCs/>
          <w:iCs/>
          <w:szCs w:val="22"/>
        </w:rPr>
        <w:t>Оплата</w:t>
      </w:r>
      <w:r w:rsidRPr="00355158">
        <w:rPr>
          <w:szCs w:val="22"/>
        </w:rPr>
        <w:t xml:space="preserve"> Товара</w:t>
      </w:r>
      <w:r w:rsidRPr="00355158">
        <w:rPr>
          <w:bCs/>
          <w:iCs/>
          <w:szCs w:val="22"/>
        </w:rPr>
        <w:t xml:space="preserve"> </w:t>
      </w:r>
      <w:r w:rsidRPr="00355158">
        <w:rPr>
          <w:szCs w:val="22"/>
        </w:rPr>
        <w:t>осуществляется в следующем порядке: _______________________________.</w:t>
      </w:r>
    </w:p>
    <w:p w14:paraId="407FEB51" w14:textId="77777777" w:rsidR="00986237" w:rsidRPr="00355158" w:rsidRDefault="00986237" w:rsidP="005557ED">
      <w:pPr>
        <w:pStyle w:val="a6"/>
        <w:numPr>
          <w:ilvl w:val="1"/>
          <w:numId w:val="2"/>
        </w:numPr>
        <w:suppressAutoHyphens w:val="0"/>
        <w:autoSpaceDE w:val="0"/>
        <w:autoSpaceDN w:val="0"/>
        <w:adjustRightInd w:val="0"/>
        <w:spacing w:line="240" w:lineRule="auto"/>
        <w:ind w:left="0" w:firstLine="567"/>
        <w:jc w:val="both"/>
        <w:rPr>
          <w:bCs/>
          <w:iCs/>
          <w:szCs w:val="22"/>
        </w:rPr>
      </w:pPr>
      <w:r w:rsidRPr="00355158">
        <w:rPr>
          <w:szCs w:val="22"/>
        </w:rPr>
        <w:t>Гарантийный срок: _____________________________________________________________.</w:t>
      </w:r>
    </w:p>
    <w:p w14:paraId="06734E7B" w14:textId="77777777" w:rsidR="00986237" w:rsidRPr="00355158" w:rsidRDefault="00986237" w:rsidP="005557ED">
      <w:pPr>
        <w:pStyle w:val="a6"/>
        <w:suppressAutoHyphens w:val="0"/>
        <w:autoSpaceDE w:val="0"/>
        <w:autoSpaceDN w:val="0"/>
        <w:adjustRightInd w:val="0"/>
        <w:spacing w:line="240" w:lineRule="auto"/>
        <w:ind w:left="0" w:firstLine="567"/>
        <w:jc w:val="both"/>
        <w:rPr>
          <w:szCs w:val="22"/>
        </w:rPr>
      </w:pPr>
    </w:p>
    <w:p w14:paraId="1096862D" w14:textId="77777777" w:rsidR="00986237" w:rsidRPr="00355158" w:rsidRDefault="00986237" w:rsidP="005557ED">
      <w:pPr>
        <w:pStyle w:val="a6"/>
        <w:numPr>
          <w:ilvl w:val="0"/>
          <w:numId w:val="2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567"/>
        <w:jc w:val="both"/>
        <w:rPr>
          <w:szCs w:val="22"/>
        </w:rPr>
      </w:pPr>
      <w:r w:rsidRPr="00355158">
        <w:rPr>
          <w:szCs w:val="22"/>
        </w:rPr>
        <w:t>Перечень Работ:</w:t>
      </w:r>
    </w:p>
    <w:p w14:paraId="79A61661" w14:textId="77777777" w:rsidR="00986237" w:rsidRPr="00355158" w:rsidRDefault="00986237" w:rsidP="005557ED">
      <w:pPr>
        <w:pStyle w:val="a6"/>
        <w:suppressAutoHyphens w:val="0"/>
        <w:autoSpaceDE w:val="0"/>
        <w:autoSpaceDN w:val="0"/>
        <w:adjustRightInd w:val="0"/>
        <w:spacing w:line="240" w:lineRule="auto"/>
        <w:ind w:left="0" w:firstLine="567"/>
        <w:jc w:val="both"/>
        <w:rPr>
          <w:bCs/>
          <w:iCs/>
          <w:szCs w:val="22"/>
        </w:rPr>
      </w:pPr>
    </w:p>
    <w:tbl>
      <w:tblPr>
        <w:tblOverlap w:val="never"/>
        <w:tblW w:w="991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3811"/>
        <w:gridCol w:w="993"/>
        <w:gridCol w:w="952"/>
        <w:gridCol w:w="1605"/>
        <w:gridCol w:w="1838"/>
      </w:tblGrid>
      <w:tr w:rsidR="00986237" w:rsidRPr="00355158" w14:paraId="2D26C57A" w14:textId="77777777" w:rsidTr="00355158">
        <w:trPr>
          <w:trHeight w:hRule="exact" w:val="262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5839E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b/>
                <w:bCs/>
                <w:i/>
                <w:iCs/>
                <w:color w:val="000000"/>
                <w:szCs w:val="22"/>
                <w:lang w:eastAsia="ru-RU" w:bidi="ru-RU"/>
              </w:rPr>
            </w:pPr>
            <w:r w:rsidRPr="00355158">
              <w:rPr>
                <w:b/>
                <w:szCs w:val="22"/>
              </w:rPr>
              <w:t>№ п/п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73252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b/>
                <w:bCs/>
                <w:i/>
                <w:iCs/>
                <w:color w:val="000000"/>
                <w:szCs w:val="22"/>
                <w:lang w:eastAsia="ru-RU" w:bidi="ru-RU"/>
              </w:rPr>
            </w:pPr>
            <w:r w:rsidRPr="00355158">
              <w:rPr>
                <w:b/>
                <w:szCs w:val="22"/>
              </w:rPr>
              <w:t>Наименование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2393E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b/>
                <w:bCs/>
                <w:i/>
                <w:iCs/>
                <w:color w:val="000000"/>
                <w:szCs w:val="22"/>
                <w:lang w:eastAsia="ru-RU" w:bidi="ru-RU"/>
              </w:rPr>
            </w:pPr>
            <w:r w:rsidRPr="00355158">
              <w:rPr>
                <w:b/>
                <w:szCs w:val="22"/>
              </w:rPr>
              <w:t>Ед. изм.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B0E57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b/>
                <w:bCs/>
                <w:i/>
                <w:iCs/>
                <w:color w:val="000000"/>
                <w:szCs w:val="22"/>
                <w:lang w:eastAsia="ru-RU" w:bidi="ru-RU"/>
              </w:rPr>
            </w:pPr>
            <w:r w:rsidRPr="00355158">
              <w:rPr>
                <w:b/>
                <w:szCs w:val="22"/>
              </w:rPr>
              <w:t>Кол-во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1DB2C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b/>
                <w:szCs w:val="22"/>
              </w:rPr>
            </w:pPr>
            <w:r w:rsidRPr="00355158">
              <w:rPr>
                <w:b/>
                <w:szCs w:val="22"/>
              </w:rPr>
              <w:t>Цена, руб.</w:t>
            </w:r>
          </w:p>
          <w:p w14:paraId="22A21056" w14:textId="0AB312EC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b/>
                <w:bCs/>
                <w:i/>
                <w:iCs/>
                <w:color w:val="000000"/>
                <w:szCs w:val="22"/>
                <w:lang w:eastAsia="ru-RU" w:bidi="ru-RU"/>
              </w:rPr>
            </w:pPr>
            <w:r w:rsidRPr="00355158">
              <w:rPr>
                <w:b/>
                <w:szCs w:val="22"/>
              </w:rPr>
              <w:t xml:space="preserve">(в т.ч. </w:t>
            </w:r>
            <w:r w:rsidR="00355158" w:rsidRPr="00355158">
              <w:rPr>
                <w:b/>
                <w:szCs w:val="22"/>
              </w:rPr>
              <w:t>НДС по ставке, согласно действующему законодательству Российской Федерации</w:t>
            </w:r>
            <w:r w:rsidR="00355158" w:rsidRPr="00355158">
              <w:rPr>
                <w:b/>
                <w:szCs w:val="22"/>
              </w:rPr>
              <w:t xml:space="preserve"> </w:t>
            </w:r>
            <w:r w:rsidR="00FC132A" w:rsidRPr="00355158">
              <w:rPr>
                <w:szCs w:val="22"/>
              </w:rPr>
              <w:t>/не облагается НДС</w:t>
            </w:r>
            <w:r w:rsidRPr="00355158">
              <w:rPr>
                <w:b/>
                <w:szCs w:val="22"/>
              </w:rPr>
              <w:t>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5975B4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b/>
                <w:szCs w:val="22"/>
              </w:rPr>
            </w:pPr>
            <w:r w:rsidRPr="00355158">
              <w:rPr>
                <w:b/>
                <w:szCs w:val="22"/>
              </w:rPr>
              <w:t>Сумма, руб.</w:t>
            </w:r>
          </w:p>
          <w:p w14:paraId="090558A7" w14:textId="71F03D01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b/>
                <w:bCs/>
                <w:i/>
                <w:iCs/>
                <w:color w:val="000000"/>
                <w:szCs w:val="22"/>
                <w:lang w:eastAsia="ru-RU" w:bidi="ru-RU"/>
              </w:rPr>
            </w:pPr>
            <w:r w:rsidRPr="00355158">
              <w:rPr>
                <w:b/>
                <w:szCs w:val="22"/>
              </w:rPr>
              <w:t xml:space="preserve">(в т.ч. </w:t>
            </w:r>
            <w:r w:rsidR="00355158" w:rsidRPr="00355158">
              <w:rPr>
                <w:b/>
                <w:szCs w:val="22"/>
              </w:rPr>
              <w:t>НДС по ставке, согласно действующему законодательству Российской Федерации</w:t>
            </w:r>
            <w:r w:rsidR="00355158" w:rsidRPr="00355158">
              <w:rPr>
                <w:b/>
                <w:szCs w:val="22"/>
              </w:rPr>
              <w:t xml:space="preserve"> </w:t>
            </w:r>
            <w:r w:rsidR="00FC132A" w:rsidRPr="00355158">
              <w:rPr>
                <w:szCs w:val="22"/>
              </w:rPr>
              <w:t>/не облагается НДС</w:t>
            </w:r>
            <w:r w:rsidRPr="00355158">
              <w:rPr>
                <w:b/>
                <w:szCs w:val="22"/>
              </w:rPr>
              <w:t>)</w:t>
            </w:r>
          </w:p>
        </w:tc>
      </w:tr>
      <w:tr w:rsidR="00986237" w:rsidRPr="00355158" w14:paraId="24627B9B" w14:textId="77777777" w:rsidTr="00E03F5C">
        <w:trPr>
          <w:trHeight w:hRule="exact" w:val="28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72A5BF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szCs w:val="22"/>
                <w:lang w:eastAsia="ru-RU"/>
              </w:rPr>
            </w:pPr>
            <w:r w:rsidRPr="00355158">
              <w:rPr>
                <w:rFonts w:eastAsia="Arial"/>
                <w:szCs w:val="22"/>
                <w:lang w:eastAsia="ru-RU"/>
              </w:rPr>
              <w:t>1.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D74B8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372A3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szCs w:val="22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1AF1C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szCs w:val="22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77B20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szCs w:val="22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7B25B6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szCs w:val="22"/>
                <w:lang w:eastAsia="ru-RU"/>
              </w:rPr>
            </w:pPr>
          </w:p>
        </w:tc>
      </w:tr>
      <w:tr w:rsidR="00986237" w:rsidRPr="00355158" w14:paraId="67CE296B" w14:textId="77777777" w:rsidTr="00E03F5C">
        <w:trPr>
          <w:trHeight w:hRule="exact" w:val="29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2C9D88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szCs w:val="22"/>
                <w:lang w:eastAsia="ru-RU"/>
              </w:rPr>
            </w:pPr>
            <w:r w:rsidRPr="00355158">
              <w:rPr>
                <w:rFonts w:eastAsia="Arial"/>
                <w:szCs w:val="22"/>
                <w:lang w:eastAsia="ru-RU"/>
              </w:rPr>
              <w:t>2.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45B66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32E99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szCs w:val="22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F758E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szCs w:val="22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D977D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szCs w:val="22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695426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szCs w:val="22"/>
                <w:lang w:eastAsia="ru-RU"/>
              </w:rPr>
            </w:pPr>
          </w:p>
        </w:tc>
      </w:tr>
      <w:tr w:rsidR="00986237" w:rsidRPr="00355158" w14:paraId="17DF75BB" w14:textId="77777777" w:rsidTr="00E03F5C">
        <w:trPr>
          <w:trHeight w:hRule="exact" w:val="29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17D21F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szCs w:val="22"/>
                <w:lang w:eastAsia="ru-RU"/>
              </w:rPr>
            </w:pPr>
            <w:r w:rsidRPr="00355158">
              <w:rPr>
                <w:rFonts w:eastAsia="Arial"/>
                <w:szCs w:val="22"/>
                <w:lang w:eastAsia="ru-RU"/>
              </w:rPr>
              <w:lastRenderedPageBreak/>
              <w:t>3.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4F0D1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737A6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szCs w:val="22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EBE35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szCs w:val="22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3EE78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szCs w:val="22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9024C5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szCs w:val="22"/>
                <w:lang w:eastAsia="ru-RU"/>
              </w:rPr>
            </w:pPr>
          </w:p>
        </w:tc>
      </w:tr>
      <w:tr w:rsidR="00986237" w:rsidRPr="00355158" w14:paraId="36C7AD8E" w14:textId="77777777" w:rsidTr="00E03F5C">
        <w:trPr>
          <w:trHeight w:hRule="exact" w:val="29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B44A71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szCs w:val="22"/>
                <w:lang w:eastAsia="ru-RU"/>
              </w:rPr>
            </w:pPr>
            <w:r w:rsidRPr="00355158">
              <w:rPr>
                <w:rFonts w:eastAsia="Arial"/>
                <w:szCs w:val="22"/>
                <w:lang w:eastAsia="ru-RU"/>
              </w:rPr>
              <w:t>…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98C425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972EB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szCs w:val="22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A730B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szCs w:val="22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0C4663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szCs w:val="22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F51231" w14:textId="7777777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szCs w:val="22"/>
                <w:lang w:eastAsia="ru-RU"/>
              </w:rPr>
            </w:pPr>
          </w:p>
        </w:tc>
      </w:tr>
      <w:tr w:rsidR="00986237" w:rsidRPr="00355158" w14:paraId="05D53133" w14:textId="77777777" w:rsidTr="00E03F5C">
        <w:trPr>
          <w:trHeight w:hRule="exact" w:val="326"/>
          <w:jc w:val="center"/>
        </w:trPr>
        <w:tc>
          <w:tcPr>
            <w:tcW w:w="99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9EC91" w14:textId="33B87327" w:rsidR="00986237" w:rsidRPr="00355158" w:rsidRDefault="00986237" w:rsidP="005557ED">
            <w:pPr>
              <w:suppressAutoHyphens w:val="0"/>
              <w:spacing w:line="240" w:lineRule="auto"/>
              <w:ind w:left="0" w:firstLine="567"/>
              <w:jc w:val="both"/>
              <w:rPr>
                <w:rFonts w:eastAsia="Arial"/>
                <w:b/>
                <w:szCs w:val="22"/>
                <w:lang w:eastAsia="ru-RU"/>
              </w:rPr>
            </w:pPr>
            <w:r w:rsidRPr="00355158">
              <w:rPr>
                <w:rFonts w:eastAsia="Arial"/>
                <w:b/>
                <w:color w:val="000000"/>
                <w:szCs w:val="22"/>
                <w:lang w:eastAsia="ru-RU" w:bidi="ru-RU"/>
              </w:rPr>
              <w:t xml:space="preserve">                                                                                                              </w:t>
            </w:r>
            <w:r w:rsidR="00355158" w:rsidRPr="00355158">
              <w:rPr>
                <w:rFonts w:eastAsia="Arial"/>
                <w:b/>
                <w:color w:val="000000"/>
                <w:szCs w:val="22"/>
                <w:lang w:eastAsia="ru-RU" w:bidi="ru-RU"/>
              </w:rPr>
              <w:t xml:space="preserve">Итого: </w:t>
            </w:r>
          </w:p>
        </w:tc>
      </w:tr>
    </w:tbl>
    <w:p w14:paraId="5ECD1FAE" w14:textId="77777777" w:rsidR="00986237" w:rsidRPr="00355158" w:rsidRDefault="00986237" w:rsidP="005557ED">
      <w:pPr>
        <w:widowControl/>
        <w:suppressAutoHyphens w:val="0"/>
        <w:spacing w:line="240" w:lineRule="auto"/>
        <w:ind w:left="0" w:firstLine="567"/>
        <w:jc w:val="both"/>
        <w:rPr>
          <w:bCs/>
          <w:iCs/>
          <w:szCs w:val="22"/>
        </w:rPr>
      </w:pPr>
    </w:p>
    <w:p w14:paraId="7E455237" w14:textId="6E870F60" w:rsidR="00986237" w:rsidRPr="00355158" w:rsidRDefault="00986237" w:rsidP="005557ED">
      <w:pPr>
        <w:pStyle w:val="a6"/>
        <w:widowControl/>
        <w:numPr>
          <w:ilvl w:val="1"/>
          <w:numId w:val="2"/>
        </w:numPr>
        <w:suppressAutoHyphens w:val="0"/>
        <w:spacing w:line="240" w:lineRule="auto"/>
        <w:ind w:left="0" w:firstLine="567"/>
        <w:jc w:val="both"/>
        <w:rPr>
          <w:bCs/>
          <w:iCs/>
          <w:szCs w:val="22"/>
        </w:rPr>
      </w:pPr>
      <w:r w:rsidRPr="00355158">
        <w:rPr>
          <w:bCs/>
          <w:iCs/>
          <w:szCs w:val="22"/>
        </w:rPr>
        <w:t xml:space="preserve">Общая цена Работ: __________ (_________) рублей ___ копеек, </w:t>
      </w:r>
      <w:r w:rsidR="00FC132A" w:rsidRPr="00355158">
        <w:rPr>
          <w:szCs w:val="22"/>
        </w:rPr>
        <w:t xml:space="preserve">в том числе </w:t>
      </w:r>
      <w:r w:rsidR="00355158" w:rsidRPr="00355158">
        <w:rPr>
          <w:szCs w:val="22"/>
        </w:rPr>
        <w:t>НДС по ставке, согласно действующему законодательству Российской Федерации</w:t>
      </w:r>
      <w:r w:rsidR="00355158" w:rsidRPr="00355158">
        <w:rPr>
          <w:szCs w:val="22"/>
        </w:rPr>
        <w:t xml:space="preserve"> </w:t>
      </w:r>
      <w:r w:rsidR="00FC132A" w:rsidRPr="00355158">
        <w:rPr>
          <w:szCs w:val="22"/>
        </w:rPr>
        <w:t xml:space="preserve">/не облагается </w:t>
      </w:r>
      <w:proofErr w:type="gramStart"/>
      <w:r w:rsidR="00FC132A" w:rsidRPr="00355158">
        <w:rPr>
          <w:szCs w:val="22"/>
        </w:rPr>
        <w:t>НДС.</w:t>
      </w:r>
      <w:r w:rsidRPr="00355158">
        <w:rPr>
          <w:bCs/>
          <w:iCs/>
          <w:szCs w:val="22"/>
        </w:rPr>
        <w:t>.</w:t>
      </w:r>
      <w:proofErr w:type="gramEnd"/>
    </w:p>
    <w:p w14:paraId="446FF96C" w14:textId="77777777" w:rsidR="00986237" w:rsidRPr="00355158" w:rsidRDefault="00986237" w:rsidP="005557ED">
      <w:pPr>
        <w:pStyle w:val="a6"/>
        <w:widowControl/>
        <w:suppressAutoHyphens w:val="0"/>
        <w:spacing w:line="240" w:lineRule="auto"/>
        <w:ind w:left="0" w:firstLine="567"/>
        <w:jc w:val="both"/>
        <w:rPr>
          <w:bCs/>
          <w:iCs/>
          <w:szCs w:val="22"/>
        </w:rPr>
      </w:pPr>
      <w:r w:rsidRPr="00355158">
        <w:rPr>
          <w:bCs/>
          <w:iCs/>
          <w:szCs w:val="22"/>
        </w:rPr>
        <w:t>Цена за единицу работы включает в себя полный комплекс работ, материалов, оборудования, конструкций, механизмов и машин, предназначенных для выполнения Работ по Договору, оплату всех сопутствующих работ, в том числе затрат, связанных с выполнением строительно-монтажных, подготовительных работ, а также уплату всех предусмотренных действующим законодательством налогов, сборов и других обязательных платежей Российской Федерации.</w:t>
      </w:r>
    </w:p>
    <w:p w14:paraId="16C07E60" w14:textId="77777777" w:rsidR="00986237" w:rsidRPr="00355158" w:rsidRDefault="00986237" w:rsidP="005557ED">
      <w:pPr>
        <w:pStyle w:val="a6"/>
        <w:widowControl/>
        <w:numPr>
          <w:ilvl w:val="1"/>
          <w:numId w:val="2"/>
        </w:numPr>
        <w:suppressAutoHyphens w:val="0"/>
        <w:spacing w:line="240" w:lineRule="auto"/>
        <w:ind w:left="0" w:firstLine="567"/>
        <w:jc w:val="both"/>
        <w:rPr>
          <w:bCs/>
          <w:iCs/>
          <w:szCs w:val="22"/>
        </w:rPr>
      </w:pPr>
      <w:r w:rsidRPr="00355158">
        <w:rPr>
          <w:bCs/>
          <w:iCs/>
          <w:szCs w:val="22"/>
        </w:rPr>
        <w:t>Сроки выполнения Работ:</w:t>
      </w:r>
    </w:p>
    <w:p w14:paraId="71BCF00E" w14:textId="77777777" w:rsidR="00986237" w:rsidRPr="00355158" w:rsidRDefault="00986237" w:rsidP="005557ED">
      <w:pPr>
        <w:pStyle w:val="a6"/>
        <w:widowControl/>
        <w:suppressAutoHyphens w:val="0"/>
        <w:spacing w:line="240" w:lineRule="auto"/>
        <w:ind w:left="0" w:firstLine="567"/>
        <w:jc w:val="both"/>
        <w:rPr>
          <w:bCs/>
          <w:iCs/>
          <w:szCs w:val="22"/>
        </w:rPr>
      </w:pPr>
      <w:r w:rsidRPr="00355158">
        <w:rPr>
          <w:bCs/>
          <w:iCs/>
          <w:szCs w:val="22"/>
        </w:rPr>
        <w:t>начало – «___» _______ 202__ г.;</w:t>
      </w:r>
    </w:p>
    <w:p w14:paraId="7852385A" w14:textId="77777777" w:rsidR="00986237" w:rsidRPr="00355158" w:rsidRDefault="00986237" w:rsidP="005557ED">
      <w:pPr>
        <w:pStyle w:val="a6"/>
        <w:widowControl/>
        <w:suppressAutoHyphens w:val="0"/>
        <w:spacing w:line="240" w:lineRule="auto"/>
        <w:ind w:left="0" w:firstLine="567"/>
        <w:jc w:val="both"/>
        <w:rPr>
          <w:bCs/>
          <w:iCs/>
          <w:szCs w:val="22"/>
        </w:rPr>
      </w:pPr>
      <w:r w:rsidRPr="00355158">
        <w:rPr>
          <w:bCs/>
          <w:iCs/>
          <w:szCs w:val="22"/>
        </w:rPr>
        <w:t>окончание – «___» _______ 202__ г.;</w:t>
      </w:r>
    </w:p>
    <w:p w14:paraId="0548CADC" w14:textId="77777777" w:rsidR="00986237" w:rsidRPr="00355158" w:rsidRDefault="00986237" w:rsidP="005557ED">
      <w:pPr>
        <w:pStyle w:val="a6"/>
        <w:widowControl/>
        <w:numPr>
          <w:ilvl w:val="1"/>
          <w:numId w:val="2"/>
        </w:numPr>
        <w:suppressAutoHyphens w:val="0"/>
        <w:spacing w:line="240" w:lineRule="auto"/>
        <w:ind w:left="0" w:firstLine="567"/>
        <w:jc w:val="both"/>
        <w:rPr>
          <w:bCs/>
          <w:iCs/>
          <w:szCs w:val="22"/>
        </w:rPr>
      </w:pPr>
      <w:r w:rsidRPr="00355158">
        <w:rPr>
          <w:bCs/>
          <w:iCs/>
          <w:szCs w:val="22"/>
        </w:rPr>
        <w:t>Порядок оплаты: ______________________________________________________________.</w:t>
      </w:r>
    </w:p>
    <w:p w14:paraId="549B1EA1" w14:textId="77777777" w:rsidR="00986237" w:rsidRPr="00355158" w:rsidRDefault="00986237" w:rsidP="005557ED">
      <w:pPr>
        <w:pStyle w:val="a6"/>
        <w:widowControl/>
        <w:numPr>
          <w:ilvl w:val="1"/>
          <w:numId w:val="2"/>
        </w:numPr>
        <w:suppressAutoHyphens w:val="0"/>
        <w:spacing w:line="240" w:lineRule="auto"/>
        <w:ind w:left="0" w:firstLine="567"/>
        <w:jc w:val="both"/>
        <w:rPr>
          <w:bCs/>
          <w:iCs/>
          <w:szCs w:val="22"/>
        </w:rPr>
      </w:pPr>
      <w:r w:rsidRPr="00355158">
        <w:rPr>
          <w:bCs/>
          <w:iCs/>
          <w:szCs w:val="22"/>
        </w:rPr>
        <w:t>Адрес объекта: ________________________________________________________________.</w:t>
      </w:r>
    </w:p>
    <w:p w14:paraId="5DF2F5FB" w14:textId="77777777" w:rsidR="00986237" w:rsidRPr="00355158" w:rsidRDefault="00986237" w:rsidP="005557ED">
      <w:pPr>
        <w:pStyle w:val="a6"/>
        <w:widowControl/>
        <w:numPr>
          <w:ilvl w:val="1"/>
          <w:numId w:val="2"/>
        </w:numPr>
        <w:suppressAutoHyphens w:val="0"/>
        <w:spacing w:line="240" w:lineRule="auto"/>
        <w:ind w:left="0" w:firstLine="567"/>
        <w:jc w:val="both"/>
        <w:rPr>
          <w:bCs/>
          <w:iCs/>
          <w:szCs w:val="22"/>
        </w:rPr>
      </w:pPr>
      <w:r w:rsidRPr="00355158">
        <w:rPr>
          <w:bCs/>
          <w:iCs/>
          <w:szCs w:val="22"/>
        </w:rPr>
        <w:t>Гарантийные сроки на Работы: __________________________________________________.</w:t>
      </w:r>
    </w:p>
    <w:p w14:paraId="4CD382D0" w14:textId="77777777" w:rsidR="00986237" w:rsidRPr="00355158" w:rsidRDefault="00986237" w:rsidP="005557ED">
      <w:pPr>
        <w:pStyle w:val="a6"/>
        <w:widowControl/>
        <w:suppressAutoHyphens w:val="0"/>
        <w:spacing w:line="240" w:lineRule="auto"/>
        <w:ind w:left="0" w:firstLine="567"/>
        <w:jc w:val="both"/>
        <w:rPr>
          <w:bCs/>
          <w:iCs/>
          <w:szCs w:val="22"/>
        </w:rPr>
      </w:pPr>
    </w:p>
    <w:p w14:paraId="694E3D3A" w14:textId="33B12FC8" w:rsidR="00986237" w:rsidRPr="00355158" w:rsidRDefault="00986237" w:rsidP="005557ED">
      <w:pPr>
        <w:pStyle w:val="a6"/>
        <w:widowControl/>
        <w:numPr>
          <w:ilvl w:val="0"/>
          <w:numId w:val="2"/>
        </w:numPr>
        <w:tabs>
          <w:tab w:val="left" w:pos="993"/>
        </w:tabs>
        <w:suppressAutoHyphens w:val="0"/>
        <w:spacing w:line="240" w:lineRule="auto"/>
        <w:ind w:left="0" w:firstLine="567"/>
        <w:jc w:val="both"/>
        <w:rPr>
          <w:bCs/>
          <w:iCs/>
          <w:szCs w:val="22"/>
        </w:rPr>
      </w:pPr>
      <w:r w:rsidRPr="00355158">
        <w:rPr>
          <w:bCs/>
          <w:iCs/>
          <w:szCs w:val="22"/>
        </w:rPr>
        <w:t xml:space="preserve">Общая цена Товара и Работ составляет: __________ (_________) рублей ___ копеек, </w:t>
      </w:r>
      <w:r w:rsidR="00FC132A" w:rsidRPr="00355158">
        <w:rPr>
          <w:szCs w:val="22"/>
        </w:rPr>
        <w:t xml:space="preserve">в том числе </w:t>
      </w:r>
      <w:r w:rsidR="00355158" w:rsidRPr="00355158">
        <w:rPr>
          <w:szCs w:val="22"/>
        </w:rPr>
        <w:t>НДС по ставке, согласно действующему законодательству Российской Федерации</w:t>
      </w:r>
      <w:r w:rsidR="00355158" w:rsidRPr="00355158">
        <w:rPr>
          <w:szCs w:val="22"/>
        </w:rPr>
        <w:t xml:space="preserve"> </w:t>
      </w:r>
      <w:r w:rsidR="00FC132A" w:rsidRPr="00355158">
        <w:rPr>
          <w:szCs w:val="22"/>
        </w:rPr>
        <w:t xml:space="preserve">/не облагается </w:t>
      </w:r>
      <w:proofErr w:type="gramStart"/>
      <w:r w:rsidR="00FC132A" w:rsidRPr="00355158">
        <w:rPr>
          <w:szCs w:val="22"/>
        </w:rPr>
        <w:t>НДС.</w:t>
      </w:r>
      <w:r w:rsidRPr="00355158">
        <w:rPr>
          <w:bCs/>
          <w:iCs/>
          <w:szCs w:val="22"/>
        </w:rPr>
        <w:t>.</w:t>
      </w:r>
      <w:proofErr w:type="gramEnd"/>
    </w:p>
    <w:p w14:paraId="798FC7D6" w14:textId="77777777" w:rsidR="00986237" w:rsidRPr="00355158" w:rsidRDefault="00986237" w:rsidP="005557ED">
      <w:pPr>
        <w:pStyle w:val="a6"/>
        <w:widowControl/>
        <w:tabs>
          <w:tab w:val="left" w:pos="993"/>
        </w:tabs>
        <w:suppressAutoHyphens w:val="0"/>
        <w:spacing w:line="240" w:lineRule="auto"/>
        <w:ind w:left="0" w:firstLine="567"/>
        <w:jc w:val="both"/>
        <w:rPr>
          <w:bCs/>
          <w:iCs/>
          <w:szCs w:val="22"/>
        </w:rPr>
      </w:pPr>
    </w:p>
    <w:p w14:paraId="1BF260EB" w14:textId="77777777" w:rsidR="00986237" w:rsidRPr="00355158" w:rsidRDefault="00986237" w:rsidP="005557ED">
      <w:pPr>
        <w:pStyle w:val="a6"/>
        <w:widowControl/>
        <w:numPr>
          <w:ilvl w:val="0"/>
          <w:numId w:val="2"/>
        </w:numPr>
        <w:tabs>
          <w:tab w:val="left" w:pos="993"/>
        </w:tabs>
        <w:suppressAutoHyphens w:val="0"/>
        <w:spacing w:line="240" w:lineRule="auto"/>
        <w:ind w:left="0" w:firstLine="567"/>
        <w:jc w:val="both"/>
        <w:rPr>
          <w:bCs/>
          <w:iCs/>
          <w:szCs w:val="22"/>
        </w:rPr>
      </w:pPr>
      <w:r w:rsidRPr="00355158">
        <w:rPr>
          <w:bCs/>
          <w:iCs/>
          <w:szCs w:val="22"/>
        </w:rPr>
        <w:t>Подписи Сторон:</w:t>
      </w:r>
    </w:p>
    <w:p w14:paraId="3C7CDABB" w14:textId="77777777" w:rsidR="00986237" w:rsidRPr="00355158" w:rsidRDefault="00986237" w:rsidP="005557ED">
      <w:pPr>
        <w:pStyle w:val="a6"/>
        <w:widowControl/>
        <w:tabs>
          <w:tab w:val="left" w:pos="993"/>
        </w:tabs>
        <w:suppressAutoHyphens w:val="0"/>
        <w:spacing w:line="240" w:lineRule="auto"/>
        <w:ind w:left="0" w:firstLine="567"/>
        <w:jc w:val="both"/>
        <w:rPr>
          <w:bCs/>
          <w:iCs/>
          <w:szCs w:val="22"/>
        </w:rPr>
      </w:pPr>
    </w:p>
    <w:tbl>
      <w:tblPr>
        <w:tblW w:w="1034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7"/>
        <w:gridCol w:w="4971"/>
      </w:tblGrid>
      <w:tr w:rsidR="00986237" w:rsidRPr="00355158" w14:paraId="1B2424D4" w14:textId="77777777" w:rsidTr="00E03F5C">
        <w:tc>
          <w:tcPr>
            <w:tcW w:w="5377" w:type="dxa"/>
            <w:shd w:val="clear" w:color="auto" w:fill="FFFFFF"/>
          </w:tcPr>
          <w:p w14:paraId="1CE01D17" w14:textId="77777777" w:rsidR="00986237" w:rsidRPr="00355158" w:rsidRDefault="00986237" w:rsidP="005557ED">
            <w:pPr>
              <w:spacing w:line="240" w:lineRule="auto"/>
              <w:ind w:left="0" w:firstLine="567"/>
              <w:jc w:val="both"/>
              <w:rPr>
                <w:b/>
                <w:bCs/>
                <w:iCs/>
                <w:szCs w:val="22"/>
              </w:rPr>
            </w:pPr>
            <w:r w:rsidRPr="00355158">
              <w:rPr>
                <w:b/>
                <w:bCs/>
                <w:iCs/>
                <w:szCs w:val="22"/>
              </w:rPr>
              <w:t>Заказчик:</w:t>
            </w:r>
          </w:p>
        </w:tc>
        <w:tc>
          <w:tcPr>
            <w:tcW w:w="4971" w:type="dxa"/>
            <w:shd w:val="clear" w:color="auto" w:fill="FFFFFF"/>
          </w:tcPr>
          <w:p w14:paraId="5CC8B712" w14:textId="77777777" w:rsidR="00986237" w:rsidRPr="00355158" w:rsidRDefault="00986237" w:rsidP="005557ED">
            <w:pPr>
              <w:spacing w:line="240" w:lineRule="auto"/>
              <w:ind w:left="0" w:firstLine="567"/>
              <w:jc w:val="both"/>
              <w:rPr>
                <w:b/>
                <w:bCs/>
                <w:iCs/>
                <w:szCs w:val="22"/>
              </w:rPr>
            </w:pPr>
            <w:r w:rsidRPr="00355158">
              <w:rPr>
                <w:b/>
                <w:bCs/>
                <w:iCs/>
                <w:szCs w:val="22"/>
              </w:rPr>
              <w:t>Исполнитель:</w:t>
            </w:r>
          </w:p>
        </w:tc>
      </w:tr>
      <w:tr w:rsidR="00986237" w:rsidRPr="005557ED" w14:paraId="62688F5B" w14:textId="77777777" w:rsidTr="00E03F5C">
        <w:trPr>
          <w:trHeight w:val="623"/>
        </w:trPr>
        <w:tc>
          <w:tcPr>
            <w:tcW w:w="5377" w:type="dxa"/>
            <w:shd w:val="clear" w:color="auto" w:fill="FFFFFF"/>
          </w:tcPr>
          <w:p w14:paraId="54A59316" w14:textId="2153F43B" w:rsidR="00986237" w:rsidRPr="00355158" w:rsidRDefault="00986237" w:rsidP="005557ED">
            <w:pPr>
              <w:spacing w:line="240" w:lineRule="auto"/>
              <w:ind w:left="0" w:firstLine="567"/>
              <w:jc w:val="both"/>
              <w:rPr>
                <w:b/>
                <w:szCs w:val="22"/>
              </w:rPr>
            </w:pPr>
            <w:r w:rsidRPr="00355158">
              <w:rPr>
                <w:b/>
                <w:szCs w:val="22"/>
              </w:rPr>
              <w:t>ООО «</w:t>
            </w:r>
            <w:r w:rsidR="00B26080" w:rsidRPr="00355158">
              <w:rPr>
                <w:b/>
                <w:szCs w:val="22"/>
              </w:rPr>
              <w:t>МРИЯ</w:t>
            </w:r>
            <w:r w:rsidRPr="00355158">
              <w:rPr>
                <w:b/>
                <w:szCs w:val="22"/>
              </w:rPr>
              <w:t>»</w:t>
            </w:r>
          </w:p>
          <w:p w14:paraId="6F088410" w14:textId="77777777" w:rsidR="00986237" w:rsidRPr="00355158" w:rsidRDefault="00986237" w:rsidP="005557ED">
            <w:pPr>
              <w:autoSpaceDE w:val="0"/>
              <w:autoSpaceDN w:val="0"/>
              <w:adjustRightInd w:val="0"/>
              <w:spacing w:line="240" w:lineRule="auto"/>
              <w:ind w:left="0" w:firstLine="567"/>
              <w:jc w:val="both"/>
              <w:rPr>
                <w:bCs/>
                <w:szCs w:val="22"/>
              </w:rPr>
            </w:pPr>
            <w:r w:rsidRPr="00355158">
              <w:rPr>
                <w:bCs/>
                <w:szCs w:val="22"/>
              </w:rPr>
              <w:t xml:space="preserve">ОГРН </w:t>
            </w:r>
            <w:r w:rsidRPr="00355158">
              <w:rPr>
                <w:szCs w:val="22"/>
              </w:rPr>
              <w:t>1149102066740</w:t>
            </w:r>
          </w:p>
          <w:p w14:paraId="34BF482F" w14:textId="77777777" w:rsidR="00986237" w:rsidRPr="00355158" w:rsidRDefault="00986237" w:rsidP="005557ED">
            <w:pPr>
              <w:spacing w:line="240" w:lineRule="auto"/>
              <w:ind w:left="0" w:firstLine="567"/>
              <w:jc w:val="both"/>
              <w:rPr>
                <w:szCs w:val="22"/>
              </w:rPr>
            </w:pPr>
          </w:p>
          <w:p w14:paraId="2940FBFB" w14:textId="77777777" w:rsidR="00986237" w:rsidRPr="00355158" w:rsidRDefault="00986237" w:rsidP="005557ED">
            <w:pPr>
              <w:spacing w:line="240" w:lineRule="auto"/>
              <w:ind w:left="0" w:firstLine="567"/>
              <w:jc w:val="both"/>
              <w:rPr>
                <w:i/>
                <w:szCs w:val="22"/>
              </w:rPr>
            </w:pPr>
            <w:r w:rsidRPr="00355158">
              <w:rPr>
                <w:i/>
                <w:szCs w:val="22"/>
              </w:rPr>
              <w:t>Должность</w:t>
            </w:r>
          </w:p>
          <w:p w14:paraId="3D0F9BE8" w14:textId="77777777" w:rsidR="00986237" w:rsidRPr="00355158" w:rsidRDefault="00986237" w:rsidP="005557ED">
            <w:pPr>
              <w:spacing w:line="240" w:lineRule="auto"/>
              <w:ind w:left="0" w:firstLine="567"/>
              <w:jc w:val="both"/>
              <w:rPr>
                <w:i/>
                <w:szCs w:val="22"/>
              </w:rPr>
            </w:pPr>
          </w:p>
          <w:p w14:paraId="1ADCF750" w14:textId="77777777" w:rsidR="00986237" w:rsidRPr="00355158" w:rsidRDefault="00986237" w:rsidP="005557ED">
            <w:pPr>
              <w:spacing w:line="240" w:lineRule="auto"/>
              <w:ind w:left="0" w:firstLine="567"/>
              <w:jc w:val="both"/>
              <w:rPr>
                <w:szCs w:val="22"/>
              </w:rPr>
            </w:pPr>
            <w:r w:rsidRPr="00355158">
              <w:rPr>
                <w:szCs w:val="22"/>
              </w:rPr>
              <w:t>__________________/______________/</w:t>
            </w:r>
          </w:p>
          <w:p w14:paraId="2A087E59" w14:textId="77777777" w:rsidR="00986237" w:rsidRPr="00355158" w:rsidRDefault="00986237" w:rsidP="005557ED">
            <w:pPr>
              <w:spacing w:line="240" w:lineRule="auto"/>
              <w:ind w:left="0" w:firstLine="567"/>
              <w:jc w:val="both"/>
              <w:rPr>
                <w:b/>
                <w:bCs/>
                <w:iCs/>
                <w:szCs w:val="22"/>
              </w:rPr>
            </w:pPr>
            <w:proofErr w:type="spellStart"/>
            <w:r w:rsidRPr="00355158">
              <w:rPr>
                <w:szCs w:val="22"/>
              </w:rPr>
              <w:t>м.п</w:t>
            </w:r>
            <w:proofErr w:type="spellEnd"/>
            <w:r w:rsidRPr="00355158">
              <w:rPr>
                <w:szCs w:val="22"/>
              </w:rPr>
              <w:t>.</w:t>
            </w:r>
          </w:p>
        </w:tc>
        <w:tc>
          <w:tcPr>
            <w:tcW w:w="4971" w:type="dxa"/>
            <w:shd w:val="clear" w:color="auto" w:fill="FFFFFF"/>
          </w:tcPr>
          <w:p w14:paraId="22E3DE59" w14:textId="77777777" w:rsidR="00986237" w:rsidRPr="00355158" w:rsidRDefault="00986237" w:rsidP="005557ED">
            <w:pPr>
              <w:spacing w:line="240" w:lineRule="auto"/>
              <w:ind w:left="0" w:firstLine="567"/>
              <w:jc w:val="both"/>
              <w:rPr>
                <w:b/>
                <w:szCs w:val="22"/>
              </w:rPr>
            </w:pPr>
          </w:p>
          <w:p w14:paraId="1AD5B0C9" w14:textId="77777777" w:rsidR="00986237" w:rsidRPr="00355158" w:rsidRDefault="00986237" w:rsidP="005557ED">
            <w:pPr>
              <w:spacing w:line="240" w:lineRule="auto"/>
              <w:ind w:left="0" w:firstLine="567"/>
              <w:jc w:val="both"/>
              <w:rPr>
                <w:b/>
                <w:szCs w:val="22"/>
              </w:rPr>
            </w:pPr>
          </w:p>
          <w:p w14:paraId="12EBC831" w14:textId="77777777" w:rsidR="00986237" w:rsidRPr="00355158" w:rsidRDefault="00986237" w:rsidP="005557ED">
            <w:pPr>
              <w:spacing w:line="240" w:lineRule="auto"/>
              <w:ind w:left="0" w:firstLine="567"/>
              <w:jc w:val="both"/>
              <w:rPr>
                <w:b/>
                <w:szCs w:val="22"/>
              </w:rPr>
            </w:pPr>
          </w:p>
          <w:p w14:paraId="7A6BC9FA" w14:textId="77777777" w:rsidR="00986237" w:rsidRPr="00355158" w:rsidRDefault="00986237" w:rsidP="005557ED">
            <w:pPr>
              <w:spacing w:line="240" w:lineRule="auto"/>
              <w:ind w:left="0" w:firstLine="567"/>
              <w:jc w:val="both"/>
              <w:rPr>
                <w:bCs/>
                <w:iCs/>
                <w:szCs w:val="22"/>
              </w:rPr>
            </w:pPr>
          </w:p>
          <w:p w14:paraId="14307548" w14:textId="77777777" w:rsidR="00986237" w:rsidRPr="00355158" w:rsidRDefault="00986237" w:rsidP="005557ED">
            <w:pPr>
              <w:spacing w:line="240" w:lineRule="auto"/>
              <w:ind w:left="0" w:firstLine="567"/>
              <w:jc w:val="both"/>
              <w:rPr>
                <w:bCs/>
                <w:iCs/>
                <w:szCs w:val="22"/>
              </w:rPr>
            </w:pPr>
          </w:p>
          <w:p w14:paraId="22100F91" w14:textId="77777777" w:rsidR="00986237" w:rsidRPr="00355158" w:rsidRDefault="00986237" w:rsidP="005557ED">
            <w:pPr>
              <w:spacing w:line="240" w:lineRule="auto"/>
              <w:ind w:left="0" w:firstLine="567"/>
              <w:jc w:val="both"/>
              <w:rPr>
                <w:bCs/>
                <w:iCs/>
                <w:szCs w:val="22"/>
              </w:rPr>
            </w:pPr>
            <w:r w:rsidRPr="00355158">
              <w:rPr>
                <w:bCs/>
                <w:iCs/>
                <w:szCs w:val="22"/>
              </w:rPr>
              <w:t>__________________/_____________/</w:t>
            </w:r>
          </w:p>
          <w:p w14:paraId="5D32014B" w14:textId="77777777" w:rsidR="00986237" w:rsidRPr="005557ED" w:rsidRDefault="00986237" w:rsidP="005557ED">
            <w:pPr>
              <w:spacing w:line="240" w:lineRule="auto"/>
              <w:ind w:left="0" w:firstLine="567"/>
              <w:jc w:val="both"/>
              <w:rPr>
                <w:bCs/>
                <w:iCs/>
                <w:szCs w:val="22"/>
              </w:rPr>
            </w:pPr>
            <w:proofErr w:type="spellStart"/>
            <w:r w:rsidRPr="00355158">
              <w:rPr>
                <w:bCs/>
                <w:iCs/>
                <w:szCs w:val="22"/>
              </w:rPr>
              <w:t>м.п</w:t>
            </w:r>
            <w:proofErr w:type="spellEnd"/>
            <w:r w:rsidRPr="00355158">
              <w:rPr>
                <w:bCs/>
                <w:iCs/>
                <w:szCs w:val="22"/>
              </w:rPr>
              <w:t>.</w:t>
            </w:r>
          </w:p>
        </w:tc>
      </w:tr>
    </w:tbl>
    <w:p w14:paraId="60509296" w14:textId="77777777" w:rsidR="00986237" w:rsidRPr="005557ED" w:rsidRDefault="00986237" w:rsidP="005557ED">
      <w:pPr>
        <w:pStyle w:val="a6"/>
        <w:widowControl/>
        <w:tabs>
          <w:tab w:val="left" w:pos="993"/>
        </w:tabs>
        <w:suppressAutoHyphens w:val="0"/>
        <w:spacing w:line="240" w:lineRule="auto"/>
        <w:ind w:left="0" w:firstLine="567"/>
        <w:jc w:val="both"/>
        <w:rPr>
          <w:bCs/>
          <w:iCs/>
          <w:szCs w:val="22"/>
        </w:rPr>
      </w:pPr>
    </w:p>
    <w:p w14:paraId="0E14805A" w14:textId="77777777" w:rsidR="00986237" w:rsidRPr="005557ED" w:rsidRDefault="00986237" w:rsidP="005557ED">
      <w:pPr>
        <w:widowControl/>
        <w:suppressAutoHyphens w:val="0"/>
        <w:spacing w:line="240" w:lineRule="auto"/>
        <w:ind w:left="0" w:firstLine="567"/>
        <w:jc w:val="both"/>
        <w:rPr>
          <w:bCs/>
          <w:iCs/>
          <w:szCs w:val="22"/>
        </w:rPr>
      </w:pPr>
    </w:p>
    <w:p w14:paraId="438CB9D6" w14:textId="77777777" w:rsidR="00986237" w:rsidRPr="005557ED" w:rsidRDefault="00986237" w:rsidP="005557ED">
      <w:pPr>
        <w:widowControl/>
        <w:suppressAutoHyphens w:val="0"/>
        <w:spacing w:line="240" w:lineRule="auto"/>
        <w:ind w:left="0" w:firstLine="567"/>
        <w:jc w:val="both"/>
        <w:rPr>
          <w:bCs/>
          <w:iCs/>
          <w:szCs w:val="22"/>
        </w:rPr>
      </w:pPr>
    </w:p>
    <w:p w14:paraId="08C228FA" w14:textId="77777777" w:rsidR="00986237" w:rsidRPr="005557ED" w:rsidRDefault="00986237" w:rsidP="005557ED">
      <w:pPr>
        <w:suppressAutoHyphens w:val="0"/>
        <w:autoSpaceDE w:val="0"/>
        <w:autoSpaceDN w:val="0"/>
        <w:adjustRightInd w:val="0"/>
        <w:spacing w:line="240" w:lineRule="auto"/>
        <w:ind w:left="0" w:firstLine="567"/>
        <w:jc w:val="both"/>
        <w:rPr>
          <w:b/>
          <w:szCs w:val="22"/>
          <w:lang w:eastAsia="ru-RU"/>
        </w:rPr>
      </w:pPr>
    </w:p>
    <w:p w14:paraId="1BAAB752" w14:textId="77777777" w:rsidR="00986237" w:rsidRPr="005557ED" w:rsidRDefault="00986237" w:rsidP="005557ED">
      <w:pPr>
        <w:suppressAutoHyphens w:val="0"/>
        <w:autoSpaceDE w:val="0"/>
        <w:autoSpaceDN w:val="0"/>
        <w:adjustRightInd w:val="0"/>
        <w:spacing w:line="240" w:lineRule="auto"/>
        <w:ind w:left="0" w:firstLine="567"/>
        <w:jc w:val="both"/>
        <w:rPr>
          <w:b/>
          <w:szCs w:val="22"/>
          <w:lang w:eastAsia="ru-RU"/>
        </w:rPr>
      </w:pPr>
    </w:p>
    <w:p w14:paraId="7F47769D" w14:textId="77777777" w:rsidR="00986237" w:rsidRPr="005557ED" w:rsidRDefault="00986237" w:rsidP="005557ED">
      <w:pPr>
        <w:suppressAutoHyphens w:val="0"/>
        <w:autoSpaceDE w:val="0"/>
        <w:autoSpaceDN w:val="0"/>
        <w:adjustRightInd w:val="0"/>
        <w:spacing w:line="240" w:lineRule="auto"/>
        <w:ind w:left="0" w:firstLine="567"/>
        <w:jc w:val="both"/>
        <w:rPr>
          <w:b/>
          <w:szCs w:val="22"/>
          <w:lang w:eastAsia="ru-RU"/>
        </w:rPr>
      </w:pPr>
    </w:p>
    <w:p w14:paraId="739E5D38" w14:textId="77777777" w:rsidR="00986237" w:rsidRPr="005557ED" w:rsidRDefault="00986237" w:rsidP="005557ED">
      <w:pPr>
        <w:suppressAutoHyphens w:val="0"/>
        <w:autoSpaceDE w:val="0"/>
        <w:autoSpaceDN w:val="0"/>
        <w:adjustRightInd w:val="0"/>
        <w:spacing w:line="240" w:lineRule="auto"/>
        <w:ind w:left="0" w:firstLine="567"/>
        <w:jc w:val="both"/>
        <w:rPr>
          <w:b/>
          <w:szCs w:val="22"/>
          <w:lang w:eastAsia="ru-RU"/>
        </w:rPr>
      </w:pPr>
    </w:p>
    <w:p w14:paraId="1D6B14AC" w14:textId="77777777" w:rsidR="00986237" w:rsidRPr="005557ED" w:rsidRDefault="00986237" w:rsidP="005557ED">
      <w:pPr>
        <w:suppressAutoHyphens w:val="0"/>
        <w:autoSpaceDE w:val="0"/>
        <w:autoSpaceDN w:val="0"/>
        <w:adjustRightInd w:val="0"/>
        <w:spacing w:line="240" w:lineRule="auto"/>
        <w:ind w:left="0" w:firstLine="567"/>
        <w:jc w:val="both"/>
        <w:rPr>
          <w:b/>
          <w:szCs w:val="22"/>
          <w:lang w:eastAsia="ru-RU"/>
        </w:rPr>
      </w:pPr>
    </w:p>
    <w:p w14:paraId="3004D08B" w14:textId="77777777" w:rsidR="00986237" w:rsidRPr="005557ED" w:rsidRDefault="00986237" w:rsidP="005557ED">
      <w:pPr>
        <w:suppressAutoHyphens w:val="0"/>
        <w:autoSpaceDE w:val="0"/>
        <w:autoSpaceDN w:val="0"/>
        <w:adjustRightInd w:val="0"/>
        <w:spacing w:line="240" w:lineRule="auto"/>
        <w:ind w:left="0" w:firstLine="567"/>
        <w:jc w:val="both"/>
        <w:rPr>
          <w:b/>
          <w:szCs w:val="22"/>
          <w:lang w:eastAsia="ru-RU"/>
        </w:rPr>
      </w:pPr>
    </w:p>
    <w:p w14:paraId="43C137F7" w14:textId="77777777" w:rsidR="00986237" w:rsidRPr="005557ED" w:rsidRDefault="00986237" w:rsidP="005557ED">
      <w:pPr>
        <w:suppressAutoHyphens w:val="0"/>
        <w:autoSpaceDE w:val="0"/>
        <w:autoSpaceDN w:val="0"/>
        <w:adjustRightInd w:val="0"/>
        <w:spacing w:line="240" w:lineRule="auto"/>
        <w:ind w:left="0" w:firstLine="567"/>
        <w:jc w:val="both"/>
        <w:rPr>
          <w:b/>
          <w:szCs w:val="22"/>
          <w:lang w:eastAsia="ru-RU"/>
        </w:rPr>
      </w:pPr>
    </w:p>
    <w:p w14:paraId="74C4C500" w14:textId="77777777" w:rsidR="005C580C" w:rsidRPr="005557ED" w:rsidRDefault="005C580C" w:rsidP="005557ED">
      <w:pPr>
        <w:spacing w:line="240" w:lineRule="auto"/>
        <w:ind w:left="0" w:firstLine="567"/>
        <w:jc w:val="both"/>
        <w:rPr>
          <w:szCs w:val="22"/>
        </w:rPr>
      </w:pPr>
    </w:p>
    <w:sectPr w:rsidR="005C580C" w:rsidRPr="005557ED" w:rsidSect="00A76070">
      <w:footerReference w:type="default" r:id="rId13"/>
      <w:pgSz w:w="11900" w:h="16800"/>
      <w:pgMar w:top="709" w:right="701" w:bottom="568" w:left="1134" w:header="568" w:footer="9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Пастухова Инна" w:date="2025-11-01T22:49:00Z" w:initials="ПИ">
    <w:p w14:paraId="38592C2D" w14:textId="77777777" w:rsidR="004141E9" w:rsidRDefault="004141E9" w:rsidP="004141E9">
      <w:pPr>
        <w:pStyle w:val="11"/>
      </w:pPr>
      <w:r>
        <w:rPr>
          <w:rStyle w:val="ac"/>
        </w:rPr>
        <w:annotationRef/>
      </w:r>
      <w:r>
        <w:t>Включаем данную формулировку если КА на УСН и НЕ ПЛАТИТ НДС. А ЕСЛИ ОН на УСН и платит НДС, тогда включаем стандартное условие про НДС.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8592C2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1830242" w16cex:dateUtc="2025-11-01T19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592C2D" w16cid:durableId="518302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E222A" w14:textId="77777777" w:rsidR="00DB14B9" w:rsidRDefault="00DB14B9" w:rsidP="00986237">
      <w:pPr>
        <w:spacing w:line="240" w:lineRule="auto"/>
      </w:pPr>
      <w:r>
        <w:separator/>
      </w:r>
    </w:p>
  </w:endnote>
  <w:endnote w:type="continuationSeparator" w:id="0">
    <w:p w14:paraId="4C96049F" w14:textId="77777777" w:rsidR="00DB14B9" w:rsidRDefault="00DB14B9" w:rsidP="009862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MS Mincho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CD3B1" w14:textId="77777777" w:rsidR="00B26080" w:rsidRPr="000E4A53" w:rsidRDefault="00B26080" w:rsidP="00CE5AD5">
    <w:pPr>
      <w:pStyle w:val="a4"/>
      <w:jc w:val="center"/>
      <w:rPr>
        <w:sz w:val="18"/>
        <w:szCs w:val="18"/>
      </w:rPr>
    </w:pPr>
  </w:p>
  <w:p w14:paraId="7232020B" w14:textId="77777777" w:rsidR="00B26080" w:rsidRPr="0087630E" w:rsidRDefault="00B26080" w:rsidP="0087630E">
    <w:pPr>
      <w:pStyle w:val="a4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815AB" w14:textId="77777777" w:rsidR="00DB14B9" w:rsidRDefault="00DB14B9" w:rsidP="00986237">
      <w:pPr>
        <w:spacing w:line="240" w:lineRule="auto"/>
      </w:pPr>
      <w:r>
        <w:separator/>
      </w:r>
    </w:p>
  </w:footnote>
  <w:footnote w:type="continuationSeparator" w:id="0">
    <w:p w14:paraId="59B2159A" w14:textId="77777777" w:rsidR="00DB14B9" w:rsidRDefault="00DB14B9" w:rsidP="009862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530C"/>
    <w:multiLevelType w:val="multilevel"/>
    <w:tmpl w:val="9A984638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5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48D3C01"/>
    <w:multiLevelType w:val="multilevel"/>
    <w:tmpl w:val="3EB631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69" w:hanging="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9" w:hanging="5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9" w:hanging="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4" w:hanging="7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4" w:hanging="7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4" w:hanging="107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4" w:hanging="107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4" w:hanging="1435"/>
      </w:pPr>
      <w:rPr>
        <w:rFonts w:hint="default"/>
      </w:rPr>
    </w:lvl>
  </w:abstractNum>
  <w:abstractNum w:abstractNumId="2" w15:restartNumberingAfterBreak="0">
    <w:nsid w:val="04991838"/>
    <w:multiLevelType w:val="multilevel"/>
    <w:tmpl w:val="B66A8A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5F65B23"/>
    <w:multiLevelType w:val="multilevel"/>
    <w:tmpl w:val="6C6A9B20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95" w:hanging="44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4" w15:restartNumberingAfterBreak="0">
    <w:nsid w:val="08D33F6C"/>
    <w:multiLevelType w:val="multilevel"/>
    <w:tmpl w:val="F0D82798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44" w:hanging="444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B7F40"/>
    <w:multiLevelType w:val="hybridMultilevel"/>
    <w:tmpl w:val="EEE2FD7E"/>
    <w:lvl w:ilvl="0" w:tplc="D6F03104">
      <w:start w:val="12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6" w15:restartNumberingAfterBreak="0">
    <w:nsid w:val="18360204"/>
    <w:multiLevelType w:val="multilevel"/>
    <w:tmpl w:val="B52495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D00789"/>
    <w:multiLevelType w:val="multilevel"/>
    <w:tmpl w:val="A4280DC8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3" w:hanging="444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21A97C22"/>
    <w:multiLevelType w:val="hybridMultilevel"/>
    <w:tmpl w:val="E04E9626"/>
    <w:lvl w:ilvl="0" w:tplc="EC90F05E">
      <w:start w:val="2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341" w:hanging="360"/>
      </w:pPr>
    </w:lvl>
    <w:lvl w:ilvl="2" w:tplc="0419001B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9" w15:restartNumberingAfterBreak="0">
    <w:nsid w:val="21B00BBE"/>
    <w:multiLevelType w:val="multilevel"/>
    <w:tmpl w:val="8F8A32E8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1" w:hanging="444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2BD00325"/>
    <w:multiLevelType w:val="multilevel"/>
    <w:tmpl w:val="1AACAA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EC3389D"/>
    <w:multiLevelType w:val="singleLevel"/>
    <w:tmpl w:val="158AAB5E"/>
    <w:lvl w:ilvl="0">
      <w:start w:val="1"/>
      <w:numFmt w:val="decimal"/>
      <w:lvlText w:val="1.%1. "/>
      <w:legacy w:legacy="1" w:legacySpace="0" w:legacyIndent="283"/>
      <w:lvlJc w:val="left"/>
      <w:pPr>
        <w:ind w:left="1133" w:hanging="28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</w:abstractNum>
  <w:abstractNum w:abstractNumId="12" w15:restartNumberingAfterBreak="0">
    <w:nsid w:val="3288524A"/>
    <w:multiLevelType w:val="multilevel"/>
    <w:tmpl w:val="76F40F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4A96753"/>
    <w:multiLevelType w:val="multilevel"/>
    <w:tmpl w:val="978C6AC4"/>
    <w:lvl w:ilvl="0">
      <w:start w:val="8"/>
      <w:numFmt w:val="decimal"/>
      <w:lvlText w:val="%1."/>
      <w:lvlJc w:val="left"/>
      <w:pPr>
        <w:ind w:left="3621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D530DDE"/>
    <w:multiLevelType w:val="multilevel"/>
    <w:tmpl w:val="82BC07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68D916F5"/>
    <w:multiLevelType w:val="multilevel"/>
    <w:tmpl w:val="B6322A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765140DA"/>
    <w:multiLevelType w:val="multilevel"/>
    <w:tmpl w:val="078CD25C"/>
    <w:lvl w:ilvl="0">
      <w:start w:val="1"/>
      <w:numFmt w:val="decimal"/>
      <w:lvlText w:val="%1."/>
      <w:lvlJc w:val="left"/>
      <w:pPr>
        <w:ind w:left="3621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strike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BCD4667"/>
    <w:multiLevelType w:val="multilevel"/>
    <w:tmpl w:val="2402CEAC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8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 w16cid:durableId="1027752284">
    <w:abstractNumId w:val="16"/>
  </w:num>
  <w:num w:numId="2" w16cid:durableId="1140031005">
    <w:abstractNumId w:val="1"/>
  </w:num>
  <w:num w:numId="3" w16cid:durableId="296571848">
    <w:abstractNumId w:val="0"/>
  </w:num>
  <w:num w:numId="4" w16cid:durableId="565841209">
    <w:abstractNumId w:val="11"/>
  </w:num>
  <w:num w:numId="5" w16cid:durableId="2001277023">
    <w:abstractNumId w:val="8"/>
  </w:num>
  <w:num w:numId="6" w16cid:durableId="1846549136">
    <w:abstractNumId w:val="17"/>
  </w:num>
  <w:num w:numId="7" w16cid:durableId="606356187">
    <w:abstractNumId w:val="2"/>
  </w:num>
  <w:num w:numId="8" w16cid:durableId="2081055470">
    <w:abstractNumId w:val="10"/>
  </w:num>
  <w:num w:numId="9" w16cid:durableId="741682086">
    <w:abstractNumId w:val="6"/>
  </w:num>
  <w:num w:numId="10" w16cid:durableId="1314528905">
    <w:abstractNumId w:val="12"/>
  </w:num>
  <w:num w:numId="11" w16cid:durableId="1574512086">
    <w:abstractNumId w:val="14"/>
  </w:num>
  <w:num w:numId="12" w16cid:durableId="1560241582">
    <w:abstractNumId w:val="13"/>
  </w:num>
  <w:num w:numId="13" w16cid:durableId="851182310">
    <w:abstractNumId w:val="15"/>
  </w:num>
  <w:num w:numId="14" w16cid:durableId="1382901966">
    <w:abstractNumId w:val="4"/>
  </w:num>
  <w:num w:numId="15" w16cid:durableId="687099188">
    <w:abstractNumId w:val="3"/>
  </w:num>
  <w:num w:numId="16" w16cid:durableId="2002192185">
    <w:abstractNumId w:val="7"/>
  </w:num>
  <w:num w:numId="17" w16cid:durableId="1449660419">
    <w:abstractNumId w:val="5"/>
  </w:num>
  <w:num w:numId="18" w16cid:durableId="108306813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Пастухова Инна">
    <w15:presenceInfo w15:providerId="AD" w15:userId="S-1-5-21-2138722662-4225403002-627276159-199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37"/>
    <w:rsid w:val="0004235B"/>
    <w:rsid w:val="0008569C"/>
    <w:rsid w:val="001030AD"/>
    <w:rsid w:val="001420C6"/>
    <w:rsid w:val="002A47C0"/>
    <w:rsid w:val="002D648B"/>
    <w:rsid w:val="00355158"/>
    <w:rsid w:val="00407652"/>
    <w:rsid w:val="004141E9"/>
    <w:rsid w:val="0044128F"/>
    <w:rsid w:val="004F1537"/>
    <w:rsid w:val="005557ED"/>
    <w:rsid w:val="005B64F3"/>
    <w:rsid w:val="005C580C"/>
    <w:rsid w:val="005E2912"/>
    <w:rsid w:val="005F2EFF"/>
    <w:rsid w:val="006703DE"/>
    <w:rsid w:val="00677B6C"/>
    <w:rsid w:val="006B7AF5"/>
    <w:rsid w:val="006E2A6A"/>
    <w:rsid w:val="00880804"/>
    <w:rsid w:val="00986237"/>
    <w:rsid w:val="00A44AD1"/>
    <w:rsid w:val="00A57B09"/>
    <w:rsid w:val="00B26080"/>
    <w:rsid w:val="00B77623"/>
    <w:rsid w:val="00BC546B"/>
    <w:rsid w:val="00BC65F3"/>
    <w:rsid w:val="00CA35D7"/>
    <w:rsid w:val="00D15ABC"/>
    <w:rsid w:val="00D31501"/>
    <w:rsid w:val="00D81B50"/>
    <w:rsid w:val="00DB14B9"/>
    <w:rsid w:val="00E26CEC"/>
    <w:rsid w:val="00EA3E84"/>
    <w:rsid w:val="00FC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8D9AC"/>
  <w15:chartTrackingRefBased/>
  <w15:docId w15:val="{0DD60521-804C-4823-ADA8-E51C0B1E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237"/>
    <w:pPr>
      <w:widowControl w:val="0"/>
      <w:suppressAutoHyphens/>
      <w:spacing w:after="0" w:line="300" w:lineRule="auto"/>
      <w:ind w:left="560" w:hanging="560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986237"/>
    <w:pPr>
      <w:suppressAutoHyphens w:val="0"/>
      <w:autoSpaceDE w:val="0"/>
      <w:autoSpaceDN w:val="0"/>
      <w:adjustRightInd w:val="0"/>
      <w:spacing w:before="108" w:after="108" w:line="240" w:lineRule="auto"/>
      <w:ind w:left="0"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623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Normal (Web)"/>
    <w:basedOn w:val="a"/>
    <w:uiPriority w:val="99"/>
    <w:rsid w:val="00986237"/>
    <w:pPr>
      <w:widowControl/>
      <w:spacing w:before="100" w:after="100" w:line="240" w:lineRule="auto"/>
      <w:ind w:left="0" w:firstLine="0"/>
    </w:pPr>
    <w:rPr>
      <w:rFonts w:eastAsia="SimSun" w:cs="Mangal"/>
      <w:color w:val="000000"/>
      <w:kern w:val="1"/>
      <w:sz w:val="24"/>
      <w:szCs w:val="24"/>
      <w:lang w:eastAsia="hi-IN" w:bidi="hi-IN"/>
    </w:rPr>
  </w:style>
  <w:style w:type="paragraph" w:styleId="a4">
    <w:name w:val="footer"/>
    <w:basedOn w:val="a"/>
    <w:link w:val="a5"/>
    <w:uiPriority w:val="99"/>
    <w:rsid w:val="00986237"/>
    <w:pPr>
      <w:tabs>
        <w:tab w:val="center" w:pos="4677"/>
        <w:tab w:val="right" w:pos="9355"/>
      </w:tabs>
    </w:pPr>
    <w:rPr>
      <w:sz w:val="20"/>
    </w:rPr>
  </w:style>
  <w:style w:type="character" w:customStyle="1" w:styleId="a5">
    <w:name w:val="Нижний колонтитул Знак"/>
    <w:basedOn w:val="a0"/>
    <w:link w:val="a4"/>
    <w:uiPriority w:val="99"/>
    <w:rsid w:val="009862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 Paragraph"/>
    <w:basedOn w:val="a"/>
    <w:link w:val="a7"/>
    <w:uiPriority w:val="34"/>
    <w:qFormat/>
    <w:rsid w:val="00986237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986237"/>
    <w:pPr>
      <w:widowControl/>
      <w:suppressAutoHyphens w:val="0"/>
      <w:spacing w:line="240" w:lineRule="auto"/>
      <w:ind w:left="0" w:firstLine="0"/>
    </w:pPr>
    <w:rPr>
      <w:rFonts w:ascii="Calibri" w:eastAsiaTheme="minorHAnsi" w:hAnsi="Calibri" w:cs="Calibri"/>
      <w:sz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986237"/>
    <w:rPr>
      <w:rFonts w:ascii="Calibri" w:hAnsi="Calibri" w:cs="Calibri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86237"/>
    <w:rPr>
      <w:vertAlign w:val="superscript"/>
    </w:rPr>
  </w:style>
  <w:style w:type="character" w:customStyle="1" w:styleId="a7">
    <w:name w:val="Абзац списка Знак"/>
    <w:basedOn w:val="a0"/>
    <w:link w:val="a6"/>
    <w:uiPriority w:val="34"/>
    <w:rsid w:val="00986237"/>
    <w:rPr>
      <w:rFonts w:ascii="Times New Roman" w:eastAsia="Times New Roman" w:hAnsi="Times New Roman" w:cs="Times New Roman"/>
      <w:szCs w:val="20"/>
      <w:lang w:eastAsia="ar-SA"/>
    </w:rPr>
  </w:style>
  <w:style w:type="paragraph" w:styleId="ab">
    <w:name w:val="Revision"/>
    <w:hidden/>
    <w:uiPriority w:val="99"/>
    <w:semiHidden/>
    <w:rsid w:val="00B26080"/>
    <w:pPr>
      <w:spacing w:after="0"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character" w:styleId="ac">
    <w:name w:val="annotation reference"/>
    <w:basedOn w:val="a0"/>
    <w:uiPriority w:val="99"/>
    <w:semiHidden/>
    <w:unhideWhenUsed/>
    <w:rsid w:val="004141E9"/>
    <w:rPr>
      <w:sz w:val="16"/>
      <w:szCs w:val="16"/>
    </w:rPr>
  </w:style>
  <w:style w:type="paragraph" w:customStyle="1" w:styleId="11">
    <w:name w:val="Текст примечания1"/>
    <w:basedOn w:val="a"/>
    <w:next w:val="ad"/>
    <w:link w:val="ae"/>
    <w:uiPriority w:val="99"/>
    <w:semiHidden/>
    <w:unhideWhenUsed/>
    <w:rsid w:val="004141E9"/>
    <w:pPr>
      <w:widowControl/>
      <w:suppressAutoHyphens w:val="0"/>
      <w:spacing w:after="160" w:line="240" w:lineRule="auto"/>
      <w:ind w:left="0" w:firstLine="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e">
    <w:name w:val="Текст примечания Знак"/>
    <w:basedOn w:val="a0"/>
    <w:link w:val="11"/>
    <w:uiPriority w:val="99"/>
    <w:semiHidden/>
    <w:rsid w:val="004141E9"/>
    <w:rPr>
      <w:sz w:val="20"/>
      <w:szCs w:val="20"/>
    </w:rPr>
  </w:style>
  <w:style w:type="paragraph" w:styleId="ad">
    <w:name w:val="annotation text"/>
    <w:basedOn w:val="a"/>
    <w:link w:val="12"/>
    <w:uiPriority w:val="99"/>
    <w:semiHidden/>
    <w:unhideWhenUsed/>
    <w:rsid w:val="004141E9"/>
    <w:pPr>
      <w:spacing w:line="240" w:lineRule="auto"/>
    </w:pPr>
    <w:rPr>
      <w:sz w:val="20"/>
    </w:rPr>
  </w:style>
  <w:style w:type="character" w:customStyle="1" w:styleId="12">
    <w:name w:val="Текст примечания Знак1"/>
    <w:basedOn w:val="a0"/>
    <w:link w:val="ad"/>
    <w:uiPriority w:val="99"/>
    <w:semiHidden/>
    <w:rsid w:val="004141E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Hyperlink"/>
    <w:basedOn w:val="a0"/>
    <w:uiPriority w:val="99"/>
    <w:unhideWhenUsed/>
    <w:rsid w:val="0004235B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42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5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mriyaresort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5BA8F-A1E9-45C2-B816-3E1AECB46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14</Pages>
  <Words>7600</Words>
  <Characters>43321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Дрижика</dc:creator>
  <cp:keywords/>
  <dc:description/>
  <cp:lastModifiedBy>Зенкин Дмитрий</cp:lastModifiedBy>
  <cp:revision>16</cp:revision>
  <dcterms:created xsi:type="dcterms:W3CDTF">2024-01-29T09:11:00Z</dcterms:created>
  <dcterms:modified xsi:type="dcterms:W3CDTF">2025-11-30T20:39:00Z</dcterms:modified>
</cp:coreProperties>
</file>