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0CC3A0" w14:textId="77777777" w:rsidR="00494CFE" w:rsidRPr="00627C64" w:rsidRDefault="00494CFE" w:rsidP="00494CF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2B9A738" w14:textId="77777777" w:rsidR="00494CFE" w:rsidRPr="00627C64" w:rsidRDefault="00494CFE" w:rsidP="00494CF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45C7547" w14:textId="376F0266" w:rsidR="00494CFE" w:rsidRPr="00627C64" w:rsidRDefault="00494CFE" w:rsidP="00E1074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27C64">
        <w:rPr>
          <w:rFonts w:ascii="Times New Roman" w:eastAsia="Times New Roman" w:hAnsi="Times New Roman"/>
          <w:b/>
          <w:sz w:val="24"/>
          <w:szCs w:val="24"/>
          <w:lang w:eastAsia="ru-RU"/>
        </w:rPr>
        <w:t>Техническое задание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</w:p>
    <w:p w14:paraId="43B58E5A" w14:textId="7F17BB8C" w:rsidR="00494CFE" w:rsidRDefault="00494CFE" w:rsidP="00E1074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Н</w:t>
      </w:r>
      <w:r w:rsidRPr="00627C6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а выполнение </w:t>
      </w:r>
      <w:r w:rsidR="005F39CE">
        <w:rPr>
          <w:rFonts w:ascii="Times New Roman" w:eastAsia="Times New Roman" w:hAnsi="Times New Roman"/>
          <w:b/>
          <w:sz w:val="24"/>
          <w:szCs w:val="24"/>
          <w:lang w:eastAsia="ru-RU"/>
        </w:rPr>
        <w:t>комплекса</w:t>
      </w:r>
      <w:r w:rsidR="009D189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реставрационных и</w:t>
      </w:r>
      <w:r w:rsidR="005F39C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строительно-монтажных работ </w:t>
      </w:r>
      <w:r w:rsidR="009D1894">
        <w:rPr>
          <w:rFonts w:ascii="Times New Roman" w:eastAsia="Times New Roman" w:hAnsi="Times New Roman"/>
          <w:b/>
          <w:sz w:val="24"/>
          <w:szCs w:val="24"/>
          <w:lang w:eastAsia="ru-RU"/>
        </w:rPr>
        <w:t>мебельных конструкций</w:t>
      </w:r>
    </w:p>
    <w:p w14:paraId="4F9D7B14" w14:textId="77777777" w:rsidR="00E10748" w:rsidRPr="00E10748" w:rsidRDefault="00E10748" w:rsidP="00E1074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10632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3040"/>
        <w:gridCol w:w="6775"/>
      </w:tblGrid>
      <w:tr w:rsidR="00494CFE" w:rsidRPr="00627C64" w14:paraId="2BB4C83F" w14:textId="77777777" w:rsidTr="00C01D0C">
        <w:tc>
          <w:tcPr>
            <w:tcW w:w="817" w:type="dxa"/>
            <w:vAlign w:val="center"/>
          </w:tcPr>
          <w:p w14:paraId="2722E2A5" w14:textId="77777777" w:rsidR="00494CFE" w:rsidRPr="00627C64" w:rsidRDefault="00494CFE" w:rsidP="00D13A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7C64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040" w:type="dxa"/>
            <w:vAlign w:val="center"/>
          </w:tcPr>
          <w:p w14:paraId="005DA684" w14:textId="77777777" w:rsidR="00494CFE" w:rsidRPr="00627C64" w:rsidRDefault="00494CFE" w:rsidP="00D13A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7C64">
              <w:rPr>
                <w:rFonts w:ascii="Times New Roman" w:hAnsi="Times New Roman"/>
                <w:b/>
                <w:sz w:val="24"/>
                <w:szCs w:val="24"/>
              </w:rPr>
              <w:t>Перечень основных данных и требований</w:t>
            </w:r>
          </w:p>
        </w:tc>
        <w:tc>
          <w:tcPr>
            <w:tcW w:w="6775" w:type="dxa"/>
            <w:vAlign w:val="center"/>
          </w:tcPr>
          <w:p w14:paraId="23C9CFE0" w14:textId="77777777" w:rsidR="00494CFE" w:rsidRPr="00627C64" w:rsidRDefault="00494CFE" w:rsidP="00D13A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0388784" w14:textId="77777777" w:rsidR="00494CFE" w:rsidRPr="00627C64" w:rsidRDefault="00494CFE" w:rsidP="00D13A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7C64">
              <w:rPr>
                <w:rFonts w:ascii="Times New Roman" w:hAnsi="Times New Roman"/>
                <w:b/>
                <w:sz w:val="24"/>
                <w:szCs w:val="24"/>
              </w:rPr>
              <w:t>Содержание основных данных и требований</w:t>
            </w:r>
          </w:p>
          <w:p w14:paraId="63B38B39" w14:textId="77777777" w:rsidR="00494CFE" w:rsidRPr="00627C64" w:rsidRDefault="00494CFE" w:rsidP="00D13A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9F0F35A" w14:textId="77777777" w:rsidR="00494CFE" w:rsidRPr="00627C64" w:rsidRDefault="00494CFE" w:rsidP="00D13A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94CFE" w:rsidRPr="00214612" w14:paraId="0D36E314" w14:textId="77777777" w:rsidTr="00C01D0C">
        <w:tc>
          <w:tcPr>
            <w:tcW w:w="817" w:type="dxa"/>
            <w:vAlign w:val="center"/>
          </w:tcPr>
          <w:p w14:paraId="5172D8CD" w14:textId="77777777" w:rsidR="00494CFE" w:rsidRPr="00627C64" w:rsidRDefault="00494CFE" w:rsidP="00D13A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7C6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040" w:type="dxa"/>
            <w:vAlign w:val="center"/>
          </w:tcPr>
          <w:p w14:paraId="3DF407FD" w14:textId="77777777" w:rsidR="00494CFE" w:rsidRPr="00627C64" w:rsidRDefault="00494CFE" w:rsidP="00D13A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27C64">
              <w:rPr>
                <w:rFonts w:ascii="Times New Roman" w:hAnsi="Times New Roman"/>
                <w:b/>
                <w:sz w:val="24"/>
                <w:szCs w:val="24"/>
              </w:rPr>
              <w:t>Наименование объекта</w:t>
            </w:r>
          </w:p>
        </w:tc>
        <w:tc>
          <w:tcPr>
            <w:tcW w:w="6775" w:type="dxa"/>
            <w:vAlign w:val="center"/>
          </w:tcPr>
          <w:p w14:paraId="2397A10E" w14:textId="69CA9418" w:rsidR="009D1894" w:rsidRPr="009D1894" w:rsidRDefault="009D1894" w:rsidP="009D18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9D1894">
              <w:rPr>
                <w:rFonts w:ascii="Times New Roman" w:hAnsi="Times New Roman"/>
                <w:sz w:val="24"/>
                <w:szCs w:val="24"/>
                <w:u w:val="single"/>
              </w:rPr>
              <w:t>Набережная</w:t>
            </w:r>
          </w:p>
          <w:p w14:paraId="4A1BD33A" w14:textId="3CD83C30" w:rsidR="00494CFE" w:rsidRPr="009D1894" w:rsidRDefault="009D1894" w:rsidP="009D18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1894">
              <w:rPr>
                <w:rFonts w:ascii="Times New Roman" w:hAnsi="Times New Roman"/>
                <w:sz w:val="24"/>
                <w:szCs w:val="24"/>
              </w:rPr>
              <w:t>Ресторан «Соль</w:t>
            </w:r>
            <w:r w:rsidRPr="009D1894">
              <w:rPr>
                <w:rFonts w:ascii="Times New Roman" w:hAnsi="Times New Roman"/>
                <w:sz w:val="24"/>
                <w:szCs w:val="24"/>
                <w:lang w:val="en-US"/>
              </w:rPr>
              <w:t>&amp;</w:t>
            </w:r>
            <w:r w:rsidRPr="009D1894">
              <w:rPr>
                <w:rFonts w:ascii="Times New Roman" w:hAnsi="Times New Roman"/>
                <w:sz w:val="24"/>
                <w:szCs w:val="24"/>
              </w:rPr>
              <w:t>Перец»</w:t>
            </w:r>
            <w:r w:rsidR="002F4D2C">
              <w:rPr>
                <w:rFonts w:ascii="Times New Roman" w:hAnsi="Times New Roman"/>
                <w:sz w:val="24"/>
                <w:szCs w:val="24"/>
              </w:rPr>
              <w:t xml:space="preserve"> (инв. №: </w:t>
            </w:r>
            <w:r w:rsidR="002F4D2C" w:rsidRPr="002F4D2C">
              <w:rPr>
                <w:rFonts w:ascii="Times New Roman" w:hAnsi="Times New Roman"/>
                <w:sz w:val="24"/>
                <w:szCs w:val="24"/>
              </w:rPr>
              <w:t>БГ-010107</w:t>
            </w:r>
            <w:r w:rsidR="002F4D2C">
              <w:rPr>
                <w:rFonts w:ascii="Times New Roman" w:hAnsi="Times New Roman"/>
                <w:sz w:val="24"/>
                <w:szCs w:val="24"/>
              </w:rPr>
              <w:t>)</w:t>
            </w:r>
          </w:p>
          <w:p w14:paraId="55E354BE" w14:textId="305AECC7" w:rsidR="009D1894" w:rsidRPr="009D1894" w:rsidRDefault="009D1894" w:rsidP="009D1894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</w:pPr>
            <w:r w:rsidRPr="009D1894">
              <w:rPr>
                <w:rFonts w:ascii="Times New Roman" w:hAnsi="Times New Roman"/>
                <w:sz w:val="24"/>
                <w:szCs w:val="24"/>
              </w:rPr>
              <w:t>Бар «Чилаут»</w:t>
            </w:r>
            <w:r w:rsidR="002F4D2C">
              <w:rPr>
                <w:rFonts w:ascii="Times New Roman" w:hAnsi="Times New Roman"/>
                <w:sz w:val="24"/>
                <w:szCs w:val="24"/>
              </w:rPr>
              <w:t xml:space="preserve"> (инв. №: </w:t>
            </w:r>
            <w:r w:rsidR="002F4D2C" w:rsidRPr="002F4D2C">
              <w:rPr>
                <w:rFonts w:ascii="Times New Roman" w:hAnsi="Times New Roman"/>
                <w:sz w:val="24"/>
                <w:szCs w:val="24"/>
              </w:rPr>
              <w:t>БГ-010108</w:t>
            </w:r>
            <w:r w:rsidR="002F4D2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494CFE" w:rsidRPr="00627C64" w14:paraId="1F3DC581" w14:textId="77777777" w:rsidTr="00C01D0C">
        <w:tc>
          <w:tcPr>
            <w:tcW w:w="817" w:type="dxa"/>
            <w:vAlign w:val="center"/>
          </w:tcPr>
          <w:p w14:paraId="0DB238E1" w14:textId="77777777" w:rsidR="00494CFE" w:rsidRPr="00C25A98" w:rsidRDefault="00494CFE" w:rsidP="00D13A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14:paraId="093CD593" w14:textId="77777777" w:rsidR="00494CFE" w:rsidRPr="00627C64" w:rsidRDefault="00494CFE" w:rsidP="00D13A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7C6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040" w:type="dxa"/>
            <w:vAlign w:val="center"/>
          </w:tcPr>
          <w:p w14:paraId="7DDA26F7" w14:textId="77777777" w:rsidR="00494CFE" w:rsidRPr="00627C64" w:rsidRDefault="00494CFE" w:rsidP="00D13A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27C64">
              <w:rPr>
                <w:rFonts w:ascii="Times New Roman" w:hAnsi="Times New Roman"/>
                <w:b/>
                <w:sz w:val="24"/>
                <w:szCs w:val="24"/>
              </w:rPr>
              <w:t>Местонахождение объекта</w:t>
            </w:r>
          </w:p>
        </w:tc>
        <w:tc>
          <w:tcPr>
            <w:tcW w:w="6775" w:type="dxa"/>
            <w:vAlign w:val="center"/>
          </w:tcPr>
          <w:p w14:paraId="3515C545" w14:textId="0CF2C333" w:rsidR="00494CFE" w:rsidRPr="00D73908" w:rsidRDefault="00494CFE" w:rsidP="00D73908">
            <w:pPr>
              <w:pStyle w:val="a5"/>
              <w:spacing w:before="0" w:after="0" w:line="240" w:lineRule="auto"/>
              <w:ind w:left="0" w:firstLine="0"/>
              <w:jc w:val="left"/>
              <w:rPr>
                <w:szCs w:val="24"/>
                <w:lang w:val="en-US"/>
              </w:rPr>
            </w:pPr>
            <w:r w:rsidRPr="00627C64">
              <w:rPr>
                <w:szCs w:val="24"/>
              </w:rPr>
              <w:t xml:space="preserve">Российская Федерация, Автономная республика Крым, г. Ялта, </w:t>
            </w:r>
            <w:r w:rsidR="00D73908" w:rsidRPr="00D73908">
              <w:rPr>
                <w:szCs w:val="24"/>
              </w:rPr>
              <w:t>пгт Симеиз, пос. Понизовка</w:t>
            </w:r>
            <w:r w:rsidR="00D73908">
              <w:rPr>
                <w:szCs w:val="24"/>
              </w:rPr>
              <w:t xml:space="preserve"> (</w:t>
            </w:r>
            <w:r w:rsidR="00D73908" w:rsidRPr="00D73908">
              <w:rPr>
                <w:szCs w:val="24"/>
              </w:rPr>
              <w:t>90:00:000000:1295)</w:t>
            </w:r>
          </w:p>
        </w:tc>
      </w:tr>
      <w:tr w:rsidR="00494CFE" w:rsidRPr="00627C64" w14:paraId="29EC56D1" w14:textId="77777777" w:rsidTr="00C01D0C">
        <w:tc>
          <w:tcPr>
            <w:tcW w:w="817" w:type="dxa"/>
            <w:vAlign w:val="center"/>
          </w:tcPr>
          <w:p w14:paraId="1FCEACBF" w14:textId="77777777" w:rsidR="00494CFE" w:rsidRPr="00627C64" w:rsidRDefault="00494CFE" w:rsidP="00D13A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7C64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3040" w:type="dxa"/>
            <w:vAlign w:val="center"/>
          </w:tcPr>
          <w:p w14:paraId="56C5EEC8" w14:textId="77777777" w:rsidR="00494CFE" w:rsidRPr="00627C64" w:rsidRDefault="00494CFE" w:rsidP="00D13A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27C64">
              <w:rPr>
                <w:rFonts w:ascii="Times New Roman" w:hAnsi="Times New Roman"/>
                <w:b/>
                <w:sz w:val="24"/>
                <w:szCs w:val="24"/>
              </w:rPr>
              <w:t>Заказчик</w:t>
            </w:r>
          </w:p>
        </w:tc>
        <w:tc>
          <w:tcPr>
            <w:tcW w:w="6775" w:type="dxa"/>
            <w:vAlign w:val="center"/>
          </w:tcPr>
          <w:p w14:paraId="02664EDE" w14:textId="1B71D9B0" w:rsidR="00494CFE" w:rsidRPr="00627C64" w:rsidRDefault="00494CFE" w:rsidP="00D13AD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27C64">
              <w:rPr>
                <w:rFonts w:ascii="Times New Roman" w:hAnsi="Times New Roman"/>
                <w:sz w:val="24"/>
                <w:szCs w:val="24"/>
              </w:rPr>
              <w:t>ООО «</w:t>
            </w:r>
            <w:r w:rsidR="0064165F">
              <w:rPr>
                <w:rFonts w:ascii="Times New Roman" w:hAnsi="Times New Roman"/>
                <w:sz w:val="24"/>
                <w:szCs w:val="24"/>
              </w:rPr>
              <w:t>МРИЯ</w:t>
            </w:r>
            <w:r w:rsidR="009D1894">
              <w:rPr>
                <w:rFonts w:ascii="Times New Roman" w:hAnsi="Times New Roman"/>
                <w:sz w:val="24"/>
                <w:szCs w:val="24"/>
              </w:rPr>
              <w:t>.ПРО</w:t>
            </w:r>
            <w:r w:rsidR="0064165F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494CFE" w:rsidRPr="00627C64" w14:paraId="331A4807" w14:textId="77777777" w:rsidTr="00C01D0C">
        <w:trPr>
          <w:trHeight w:val="1443"/>
        </w:trPr>
        <w:tc>
          <w:tcPr>
            <w:tcW w:w="817" w:type="dxa"/>
            <w:vAlign w:val="center"/>
          </w:tcPr>
          <w:p w14:paraId="6ACB644C" w14:textId="77777777" w:rsidR="00494CFE" w:rsidRPr="00627C64" w:rsidRDefault="00494CFE" w:rsidP="00D13A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7C64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3040" w:type="dxa"/>
            <w:vAlign w:val="center"/>
          </w:tcPr>
          <w:p w14:paraId="17D39652" w14:textId="77777777" w:rsidR="00494CFE" w:rsidRPr="00627C64" w:rsidRDefault="00494CFE" w:rsidP="00D13A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27C64">
              <w:rPr>
                <w:rFonts w:ascii="Times New Roman" w:hAnsi="Times New Roman"/>
                <w:b/>
                <w:sz w:val="24"/>
                <w:szCs w:val="24"/>
              </w:rPr>
              <w:t>Требования к подрядчику</w:t>
            </w:r>
          </w:p>
        </w:tc>
        <w:tc>
          <w:tcPr>
            <w:tcW w:w="6775" w:type="dxa"/>
            <w:vAlign w:val="center"/>
          </w:tcPr>
          <w:p w14:paraId="2B3A920B" w14:textId="77777777" w:rsidR="00494CFE" w:rsidRPr="00627C64" w:rsidRDefault="00494CFE" w:rsidP="00D13A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7C64">
              <w:rPr>
                <w:rFonts w:ascii="Times New Roman" w:hAnsi="Times New Roman"/>
                <w:sz w:val="24"/>
                <w:szCs w:val="24"/>
              </w:rPr>
              <w:t>1. Наличие реализованных проектов, аналогичных предмету отбора, в том числе по объему работ.</w:t>
            </w:r>
          </w:p>
          <w:p w14:paraId="01018A10" w14:textId="77777777" w:rsidR="00494CFE" w:rsidRPr="00627C64" w:rsidRDefault="00494CFE" w:rsidP="00D13A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7C64">
              <w:rPr>
                <w:rFonts w:ascii="Times New Roman" w:hAnsi="Times New Roman"/>
                <w:sz w:val="24"/>
                <w:szCs w:val="24"/>
              </w:rPr>
              <w:t>2. Все работы должны проводиться с соблюдением действующих нормативных актов РФ.</w:t>
            </w:r>
          </w:p>
        </w:tc>
      </w:tr>
      <w:tr w:rsidR="00494CFE" w:rsidRPr="00627C64" w14:paraId="6AE0FF05" w14:textId="77777777" w:rsidTr="00C01D0C">
        <w:trPr>
          <w:trHeight w:val="502"/>
        </w:trPr>
        <w:tc>
          <w:tcPr>
            <w:tcW w:w="817" w:type="dxa"/>
            <w:vAlign w:val="center"/>
          </w:tcPr>
          <w:p w14:paraId="124A0193" w14:textId="77777777" w:rsidR="00494CFE" w:rsidRPr="00627C64" w:rsidRDefault="00494CFE" w:rsidP="00D13A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7C64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3040" w:type="dxa"/>
            <w:vAlign w:val="center"/>
          </w:tcPr>
          <w:p w14:paraId="3C2B18E4" w14:textId="77777777" w:rsidR="00494CFE" w:rsidRPr="00627C64" w:rsidRDefault="00494CFE" w:rsidP="00D13A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27C64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6775" w:type="dxa"/>
            <w:vAlign w:val="center"/>
          </w:tcPr>
          <w:p w14:paraId="5C66B2AA" w14:textId="66EBA02D" w:rsidR="00494CFE" w:rsidRPr="009D1894" w:rsidRDefault="009D1894" w:rsidP="00D13AD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</w:t>
            </w:r>
            <w:r w:rsidRPr="009D189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ыполнение комплекса реставрационных и строительно-монтажных работ</w:t>
            </w:r>
            <w:r w:rsidR="00D67C1E" w:rsidRPr="009D1894">
              <w:rPr>
                <w:rFonts w:ascii="Times New Roman" w:hAnsi="Times New Roman"/>
                <w:bCs/>
                <w:sz w:val="24"/>
                <w:szCs w:val="24"/>
              </w:rPr>
              <w:t xml:space="preserve"> в </w:t>
            </w:r>
            <w:r w:rsidRPr="009D1894">
              <w:rPr>
                <w:rFonts w:ascii="Times New Roman" w:hAnsi="Times New Roman"/>
                <w:bCs/>
                <w:sz w:val="24"/>
                <w:szCs w:val="24"/>
              </w:rPr>
              <w:t>ресторанах на «Набережной»</w:t>
            </w:r>
            <w:r w:rsidR="00D67C1E" w:rsidRPr="009D1894">
              <w:rPr>
                <w:rFonts w:ascii="Times New Roman" w:hAnsi="Times New Roman"/>
                <w:bCs/>
                <w:sz w:val="24"/>
                <w:szCs w:val="24"/>
              </w:rPr>
              <w:t>, для возможности</w:t>
            </w:r>
            <w:r w:rsidR="000E777F" w:rsidRPr="009D1894">
              <w:rPr>
                <w:rFonts w:ascii="Times New Roman" w:hAnsi="Times New Roman"/>
                <w:bCs/>
                <w:sz w:val="24"/>
                <w:szCs w:val="24"/>
              </w:rPr>
              <w:t xml:space="preserve"> предоставления качественного сервиса для большого потока гостей</w:t>
            </w:r>
          </w:p>
        </w:tc>
      </w:tr>
      <w:tr w:rsidR="00494CFE" w:rsidRPr="00627C64" w14:paraId="2BE24D83" w14:textId="77777777" w:rsidTr="00C01D0C">
        <w:trPr>
          <w:trHeight w:val="502"/>
        </w:trPr>
        <w:tc>
          <w:tcPr>
            <w:tcW w:w="817" w:type="dxa"/>
            <w:vAlign w:val="center"/>
          </w:tcPr>
          <w:p w14:paraId="54A445CC" w14:textId="77777777" w:rsidR="00494CFE" w:rsidRPr="00627C64" w:rsidRDefault="00494CFE" w:rsidP="00D13A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27C6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3040" w:type="dxa"/>
            <w:vAlign w:val="center"/>
          </w:tcPr>
          <w:p w14:paraId="3D167B00" w14:textId="77777777" w:rsidR="00494CFE" w:rsidRPr="00627C64" w:rsidRDefault="00494CFE" w:rsidP="00D13A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27C64">
              <w:rPr>
                <w:rFonts w:ascii="Times New Roman" w:hAnsi="Times New Roman"/>
                <w:b/>
                <w:sz w:val="24"/>
                <w:szCs w:val="24"/>
              </w:rPr>
              <w:t>Вид работ</w:t>
            </w:r>
          </w:p>
        </w:tc>
        <w:tc>
          <w:tcPr>
            <w:tcW w:w="6775" w:type="dxa"/>
            <w:vAlign w:val="center"/>
          </w:tcPr>
          <w:p w14:paraId="50F139A3" w14:textId="60FC92A3" w:rsidR="002A1341" w:rsidRPr="002A1341" w:rsidRDefault="002A1341" w:rsidP="00D13AD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A134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Ремонтно-строительные работы </w:t>
            </w:r>
          </w:p>
          <w:p w14:paraId="22798B50" w14:textId="1FEC8D30" w:rsidR="00494CFE" w:rsidRPr="00627C64" w:rsidRDefault="00494CFE" w:rsidP="00D13A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7C64">
              <w:rPr>
                <w:rFonts w:ascii="Times New Roman" w:hAnsi="Times New Roman"/>
                <w:sz w:val="24"/>
                <w:szCs w:val="24"/>
              </w:rPr>
              <w:t>Полный перечень работ и применяемых материалов указан в Приложении №1 - Ведомость объемов работ (далее- ВОР).</w:t>
            </w:r>
          </w:p>
        </w:tc>
      </w:tr>
      <w:tr w:rsidR="00494CFE" w:rsidRPr="00627C64" w14:paraId="67AD9AB5" w14:textId="77777777" w:rsidTr="00C01D0C">
        <w:trPr>
          <w:trHeight w:val="558"/>
        </w:trPr>
        <w:tc>
          <w:tcPr>
            <w:tcW w:w="817" w:type="dxa"/>
            <w:vAlign w:val="center"/>
          </w:tcPr>
          <w:p w14:paraId="23C45F14" w14:textId="77777777" w:rsidR="00494CFE" w:rsidRPr="00627C64" w:rsidRDefault="00494CFE" w:rsidP="00D13A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27C6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7</w:t>
            </w:r>
          </w:p>
        </w:tc>
        <w:tc>
          <w:tcPr>
            <w:tcW w:w="3040" w:type="dxa"/>
            <w:vAlign w:val="center"/>
          </w:tcPr>
          <w:p w14:paraId="3F80367E" w14:textId="77777777" w:rsidR="00494CFE" w:rsidRPr="00627C64" w:rsidRDefault="00494CFE" w:rsidP="00D13A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27C64">
              <w:rPr>
                <w:rFonts w:ascii="Times New Roman" w:hAnsi="Times New Roman"/>
                <w:b/>
                <w:sz w:val="24"/>
                <w:szCs w:val="24"/>
              </w:rPr>
              <w:t>ТЭП</w:t>
            </w:r>
          </w:p>
        </w:tc>
        <w:tc>
          <w:tcPr>
            <w:tcW w:w="6775" w:type="dxa"/>
          </w:tcPr>
          <w:p w14:paraId="377DFD5D" w14:textId="2B3D27C7" w:rsidR="00211A53" w:rsidRDefault="002F4D2C" w:rsidP="005F39CE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Реставрация деревянных барных стоек – 45,82 м2;</w:t>
            </w:r>
          </w:p>
          <w:p w14:paraId="7F4B17A5" w14:textId="25D06CB2" w:rsidR="002F4D2C" w:rsidRDefault="002F4D2C" w:rsidP="005F39CE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Замена потолка из тиковой доски – 26,28 м2;</w:t>
            </w:r>
          </w:p>
          <w:p w14:paraId="760956D9" w14:textId="1F19D588" w:rsidR="002F4D2C" w:rsidRDefault="002F4D2C" w:rsidP="005F39CE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Замена напольного плинтуса – 31,9 м. пог.;</w:t>
            </w:r>
          </w:p>
          <w:p w14:paraId="372099FF" w14:textId="77777777" w:rsidR="005F39CE" w:rsidRDefault="005F39CE" w:rsidP="005F39CE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6A80AA8" w14:textId="7F060A29" w:rsidR="005F39CE" w:rsidRPr="005F39CE" w:rsidRDefault="005F39CE" w:rsidP="005F39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Более подробный перечень работ отражен </w:t>
            </w:r>
            <w:r w:rsidR="002A1341">
              <w:rPr>
                <w:rFonts w:ascii="Times New Roman" w:hAnsi="Times New Roman"/>
                <w:sz w:val="24"/>
                <w:szCs w:val="24"/>
              </w:rPr>
              <w:t>в ВОР (</w:t>
            </w:r>
            <w:r>
              <w:rPr>
                <w:rFonts w:ascii="Times New Roman" w:hAnsi="Times New Roman"/>
                <w:sz w:val="24"/>
                <w:szCs w:val="24"/>
              </w:rPr>
              <w:t>приложени</w:t>
            </w:r>
            <w:r w:rsidR="00211A53"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№1 к данному техническому заданию</w:t>
            </w:r>
            <w:r w:rsidR="002A1341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494CFE" w:rsidRPr="00627C64" w14:paraId="2E392E3C" w14:textId="77777777" w:rsidTr="00C01D0C">
        <w:trPr>
          <w:trHeight w:val="1415"/>
        </w:trPr>
        <w:tc>
          <w:tcPr>
            <w:tcW w:w="817" w:type="dxa"/>
            <w:vAlign w:val="center"/>
          </w:tcPr>
          <w:p w14:paraId="0A14FD21" w14:textId="77777777" w:rsidR="00494CFE" w:rsidRPr="00627C64" w:rsidRDefault="00494CFE" w:rsidP="00D13A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7C64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3040" w:type="dxa"/>
            <w:vAlign w:val="center"/>
          </w:tcPr>
          <w:p w14:paraId="623F99A0" w14:textId="77777777" w:rsidR="00494CFE" w:rsidRPr="00627C64" w:rsidRDefault="00494CFE" w:rsidP="00D13A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27C64">
              <w:rPr>
                <w:rFonts w:ascii="Times New Roman" w:hAnsi="Times New Roman"/>
                <w:b/>
                <w:sz w:val="24"/>
                <w:szCs w:val="24"/>
              </w:rPr>
              <w:t>Сроки проведения работ</w:t>
            </w:r>
          </w:p>
        </w:tc>
        <w:tc>
          <w:tcPr>
            <w:tcW w:w="6775" w:type="dxa"/>
            <w:vAlign w:val="center"/>
          </w:tcPr>
          <w:p w14:paraId="5437AA23" w14:textId="0FAC93A1" w:rsidR="00494CFE" w:rsidRDefault="00494CFE" w:rsidP="00D13A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7C64">
              <w:rPr>
                <w:rFonts w:ascii="Times New Roman" w:hAnsi="Times New Roman"/>
                <w:sz w:val="24"/>
                <w:szCs w:val="24"/>
              </w:rPr>
              <w:t xml:space="preserve">Срок выполнения работ – </w:t>
            </w:r>
            <w:r w:rsidR="005F39CE">
              <w:rPr>
                <w:rFonts w:ascii="Times New Roman" w:hAnsi="Times New Roman"/>
                <w:sz w:val="24"/>
                <w:szCs w:val="24"/>
              </w:rPr>
              <w:t>21</w:t>
            </w:r>
            <w:r w:rsidR="0064165F">
              <w:rPr>
                <w:rFonts w:ascii="Times New Roman" w:hAnsi="Times New Roman"/>
                <w:sz w:val="24"/>
                <w:szCs w:val="24"/>
              </w:rPr>
              <w:t xml:space="preserve"> календарных дней</w:t>
            </w:r>
            <w:r w:rsidRPr="00627C6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686D8D4" w14:textId="417B3D66" w:rsidR="00494CFE" w:rsidRPr="00627C64" w:rsidRDefault="0064165F" w:rsidP="00D13A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Срок предоставления исполнительной документации – в течении </w:t>
            </w:r>
            <w:r w:rsidR="00240AEC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календарных дней с даты завершения выполнения работ.</w:t>
            </w:r>
          </w:p>
        </w:tc>
      </w:tr>
      <w:tr w:rsidR="00494CFE" w:rsidRPr="00627C64" w14:paraId="412772F1" w14:textId="77777777" w:rsidTr="00C01D0C">
        <w:tc>
          <w:tcPr>
            <w:tcW w:w="817" w:type="dxa"/>
            <w:vAlign w:val="center"/>
          </w:tcPr>
          <w:p w14:paraId="62AF78F4" w14:textId="77777777" w:rsidR="00494CFE" w:rsidRPr="00627C64" w:rsidRDefault="00494CFE" w:rsidP="00D13A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7C64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3040" w:type="dxa"/>
            <w:vAlign w:val="center"/>
          </w:tcPr>
          <w:p w14:paraId="00C01B96" w14:textId="77777777" w:rsidR="00494CFE" w:rsidRPr="00627C64" w:rsidRDefault="00494CFE" w:rsidP="00D13A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27C64">
              <w:rPr>
                <w:rFonts w:ascii="Times New Roman" w:hAnsi="Times New Roman"/>
                <w:b/>
                <w:sz w:val="24"/>
                <w:szCs w:val="24"/>
              </w:rPr>
              <w:t>Требования к техническим решениям</w:t>
            </w:r>
          </w:p>
        </w:tc>
        <w:tc>
          <w:tcPr>
            <w:tcW w:w="6775" w:type="dxa"/>
            <w:vAlign w:val="center"/>
          </w:tcPr>
          <w:p w14:paraId="3D54DFD2" w14:textId="0B44F619" w:rsidR="00494CFE" w:rsidRPr="00627C64" w:rsidRDefault="00214612" w:rsidP="00D13A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4612">
              <w:rPr>
                <w:rFonts w:ascii="Times New Roman" w:hAnsi="Times New Roman"/>
                <w:sz w:val="24"/>
                <w:szCs w:val="24"/>
              </w:rPr>
              <w:t>1</w:t>
            </w:r>
            <w:r w:rsidR="00494CFE" w:rsidRPr="00627C64">
              <w:rPr>
                <w:rFonts w:ascii="Times New Roman" w:hAnsi="Times New Roman"/>
                <w:sz w:val="24"/>
                <w:szCs w:val="24"/>
              </w:rPr>
              <w:t xml:space="preserve">. Все </w:t>
            </w:r>
            <w:r w:rsidR="007D3DA0">
              <w:rPr>
                <w:rFonts w:ascii="Times New Roman" w:hAnsi="Times New Roman"/>
                <w:sz w:val="24"/>
                <w:szCs w:val="24"/>
              </w:rPr>
              <w:t xml:space="preserve">изменения </w:t>
            </w:r>
            <w:r w:rsidR="00494CFE" w:rsidRPr="00627C64">
              <w:rPr>
                <w:rFonts w:ascii="Times New Roman" w:hAnsi="Times New Roman"/>
                <w:sz w:val="24"/>
                <w:szCs w:val="24"/>
              </w:rPr>
              <w:t>технически</w:t>
            </w:r>
            <w:r w:rsidR="007D3DA0">
              <w:rPr>
                <w:rFonts w:ascii="Times New Roman" w:hAnsi="Times New Roman"/>
                <w:sz w:val="24"/>
                <w:szCs w:val="24"/>
              </w:rPr>
              <w:t>х</w:t>
            </w:r>
            <w:r w:rsidR="00494CFE" w:rsidRPr="00627C64">
              <w:rPr>
                <w:rFonts w:ascii="Times New Roman" w:hAnsi="Times New Roman"/>
                <w:sz w:val="24"/>
                <w:szCs w:val="24"/>
              </w:rPr>
              <w:t xml:space="preserve"> решени</w:t>
            </w:r>
            <w:r w:rsidR="007D3DA0">
              <w:rPr>
                <w:rFonts w:ascii="Times New Roman" w:hAnsi="Times New Roman"/>
                <w:sz w:val="24"/>
                <w:szCs w:val="24"/>
              </w:rPr>
              <w:t>й</w:t>
            </w:r>
            <w:r w:rsidR="00494CFE" w:rsidRPr="00627C64">
              <w:rPr>
                <w:rFonts w:ascii="Times New Roman" w:hAnsi="Times New Roman"/>
                <w:sz w:val="24"/>
                <w:szCs w:val="24"/>
              </w:rPr>
              <w:t xml:space="preserve"> предварительно согласовать с Заказчиком</w:t>
            </w:r>
            <w:r w:rsidR="00240AE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C1B5F64" w14:textId="6FA1D8B9" w:rsidR="00214612" w:rsidRPr="00240AEC" w:rsidRDefault="00214612" w:rsidP="00D13AD0">
            <w:pPr>
              <w:pStyle w:val="21"/>
              <w:tabs>
                <w:tab w:val="left" w:pos="318"/>
              </w:tabs>
              <w:spacing w:before="0" w:after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1461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94CFE" w:rsidRPr="00627C64">
              <w:rPr>
                <w:rFonts w:ascii="Times New Roman" w:hAnsi="Times New Roman" w:cs="Times New Roman"/>
                <w:sz w:val="24"/>
                <w:szCs w:val="24"/>
              </w:rPr>
              <w:t>. В процессе производства работ учесть существующие инженерные сети и системы.</w:t>
            </w:r>
            <w:r w:rsidR="007D3DA0">
              <w:rPr>
                <w:rFonts w:ascii="Times New Roman" w:hAnsi="Times New Roman" w:cs="Times New Roman"/>
                <w:sz w:val="24"/>
                <w:szCs w:val="24"/>
              </w:rPr>
              <w:t xml:space="preserve"> Исключить их повреждения</w:t>
            </w:r>
            <w:r w:rsidR="00240A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94CFE" w:rsidRPr="00627C64" w14:paraId="6B171002" w14:textId="77777777" w:rsidTr="00C01D0C">
        <w:tc>
          <w:tcPr>
            <w:tcW w:w="817" w:type="dxa"/>
            <w:vAlign w:val="center"/>
          </w:tcPr>
          <w:p w14:paraId="21716BE2" w14:textId="77777777" w:rsidR="00494CFE" w:rsidRPr="00627C64" w:rsidRDefault="00494CFE" w:rsidP="00D13A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7C64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3040" w:type="dxa"/>
            <w:vAlign w:val="center"/>
          </w:tcPr>
          <w:p w14:paraId="174478E6" w14:textId="77777777" w:rsidR="00494CFE" w:rsidRPr="00627C64" w:rsidRDefault="00494CFE" w:rsidP="00D13A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27C64">
              <w:rPr>
                <w:rFonts w:ascii="Times New Roman" w:hAnsi="Times New Roman"/>
                <w:b/>
                <w:sz w:val="24"/>
                <w:szCs w:val="24"/>
              </w:rPr>
              <w:t>Содержание коммерческого предложения</w:t>
            </w:r>
          </w:p>
        </w:tc>
        <w:tc>
          <w:tcPr>
            <w:tcW w:w="6775" w:type="dxa"/>
            <w:vAlign w:val="center"/>
          </w:tcPr>
          <w:p w14:paraId="38DEC115" w14:textId="77777777" w:rsidR="00494CFE" w:rsidRPr="00627C64" w:rsidRDefault="00494CFE" w:rsidP="00D13A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7C64">
              <w:rPr>
                <w:rFonts w:ascii="Times New Roman" w:hAnsi="Times New Roman"/>
                <w:sz w:val="24"/>
                <w:szCs w:val="24"/>
              </w:rPr>
              <w:t xml:space="preserve"> Коммерческое предложение должно содержать:</w:t>
            </w:r>
          </w:p>
          <w:p w14:paraId="6A89D4FF" w14:textId="120C6759" w:rsidR="00494CFE" w:rsidRPr="00627C64" w:rsidRDefault="00494CFE" w:rsidP="00D13A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7C64">
              <w:rPr>
                <w:rFonts w:ascii="Times New Roman" w:hAnsi="Times New Roman"/>
                <w:sz w:val="24"/>
                <w:szCs w:val="24"/>
              </w:rPr>
              <w:t xml:space="preserve">1. Стоимость материалов и работ </w:t>
            </w:r>
            <w:r w:rsidR="007D3DA0">
              <w:rPr>
                <w:rFonts w:ascii="Times New Roman" w:hAnsi="Times New Roman"/>
                <w:sz w:val="24"/>
                <w:szCs w:val="24"/>
              </w:rPr>
              <w:t>в соответствии с</w:t>
            </w:r>
            <w:r w:rsidRPr="00627C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4165F">
              <w:rPr>
                <w:rFonts w:ascii="Times New Roman" w:hAnsi="Times New Roman"/>
                <w:sz w:val="24"/>
                <w:szCs w:val="24"/>
              </w:rPr>
              <w:t>Приложени</w:t>
            </w:r>
            <w:r w:rsidR="007D3DA0">
              <w:rPr>
                <w:rFonts w:ascii="Times New Roman" w:hAnsi="Times New Roman"/>
                <w:sz w:val="24"/>
                <w:szCs w:val="24"/>
              </w:rPr>
              <w:t>ем</w:t>
            </w:r>
            <w:r w:rsidR="0064165F">
              <w:rPr>
                <w:rFonts w:ascii="Times New Roman" w:hAnsi="Times New Roman"/>
                <w:sz w:val="24"/>
                <w:szCs w:val="24"/>
              </w:rPr>
              <w:t xml:space="preserve"> №1</w:t>
            </w:r>
            <w:r w:rsidRPr="00627C6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4BD257C" w14:textId="65E2EE09" w:rsidR="00494CFE" w:rsidRPr="00627C64" w:rsidRDefault="00214612" w:rsidP="00D13A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494CFE" w:rsidRPr="00627C64">
              <w:rPr>
                <w:rFonts w:ascii="Times New Roman" w:hAnsi="Times New Roman"/>
                <w:sz w:val="24"/>
                <w:szCs w:val="24"/>
              </w:rPr>
              <w:t>. Условия оплаты (размер авансирования).</w:t>
            </w:r>
          </w:p>
          <w:p w14:paraId="3A8CC530" w14:textId="51C42CC6" w:rsidR="007D3DA0" w:rsidRDefault="00214612" w:rsidP="007D3D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494CFE" w:rsidRPr="00627C64">
              <w:rPr>
                <w:rFonts w:ascii="Times New Roman" w:hAnsi="Times New Roman"/>
                <w:sz w:val="24"/>
                <w:szCs w:val="24"/>
              </w:rPr>
              <w:t xml:space="preserve">. Сроки </w:t>
            </w:r>
            <w:r w:rsidR="00240AEC">
              <w:rPr>
                <w:rFonts w:ascii="Times New Roman" w:hAnsi="Times New Roman"/>
                <w:sz w:val="24"/>
                <w:szCs w:val="24"/>
              </w:rPr>
              <w:t>выполнения работ.</w:t>
            </w:r>
          </w:p>
          <w:p w14:paraId="57DD97D8" w14:textId="0B6EF3D4" w:rsidR="00494CFE" w:rsidRPr="007D3DA0" w:rsidRDefault="00494CFE" w:rsidP="007D3D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7C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D3DA0">
              <w:rPr>
                <w:rFonts w:ascii="Times New Roman" w:hAnsi="Times New Roman"/>
                <w:sz w:val="24"/>
                <w:szCs w:val="24"/>
              </w:rPr>
              <w:t>Допускается применение аналогичных материалов, без ухудшений технических характеристик и соответствующих визуальных характеристик, после предварительного согласования с Заказчиком</w:t>
            </w:r>
            <w:r w:rsidRPr="00627C6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94CFE" w:rsidRPr="00627C64" w14:paraId="4D3137C5" w14:textId="77777777" w:rsidTr="00C01D0C">
        <w:tc>
          <w:tcPr>
            <w:tcW w:w="817" w:type="dxa"/>
            <w:vAlign w:val="center"/>
          </w:tcPr>
          <w:p w14:paraId="6ECE150F" w14:textId="77777777" w:rsidR="00494CFE" w:rsidRPr="00627C64" w:rsidRDefault="00494CFE" w:rsidP="00D13A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7C64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3040" w:type="dxa"/>
            <w:vAlign w:val="center"/>
          </w:tcPr>
          <w:p w14:paraId="730AD5DC" w14:textId="77777777" w:rsidR="00494CFE" w:rsidRPr="00627C64" w:rsidRDefault="00494CFE" w:rsidP="00D13A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27C64">
              <w:rPr>
                <w:rFonts w:ascii="Times New Roman" w:hAnsi="Times New Roman"/>
                <w:b/>
                <w:sz w:val="24"/>
                <w:szCs w:val="24"/>
              </w:rPr>
              <w:t>Требование к материалам и оборудованию</w:t>
            </w:r>
          </w:p>
        </w:tc>
        <w:tc>
          <w:tcPr>
            <w:tcW w:w="6775" w:type="dxa"/>
            <w:vAlign w:val="center"/>
          </w:tcPr>
          <w:p w14:paraId="01BB4B0B" w14:textId="77777777" w:rsidR="00494CFE" w:rsidRPr="00627C64" w:rsidRDefault="00494CFE" w:rsidP="00D13A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7C64">
              <w:rPr>
                <w:rFonts w:ascii="Times New Roman" w:hAnsi="Times New Roman"/>
                <w:sz w:val="24"/>
                <w:szCs w:val="24"/>
              </w:rPr>
              <w:t xml:space="preserve">1. Все применяемые материалы должны соответствовать требованиям ГОСТ, СНиП, СанПин, ТУ, иным нормативным документам и подтверждены сертификатами, паспортами в </w:t>
            </w:r>
            <w:r w:rsidRPr="00627C64">
              <w:rPr>
                <w:rFonts w:ascii="Times New Roman" w:hAnsi="Times New Roman"/>
                <w:sz w:val="24"/>
                <w:szCs w:val="24"/>
              </w:rPr>
              <w:lastRenderedPageBreak/>
              <w:t>соответствии с нормативными документами, предусмотренными законодательством РФ.</w:t>
            </w:r>
          </w:p>
          <w:p w14:paraId="093A8AB0" w14:textId="77777777" w:rsidR="00494CFE" w:rsidRPr="00627C64" w:rsidRDefault="00494CFE" w:rsidP="00D13A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7C64">
              <w:rPr>
                <w:rFonts w:ascii="Times New Roman" w:hAnsi="Times New Roman"/>
                <w:sz w:val="24"/>
                <w:szCs w:val="24"/>
              </w:rPr>
              <w:t>2. Все необходимые инструменты, оборудование, приобретаются и доставляются на объект силами Подрядчика.</w:t>
            </w:r>
          </w:p>
          <w:p w14:paraId="25E7436E" w14:textId="77777777" w:rsidR="00494CFE" w:rsidRPr="00627C64" w:rsidRDefault="00494CFE" w:rsidP="00D13A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7C64">
              <w:rPr>
                <w:rFonts w:ascii="Times New Roman" w:hAnsi="Times New Roman"/>
                <w:sz w:val="24"/>
                <w:szCs w:val="24"/>
              </w:rPr>
              <w:t>3. В производство допускаются материалы и изделия только при наличии сертификатов, паспортов или других сопроводительных документов от заводов поставщиков на предмет соответствия ГОСТам, ТУ и др. нормативным документам, предусмотренными законодательством РФ.</w:t>
            </w:r>
          </w:p>
          <w:p w14:paraId="341293FE" w14:textId="48B0E6D2" w:rsidR="00494CFE" w:rsidRPr="00627C64" w:rsidRDefault="00494CFE" w:rsidP="00D13A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7C64">
              <w:rPr>
                <w:rFonts w:ascii="Times New Roman" w:hAnsi="Times New Roman"/>
                <w:sz w:val="24"/>
                <w:szCs w:val="24"/>
              </w:rPr>
              <w:t>4. Применение каких-либо аналогов материалов и оборудования, указанных в Техническом задании, возможно только с согласования с Заказчиком</w:t>
            </w:r>
            <w:r w:rsidR="007D3DA0">
              <w:rPr>
                <w:rFonts w:ascii="Times New Roman" w:hAnsi="Times New Roman"/>
                <w:sz w:val="24"/>
                <w:szCs w:val="24"/>
              </w:rPr>
              <w:t>, без ухудшений характеристик материалов</w:t>
            </w:r>
            <w:r w:rsidRPr="00627C6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7C434FA" w14:textId="4C86F64F" w:rsidR="0064165F" w:rsidRPr="00627C64" w:rsidRDefault="00494CFE" w:rsidP="00D13A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7C64">
              <w:rPr>
                <w:rFonts w:ascii="Times New Roman" w:hAnsi="Times New Roman"/>
                <w:sz w:val="24"/>
                <w:szCs w:val="24"/>
              </w:rPr>
              <w:t>5. Все применяемые материалы и исполнение всех конструктивных узлов предварительно должны быть согласованы с Заказчиком.</w:t>
            </w:r>
          </w:p>
        </w:tc>
      </w:tr>
      <w:tr w:rsidR="00494CFE" w:rsidRPr="00627C64" w14:paraId="126463A0" w14:textId="77777777" w:rsidTr="00C01D0C">
        <w:tc>
          <w:tcPr>
            <w:tcW w:w="817" w:type="dxa"/>
            <w:vAlign w:val="center"/>
          </w:tcPr>
          <w:p w14:paraId="743553BC" w14:textId="77777777" w:rsidR="00494CFE" w:rsidRPr="00627C64" w:rsidRDefault="00494CFE" w:rsidP="00D13A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7C6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12</w:t>
            </w:r>
          </w:p>
        </w:tc>
        <w:tc>
          <w:tcPr>
            <w:tcW w:w="3040" w:type="dxa"/>
            <w:vAlign w:val="center"/>
          </w:tcPr>
          <w:p w14:paraId="3CDA44F7" w14:textId="7710FC8D" w:rsidR="00494CFE" w:rsidRPr="00627C64" w:rsidRDefault="00494CFE" w:rsidP="00D13A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27C64">
              <w:rPr>
                <w:rFonts w:ascii="Times New Roman" w:hAnsi="Times New Roman"/>
                <w:b/>
                <w:sz w:val="24"/>
                <w:szCs w:val="24"/>
              </w:rPr>
              <w:t xml:space="preserve">Требования к качеству </w:t>
            </w:r>
            <w:r w:rsidR="00240AEC">
              <w:rPr>
                <w:rFonts w:ascii="Times New Roman" w:hAnsi="Times New Roman"/>
                <w:b/>
                <w:sz w:val="24"/>
                <w:szCs w:val="24"/>
              </w:rPr>
              <w:t>выполнения работ</w:t>
            </w:r>
            <w:r w:rsidRPr="00627C64">
              <w:rPr>
                <w:rFonts w:ascii="Times New Roman" w:hAnsi="Times New Roman"/>
                <w:b/>
                <w:sz w:val="24"/>
                <w:szCs w:val="24"/>
              </w:rPr>
              <w:t xml:space="preserve"> и техническим средствам систем</w:t>
            </w:r>
          </w:p>
        </w:tc>
        <w:tc>
          <w:tcPr>
            <w:tcW w:w="6775" w:type="dxa"/>
            <w:vAlign w:val="center"/>
          </w:tcPr>
          <w:p w14:paraId="1C948057" w14:textId="77777777" w:rsidR="00494CFE" w:rsidRPr="00627C64" w:rsidRDefault="00494CFE" w:rsidP="00D13A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7C64">
              <w:rPr>
                <w:rFonts w:ascii="Times New Roman" w:hAnsi="Times New Roman"/>
                <w:sz w:val="24"/>
                <w:szCs w:val="24"/>
              </w:rPr>
              <w:t>1. Подрядчик своими силами выполняет весь перечень необходимых работ с применением своих инструментов и оборудования, с закупкой необходимых материалов в соответствии с Ведомостью объемов работ (Приложения 1 к Техническому заданию).</w:t>
            </w:r>
          </w:p>
          <w:p w14:paraId="080C3D76" w14:textId="77777777" w:rsidR="00494CFE" w:rsidRPr="00627C64" w:rsidRDefault="00494CFE" w:rsidP="00D13A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7C64">
              <w:rPr>
                <w:rFonts w:ascii="Times New Roman" w:hAnsi="Times New Roman"/>
                <w:sz w:val="24"/>
                <w:szCs w:val="24"/>
              </w:rPr>
              <w:t>2. Подрядчик обязан предъявлять Заказчику все скрытые работы с оформлением актов освидетельствования скрытых работ.</w:t>
            </w:r>
          </w:p>
          <w:p w14:paraId="589E7FA7" w14:textId="46CBB310" w:rsidR="00494CFE" w:rsidRPr="00627C64" w:rsidRDefault="00494CFE" w:rsidP="00D13A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7C64">
              <w:rPr>
                <w:rFonts w:ascii="Times New Roman" w:hAnsi="Times New Roman"/>
                <w:sz w:val="24"/>
                <w:szCs w:val="24"/>
              </w:rPr>
              <w:t xml:space="preserve">3. Качество </w:t>
            </w:r>
            <w:r w:rsidR="00240AEC">
              <w:rPr>
                <w:rFonts w:ascii="Times New Roman" w:hAnsi="Times New Roman"/>
                <w:sz w:val="24"/>
                <w:szCs w:val="24"/>
              </w:rPr>
              <w:t>работ</w:t>
            </w:r>
            <w:r w:rsidRPr="00627C64">
              <w:rPr>
                <w:rFonts w:ascii="Times New Roman" w:hAnsi="Times New Roman"/>
                <w:sz w:val="24"/>
                <w:szCs w:val="24"/>
              </w:rPr>
              <w:t xml:space="preserve"> должно соответствовать требованиям применяемых СНиП, ГОСТов, Регламентов, ТУ и иным нормам, и правилам действующего законодательства РФ, а также требованиям, предъявляемым Заказчиком.</w:t>
            </w:r>
          </w:p>
          <w:p w14:paraId="6529D4AF" w14:textId="607B398E" w:rsidR="00494CFE" w:rsidRPr="00627C64" w:rsidRDefault="00240AEC" w:rsidP="00D13A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494CFE" w:rsidRPr="00627C64">
              <w:rPr>
                <w:rFonts w:ascii="Times New Roman" w:hAnsi="Times New Roman"/>
                <w:sz w:val="24"/>
                <w:szCs w:val="24"/>
              </w:rPr>
              <w:t>. Складирование отходов, образующихся в процессе производства работ, Подрядчик обязан осуществлять на дебаркадере в специально отведенном месте. Место складирования отходов согласовывается до момента начала производства работ. Вывоз отходов осуществляется за счёт средств Подрядчика.</w:t>
            </w:r>
          </w:p>
          <w:p w14:paraId="45F6D012" w14:textId="48D91E49" w:rsidR="00494CFE" w:rsidRPr="00627C64" w:rsidRDefault="00240AEC" w:rsidP="00D13A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494CFE" w:rsidRPr="00627C64">
              <w:rPr>
                <w:rFonts w:ascii="Times New Roman" w:hAnsi="Times New Roman"/>
                <w:sz w:val="24"/>
                <w:szCs w:val="24"/>
              </w:rPr>
              <w:t>. Работы должны быть проведены таким образом, чтобы после выполненного монтажа Заказчик мог сразу приступить к эксплуатации, без дополнительных мероприятий.</w:t>
            </w:r>
          </w:p>
          <w:p w14:paraId="28990BBF" w14:textId="5E81A0DC" w:rsidR="00494CFE" w:rsidRPr="00627C64" w:rsidRDefault="00240AEC" w:rsidP="00D13A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494CFE" w:rsidRPr="00627C64">
              <w:rPr>
                <w:rFonts w:ascii="Times New Roman" w:hAnsi="Times New Roman"/>
                <w:sz w:val="24"/>
                <w:szCs w:val="24"/>
              </w:rPr>
              <w:t>. Подрядчик своими силами устраняет все дефекты, образованные в процессе выполнения работ.</w:t>
            </w:r>
            <w:r w:rsidR="00494CFE" w:rsidRPr="00627C64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494CFE" w:rsidRPr="00627C64">
              <w:rPr>
                <w:rFonts w:ascii="Times New Roman" w:hAnsi="Times New Roman"/>
                <w:sz w:val="24"/>
                <w:szCs w:val="24"/>
              </w:rPr>
              <w:t>. Работы должны выполняться бригадой в составе необходимом для выполнения указанного объема работ в соответствии с согласованным графиком производства работ.</w:t>
            </w:r>
          </w:p>
        </w:tc>
      </w:tr>
      <w:tr w:rsidR="00494CFE" w:rsidRPr="00627C64" w14:paraId="6B0A767F" w14:textId="77777777" w:rsidTr="00C01D0C">
        <w:tc>
          <w:tcPr>
            <w:tcW w:w="817" w:type="dxa"/>
            <w:vAlign w:val="center"/>
          </w:tcPr>
          <w:p w14:paraId="304E9E4F" w14:textId="77777777" w:rsidR="00494CFE" w:rsidRPr="00627C64" w:rsidRDefault="00494CFE" w:rsidP="00D13A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27C6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13</w:t>
            </w:r>
          </w:p>
        </w:tc>
        <w:tc>
          <w:tcPr>
            <w:tcW w:w="3040" w:type="dxa"/>
            <w:vAlign w:val="center"/>
          </w:tcPr>
          <w:p w14:paraId="531C047B" w14:textId="77777777" w:rsidR="00494CFE" w:rsidRPr="00627C64" w:rsidRDefault="00494CFE" w:rsidP="00D13A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27C64">
              <w:rPr>
                <w:rFonts w:ascii="Times New Roman" w:hAnsi="Times New Roman"/>
                <w:b/>
                <w:sz w:val="24"/>
                <w:szCs w:val="24"/>
              </w:rPr>
              <w:t>Требования к исполнительной документации</w:t>
            </w:r>
          </w:p>
        </w:tc>
        <w:tc>
          <w:tcPr>
            <w:tcW w:w="6775" w:type="dxa"/>
            <w:vAlign w:val="center"/>
          </w:tcPr>
          <w:p w14:paraId="74E4BCF8" w14:textId="77777777" w:rsidR="00494CFE" w:rsidRPr="00627C64" w:rsidRDefault="00494CFE" w:rsidP="00D13A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7C64">
              <w:rPr>
                <w:rFonts w:ascii="Times New Roman" w:hAnsi="Times New Roman"/>
                <w:sz w:val="24"/>
                <w:szCs w:val="24"/>
              </w:rPr>
              <w:t>1. Подрядчик должен вести и передавать Заказчику Исполнительную документацию, отражающую фактическое исполнение положение элементов объекта в процессе выполнения работ, а также акты освидетельствования работ, конструкций, участков сетей инженерно-технического обеспечения.</w:t>
            </w:r>
          </w:p>
          <w:p w14:paraId="06327194" w14:textId="77777777" w:rsidR="00494CFE" w:rsidRPr="00627C64" w:rsidRDefault="00494CFE" w:rsidP="00D13A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7C64">
              <w:rPr>
                <w:rFonts w:ascii="Times New Roman" w:hAnsi="Times New Roman"/>
                <w:sz w:val="24"/>
                <w:szCs w:val="24"/>
              </w:rPr>
              <w:t>2. Исполнительная документация передается Заказчику в 2 (двух) экземплярах и один экземпляр в электронном виде одновременно с Актами КС-2, КС-3 в объеме необходимом для подтверждения объемов работ.</w:t>
            </w:r>
          </w:p>
          <w:p w14:paraId="22712E50" w14:textId="3A1F7BAD" w:rsidR="00494CFE" w:rsidRPr="00627C64" w:rsidRDefault="00494CFE" w:rsidP="00D13A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7C64">
              <w:rPr>
                <w:rFonts w:ascii="Times New Roman" w:hAnsi="Times New Roman"/>
                <w:sz w:val="24"/>
                <w:szCs w:val="24"/>
              </w:rPr>
              <w:t xml:space="preserve">3. Исполнительная документация должна вестись Подрядчиком в составе и порядке, предусмотренном требованиями к составу </w:t>
            </w:r>
            <w:r w:rsidRPr="00627C64">
              <w:rPr>
                <w:rFonts w:ascii="Times New Roman" w:hAnsi="Times New Roman"/>
                <w:sz w:val="24"/>
                <w:szCs w:val="24"/>
              </w:rPr>
              <w:lastRenderedPageBreak/>
              <w:t>и порядку ведения Исполнительной документации при строительстве, реконструкции, капитальном ремонте</w:t>
            </w:r>
            <w:r w:rsidR="00903C1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94CFE" w:rsidRPr="00627C64" w14:paraId="2B6D26DA" w14:textId="77777777" w:rsidTr="00C01D0C">
        <w:tc>
          <w:tcPr>
            <w:tcW w:w="817" w:type="dxa"/>
            <w:vAlign w:val="center"/>
          </w:tcPr>
          <w:p w14:paraId="0B70D243" w14:textId="77777777" w:rsidR="00494CFE" w:rsidRPr="00627C64" w:rsidRDefault="00494CFE" w:rsidP="00D13A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27C6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>14</w:t>
            </w:r>
          </w:p>
        </w:tc>
        <w:tc>
          <w:tcPr>
            <w:tcW w:w="3040" w:type="dxa"/>
            <w:vAlign w:val="center"/>
          </w:tcPr>
          <w:p w14:paraId="023F0C04" w14:textId="77777777" w:rsidR="00494CFE" w:rsidRPr="00627C64" w:rsidRDefault="00494CFE" w:rsidP="00D13A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27C64">
              <w:rPr>
                <w:rFonts w:ascii="Times New Roman" w:hAnsi="Times New Roman"/>
                <w:b/>
                <w:sz w:val="24"/>
                <w:szCs w:val="24"/>
              </w:rPr>
              <w:t>Требования к безопасности</w:t>
            </w:r>
          </w:p>
        </w:tc>
        <w:tc>
          <w:tcPr>
            <w:tcW w:w="6775" w:type="dxa"/>
            <w:vAlign w:val="center"/>
          </w:tcPr>
          <w:p w14:paraId="47BCA75B" w14:textId="77777777" w:rsidR="00494CFE" w:rsidRPr="00627C64" w:rsidRDefault="00494CFE" w:rsidP="00D13A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7C64">
              <w:rPr>
                <w:rFonts w:ascii="Times New Roman" w:hAnsi="Times New Roman"/>
                <w:sz w:val="24"/>
                <w:szCs w:val="24"/>
              </w:rPr>
              <w:t>Подрядчик обязан соблюдать требования законодательства, иных правовых актов, а также локальных нормативных актов Заказчика об охране окружающей среды, охране труда и промышленной безопасности (далее – мероприятия), нарушение которых может повлечь причинение ущерба Заказчика, а также привлечение Заказчика уполномоченными государственными органами к предусмотренной законодательством ответственности.</w:t>
            </w:r>
          </w:p>
        </w:tc>
      </w:tr>
      <w:tr w:rsidR="00494CFE" w:rsidRPr="00627C64" w14:paraId="5E1B1409" w14:textId="77777777" w:rsidTr="00C01D0C">
        <w:tc>
          <w:tcPr>
            <w:tcW w:w="817" w:type="dxa"/>
            <w:vAlign w:val="center"/>
          </w:tcPr>
          <w:p w14:paraId="15784D0B" w14:textId="77777777" w:rsidR="00494CFE" w:rsidRPr="00627C64" w:rsidRDefault="00494CFE" w:rsidP="00D13A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27C6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15</w:t>
            </w:r>
          </w:p>
        </w:tc>
        <w:tc>
          <w:tcPr>
            <w:tcW w:w="3040" w:type="dxa"/>
            <w:vAlign w:val="center"/>
          </w:tcPr>
          <w:p w14:paraId="43305C4A" w14:textId="77777777" w:rsidR="00494CFE" w:rsidRPr="00627C64" w:rsidRDefault="00494CFE" w:rsidP="00D13A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27C64">
              <w:rPr>
                <w:rFonts w:ascii="Times New Roman" w:hAnsi="Times New Roman"/>
                <w:b/>
                <w:sz w:val="24"/>
                <w:szCs w:val="24"/>
              </w:rPr>
              <w:t>Особые условия строительства</w:t>
            </w:r>
          </w:p>
        </w:tc>
        <w:tc>
          <w:tcPr>
            <w:tcW w:w="6775" w:type="dxa"/>
            <w:vAlign w:val="center"/>
          </w:tcPr>
          <w:p w14:paraId="31514CB0" w14:textId="77777777" w:rsidR="00494CFE" w:rsidRPr="00627C64" w:rsidRDefault="00494CFE" w:rsidP="00D13A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7C64">
              <w:rPr>
                <w:rFonts w:ascii="Times New Roman" w:hAnsi="Times New Roman"/>
                <w:sz w:val="24"/>
                <w:szCs w:val="24"/>
              </w:rPr>
              <w:t>1. Производство работ в действующем отеле уровня 5*.</w:t>
            </w:r>
          </w:p>
          <w:p w14:paraId="16F7D28F" w14:textId="77777777" w:rsidR="00494CFE" w:rsidRPr="00627C64" w:rsidRDefault="00494CFE" w:rsidP="00D13A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7C64">
              <w:rPr>
                <w:rFonts w:ascii="Times New Roman" w:hAnsi="Times New Roman"/>
                <w:sz w:val="24"/>
                <w:szCs w:val="24"/>
              </w:rPr>
              <w:t>2. Учитывая, что работы будут производиться на территории действующего отеля, время и периоды производства работ (в том числе шумные) Исполнитель согласовывает с Заказчиком. Возможно выполнение работ в ночное время.</w:t>
            </w:r>
          </w:p>
          <w:p w14:paraId="3C556A87" w14:textId="77777777" w:rsidR="00494CFE" w:rsidRPr="00627C64" w:rsidRDefault="00494CFE" w:rsidP="00D13A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7C64">
              <w:rPr>
                <w:rFonts w:ascii="Times New Roman" w:hAnsi="Times New Roman"/>
                <w:sz w:val="24"/>
                <w:szCs w:val="24"/>
              </w:rPr>
              <w:t>3. Инженерный и рабочий состав, задействованный в производстве работ, должен иметь аккуратный вид и иметь атрибуты компании на спец. одежде.</w:t>
            </w:r>
          </w:p>
          <w:p w14:paraId="33E487D3" w14:textId="77777777" w:rsidR="00494CFE" w:rsidRPr="00627C64" w:rsidRDefault="00494CFE" w:rsidP="00D13A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7C64">
              <w:rPr>
                <w:rFonts w:ascii="Times New Roman" w:hAnsi="Times New Roman"/>
                <w:sz w:val="24"/>
                <w:szCs w:val="24"/>
              </w:rPr>
              <w:t>4. Производимые работы не должны препятствовать функционированию действующего объекта, а также создавать условия дискомфортного пребывания гостей на территории отеля и ресторана.</w:t>
            </w:r>
          </w:p>
          <w:p w14:paraId="613B67C4" w14:textId="77777777" w:rsidR="00494CFE" w:rsidRPr="00627C64" w:rsidRDefault="00494CFE" w:rsidP="00D13A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7C64">
              <w:rPr>
                <w:rFonts w:ascii="Times New Roman" w:hAnsi="Times New Roman"/>
                <w:sz w:val="24"/>
                <w:szCs w:val="24"/>
              </w:rPr>
              <w:t>5. Порядок вноса и вывоза (ввоза и вывоза) материалов и оборудование на территорию отеля:</w:t>
            </w:r>
          </w:p>
          <w:p w14:paraId="3F08BA4C" w14:textId="77777777" w:rsidR="00494CFE" w:rsidRPr="00627C64" w:rsidRDefault="00494CFE" w:rsidP="00D13AD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463"/>
              <w:rPr>
                <w:rFonts w:ascii="Times New Roman" w:hAnsi="Times New Roman"/>
                <w:sz w:val="24"/>
                <w:szCs w:val="24"/>
              </w:rPr>
            </w:pPr>
            <w:r w:rsidRPr="00627C64">
              <w:rPr>
                <w:rFonts w:ascii="Times New Roman" w:hAnsi="Times New Roman"/>
                <w:sz w:val="24"/>
                <w:szCs w:val="24"/>
              </w:rPr>
              <w:t>Заявка оформляется представителем Подрядчика не позднее чем за день до вноса и вывоза (ввоза и вывоза) материалов и оборудования;</w:t>
            </w:r>
          </w:p>
          <w:p w14:paraId="4CDFC542" w14:textId="77777777" w:rsidR="00494CFE" w:rsidRPr="00627C64" w:rsidRDefault="00494CFE" w:rsidP="00D13AD0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463"/>
              <w:rPr>
                <w:rFonts w:ascii="Times New Roman" w:hAnsi="Times New Roman"/>
                <w:sz w:val="24"/>
                <w:szCs w:val="24"/>
              </w:rPr>
            </w:pPr>
            <w:r w:rsidRPr="00627C64">
              <w:rPr>
                <w:rFonts w:ascii="Times New Roman" w:hAnsi="Times New Roman"/>
                <w:sz w:val="24"/>
                <w:szCs w:val="24"/>
              </w:rPr>
              <w:t xml:space="preserve">Выгрузка и загрузка материалов и оборудования осуществляется на дебаркадере; </w:t>
            </w:r>
          </w:p>
          <w:p w14:paraId="3F9F520A" w14:textId="77777777" w:rsidR="00494CFE" w:rsidRPr="00627C64" w:rsidRDefault="00494CFE" w:rsidP="00D13A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7C64">
              <w:rPr>
                <w:rFonts w:ascii="Times New Roman" w:hAnsi="Times New Roman"/>
                <w:sz w:val="24"/>
                <w:szCs w:val="24"/>
              </w:rPr>
              <w:t>Время перемещения материалов и оборудования по гостевым зонам отеля осуществлять строго с предварительного согласования с Заказчиком.</w:t>
            </w:r>
          </w:p>
        </w:tc>
      </w:tr>
      <w:tr w:rsidR="00494CFE" w:rsidRPr="00627C64" w14:paraId="3C893AEC" w14:textId="77777777" w:rsidTr="00C01D0C">
        <w:tc>
          <w:tcPr>
            <w:tcW w:w="817" w:type="dxa"/>
            <w:vAlign w:val="center"/>
          </w:tcPr>
          <w:p w14:paraId="4FDC8545" w14:textId="77777777" w:rsidR="00494CFE" w:rsidRPr="00627C64" w:rsidRDefault="00494CFE" w:rsidP="00D13A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27C6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16</w:t>
            </w:r>
          </w:p>
        </w:tc>
        <w:tc>
          <w:tcPr>
            <w:tcW w:w="3040" w:type="dxa"/>
            <w:vAlign w:val="center"/>
          </w:tcPr>
          <w:p w14:paraId="59F18666" w14:textId="77777777" w:rsidR="00494CFE" w:rsidRPr="00627C64" w:rsidRDefault="00494CFE" w:rsidP="00D13A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27C64">
              <w:rPr>
                <w:rFonts w:ascii="Times New Roman" w:hAnsi="Times New Roman"/>
                <w:b/>
                <w:sz w:val="24"/>
                <w:szCs w:val="24"/>
              </w:rPr>
              <w:t>Дополнительные требования</w:t>
            </w:r>
          </w:p>
        </w:tc>
        <w:tc>
          <w:tcPr>
            <w:tcW w:w="6775" w:type="dxa"/>
            <w:vAlign w:val="center"/>
          </w:tcPr>
          <w:p w14:paraId="21BDEB32" w14:textId="2189719E" w:rsidR="00494CFE" w:rsidRDefault="00494CFE" w:rsidP="00D13A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7C64">
              <w:rPr>
                <w:rFonts w:ascii="Times New Roman" w:hAnsi="Times New Roman"/>
                <w:sz w:val="24"/>
                <w:szCs w:val="24"/>
              </w:rPr>
              <w:t xml:space="preserve">1. Перед началом </w:t>
            </w:r>
            <w:r w:rsidR="00240AEC">
              <w:rPr>
                <w:rFonts w:ascii="Times New Roman" w:hAnsi="Times New Roman"/>
                <w:sz w:val="24"/>
                <w:szCs w:val="24"/>
              </w:rPr>
              <w:t>выполнения работ</w:t>
            </w:r>
            <w:r w:rsidRPr="00627C64">
              <w:rPr>
                <w:rFonts w:ascii="Times New Roman" w:hAnsi="Times New Roman"/>
                <w:sz w:val="24"/>
                <w:szCs w:val="24"/>
              </w:rPr>
              <w:t xml:space="preserve"> согласно данного ТЗ, Исполнитель должен направить своего представителя для ознакомления с объектом, проведения всех необходимых замеров и обследований.</w:t>
            </w:r>
          </w:p>
          <w:p w14:paraId="2D57CB9D" w14:textId="12C83B70" w:rsidR="00300774" w:rsidRPr="00627C64" w:rsidRDefault="00300774" w:rsidP="00D13A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При использовании аналогов материалов на этапе предоставления КП, согласовать с заказчиком планируемые к применению аналоги, направив сравнительную таблицу всех характеристик исходных и аналогичных материалов.  </w:t>
            </w:r>
          </w:p>
          <w:p w14:paraId="0DF4A579" w14:textId="6F99FD89" w:rsidR="00494CFE" w:rsidRPr="00627C64" w:rsidRDefault="00300774" w:rsidP="00D13A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494CFE" w:rsidRPr="00627C64">
              <w:rPr>
                <w:rFonts w:ascii="Times New Roman" w:hAnsi="Times New Roman"/>
                <w:sz w:val="24"/>
                <w:szCs w:val="24"/>
              </w:rPr>
              <w:t>. Все отступления от технического задания согласовывать с Заказчиком в виде подписания листа изменений к данному техническому заданию.</w:t>
            </w:r>
          </w:p>
          <w:p w14:paraId="7D7CD14B" w14:textId="01A24313" w:rsidR="00494CFE" w:rsidRPr="00627C64" w:rsidRDefault="00300774" w:rsidP="00D13A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494CFE" w:rsidRPr="00627C64">
              <w:rPr>
                <w:rFonts w:ascii="Times New Roman" w:hAnsi="Times New Roman"/>
                <w:sz w:val="24"/>
                <w:szCs w:val="24"/>
              </w:rPr>
              <w:t>. Предоставление Актов выполненных работ.</w:t>
            </w:r>
          </w:p>
          <w:p w14:paraId="38762F3F" w14:textId="4FBFF966" w:rsidR="00494CFE" w:rsidRPr="00627C64" w:rsidRDefault="00300774" w:rsidP="00D13A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494CFE" w:rsidRPr="00627C64">
              <w:rPr>
                <w:rFonts w:ascii="Times New Roman" w:hAnsi="Times New Roman"/>
                <w:sz w:val="24"/>
                <w:szCs w:val="24"/>
              </w:rPr>
              <w:t>. Цена договора включает в себя все расходы Подрядчика: изготовление, монтаж, материалы и оборудование, уборка во время работ и после монтажа, в том числе стоимость погрузки изделий и материалов, перевозки до места установки заказчику, разгрузки, упаковки, а также все пошлины, налоги, сборы и пр.</w:t>
            </w:r>
          </w:p>
          <w:p w14:paraId="28FF4740" w14:textId="438CA0A3" w:rsidR="00494CFE" w:rsidRPr="00627C64" w:rsidRDefault="00300774" w:rsidP="00D13A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494CFE" w:rsidRPr="00627C64">
              <w:rPr>
                <w:rFonts w:ascii="Times New Roman" w:hAnsi="Times New Roman"/>
                <w:sz w:val="24"/>
                <w:szCs w:val="24"/>
              </w:rPr>
              <w:t>. Перед началом производства работ Подрядчик направляет Заказчику на согласование график производства работ.</w:t>
            </w:r>
          </w:p>
          <w:p w14:paraId="645D210A" w14:textId="3A03E8E6" w:rsidR="00494CFE" w:rsidRPr="00627C64" w:rsidRDefault="00300774" w:rsidP="00D13A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494CFE" w:rsidRPr="00627C64">
              <w:rPr>
                <w:rFonts w:ascii="Times New Roman" w:hAnsi="Times New Roman"/>
                <w:sz w:val="24"/>
                <w:szCs w:val="24"/>
              </w:rPr>
              <w:t xml:space="preserve">. Подрядчик направляет список сотрудников, задействованных в производстве строительно-монтажных </w:t>
            </w:r>
            <w:r w:rsidR="00494CFE" w:rsidRPr="00627C64">
              <w:rPr>
                <w:rFonts w:ascii="Times New Roman" w:hAnsi="Times New Roman"/>
                <w:sz w:val="24"/>
                <w:szCs w:val="24"/>
              </w:rPr>
              <w:lastRenderedPageBreak/>
              <w:t>работ, заблаговременно, не позднее, чем за три дня до момента их привлечения.</w:t>
            </w:r>
          </w:p>
          <w:p w14:paraId="63C95EB6" w14:textId="0804D0DE" w:rsidR="00494CFE" w:rsidRPr="00627C64" w:rsidRDefault="00300774" w:rsidP="00D13A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494CFE" w:rsidRPr="00627C64">
              <w:rPr>
                <w:rFonts w:ascii="Times New Roman" w:hAnsi="Times New Roman"/>
                <w:sz w:val="24"/>
                <w:szCs w:val="24"/>
              </w:rPr>
              <w:t>. Время проведения шумных работ согласовывается с Заказчиком заблаговременно.</w:t>
            </w:r>
          </w:p>
          <w:p w14:paraId="3F436367" w14:textId="582DF6D0" w:rsidR="00494CFE" w:rsidRPr="00627C64" w:rsidRDefault="00300774" w:rsidP="00D13A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494CFE" w:rsidRPr="00627C64">
              <w:rPr>
                <w:rFonts w:ascii="Times New Roman" w:hAnsi="Times New Roman"/>
                <w:sz w:val="24"/>
                <w:szCs w:val="24"/>
              </w:rPr>
              <w:t>. Подрядчик своими силами организовывает наличие необходимого оборудования для оперативной транспортировки и перемещения, используемого оборудование и материалов на объект производства работ.</w:t>
            </w:r>
          </w:p>
          <w:p w14:paraId="174946DA" w14:textId="1F438A27" w:rsidR="00494CFE" w:rsidRPr="00627C64" w:rsidRDefault="00300774" w:rsidP="00D13A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494CFE" w:rsidRPr="00627C64">
              <w:rPr>
                <w:rFonts w:ascii="Times New Roman" w:hAnsi="Times New Roman"/>
                <w:sz w:val="24"/>
                <w:szCs w:val="24"/>
              </w:rPr>
              <w:t>. Заказчиком не предоставляется место для хранения, задействованного в производстве работ, оборудования и материалов.</w:t>
            </w:r>
          </w:p>
          <w:p w14:paraId="712FEA44" w14:textId="133364AC" w:rsidR="00494CFE" w:rsidRPr="00627C64" w:rsidRDefault="00494CFE" w:rsidP="00D13A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7C64">
              <w:rPr>
                <w:rFonts w:ascii="Times New Roman" w:hAnsi="Times New Roman"/>
                <w:sz w:val="24"/>
                <w:szCs w:val="24"/>
              </w:rPr>
              <w:t>1</w:t>
            </w:r>
            <w:r w:rsidR="00300774">
              <w:rPr>
                <w:rFonts w:ascii="Times New Roman" w:hAnsi="Times New Roman"/>
                <w:sz w:val="24"/>
                <w:szCs w:val="24"/>
              </w:rPr>
              <w:t>1</w:t>
            </w:r>
            <w:r w:rsidRPr="00627C64">
              <w:rPr>
                <w:rFonts w:ascii="Times New Roman" w:hAnsi="Times New Roman"/>
                <w:sz w:val="24"/>
                <w:szCs w:val="24"/>
              </w:rPr>
              <w:t>. При необходимости отключения действующих инженерных сетей и систем комплекса, время и период отключения согласовывается с Заказчиком.</w:t>
            </w:r>
          </w:p>
          <w:p w14:paraId="563B2112" w14:textId="50EFC9C7" w:rsidR="00494CFE" w:rsidRPr="00627C64" w:rsidRDefault="00494CFE" w:rsidP="00D13A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7C64">
              <w:rPr>
                <w:rFonts w:ascii="Times New Roman" w:hAnsi="Times New Roman"/>
                <w:sz w:val="24"/>
                <w:szCs w:val="24"/>
              </w:rPr>
              <w:t>1</w:t>
            </w:r>
            <w:r w:rsidR="00300774">
              <w:rPr>
                <w:rFonts w:ascii="Times New Roman" w:hAnsi="Times New Roman"/>
                <w:sz w:val="24"/>
                <w:szCs w:val="24"/>
              </w:rPr>
              <w:t>2</w:t>
            </w:r>
            <w:r w:rsidRPr="00627C64">
              <w:rPr>
                <w:rFonts w:ascii="Times New Roman" w:hAnsi="Times New Roman"/>
                <w:sz w:val="24"/>
                <w:szCs w:val="24"/>
              </w:rPr>
              <w:t>. В случае загрязнения в результате производства работ смежных помещений или оборудования Подрядчик устраняет указанные загрязнения незамедлительно.</w:t>
            </w:r>
          </w:p>
          <w:p w14:paraId="35709ECF" w14:textId="58E9C0DA" w:rsidR="00494CFE" w:rsidRPr="00627C64" w:rsidRDefault="00494CFE" w:rsidP="00D13A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7C64">
              <w:rPr>
                <w:rFonts w:ascii="Times New Roman" w:hAnsi="Times New Roman"/>
                <w:sz w:val="24"/>
                <w:szCs w:val="24"/>
              </w:rPr>
              <w:t>1</w:t>
            </w:r>
            <w:r w:rsidR="00300774">
              <w:rPr>
                <w:rFonts w:ascii="Times New Roman" w:hAnsi="Times New Roman"/>
                <w:sz w:val="24"/>
                <w:szCs w:val="24"/>
              </w:rPr>
              <w:t>3</w:t>
            </w:r>
            <w:r w:rsidRPr="00627C64">
              <w:rPr>
                <w:rFonts w:ascii="Times New Roman" w:hAnsi="Times New Roman"/>
                <w:sz w:val="24"/>
                <w:szCs w:val="24"/>
              </w:rPr>
              <w:t>. Подрядчик обязан соблюдать все правила, ограничения и требования, действующие на территории комплекса.</w:t>
            </w:r>
          </w:p>
        </w:tc>
      </w:tr>
      <w:tr w:rsidR="00494CFE" w:rsidRPr="00627C64" w14:paraId="5C8FC2AC" w14:textId="77777777" w:rsidTr="00C01D0C">
        <w:tc>
          <w:tcPr>
            <w:tcW w:w="817" w:type="dxa"/>
            <w:vAlign w:val="center"/>
          </w:tcPr>
          <w:p w14:paraId="77A653C3" w14:textId="77777777" w:rsidR="00494CFE" w:rsidRPr="00627C64" w:rsidRDefault="00494CFE" w:rsidP="00D13A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7C6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17</w:t>
            </w:r>
          </w:p>
        </w:tc>
        <w:tc>
          <w:tcPr>
            <w:tcW w:w="3040" w:type="dxa"/>
            <w:vAlign w:val="center"/>
          </w:tcPr>
          <w:p w14:paraId="42E84C7C" w14:textId="77777777" w:rsidR="00494CFE" w:rsidRPr="00627C64" w:rsidRDefault="00494CFE" w:rsidP="00D13A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27C64">
              <w:rPr>
                <w:rFonts w:ascii="Times New Roman" w:hAnsi="Times New Roman"/>
                <w:b/>
                <w:sz w:val="24"/>
                <w:szCs w:val="24"/>
              </w:rPr>
              <w:t>Контактное лицо по техническим вопросам</w:t>
            </w:r>
          </w:p>
        </w:tc>
        <w:tc>
          <w:tcPr>
            <w:tcW w:w="6775" w:type="dxa"/>
            <w:vAlign w:val="center"/>
          </w:tcPr>
          <w:p w14:paraId="0948E781" w14:textId="77777777" w:rsidR="00494CFE" w:rsidRDefault="00494CFE" w:rsidP="00D13AD0">
            <w:pPr>
              <w:pStyle w:val="a3"/>
              <w:widowControl w:val="0"/>
              <w:tabs>
                <w:tab w:val="left" w:pos="318"/>
              </w:tabs>
              <w:spacing w:after="0" w:line="240" w:lineRule="auto"/>
              <w:ind w:left="0" w:right="28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627C64">
              <w:rPr>
                <w:rFonts w:ascii="Times New Roman" w:hAnsi="Times New Roman"/>
                <w:sz w:val="24"/>
                <w:szCs w:val="24"/>
              </w:rPr>
              <w:t>По техническим вопросам обращаться по тел.: +</w:t>
            </w:r>
            <w:r w:rsidR="009964F7">
              <w:rPr>
                <w:rFonts w:ascii="Times New Roman" w:hAnsi="Times New Roman"/>
                <w:sz w:val="24"/>
                <w:szCs w:val="24"/>
              </w:rPr>
              <w:t>79782389865, Новолокин Михаил</w:t>
            </w:r>
          </w:p>
          <w:p w14:paraId="5EA0DECA" w14:textId="3BB33D42" w:rsidR="00D13AD0" w:rsidRPr="00627C64" w:rsidRDefault="00D13AD0" w:rsidP="00D13AD0">
            <w:pPr>
              <w:pStyle w:val="a3"/>
              <w:widowControl w:val="0"/>
              <w:tabs>
                <w:tab w:val="left" w:pos="318"/>
              </w:tabs>
              <w:spacing w:after="0" w:line="240" w:lineRule="auto"/>
              <w:ind w:left="0" w:right="28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D13AD0">
              <w:rPr>
                <w:rFonts w:ascii="Times New Roman" w:hAnsi="Times New Roman"/>
                <w:sz w:val="24"/>
                <w:szCs w:val="24"/>
              </w:rPr>
              <w:t>Mikhail.Novolokin@mriyaresort.com</w:t>
            </w:r>
          </w:p>
        </w:tc>
      </w:tr>
    </w:tbl>
    <w:p w14:paraId="122C31C7" w14:textId="77777777" w:rsidR="00494CFE" w:rsidRDefault="00494CFE" w:rsidP="00494CFE">
      <w:pPr>
        <w:jc w:val="both"/>
        <w:rPr>
          <w:rFonts w:ascii="Times New Roman" w:hAnsi="Times New Roman"/>
        </w:rPr>
      </w:pPr>
      <w:r w:rsidRPr="00C5778A">
        <w:rPr>
          <w:rFonts w:ascii="Times New Roman" w:hAnsi="Times New Roman"/>
        </w:rPr>
        <w:t>Приложения:</w:t>
      </w:r>
    </w:p>
    <w:p w14:paraId="0FF71590" w14:textId="6F3DF864" w:rsidR="00AA2E1F" w:rsidRDefault="00494CFE" w:rsidP="00E10748">
      <w:pPr>
        <w:jc w:val="both"/>
        <w:rPr>
          <w:rFonts w:ascii="Times New Roman" w:hAnsi="Times New Roman"/>
        </w:rPr>
      </w:pPr>
      <w:r w:rsidRPr="00C5778A">
        <w:rPr>
          <w:rFonts w:ascii="Times New Roman" w:hAnsi="Times New Roman"/>
        </w:rPr>
        <w:t xml:space="preserve">- Приложение </w:t>
      </w:r>
      <w:r>
        <w:rPr>
          <w:rFonts w:ascii="Times New Roman" w:hAnsi="Times New Roman"/>
        </w:rPr>
        <w:t xml:space="preserve">№ 1 - </w:t>
      </w:r>
      <w:r w:rsidRPr="00C5778A">
        <w:rPr>
          <w:rFonts w:ascii="Times New Roman" w:hAnsi="Times New Roman"/>
        </w:rPr>
        <w:t>Ведомость объемов работ;</w:t>
      </w:r>
    </w:p>
    <w:p w14:paraId="3AFE462B" w14:textId="77777777" w:rsidR="008A2C9D" w:rsidRDefault="008A2C9D" w:rsidP="00E10748">
      <w:pPr>
        <w:jc w:val="both"/>
        <w:rPr>
          <w:rFonts w:ascii="Times New Roman" w:hAnsi="Times New Roman"/>
        </w:rPr>
        <w:sectPr w:rsidR="008A2C9D" w:rsidSect="00C25A98">
          <w:pgSz w:w="11906" w:h="16838"/>
          <w:pgMar w:top="568" w:right="850" w:bottom="851" w:left="1701" w:header="708" w:footer="708" w:gutter="0"/>
          <w:cols w:space="708"/>
          <w:docGrid w:linePitch="360"/>
        </w:sectPr>
      </w:pPr>
      <w:r>
        <w:rPr>
          <w:rFonts w:ascii="Times New Roman" w:hAnsi="Times New Roman"/>
        </w:rPr>
        <w:t>- Приложение № 2 – Фотоматериал;</w:t>
      </w:r>
    </w:p>
    <w:p w14:paraId="58BA5EEB" w14:textId="489EE38F" w:rsidR="008A2C9D" w:rsidRDefault="008A2C9D" w:rsidP="008A2C9D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Приложение №1</w:t>
      </w:r>
    </w:p>
    <w:p w14:paraId="3BEAA3C8" w14:textId="525E736D" w:rsidR="008A2C9D" w:rsidRDefault="008A2C9D" w:rsidP="008A2C9D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к Техническому заданию</w:t>
      </w:r>
    </w:p>
    <w:p w14:paraId="574CCCDF" w14:textId="67C1D8FC" w:rsidR="008A2C9D" w:rsidRDefault="008A2C9D" w:rsidP="008A2C9D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 w:rsidRPr="008A2C9D">
        <w:rPr>
          <w:rFonts w:ascii="Times New Roman" w:hAnsi="Times New Roman"/>
          <w:b/>
          <w:bCs/>
        </w:rPr>
        <w:t>Фотоматериал</w:t>
      </w:r>
    </w:p>
    <w:tbl>
      <w:tblPr>
        <w:tblStyle w:val="a7"/>
        <w:tblW w:w="11199" w:type="dxa"/>
        <w:tblInd w:w="-1423" w:type="dxa"/>
        <w:tblLook w:val="04A0" w:firstRow="1" w:lastRow="0" w:firstColumn="1" w:lastColumn="0" w:noHBand="0" w:noVBand="1"/>
      </w:tblPr>
      <w:tblGrid>
        <w:gridCol w:w="5813"/>
        <w:gridCol w:w="5386"/>
      </w:tblGrid>
      <w:tr w:rsidR="008A2C9D" w14:paraId="271CE127" w14:textId="77777777" w:rsidTr="008A2C9D">
        <w:tc>
          <w:tcPr>
            <w:tcW w:w="5813" w:type="dxa"/>
          </w:tcPr>
          <w:p w14:paraId="277B2924" w14:textId="51760D3A" w:rsidR="008A2C9D" w:rsidRDefault="008A2C9D" w:rsidP="008A2C9D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noProof/>
              </w:rPr>
              <w:drawing>
                <wp:inline distT="0" distB="0" distL="0" distR="0" wp14:anchorId="36FE49BB" wp14:editId="243006F6">
                  <wp:extent cx="2676525" cy="2010616"/>
                  <wp:effectExtent l="0" t="0" r="0" b="8890"/>
                  <wp:docPr id="121639130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120" cy="202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14:paraId="3AE610BC" w14:textId="01148D8E" w:rsidR="008A2C9D" w:rsidRDefault="008A2C9D" w:rsidP="008A2C9D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noProof/>
              </w:rPr>
              <w:drawing>
                <wp:inline distT="0" distB="0" distL="0" distR="0" wp14:anchorId="38A8DD7A" wp14:editId="73DA9917">
                  <wp:extent cx="2714625" cy="2039237"/>
                  <wp:effectExtent l="0" t="0" r="0" b="0"/>
                  <wp:docPr id="170077391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377" cy="2048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C9D" w14:paraId="7182E6DD" w14:textId="77777777" w:rsidTr="008A2C9D">
        <w:tc>
          <w:tcPr>
            <w:tcW w:w="5813" w:type="dxa"/>
          </w:tcPr>
          <w:p w14:paraId="552A35E0" w14:textId="28B778DD" w:rsidR="008A2C9D" w:rsidRDefault="008A2C9D" w:rsidP="008A2C9D">
            <w:pPr>
              <w:jc w:val="center"/>
              <w:rPr>
                <w:rFonts w:ascii="Times New Roman" w:hAnsi="Times New Roman"/>
                <w:b/>
                <w:bCs/>
                <w:noProof/>
              </w:rPr>
            </w:pPr>
            <w:r>
              <w:rPr>
                <w:rFonts w:ascii="Times New Roman" w:hAnsi="Times New Roman"/>
                <w:b/>
                <w:bCs/>
                <w:noProof/>
              </w:rPr>
              <w:drawing>
                <wp:inline distT="0" distB="0" distL="0" distR="0" wp14:anchorId="542DDB86" wp14:editId="25B0347E">
                  <wp:extent cx="2638425" cy="1981995"/>
                  <wp:effectExtent l="0" t="0" r="0" b="0"/>
                  <wp:docPr id="103356064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620" cy="1989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14:paraId="4F61AEFC" w14:textId="0ECDD974" w:rsidR="008A2C9D" w:rsidRDefault="008A2C9D" w:rsidP="008A2C9D">
            <w:pPr>
              <w:jc w:val="center"/>
              <w:rPr>
                <w:rFonts w:ascii="Times New Roman" w:hAnsi="Times New Roman"/>
                <w:b/>
                <w:bCs/>
                <w:noProof/>
              </w:rPr>
            </w:pPr>
            <w:r>
              <w:rPr>
                <w:rFonts w:ascii="Times New Roman" w:hAnsi="Times New Roman"/>
                <w:b/>
                <w:bCs/>
                <w:noProof/>
              </w:rPr>
              <w:drawing>
                <wp:inline distT="0" distB="0" distL="0" distR="0" wp14:anchorId="2865E8A2" wp14:editId="0AF9A15D">
                  <wp:extent cx="2647950" cy="1989150"/>
                  <wp:effectExtent l="0" t="0" r="0" b="0"/>
                  <wp:docPr id="48836077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166" cy="1996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C9D" w14:paraId="02014A8B" w14:textId="77777777" w:rsidTr="008A2C9D">
        <w:tc>
          <w:tcPr>
            <w:tcW w:w="5813" w:type="dxa"/>
          </w:tcPr>
          <w:p w14:paraId="52ECD5D5" w14:textId="189C41DD" w:rsidR="008A2C9D" w:rsidRDefault="008A2C9D" w:rsidP="008A2C9D">
            <w:pPr>
              <w:jc w:val="center"/>
              <w:rPr>
                <w:rFonts w:ascii="Times New Roman" w:hAnsi="Times New Roman"/>
                <w:b/>
                <w:bCs/>
                <w:noProof/>
              </w:rPr>
            </w:pPr>
            <w:r>
              <w:rPr>
                <w:rFonts w:ascii="Times New Roman" w:hAnsi="Times New Roman"/>
                <w:b/>
                <w:bCs/>
                <w:noProof/>
              </w:rPr>
              <w:drawing>
                <wp:inline distT="0" distB="0" distL="0" distR="0" wp14:anchorId="11024EC4" wp14:editId="0FD57517">
                  <wp:extent cx="2638425" cy="1981995"/>
                  <wp:effectExtent l="0" t="0" r="0" b="0"/>
                  <wp:docPr id="82112958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576" cy="1988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14:paraId="62D434FA" w14:textId="273B174A" w:rsidR="008A2C9D" w:rsidRDefault="008A2C9D" w:rsidP="008A2C9D">
            <w:pPr>
              <w:jc w:val="center"/>
              <w:rPr>
                <w:rFonts w:ascii="Times New Roman" w:hAnsi="Times New Roman"/>
                <w:b/>
                <w:bCs/>
                <w:noProof/>
              </w:rPr>
            </w:pPr>
            <w:r>
              <w:rPr>
                <w:rFonts w:ascii="Times New Roman" w:hAnsi="Times New Roman"/>
                <w:b/>
                <w:bCs/>
                <w:noProof/>
              </w:rPr>
              <w:drawing>
                <wp:inline distT="0" distB="0" distL="0" distR="0" wp14:anchorId="7BA4607C" wp14:editId="4346D7E6">
                  <wp:extent cx="2638212" cy="1981835"/>
                  <wp:effectExtent l="0" t="0" r="0" b="0"/>
                  <wp:docPr id="137242943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765" cy="1986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C9D" w14:paraId="5BE78C09" w14:textId="77777777" w:rsidTr="008A2C9D">
        <w:tc>
          <w:tcPr>
            <w:tcW w:w="5813" w:type="dxa"/>
          </w:tcPr>
          <w:p w14:paraId="2D884178" w14:textId="0AD2FC6F" w:rsidR="008A2C9D" w:rsidRDefault="008A2C9D" w:rsidP="008A2C9D">
            <w:pPr>
              <w:jc w:val="center"/>
              <w:rPr>
                <w:rFonts w:ascii="Times New Roman" w:hAnsi="Times New Roman"/>
                <w:b/>
                <w:bCs/>
                <w:noProof/>
              </w:rPr>
            </w:pPr>
            <w:r>
              <w:rPr>
                <w:rFonts w:ascii="Times New Roman" w:hAnsi="Times New Roman"/>
                <w:b/>
                <w:bCs/>
                <w:noProof/>
              </w:rPr>
              <w:drawing>
                <wp:inline distT="0" distB="0" distL="0" distR="0" wp14:anchorId="6DD8C3A0" wp14:editId="7CB4E875">
                  <wp:extent cx="2650046" cy="1990725"/>
                  <wp:effectExtent l="0" t="0" r="0" b="0"/>
                  <wp:docPr id="211242351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344" cy="1996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14:paraId="5F4457C2" w14:textId="503F4760" w:rsidR="008A2C9D" w:rsidRDefault="008A2C9D" w:rsidP="008A2C9D">
            <w:pPr>
              <w:jc w:val="center"/>
              <w:rPr>
                <w:rFonts w:ascii="Times New Roman" w:hAnsi="Times New Roman"/>
                <w:b/>
                <w:bCs/>
                <w:noProof/>
              </w:rPr>
            </w:pPr>
            <w:r>
              <w:rPr>
                <w:rFonts w:ascii="Times New Roman" w:hAnsi="Times New Roman"/>
                <w:b/>
                <w:bCs/>
                <w:noProof/>
              </w:rPr>
              <w:drawing>
                <wp:inline distT="0" distB="0" distL="0" distR="0" wp14:anchorId="034ED101" wp14:editId="19CA308A">
                  <wp:extent cx="2561811" cy="1924442"/>
                  <wp:effectExtent l="0" t="0" r="0" b="0"/>
                  <wp:docPr id="90844159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755" cy="1934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C9D" w14:paraId="3F282E09" w14:textId="77777777" w:rsidTr="008A2C9D">
        <w:tc>
          <w:tcPr>
            <w:tcW w:w="5813" w:type="dxa"/>
          </w:tcPr>
          <w:p w14:paraId="75098A6F" w14:textId="32D56049" w:rsidR="008A2C9D" w:rsidRDefault="008A2C9D" w:rsidP="008A2C9D">
            <w:pPr>
              <w:jc w:val="center"/>
              <w:rPr>
                <w:rFonts w:ascii="Times New Roman" w:hAnsi="Times New Roman"/>
                <w:b/>
                <w:bCs/>
                <w:noProof/>
              </w:rPr>
            </w:pPr>
            <w:r>
              <w:rPr>
                <w:rFonts w:ascii="Times New Roman" w:hAnsi="Times New Roman"/>
                <w:b/>
                <w:bCs/>
                <w:noProof/>
              </w:rPr>
              <w:lastRenderedPageBreak/>
              <w:drawing>
                <wp:inline distT="0" distB="0" distL="0" distR="0" wp14:anchorId="059F0D80" wp14:editId="055144D4">
                  <wp:extent cx="2713445" cy="2038350"/>
                  <wp:effectExtent l="0" t="0" r="0" b="0"/>
                  <wp:docPr id="335093075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6650" cy="2040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14:paraId="0A10BCD0" w14:textId="03FE7553" w:rsidR="008A2C9D" w:rsidRDefault="008A2C9D" w:rsidP="008A2C9D">
            <w:pPr>
              <w:jc w:val="center"/>
              <w:rPr>
                <w:rFonts w:ascii="Times New Roman" w:hAnsi="Times New Roman"/>
                <w:b/>
                <w:bCs/>
                <w:noProof/>
              </w:rPr>
            </w:pPr>
            <w:r>
              <w:rPr>
                <w:rFonts w:ascii="Times New Roman" w:hAnsi="Times New Roman"/>
                <w:b/>
                <w:bCs/>
                <w:noProof/>
              </w:rPr>
              <w:drawing>
                <wp:inline distT="0" distB="0" distL="0" distR="0" wp14:anchorId="76B38C9A" wp14:editId="63065755">
                  <wp:extent cx="2733675" cy="2053547"/>
                  <wp:effectExtent l="0" t="0" r="0" b="4445"/>
                  <wp:docPr id="18276714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9900" cy="2058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C9D" w14:paraId="08518C02" w14:textId="77777777" w:rsidTr="008A2C9D">
        <w:tc>
          <w:tcPr>
            <w:tcW w:w="5813" w:type="dxa"/>
          </w:tcPr>
          <w:p w14:paraId="42AE9B0D" w14:textId="2561D1C7" w:rsidR="008A2C9D" w:rsidRDefault="008A2C9D" w:rsidP="008A2C9D">
            <w:pPr>
              <w:jc w:val="center"/>
              <w:rPr>
                <w:rFonts w:ascii="Times New Roman" w:hAnsi="Times New Roman"/>
                <w:b/>
                <w:bCs/>
                <w:noProof/>
              </w:rPr>
            </w:pPr>
            <w:r>
              <w:rPr>
                <w:rFonts w:ascii="Times New Roman" w:hAnsi="Times New Roman"/>
                <w:b/>
                <w:bCs/>
                <w:noProof/>
              </w:rPr>
              <w:drawing>
                <wp:inline distT="0" distB="0" distL="0" distR="0" wp14:anchorId="122E8769" wp14:editId="687B7362">
                  <wp:extent cx="2184888" cy="4733925"/>
                  <wp:effectExtent l="0" t="0" r="6350" b="0"/>
                  <wp:docPr id="750319678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194078" cy="475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14:paraId="3F7F0E3A" w14:textId="3C931762" w:rsidR="008A2C9D" w:rsidRDefault="008A2C9D" w:rsidP="008A2C9D">
            <w:pPr>
              <w:jc w:val="center"/>
              <w:rPr>
                <w:rFonts w:ascii="Times New Roman" w:hAnsi="Times New Roman"/>
                <w:b/>
                <w:bCs/>
                <w:noProof/>
              </w:rPr>
            </w:pPr>
            <w:r>
              <w:rPr>
                <w:rFonts w:ascii="Times New Roman" w:hAnsi="Times New Roman"/>
                <w:b/>
                <w:bCs/>
                <w:noProof/>
              </w:rPr>
              <w:drawing>
                <wp:inline distT="0" distB="0" distL="0" distR="0" wp14:anchorId="397B01C6" wp14:editId="357F1CAA">
                  <wp:extent cx="2184888" cy="4733925"/>
                  <wp:effectExtent l="0" t="0" r="6350" b="0"/>
                  <wp:docPr id="16378982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697" cy="4770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C9D" w14:paraId="190D340E" w14:textId="77777777" w:rsidTr="008A2C9D">
        <w:tc>
          <w:tcPr>
            <w:tcW w:w="5813" w:type="dxa"/>
          </w:tcPr>
          <w:p w14:paraId="22593998" w14:textId="597E4786" w:rsidR="008A2C9D" w:rsidRDefault="008A2C9D" w:rsidP="008A2C9D">
            <w:pPr>
              <w:jc w:val="center"/>
              <w:rPr>
                <w:rFonts w:ascii="Times New Roman" w:hAnsi="Times New Roman"/>
                <w:b/>
                <w:bCs/>
                <w:noProof/>
              </w:rPr>
            </w:pPr>
            <w:r>
              <w:rPr>
                <w:rFonts w:ascii="Times New Roman" w:hAnsi="Times New Roman"/>
                <w:b/>
                <w:bCs/>
                <w:noProof/>
              </w:rPr>
              <w:lastRenderedPageBreak/>
              <w:drawing>
                <wp:inline distT="0" distB="0" distL="0" distR="0" wp14:anchorId="1E68D8E3" wp14:editId="2CA44887">
                  <wp:extent cx="1806819" cy="3914775"/>
                  <wp:effectExtent l="0" t="0" r="3175" b="0"/>
                  <wp:docPr id="117296281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446" cy="3933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14:paraId="54032E1F" w14:textId="11209AC9" w:rsidR="008A2C9D" w:rsidRDefault="008A2C9D" w:rsidP="008A2C9D">
            <w:pPr>
              <w:jc w:val="center"/>
              <w:rPr>
                <w:rFonts w:ascii="Times New Roman" w:hAnsi="Times New Roman"/>
                <w:b/>
                <w:bCs/>
                <w:noProof/>
              </w:rPr>
            </w:pPr>
            <w:r>
              <w:rPr>
                <w:rFonts w:ascii="Times New Roman" w:hAnsi="Times New Roman"/>
                <w:b/>
                <w:bCs/>
                <w:noProof/>
              </w:rPr>
              <w:drawing>
                <wp:inline distT="0" distB="0" distL="0" distR="0" wp14:anchorId="6E3F1501" wp14:editId="5193C2C8">
                  <wp:extent cx="1806819" cy="3914775"/>
                  <wp:effectExtent l="0" t="0" r="3175" b="0"/>
                  <wp:docPr id="1676019768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650" cy="3946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C9D" w14:paraId="032C44E7" w14:textId="77777777" w:rsidTr="008A2C9D">
        <w:tc>
          <w:tcPr>
            <w:tcW w:w="5813" w:type="dxa"/>
          </w:tcPr>
          <w:p w14:paraId="3A0C73CD" w14:textId="2D63D056" w:rsidR="008A2C9D" w:rsidRDefault="008A2C9D" w:rsidP="008A2C9D">
            <w:pPr>
              <w:jc w:val="center"/>
              <w:rPr>
                <w:rFonts w:ascii="Times New Roman" w:hAnsi="Times New Roman"/>
                <w:b/>
                <w:bCs/>
                <w:noProof/>
              </w:rPr>
            </w:pPr>
            <w:r>
              <w:rPr>
                <w:rFonts w:ascii="Times New Roman" w:hAnsi="Times New Roman"/>
                <w:b/>
                <w:bCs/>
                <w:noProof/>
              </w:rPr>
              <w:drawing>
                <wp:inline distT="0" distB="0" distL="0" distR="0" wp14:anchorId="1EE093BE" wp14:editId="3632AFEC">
                  <wp:extent cx="1833196" cy="3971925"/>
                  <wp:effectExtent l="0" t="0" r="0" b="0"/>
                  <wp:docPr id="460426007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642" cy="3992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14:paraId="0AC358A4" w14:textId="7740B2CA" w:rsidR="008A2C9D" w:rsidRDefault="008A2C9D" w:rsidP="008A2C9D">
            <w:pPr>
              <w:jc w:val="center"/>
              <w:rPr>
                <w:rFonts w:ascii="Times New Roman" w:hAnsi="Times New Roman"/>
                <w:b/>
                <w:bCs/>
                <w:noProof/>
              </w:rPr>
            </w:pPr>
            <w:r>
              <w:rPr>
                <w:rFonts w:ascii="Times New Roman" w:hAnsi="Times New Roman"/>
                <w:b/>
                <w:bCs/>
                <w:noProof/>
              </w:rPr>
              <w:drawing>
                <wp:inline distT="0" distB="0" distL="0" distR="0" wp14:anchorId="411ED165" wp14:editId="4C4CB7C4">
                  <wp:extent cx="1833196" cy="3971925"/>
                  <wp:effectExtent l="0" t="0" r="0" b="0"/>
                  <wp:docPr id="281336940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541" cy="398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B06F08" w14:textId="77777777" w:rsidR="008A2C9D" w:rsidRPr="008A2C9D" w:rsidRDefault="008A2C9D" w:rsidP="008A2C9D">
      <w:pPr>
        <w:spacing w:after="0" w:line="240" w:lineRule="auto"/>
        <w:jc w:val="center"/>
        <w:rPr>
          <w:rFonts w:ascii="Times New Roman" w:hAnsi="Times New Roman"/>
          <w:b/>
          <w:bCs/>
        </w:rPr>
      </w:pPr>
    </w:p>
    <w:sectPr w:rsidR="008A2C9D" w:rsidRPr="008A2C9D" w:rsidSect="00C25A98">
      <w:pgSz w:w="11906" w:h="16838"/>
      <w:pgMar w:top="568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952A37"/>
    <w:multiLevelType w:val="hybridMultilevel"/>
    <w:tmpl w:val="76A05C06"/>
    <w:lvl w:ilvl="0" w:tplc="04190001">
      <w:start w:val="1"/>
      <w:numFmt w:val="bullet"/>
      <w:lvlText w:val=""/>
      <w:lvlJc w:val="left"/>
      <w:pPr>
        <w:ind w:left="12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5" w:hanging="360"/>
      </w:pPr>
      <w:rPr>
        <w:rFonts w:ascii="Wingdings" w:hAnsi="Wingdings" w:hint="default"/>
      </w:rPr>
    </w:lvl>
  </w:abstractNum>
  <w:abstractNum w:abstractNumId="1" w15:restartNumberingAfterBreak="0">
    <w:nsid w:val="5F5E5CD8"/>
    <w:multiLevelType w:val="hybridMultilevel"/>
    <w:tmpl w:val="6D76C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E6154A"/>
    <w:multiLevelType w:val="hybridMultilevel"/>
    <w:tmpl w:val="F1E45A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7401957">
    <w:abstractNumId w:val="0"/>
  </w:num>
  <w:num w:numId="2" w16cid:durableId="1015885124">
    <w:abstractNumId w:val="2"/>
  </w:num>
  <w:num w:numId="3" w16cid:durableId="3778956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4BF6"/>
    <w:rsid w:val="000E777F"/>
    <w:rsid w:val="00211A53"/>
    <w:rsid w:val="00214612"/>
    <w:rsid w:val="00240AEC"/>
    <w:rsid w:val="002A1341"/>
    <w:rsid w:val="002D0C0D"/>
    <w:rsid w:val="002F4D2C"/>
    <w:rsid w:val="00300774"/>
    <w:rsid w:val="00494CFE"/>
    <w:rsid w:val="00554BF6"/>
    <w:rsid w:val="005970CC"/>
    <w:rsid w:val="005E3E99"/>
    <w:rsid w:val="005F39CE"/>
    <w:rsid w:val="0064165F"/>
    <w:rsid w:val="007A7126"/>
    <w:rsid w:val="007D3DA0"/>
    <w:rsid w:val="00811570"/>
    <w:rsid w:val="00863937"/>
    <w:rsid w:val="008A2C9D"/>
    <w:rsid w:val="008E540A"/>
    <w:rsid w:val="008F3A0D"/>
    <w:rsid w:val="00903C19"/>
    <w:rsid w:val="009964F7"/>
    <w:rsid w:val="009B2F7C"/>
    <w:rsid w:val="009D1894"/>
    <w:rsid w:val="00AA2E1F"/>
    <w:rsid w:val="00AF6255"/>
    <w:rsid w:val="00C01D0C"/>
    <w:rsid w:val="00C972A1"/>
    <w:rsid w:val="00D13AD0"/>
    <w:rsid w:val="00D24134"/>
    <w:rsid w:val="00D572E5"/>
    <w:rsid w:val="00D67C1E"/>
    <w:rsid w:val="00D70288"/>
    <w:rsid w:val="00D73908"/>
    <w:rsid w:val="00DC1111"/>
    <w:rsid w:val="00DE1FD0"/>
    <w:rsid w:val="00E10748"/>
    <w:rsid w:val="00E30C00"/>
    <w:rsid w:val="00F36EF5"/>
    <w:rsid w:val="00FE3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6D5159"/>
  <w15:chartTrackingRefBased/>
  <w15:docId w15:val="{BE02F293-4F11-44F6-BFE1-0788B8E4C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94CFE"/>
  </w:style>
  <w:style w:type="paragraph" w:styleId="1">
    <w:name w:val="heading 1"/>
    <w:basedOn w:val="a"/>
    <w:link w:val="10"/>
    <w:uiPriority w:val="9"/>
    <w:qFormat/>
    <w:rsid w:val="00554BF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54BF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link w:val="a4"/>
    <w:uiPriority w:val="34"/>
    <w:qFormat/>
    <w:rsid w:val="00494CFE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5">
    <w:name w:val="No Spacing"/>
    <w:uiPriority w:val="1"/>
    <w:qFormat/>
    <w:rsid w:val="00494CFE"/>
    <w:pPr>
      <w:spacing w:before="120" w:after="120" w:line="288" w:lineRule="auto"/>
      <w:ind w:left="397"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6">
    <w:name w:val="Основной текст_"/>
    <w:link w:val="21"/>
    <w:rsid w:val="00494CFE"/>
    <w:rPr>
      <w:sz w:val="21"/>
      <w:szCs w:val="21"/>
      <w:shd w:val="clear" w:color="auto" w:fill="FFFFFF"/>
    </w:rPr>
  </w:style>
  <w:style w:type="paragraph" w:customStyle="1" w:styleId="21">
    <w:name w:val="Основной текст21"/>
    <w:basedOn w:val="a"/>
    <w:link w:val="a6"/>
    <w:rsid w:val="00494CFE"/>
    <w:pPr>
      <w:widowControl w:val="0"/>
      <w:shd w:val="clear" w:color="auto" w:fill="FFFFFF"/>
      <w:spacing w:before="720" w:after="2820" w:line="0" w:lineRule="atLeast"/>
      <w:ind w:hanging="340"/>
      <w:jc w:val="right"/>
    </w:pPr>
    <w:rPr>
      <w:sz w:val="21"/>
      <w:szCs w:val="21"/>
    </w:rPr>
  </w:style>
  <w:style w:type="character" w:customStyle="1" w:styleId="a4">
    <w:name w:val="Абзац списка Знак"/>
    <w:link w:val="a3"/>
    <w:uiPriority w:val="34"/>
    <w:rsid w:val="00494CFE"/>
    <w:rPr>
      <w:rFonts w:ascii="Calibri" w:eastAsia="Calibri" w:hAnsi="Calibri" w:cs="Times New Roman"/>
    </w:rPr>
  </w:style>
  <w:style w:type="table" w:styleId="a7">
    <w:name w:val="Table Grid"/>
    <w:basedOn w:val="a1"/>
    <w:uiPriority w:val="39"/>
    <w:rsid w:val="008A2C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7</Pages>
  <Words>1321</Words>
  <Characters>7531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Рустам Балахов</dc:creator>
  <cp:keywords/>
  <dc:description/>
  <cp:lastModifiedBy>Новолокин Михаил</cp:lastModifiedBy>
  <cp:revision>25</cp:revision>
  <dcterms:created xsi:type="dcterms:W3CDTF">2023-12-07T14:58:00Z</dcterms:created>
  <dcterms:modified xsi:type="dcterms:W3CDTF">2026-03-16T06:38:00Z</dcterms:modified>
</cp:coreProperties>
</file>