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C99EB" w14:textId="77777777" w:rsidR="00D04774" w:rsidRPr="003A21B2" w:rsidRDefault="00D04774" w:rsidP="00D0477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2729AE74" w14:textId="77777777" w:rsidR="00D04774" w:rsidRPr="003A21B2" w:rsidRDefault="00D04774" w:rsidP="00D0477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05166911" w14:textId="77777777" w:rsidR="00D04774" w:rsidRPr="003A21B2" w:rsidRDefault="00D04774" w:rsidP="00D04774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1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21"/>
        <w:gridCol w:w="2031"/>
        <w:gridCol w:w="709"/>
        <w:gridCol w:w="4253"/>
        <w:gridCol w:w="1344"/>
        <w:gridCol w:w="1301"/>
      </w:tblGrid>
      <w:tr w:rsidR="00D04774" w:rsidRPr="003A21B2" w14:paraId="7E2D7A03" w14:textId="77777777" w:rsidTr="006E3FE7">
        <w:trPr>
          <w:trHeight w:val="39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6B3F" w14:textId="77777777" w:rsidR="00D04774" w:rsidRPr="003A21B2" w:rsidRDefault="00D04774" w:rsidP="004B46EF">
            <w:pPr>
              <w:jc w:val="center"/>
            </w:pPr>
            <w:r w:rsidRPr="003A21B2">
              <w:t>№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20F6" w14:textId="77777777" w:rsidR="00D04774" w:rsidRPr="003A21B2" w:rsidRDefault="00D04774" w:rsidP="004B46EF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4560" w14:textId="77777777" w:rsidR="00D04774" w:rsidRPr="003A21B2" w:rsidRDefault="00D04774" w:rsidP="004B46EF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9F3CB4" w14:textId="77777777" w:rsidR="00D04774" w:rsidRPr="003A21B2" w:rsidRDefault="00D04774" w:rsidP="004B46EF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B483" w14:textId="77777777" w:rsidR="00D04774" w:rsidRPr="003A21B2" w:rsidRDefault="00D04774" w:rsidP="004B46EF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C773" w14:textId="77777777" w:rsidR="00D04774" w:rsidRPr="00E83D43" w:rsidRDefault="00D04774" w:rsidP="004B46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D04774" w:rsidRPr="003A21B2" w14:paraId="3FF7FB1F" w14:textId="77777777" w:rsidTr="006E3FE7">
        <w:trPr>
          <w:trHeight w:val="297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D361" w14:textId="77777777" w:rsidR="00D04774" w:rsidRPr="003A21B2" w:rsidRDefault="00D04774" w:rsidP="004B46EF">
            <w:pPr>
              <w:jc w:val="center"/>
            </w:pPr>
            <w:r w:rsidRPr="003A21B2">
              <w:t>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007AF" w14:textId="77777777" w:rsidR="006E3FE7" w:rsidRDefault="006E3FE7" w:rsidP="006E3FE7">
            <w:pPr>
              <w:pStyle w:val="1"/>
              <w:shd w:val="clear" w:color="auto" w:fill="FFFFFF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Амортизатор передний Skyboard BR30, BR60,</w:t>
            </w:r>
          </w:p>
          <w:p w14:paraId="05637714" w14:textId="77777777" w:rsidR="006E3FE7" w:rsidRPr="006E3FE7" w:rsidRDefault="006E3FE7" w:rsidP="006E3FE7">
            <w:pPr>
              <w:pStyle w:val="1"/>
              <w:shd w:val="clear" w:color="auto" w:fill="FFFFFF"/>
              <w:rPr>
                <w:rFonts w:ascii="Arial" w:hAnsi="Arial" w:cs="Arial"/>
                <w:color w:val="212529"/>
                <w:sz w:val="48"/>
                <w:szCs w:val="48"/>
              </w:rPr>
            </w:pPr>
            <w:r>
              <w:rPr>
                <w:rFonts w:ascii="Arial" w:hAnsi="Arial" w:cs="Arial"/>
                <w:color w:val="212529"/>
                <w:lang w:val="en-US"/>
              </w:rPr>
              <w:t>BR</w:t>
            </w:r>
            <w:r w:rsidRPr="006E3FE7">
              <w:rPr>
                <w:rFonts w:ascii="Arial" w:hAnsi="Arial" w:cs="Arial"/>
                <w:color w:val="212529"/>
              </w:rPr>
              <w:t>4000</w:t>
            </w:r>
          </w:p>
          <w:p w14:paraId="53DBFE13" w14:textId="77777777" w:rsidR="00D04774" w:rsidRPr="00C13D37" w:rsidRDefault="00D04774" w:rsidP="006E3FE7">
            <w:pPr>
              <w:pStyle w:val="1"/>
              <w:shd w:val="clear" w:color="auto" w:fill="FFFFFF"/>
              <w:spacing w:before="0" w:line="420" w:lineRule="atLeas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0781" w14:textId="77777777" w:rsidR="00D04774" w:rsidRPr="00CC42CB" w:rsidRDefault="006E3FE7" w:rsidP="00C13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Пара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FA939" w14:textId="77777777" w:rsidR="00431EFA" w:rsidRDefault="00D04774" w:rsidP="006E3FE7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</w:pPr>
            <w:r w:rsidRPr="00CC42CB">
              <w:rPr>
                <w:sz w:val="22"/>
                <w:szCs w:val="22"/>
              </w:rPr>
              <w:t xml:space="preserve"> </w:t>
            </w:r>
            <w:r w:rsidR="006E3FE7"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  <w:t>Комплект амортизаторов для передней вилки. Данный амортизатор устанавливается на электроскутерs Citycoco Skyboard BR30 pro fast и BR60 pro fast. Так же подойдет и для других электроскутеров формата Citycoco с подобной рулевой системой.</w:t>
            </w:r>
          </w:p>
          <w:p w14:paraId="75CB9C83" w14:textId="77777777" w:rsidR="006E3FE7" w:rsidRDefault="006E3FE7" w:rsidP="006E3FE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1F403F42" w14:textId="4DD920A3" w:rsidR="006E3FE7" w:rsidRPr="00810138" w:rsidRDefault="00810138" w:rsidP="006E3FE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hyperlink r:id="rId5" w:history="1">
              <w:r w:rsidRPr="00434A59">
                <w:rPr>
                  <w:rStyle w:val="a7"/>
                  <w:sz w:val="22"/>
                  <w:szCs w:val="22"/>
                  <w:lang w:val="en-US"/>
                </w:rPr>
                <w:t>https</w:t>
              </w:r>
              <w:r w:rsidRPr="00434A59">
                <w:rPr>
                  <w:rStyle w:val="a7"/>
                  <w:sz w:val="22"/>
                  <w:szCs w:val="22"/>
                </w:rPr>
                <w:t>://</w:t>
              </w:r>
              <w:r w:rsidRPr="00434A59">
                <w:rPr>
                  <w:rStyle w:val="a7"/>
                  <w:sz w:val="22"/>
                  <w:szCs w:val="22"/>
                  <w:lang w:val="en-US"/>
                </w:rPr>
                <w:t>powerby</w:t>
              </w:r>
              <w:r w:rsidRPr="00434A59">
                <w:rPr>
                  <w:rStyle w:val="a7"/>
                  <w:sz w:val="22"/>
                  <w:szCs w:val="22"/>
                </w:rPr>
                <w:t>.</w:t>
              </w:r>
              <w:r w:rsidRPr="00434A59">
                <w:rPr>
                  <w:rStyle w:val="a7"/>
                  <w:sz w:val="22"/>
                  <w:szCs w:val="22"/>
                  <w:lang w:val="en-US"/>
                </w:rPr>
                <w:t>ru</w:t>
              </w:r>
              <w:r w:rsidRPr="00434A59">
                <w:rPr>
                  <w:rStyle w:val="a7"/>
                  <w:sz w:val="22"/>
                  <w:szCs w:val="22"/>
                </w:rPr>
                <w:t>/</w:t>
              </w:r>
              <w:r w:rsidRPr="00434A59">
                <w:rPr>
                  <w:rStyle w:val="a7"/>
                  <w:sz w:val="22"/>
                  <w:szCs w:val="22"/>
                  <w:lang w:val="en-US"/>
                </w:rPr>
                <w:t>zapchasti</w:t>
              </w:r>
              <w:r w:rsidRPr="00434A59">
                <w:rPr>
                  <w:rStyle w:val="a7"/>
                  <w:sz w:val="22"/>
                  <w:szCs w:val="22"/>
                </w:rPr>
                <w:t>/</w:t>
              </w:r>
              <w:r w:rsidRPr="00434A59">
                <w:rPr>
                  <w:rStyle w:val="a7"/>
                  <w:sz w:val="22"/>
                  <w:szCs w:val="22"/>
                  <w:lang w:val="en-US"/>
                </w:rPr>
                <w:t>amortizatory</w:t>
              </w:r>
              <w:r w:rsidRPr="00434A59">
                <w:rPr>
                  <w:rStyle w:val="a7"/>
                  <w:sz w:val="22"/>
                  <w:szCs w:val="22"/>
                </w:rPr>
                <w:t>/</w:t>
              </w:r>
              <w:r w:rsidRPr="00434A59">
                <w:rPr>
                  <w:rStyle w:val="a7"/>
                  <w:sz w:val="22"/>
                  <w:szCs w:val="22"/>
                  <w:lang w:val="en-US"/>
                </w:rPr>
                <w:t>amortizator</w:t>
              </w:r>
              <w:r w:rsidRPr="00434A59">
                <w:rPr>
                  <w:rStyle w:val="a7"/>
                  <w:sz w:val="22"/>
                  <w:szCs w:val="22"/>
                </w:rPr>
                <w:t>-</w:t>
              </w:r>
              <w:r w:rsidRPr="00434A59">
                <w:rPr>
                  <w:rStyle w:val="a7"/>
                  <w:sz w:val="22"/>
                  <w:szCs w:val="22"/>
                  <w:lang w:val="en-US"/>
                </w:rPr>
                <w:t>perednij</w:t>
              </w:r>
              <w:r w:rsidRPr="00434A59">
                <w:rPr>
                  <w:rStyle w:val="a7"/>
                  <w:sz w:val="22"/>
                  <w:szCs w:val="22"/>
                </w:rPr>
                <w:t>-</w:t>
              </w:r>
              <w:r w:rsidRPr="00434A59">
                <w:rPr>
                  <w:rStyle w:val="a7"/>
                  <w:sz w:val="22"/>
                  <w:szCs w:val="22"/>
                  <w:lang w:val="en-US"/>
                </w:rPr>
                <w:t>skyboard</w:t>
              </w:r>
              <w:r w:rsidRPr="00434A59">
                <w:rPr>
                  <w:rStyle w:val="a7"/>
                  <w:sz w:val="22"/>
                  <w:szCs w:val="22"/>
                </w:rPr>
                <w:t>-</w:t>
              </w:r>
              <w:r w:rsidRPr="00434A59">
                <w:rPr>
                  <w:rStyle w:val="a7"/>
                  <w:sz w:val="22"/>
                  <w:szCs w:val="22"/>
                  <w:lang w:val="en-US"/>
                </w:rPr>
                <w:t>br</w:t>
              </w:r>
              <w:r w:rsidRPr="00434A59">
                <w:rPr>
                  <w:rStyle w:val="a7"/>
                  <w:sz w:val="22"/>
                  <w:szCs w:val="22"/>
                </w:rPr>
                <w:t>3</w:t>
              </w:r>
              <w:r w:rsidRPr="00434A59">
                <w:rPr>
                  <w:rStyle w:val="a7"/>
                  <w:sz w:val="22"/>
                  <w:szCs w:val="22"/>
                </w:rPr>
                <w:t>0</w:t>
              </w:r>
              <w:r w:rsidRPr="00434A59">
                <w:rPr>
                  <w:rStyle w:val="a7"/>
                  <w:sz w:val="22"/>
                  <w:szCs w:val="22"/>
                </w:rPr>
                <w:t>-</w:t>
              </w:r>
              <w:r w:rsidRPr="00434A59">
                <w:rPr>
                  <w:rStyle w:val="a7"/>
                  <w:sz w:val="22"/>
                  <w:szCs w:val="22"/>
                  <w:lang w:val="en-US"/>
                </w:rPr>
                <w:t>br</w:t>
              </w:r>
              <w:r w:rsidRPr="00434A59">
                <w:rPr>
                  <w:rStyle w:val="a7"/>
                  <w:sz w:val="22"/>
                  <w:szCs w:val="22"/>
                </w:rPr>
                <w:t>60</w:t>
              </w:r>
            </w:hyperlink>
            <w:r w:rsidRPr="008101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8F94" w14:textId="77777777" w:rsidR="00D04774" w:rsidRPr="00431EFA" w:rsidRDefault="004B46EF" w:rsidP="00431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2158" w14:textId="77777777" w:rsidR="00D04774" w:rsidRPr="00811DA9" w:rsidRDefault="006E3FE7" w:rsidP="004B46E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810138" w:rsidRPr="003A21B2" w14:paraId="5857D69A" w14:textId="77777777" w:rsidTr="006E3FE7">
        <w:trPr>
          <w:trHeight w:val="297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D831F" w14:textId="55187FEC" w:rsidR="00810138" w:rsidRPr="003A21B2" w:rsidRDefault="005617B9" w:rsidP="004B46EF">
            <w:pPr>
              <w:jc w:val="center"/>
            </w:pPr>
            <w:r>
              <w:t>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310F8" w14:textId="77777777" w:rsidR="005617B9" w:rsidRPr="005617B9" w:rsidRDefault="005617B9" w:rsidP="005617B9">
            <w:pPr>
              <w:pStyle w:val="1"/>
              <w:rPr>
                <w:rFonts w:ascii="Arial" w:hAnsi="Arial" w:cs="Arial"/>
                <w:color w:val="212529"/>
              </w:rPr>
            </w:pPr>
            <w:r w:rsidRPr="005617B9">
              <w:rPr>
                <w:rFonts w:ascii="Arial" w:hAnsi="Arial" w:cs="Arial"/>
                <w:color w:val="212529"/>
              </w:rPr>
              <w:t>Передний диск 7,5х12 (литой 12", BR60)</w:t>
            </w:r>
          </w:p>
          <w:p w14:paraId="105C2DB5" w14:textId="77777777" w:rsidR="00810138" w:rsidRDefault="00810138" w:rsidP="006E3FE7">
            <w:pPr>
              <w:pStyle w:val="1"/>
              <w:shd w:val="clear" w:color="auto" w:fill="FFFFFF"/>
              <w:rPr>
                <w:rFonts w:ascii="Arial" w:hAnsi="Arial" w:cs="Arial"/>
                <w:color w:val="21252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2C61" w14:textId="4A1ECE88" w:rsidR="00810138" w:rsidRDefault="005617B9" w:rsidP="00C13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69BA98" w14:textId="77777777" w:rsidR="005617B9" w:rsidRPr="005617B9" w:rsidRDefault="005617B9" w:rsidP="005617B9">
            <w:pPr>
              <w:pStyle w:val="aa"/>
              <w:spacing w:after="0" w:afterAutospacing="0"/>
              <w:rPr>
                <w:sz w:val="22"/>
                <w:szCs w:val="22"/>
              </w:rPr>
            </w:pPr>
            <w:r w:rsidRPr="005617B9">
              <w:rPr>
                <w:sz w:val="22"/>
                <w:szCs w:val="22"/>
              </w:rPr>
              <w:t>Размер: 7,5х12 (12 дюймов)</w:t>
            </w:r>
          </w:p>
          <w:p w14:paraId="55283A2D" w14:textId="77777777" w:rsidR="005617B9" w:rsidRPr="005617B9" w:rsidRDefault="005617B9" w:rsidP="005617B9">
            <w:pPr>
              <w:pStyle w:val="aa"/>
              <w:spacing w:after="0" w:afterAutospacing="0"/>
              <w:rPr>
                <w:sz w:val="22"/>
                <w:szCs w:val="22"/>
              </w:rPr>
            </w:pPr>
            <w:r w:rsidRPr="005617B9">
              <w:rPr>
                <w:sz w:val="22"/>
                <w:szCs w:val="22"/>
              </w:rPr>
              <w:t>Материал: алюминий </w:t>
            </w:r>
          </w:p>
          <w:p w14:paraId="5595D771" w14:textId="77777777" w:rsidR="00810138" w:rsidRDefault="00810138" w:rsidP="006E3FE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09AD1804" w14:textId="3346DB97" w:rsidR="005617B9" w:rsidRDefault="005617B9" w:rsidP="006E3FE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hyperlink r:id="rId6" w:history="1">
              <w:r w:rsidRPr="00A72653">
                <w:rPr>
                  <w:rStyle w:val="a7"/>
                  <w:sz w:val="22"/>
                  <w:szCs w:val="22"/>
                </w:rPr>
                <w:t>https://powerby.ru/zapchasti/diski-i-pokryshki/perednij-disk-75h12-litoj-12-br60</w:t>
              </w:r>
            </w:hyperlink>
          </w:p>
          <w:p w14:paraId="5A7D64D8" w14:textId="1E561961" w:rsidR="005617B9" w:rsidRPr="00CC42CB" w:rsidRDefault="005617B9" w:rsidP="006E3FE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A9FB" w14:textId="1AE614D8" w:rsidR="00810138" w:rsidRDefault="005617B9" w:rsidP="00431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D128" w14:textId="77ECEECF" w:rsidR="00810138" w:rsidRDefault="005617B9" w:rsidP="004B4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810138" w:rsidRPr="003A21B2" w14:paraId="791D9C89" w14:textId="77777777" w:rsidTr="006E3FE7">
        <w:trPr>
          <w:trHeight w:val="297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CBAC" w14:textId="27F05E79" w:rsidR="00810138" w:rsidRPr="003A21B2" w:rsidRDefault="005617B9" w:rsidP="004B46EF">
            <w:pPr>
              <w:jc w:val="center"/>
            </w:pPr>
            <w:r>
              <w:t>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156C9" w14:textId="77777777" w:rsidR="005617B9" w:rsidRPr="005617B9" w:rsidRDefault="005617B9" w:rsidP="005617B9">
            <w:pPr>
              <w:pStyle w:val="1"/>
              <w:rPr>
                <w:rFonts w:ascii="Arial" w:hAnsi="Arial" w:cs="Arial"/>
                <w:color w:val="212529"/>
              </w:rPr>
            </w:pPr>
            <w:r w:rsidRPr="005617B9">
              <w:rPr>
                <w:rFonts w:ascii="Arial" w:hAnsi="Arial" w:cs="Arial"/>
                <w:color w:val="212529"/>
              </w:rPr>
              <w:t>Передний тормозной диск для скутера Skyboard BR30, BR60</w:t>
            </w:r>
          </w:p>
          <w:p w14:paraId="59532F98" w14:textId="77777777" w:rsidR="00810138" w:rsidRDefault="00810138" w:rsidP="006E3FE7">
            <w:pPr>
              <w:pStyle w:val="1"/>
              <w:shd w:val="clear" w:color="auto" w:fill="FFFFFF"/>
              <w:rPr>
                <w:rFonts w:ascii="Arial" w:hAnsi="Arial" w:cs="Arial"/>
                <w:color w:val="21252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5B734" w14:textId="2B2270D7" w:rsidR="00810138" w:rsidRDefault="005617B9" w:rsidP="00C13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141528" w14:textId="77777777" w:rsidR="00810138" w:rsidRDefault="005617B9" w:rsidP="006E3FE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617B9">
              <w:rPr>
                <w:sz w:val="22"/>
                <w:szCs w:val="22"/>
              </w:rPr>
              <w:t>Передний перфорированный тормозной диск для электроскутера Skyboard BR30 и BR60.</w:t>
            </w:r>
          </w:p>
          <w:p w14:paraId="09CE0265" w14:textId="31ED2401" w:rsidR="005617B9" w:rsidRDefault="005617B9" w:rsidP="006E3FE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hyperlink r:id="rId7" w:history="1">
              <w:r w:rsidRPr="00A72653">
                <w:rPr>
                  <w:rStyle w:val="a7"/>
                  <w:sz w:val="22"/>
                  <w:szCs w:val="22"/>
                </w:rPr>
                <w:t>https://powerby.ru/zapchasti/tormoznye-sistemy/perednij-tormoznoj-disk-dlya-skutera-skyboard-br30-br60</w:t>
              </w:r>
            </w:hyperlink>
          </w:p>
          <w:p w14:paraId="5E623B27" w14:textId="0A5E67B4" w:rsidR="005617B9" w:rsidRPr="00CC42CB" w:rsidRDefault="005617B9" w:rsidP="006E3FE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2B45" w14:textId="5C573706" w:rsidR="00810138" w:rsidRDefault="005617B9" w:rsidP="00431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E9AE" w14:textId="6CA20D00" w:rsidR="00810138" w:rsidRDefault="005617B9" w:rsidP="004B4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810138" w:rsidRPr="003A21B2" w14:paraId="3170DB5F" w14:textId="77777777" w:rsidTr="006E3FE7">
        <w:trPr>
          <w:trHeight w:val="297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F476B" w14:textId="58562D6C" w:rsidR="00810138" w:rsidRPr="003A21B2" w:rsidRDefault="005617B9" w:rsidP="004B46EF">
            <w:pPr>
              <w:jc w:val="center"/>
            </w:pPr>
            <w:r>
              <w:lastRenderedPageBreak/>
              <w:t>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8A7B2" w14:textId="77777777" w:rsidR="005617B9" w:rsidRPr="005617B9" w:rsidRDefault="005617B9" w:rsidP="005617B9">
            <w:pPr>
              <w:pStyle w:val="1"/>
              <w:rPr>
                <w:rFonts w:ascii="Arial" w:hAnsi="Arial" w:cs="Arial"/>
                <w:color w:val="212529"/>
              </w:rPr>
            </w:pPr>
            <w:r w:rsidRPr="005617B9">
              <w:rPr>
                <w:rFonts w:ascii="Arial" w:hAnsi="Arial" w:cs="Arial"/>
                <w:color w:val="212529"/>
              </w:rPr>
              <w:t>Ручка акселератора с кнопкой заднего хода и переключением скоростей</w:t>
            </w:r>
          </w:p>
          <w:p w14:paraId="65B3DFC3" w14:textId="77777777" w:rsidR="00810138" w:rsidRDefault="00810138" w:rsidP="006E3FE7">
            <w:pPr>
              <w:pStyle w:val="1"/>
              <w:shd w:val="clear" w:color="auto" w:fill="FFFFFF"/>
              <w:rPr>
                <w:rFonts w:ascii="Arial" w:hAnsi="Arial" w:cs="Arial"/>
                <w:color w:val="21252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C1A79" w14:textId="4E7C6163" w:rsidR="00810138" w:rsidRDefault="005617B9" w:rsidP="00C13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39C0FB" w14:textId="03AD3DFC" w:rsidR="00810138" w:rsidRDefault="005617B9" w:rsidP="006E3FE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617B9">
              <w:rPr>
                <w:sz w:val="22"/>
                <w:szCs w:val="22"/>
              </w:rPr>
              <w:t>Ручка газа для трехколесных скутеров с кнопками переключения скоростей и включения заднего хода.</w:t>
            </w:r>
          </w:p>
          <w:p w14:paraId="4447BCDE" w14:textId="26FE5B68" w:rsidR="005617B9" w:rsidRDefault="005617B9" w:rsidP="006E3FE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hyperlink r:id="rId8" w:history="1">
              <w:r w:rsidRPr="00A72653">
                <w:rPr>
                  <w:rStyle w:val="a7"/>
                  <w:sz w:val="22"/>
                  <w:szCs w:val="22"/>
                </w:rPr>
                <w:t>https://powerby.ru/zapchasti/elektronika/ruchka-akseleratora-s-knopkoj-zadnego-hoda-i-pereklyucheniem</w:t>
              </w:r>
            </w:hyperlink>
          </w:p>
          <w:p w14:paraId="5696B7FB" w14:textId="77777777" w:rsidR="005617B9" w:rsidRDefault="005617B9" w:rsidP="006E3FE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FB07D9B" w14:textId="4C4B238F" w:rsidR="005617B9" w:rsidRPr="00CC42CB" w:rsidRDefault="005617B9" w:rsidP="006E3FE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817E" w14:textId="209737D2" w:rsidR="00810138" w:rsidRDefault="005617B9" w:rsidP="00431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A4F9" w14:textId="0A88D9F5" w:rsidR="00810138" w:rsidRDefault="005617B9" w:rsidP="004B4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5617B9" w:rsidRPr="003A21B2" w14:paraId="602030FA" w14:textId="77777777" w:rsidTr="006E3FE7">
        <w:trPr>
          <w:trHeight w:val="297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ACF8" w14:textId="3F1E2F98" w:rsidR="005617B9" w:rsidRPr="003A21B2" w:rsidRDefault="005617B9" w:rsidP="004B46EF">
            <w:pPr>
              <w:jc w:val="center"/>
            </w:pPr>
            <w:r>
              <w:t>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F0C6C" w14:textId="77777777" w:rsidR="005617B9" w:rsidRPr="005617B9" w:rsidRDefault="005617B9" w:rsidP="005617B9">
            <w:pPr>
              <w:pStyle w:val="1"/>
              <w:rPr>
                <w:rFonts w:ascii="Arial" w:hAnsi="Arial" w:cs="Arial"/>
                <w:color w:val="212529"/>
              </w:rPr>
            </w:pPr>
            <w:r w:rsidRPr="005617B9">
              <w:rPr>
                <w:rFonts w:ascii="Arial" w:hAnsi="Arial" w:cs="Arial"/>
                <w:color w:val="212529"/>
              </w:rPr>
              <w:t>Тормозные колодки для скутера универсальные</w:t>
            </w:r>
          </w:p>
          <w:p w14:paraId="6A2A6B40" w14:textId="77777777" w:rsidR="005617B9" w:rsidRDefault="005617B9" w:rsidP="006E3FE7">
            <w:pPr>
              <w:pStyle w:val="1"/>
              <w:shd w:val="clear" w:color="auto" w:fill="FFFFFF"/>
              <w:rPr>
                <w:rFonts w:ascii="Arial" w:hAnsi="Arial" w:cs="Arial"/>
                <w:color w:val="21252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16930" w14:textId="775F6B10" w:rsidR="005617B9" w:rsidRDefault="005617B9" w:rsidP="00C13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B4636F" w14:textId="77777777" w:rsidR="005617B9" w:rsidRDefault="005617B9" w:rsidP="006E3FE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617B9">
              <w:rPr>
                <w:sz w:val="22"/>
                <w:szCs w:val="22"/>
              </w:rPr>
              <w:t>Универсальные тормозные колодки для электроскутеров и бензиновых скутеров. Подходять для скутеров марки SKYBOARD и White Siberia</w:t>
            </w:r>
          </w:p>
          <w:p w14:paraId="5301B420" w14:textId="02457DF2" w:rsidR="005617B9" w:rsidRDefault="005617B9" w:rsidP="006E3FE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hyperlink r:id="rId9" w:history="1">
              <w:r w:rsidRPr="00A72653">
                <w:rPr>
                  <w:rStyle w:val="a7"/>
                  <w:sz w:val="22"/>
                  <w:szCs w:val="22"/>
                </w:rPr>
                <w:t>https://powerby.ru/zapchasti/tormoznye-sistemy/tormoznye-kolodki-dlya-skutera-universalnye</w:t>
              </w:r>
            </w:hyperlink>
          </w:p>
          <w:p w14:paraId="4C0D48B4" w14:textId="655ACC4A" w:rsidR="005617B9" w:rsidRPr="00CC42CB" w:rsidRDefault="005617B9" w:rsidP="006E3FE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FB61" w14:textId="59042D19" w:rsidR="005617B9" w:rsidRDefault="005617B9" w:rsidP="00431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97D9" w14:textId="0A48218D" w:rsidR="005617B9" w:rsidRDefault="005617B9" w:rsidP="004B4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</w:t>
            </w:r>
          </w:p>
        </w:tc>
      </w:tr>
      <w:tr w:rsidR="005617B9" w:rsidRPr="003A21B2" w14:paraId="60783154" w14:textId="77777777" w:rsidTr="006E3FE7">
        <w:trPr>
          <w:trHeight w:val="297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0B53" w14:textId="0C3BE722" w:rsidR="005617B9" w:rsidRPr="003A21B2" w:rsidRDefault="005617B9" w:rsidP="004B46EF">
            <w:pPr>
              <w:jc w:val="center"/>
            </w:pPr>
            <w:r>
              <w:t>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CE8FF" w14:textId="77777777" w:rsidR="005617B9" w:rsidRPr="005617B9" w:rsidRDefault="005617B9" w:rsidP="005617B9">
            <w:pPr>
              <w:pStyle w:val="1"/>
              <w:rPr>
                <w:rFonts w:ascii="Arial" w:hAnsi="Arial" w:cs="Arial"/>
                <w:color w:val="212529"/>
              </w:rPr>
            </w:pPr>
            <w:r w:rsidRPr="005617B9">
              <w:rPr>
                <w:rFonts w:ascii="Arial" w:hAnsi="Arial" w:cs="Arial"/>
                <w:color w:val="212529"/>
              </w:rPr>
              <w:t>Задняя тормозная гидравлическая система (всборе, 3-х колесный) (BR40,60)</w:t>
            </w:r>
          </w:p>
          <w:p w14:paraId="6CF85953" w14:textId="77777777" w:rsidR="005617B9" w:rsidRDefault="005617B9" w:rsidP="006E3FE7">
            <w:pPr>
              <w:pStyle w:val="1"/>
              <w:shd w:val="clear" w:color="auto" w:fill="FFFFFF"/>
              <w:rPr>
                <w:rFonts w:ascii="Arial" w:hAnsi="Arial" w:cs="Arial"/>
                <w:color w:val="21252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ADD5" w14:textId="60E700AD" w:rsidR="005617B9" w:rsidRDefault="005617B9" w:rsidP="00C13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Комплект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E64A8D" w14:textId="77777777" w:rsidR="005617B9" w:rsidRPr="005617B9" w:rsidRDefault="005617B9" w:rsidP="005617B9">
            <w:pPr>
              <w:pStyle w:val="aa"/>
              <w:spacing w:after="0" w:afterAutospacing="0"/>
              <w:rPr>
                <w:sz w:val="22"/>
                <w:szCs w:val="22"/>
              </w:rPr>
            </w:pPr>
            <w:r w:rsidRPr="005617B9">
              <w:rPr>
                <w:sz w:val="22"/>
                <w:szCs w:val="22"/>
              </w:rPr>
              <w:t>Тормозная гидравлическая система в сборе, для заднего тормоза трехколесного скутера. </w:t>
            </w:r>
          </w:p>
          <w:p w14:paraId="7EC6EB38" w14:textId="77777777" w:rsidR="005617B9" w:rsidRPr="005617B9" w:rsidRDefault="005617B9" w:rsidP="005617B9">
            <w:pPr>
              <w:pStyle w:val="aa"/>
              <w:spacing w:after="0" w:afterAutospacing="0"/>
              <w:rPr>
                <w:sz w:val="22"/>
                <w:szCs w:val="22"/>
              </w:rPr>
            </w:pPr>
            <w:r w:rsidRPr="005617B9">
              <w:rPr>
                <w:sz w:val="22"/>
                <w:szCs w:val="22"/>
              </w:rPr>
              <w:t>Комплектация:</w:t>
            </w:r>
          </w:p>
          <w:p w14:paraId="303AC80B" w14:textId="77777777" w:rsidR="005617B9" w:rsidRPr="005617B9" w:rsidRDefault="005617B9" w:rsidP="005617B9">
            <w:pPr>
              <w:pStyle w:val="aa"/>
              <w:spacing w:after="0" w:afterAutospacing="0"/>
              <w:rPr>
                <w:sz w:val="22"/>
                <w:szCs w:val="22"/>
              </w:rPr>
            </w:pPr>
            <w:r w:rsidRPr="005617B9">
              <w:rPr>
                <w:sz w:val="22"/>
                <w:szCs w:val="22"/>
              </w:rPr>
              <w:t>- ручка тормоза с расширительным бачком</w:t>
            </w:r>
          </w:p>
          <w:p w14:paraId="5A191BD8" w14:textId="77777777" w:rsidR="005617B9" w:rsidRPr="005617B9" w:rsidRDefault="005617B9" w:rsidP="005617B9">
            <w:pPr>
              <w:pStyle w:val="aa"/>
              <w:spacing w:after="0" w:afterAutospacing="0"/>
              <w:rPr>
                <w:sz w:val="22"/>
                <w:szCs w:val="22"/>
              </w:rPr>
            </w:pPr>
            <w:r w:rsidRPr="005617B9">
              <w:rPr>
                <w:sz w:val="22"/>
                <w:szCs w:val="22"/>
              </w:rPr>
              <w:t>- тормозной шланг</w:t>
            </w:r>
          </w:p>
          <w:p w14:paraId="104E231C" w14:textId="77777777" w:rsidR="005617B9" w:rsidRPr="005617B9" w:rsidRDefault="005617B9" w:rsidP="005617B9">
            <w:pPr>
              <w:pStyle w:val="aa"/>
              <w:spacing w:after="0" w:afterAutospacing="0"/>
              <w:rPr>
                <w:sz w:val="22"/>
                <w:szCs w:val="22"/>
              </w:rPr>
            </w:pPr>
            <w:r w:rsidRPr="005617B9">
              <w:rPr>
                <w:sz w:val="22"/>
                <w:szCs w:val="22"/>
              </w:rPr>
              <w:t>- задний суппорт 2-шт (с тормозными колодками)</w:t>
            </w:r>
          </w:p>
          <w:p w14:paraId="20A5A365" w14:textId="77777777" w:rsidR="005617B9" w:rsidRPr="005617B9" w:rsidRDefault="005617B9" w:rsidP="005617B9">
            <w:pPr>
              <w:pStyle w:val="aa"/>
              <w:spacing w:after="0" w:afterAutospacing="0"/>
              <w:rPr>
                <w:sz w:val="22"/>
                <w:szCs w:val="22"/>
              </w:rPr>
            </w:pPr>
            <w:r w:rsidRPr="005617B9">
              <w:rPr>
                <w:sz w:val="22"/>
                <w:szCs w:val="22"/>
              </w:rPr>
              <w:t>Тормозная система в сборе, тормозная жидкость залита.</w:t>
            </w:r>
          </w:p>
          <w:p w14:paraId="274F3E2A" w14:textId="77777777" w:rsidR="005617B9" w:rsidRDefault="005617B9" w:rsidP="006E3FE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09FC0FB3" w14:textId="0F7938EF" w:rsidR="005617B9" w:rsidRDefault="005617B9" w:rsidP="006E3FE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hyperlink r:id="rId10" w:history="1">
              <w:r w:rsidRPr="00A72653">
                <w:rPr>
                  <w:rStyle w:val="a7"/>
                  <w:sz w:val="22"/>
                  <w:szCs w:val="22"/>
                </w:rPr>
                <w:t>https://powerby.ru/zapchasti/tormoznye-sistemy/zadnyaya-tormoznaya-gidravlicheskaya-sistema-vsbore-3-h-kole</w:t>
              </w:r>
            </w:hyperlink>
          </w:p>
          <w:p w14:paraId="06246E6B" w14:textId="66198B6D" w:rsidR="005617B9" w:rsidRPr="00CC42CB" w:rsidRDefault="005617B9" w:rsidP="006E3FE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AE87" w14:textId="1911C531" w:rsidR="005617B9" w:rsidRDefault="005617B9" w:rsidP="00431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389B" w14:textId="60093798" w:rsidR="005617B9" w:rsidRDefault="005617B9" w:rsidP="004B4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5617B9" w:rsidRPr="003A21B2" w14:paraId="53A7EB60" w14:textId="77777777" w:rsidTr="006E3FE7">
        <w:trPr>
          <w:trHeight w:val="297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9989" w14:textId="6B7ECDAC" w:rsidR="005617B9" w:rsidRPr="003A21B2" w:rsidRDefault="005617B9" w:rsidP="004B46EF">
            <w:pPr>
              <w:jc w:val="center"/>
            </w:pPr>
            <w:r>
              <w:lastRenderedPageBreak/>
              <w:t>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EAE1F" w14:textId="77777777" w:rsidR="005617B9" w:rsidRPr="005617B9" w:rsidRDefault="005617B9" w:rsidP="005617B9">
            <w:pPr>
              <w:pStyle w:val="1"/>
              <w:rPr>
                <w:rFonts w:ascii="Arial" w:hAnsi="Arial" w:cs="Arial"/>
                <w:color w:val="212529"/>
              </w:rPr>
            </w:pPr>
            <w:r w:rsidRPr="005617B9">
              <w:rPr>
                <w:rFonts w:ascii="Arial" w:hAnsi="Arial" w:cs="Arial"/>
                <w:color w:val="212529"/>
              </w:rPr>
              <w:t>Зеркала. заднего вида для скутреа</w:t>
            </w:r>
          </w:p>
          <w:p w14:paraId="15A8E36E" w14:textId="77777777" w:rsidR="005617B9" w:rsidRDefault="005617B9" w:rsidP="006E3FE7">
            <w:pPr>
              <w:pStyle w:val="1"/>
              <w:shd w:val="clear" w:color="auto" w:fill="FFFFFF"/>
              <w:rPr>
                <w:rFonts w:ascii="Arial" w:hAnsi="Arial" w:cs="Arial"/>
                <w:color w:val="21252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9B174" w14:textId="12F21355" w:rsidR="005617B9" w:rsidRDefault="005617B9" w:rsidP="00C13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08A68A" w14:textId="7A1076FA" w:rsidR="005617B9" w:rsidRDefault="005617B9" w:rsidP="006E3FE7">
            <w:pPr>
              <w:pStyle w:val="aa"/>
              <w:shd w:val="clear" w:color="auto" w:fill="FFFFFF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hyperlink r:id="rId11" w:history="1">
              <w:r w:rsidRPr="00A72653">
                <w:rPr>
                  <w:rStyle w:val="a7"/>
                  <w:b/>
                  <w:bCs/>
                  <w:sz w:val="22"/>
                  <w:szCs w:val="22"/>
                </w:rPr>
                <w:t>https://powerby.ru/zapchasti/elementy-korpusa/zerkala-zadnego-vida</w:t>
              </w:r>
            </w:hyperlink>
          </w:p>
          <w:p w14:paraId="59897559" w14:textId="7B2995D8" w:rsidR="005617B9" w:rsidRPr="005617B9" w:rsidRDefault="005617B9" w:rsidP="006E3FE7">
            <w:pPr>
              <w:pStyle w:val="aa"/>
              <w:shd w:val="clear" w:color="auto" w:fill="FFFFFF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7B8BE" w14:textId="6BDC4CB6" w:rsidR="005617B9" w:rsidRDefault="005617B9" w:rsidP="00431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0998" w14:textId="5AD8052D" w:rsidR="005617B9" w:rsidRDefault="005617B9" w:rsidP="004B4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</w:t>
            </w:r>
          </w:p>
        </w:tc>
      </w:tr>
      <w:tr w:rsidR="005617B9" w:rsidRPr="003A21B2" w14:paraId="3779D7BD" w14:textId="77777777" w:rsidTr="006E3FE7">
        <w:trPr>
          <w:trHeight w:val="297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226D" w14:textId="4CBCBFFD" w:rsidR="005617B9" w:rsidRPr="003A21B2" w:rsidRDefault="005617B9" w:rsidP="004B46EF">
            <w:pPr>
              <w:jc w:val="center"/>
            </w:pPr>
            <w:r>
              <w:t>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226DC" w14:textId="77777777" w:rsidR="005617B9" w:rsidRPr="005617B9" w:rsidRDefault="005617B9" w:rsidP="005617B9">
            <w:pPr>
              <w:pStyle w:val="1"/>
              <w:rPr>
                <w:rFonts w:ascii="Arial" w:hAnsi="Arial" w:cs="Arial"/>
                <w:color w:val="212529"/>
              </w:rPr>
            </w:pPr>
            <w:r w:rsidRPr="005617B9">
              <w:rPr>
                <w:rFonts w:ascii="Arial" w:hAnsi="Arial" w:cs="Arial"/>
                <w:color w:val="212529"/>
              </w:rPr>
              <w:t>Двухместное сиденье для электроскутеров Skyboard BR20, BR30, BR40, BR60</w:t>
            </w:r>
          </w:p>
          <w:p w14:paraId="70468E87" w14:textId="77777777" w:rsidR="005617B9" w:rsidRDefault="005617B9" w:rsidP="006E3FE7">
            <w:pPr>
              <w:pStyle w:val="1"/>
              <w:shd w:val="clear" w:color="auto" w:fill="FFFFFF"/>
              <w:rPr>
                <w:rFonts w:ascii="Arial" w:hAnsi="Arial" w:cs="Arial"/>
                <w:color w:val="21252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D690" w14:textId="20FD9733" w:rsidR="005617B9" w:rsidRDefault="005617B9" w:rsidP="00C13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04A60C" w14:textId="77777777" w:rsidR="005617B9" w:rsidRDefault="005617B9" w:rsidP="006E3FE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617B9">
              <w:rPr>
                <w:sz w:val="22"/>
                <w:szCs w:val="22"/>
              </w:rPr>
              <w:t>Двухместное сиденье для электроскутеров Скайборд BR20, 30, 40 и 60. Материал Эко кожа.</w:t>
            </w:r>
          </w:p>
          <w:p w14:paraId="0FB4988F" w14:textId="686E7447" w:rsidR="005617B9" w:rsidRDefault="005617B9" w:rsidP="006E3FE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hyperlink r:id="rId12" w:history="1">
              <w:r w:rsidRPr="00A72653">
                <w:rPr>
                  <w:rStyle w:val="a7"/>
                  <w:sz w:val="22"/>
                  <w:szCs w:val="22"/>
                </w:rPr>
                <w:t>https://powerby.ru/zapchasti/elementy-korpusa/dvuhmestnoe-sidene-dlya-elektroskuterov-skyboard-br20-br30-b</w:t>
              </w:r>
            </w:hyperlink>
          </w:p>
          <w:p w14:paraId="15F24687" w14:textId="24547BB5" w:rsidR="005617B9" w:rsidRPr="00CC42CB" w:rsidRDefault="005617B9" w:rsidP="006E3FE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7852" w14:textId="3B9E3999" w:rsidR="005617B9" w:rsidRDefault="005617B9" w:rsidP="00431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9C02" w14:textId="09F0C50D" w:rsidR="005617B9" w:rsidRDefault="005617B9" w:rsidP="004B4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5617B9" w:rsidRPr="003A21B2" w14:paraId="0752E794" w14:textId="77777777" w:rsidTr="006E3FE7">
        <w:trPr>
          <w:trHeight w:val="297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BD0C" w14:textId="382ECCCE" w:rsidR="005617B9" w:rsidRPr="003A21B2" w:rsidRDefault="005617B9" w:rsidP="004B46EF">
            <w:pPr>
              <w:jc w:val="center"/>
            </w:pPr>
            <w:r>
              <w:t>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CFBA2" w14:textId="77777777" w:rsidR="005617B9" w:rsidRPr="005617B9" w:rsidRDefault="005617B9" w:rsidP="005617B9">
            <w:pPr>
              <w:pStyle w:val="1"/>
              <w:rPr>
                <w:rFonts w:ascii="Arial" w:hAnsi="Arial" w:cs="Arial"/>
                <w:color w:val="212529"/>
              </w:rPr>
            </w:pPr>
            <w:r w:rsidRPr="005617B9">
              <w:rPr>
                <w:rFonts w:ascii="Arial" w:hAnsi="Arial" w:cs="Arial"/>
                <w:color w:val="212529"/>
              </w:rPr>
              <w:t>LED Фара для электроскутера и мотоцикла (SKYBOARD BR20-60)</w:t>
            </w:r>
          </w:p>
          <w:p w14:paraId="14273AE5" w14:textId="77777777" w:rsidR="005617B9" w:rsidRDefault="005617B9" w:rsidP="006E3FE7">
            <w:pPr>
              <w:pStyle w:val="1"/>
              <w:shd w:val="clear" w:color="auto" w:fill="FFFFFF"/>
              <w:rPr>
                <w:rFonts w:ascii="Arial" w:hAnsi="Arial" w:cs="Arial"/>
                <w:color w:val="21252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2C3F" w14:textId="13E7CAA1" w:rsidR="005617B9" w:rsidRDefault="005617B9" w:rsidP="00C13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CAB9D0" w14:textId="77777777" w:rsidR="005617B9" w:rsidRPr="005617B9" w:rsidRDefault="005617B9" w:rsidP="005617B9">
            <w:pPr>
              <w:pStyle w:val="aa"/>
              <w:spacing w:after="0" w:afterAutospacing="0"/>
              <w:rPr>
                <w:sz w:val="22"/>
                <w:szCs w:val="22"/>
              </w:rPr>
            </w:pPr>
            <w:r w:rsidRPr="005617B9">
              <w:rPr>
                <w:sz w:val="22"/>
                <w:szCs w:val="22"/>
              </w:rPr>
              <w:t>Мощная LED фара для электроскутера любого формата. Есть режими ближнего и дальнего света и повторитель сигналов поворота.</w:t>
            </w:r>
          </w:p>
          <w:p w14:paraId="55472831" w14:textId="77777777" w:rsidR="005617B9" w:rsidRPr="005617B9" w:rsidRDefault="005617B9" w:rsidP="005617B9">
            <w:pPr>
              <w:pStyle w:val="aa"/>
              <w:spacing w:after="0" w:afterAutospacing="0"/>
              <w:rPr>
                <w:sz w:val="22"/>
                <w:szCs w:val="22"/>
              </w:rPr>
            </w:pPr>
            <w:r w:rsidRPr="005617B9">
              <w:rPr>
                <w:sz w:val="22"/>
                <w:szCs w:val="22"/>
              </w:rPr>
              <w:t>Данная фара устанавливается на электроскутеры citycoco SKYBOARD:</w:t>
            </w:r>
          </w:p>
          <w:p w14:paraId="00281D0C" w14:textId="77777777" w:rsidR="005617B9" w:rsidRDefault="005617B9" w:rsidP="006E3FE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617B9">
              <w:rPr>
                <w:sz w:val="22"/>
                <w:szCs w:val="22"/>
              </w:rPr>
              <w:t>- BR60-3000 PRO FAST</w:t>
            </w:r>
          </w:p>
          <w:p w14:paraId="5A6373E3" w14:textId="5899A5B8" w:rsidR="005617B9" w:rsidRDefault="005617B9" w:rsidP="006E3FE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hyperlink r:id="rId13" w:history="1">
              <w:r w:rsidRPr="00A72653">
                <w:rPr>
                  <w:rStyle w:val="a7"/>
                  <w:sz w:val="22"/>
                  <w:szCs w:val="22"/>
                </w:rPr>
                <w:t>https://powerby.ru/zapchasti/optika/led-fara-dlya-elektroskutera-i-motocikla-skyboard-br20-60</w:t>
              </w:r>
            </w:hyperlink>
          </w:p>
          <w:p w14:paraId="07AD4A8D" w14:textId="6AA3CCCF" w:rsidR="005617B9" w:rsidRPr="00CC42CB" w:rsidRDefault="005617B9" w:rsidP="006E3FE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B8A6" w14:textId="56548F43" w:rsidR="005617B9" w:rsidRDefault="005617B9" w:rsidP="00431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7F57" w14:textId="62386FB8" w:rsidR="005617B9" w:rsidRDefault="005617B9" w:rsidP="004B4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5617B9" w:rsidRPr="003A21B2" w14:paraId="36B92CF4" w14:textId="77777777" w:rsidTr="006E3FE7">
        <w:trPr>
          <w:trHeight w:val="297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9684" w14:textId="13C9DB1C" w:rsidR="005617B9" w:rsidRPr="003A21B2" w:rsidRDefault="005617B9" w:rsidP="004B46EF">
            <w:pPr>
              <w:jc w:val="center"/>
            </w:pPr>
            <w:r>
              <w:lastRenderedPageBreak/>
              <w:t>10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06415" w14:textId="77777777" w:rsidR="005617B9" w:rsidRPr="005617B9" w:rsidRDefault="005617B9" w:rsidP="005617B9">
            <w:pPr>
              <w:pStyle w:val="1"/>
              <w:rPr>
                <w:rFonts w:ascii="Arial" w:hAnsi="Arial" w:cs="Arial"/>
                <w:color w:val="212529"/>
              </w:rPr>
            </w:pPr>
            <w:r w:rsidRPr="005617B9">
              <w:rPr>
                <w:rFonts w:ascii="Arial" w:hAnsi="Arial" w:cs="Arial"/>
                <w:color w:val="212529"/>
              </w:rPr>
              <w:t>Амортизатор задний регулируемый Skyboard BR20 BR30 BR40 BR60</w:t>
            </w:r>
          </w:p>
          <w:p w14:paraId="6CD50D5B" w14:textId="77777777" w:rsidR="005617B9" w:rsidRDefault="005617B9" w:rsidP="006E3FE7">
            <w:pPr>
              <w:pStyle w:val="1"/>
              <w:shd w:val="clear" w:color="auto" w:fill="FFFFFF"/>
              <w:rPr>
                <w:rFonts w:ascii="Arial" w:hAnsi="Arial" w:cs="Arial"/>
                <w:color w:val="21252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603B" w14:textId="7308436E" w:rsidR="005617B9" w:rsidRDefault="005617B9" w:rsidP="00C13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9ED45D" w14:textId="77777777" w:rsidR="005617B9" w:rsidRDefault="005617B9" w:rsidP="006E3FE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617B9">
              <w:rPr>
                <w:sz w:val="22"/>
                <w:szCs w:val="22"/>
              </w:rPr>
              <w:t>Задний</w:t>
            </w:r>
            <w:r w:rsidRPr="005617B9">
              <w:rPr>
                <w:sz w:val="22"/>
                <w:szCs w:val="22"/>
                <w:lang w:val="en-US"/>
              </w:rPr>
              <w:t xml:space="preserve"> </w:t>
            </w:r>
            <w:r w:rsidRPr="005617B9">
              <w:rPr>
                <w:sz w:val="22"/>
                <w:szCs w:val="22"/>
              </w:rPr>
              <w:t>амортизатор</w:t>
            </w:r>
            <w:r w:rsidRPr="005617B9">
              <w:rPr>
                <w:sz w:val="22"/>
                <w:szCs w:val="22"/>
                <w:lang w:val="en-US"/>
              </w:rPr>
              <w:t xml:space="preserve"> </w:t>
            </w:r>
            <w:r w:rsidRPr="005617B9">
              <w:rPr>
                <w:sz w:val="22"/>
                <w:szCs w:val="22"/>
              </w:rPr>
              <w:t>для</w:t>
            </w:r>
            <w:r w:rsidRPr="005617B9">
              <w:rPr>
                <w:sz w:val="22"/>
                <w:szCs w:val="22"/>
                <w:lang w:val="en-US"/>
              </w:rPr>
              <w:t xml:space="preserve"> </w:t>
            </w:r>
            <w:r w:rsidRPr="005617B9">
              <w:rPr>
                <w:sz w:val="22"/>
                <w:szCs w:val="22"/>
              </w:rPr>
              <w:t>электроскутера</w:t>
            </w:r>
            <w:r w:rsidRPr="005617B9">
              <w:rPr>
                <w:sz w:val="22"/>
                <w:szCs w:val="22"/>
                <w:lang w:val="en-US"/>
              </w:rPr>
              <w:t xml:space="preserve"> SKYBOARD BR20 PRO FAST, BR30 PRO FAST, BR40 PRO FAST, BR60 PRO FAST. </w:t>
            </w:r>
            <w:r w:rsidRPr="005617B9">
              <w:rPr>
                <w:sz w:val="22"/>
                <w:szCs w:val="22"/>
              </w:rPr>
              <w:t xml:space="preserve">Амортизатор имеет гайку для регулировки жесткости </w:t>
            </w:r>
            <w:proofErr w:type="gramStart"/>
            <w:r w:rsidRPr="005617B9">
              <w:rPr>
                <w:sz w:val="22"/>
                <w:szCs w:val="22"/>
              </w:rPr>
              <w:t>пружины</w:t>
            </w:r>
            <w:proofErr w:type="gramEnd"/>
            <w:r w:rsidRPr="005617B9">
              <w:rPr>
                <w:sz w:val="22"/>
                <w:szCs w:val="22"/>
              </w:rPr>
              <w:t xml:space="preserve"> а также жесткость можно регулировать путем накачки его воздухом</w:t>
            </w:r>
          </w:p>
          <w:p w14:paraId="44030ECA" w14:textId="08C49E29" w:rsidR="005617B9" w:rsidRDefault="005617B9" w:rsidP="006E3FE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hyperlink r:id="rId14" w:history="1">
              <w:r w:rsidRPr="00A72653">
                <w:rPr>
                  <w:rStyle w:val="a7"/>
                  <w:sz w:val="22"/>
                  <w:szCs w:val="22"/>
                </w:rPr>
                <w:t>https://powerby.ru/zapchasti/amortizatory/amortizator-zadnij-reguliruemyj-skyboard-br20-60</w:t>
              </w:r>
            </w:hyperlink>
          </w:p>
          <w:p w14:paraId="596EA128" w14:textId="205780DC" w:rsidR="005617B9" w:rsidRPr="00CC42CB" w:rsidRDefault="005617B9" w:rsidP="006E3FE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60B0" w14:textId="7A073311" w:rsidR="005617B9" w:rsidRDefault="005617B9" w:rsidP="00431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FBA8" w14:textId="22964E1C" w:rsidR="005617B9" w:rsidRDefault="005617B9" w:rsidP="004B4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5617B9" w:rsidRPr="003A21B2" w14:paraId="2BD9CB91" w14:textId="77777777" w:rsidTr="006E3FE7">
        <w:trPr>
          <w:trHeight w:val="297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8A85" w14:textId="45C02B61" w:rsidR="005617B9" w:rsidRPr="003A21B2" w:rsidRDefault="005617B9" w:rsidP="004B46EF">
            <w:pPr>
              <w:jc w:val="center"/>
            </w:pPr>
            <w:r>
              <w:t>11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8FB5D" w14:textId="77777777" w:rsidR="00562431" w:rsidRPr="00562431" w:rsidRDefault="00562431" w:rsidP="00562431">
            <w:pPr>
              <w:pStyle w:val="1"/>
              <w:rPr>
                <w:rFonts w:ascii="Arial" w:hAnsi="Arial" w:cs="Arial"/>
                <w:color w:val="212529"/>
              </w:rPr>
            </w:pPr>
            <w:r w:rsidRPr="00562431">
              <w:rPr>
                <w:rFonts w:ascii="Arial" w:hAnsi="Arial" w:cs="Arial"/>
                <w:color w:val="212529"/>
              </w:rPr>
              <w:t>215/40-12 Бескамерная шина SKYBOARD (Зима)</w:t>
            </w:r>
          </w:p>
          <w:p w14:paraId="1DBCE1B1" w14:textId="77777777" w:rsidR="005617B9" w:rsidRDefault="005617B9" w:rsidP="006E3FE7">
            <w:pPr>
              <w:pStyle w:val="1"/>
              <w:shd w:val="clear" w:color="auto" w:fill="FFFFFF"/>
              <w:rPr>
                <w:rFonts w:ascii="Arial" w:hAnsi="Arial" w:cs="Arial"/>
                <w:color w:val="21252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0C51" w14:textId="727827DE" w:rsidR="005617B9" w:rsidRDefault="00562431" w:rsidP="00C13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1B64C4" w14:textId="77777777" w:rsidR="005617B9" w:rsidRDefault="00562431" w:rsidP="006E3FE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62431">
              <w:rPr>
                <w:sz w:val="22"/>
                <w:szCs w:val="22"/>
              </w:rPr>
              <w:t>215/40-12</w:t>
            </w:r>
          </w:p>
          <w:p w14:paraId="12D4932D" w14:textId="57EDE67C" w:rsidR="00562431" w:rsidRDefault="00562431" w:rsidP="006E3FE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hyperlink r:id="rId15" w:history="1">
              <w:r w:rsidRPr="00A72653">
                <w:rPr>
                  <w:rStyle w:val="a7"/>
                  <w:sz w:val="22"/>
                  <w:szCs w:val="22"/>
                </w:rPr>
                <w:t>https://powerby.ru/zapchasti/diski-i-pokryshki/shina-skyboard-215-40-12-winter</w:t>
              </w:r>
            </w:hyperlink>
          </w:p>
          <w:p w14:paraId="78846CC8" w14:textId="56A515CF" w:rsidR="00562431" w:rsidRPr="00CC42CB" w:rsidRDefault="00562431" w:rsidP="006E3FE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25BA" w14:textId="4B3A7425" w:rsidR="005617B9" w:rsidRDefault="00562431" w:rsidP="00431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07CB" w14:textId="08DC2D82" w:rsidR="005617B9" w:rsidRDefault="00562431" w:rsidP="004B4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562431" w:rsidRPr="003A21B2" w14:paraId="63DA2B22" w14:textId="77777777" w:rsidTr="006E3FE7">
        <w:trPr>
          <w:trHeight w:val="297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BCA5" w14:textId="77777777" w:rsidR="00562431" w:rsidRDefault="00562431" w:rsidP="004B46EF">
            <w:pPr>
              <w:jc w:val="center"/>
            </w:pP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BF90E" w14:textId="33C8B8BD" w:rsidR="00562431" w:rsidRPr="00562431" w:rsidRDefault="00562431" w:rsidP="00562431">
            <w:pPr>
              <w:pStyle w:val="1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За</w:t>
            </w:r>
            <w:r w:rsidRPr="00562431">
              <w:rPr>
                <w:rFonts w:ascii="Arial" w:hAnsi="Arial" w:cs="Arial"/>
                <w:color w:val="212529"/>
              </w:rPr>
              <w:t>дний диск 7,5х12 (литой 12", BR60)</w:t>
            </w:r>
          </w:p>
          <w:p w14:paraId="59E3BC90" w14:textId="77777777" w:rsidR="00562431" w:rsidRPr="00562431" w:rsidRDefault="00562431" w:rsidP="00562431">
            <w:pPr>
              <w:pStyle w:val="1"/>
              <w:rPr>
                <w:rFonts w:ascii="Arial" w:hAnsi="Arial" w:cs="Arial"/>
                <w:color w:val="21252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CA1D" w14:textId="78BB23F1" w:rsidR="00562431" w:rsidRDefault="00562431" w:rsidP="00C13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BE9BC" w14:textId="77777777" w:rsidR="00562431" w:rsidRPr="00562431" w:rsidRDefault="00562431" w:rsidP="006E3FE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20FB1146" w14:textId="77777777" w:rsidR="00562431" w:rsidRPr="00562431" w:rsidRDefault="00562431" w:rsidP="006E3FE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7350B823" w14:textId="5158D4F3" w:rsidR="00562431" w:rsidRDefault="00562431" w:rsidP="006E3FE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hyperlink r:id="rId16" w:history="1">
              <w:r w:rsidRPr="00A72653">
                <w:rPr>
                  <w:rStyle w:val="a7"/>
                  <w:sz w:val="22"/>
                  <w:szCs w:val="22"/>
                </w:rPr>
                <w:t>https://powerby.ru/</w:t>
              </w:r>
              <w:r w:rsidRPr="00A72653">
                <w:rPr>
                  <w:rStyle w:val="a7"/>
                  <w:sz w:val="22"/>
                  <w:szCs w:val="22"/>
                  <w:lang w:val="en-US"/>
                </w:rPr>
                <w:t>\</w:t>
              </w:r>
            </w:hyperlink>
          </w:p>
          <w:p w14:paraId="0EE7804C" w14:textId="054FF1E5" w:rsidR="00562431" w:rsidRPr="00562431" w:rsidRDefault="00562431" w:rsidP="006E3FE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9B34" w14:textId="3663F195" w:rsidR="00562431" w:rsidRDefault="00562431" w:rsidP="00431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118E" w14:textId="0FC1D967" w:rsidR="00562431" w:rsidRDefault="00562431" w:rsidP="004B4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14:paraId="2769990C" w14:textId="77777777" w:rsidR="00D04774" w:rsidRPr="00B71699" w:rsidRDefault="00D04774" w:rsidP="00D04774">
      <w:pPr>
        <w:pStyle w:val="Footnote"/>
        <w:jc w:val="both"/>
        <w:rPr>
          <w:sz w:val="24"/>
          <w:szCs w:val="24"/>
        </w:rPr>
      </w:pPr>
    </w:p>
    <w:p w14:paraId="19213176" w14:textId="77777777" w:rsidR="00CC42CB" w:rsidRPr="00E83D43" w:rsidRDefault="00CC42CB" w:rsidP="00CC42CB">
      <w:pPr>
        <w:pStyle w:val="Footnote"/>
        <w:jc w:val="both"/>
        <w:rPr>
          <w:b/>
          <w:sz w:val="24"/>
          <w:szCs w:val="24"/>
        </w:rPr>
      </w:pPr>
      <w:r w:rsidRPr="00B71699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>2.</w:t>
      </w: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29733603" w14:textId="1ABDEFF4" w:rsidR="00CC42CB" w:rsidRDefault="00C13D37">
      <w:r>
        <w:t xml:space="preserve">Для проведения </w:t>
      </w:r>
      <w:r w:rsidR="006E3FE7">
        <w:t>ремонтно-восстановительных работ трицик</w:t>
      </w:r>
      <w:r w:rsidR="00562431">
        <w:t>л</w:t>
      </w:r>
      <w:r w:rsidR="006E3FE7">
        <w:t>а</w:t>
      </w:r>
      <w:r w:rsidR="00562431">
        <w:t xml:space="preserve"> Винного парка</w:t>
      </w:r>
      <w:r w:rsidR="00431EFA">
        <w:t xml:space="preserve">. </w:t>
      </w:r>
    </w:p>
    <w:p w14:paraId="43EBE921" w14:textId="77777777" w:rsidR="00CC42CB" w:rsidRDefault="00CC42CB" w:rsidP="00CC42CB">
      <w:pPr>
        <w:ind w:left="568"/>
        <w:rPr>
          <w:rFonts w:eastAsia="Calibri"/>
          <w:b/>
        </w:rPr>
      </w:pPr>
    </w:p>
    <w:p w14:paraId="4C5B813C" w14:textId="77777777" w:rsidR="00CC42CB" w:rsidRDefault="00CC42CB" w:rsidP="00CC42CB">
      <w:pPr>
        <w:ind w:left="568"/>
        <w:rPr>
          <w:rFonts w:eastAsia="Calibri"/>
          <w:b/>
        </w:rPr>
      </w:pPr>
    </w:p>
    <w:p w14:paraId="6D79CA5D" w14:textId="77777777" w:rsidR="00F7429B" w:rsidRDefault="00CC42CB" w:rsidP="00F7429B">
      <w:pPr>
        <w:ind w:left="568"/>
        <w:rPr>
          <w:rFonts w:eastAsia="Calibri"/>
          <w:b/>
        </w:rPr>
      </w:pPr>
      <w:r>
        <w:rPr>
          <w:rFonts w:eastAsia="Calibri"/>
          <w:b/>
        </w:rPr>
        <w:t>3.</w:t>
      </w:r>
      <w:r w:rsidRPr="00CC42CB">
        <w:rPr>
          <w:rFonts w:eastAsia="Calibri"/>
          <w:b/>
        </w:rPr>
        <w:t>Место доставки, сроки и порядок поставки товара</w:t>
      </w:r>
    </w:p>
    <w:p w14:paraId="74553D61" w14:textId="77777777" w:rsidR="00CC42CB" w:rsidRPr="00F7429B" w:rsidRDefault="00CC42CB" w:rsidP="00F7429B">
      <w:pPr>
        <w:ind w:left="568"/>
        <w:rPr>
          <w:rFonts w:eastAsia="Calibri"/>
          <w:b/>
        </w:rPr>
      </w:pPr>
      <w:r w:rsidRPr="00F7429B">
        <w:rPr>
          <w:rFonts w:eastAsia="Calibri"/>
        </w:rPr>
        <w:t xml:space="preserve">Место доставки товара: Крым, г. Ялта, с. Оползневое, ул. Генерала Острякова, д. 9. </w:t>
      </w:r>
    </w:p>
    <w:p w14:paraId="0520AC27" w14:textId="77777777" w:rsidR="00546EF3" w:rsidRDefault="00CC42CB" w:rsidP="00CC42CB">
      <w:r w:rsidRPr="003A21B2">
        <w:rPr>
          <w:rFonts w:eastAsia="Calibri"/>
        </w:rPr>
        <w:t>Срок поставки на весь перечень Товаров, указанный в Таблице 1 не должен превышать</w:t>
      </w:r>
      <w:r w:rsidR="00F7429B">
        <w:rPr>
          <w:rFonts w:eastAsia="Calibri"/>
        </w:rPr>
        <w:t xml:space="preserve"> 21 дней. </w:t>
      </w:r>
      <w:r w:rsidRPr="003A21B2">
        <w:rPr>
          <w:rFonts w:eastAsia="Calibri"/>
        </w:rPr>
        <w:t xml:space="preserve"> Срок поставки Товаров включает в себя срок их доставки до склада Покупателя.</w:t>
      </w:r>
      <w:r>
        <w:t xml:space="preserve">  </w:t>
      </w:r>
    </w:p>
    <w:p w14:paraId="5178F5A9" w14:textId="77777777" w:rsidR="00F7429B" w:rsidRDefault="00F7429B" w:rsidP="00F7429B">
      <w:pPr>
        <w:ind w:left="710"/>
      </w:pPr>
    </w:p>
    <w:p w14:paraId="287535A7" w14:textId="77777777" w:rsidR="00A408FF" w:rsidRDefault="00A408FF" w:rsidP="00F7429B">
      <w:pPr>
        <w:ind w:left="710"/>
      </w:pPr>
    </w:p>
    <w:p w14:paraId="339818AB" w14:textId="77777777" w:rsidR="00F7429B" w:rsidRPr="003A21B2" w:rsidRDefault="00F7429B" w:rsidP="00F7429B">
      <w:pPr>
        <w:ind w:left="710"/>
      </w:pPr>
      <w:r>
        <w:t>4</w:t>
      </w:r>
      <w:r w:rsidRPr="003A21B2">
        <w:t xml:space="preserve">. </w:t>
      </w:r>
      <w:r w:rsidRPr="003A21B2">
        <w:rPr>
          <w:b/>
        </w:rPr>
        <w:t>Общие сведен</w:t>
      </w:r>
      <w:r>
        <w:rPr>
          <w:b/>
        </w:rPr>
        <w:t>и</w:t>
      </w:r>
      <w:r w:rsidRPr="003A21B2">
        <w:rPr>
          <w:b/>
        </w:rPr>
        <w:t>я</w:t>
      </w:r>
    </w:p>
    <w:p w14:paraId="6CF71928" w14:textId="77777777" w:rsidR="00F7429B" w:rsidRPr="00F7429B" w:rsidRDefault="00F7429B" w:rsidP="00F7429B">
      <w:pPr>
        <w:pStyle w:val="a3"/>
        <w:numPr>
          <w:ilvl w:val="1"/>
          <w:numId w:val="5"/>
        </w:numPr>
        <w:rPr>
          <w:rFonts w:eastAsia="Calibri"/>
        </w:rPr>
      </w:pPr>
      <w:r w:rsidRPr="00F7429B">
        <w:rPr>
          <w:rFonts w:eastAsia="Calibri"/>
        </w:rPr>
        <w:t>Поставляемая продукция должна полностью соответствовать требованиям, указанным в Техническом задании.</w:t>
      </w:r>
    </w:p>
    <w:p w14:paraId="5E8D06D8" w14:textId="77777777" w:rsidR="00F7429B" w:rsidRPr="00F7429B" w:rsidRDefault="00F7429B" w:rsidP="00F7429B">
      <w:pPr>
        <w:ind w:left="567"/>
        <w:rPr>
          <w:rFonts w:eastAsia="Calibri"/>
        </w:rPr>
      </w:pPr>
      <w:r>
        <w:rPr>
          <w:rFonts w:eastAsia="Calibri"/>
        </w:rPr>
        <w:lastRenderedPageBreak/>
        <w:t xml:space="preserve"> 4.2 </w:t>
      </w:r>
      <w:r w:rsidRPr="00F7429B">
        <w:rPr>
          <w:rFonts w:eastAsia="Calibri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634C7B49" w14:textId="77777777" w:rsidR="00F7429B" w:rsidRDefault="00F7429B" w:rsidP="00F7429B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0822922A" w14:textId="77777777" w:rsidR="00811DA9" w:rsidRPr="003A21B2" w:rsidRDefault="00811DA9" w:rsidP="00F7429B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314E054A" w14:textId="77777777" w:rsidR="00F7429B" w:rsidRPr="00F7429B" w:rsidRDefault="00F7429B" w:rsidP="00F7429B">
      <w:pPr>
        <w:pStyle w:val="a3"/>
        <w:numPr>
          <w:ilvl w:val="0"/>
          <w:numId w:val="5"/>
        </w:numPr>
        <w:rPr>
          <w:rFonts w:eastAsia="Calibri"/>
          <w:b/>
        </w:rPr>
      </w:pPr>
      <w:r w:rsidRPr="00F7429B">
        <w:rPr>
          <w:rFonts w:eastAsia="Calibri"/>
          <w:b/>
        </w:rPr>
        <w:t>Требования к упаковке и маркировке</w:t>
      </w:r>
    </w:p>
    <w:p w14:paraId="192DABEC" w14:textId="77777777" w:rsidR="00F7429B" w:rsidRPr="003A21B2" w:rsidRDefault="00F7429B" w:rsidP="00F7429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8292D84" w14:textId="77777777" w:rsidR="00F7429B" w:rsidRPr="003A21B2" w:rsidRDefault="00F7429B" w:rsidP="00F7429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2EC3DDF2" w14:textId="77777777" w:rsidR="00F7429B" w:rsidRPr="003A21B2" w:rsidRDefault="00F7429B" w:rsidP="00F7429B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2B266136" w14:textId="77777777" w:rsidR="00F7429B" w:rsidRPr="003A21B2" w:rsidRDefault="00F7429B" w:rsidP="00F7429B">
      <w:pPr>
        <w:pStyle w:val="a3"/>
        <w:numPr>
          <w:ilvl w:val="0"/>
          <w:numId w:val="5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7A6C155A" w14:textId="77777777" w:rsidR="00F7429B" w:rsidRPr="003A21B2" w:rsidRDefault="00F7429B" w:rsidP="00F7429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1F7C1B81" w14:textId="77777777" w:rsidR="00F7429B" w:rsidRPr="003A21B2" w:rsidRDefault="00F7429B" w:rsidP="00F7429B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7737D670" w14:textId="77777777" w:rsidR="00F7429B" w:rsidRPr="003A21B2" w:rsidRDefault="00F7429B" w:rsidP="00F7429B">
      <w:pPr>
        <w:pStyle w:val="a3"/>
        <w:numPr>
          <w:ilvl w:val="0"/>
          <w:numId w:val="5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42A77D5" w14:textId="77777777" w:rsidR="00F7429B" w:rsidRPr="003A21B2" w:rsidRDefault="00F7429B" w:rsidP="00F7429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5C43E4A5" w14:textId="77777777" w:rsidR="00F7429B" w:rsidRPr="003A21B2" w:rsidRDefault="00F7429B" w:rsidP="00F7429B">
      <w:pPr>
        <w:rPr>
          <w:rFonts w:eastAsia="Calibri"/>
        </w:rPr>
      </w:pPr>
    </w:p>
    <w:p w14:paraId="33A7659C" w14:textId="77777777" w:rsidR="00F7429B" w:rsidRPr="003A21B2" w:rsidRDefault="00F7429B" w:rsidP="00F7429B">
      <w:pPr>
        <w:ind w:left="480"/>
        <w:rPr>
          <w:rFonts w:eastAsia="Calibri"/>
        </w:rPr>
      </w:pPr>
    </w:p>
    <w:p w14:paraId="37F1D914" w14:textId="77777777" w:rsidR="00F7429B" w:rsidRPr="003A21B2" w:rsidRDefault="00F7429B" w:rsidP="00F7429B">
      <w:pPr>
        <w:pStyle w:val="a3"/>
        <w:numPr>
          <w:ilvl w:val="0"/>
          <w:numId w:val="5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5421B213" w14:textId="77777777" w:rsidR="00F7429B" w:rsidRPr="003A21B2" w:rsidRDefault="00F7429B" w:rsidP="00F7429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2BB96CA1" w14:textId="77777777" w:rsidR="00F7429B" w:rsidRPr="003A21B2" w:rsidRDefault="00F7429B" w:rsidP="00F7429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03891B48" w14:textId="77777777" w:rsidR="00F7429B" w:rsidRPr="003A21B2" w:rsidRDefault="00F7429B" w:rsidP="00F7429B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3DE854E0" w14:textId="77777777" w:rsidR="00F7429B" w:rsidRPr="003A21B2" w:rsidRDefault="00F7429B" w:rsidP="00F7429B"/>
    <w:p w14:paraId="150CE64D" w14:textId="77777777" w:rsidR="00F7429B" w:rsidRDefault="00F7429B" w:rsidP="00CC42CB"/>
    <w:sectPr w:rsidR="00F74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C717E"/>
    <w:multiLevelType w:val="multilevel"/>
    <w:tmpl w:val="7F7E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594747"/>
    <w:multiLevelType w:val="multilevel"/>
    <w:tmpl w:val="85A6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B3012B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5" w15:restartNumberingAfterBreak="0">
    <w:nsid w:val="5F952E32"/>
    <w:multiLevelType w:val="multilevel"/>
    <w:tmpl w:val="C01A51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978267945">
    <w:abstractNumId w:val="1"/>
  </w:num>
  <w:num w:numId="2" w16cid:durableId="99841793">
    <w:abstractNumId w:val="0"/>
  </w:num>
  <w:num w:numId="3" w16cid:durableId="1276592966">
    <w:abstractNumId w:val="4"/>
  </w:num>
  <w:num w:numId="4" w16cid:durableId="1774281659">
    <w:abstractNumId w:val="6"/>
  </w:num>
  <w:num w:numId="5" w16cid:durableId="1725249572">
    <w:abstractNumId w:val="5"/>
  </w:num>
  <w:num w:numId="6" w16cid:durableId="1603949225">
    <w:abstractNumId w:val="2"/>
  </w:num>
  <w:num w:numId="7" w16cid:durableId="679239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82"/>
    <w:rsid w:val="000C26ED"/>
    <w:rsid w:val="003C009A"/>
    <w:rsid w:val="0043004D"/>
    <w:rsid w:val="00431EFA"/>
    <w:rsid w:val="004B46EF"/>
    <w:rsid w:val="00502682"/>
    <w:rsid w:val="00546EF3"/>
    <w:rsid w:val="005617B9"/>
    <w:rsid w:val="00562431"/>
    <w:rsid w:val="005E3868"/>
    <w:rsid w:val="00696A56"/>
    <w:rsid w:val="006C2389"/>
    <w:rsid w:val="006E3FE7"/>
    <w:rsid w:val="00810138"/>
    <w:rsid w:val="00811DA9"/>
    <w:rsid w:val="00976E80"/>
    <w:rsid w:val="00A408FF"/>
    <w:rsid w:val="00AD1B65"/>
    <w:rsid w:val="00B71699"/>
    <w:rsid w:val="00C13D37"/>
    <w:rsid w:val="00CC42CB"/>
    <w:rsid w:val="00D04774"/>
    <w:rsid w:val="00E47E5C"/>
    <w:rsid w:val="00EF20D0"/>
    <w:rsid w:val="00F7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978C"/>
  <w15:chartTrackingRefBased/>
  <w15:docId w15:val="{F3A10028-6F64-44F3-9A6E-C72A186D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77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6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7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D047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D04774"/>
  </w:style>
  <w:style w:type="paragraph" w:styleId="a5">
    <w:name w:val="No Spacing"/>
    <w:basedOn w:val="a"/>
    <w:link w:val="a6"/>
    <w:uiPriority w:val="1"/>
    <w:qFormat/>
    <w:rsid w:val="00D0477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D0477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D04774"/>
    <w:rPr>
      <w:color w:val="0563C1"/>
      <w:u w:val="single"/>
    </w:rPr>
  </w:style>
  <w:style w:type="paragraph" w:customStyle="1" w:styleId="Footnote">
    <w:name w:val="Footnote"/>
    <w:basedOn w:val="a"/>
    <w:rsid w:val="00D0477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8">
    <w:name w:val="Emphasis"/>
    <w:basedOn w:val="a0"/>
    <w:uiPriority w:val="20"/>
    <w:qFormat/>
    <w:rsid w:val="00D04774"/>
    <w:rPr>
      <w:i/>
      <w:iCs/>
    </w:rPr>
  </w:style>
  <w:style w:type="paragraph" w:customStyle="1" w:styleId="typography">
    <w:name w:val="typography"/>
    <w:basedOn w:val="a"/>
    <w:rsid w:val="000C26ED"/>
    <w:pPr>
      <w:spacing w:before="100" w:beforeAutospacing="1" w:after="100" w:afterAutospacing="1"/>
    </w:pPr>
  </w:style>
  <w:style w:type="character" w:customStyle="1" w:styleId="zyvcpr">
    <w:name w:val="zyvcpr"/>
    <w:basedOn w:val="a0"/>
    <w:rsid w:val="000C26ED"/>
  </w:style>
  <w:style w:type="character" w:styleId="a9">
    <w:name w:val="FollowedHyperlink"/>
    <w:basedOn w:val="a0"/>
    <w:uiPriority w:val="99"/>
    <w:semiHidden/>
    <w:unhideWhenUsed/>
    <w:rsid w:val="000C26ED"/>
    <w:rPr>
      <w:color w:val="954F72" w:themeColor="followedHyperlink"/>
      <w:u w:val="single"/>
    </w:rPr>
  </w:style>
  <w:style w:type="character" w:customStyle="1" w:styleId="label">
    <w:name w:val="label"/>
    <w:basedOn w:val="a0"/>
    <w:rsid w:val="000C26ED"/>
  </w:style>
  <w:style w:type="paragraph" w:styleId="aa">
    <w:name w:val="Normal (Web)"/>
    <w:basedOn w:val="a"/>
    <w:uiPriority w:val="99"/>
    <w:unhideWhenUsed/>
    <w:rsid w:val="00AD1B65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43004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4B46E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c">
    <w:name w:val="Unresolved Mention"/>
    <w:basedOn w:val="a0"/>
    <w:uiPriority w:val="99"/>
    <w:semiHidden/>
    <w:unhideWhenUsed/>
    <w:rsid w:val="00810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58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1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70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02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79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6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4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56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79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7353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5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4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8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5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9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5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2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15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erby.ru/zapchasti/elektronika/ruchka-akseleratora-s-knopkoj-zadnego-hoda-i-pereklyucheniem" TargetMode="External"/><Relationship Id="rId13" Type="http://schemas.openxmlformats.org/officeDocument/2006/relationships/hyperlink" Target="https://powerby.ru/zapchasti/optika/led-fara-dlya-elektroskutera-i-motocikla-skyboard-br20-6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werby.ru/zapchasti/tormoznye-sistemy/perednij-tormoznoj-disk-dlya-skutera-skyboard-br30-br60" TargetMode="External"/><Relationship Id="rId12" Type="http://schemas.openxmlformats.org/officeDocument/2006/relationships/hyperlink" Target="https://powerby.ru/zapchasti/elementy-korpusa/dvuhmestnoe-sidene-dlya-elektroskuterov-skyboard-br20-br30-b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owerby.ru/\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owerby.ru/zapchasti/diski-i-pokryshki/perednij-disk-75h12-litoj-12-br60" TargetMode="External"/><Relationship Id="rId11" Type="http://schemas.openxmlformats.org/officeDocument/2006/relationships/hyperlink" Target="https://powerby.ru/zapchasti/elementy-korpusa/zerkala-zadnego-vida" TargetMode="External"/><Relationship Id="rId5" Type="http://schemas.openxmlformats.org/officeDocument/2006/relationships/hyperlink" Target="https://powerby.ru/zapchasti/amortizatory/amortizator-perednij-skyboard-br30-br60" TargetMode="External"/><Relationship Id="rId15" Type="http://schemas.openxmlformats.org/officeDocument/2006/relationships/hyperlink" Target="https://powerby.ru/zapchasti/diski-i-pokryshki/shina-skyboard-215-40-12-winter" TargetMode="External"/><Relationship Id="rId10" Type="http://schemas.openxmlformats.org/officeDocument/2006/relationships/hyperlink" Target="https://powerby.ru/zapchasti/tormoznye-sistemy/zadnyaya-tormoznaya-gidravlicheskaya-sistema-vsbore-3-h-ko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werby.ru/zapchasti/tormoznye-sistemy/tormoznye-kolodki-dlya-skutera-universalnye" TargetMode="External"/><Relationship Id="rId14" Type="http://schemas.openxmlformats.org/officeDocument/2006/relationships/hyperlink" Target="https://powerby.ru/zapchasti/amortizatory/amortizator-zadnij-reguliruemyj-skyboard-br20-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Кравченко</dc:creator>
  <cp:keywords/>
  <dc:description/>
  <cp:lastModifiedBy>Кравченко Иван</cp:lastModifiedBy>
  <cp:revision>13</cp:revision>
  <dcterms:created xsi:type="dcterms:W3CDTF">2023-02-27T12:23:00Z</dcterms:created>
  <dcterms:modified xsi:type="dcterms:W3CDTF">2026-05-14T09:22:00Z</dcterms:modified>
</cp:coreProperties>
</file>