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Look w:val="01E0" w:firstRow="1" w:lastRow="1" w:firstColumn="1" w:lastColumn="1" w:noHBand="0" w:noVBand="0"/>
      </w:tblPr>
      <w:tblGrid>
        <w:gridCol w:w="3475"/>
      </w:tblGrid>
      <w:tr w:rsidR="006B0AF5" w:rsidRPr="005E3E63" w14:paraId="774A3BC6" w14:textId="77777777" w:rsidTr="00E62D16">
        <w:trPr>
          <w:trHeight w:val="413"/>
          <w:jc w:val="right"/>
        </w:trPr>
        <w:tc>
          <w:tcPr>
            <w:tcW w:w="0" w:type="auto"/>
            <w:vAlign w:val="bottom"/>
            <w:hideMark/>
          </w:tcPr>
          <w:p w14:paraId="525A8FC4" w14:textId="77777777" w:rsidR="006B0AF5" w:rsidRPr="005E3E63" w:rsidRDefault="006B0AF5" w:rsidP="00E62D16">
            <w:pPr>
              <w:tabs>
                <w:tab w:val="center" w:pos="4253"/>
                <w:tab w:val="right" w:pos="9356"/>
              </w:tabs>
              <w:snapToGrid w:val="0"/>
              <w:spacing w:after="0" w:line="240" w:lineRule="auto"/>
              <w:jc w:val="both"/>
              <w:rPr>
                <w:rFonts w:ascii="Times New Roman" w:hAnsi="Times New Roman"/>
                <w:sz w:val="24"/>
                <w:szCs w:val="24"/>
              </w:rPr>
            </w:pPr>
            <w:r w:rsidRPr="005E3E63">
              <w:rPr>
                <w:rFonts w:ascii="Times New Roman" w:hAnsi="Times New Roman"/>
                <w:b/>
                <w:bCs/>
                <w:sz w:val="24"/>
                <w:szCs w:val="24"/>
              </w:rPr>
              <w:t>«УТВЕРЖДАЮ»</w:t>
            </w:r>
          </w:p>
        </w:tc>
      </w:tr>
      <w:tr w:rsidR="006B0AF5" w:rsidRPr="005E3E63" w14:paraId="4A8D1D8D" w14:textId="77777777" w:rsidTr="00E62D16">
        <w:trPr>
          <w:trHeight w:val="351"/>
          <w:jc w:val="right"/>
        </w:trPr>
        <w:tc>
          <w:tcPr>
            <w:tcW w:w="0" w:type="auto"/>
            <w:vAlign w:val="bottom"/>
            <w:hideMark/>
          </w:tcPr>
          <w:p w14:paraId="75E41882" w14:textId="77777777" w:rsidR="006B0AF5" w:rsidRPr="005E3E63" w:rsidRDefault="006B0AF5" w:rsidP="00E62D16">
            <w:pPr>
              <w:tabs>
                <w:tab w:val="center" w:pos="4253"/>
                <w:tab w:val="right" w:pos="9356"/>
              </w:tabs>
              <w:snapToGrid w:val="0"/>
              <w:spacing w:after="0" w:line="240" w:lineRule="auto"/>
              <w:jc w:val="both"/>
              <w:rPr>
                <w:rFonts w:ascii="Times New Roman" w:hAnsi="Times New Roman"/>
                <w:sz w:val="24"/>
                <w:szCs w:val="24"/>
              </w:rPr>
            </w:pPr>
          </w:p>
        </w:tc>
      </w:tr>
      <w:tr w:rsidR="006B0AF5" w:rsidRPr="005E3E63" w14:paraId="52021B6E" w14:textId="77777777" w:rsidTr="00E62D16">
        <w:trPr>
          <w:trHeight w:val="365"/>
          <w:jc w:val="right"/>
        </w:trPr>
        <w:tc>
          <w:tcPr>
            <w:tcW w:w="0" w:type="auto"/>
            <w:vAlign w:val="bottom"/>
            <w:hideMark/>
          </w:tcPr>
          <w:p w14:paraId="22B37A79" w14:textId="77777777" w:rsidR="00780F4E" w:rsidRPr="00780F4E" w:rsidRDefault="00780F4E" w:rsidP="00780F4E">
            <w:pPr>
              <w:tabs>
                <w:tab w:val="center" w:pos="4253"/>
                <w:tab w:val="right" w:pos="9356"/>
              </w:tabs>
              <w:snapToGrid w:val="0"/>
              <w:spacing w:after="0"/>
              <w:rPr>
                <w:rFonts w:ascii="Times New Roman" w:hAnsi="Times New Roman"/>
                <w:sz w:val="24"/>
                <w:szCs w:val="24"/>
              </w:rPr>
            </w:pPr>
            <w:r w:rsidRPr="00780F4E">
              <w:rPr>
                <w:rFonts w:ascii="Times New Roman" w:hAnsi="Times New Roman"/>
                <w:sz w:val="24"/>
                <w:szCs w:val="24"/>
              </w:rPr>
              <w:t xml:space="preserve">Заведующий МАДОУ «ДС </w:t>
            </w:r>
          </w:p>
          <w:p w14:paraId="5A6E3C09" w14:textId="77777777" w:rsidR="006B0AF5" w:rsidRPr="005E3E63" w:rsidRDefault="00780F4E" w:rsidP="00780F4E">
            <w:pPr>
              <w:tabs>
                <w:tab w:val="center" w:pos="4253"/>
                <w:tab w:val="right" w:pos="9356"/>
              </w:tabs>
              <w:snapToGrid w:val="0"/>
              <w:spacing w:after="0" w:line="240" w:lineRule="auto"/>
              <w:jc w:val="both"/>
              <w:rPr>
                <w:rFonts w:ascii="Times New Roman" w:hAnsi="Times New Roman"/>
                <w:sz w:val="24"/>
                <w:szCs w:val="24"/>
              </w:rPr>
            </w:pPr>
            <w:r w:rsidRPr="00780F4E">
              <w:rPr>
                <w:rFonts w:ascii="Times New Roman" w:hAnsi="Times New Roman"/>
                <w:sz w:val="24"/>
                <w:szCs w:val="24"/>
              </w:rPr>
              <w:t xml:space="preserve">№ </w:t>
            </w:r>
            <w:proofErr w:type="gramStart"/>
            <w:r w:rsidRPr="00780F4E">
              <w:rPr>
                <w:rFonts w:ascii="Times New Roman" w:hAnsi="Times New Roman"/>
                <w:sz w:val="24"/>
                <w:szCs w:val="24"/>
              </w:rPr>
              <w:t>18»г.</w:t>
            </w:r>
            <w:proofErr w:type="gramEnd"/>
            <w:r w:rsidRPr="00780F4E">
              <w:rPr>
                <w:rFonts w:ascii="Times New Roman" w:hAnsi="Times New Roman"/>
                <w:sz w:val="24"/>
                <w:szCs w:val="24"/>
              </w:rPr>
              <w:t xml:space="preserve"> Челябинска</w:t>
            </w:r>
            <w:r w:rsidRPr="005E3E63">
              <w:rPr>
                <w:rFonts w:ascii="Times New Roman" w:hAnsi="Times New Roman"/>
                <w:sz w:val="24"/>
                <w:szCs w:val="24"/>
              </w:rPr>
              <w:t xml:space="preserve"> </w:t>
            </w:r>
          </w:p>
        </w:tc>
      </w:tr>
      <w:tr w:rsidR="006B0AF5" w:rsidRPr="005E3E63" w14:paraId="6899E087" w14:textId="77777777" w:rsidTr="00E62D16">
        <w:trPr>
          <w:trHeight w:val="342"/>
          <w:jc w:val="right"/>
        </w:trPr>
        <w:tc>
          <w:tcPr>
            <w:tcW w:w="0" w:type="auto"/>
            <w:vAlign w:val="bottom"/>
            <w:hideMark/>
          </w:tcPr>
          <w:p w14:paraId="35E335F6" w14:textId="40CDF249" w:rsidR="006B0AF5" w:rsidRPr="005E3E63" w:rsidRDefault="006B0AF5" w:rsidP="00780F4E">
            <w:pPr>
              <w:tabs>
                <w:tab w:val="center" w:pos="4253"/>
                <w:tab w:val="right" w:pos="9356"/>
              </w:tabs>
              <w:snapToGrid w:val="0"/>
              <w:spacing w:after="0" w:line="240" w:lineRule="auto"/>
              <w:jc w:val="both"/>
              <w:rPr>
                <w:rFonts w:ascii="Times New Roman" w:hAnsi="Times New Roman"/>
                <w:sz w:val="24"/>
                <w:szCs w:val="24"/>
              </w:rPr>
            </w:pPr>
            <w:r w:rsidRPr="005E3E63">
              <w:rPr>
                <w:rFonts w:ascii="Times New Roman" w:hAnsi="Times New Roman"/>
                <w:sz w:val="24"/>
                <w:szCs w:val="24"/>
              </w:rPr>
              <w:t>______________</w:t>
            </w:r>
            <w:proofErr w:type="gramStart"/>
            <w:r w:rsidRPr="005E3E63">
              <w:rPr>
                <w:rFonts w:ascii="Times New Roman" w:hAnsi="Times New Roman"/>
                <w:sz w:val="24"/>
                <w:szCs w:val="24"/>
              </w:rPr>
              <w:t xml:space="preserve">_  </w:t>
            </w:r>
            <w:r w:rsidR="00BE11FF">
              <w:rPr>
                <w:rFonts w:ascii="Times New Roman" w:hAnsi="Times New Roman"/>
                <w:sz w:val="24"/>
                <w:szCs w:val="24"/>
              </w:rPr>
              <w:t>Дятлова</w:t>
            </w:r>
            <w:proofErr w:type="gramEnd"/>
            <w:r w:rsidR="00BE11FF">
              <w:rPr>
                <w:rFonts w:ascii="Times New Roman" w:hAnsi="Times New Roman"/>
                <w:sz w:val="24"/>
                <w:szCs w:val="24"/>
              </w:rPr>
              <w:t xml:space="preserve"> Е.А.</w:t>
            </w:r>
          </w:p>
        </w:tc>
      </w:tr>
      <w:tr w:rsidR="006B0AF5" w:rsidRPr="005E3E63" w14:paraId="3C97DA0A" w14:textId="77777777" w:rsidTr="00E62D16">
        <w:trPr>
          <w:trHeight w:val="359"/>
          <w:jc w:val="right"/>
        </w:trPr>
        <w:tc>
          <w:tcPr>
            <w:tcW w:w="0" w:type="auto"/>
            <w:vAlign w:val="bottom"/>
          </w:tcPr>
          <w:p w14:paraId="724783CA" w14:textId="77777777" w:rsidR="006B0AF5" w:rsidRPr="005E3E63" w:rsidRDefault="006B0AF5" w:rsidP="00E62D16">
            <w:pPr>
              <w:tabs>
                <w:tab w:val="center" w:pos="4253"/>
                <w:tab w:val="right" w:pos="9356"/>
              </w:tabs>
              <w:snapToGrid w:val="0"/>
              <w:spacing w:after="0" w:line="240" w:lineRule="auto"/>
              <w:jc w:val="both"/>
              <w:rPr>
                <w:rFonts w:ascii="Times New Roman" w:hAnsi="Times New Roman"/>
                <w:sz w:val="24"/>
                <w:szCs w:val="24"/>
              </w:rPr>
            </w:pPr>
          </w:p>
        </w:tc>
      </w:tr>
    </w:tbl>
    <w:p w14:paraId="28947CA3" w14:textId="77777777" w:rsidR="006B0AF5" w:rsidRPr="005E3E63" w:rsidRDefault="006B0AF5" w:rsidP="006B0AF5">
      <w:pPr>
        <w:spacing w:after="0" w:line="240" w:lineRule="auto"/>
        <w:jc w:val="both"/>
        <w:rPr>
          <w:rFonts w:ascii="Times New Roman" w:hAnsi="Times New Roman"/>
          <w:szCs w:val="32"/>
        </w:rPr>
      </w:pPr>
    </w:p>
    <w:p w14:paraId="637E4C3C" w14:textId="77777777" w:rsidR="006B0AF5" w:rsidRPr="005E3E63" w:rsidRDefault="006B0AF5" w:rsidP="006B0AF5">
      <w:pPr>
        <w:spacing w:after="0" w:line="240" w:lineRule="auto"/>
        <w:jc w:val="both"/>
        <w:rPr>
          <w:rFonts w:ascii="Times New Roman" w:hAnsi="Times New Roman"/>
          <w:szCs w:val="32"/>
        </w:rPr>
      </w:pPr>
    </w:p>
    <w:p w14:paraId="7F3F7D86" w14:textId="77777777" w:rsidR="006B0AF5" w:rsidRPr="005E3E63" w:rsidRDefault="006B0AF5" w:rsidP="006B0AF5">
      <w:pPr>
        <w:spacing w:after="0" w:line="240" w:lineRule="auto"/>
        <w:jc w:val="both"/>
        <w:rPr>
          <w:rFonts w:ascii="Times New Roman" w:hAnsi="Times New Roman"/>
          <w:szCs w:val="32"/>
        </w:rPr>
      </w:pPr>
    </w:p>
    <w:p w14:paraId="41BF74D1" w14:textId="77777777" w:rsidR="006B0AF5" w:rsidRPr="005E3E63" w:rsidRDefault="006B0AF5" w:rsidP="006B0AF5">
      <w:pPr>
        <w:spacing w:after="0" w:line="240" w:lineRule="auto"/>
        <w:jc w:val="both"/>
        <w:rPr>
          <w:rFonts w:ascii="Times New Roman" w:hAnsi="Times New Roman"/>
          <w:szCs w:val="32"/>
        </w:rPr>
      </w:pPr>
    </w:p>
    <w:p w14:paraId="68F14892" w14:textId="77777777" w:rsidR="006B0AF5" w:rsidRPr="005E3E63" w:rsidRDefault="006B0AF5" w:rsidP="006B0AF5">
      <w:pPr>
        <w:spacing w:after="0" w:line="240" w:lineRule="auto"/>
        <w:jc w:val="both"/>
        <w:rPr>
          <w:rFonts w:ascii="Times New Roman" w:hAnsi="Times New Roman"/>
          <w:szCs w:val="32"/>
        </w:rPr>
      </w:pPr>
    </w:p>
    <w:p w14:paraId="0B79F04B" w14:textId="77777777" w:rsidR="006B0AF5" w:rsidRPr="005E3E63" w:rsidRDefault="006B0AF5" w:rsidP="006B0AF5">
      <w:pPr>
        <w:spacing w:after="0" w:line="240" w:lineRule="auto"/>
        <w:jc w:val="both"/>
        <w:rPr>
          <w:rFonts w:ascii="Times New Roman" w:hAnsi="Times New Roman"/>
          <w:szCs w:val="32"/>
        </w:rPr>
      </w:pPr>
    </w:p>
    <w:p w14:paraId="60042C42" w14:textId="77777777" w:rsidR="006B0AF5" w:rsidRPr="005E3E63" w:rsidRDefault="006B0AF5" w:rsidP="006B0AF5">
      <w:pPr>
        <w:spacing w:after="0" w:line="240" w:lineRule="auto"/>
        <w:jc w:val="both"/>
        <w:rPr>
          <w:rFonts w:ascii="Times New Roman" w:hAnsi="Times New Roman"/>
          <w:szCs w:val="32"/>
        </w:rPr>
      </w:pPr>
    </w:p>
    <w:p w14:paraId="1B22D6F7" w14:textId="77777777" w:rsidR="006B0AF5" w:rsidRPr="005E3E63" w:rsidRDefault="006B0AF5" w:rsidP="006B0AF5">
      <w:pPr>
        <w:spacing w:after="0" w:line="240" w:lineRule="auto"/>
        <w:jc w:val="both"/>
        <w:rPr>
          <w:rFonts w:ascii="Times New Roman" w:hAnsi="Times New Roman"/>
          <w:szCs w:val="32"/>
        </w:rPr>
      </w:pPr>
    </w:p>
    <w:p w14:paraId="229D864B" w14:textId="77777777" w:rsidR="006B0AF5" w:rsidRPr="005E3E63" w:rsidRDefault="006B0AF5" w:rsidP="006B0AF5">
      <w:pPr>
        <w:spacing w:after="0" w:line="240" w:lineRule="auto"/>
        <w:ind w:left="283"/>
        <w:jc w:val="center"/>
        <w:rPr>
          <w:rFonts w:ascii="Times New Roman" w:hAnsi="Times New Roman"/>
          <w:b/>
          <w:sz w:val="28"/>
          <w:szCs w:val="28"/>
        </w:rPr>
      </w:pPr>
      <w:r w:rsidRPr="005E3E63">
        <w:rPr>
          <w:rFonts w:ascii="Times New Roman" w:hAnsi="Times New Roman"/>
          <w:b/>
          <w:sz w:val="28"/>
          <w:szCs w:val="28"/>
        </w:rPr>
        <w:t>ДОКУМЕНТАЦИЯ</w:t>
      </w:r>
    </w:p>
    <w:p w14:paraId="1035A671" w14:textId="77777777" w:rsidR="006B0AF5" w:rsidRPr="005E3E63" w:rsidRDefault="006B0AF5" w:rsidP="006B0AF5">
      <w:pPr>
        <w:widowControl w:val="0"/>
        <w:autoSpaceDE w:val="0"/>
        <w:autoSpaceDN w:val="0"/>
        <w:adjustRightInd w:val="0"/>
        <w:spacing w:after="0" w:line="240" w:lineRule="auto"/>
        <w:ind w:firstLine="6"/>
        <w:jc w:val="center"/>
        <w:rPr>
          <w:rFonts w:ascii="Times New Roman" w:hAnsi="Times New Roman"/>
          <w:sz w:val="28"/>
          <w:szCs w:val="28"/>
        </w:rPr>
      </w:pPr>
      <w:r w:rsidRPr="005E3E63">
        <w:rPr>
          <w:rFonts w:ascii="Times New Roman" w:hAnsi="Times New Roman"/>
          <w:sz w:val="28"/>
          <w:szCs w:val="28"/>
        </w:rPr>
        <w:t xml:space="preserve">ПО ПРОВЕДЕНИЮ </w:t>
      </w:r>
      <w:r w:rsidR="001C6802" w:rsidRPr="005E3E63">
        <w:rPr>
          <w:rFonts w:ascii="Times New Roman" w:hAnsi="Times New Roman"/>
          <w:sz w:val="28"/>
          <w:szCs w:val="28"/>
        </w:rPr>
        <w:t>ОТКРЫТОГО АУКЦИОНА</w:t>
      </w:r>
    </w:p>
    <w:p w14:paraId="753F038E" w14:textId="77777777" w:rsidR="006B0AF5" w:rsidRPr="005E3E63" w:rsidRDefault="006B0AF5" w:rsidP="006B0AF5">
      <w:pPr>
        <w:widowControl w:val="0"/>
        <w:autoSpaceDE w:val="0"/>
        <w:autoSpaceDN w:val="0"/>
        <w:adjustRightInd w:val="0"/>
        <w:spacing w:after="0" w:line="240" w:lineRule="auto"/>
        <w:ind w:firstLine="6"/>
        <w:jc w:val="center"/>
        <w:rPr>
          <w:rFonts w:ascii="Times New Roman" w:hAnsi="Times New Roman"/>
          <w:sz w:val="28"/>
          <w:szCs w:val="28"/>
        </w:rPr>
      </w:pPr>
      <w:r w:rsidRPr="005E3E63">
        <w:rPr>
          <w:rFonts w:ascii="Times New Roman" w:hAnsi="Times New Roman"/>
          <w:sz w:val="28"/>
          <w:szCs w:val="28"/>
        </w:rPr>
        <w:t xml:space="preserve">В ЭЛЕКТРОННОЙ ФОРМЕ </w:t>
      </w:r>
    </w:p>
    <w:p w14:paraId="0D785BDF" w14:textId="04A06C99" w:rsidR="00780F4E" w:rsidRDefault="006B0AF5" w:rsidP="006B0AF5">
      <w:pPr>
        <w:spacing w:after="0"/>
        <w:jc w:val="center"/>
        <w:rPr>
          <w:rFonts w:ascii="Times New Roman" w:hAnsi="Times New Roman"/>
          <w:sz w:val="28"/>
          <w:szCs w:val="28"/>
        </w:rPr>
      </w:pPr>
      <w:r w:rsidRPr="005E3E63">
        <w:rPr>
          <w:rFonts w:ascii="Times New Roman" w:hAnsi="Times New Roman"/>
          <w:sz w:val="28"/>
          <w:szCs w:val="28"/>
        </w:rPr>
        <w:t>НА ПОСТАВКУ</w:t>
      </w:r>
      <w:r w:rsidR="004F4B0E" w:rsidRPr="005E3E63">
        <w:rPr>
          <w:rFonts w:ascii="Times New Roman" w:hAnsi="Times New Roman"/>
          <w:sz w:val="24"/>
          <w:szCs w:val="24"/>
        </w:rPr>
        <w:t xml:space="preserve"> </w:t>
      </w:r>
      <w:r w:rsidR="006E28DF">
        <w:rPr>
          <w:rFonts w:ascii="Times New Roman" w:hAnsi="Times New Roman"/>
          <w:sz w:val="28"/>
          <w:szCs w:val="28"/>
        </w:rPr>
        <w:t>МЯС</w:t>
      </w:r>
      <w:r w:rsidR="00ED30DA">
        <w:rPr>
          <w:rFonts w:ascii="Times New Roman" w:hAnsi="Times New Roman"/>
          <w:sz w:val="28"/>
          <w:szCs w:val="28"/>
        </w:rPr>
        <w:t>НОЙ ПРОДУКЦИИ</w:t>
      </w:r>
    </w:p>
    <w:p w14:paraId="5D692219" w14:textId="77777777" w:rsidR="006B0AF5" w:rsidRPr="005E3E63" w:rsidRDefault="00780F4E" w:rsidP="006B0AF5">
      <w:pPr>
        <w:spacing w:after="0"/>
        <w:jc w:val="center"/>
        <w:rPr>
          <w:rFonts w:ascii="Times New Roman" w:hAnsi="Times New Roman"/>
          <w:sz w:val="28"/>
          <w:szCs w:val="28"/>
        </w:rPr>
      </w:pPr>
      <w:r w:rsidRPr="00780F4E">
        <w:rPr>
          <w:rFonts w:ascii="Times New Roman" w:hAnsi="Times New Roman"/>
          <w:sz w:val="28"/>
          <w:szCs w:val="28"/>
        </w:rPr>
        <w:t>В СООТВЕТСТВИИ СО СПЕЦИФИКАЦИЕЙ</w:t>
      </w:r>
    </w:p>
    <w:p w14:paraId="254DF9BE" w14:textId="77777777" w:rsidR="006B0AF5" w:rsidRPr="005E3E63" w:rsidRDefault="006B0AF5" w:rsidP="006B0AF5">
      <w:pPr>
        <w:spacing w:after="0" w:line="240" w:lineRule="auto"/>
        <w:jc w:val="center"/>
        <w:rPr>
          <w:rFonts w:ascii="Times New Roman" w:hAnsi="Times New Roman"/>
          <w:sz w:val="28"/>
          <w:szCs w:val="28"/>
        </w:rPr>
      </w:pPr>
    </w:p>
    <w:p w14:paraId="3B72ADA3" w14:textId="77777777" w:rsidR="006B0AF5" w:rsidRPr="005E3E63" w:rsidRDefault="006B0AF5" w:rsidP="006B0AF5">
      <w:pPr>
        <w:spacing w:after="0" w:line="240" w:lineRule="auto"/>
        <w:jc w:val="center"/>
        <w:rPr>
          <w:rFonts w:ascii="Times New Roman" w:hAnsi="Times New Roman"/>
          <w:sz w:val="36"/>
          <w:szCs w:val="32"/>
        </w:rPr>
      </w:pPr>
    </w:p>
    <w:p w14:paraId="397C2839" w14:textId="77777777" w:rsidR="006B0AF5" w:rsidRPr="005E3E63" w:rsidRDefault="006B0AF5" w:rsidP="006B0AF5">
      <w:pPr>
        <w:spacing w:after="0"/>
        <w:jc w:val="center"/>
        <w:rPr>
          <w:rFonts w:ascii="Times New Roman" w:hAnsi="Times New Roman"/>
          <w:sz w:val="28"/>
          <w:szCs w:val="28"/>
        </w:rPr>
      </w:pPr>
    </w:p>
    <w:p w14:paraId="6B1FDCA9" w14:textId="77777777" w:rsidR="006B0AF5" w:rsidRPr="005E3E63" w:rsidRDefault="006B0AF5" w:rsidP="006B0AF5">
      <w:pPr>
        <w:spacing w:after="0" w:line="240" w:lineRule="auto"/>
        <w:rPr>
          <w:rFonts w:ascii="Times New Roman" w:hAnsi="Times New Roman"/>
          <w:bCs/>
          <w:caps/>
          <w:smallCaps/>
          <w:sz w:val="28"/>
          <w:szCs w:val="28"/>
        </w:rPr>
      </w:pPr>
    </w:p>
    <w:p w14:paraId="406123F3" w14:textId="7B6B6E0B" w:rsidR="006B0AF5" w:rsidRPr="005E3E63" w:rsidRDefault="006B0AF5" w:rsidP="006B0AF5">
      <w:pPr>
        <w:suppressAutoHyphens/>
        <w:spacing w:after="0" w:line="240" w:lineRule="auto"/>
        <w:ind w:right="639"/>
        <w:jc w:val="center"/>
        <w:rPr>
          <w:rFonts w:ascii="Times New Roman" w:hAnsi="Times New Roman"/>
          <w:sz w:val="24"/>
          <w:szCs w:val="24"/>
        </w:rPr>
      </w:pPr>
      <w:r w:rsidRPr="005E3E63">
        <w:rPr>
          <w:rFonts w:ascii="Times New Roman" w:hAnsi="Times New Roman"/>
          <w:sz w:val="24"/>
          <w:szCs w:val="24"/>
        </w:rPr>
        <w:t xml:space="preserve">№ регистрации </w:t>
      </w:r>
      <w:r w:rsidR="00982208">
        <w:rPr>
          <w:rFonts w:ascii="Times New Roman" w:hAnsi="Times New Roman"/>
          <w:sz w:val="24"/>
          <w:szCs w:val="24"/>
        </w:rPr>
        <w:t>___</w:t>
      </w:r>
      <w:r w:rsidR="0014011C">
        <w:rPr>
          <w:rFonts w:ascii="Times New Roman" w:hAnsi="Times New Roman"/>
          <w:sz w:val="24"/>
          <w:szCs w:val="24"/>
        </w:rPr>
        <w:t xml:space="preserve"> </w:t>
      </w:r>
      <w:r w:rsidRPr="005E3E63">
        <w:rPr>
          <w:rFonts w:ascii="Times New Roman" w:hAnsi="Times New Roman"/>
          <w:sz w:val="24"/>
          <w:szCs w:val="24"/>
        </w:rPr>
        <w:t>от «</w:t>
      </w:r>
      <w:r w:rsidR="00982208">
        <w:rPr>
          <w:rFonts w:ascii="Times New Roman" w:hAnsi="Times New Roman"/>
          <w:sz w:val="24"/>
          <w:szCs w:val="24"/>
        </w:rPr>
        <w:t>_</w:t>
      </w:r>
      <w:proofErr w:type="gramStart"/>
      <w:r w:rsidR="00982208">
        <w:rPr>
          <w:rFonts w:ascii="Times New Roman" w:hAnsi="Times New Roman"/>
          <w:sz w:val="24"/>
          <w:szCs w:val="24"/>
        </w:rPr>
        <w:t>_</w:t>
      </w:r>
      <w:r w:rsidRPr="005E3E63">
        <w:rPr>
          <w:rFonts w:ascii="Times New Roman" w:hAnsi="Times New Roman"/>
          <w:sz w:val="24"/>
          <w:szCs w:val="24"/>
        </w:rPr>
        <w:t xml:space="preserve">»  </w:t>
      </w:r>
      <w:r w:rsidR="008D1263">
        <w:rPr>
          <w:rFonts w:ascii="Times New Roman" w:hAnsi="Times New Roman"/>
          <w:sz w:val="24"/>
          <w:szCs w:val="24"/>
        </w:rPr>
        <w:t>мая</w:t>
      </w:r>
      <w:proofErr w:type="gramEnd"/>
      <w:r w:rsidR="00982208">
        <w:rPr>
          <w:rFonts w:ascii="Times New Roman" w:hAnsi="Times New Roman"/>
          <w:sz w:val="24"/>
          <w:szCs w:val="24"/>
        </w:rPr>
        <w:t xml:space="preserve"> 202</w:t>
      </w:r>
      <w:r w:rsidR="008D1263">
        <w:rPr>
          <w:rFonts w:ascii="Times New Roman" w:hAnsi="Times New Roman"/>
          <w:sz w:val="24"/>
          <w:szCs w:val="24"/>
        </w:rPr>
        <w:t>6</w:t>
      </w:r>
      <w:r w:rsidRPr="005E3E63">
        <w:rPr>
          <w:rFonts w:ascii="Times New Roman" w:hAnsi="Times New Roman"/>
          <w:sz w:val="24"/>
          <w:szCs w:val="24"/>
        </w:rPr>
        <w:t xml:space="preserve"> года  </w:t>
      </w:r>
    </w:p>
    <w:p w14:paraId="69ACF21F" w14:textId="77777777" w:rsidR="006B0AF5" w:rsidRPr="005E3E63" w:rsidRDefault="006B0AF5" w:rsidP="006B0AF5">
      <w:pPr>
        <w:spacing w:after="0" w:line="240" w:lineRule="auto"/>
        <w:ind w:right="639"/>
        <w:jc w:val="both"/>
        <w:rPr>
          <w:rFonts w:ascii="Times New Roman" w:hAnsi="Times New Roman"/>
          <w:sz w:val="24"/>
          <w:szCs w:val="24"/>
        </w:rPr>
      </w:pPr>
    </w:p>
    <w:p w14:paraId="2AD18F17" w14:textId="77777777" w:rsidR="006B0AF5" w:rsidRPr="005E3E63" w:rsidRDefault="006B0AF5" w:rsidP="006B0AF5">
      <w:pPr>
        <w:spacing w:after="0" w:line="240" w:lineRule="auto"/>
        <w:jc w:val="center"/>
        <w:rPr>
          <w:rFonts w:ascii="Times New Roman" w:hAnsi="Times New Roman"/>
          <w:sz w:val="24"/>
          <w:szCs w:val="24"/>
        </w:rPr>
      </w:pPr>
    </w:p>
    <w:p w14:paraId="446B3A8D" w14:textId="77777777" w:rsidR="006B0AF5" w:rsidRPr="005E3E63" w:rsidRDefault="006B0AF5" w:rsidP="006B0AF5">
      <w:pPr>
        <w:spacing w:after="0" w:line="240" w:lineRule="auto"/>
        <w:jc w:val="center"/>
        <w:rPr>
          <w:rFonts w:ascii="Times New Roman" w:hAnsi="Times New Roman"/>
          <w:sz w:val="24"/>
          <w:szCs w:val="24"/>
        </w:rPr>
      </w:pPr>
    </w:p>
    <w:p w14:paraId="60B1FADA" w14:textId="77777777" w:rsidR="006B0AF5" w:rsidRPr="005E3E63" w:rsidRDefault="006B0AF5" w:rsidP="006B0AF5">
      <w:pPr>
        <w:suppressAutoHyphens/>
        <w:spacing w:after="0" w:line="240" w:lineRule="auto"/>
        <w:ind w:right="639"/>
        <w:jc w:val="center"/>
        <w:rPr>
          <w:rFonts w:ascii="Times New Roman" w:hAnsi="Times New Roman"/>
          <w:sz w:val="24"/>
          <w:szCs w:val="24"/>
        </w:rPr>
      </w:pPr>
      <w:r w:rsidRPr="005E3E63">
        <w:rPr>
          <w:rFonts w:ascii="Times New Roman" w:hAnsi="Times New Roman"/>
          <w:sz w:val="24"/>
          <w:szCs w:val="24"/>
        </w:rPr>
        <w:t xml:space="preserve">Извещение размещено на официальном сайте </w:t>
      </w:r>
      <w:hyperlink r:id="rId8" w:history="1">
        <w:r w:rsidRPr="005E3E63">
          <w:rPr>
            <w:rStyle w:val="a3"/>
            <w:rFonts w:ascii="Times New Roman" w:hAnsi="Times New Roman"/>
            <w:color w:val="auto"/>
            <w:sz w:val="24"/>
            <w:szCs w:val="24"/>
            <w:lang w:val="en-US"/>
          </w:rPr>
          <w:t>www</w:t>
        </w:r>
        <w:r w:rsidRPr="005E3E63">
          <w:rPr>
            <w:rStyle w:val="a3"/>
            <w:rFonts w:ascii="Times New Roman" w:hAnsi="Times New Roman"/>
            <w:color w:val="auto"/>
            <w:sz w:val="24"/>
            <w:szCs w:val="24"/>
          </w:rPr>
          <w:t>.</w:t>
        </w:r>
        <w:proofErr w:type="spellStart"/>
        <w:r w:rsidRPr="005E3E63">
          <w:rPr>
            <w:rStyle w:val="a3"/>
            <w:rFonts w:ascii="Times New Roman" w:hAnsi="Times New Roman"/>
            <w:color w:val="auto"/>
            <w:sz w:val="24"/>
            <w:szCs w:val="24"/>
            <w:lang w:val="en-US"/>
          </w:rPr>
          <w:t>zakupki</w:t>
        </w:r>
        <w:proofErr w:type="spellEnd"/>
        <w:r w:rsidRPr="005E3E63">
          <w:rPr>
            <w:rStyle w:val="a3"/>
            <w:rFonts w:ascii="Times New Roman" w:hAnsi="Times New Roman"/>
            <w:color w:val="auto"/>
            <w:sz w:val="24"/>
            <w:szCs w:val="24"/>
          </w:rPr>
          <w:t>.</w:t>
        </w:r>
        <w:r w:rsidRPr="005E3E63">
          <w:rPr>
            <w:rStyle w:val="a3"/>
            <w:rFonts w:ascii="Times New Roman" w:hAnsi="Times New Roman"/>
            <w:color w:val="auto"/>
            <w:sz w:val="24"/>
            <w:szCs w:val="24"/>
            <w:lang w:val="en-US"/>
          </w:rPr>
          <w:t>gov</w:t>
        </w:r>
        <w:r w:rsidRPr="005E3E63">
          <w:rPr>
            <w:rStyle w:val="a3"/>
            <w:rFonts w:ascii="Times New Roman" w:hAnsi="Times New Roman"/>
            <w:color w:val="auto"/>
            <w:sz w:val="24"/>
            <w:szCs w:val="24"/>
          </w:rPr>
          <w:t>.</w:t>
        </w:r>
        <w:proofErr w:type="spellStart"/>
        <w:r w:rsidRPr="005E3E63">
          <w:rPr>
            <w:rStyle w:val="a3"/>
            <w:rFonts w:ascii="Times New Roman" w:hAnsi="Times New Roman"/>
            <w:color w:val="auto"/>
            <w:sz w:val="24"/>
            <w:szCs w:val="24"/>
            <w:lang w:val="en-US"/>
          </w:rPr>
          <w:t>ru</w:t>
        </w:r>
        <w:proofErr w:type="spellEnd"/>
      </w:hyperlink>
      <w:r w:rsidRPr="005E3E63">
        <w:rPr>
          <w:rFonts w:ascii="Times New Roman" w:hAnsi="Times New Roman"/>
          <w:sz w:val="24"/>
          <w:szCs w:val="24"/>
        </w:rPr>
        <w:t xml:space="preserve"> </w:t>
      </w:r>
    </w:p>
    <w:p w14:paraId="26F16FEA" w14:textId="77777777" w:rsidR="006B0AF5" w:rsidRPr="005E3E63" w:rsidRDefault="006B0AF5" w:rsidP="006B0AF5">
      <w:pPr>
        <w:suppressAutoHyphens/>
        <w:spacing w:after="0" w:line="240" w:lineRule="auto"/>
        <w:ind w:right="639"/>
        <w:jc w:val="center"/>
        <w:rPr>
          <w:rFonts w:ascii="Times New Roman" w:hAnsi="Times New Roman"/>
          <w:sz w:val="24"/>
          <w:szCs w:val="24"/>
        </w:rPr>
      </w:pPr>
      <w:r w:rsidRPr="005E3E63">
        <w:rPr>
          <w:rFonts w:ascii="Times New Roman" w:hAnsi="Times New Roman"/>
          <w:sz w:val="24"/>
          <w:szCs w:val="24"/>
        </w:rPr>
        <w:t>№ ______________</w:t>
      </w:r>
    </w:p>
    <w:p w14:paraId="175F1B02" w14:textId="77777777" w:rsidR="006B0AF5" w:rsidRPr="005E3E63" w:rsidRDefault="006B0AF5" w:rsidP="006B0AF5">
      <w:pPr>
        <w:suppressAutoHyphens/>
        <w:spacing w:after="0" w:line="240" w:lineRule="auto"/>
        <w:ind w:right="639"/>
        <w:jc w:val="center"/>
        <w:rPr>
          <w:rFonts w:ascii="Times New Roman" w:hAnsi="Times New Roman"/>
          <w:sz w:val="24"/>
          <w:szCs w:val="24"/>
        </w:rPr>
      </w:pPr>
    </w:p>
    <w:p w14:paraId="369BDBA4" w14:textId="3F4737A8" w:rsidR="006B0AF5" w:rsidRPr="005E3E63" w:rsidRDefault="006B0AF5" w:rsidP="006B0AF5">
      <w:pPr>
        <w:suppressAutoHyphens/>
        <w:spacing w:after="0" w:line="240" w:lineRule="auto"/>
        <w:ind w:right="639"/>
        <w:jc w:val="center"/>
        <w:rPr>
          <w:rFonts w:ascii="Times New Roman" w:hAnsi="Times New Roman"/>
          <w:sz w:val="24"/>
          <w:szCs w:val="24"/>
        </w:rPr>
      </w:pPr>
      <w:proofErr w:type="gramStart"/>
      <w:r w:rsidRPr="005E3E63">
        <w:rPr>
          <w:rFonts w:ascii="Times New Roman" w:hAnsi="Times New Roman"/>
          <w:sz w:val="24"/>
          <w:szCs w:val="24"/>
        </w:rPr>
        <w:t xml:space="preserve">и  </w:t>
      </w:r>
      <w:r w:rsidR="005863F5">
        <w:rPr>
          <w:rFonts w:ascii="Times New Roman" w:hAnsi="Times New Roman"/>
        </w:rPr>
        <w:t>ЭТП</w:t>
      </w:r>
      <w:proofErr w:type="gramEnd"/>
      <w:r w:rsidR="005863F5">
        <w:rPr>
          <w:rFonts w:ascii="Times New Roman" w:hAnsi="Times New Roman"/>
        </w:rPr>
        <w:t xml:space="preserve"> Электронные торги России </w:t>
      </w:r>
      <w:hyperlink r:id="rId9" w:history="1">
        <w:r w:rsidR="005863F5">
          <w:rPr>
            <w:rStyle w:val="a3"/>
            <w:rFonts w:ascii="Times New Roman" w:hAnsi="Times New Roman"/>
            <w:shd w:val="clear" w:color="auto" w:fill="FFFFFF"/>
          </w:rPr>
          <w:t>https://torgi82.ru/</w:t>
        </w:r>
      </w:hyperlink>
      <w:r w:rsidRPr="005E3E63">
        <w:rPr>
          <w:rFonts w:ascii="Times New Roman" w:hAnsi="Times New Roman"/>
          <w:sz w:val="24"/>
          <w:szCs w:val="24"/>
        </w:rPr>
        <w:t>№ ______________</w:t>
      </w:r>
    </w:p>
    <w:p w14:paraId="1445FA19" w14:textId="77777777" w:rsidR="006B0AF5" w:rsidRPr="005E3E63" w:rsidRDefault="006B0AF5" w:rsidP="006B0AF5">
      <w:pPr>
        <w:suppressAutoHyphens/>
        <w:spacing w:after="0" w:line="240" w:lineRule="auto"/>
        <w:ind w:right="639"/>
        <w:jc w:val="center"/>
        <w:rPr>
          <w:rFonts w:ascii="Times New Roman" w:hAnsi="Times New Roman"/>
          <w:sz w:val="24"/>
          <w:szCs w:val="24"/>
        </w:rPr>
      </w:pPr>
    </w:p>
    <w:p w14:paraId="5B984A8D" w14:textId="77777777" w:rsidR="006B0AF5" w:rsidRPr="005E3E63" w:rsidRDefault="006B0AF5" w:rsidP="006B0AF5">
      <w:pPr>
        <w:spacing w:after="0" w:line="240" w:lineRule="auto"/>
        <w:ind w:right="639"/>
        <w:jc w:val="both"/>
        <w:rPr>
          <w:rFonts w:ascii="Times New Roman" w:hAnsi="Times New Roman"/>
          <w:sz w:val="24"/>
          <w:szCs w:val="24"/>
        </w:rPr>
      </w:pPr>
    </w:p>
    <w:p w14:paraId="7C70E946" w14:textId="77777777" w:rsidR="006B0AF5" w:rsidRPr="005E3E63" w:rsidRDefault="006B0AF5" w:rsidP="006B0AF5">
      <w:pPr>
        <w:spacing w:after="0" w:line="240" w:lineRule="auto"/>
        <w:ind w:right="639"/>
        <w:jc w:val="both"/>
        <w:rPr>
          <w:rFonts w:ascii="Times New Roman" w:hAnsi="Times New Roman"/>
          <w:sz w:val="24"/>
          <w:szCs w:val="24"/>
        </w:rPr>
      </w:pPr>
    </w:p>
    <w:p w14:paraId="12B20B68" w14:textId="77777777" w:rsidR="006B0AF5" w:rsidRPr="005E3E63" w:rsidRDefault="006B0AF5" w:rsidP="006B0AF5">
      <w:pPr>
        <w:spacing w:after="0" w:line="240" w:lineRule="auto"/>
        <w:ind w:right="639"/>
        <w:rPr>
          <w:rFonts w:ascii="Times New Roman" w:hAnsi="Times New Roman"/>
          <w:b/>
          <w:sz w:val="24"/>
          <w:szCs w:val="24"/>
        </w:rPr>
      </w:pPr>
    </w:p>
    <w:p w14:paraId="536C5AB0" w14:textId="77777777" w:rsidR="001B200A" w:rsidRPr="001B200A" w:rsidRDefault="001B200A" w:rsidP="001B200A">
      <w:pPr>
        <w:jc w:val="center"/>
        <w:rPr>
          <w:rFonts w:ascii="Times New Roman" w:hAnsi="Times New Roman"/>
          <w:b/>
        </w:rPr>
      </w:pPr>
      <w:r w:rsidRPr="001B200A">
        <w:rPr>
          <w:rFonts w:ascii="Times New Roman" w:hAnsi="Times New Roman"/>
          <w:b/>
        </w:rPr>
        <w:t xml:space="preserve">Заказчик: Муниципальное автономное дошкольное образовательное учреждение </w:t>
      </w:r>
    </w:p>
    <w:p w14:paraId="7EDFFDD5" w14:textId="77777777" w:rsidR="001B200A" w:rsidRPr="001B200A" w:rsidRDefault="001B200A" w:rsidP="001B200A">
      <w:pPr>
        <w:jc w:val="center"/>
        <w:rPr>
          <w:rFonts w:ascii="Times New Roman" w:eastAsia="Courier New" w:hAnsi="Times New Roman"/>
          <w:color w:val="000000"/>
        </w:rPr>
      </w:pPr>
      <w:r w:rsidRPr="001B200A">
        <w:rPr>
          <w:rFonts w:ascii="Times New Roman" w:hAnsi="Times New Roman"/>
          <w:b/>
        </w:rPr>
        <w:t>«Детский сад №18 г. Челябинска»</w:t>
      </w:r>
    </w:p>
    <w:p w14:paraId="7219C3CB" w14:textId="77777777" w:rsidR="001B200A" w:rsidRPr="001B200A" w:rsidRDefault="001B200A" w:rsidP="001B200A">
      <w:pPr>
        <w:jc w:val="center"/>
        <w:rPr>
          <w:rFonts w:ascii="Times New Roman" w:hAnsi="Times New Roman"/>
          <w:b/>
          <w:szCs w:val="24"/>
        </w:rPr>
      </w:pPr>
      <w:r w:rsidRPr="001B200A">
        <w:rPr>
          <w:rFonts w:ascii="Times New Roman" w:hAnsi="Times New Roman"/>
          <w:b/>
          <w:szCs w:val="24"/>
        </w:rPr>
        <w:t>(МАДОУ «ДС № 18 г. Челябинска»)</w:t>
      </w:r>
    </w:p>
    <w:p w14:paraId="617946D8" w14:textId="77777777" w:rsidR="001B200A" w:rsidRDefault="001B200A" w:rsidP="001B200A">
      <w:pPr>
        <w:ind w:right="639"/>
        <w:rPr>
          <w:szCs w:val="24"/>
        </w:rPr>
      </w:pPr>
    </w:p>
    <w:p w14:paraId="049FAF4E" w14:textId="77777777" w:rsidR="006B0AF5" w:rsidRPr="005E3E63" w:rsidRDefault="006B0AF5" w:rsidP="006B0AF5">
      <w:pPr>
        <w:spacing w:after="0" w:line="240" w:lineRule="auto"/>
        <w:jc w:val="center"/>
        <w:rPr>
          <w:rFonts w:ascii="Times New Roman" w:hAnsi="Times New Roman"/>
          <w:sz w:val="24"/>
          <w:szCs w:val="24"/>
        </w:rPr>
      </w:pPr>
    </w:p>
    <w:p w14:paraId="7D14E6D9" w14:textId="77777777" w:rsidR="006B0AF5" w:rsidRPr="005E3E63" w:rsidRDefault="006B0AF5" w:rsidP="006B0AF5">
      <w:pPr>
        <w:spacing w:after="0" w:line="240" w:lineRule="auto"/>
        <w:ind w:right="639"/>
        <w:jc w:val="both"/>
        <w:rPr>
          <w:rFonts w:ascii="Times New Roman" w:hAnsi="Times New Roman"/>
          <w:sz w:val="24"/>
          <w:szCs w:val="24"/>
        </w:rPr>
      </w:pPr>
    </w:p>
    <w:p w14:paraId="25E916C8" w14:textId="77777777" w:rsidR="006B0AF5" w:rsidRPr="005E3E63" w:rsidRDefault="006B0AF5" w:rsidP="006B0AF5">
      <w:pPr>
        <w:spacing w:after="0" w:line="240" w:lineRule="auto"/>
        <w:ind w:left="283"/>
        <w:jc w:val="both"/>
        <w:rPr>
          <w:rFonts w:ascii="Times New Roman" w:hAnsi="Times New Roman"/>
        </w:rPr>
      </w:pPr>
    </w:p>
    <w:p w14:paraId="7A1BCB8C" w14:textId="77777777" w:rsidR="006B0AF5" w:rsidRPr="005E3E63" w:rsidRDefault="006B0AF5" w:rsidP="006B0AF5">
      <w:pPr>
        <w:spacing w:after="0" w:line="240" w:lineRule="auto"/>
        <w:ind w:left="283"/>
        <w:jc w:val="both"/>
        <w:rPr>
          <w:rFonts w:ascii="Times New Roman" w:hAnsi="Times New Roman"/>
        </w:rPr>
      </w:pPr>
    </w:p>
    <w:p w14:paraId="175CB259" w14:textId="77777777" w:rsidR="006B0AF5" w:rsidRPr="005E3E63" w:rsidRDefault="006B0AF5" w:rsidP="006B0AF5">
      <w:pPr>
        <w:spacing w:after="0" w:line="240" w:lineRule="auto"/>
        <w:ind w:left="283"/>
        <w:jc w:val="both"/>
        <w:rPr>
          <w:rFonts w:ascii="Times New Roman" w:hAnsi="Times New Roman"/>
        </w:rPr>
      </w:pPr>
    </w:p>
    <w:p w14:paraId="5A32B6CE" w14:textId="6363DBD3" w:rsidR="006B0AF5" w:rsidRPr="005E3E63" w:rsidRDefault="00982208" w:rsidP="006B0AF5">
      <w:pPr>
        <w:spacing w:after="0" w:line="240" w:lineRule="auto"/>
        <w:ind w:left="283"/>
        <w:jc w:val="center"/>
        <w:rPr>
          <w:rFonts w:ascii="Times New Roman" w:hAnsi="Times New Roman"/>
          <w:sz w:val="24"/>
          <w:szCs w:val="24"/>
        </w:rPr>
      </w:pPr>
      <w:r>
        <w:rPr>
          <w:rFonts w:ascii="Times New Roman" w:hAnsi="Times New Roman"/>
          <w:sz w:val="24"/>
          <w:szCs w:val="24"/>
        </w:rPr>
        <w:t>г. Челябинск, 202</w:t>
      </w:r>
      <w:r w:rsidR="008D1263">
        <w:rPr>
          <w:rFonts w:ascii="Times New Roman" w:hAnsi="Times New Roman"/>
          <w:sz w:val="24"/>
          <w:szCs w:val="24"/>
        </w:rPr>
        <w:t>6</w:t>
      </w:r>
      <w:r w:rsidR="006B0AF5" w:rsidRPr="005E3E63">
        <w:rPr>
          <w:rFonts w:ascii="Times New Roman" w:hAnsi="Times New Roman"/>
          <w:sz w:val="24"/>
          <w:szCs w:val="24"/>
        </w:rPr>
        <w:t xml:space="preserve"> г.</w:t>
      </w:r>
      <w:r w:rsidR="006B0AF5" w:rsidRPr="005E3E63">
        <w:rPr>
          <w:rFonts w:ascii="Times New Roman" w:eastAsia="Times New Roman" w:hAnsi="Times New Roman"/>
          <w:sz w:val="28"/>
          <w:szCs w:val="28"/>
          <w:lang w:eastAsia="ru-RU"/>
        </w:rPr>
        <w:br w:type="page"/>
      </w:r>
    </w:p>
    <w:p w14:paraId="669BD8B2" w14:textId="77777777" w:rsidR="000466A9" w:rsidRPr="002B0CAB" w:rsidRDefault="000466A9" w:rsidP="000466A9">
      <w:pPr>
        <w:spacing w:after="0" w:line="240" w:lineRule="auto"/>
        <w:jc w:val="center"/>
        <w:rPr>
          <w:rFonts w:ascii="Times New Roman" w:eastAsia="Times New Roman" w:hAnsi="Times New Roman"/>
          <w:sz w:val="24"/>
          <w:szCs w:val="24"/>
          <w:lang w:eastAsia="ru-RU"/>
        </w:rPr>
      </w:pPr>
      <w:r w:rsidRPr="006332D5">
        <w:rPr>
          <w:rFonts w:ascii="Times New Roman" w:eastAsia="Times New Roman" w:hAnsi="Times New Roman"/>
          <w:sz w:val="24"/>
          <w:szCs w:val="24"/>
          <w:lang w:eastAsia="ru-RU"/>
        </w:rPr>
        <w:lastRenderedPageBreak/>
        <w:t>СОДЕРЖАНИЕ.</w:t>
      </w:r>
    </w:p>
    <w:p w14:paraId="03D51908" w14:textId="77777777" w:rsidR="000466A9" w:rsidRPr="002B0CAB" w:rsidRDefault="000466A9" w:rsidP="000466A9">
      <w:pPr>
        <w:spacing w:after="0" w:line="240" w:lineRule="auto"/>
        <w:jc w:val="both"/>
        <w:rPr>
          <w:rFonts w:ascii="Times New Roman" w:eastAsia="Times New Roman" w:hAnsi="Times New Roman"/>
          <w:sz w:val="24"/>
          <w:szCs w:val="24"/>
          <w:lang w:eastAsia="ru-RU"/>
        </w:rPr>
      </w:pPr>
    </w:p>
    <w:p w14:paraId="212DFEC2" w14:textId="77777777" w:rsidR="000466A9" w:rsidRPr="002B0CAB" w:rsidRDefault="000466A9" w:rsidP="000466A9">
      <w:pPr>
        <w:pStyle w:val="a4"/>
        <w:spacing w:after="0"/>
        <w:ind w:left="284"/>
        <w:jc w:val="both"/>
        <w:rPr>
          <w:rFonts w:ascii="Times New Roman" w:eastAsia="Times New Roman" w:hAnsi="Times New Roman"/>
          <w:sz w:val="24"/>
          <w:szCs w:val="24"/>
          <w:lang w:eastAsia="ru-RU"/>
        </w:rPr>
      </w:pPr>
      <w:r w:rsidRPr="002B0CAB">
        <w:rPr>
          <w:rFonts w:ascii="Times New Roman" w:eastAsia="Times New Roman" w:hAnsi="Times New Roman"/>
          <w:sz w:val="24"/>
          <w:szCs w:val="24"/>
          <w:lang w:eastAsia="ru-RU"/>
        </w:rPr>
        <w:t>Часть 1. Общие условия проведения аукциона в электронной форме</w:t>
      </w:r>
      <w:proofErr w:type="gramStart"/>
      <w:r w:rsidRPr="002B0CAB">
        <w:rPr>
          <w:rFonts w:ascii="Times New Roman" w:eastAsia="Times New Roman" w:hAnsi="Times New Roman"/>
          <w:sz w:val="24"/>
          <w:szCs w:val="24"/>
          <w:lang w:eastAsia="ru-RU"/>
        </w:rPr>
        <w:tab/>
        <w:t xml:space="preserve">  </w:t>
      </w:r>
      <w:r w:rsidRPr="002B0CAB">
        <w:rPr>
          <w:rFonts w:ascii="Times New Roman" w:eastAsia="Times New Roman" w:hAnsi="Times New Roman"/>
          <w:sz w:val="24"/>
          <w:szCs w:val="24"/>
          <w:lang w:eastAsia="ru-RU"/>
        </w:rPr>
        <w:tab/>
      </w:r>
      <w:proofErr w:type="gramEnd"/>
      <w:r w:rsidRPr="002B0CAB">
        <w:rPr>
          <w:rFonts w:ascii="Times New Roman" w:eastAsia="Times New Roman" w:hAnsi="Times New Roman"/>
          <w:sz w:val="24"/>
          <w:szCs w:val="24"/>
          <w:lang w:eastAsia="ru-RU"/>
        </w:rPr>
        <w:tab/>
        <w:t xml:space="preserve">  3</w:t>
      </w:r>
    </w:p>
    <w:p w14:paraId="7C930A73" w14:textId="77777777" w:rsidR="000466A9" w:rsidRPr="002B0CAB" w:rsidRDefault="000466A9" w:rsidP="000466A9">
      <w:pPr>
        <w:pStyle w:val="a4"/>
        <w:numPr>
          <w:ilvl w:val="0"/>
          <w:numId w:val="1"/>
        </w:numPr>
        <w:spacing w:after="0"/>
        <w:ind w:left="284"/>
        <w:jc w:val="both"/>
        <w:rPr>
          <w:rFonts w:ascii="Times New Roman" w:eastAsia="Times New Roman" w:hAnsi="Times New Roman"/>
          <w:sz w:val="24"/>
          <w:szCs w:val="24"/>
          <w:lang w:eastAsia="ru-RU"/>
        </w:rPr>
      </w:pPr>
      <w:r w:rsidRPr="002B0CAB">
        <w:rPr>
          <w:rFonts w:ascii="Times New Roman" w:eastAsia="Times New Roman" w:hAnsi="Times New Roman"/>
          <w:sz w:val="24"/>
          <w:szCs w:val="24"/>
          <w:lang w:eastAsia="ru-RU"/>
        </w:rPr>
        <w:t>Общие положения</w:t>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t xml:space="preserve">   </w:t>
      </w:r>
      <w:r w:rsidRPr="002B0CAB">
        <w:rPr>
          <w:rFonts w:ascii="Times New Roman" w:eastAsia="Times New Roman" w:hAnsi="Times New Roman"/>
          <w:sz w:val="24"/>
          <w:szCs w:val="24"/>
          <w:lang w:eastAsia="ru-RU"/>
        </w:rPr>
        <w:tab/>
      </w:r>
      <w:proofErr w:type="gramStart"/>
      <w:r w:rsidRPr="002B0CAB">
        <w:rPr>
          <w:rFonts w:ascii="Times New Roman" w:eastAsia="Times New Roman" w:hAnsi="Times New Roman"/>
          <w:sz w:val="24"/>
          <w:szCs w:val="24"/>
          <w:lang w:eastAsia="ru-RU"/>
        </w:rPr>
        <w:tab/>
        <w:t xml:space="preserve">  3</w:t>
      </w:r>
      <w:proofErr w:type="gramEnd"/>
    </w:p>
    <w:p w14:paraId="3004E3E6" w14:textId="77777777" w:rsidR="000466A9" w:rsidRPr="002B0CAB" w:rsidRDefault="000466A9" w:rsidP="000466A9">
      <w:pPr>
        <w:pStyle w:val="a4"/>
        <w:numPr>
          <w:ilvl w:val="1"/>
          <w:numId w:val="1"/>
        </w:numPr>
        <w:spacing w:after="0"/>
        <w:ind w:left="284"/>
        <w:jc w:val="both"/>
        <w:rPr>
          <w:rFonts w:ascii="Times New Roman" w:eastAsia="Times New Roman" w:hAnsi="Times New Roman"/>
          <w:sz w:val="24"/>
          <w:szCs w:val="24"/>
          <w:lang w:eastAsia="ru-RU"/>
        </w:rPr>
      </w:pPr>
      <w:r w:rsidRPr="002B0CAB">
        <w:rPr>
          <w:rFonts w:ascii="Times New Roman" w:eastAsia="Times New Roman" w:hAnsi="Times New Roman"/>
          <w:sz w:val="24"/>
          <w:szCs w:val="24"/>
          <w:lang w:eastAsia="ru-RU"/>
        </w:rPr>
        <w:t xml:space="preserve"> Законодательное регулирование</w:t>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t xml:space="preserve">   </w:t>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proofErr w:type="gramStart"/>
      <w:r w:rsidRPr="002B0CAB">
        <w:rPr>
          <w:rFonts w:ascii="Times New Roman" w:eastAsia="Times New Roman" w:hAnsi="Times New Roman"/>
          <w:sz w:val="24"/>
          <w:szCs w:val="24"/>
          <w:lang w:eastAsia="ru-RU"/>
        </w:rPr>
        <w:tab/>
        <w:t xml:space="preserve">  3</w:t>
      </w:r>
      <w:proofErr w:type="gramEnd"/>
    </w:p>
    <w:p w14:paraId="46A7CDCA" w14:textId="77777777" w:rsidR="000466A9" w:rsidRPr="002B0CAB" w:rsidRDefault="000466A9" w:rsidP="000466A9">
      <w:pPr>
        <w:pStyle w:val="a4"/>
        <w:numPr>
          <w:ilvl w:val="1"/>
          <w:numId w:val="1"/>
        </w:numPr>
        <w:spacing w:after="0"/>
        <w:ind w:left="284"/>
        <w:jc w:val="both"/>
        <w:rPr>
          <w:rFonts w:ascii="Times New Roman" w:eastAsia="Times New Roman" w:hAnsi="Times New Roman"/>
          <w:sz w:val="24"/>
          <w:szCs w:val="24"/>
          <w:lang w:eastAsia="ru-RU"/>
        </w:rPr>
      </w:pPr>
      <w:r w:rsidRPr="002B0CAB">
        <w:rPr>
          <w:rFonts w:ascii="Times New Roman" w:eastAsia="Times New Roman" w:hAnsi="Times New Roman"/>
          <w:sz w:val="24"/>
          <w:szCs w:val="24"/>
          <w:lang w:eastAsia="ru-RU"/>
        </w:rPr>
        <w:t xml:space="preserve"> Извещение о проведении аукциона в электронной форме</w:t>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proofErr w:type="gramStart"/>
      <w:r>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 xml:space="preserve">  3</w:t>
      </w:r>
      <w:proofErr w:type="gramEnd"/>
    </w:p>
    <w:p w14:paraId="2E8E930E" w14:textId="77777777" w:rsidR="000466A9" w:rsidRPr="002B0CAB" w:rsidRDefault="000466A9" w:rsidP="000466A9">
      <w:pPr>
        <w:pStyle w:val="a4"/>
        <w:numPr>
          <w:ilvl w:val="1"/>
          <w:numId w:val="1"/>
        </w:numPr>
        <w:spacing w:after="0"/>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2B0CAB">
        <w:rPr>
          <w:rFonts w:ascii="Times New Roman" w:eastAsia="Times New Roman" w:hAnsi="Times New Roman"/>
          <w:sz w:val="24"/>
          <w:szCs w:val="24"/>
          <w:lang w:eastAsia="ru-RU"/>
        </w:rPr>
        <w:t xml:space="preserve">Документация о закупке при проведении аукциона в электронной форме   </w:t>
      </w:r>
      <w:r w:rsidRPr="002B0CAB">
        <w:rPr>
          <w:rFonts w:ascii="Times New Roman" w:eastAsia="Times New Roman" w:hAnsi="Times New Roman"/>
          <w:sz w:val="24"/>
          <w:szCs w:val="24"/>
          <w:lang w:eastAsia="ru-RU"/>
        </w:rPr>
        <w:tab/>
      </w:r>
      <w:proofErr w:type="gramStart"/>
      <w:r w:rsidRPr="002B0CAB">
        <w:rPr>
          <w:rFonts w:ascii="Times New Roman" w:eastAsia="Times New Roman" w:hAnsi="Times New Roman"/>
          <w:sz w:val="24"/>
          <w:szCs w:val="24"/>
          <w:lang w:eastAsia="ru-RU"/>
        </w:rPr>
        <w:tab/>
        <w:t xml:space="preserve">  4</w:t>
      </w:r>
      <w:proofErr w:type="gramEnd"/>
    </w:p>
    <w:p w14:paraId="2EAC3D4E" w14:textId="77777777" w:rsidR="000466A9" w:rsidRPr="002B0CAB" w:rsidRDefault="000466A9" w:rsidP="000466A9">
      <w:pPr>
        <w:pStyle w:val="a4"/>
        <w:numPr>
          <w:ilvl w:val="1"/>
          <w:numId w:val="1"/>
        </w:numPr>
        <w:spacing w:after="0"/>
        <w:ind w:left="284"/>
        <w:jc w:val="both"/>
        <w:rPr>
          <w:rFonts w:ascii="Times New Roman" w:eastAsia="Times New Roman" w:hAnsi="Times New Roman"/>
          <w:sz w:val="24"/>
          <w:szCs w:val="24"/>
          <w:lang w:eastAsia="ru-RU"/>
        </w:rPr>
      </w:pPr>
      <w:r w:rsidRPr="002B0CAB">
        <w:rPr>
          <w:rFonts w:ascii="Times New Roman" w:eastAsia="Times New Roman" w:hAnsi="Times New Roman"/>
          <w:sz w:val="24"/>
          <w:szCs w:val="24"/>
          <w:lang w:eastAsia="ru-RU"/>
        </w:rPr>
        <w:t xml:space="preserve"> Порядок предоставления аукционной документации при проведении аукциона в электронной форме</w:t>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proofErr w:type="gramStart"/>
      <w:r>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 xml:space="preserve">  6</w:t>
      </w:r>
      <w:proofErr w:type="gramEnd"/>
    </w:p>
    <w:p w14:paraId="20B89C2D" w14:textId="77777777" w:rsidR="000466A9" w:rsidRPr="002B0CAB" w:rsidRDefault="000466A9" w:rsidP="000466A9">
      <w:pPr>
        <w:pStyle w:val="a4"/>
        <w:numPr>
          <w:ilvl w:val="1"/>
          <w:numId w:val="1"/>
        </w:numPr>
        <w:spacing w:after="0"/>
        <w:ind w:left="284"/>
        <w:jc w:val="both"/>
        <w:rPr>
          <w:rFonts w:ascii="Times New Roman" w:eastAsia="Times New Roman" w:hAnsi="Times New Roman"/>
          <w:sz w:val="24"/>
          <w:szCs w:val="24"/>
          <w:lang w:eastAsia="ru-RU"/>
        </w:rPr>
      </w:pPr>
      <w:r w:rsidRPr="002B0CAB">
        <w:rPr>
          <w:rFonts w:ascii="Times New Roman" w:eastAsia="Times New Roman" w:hAnsi="Times New Roman"/>
          <w:sz w:val="24"/>
          <w:szCs w:val="24"/>
          <w:lang w:eastAsia="ru-RU"/>
        </w:rPr>
        <w:t xml:space="preserve"> Разъяснения положений аукционной документации, извещения о проведении аукциона и внесение в нее изменений</w:t>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proofErr w:type="gramStart"/>
      <w:r w:rsidRPr="002B0CAB">
        <w:rPr>
          <w:rFonts w:ascii="Times New Roman" w:eastAsia="Times New Roman" w:hAnsi="Times New Roman"/>
          <w:sz w:val="24"/>
          <w:szCs w:val="24"/>
          <w:lang w:eastAsia="ru-RU"/>
        </w:rPr>
        <w:tab/>
        <w:t xml:space="preserve">  6</w:t>
      </w:r>
      <w:proofErr w:type="gramEnd"/>
    </w:p>
    <w:p w14:paraId="654C1EB8" w14:textId="77777777" w:rsidR="000466A9" w:rsidRPr="002B0CAB" w:rsidRDefault="000466A9" w:rsidP="000466A9">
      <w:pPr>
        <w:pStyle w:val="a4"/>
        <w:numPr>
          <w:ilvl w:val="1"/>
          <w:numId w:val="1"/>
        </w:numPr>
        <w:spacing w:after="0"/>
        <w:ind w:left="284"/>
        <w:jc w:val="both"/>
        <w:rPr>
          <w:rFonts w:ascii="Times New Roman" w:eastAsia="Times New Roman" w:hAnsi="Times New Roman"/>
          <w:sz w:val="24"/>
          <w:szCs w:val="24"/>
          <w:lang w:eastAsia="ru-RU"/>
        </w:rPr>
      </w:pPr>
      <w:r w:rsidRPr="002B0CAB">
        <w:rPr>
          <w:rFonts w:ascii="Times New Roman" w:eastAsia="Times New Roman" w:hAnsi="Times New Roman"/>
          <w:sz w:val="24"/>
          <w:szCs w:val="24"/>
          <w:lang w:eastAsia="ru-RU"/>
        </w:rPr>
        <w:t xml:space="preserve"> Порядок подачи заявок на участие в аукционе в электронной форме</w:t>
      </w:r>
      <w:r w:rsidRPr="002B0CAB">
        <w:rPr>
          <w:rFonts w:ascii="Times New Roman" w:eastAsia="Times New Roman" w:hAnsi="Times New Roman"/>
          <w:sz w:val="24"/>
          <w:szCs w:val="24"/>
          <w:lang w:eastAsia="ru-RU"/>
        </w:rPr>
        <w:tab/>
        <w:t xml:space="preserve">     </w:t>
      </w:r>
      <w:r w:rsidRPr="002B0CAB">
        <w:rPr>
          <w:rFonts w:ascii="Times New Roman" w:eastAsia="Times New Roman" w:hAnsi="Times New Roman"/>
          <w:sz w:val="24"/>
          <w:szCs w:val="24"/>
          <w:lang w:eastAsia="ru-RU"/>
        </w:rPr>
        <w:tab/>
      </w:r>
      <w:proofErr w:type="gramStart"/>
      <w:r w:rsidRPr="002B0CAB">
        <w:rPr>
          <w:rFonts w:ascii="Times New Roman" w:eastAsia="Times New Roman" w:hAnsi="Times New Roman"/>
          <w:sz w:val="24"/>
          <w:szCs w:val="24"/>
          <w:lang w:eastAsia="ru-RU"/>
        </w:rPr>
        <w:tab/>
        <w:t xml:space="preserve">  7</w:t>
      </w:r>
      <w:proofErr w:type="gramEnd"/>
    </w:p>
    <w:p w14:paraId="344377C6" w14:textId="77777777" w:rsidR="000466A9" w:rsidRPr="002B0CAB" w:rsidRDefault="000466A9" w:rsidP="000466A9">
      <w:pPr>
        <w:pStyle w:val="a4"/>
        <w:numPr>
          <w:ilvl w:val="1"/>
          <w:numId w:val="1"/>
        </w:numPr>
        <w:spacing w:after="0"/>
        <w:ind w:left="284"/>
        <w:jc w:val="both"/>
        <w:rPr>
          <w:rFonts w:ascii="Times New Roman" w:eastAsia="Times New Roman" w:hAnsi="Times New Roman"/>
          <w:sz w:val="24"/>
          <w:szCs w:val="24"/>
          <w:lang w:eastAsia="ru-RU"/>
        </w:rPr>
      </w:pPr>
      <w:r w:rsidRPr="002B0CAB">
        <w:rPr>
          <w:rFonts w:ascii="Times New Roman" w:eastAsia="Times New Roman" w:hAnsi="Times New Roman"/>
          <w:sz w:val="24"/>
          <w:szCs w:val="24"/>
          <w:lang w:eastAsia="ru-RU"/>
        </w:rPr>
        <w:t xml:space="preserve"> Порядок рассмотрения заявок на участие в аукционе в электронной форме </w:t>
      </w:r>
      <w:r w:rsidRPr="002B0CAB">
        <w:rPr>
          <w:rFonts w:ascii="Times New Roman" w:eastAsia="Times New Roman" w:hAnsi="Times New Roman"/>
          <w:sz w:val="24"/>
          <w:szCs w:val="24"/>
          <w:lang w:eastAsia="ru-RU"/>
        </w:rPr>
        <w:tab/>
      </w:r>
      <w:proofErr w:type="gramStart"/>
      <w:r w:rsidRPr="002B0CAB">
        <w:rPr>
          <w:rFonts w:ascii="Times New Roman" w:eastAsia="Times New Roman" w:hAnsi="Times New Roman"/>
          <w:sz w:val="24"/>
          <w:szCs w:val="24"/>
          <w:lang w:eastAsia="ru-RU"/>
        </w:rPr>
        <w:tab/>
        <w:t xml:space="preserve">  9</w:t>
      </w:r>
      <w:proofErr w:type="gramEnd"/>
    </w:p>
    <w:p w14:paraId="1B56B53B" w14:textId="77777777" w:rsidR="000466A9" w:rsidRPr="002B0CAB" w:rsidRDefault="000466A9" w:rsidP="000466A9">
      <w:pPr>
        <w:pStyle w:val="a4"/>
        <w:numPr>
          <w:ilvl w:val="1"/>
          <w:numId w:val="1"/>
        </w:numPr>
        <w:spacing w:after="0"/>
        <w:ind w:left="284"/>
        <w:jc w:val="both"/>
        <w:rPr>
          <w:rFonts w:ascii="Times New Roman" w:eastAsia="Times New Roman" w:hAnsi="Times New Roman"/>
          <w:sz w:val="24"/>
          <w:szCs w:val="24"/>
          <w:lang w:eastAsia="ru-RU"/>
        </w:rPr>
      </w:pPr>
      <w:r w:rsidRPr="002B0CAB">
        <w:rPr>
          <w:rFonts w:ascii="Times New Roman" w:eastAsia="Times New Roman" w:hAnsi="Times New Roman"/>
          <w:sz w:val="24"/>
          <w:szCs w:val="24"/>
          <w:lang w:eastAsia="ru-RU"/>
        </w:rPr>
        <w:t xml:space="preserve"> Порядок проведения аукциона в электронной форме</w:t>
      </w:r>
      <w:r w:rsidRPr="002B0CAB">
        <w:rPr>
          <w:rFonts w:ascii="Times New Roman" w:eastAsia="Times New Roman" w:hAnsi="Times New Roman"/>
          <w:sz w:val="24"/>
          <w:szCs w:val="24"/>
          <w:lang w:eastAsia="ru-RU"/>
        </w:rPr>
        <w:tab/>
        <w:t xml:space="preserve">      </w:t>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proofErr w:type="gramStart"/>
      <w:r w:rsidRPr="002B0CAB">
        <w:rPr>
          <w:rFonts w:ascii="Times New Roman" w:eastAsia="Times New Roman" w:hAnsi="Times New Roman"/>
          <w:sz w:val="24"/>
          <w:szCs w:val="24"/>
          <w:lang w:eastAsia="ru-RU"/>
        </w:rPr>
        <w:tab/>
        <w:t xml:space="preserve">  10</w:t>
      </w:r>
      <w:proofErr w:type="gramEnd"/>
    </w:p>
    <w:p w14:paraId="68736B27" w14:textId="77777777" w:rsidR="000466A9" w:rsidRPr="002B0CAB" w:rsidRDefault="000466A9" w:rsidP="000466A9">
      <w:pPr>
        <w:pStyle w:val="a4"/>
        <w:numPr>
          <w:ilvl w:val="1"/>
          <w:numId w:val="1"/>
        </w:numPr>
        <w:spacing w:after="0"/>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2B0CAB">
        <w:rPr>
          <w:rFonts w:ascii="Times New Roman" w:eastAsia="Times New Roman" w:hAnsi="Times New Roman"/>
          <w:sz w:val="24"/>
          <w:szCs w:val="24"/>
          <w:lang w:eastAsia="ru-RU"/>
        </w:rPr>
        <w:t>Заключение договора по результатам проведения а</w:t>
      </w:r>
      <w:r>
        <w:rPr>
          <w:rFonts w:ascii="Times New Roman" w:eastAsia="Times New Roman" w:hAnsi="Times New Roman"/>
          <w:sz w:val="24"/>
          <w:szCs w:val="24"/>
          <w:lang w:eastAsia="ru-RU"/>
        </w:rPr>
        <w:t>укциона в электронной форме</w:t>
      </w:r>
      <w:proofErr w:type="gramStart"/>
      <w:r>
        <w:rPr>
          <w:rFonts w:ascii="Times New Roman" w:eastAsia="Times New Roman" w:hAnsi="Times New Roman"/>
          <w:sz w:val="24"/>
          <w:szCs w:val="24"/>
          <w:lang w:eastAsia="ru-RU"/>
        </w:rPr>
        <w:tab/>
        <w:t xml:space="preserve">  10</w:t>
      </w:r>
      <w:proofErr w:type="gramEnd"/>
    </w:p>
    <w:p w14:paraId="2EE2A564" w14:textId="77777777" w:rsidR="000466A9" w:rsidRPr="002B0CAB" w:rsidRDefault="000466A9" w:rsidP="000466A9">
      <w:pPr>
        <w:pStyle w:val="a4"/>
        <w:numPr>
          <w:ilvl w:val="1"/>
          <w:numId w:val="1"/>
        </w:numPr>
        <w:spacing w:after="0"/>
        <w:ind w:left="284"/>
        <w:jc w:val="both"/>
        <w:rPr>
          <w:rFonts w:ascii="Times New Roman" w:eastAsia="Times New Roman" w:hAnsi="Times New Roman"/>
          <w:sz w:val="24"/>
          <w:szCs w:val="24"/>
          <w:lang w:eastAsia="ru-RU"/>
        </w:rPr>
      </w:pPr>
      <w:r w:rsidRPr="002B0CAB">
        <w:rPr>
          <w:rFonts w:ascii="Times New Roman" w:eastAsia="Times New Roman" w:hAnsi="Times New Roman"/>
          <w:sz w:val="24"/>
          <w:szCs w:val="24"/>
          <w:lang w:eastAsia="ru-RU"/>
        </w:rPr>
        <w:t xml:space="preserve">Аукцион в электронной форме признается несостоявшимся </w:t>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proofErr w:type="gramStart"/>
      <w:r w:rsidRPr="002B0CAB">
        <w:rPr>
          <w:rFonts w:ascii="Times New Roman" w:eastAsia="Times New Roman" w:hAnsi="Times New Roman"/>
          <w:sz w:val="24"/>
          <w:szCs w:val="24"/>
          <w:lang w:eastAsia="ru-RU"/>
        </w:rPr>
        <w:tab/>
        <w:t xml:space="preserve">  12</w:t>
      </w:r>
      <w:proofErr w:type="gramEnd"/>
    </w:p>
    <w:p w14:paraId="47EFA839" w14:textId="77777777" w:rsidR="000466A9" w:rsidRPr="002B0CAB" w:rsidRDefault="000466A9" w:rsidP="000466A9">
      <w:pPr>
        <w:pStyle w:val="a4"/>
        <w:numPr>
          <w:ilvl w:val="1"/>
          <w:numId w:val="1"/>
        </w:numPr>
        <w:spacing w:after="0"/>
        <w:ind w:left="284"/>
        <w:jc w:val="both"/>
        <w:rPr>
          <w:rFonts w:ascii="Times New Roman" w:eastAsia="Times New Roman" w:hAnsi="Times New Roman"/>
          <w:sz w:val="24"/>
          <w:szCs w:val="24"/>
          <w:lang w:eastAsia="ru-RU"/>
        </w:rPr>
      </w:pPr>
      <w:r w:rsidRPr="002B0CAB">
        <w:rPr>
          <w:rFonts w:ascii="Times New Roman" w:eastAsia="Times New Roman" w:hAnsi="Times New Roman"/>
          <w:sz w:val="24"/>
          <w:szCs w:val="24"/>
          <w:lang w:eastAsia="ru-RU"/>
        </w:rPr>
        <w:t>Требования к участникам закупок, критерии и порядок оценки и сопоставления заявок при проведении аукцио</w:t>
      </w:r>
      <w:r>
        <w:rPr>
          <w:rFonts w:ascii="Times New Roman" w:eastAsia="Times New Roman" w:hAnsi="Times New Roman"/>
          <w:sz w:val="24"/>
          <w:szCs w:val="24"/>
          <w:lang w:eastAsia="ru-RU"/>
        </w:rPr>
        <w:t>на в электронной форме</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proofErr w:type="gramStart"/>
      <w:r>
        <w:rPr>
          <w:rFonts w:ascii="Times New Roman" w:eastAsia="Times New Roman" w:hAnsi="Times New Roman"/>
          <w:sz w:val="24"/>
          <w:szCs w:val="24"/>
          <w:lang w:eastAsia="ru-RU"/>
        </w:rPr>
        <w:tab/>
        <w:t xml:space="preserve">  12</w:t>
      </w:r>
      <w:proofErr w:type="gramEnd"/>
    </w:p>
    <w:p w14:paraId="501563B4" w14:textId="77777777" w:rsidR="000466A9" w:rsidRPr="002B0CAB" w:rsidRDefault="000466A9" w:rsidP="000466A9">
      <w:pPr>
        <w:pStyle w:val="a4"/>
        <w:numPr>
          <w:ilvl w:val="1"/>
          <w:numId w:val="1"/>
        </w:numPr>
        <w:spacing w:after="0"/>
        <w:ind w:left="284" w:right="-2"/>
        <w:jc w:val="both"/>
        <w:rPr>
          <w:rFonts w:ascii="Times New Roman" w:eastAsia="Times New Roman" w:hAnsi="Times New Roman"/>
          <w:sz w:val="24"/>
          <w:szCs w:val="24"/>
          <w:lang w:eastAsia="ru-RU"/>
        </w:rPr>
      </w:pPr>
      <w:r w:rsidRPr="002B0CAB">
        <w:rPr>
          <w:rFonts w:ascii="Times New Roman" w:eastAsia="Times New Roman" w:hAnsi="Times New Roman"/>
          <w:sz w:val="24"/>
          <w:szCs w:val="24"/>
          <w:lang w:eastAsia="ru-RU"/>
        </w:rPr>
        <w:t>Приоритет товара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proofErr w:type="gramStart"/>
      <w:r>
        <w:rPr>
          <w:rFonts w:ascii="Times New Roman" w:eastAsia="Times New Roman" w:hAnsi="Times New Roman"/>
          <w:sz w:val="24"/>
          <w:szCs w:val="24"/>
          <w:lang w:eastAsia="ru-RU"/>
        </w:rPr>
        <w:tab/>
        <w:t xml:space="preserve">  14</w:t>
      </w:r>
      <w:proofErr w:type="gramEnd"/>
    </w:p>
    <w:p w14:paraId="5F9ED7CA" w14:textId="77777777" w:rsidR="000466A9" w:rsidRPr="002B0CAB" w:rsidRDefault="000466A9" w:rsidP="000466A9">
      <w:pPr>
        <w:pStyle w:val="a4"/>
        <w:numPr>
          <w:ilvl w:val="1"/>
          <w:numId w:val="1"/>
        </w:numPr>
        <w:spacing w:after="0"/>
        <w:ind w:left="284" w:right="-2"/>
        <w:jc w:val="both"/>
        <w:rPr>
          <w:rFonts w:ascii="Times New Roman" w:eastAsia="Times New Roman" w:hAnsi="Times New Roman"/>
          <w:sz w:val="24"/>
          <w:szCs w:val="24"/>
          <w:lang w:eastAsia="ru-RU"/>
        </w:rPr>
      </w:pPr>
      <w:r w:rsidRPr="002B0CAB">
        <w:rPr>
          <w:rFonts w:ascii="Times New Roman" w:eastAsia="Times New Roman" w:hAnsi="Times New Roman"/>
          <w:sz w:val="24"/>
          <w:szCs w:val="24"/>
          <w:lang w:eastAsia="ru-RU"/>
        </w:rPr>
        <w:t>Общий порядок осуществления закупок в электронной форме</w:t>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t xml:space="preserve"> </w:t>
      </w:r>
      <w:r w:rsidRPr="002B0CAB">
        <w:rPr>
          <w:rFonts w:ascii="Times New Roman" w:eastAsia="Times New Roman" w:hAnsi="Times New Roman"/>
          <w:sz w:val="24"/>
          <w:szCs w:val="24"/>
          <w:lang w:eastAsia="ru-RU"/>
        </w:rPr>
        <w:tab/>
      </w:r>
      <w:proofErr w:type="gramStart"/>
      <w:r>
        <w:rPr>
          <w:rFonts w:ascii="Times New Roman" w:eastAsia="Times New Roman" w:hAnsi="Times New Roman"/>
          <w:sz w:val="24"/>
          <w:szCs w:val="24"/>
          <w:lang w:eastAsia="ru-RU"/>
        </w:rPr>
        <w:tab/>
        <w:t xml:space="preserve">  </w:t>
      </w:r>
      <w:r w:rsidRPr="002B0CAB">
        <w:rPr>
          <w:rFonts w:ascii="Times New Roman" w:eastAsia="Times New Roman" w:hAnsi="Times New Roman"/>
          <w:sz w:val="24"/>
          <w:szCs w:val="24"/>
          <w:lang w:eastAsia="ru-RU"/>
        </w:rPr>
        <w:t>1</w:t>
      </w:r>
      <w:r>
        <w:rPr>
          <w:rFonts w:ascii="Times New Roman" w:eastAsia="Times New Roman" w:hAnsi="Times New Roman"/>
          <w:sz w:val="24"/>
          <w:szCs w:val="24"/>
          <w:lang w:eastAsia="ru-RU"/>
        </w:rPr>
        <w:t>7</w:t>
      </w:r>
      <w:proofErr w:type="gramEnd"/>
    </w:p>
    <w:p w14:paraId="6BC953B2" w14:textId="77777777" w:rsidR="000466A9" w:rsidRPr="002B0CAB" w:rsidRDefault="000466A9" w:rsidP="000466A9">
      <w:pPr>
        <w:pStyle w:val="a4"/>
        <w:numPr>
          <w:ilvl w:val="1"/>
          <w:numId w:val="1"/>
        </w:numPr>
        <w:spacing w:after="0"/>
        <w:ind w:left="284" w:right="-2"/>
        <w:jc w:val="both"/>
        <w:rPr>
          <w:rFonts w:ascii="Times New Roman" w:eastAsia="Times New Roman" w:hAnsi="Times New Roman"/>
          <w:sz w:val="24"/>
          <w:szCs w:val="24"/>
          <w:lang w:eastAsia="ru-RU"/>
        </w:rPr>
      </w:pPr>
      <w:r w:rsidRPr="002B0CAB">
        <w:rPr>
          <w:rFonts w:ascii="Times New Roman" w:eastAsia="Times New Roman" w:hAnsi="Times New Roman"/>
          <w:sz w:val="24"/>
          <w:szCs w:val="24"/>
          <w:lang w:eastAsia="ru-RU"/>
        </w:rPr>
        <w:t xml:space="preserve">Обеспечение заявки на </w:t>
      </w:r>
      <w:proofErr w:type="gramStart"/>
      <w:r w:rsidRPr="002B0CAB">
        <w:rPr>
          <w:rFonts w:ascii="Times New Roman" w:eastAsia="Times New Roman" w:hAnsi="Times New Roman"/>
          <w:sz w:val="24"/>
          <w:szCs w:val="24"/>
          <w:lang w:eastAsia="ru-RU"/>
        </w:rPr>
        <w:t>участие  в</w:t>
      </w:r>
      <w:proofErr w:type="gramEnd"/>
      <w:r w:rsidRPr="002B0CAB">
        <w:rPr>
          <w:rFonts w:ascii="Times New Roman" w:eastAsia="Times New Roman" w:hAnsi="Times New Roman"/>
          <w:sz w:val="24"/>
          <w:szCs w:val="24"/>
          <w:lang w:eastAsia="ru-RU"/>
        </w:rPr>
        <w:t xml:space="preserve"> аукционе в электронной форме</w:t>
      </w:r>
      <w:r w:rsidRPr="002B0CAB">
        <w:rPr>
          <w:rFonts w:ascii="Times New Roman" w:eastAsia="Times New Roman" w:hAnsi="Times New Roman"/>
          <w:sz w:val="24"/>
          <w:szCs w:val="24"/>
          <w:lang w:eastAsia="ru-RU"/>
        </w:rPr>
        <w:tab/>
        <w:t xml:space="preserve">  </w:t>
      </w:r>
      <w:r w:rsidRPr="002B0CAB">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t xml:space="preserve">  </w:t>
      </w:r>
      <w:r w:rsidRPr="002B0CAB">
        <w:rPr>
          <w:rFonts w:ascii="Times New Roman" w:eastAsia="Times New Roman" w:hAnsi="Times New Roman"/>
          <w:sz w:val="24"/>
          <w:szCs w:val="24"/>
          <w:lang w:eastAsia="ru-RU"/>
        </w:rPr>
        <w:t>18</w:t>
      </w:r>
    </w:p>
    <w:p w14:paraId="259CC269" w14:textId="77777777" w:rsidR="000466A9" w:rsidRPr="002B0CAB" w:rsidRDefault="000466A9" w:rsidP="000466A9">
      <w:pPr>
        <w:pStyle w:val="a4"/>
        <w:numPr>
          <w:ilvl w:val="1"/>
          <w:numId w:val="1"/>
        </w:numPr>
        <w:spacing w:after="0"/>
        <w:ind w:left="284" w:right="-2"/>
        <w:jc w:val="both"/>
        <w:rPr>
          <w:rFonts w:ascii="Times New Roman" w:eastAsia="Times New Roman" w:hAnsi="Times New Roman"/>
          <w:sz w:val="24"/>
          <w:szCs w:val="24"/>
          <w:lang w:eastAsia="ru-RU"/>
        </w:rPr>
      </w:pPr>
      <w:r w:rsidRPr="002B0CAB">
        <w:rPr>
          <w:rFonts w:ascii="Times New Roman" w:eastAsia="Times New Roman" w:hAnsi="Times New Roman"/>
          <w:sz w:val="24"/>
          <w:szCs w:val="24"/>
          <w:lang w:eastAsia="ru-RU"/>
        </w:rPr>
        <w:t>Антидемпинговые меры</w:t>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t xml:space="preserve">     </w:t>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proofErr w:type="gramStart"/>
      <w:r>
        <w:rPr>
          <w:rFonts w:ascii="Times New Roman" w:eastAsia="Times New Roman" w:hAnsi="Times New Roman"/>
          <w:sz w:val="24"/>
          <w:szCs w:val="24"/>
          <w:lang w:eastAsia="ru-RU"/>
        </w:rPr>
        <w:tab/>
        <w:t xml:space="preserve">  19</w:t>
      </w:r>
      <w:proofErr w:type="gramEnd"/>
    </w:p>
    <w:p w14:paraId="09DAFB9B" w14:textId="77777777" w:rsidR="000466A9" w:rsidRPr="002B0CAB" w:rsidRDefault="000466A9" w:rsidP="000466A9">
      <w:pPr>
        <w:pStyle w:val="a4"/>
        <w:numPr>
          <w:ilvl w:val="1"/>
          <w:numId w:val="1"/>
        </w:numPr>
        <w:spacing w:after="0"/>
        <w:ind w:left="284" w:right="-2"/>
        <w:jc w:val="both"/>
        <w:rPr>
          <w:rFonts w:ascii="Times New Roman" w:eastAsia="Times New Roman" w:hAnsi="Times New Roman"/>
          <w:sz w:val="24"/>
          <w:szCs w:val="24"/>
          <w:lang w:eastAsia="ru-RU"/>
        </w:rPr>
      </w:pPr>
      <w:r w:rsidRPr="002B0CAB">
        <w:rPr>
          <w:rFonts w:ascii="Times New Roman" w:eastAsia="Times New Roman" w:hAnsi="Times New Roman"/>
          <w:sz w:val="24"/>
          <w:szCs w:val="24"/>
          <w:lang w:eastAsia="ru-RU"/>
        </w:rPr>
        <w:t>Обеспечение исполнения договора</w:t>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t xml:space="preserve">     </w:t>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proofErr w:type="gramStart"/>
      <w:r>
        <w:rPr>
          <w:rFonts w:ascii="Times New Roman" w:eastAsia="Times New Roman" w:hAnsi="Times New Roman"/>
          <w:sz w:val="24"/>
          <w:szCs w:val="24"/>
          <w:lang w:eastAsia="ru-RU"/>
        </w:rPr>
        <w:tab/>
        <w:t xml:space="preserve">  </w:t>
      </w:r>
      <w:r w:rsidRPr="002B0CAB">
        <w:rPr>
          <w:rFonts w:ascii="Times New Roman" w:eastAsia="Times New Roman" w:hAnsi="Times New Roman"/>
          <w:sz w:val="24"/>
          <w:szCs w:val="24"/>
          <w:lang w:eastAsia="ru-RU"/>
        </w:rPr>
        <w:t>20</w:t>
      </w:r>
      <w:proofErr w:type="gramEnd"/>
    </w:p>
    <w:p w14:paraId="30F32B66" w14:textId="77777777" w:rsidR="000466A9" w:rsidRPr="002B0CAB" w:rsidRDefault="000466A9" w:rsidP="000466A9">
      <w:pPr>
        <w:pStyle w:val="a4"/>
        <w:numPr>
          <w:ilvl w:val="1"/>
          <w:numId w:val="1"/>
        </w:numPr>
        <w:spacing w:after="0"/>
        <w:ind w:left="284" w:right="-2"/>
        <w:jc w:val="both"/>
        <w:rPr>
          <w:rFonts w:ascii="Times New Roman" w:eastAsia="Times New Roman" w:hAnsi="Times New Roman"/>
          <w:sz w:val="24"/>
          <w:szCs w:val="24"/>
          <w:lang w:eastAsia="ru-RU"/>
        </w:rPr>
      </w:pPr>
      <w:r w:rsidRPr="002C6CE1">
        <w:rPr>
          <w:rFonts w:ascii="Times New Roman" w:eastAsia="Times New Roman" w:hAnsi="Times New Roman"/>
          <w:sz w:val="24"/>
          <w:szCs w:val="24"/>
          <w:lang w:eastAsia="ru-RU"/>
        </w:rPr>
        <w:t xml:space="preserve">Начальная максимальная цена договора, </w:t>
      </w:r>
      <w:r w:rsidRPr="002C6CE1">
        <w:rPr>
          <w:rFonts w:ascii="Times New Roman" w:hAnsi="Times New Roman"/>
          <w:sz w:val="24"/>
          <w:szCs w:val="24"/>
        </w:rPr>
        <w:t>цена договора, заключаемого с единственным поставщиком (исполнителем, подрядчиком), цена единицы товара, работы, услуги</w:t>
      </w:r>
      <w:r w:rsidRPr="009B6BE0">
        <w:rPr>
          <w:rFonts w:ascii="Times New Roman" w:eastAsia="Times New Roman" w:hAnsi="Times New Roman"/>
          <w:sz w:val="24"/>
          <w:szCs w:val="24"/>
          <w:lang w:eastAsia="ru-RU"/>
        </w:rPr>
        <w:t xml:space="preserve">  </w:t>
      </w:r>
      <w:r w:rsidRPr="00D24674">
        <w:rPr>
          <w:rFonts w:ascii="Times New Roman" w:eastAsia="Times New Roman" w:hAnsi="Times New Roman"/>
          <w:sz w:val="24"/>
          <w:szCs w:val="24"/>
          <w:lang w:eastAsia="ru-RU"/>
        </w:rPr>
        <w:t xml:space="preserve">     </w:t>
      </w:r>
      <w:r w:rsidRPr="002B0CAB">
        <w:rPr>
          <w:rFonts w:ascii="Times New Roman" w:eastAsia="Times New Roman" w:hAnsi="Times New Roman"/>
          <w:sz w:val="24"/>
          <w:szCs w:val="24"/>
          <w:lang w:eastAsia="ru-RU"/>
        </w:rPr>
        <w:t xml:space="preserve"> 21</w:t>
      </w:r>
    </w:p>
    <w:p w14:paraId="7BD4A378" w14:textId="77777777" w:rsidR="000466A9" w:rsidRPr="002A5534" w:rsidRDefault="000466A9" w:rsidP="000466A9">
      <w:pPr>
        <w:pStyle w:val="a4"/>
        <w:spacing w:after="0"/>
        <w:ind w:left="284"/>
        <w:jc w:val="both"/>
        <w:rPr>
          <w:rFonts w:ascii="Times New Roman" w:eastAsia="Times New Roman" w:hAnsi="Times New Roman"/>
          <w:sz w:val="24"/>
          <w:szCs w:val="24"/>
          <w:lang w:eastAsia="ru-RU"/>
        </w:rPr>
      </w:pPr>
      <w:r w:rsidRPr="002B0CAB">
        <w:rPr>
          <w:rFonts w:ascii="Times New Roman" w:eastAsia="Times New Roman" w:hAnsi="Times New Roman"/>
          <w:sz w:val="24"/>
          <w:szCs w:val="24"/>
          <w:lang w:eastAsia="ru-RU"/>
        </w:rPr>
        <w:t xml:space="preserve">Часть </w:t>
      </w:r>
      <w:r w:rsidRPr="002B0CAB">
        <w:rPr>
          <w:rFonts w:ascii="Times New Roman" w:eastAsia="Times New Roman" w:hAnsi="Times New Roman"/>
          <w:sz w:val="24"/>
          <w:szCs w:val="24"/>
          <w:lang w:val="en-US" w:eastAsia="ru-RU"/>
        </w:rPr>
        <w:t>II</w:t>
      </w:r>
      <w:r w:rsidRPr="002B0CAB">
        <w:rPr>
          <w:rFonts w:ascii="Times New Roman" w:eastAsia="Times New Roman" w:hAnsi="Times New Roman"/>
          <w:sz w:val="24"/>
          <w:szCs w:val="24"/>
          <w:lang w:eastAsia="ru-RU"/>
        </w:rPr>
        <w:t>. Информационная карта аукциона в электронной форме</w:t>
      </w:r>
      <w:r w:rsidRPr="002B0CAB">
        <w:rPr>
          <w:rFonts w:ascii="Times New Roman" w:eastAsia="Times New Roman" w:hAnsi="Times New Roman"/>
          <w:sz w:val="24"/>
          <w:szCs w:val="24"/>
          <w:lang w:eastAsia="ru-RU"/>
        </w:rPr>
        <w:tab/>
      </w:r>
      <w:proofErr w:type="gramStart"/>
      <w:r w:rsidRPr="002B0CAB">
        <w:rPr>
          <w:rFonts w:ascii="Times New Roman" w:eastAsia="Times New Roman" w:hAnsi="Times New Roman"/>
          <w:sz w:val="24"/>
          <w:szCs w:val="24"/>
          <w:lang w:eastAsia="ru-RU"/>
        </w:rPr>
        <w:tab/>
        <w:t xml:space="preserve">  </w:t>
      </w:r>
      <w:r w:rsidRPr="002B0CAB">
        <w:rPr>
          <w:rFonts w:ascii="Times New Roman" w:eastAsia="Times New Roman" w:hAnsi="Times New Roman"/>
          <w:sz w:val="24"/>
          <w:szCs w:val="24"/>
          <w:lang w:eastAsia="ru-RU"/>
        </w:rPr>
        <w:tab/>
      </w:r>
      <w:proofErr w:type="gramEnd"/>
      <w:r w:rsidRPr="002B0CAB">
        <w:rPr>
          <w:rFonts w:ascii="Times New Roman" w:eastAsia="Times New Roman" w:hAnsi="Times New Roman"/>
          <w:sz w:val="24"/>
          <w:szCs w:val="24"/>
          <w:lang w:eastAsia="ru-RU"/>
        </w:rPr>
        <w:tab/>
        <w:t xml:space="preserve">  </w:t>
      </w:r>
      <w:r w:rsidRPr="002A5534">
        <w:rPr>
          <w:rFonts w:ascii="Times New Roman" w:eastAsia="Times New Roman" w:hAnsi="Times New Roman"/>
          <w:sz w:val="24"/>
          <w:szCs w:val="24"/>
          <w:lang w:eastAsia="ru-RU"/>
        </w:rPr>
        <w:t>25</w:t>
      </w:r>
    </w:p>
    <w:p w14:paraId="2790345F" w14:textId="77777777" w:rsidR="000466A9" w:rsidRPr="002A5534" w:rsidRDefault="000466A9" w:rsidP="000466A9">
      <w:pPr>
        <w:pStyle w:val="a4"/>
        <w:spacing w:after="0"/>
        <w:ind w:left="284"/>
        <w:jc w:val="both"/>
        <w:rPr>
          <w:rFonts w:ascii="Times New Roman" w:eastAsia="Times New Roman" w:hAnsi="Times New Roman"/>
          <w:sz w:val="24"/>
          <w:szCs w:val="24"/>
          <w:lang w:eastAsia="ru-RU"/>
        </w:rPr>
      </w:pPr>
      <w:r w:rsidRPr="002A5534">
        <w:rPr>
          <w:rFonts w:ascii="Times New Roman" w:eastAsia="Times New Roman" w:hAnsi="Times New Roman"/>
          <w:sz w:val="24"/>
          <w:szCs w:val="24"/>
          <w:lang w:eastAsia="ru-RU"/>
        </w:rPr>
        <w:t xml:space="preserve">Часть </w:t>
      </w:r>
      <w:proofErr w:type="gramStart"/>
      <w:r w:rsidRPr="002A5534">
        <w:rPr>
          <w:rFonts w:ascii="Times New Roman" w:eastAsia="Times New Roman" w:hAnsi="Times New Roman"/>
          <w:sz w:val="24"/>
          <w:szCs w:val="24"/>
          <w:lang w:val="en-US" w:eastAsia="ru-RU"/>
        </w:rPr>
        <w:t>III</w:t>
      </w:r>
      <w:r w:rsidRPr="002A5534">
        <w:rPr>
          <w:rFonts w:ascii="Times New Roman" w:eastAsia="Times New Roman" w:hAnsi="Times New Roman"/>
          <w:sz w:val="24"/>
          <w:szCs w:val="24"/>
          <w:lang w:eastAsia="ru-RU"/>
        </w:rPr>
        <w:t xml:space="preserve"> .Техническое</w:t>
      </w:r>
      <w:proofErr w:type="gramEnd"/>
      <w:r w:rsidRPr="002A5534">
        <w:rPr>
          <w:rFonts w:ascii="Times New Roman" w:eastAsia="Times New Roman" w:hAnsi="Times New Roman"/>
          <w:sz w:val="24"/>
          <w:szCs w:val="24"/>
          <w:lang w:eastAsia="ru-RU"/>
        </w:rPr>
        <w:t xml:space="preserve"> задание</w:t>
      </w:r>
      <w:r w:rsidRPr="002A5534">
        <w:rPr>
          <w:rFonts w:ascii="Times New Roman" w:eastAsia="Times New Roman" w:hAnsi="Times New Roman"/>
          <w:sz w:val="24"/>
          <w:szCs w:val="24"/>
          <w:lang w:eastAsia="ru-RU"/>
        </w:rPr>
        <w:tab/>
      </w:r>
      <w:r w:rsidRPr="002A5534">
        <w:rPr>
          <w:rFonts w:ascii="Times New Roman" w:eastAsia="Times New Roman" w:hAnsi="Times New Roman"/>
          <w:sz w:val="24"/>
          <w:szCs w:val="24"/>
          <w:lang w:eastAsia="ru-RU"/>
        </w:rPr>
        <w:tab/>
      </w:r>
      <w:r w:rsidRPr="002A5534">
        <w:rPr>
          <w:rFonts w:ascii="Times New Roman" w:eastAsia="Times New Roman" w:hAnsi="Times New Roman"/>
          <w:sz w:val="24"/>
          <w:szCs w:val="24"/>
          <w:lang w:eastAsia="ru-RU"/>
        </w:rPr>
        <w:tab/>
      </w:r>
      <w:r w:rsidRPr="002A5534">
        <w:rPr>
          <w:rFonts w:ascii="Times New Roman" w:eastAsia="Times New Roman" w:hAnsi="Times New Roman"/>
          <w:sz w:val="24"/>
          <w:szCs w:val="24"/>
          <w:lang w:eastAsia="ru-RU"/>
        </w:rPr>
        <w:tab/>
      </w:r>
      <w:r w:rsidRPr="002A5534">
        <w:rPr>
          <w:rFonts w:ascii="Times New Roman" w:eastAsia="Times New Roman" w:hAnsi="Times New Roman"/>
          <w:sz w:val="24"/>
          <w:szCs w:val="24"/>
          <w:lang w:eastAsia="ru-RU"/>
        </w:rPr>
        <w:tab/>
      </w:r>
      <w:r w:rsidRPr="002A5534">
        <w:rPr>
          <w:rFonts w:ascii="Times New Roman" w:eastAsia="Times New Roman" w:hAnsi="Times New Roman"/>
          <w:sz w:val="24"/>
          <w:szCs w:val="24"/>
          <w:lang w:eastAsia="ru-RU"/>
        </w:rPr>
        <w:tab/>
        <w:t xml:space="preserve">      </w:t>
      </w:r>
      <w:r w:rsidRPr="002A5534">
        <w:rPr>
          <w:rFonts w:ascii="Times New Roman" w:eastAsia="Times New Roman" w:hAnsi="Times New Roman"/>
          <w:sz w:val="24"/>
          <w:szCs w:val="24"/>
          <w:lang w:eastAsia="ru-RU"/>
        </w:rPr>
        <w:tab/>
        <w:t xml:space="preserve">     </w:t>
      </w:r>
      <w:r w:rsidRPr="002A5534">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t xml:space="preserve">  31</w:t>
      </w:r>
    </w:p>
    <w:p w14:paraId="6235EB10" w14:textId="77777777" w:rsidR="000466A9" w:rsidRPr="002A5534" w:rsidRDefault="000466A9" w:rsidP="000466A9">
      <w:pPr>
        <w:pStyle w:val="a4"/>
        <w:spacing w:after="0"/>
        <w:ind w:left="284"/>
        <w:jc w:val="both"/>
        <w:rPr>
          <w:rFonts w:ascii="Times New Roman" w:eastAsia="Times New Roman" w:hAnsi="Times New Roman"/>
          <w:sz w:val="24"/>
          <w:szCs w:val="24"/>
          <w:lang w:eastAsia="ru-RU"/>
        </w:rPr>
      </w:pPr>
      <w:r w:rsidRPr="002A5534">
        <w:rPr>
          <w:rFonts w:ascii="Times New Roman" w:eastAsia="Times New Roman" w:hAnsi="Times New Roman"/>
          <w:sz w:val="24"/>
          <w:szCs w:val="24"/>
          <w:lang w:eastAsia="ru-RU"/>
        </w:rPr>
        <w:t xml:space="preserve">Часть </w:t>
      </w:r>
      <w:r w:rsidRPr="002A5534">
        <w:rPr>
          <w:rFonts w:ascii="Times New Roman" w:eastAsia="Times New Roman" w:hAnsi="Times New Roman"/>
          <w:sz w:val="24"/>
          <w:szCs w:val="24"/>
          <w:lang w:val="en-US" w:eastAsia="ru-RU"/>
        </w:rPr>
        <w:t>IV</w:t>
      </w:r>
      <w:r w:rsidRPr="002A5534">
        <w:rPr>
          <w:rFonts w:ascii="Times New Roman" w:eastAsia="Times New Roman" w:hAnsi="Times New Roman"/>
          <w:sz w:val="24"/>
          <w:szCs w:val="24"/>
          <w:lang w:eastAsia="ru-RU"/>
        </w:rPr>
        <w:t>. Форма заявки на участие в аукционе в электронной форме</w:t>
      </w:r>
      <w:r w:rsidRPr="002A5534">
        <w:rPr>
          <w:rFonts w:ascii="Times New Roman" w:eastAsia="Times New Roman" w:hAnsi="Times New Roman"/>
          <w:sz w:val="24"/>
          <w:szCs w:val="24"/>
          <w:lang w:eastAsia="ru-RU"/>
        </w:rPr>
        <w:tab/>
        <w:t xml:space="preserve">                 </w:t>
      </w:r>
      <w:proofErr w:type="gramStart"/>
      <w:r w:rsidRPr="002A5534">
        <w:rPr>
          <w:rFonts w:ascii="Times New Roman" w:eastAsia="Times New Roman" w:hAnsi="Times New Roman"/>
          <w:sz w:val="24"/>
          <w:szCs w:val="24"/>
          <w:lang w:eastAsia="ru-RU"/>
        </w:rPr>
        <w:tab/>
        <w:t xml:space="preserve">  </w:t>
      </w:r>
      <w:r>
        <w:rPr>
          <w:rFonts w:ascii="Times New Roman" w:eastAsia="Times New Roman" w:hAnsi="Times New Roman"/>
          <w:sz w:val="24"/>
          <w:szCs w:val="24"/>
          <w:lang w:eastAsia="ru-RU"/>
        </w:rPr>
        <w:t>43</w:t>
      </w:r>
      <w:proofErr w:type="gramEnd"/>
    </w:p>
    <w:p w14:paraId="4987BAC0" w14:textId="77777777" w:rsidR="000466A9" w:rsidRPr="00522C76" w:rsidRDefault="000466A9" w:rsidP="000466A9">
      <w:pPr>
        <w:pStyle w:val="a4"/>
        <w:spacing w:after="0"/>
        <w:ind w:left="284"/>
        <w:jc w:val="both"/>
        <w:rPr>
          <w:rFonts w:ascii="Times New Roman" w:eastAsia="Times New Roman" w:hAnsi="Times New Roman"/>
          <w:sz w:val="24"/>
          <w:szCs w:val="24"/>
          <w:lang w:eastAsia="ru-RU"/>
        </w:rPr>
      </w:pPr>
      <w:r w:rsidRPr="002A5534">
        <w:rPr>
          <w:rFonts w:ascii="Times New Roman" w:eastAsia="Times New Roman" w:hAnsi="Times New Roman"/>
          <w:sz w:val="24"/>
          <w:szCs w:val="24"/>
          <w:lang w:eastAsia="ru-RU"/>
        </w:rPr>
        <w:t xml:space="preserve">Часть </w:t>
      </w:r>
      <w:r w:rsidRPr="002A5534">
        <w:rPr>
          <w:rFonts w:ascii="Times New Roman" w:eastAsia="Times New Roman" w:hAnsi="Times New Roman"/>
          <w:sz w:val="24"/>
          <w:szCs w:val="24"/>
          <w:lang w:val="en-US" w:eastAsia="ru-RU"/>
        </w:rPr>
        <w:t>V</w:t>
      </w:r>
      <w:r w:rsidRPr="002A5534">
        <w:rPr>
          <w:rFonts w:ascii="Times New Roman" w:eastAsia="Times New Roman" w:hAnsi="Times New Roman"/>
          <w:sz w:val="24"/>
          <w:szCs w:val="24"/>
          <w:lang w:eastAsia="ru-RU"/>
        </w:rPr>
        <w:t>. Проект Договора на поставку Товара</w:t>
      </w:r>
      <w:r w:rsidRPr="002A5534">
        <w:rPr>
          <w:rFonts w:ascii="Times New Roman" w:eastAsia="Times New Roman" w:hAnsi="Times New Roman"/>
          <w:sz w:val="24"/>
          <w:szCs w:val="24"/>
          <w:lang w:eastAsia="ru-RU"/>
        </w:rPr>
        <w:tab/>
      </w:r>
      <w:r w:rsidRPr="002A5534">
        <w:rPr>
          <w:rFonts w:ascii="Times New Roman" w:eastAsia="Times New Roman" w:hAnsi="Times New Roman"/>
          <w:sz w:val="24"/>
          <w:szCs w:val="24"/>
          <w:lang w:eastAsia="ru-RU"/>
        </w:rPr>
        <w:tab/>
      </w:r>
      <w:r w:rsidRPr="002A5534">
        <w:rPr>
          <w:rFonts w:ascii="Times New Roman" w:eastAsia="Times New Roman" w:hAnsi="Times New Roman"/>
          <w:sz w:val="24"/>
          <w:szCs w:val="24"/>
          <w:lang w:eastAsia="ru-RU"/>
        </w:rPr>
        <w:tab/>
      </w:r>
      <w:r w:rsidRPr="002A5534">
        <w:rPr>
          <w:rFonts w:ascii="Times New Roman" w:eastAsia="Times New Roman" w:hAnsi="Times New Roman"/>
          <w:sz w:val="24"/>
          <w:szCs w:val="24"/>
          <w:lang w:eastAsia="ru-RU"/>
        </w:rPr>
        <w:tab/>
      </w:r>
      <w:r w:rsidRPr="002A5534">
        <w:rPr>
          <w:rFonts w:ascii="Times New Roman" w:eastAsia="Times New Roman" w:hAnsi="Times New Roman"/>
          <w:sz w:val="24"/>
          <w:szCs w:val="24"/>
          <w:lang w:eastAsia="ru-RU"/>
        </w:rPr>
        <w:tab/>
      </w:r>
      <w:proofErr w:type="gramStart"/>
      <w:r w:rsidRPr="002A5534">
        <w:rPr>
          <w:rFonts w:ascii="Times New Roman" w:eastAsia="Times New Roman" w:hAnsi="Times New Roman"/>
          <w:sz w:val="24"/>
          <w:szCs w:val="24"/>
          <w:lang w:eastAsia="ru-RU"/>
        </w:rPr>
        <w:tab/>
        <w:t xml:space="preserve">  </w:t>
      </w:r>
      <w:r>
        <w:rPr>
          <w:rFonts w:ascii="Times New Roman" w:eastAsia="Times New Roman" w:hAnsi="Times New Roman"/>
          <w:sz w:val="24"/>
          <w:szCs w:val="24"/>
          <w:lang w:eastAsia="ru-RU"/>
        </w:rPr>
        <w:t>54</w:t>
      </w:r>
      <w:proofErr w:type="gramEnd"/>
    </w:p>
    <w:p w14:paraId="77142DD7" w14:textId="77777777" w:rsidR="000466A9" w:rsidRPr="002B0CAB" w:rsidRDefault="000466A9" w:rsidP="000466A9">
      <w:pPr>
        <w:rPr>
          <w:rFonts w:ascii="Times New Roman" w:hAnsi="Times New Roman"/>
        </w:rPr>
      </w:pPr>
    </w:p>
    <w:p w14:paraId="5C2F85FE" w14:textId="77777777" w:rsidR="000466A9" w:rsidRPr="002B0CAB" w:rsidRDefault="000466A9" w:rsidP="000466A9">
      <w:pPr>
        <w:rPr>
          <w:rFonts w:ascii="Times New Roman" w:hAnsi="Times New Roman"/>
        </w:rPr>
      </w:pPr>
    </w:p>
    <w:p w14:paraId="263448E7" w14:textId="77777777" w:rsidR="000466A9" w:rsidRPr="002B0CAB" w:rsidRDefault="000466A9" w:rsidP="000466A9">
      <w:pPr>
        <w:rPr>
          <w:rFonts w:ascii="Times New Roman" w:hAnsi="Times New Roman"/>
        </w:rPr>
      </w:pPr>
    </w:p>
    <w:p w14:paraId="3EDD8169" w14:textId="77777777" w:rsidR="000466A9" w:rsidRPr="002B0CAB" w:rsidRDefault="000466A9" w:rsidP="000466A9">
      <w:pPr>
        <w:rPr>
          <w:rFonts w:ascii="Times New Roman" w:hAnsi="Times New Roman"/>
        </w:rPr>
      </w:pPr>
    </w:p>
    <w:p w14:paraId="52BA7B86" w14:textId="77777777" w:rsidR="000466A9" w:rsidRPr="002B0CAB" w:rsidRDefault="000466A9" w:rsidP="000466A9">
      <w:pPr>
        <w:rPr>
          <w:rFonts w:ascii="Times New Roman" w:hAnsi="Times New Roman"/>
        </w:rPr>
      </w:pPr>
      <w:r w:rsidRPr="002B0CAB">
        <w:rPr>
          <w:rFonts w:ascii="Times New Roman" w:hAnsi="Times New Roman"/>
        </w:rPr>
        <w:br w:type="page"/>
      </w:r>
    </w:p>
    <w:p w14:paraId="5721B079" w14:textId="77777777" w:rsidR="00C80629" w:rsidRPr="00AE702F" w:rsidRDefault="00C80629" w:rsidP="00C80629">
      <w:pPr>
        <w:spacing w:after="0" w:line="240" w:lineRule="auto"/>
        <w:jc w:val="center"/>
        <w:rPr>
          <w:rFonts w:ascii="Times New Roman" w:hAnsi="Times New Roman"/>
          <w:b/>
        </w:rPr>
      </w:pPr>
      <w:r w:rsidRPr="00AE702F">
        <w:rPr>
          <w:rFonts w:ascii="Times New Roman" w:hAnsi="Times New Roman"/>
          <w:b/>
        </w:rPr>
        <w:lastRenderedPageBreak/>
        <w:t>Уважаемые дамы и господа!</w:t>
      </w:r>
    </w:p>
    <w:p w14:paraId="427C0845" w14:textId="77777777" w:rsidR="00C80629" w:rsidRPr="00AE702F" w:rsidRDefault="00C80629" w:rsidP="00C80629">
      <w:pPr>
        <w:spacing w:after="0" w:line="240" w:lineRule="auto"/>
        <w:ind w:firstLine="709"/>
        <w:jc w:val="both"/>
        <w:rPr>
          <w:rFonts w:ascii="Times New Roman" w:hAnsi="Times New Roman"/>
        </w:rPr>
      </w:pPr>
    </w:p>
    <w:p w14:paraId="2B5611A4" w14:textId="77777777" w:rsidR="00C80629" w:rsidRPr="00AE702F" w:rsidRDefault="00C80629" w:rsidP="00C80629">
      <w:pPr>
        <w:tabs>
          <w:tab w:val="left" w:pos="709"/>
        </w:tabs>
        <w:spacing w:after="0" w:line="240" w:lineRule="auto"/>
        <w:ind w:firstLine="709"/>
        <w:jc w:val="both"/>
        <w:rPr>
          <w:rFonts w:ascii="Times New Roman" w:hAnsi="Times New Roman"/>
        </w:rPr>
      </w:pPr>
      <w:r w:rsidRPr="00AE702F">
        <w:rPr>
          <w:rFonts w:ascii="Times New Roman" w:hAnsi="Times New Roman"/>
        </w:rPr>
        <w:t xml:space="preserve">На основании </w:t>
      </w:r>
      <w:r w:rsidRPr="00AE702F">
        <w:rPr>
          <w:rFonts w:ascii="Times New Roman" w:eastAsiaTheme="minorEastAsia" w:hAnsi="Times New Roman"/>
          <w:spacing w:val="-2"/>
        </w:rPr>
        <w:t>Федерального закона от 18.07.2011 № 223-ФЗ «О закупках товаров, работ, услуг отдельными видами юридических лиц»</w:t>
      </w:r>
      <w:r w:rsidRPr="00AE702F">
        <w:rPr>
          <w:rFonts w:ascii="Times New Roman" w:hAnsi="Times New Roman"/>
          <w:b/>
          <w:bCs/>
        </w:rPr>
        <w:t xml:space="preserve">, </w:t>
      </w:r>
      <w:r>
        <w:rPr>
          <w:rFonts w:ascii="Times New Roman" w:hAnsi="Times New Roman"/>
        </w:rPr>
        <w:t>МАДОУ «ДС № 18 г. Челябинска»</w:t>
      </w:r>
      <w:r w:rsidRPr="00AE702F">
        <w:rPr>
          <w:rFonts w:ascii="Times New Roman" w:hAnsi="Times New Roman"/>
        </w:rPr>
        <w:t xml:space="preserve"> приглашает к участию в аукционе любых юридических лиц независимо от организационно-правовой формы, формы собственности, места нахождения, места происхождения капитала и любых физических лиц.</w:t>
      </w:r>
    </w:p>
    <w:p w14:paraId="1FEF7A80" w14:textId="3EFC2CAF" w:rsidR="00C80629" w:rsidRPr="00AE702F" w:rsidRDefault="00C80629" w:rsidP="00C80629">
      <w:pPr>
        <w:spacing w:line="240" w:lineRule="auto"/>
        <w:ind w:firstLine="709"/>
        <w:jc w:val="both"/>
        <w:rPr>
          <w:rFonts w:ascii="Times New Roman" w:hAnsi="Times New Roman"/>
        </w:rPr>
      </w:pPr>
      <w:r w:rsidRPr="00AE702F">
        <w:rPr>
          <w:rFonts w:ascii="Times New Roman" w:hAnsi="Times New Roman"/>
        </w:rPr>
        <w:t xml:space="preserve">Заинтересованные лица могут получить полный комплект настоящей документации на официальном сайте Российской Федерации для размещения информации о закупках отдельными видами юридических лиц </w:t>
      </w:r>
      <w:hyperlink r:id="rId10" w:history="1">
        <w:r w:rsidRPr="00AE702F">
          <w:rPr>
            <w:rStyle w:val="a3"/>
            <w:rFonts w:ascii="Times New Roman" w:hAnsi="Times New Roman"/>
            <w:lang w:val="en-US"/>
          </w:rPr>
          <w:t>www</w:t>
        </w:r>
        <w:r w:rsidRPr="00AE702F">
          <w:rPr>
            <w:rStyle w:val="a3"/>
            <w:rFonts w:ascii="Times New Roman" w:hAnsi="Times New Roman"/>
          </w:rPr>
          <w:t>.</w:t>
        </w:r>
        <w:r w:rsidRPr="00AE702F">
          <w:rPr>
            <w:rStyle w:val="a3"/>
            <w:rFonts w:ascii="Times New Roman" w:hAnsi="Times New Roman"/>
            <w:lang w:val="en-US"/>
          </w:rPr>
          <w:t>zakupki</w:t>
        </w:r>
        <w:r w:rsidRPr="00AE702F">
          <w:rPr>
            <w:rStyle w:val="a3"/>
            <w:rFonts w:ascii="Times New Roman" w:hAnsi="Times New Roman"/>
          </w:rPr>
          <w:t>.</w:t>
        </w:r>
        <w:r w:rsidRPr="00AE702F">
          <w:rPr>
            <w:rStyle w:val="a3"/>
            <w:rFonts w:ascii="Times New Roman" w:hAnsi="Times New Roman"/>
            <w:lang w:val="en-US"/>
          </w:rPr>
          <w:t>gov</w:t>
        </w:r>
        <w:r w:rsidRPr="00AE702F">
          <w:rPr>
            <w:rStyle w:val="a3"/>
            <w:rFonts w:ascii="Times New Roman" w:hAnsi="Times New Roman"/>
          </w:rPr>
          <w:t>.</w:t>
        </w:r>
        <w:r w:rsidRPr="00AE702F">
          <w:rPr>
            <w:rStyle w:val="a3"/>
            <w:rFonts w:ascii="Times New Roman" w:hAnsi="Times New Roman"/>
            <w:lang w:val="en-US"/>
          </w:rPr>
          <w:t>ru</w:t>
        </w:r>
      </w:hyperlink>
      <w:r w:rsidRPr="00AE702F">
        <w:rPr>
          <w:rFonts w:ascii="Times New Roman" w:hAnsi="Times New Roman"/>
          <w:color w:val="0000FF"/>
        </w:rPr>
        <w:t>/223</w:t>
      </w:r>
      <w:r w:rsidRPr="00AE702F">
        <w:rPr>
          <w:rFonts w:ascii="Times New Roman" w:hAnsi="Times New Roman"/>
        </w:rPr>
        <w:t xml:space="preserve"> (далее – официальный сайт) и </w:t>
      </w:r>
      <w:r w:rsidR="005863F5">
        <w:rPr>
          <w:rFonts w:ascii="Times New Roman" w:hAnsi="Times New Roman"/>
        </w:rPr>
        <w:t xml:space="preserve">ЭТП Электронные торги России </w:t>
      </w:r>
      <w:hyperlink r:id="rId11" w:history="1">
        <w:r w:rsidR="005863F5">
          <w:rPr>
            <w:rStyle w:val="a3"/>
            <w:rFonts w:ascii="Times New Roman" w:hAnsi="Times New Roman"/>
            <w:shd w:val="clear" w:color="auto" w:fill="FFFFFF"/>
          </w:rPr>
          <w:t>https://torgi82.ru/</w:t>
        </w:r>
      </w:hyperlink>
      <w:r w:rsidR="00F14153">
        <w:rPr>
          <w:rStyle w:val="a3"/>
          <w:rFonts w:ascii="Times New Roman" w:hAnsi="Times New Roman"/>
          <w:shd w:val="clear" w:color="auto" w:fill="FFFFFF"/>
        </w:rPr>
        <w:t xml:space="preserve"> </w:t>
      </w:r>
      <w:r w:rsidRPr="00AE702F">
        <w:rPr>
          <w:rFonts w:ascii="Times New Roman" w:hAnsi="Times New Roman"/>
        </w:rPr>
        <w:t xml:space="preserve">в электронном виде бесплатно. </w:t>
      </w:r>
    </w:p>
    <w:p w14:paraId="413B43A3" w14:textId="77777777" w:rsidR="00C80629" w:rsidRPr="00AE702F" w:rsidRDefault="00C80629" w:rsidP="00C80629">
      <w:pPr>
        <w:spacing w:after="0" w:line="240" w:lineRule="auto"/>
        <w:ind w:firstLine="709"/>
        <w:jc w:val="both"/>
        <w:rPr>
          <w:rFonts w:ascii="Times New Roman" w:hAnsi="Times New Roman"/>
        </w:rPr>
      </w:pPr>
      <w:r w:rsidRPr="00AE702F">
        <w:rPr>
          <w:rFonts w:ascii="Times New Roman" w:hAnsi="Times New Roman"/>
        </w:rPr>
        <w:t>В части 1 настоящей документации представлены общие условия проведения аукциона в электронной форме, в части 2 - информационная карта аукциона в электронной форме.</w:t>
      </w:r>
    </w:p>
    <w:p w14:paraId="199E9477" w14:textId="77777777" w:rsidR="00C80629" w:rsidRPr="00AE702F" w:rsidRDefault="00C80629" w:rsidP="00C80629">
      <w:pPr>
        <w:spacing w:after="0" w:line="240" w:lineRule="auto"/>
        <w:ind w:firstLine="709"/>
        <w:jc w:val="both"/>
        <w:rPr>
          <w:rFonts w:ascii="Times New Roman" w:hAnsi="Times New Roman"/>
        </w:rPr>
      </w:pPr>
    </w:p>
    <w:p w14:paraId="73B2614F" w14:textId="77777777" w:rsidR="00C80629" w:rsidRPr="00AE702F" w:rsidRDefault="00C80629" w:rsidP="00C80629">
      <w:pPr>
        <w:spacing w:after="0" w:line="240" w:lineRule="auto"/>
        <w:ind w:firstLine="709"/>
        <w:jc w:val="center"/>
        <w:rPr>
          <w:rFonts w:ascii="Times New Roman" w:hAnsi="Times New Roman"/>
          <w:b/>
        </w:rPr>
      </w:pPr>
      <w:r w:rsidRPr="00AE702F">
        <w:rPr>
          <w:rFonts w:ascii="Times New Roman" w:hAnsi="Times New Roman"/>
          <w:b/>
        </w:rPr>
        <w:t xml:space="preserve">ЧАСТЬ </w:t>
      </w:r>
      <w:r w:rsidRPr="00AE702F">
        <w:rPr>
          <w:rFonts w:ascii="Times New Roman" w:hAnsi="Times New Roman"/>
          <w:b/>
          <w:lang w:val="en-US"/>
        </w:rPr>
        <w:t>I</w:t>
      </w:r>
      <w:r w:rsidRPr="00AE702F">
        <w:rPr>
          <w:rFonts w:ascii="Times New Roman" w:hAnsi="Times New Roman"/>
          <w:b/>
        </w:rPr>
        <w:t>. Общие условия проведения аукциона в электронной форме</w:t>
      </w:r>
      <w:r>
        <w:rPr>
          <w:rFonts w:ascii="Times New Roman" w:hAnsi="Times New Roman"/>
          <w:b/>
        </w:rPr>
        <w:t>.</w:t>
      </w:r>
    </w:p>
    <w:p w14:paraId="1D4C09DD" w14:textId="77777777" w:rsidR="00C80629" w:rsidRPr="00AE702F" w:rsidRDefault="00C80629" w:rsidP="00C80629">
      <w:pPr>
        <w:spacing w:after="0" w:line="240" w:lineRule="auto"/>
        <w:ind w:firstLine="709"/>
        <w:jc w:val="both"/>
        <w:rPr>
          <w:rFonts w:ascii="Times New Roman" w:hAnsi="Times New Roman"/>
          <w:b/>
        </w:rPr>
      </w:pPr>
    </w:p>
    <w:p w14:paraId="09232800" w14:textId="77777777" w:rsidR="00C80629" w:rsidRPr="00AE702F" w:rsidRDefault="00C80629" w:rsidP="00C80629">
      <w:pPr>
        <w:pStyle w:val="a6"/>
        <w:numPr>
          <w:ilvl w:val="0"/>
          <w:numId w:val="2"/>
        </w:numPr>
        <w:tabs>
          <w:tab w:val="left" w:pos="1134"/>
        </w:tabs>
        <w:ind w:left="0" w:firstLine="709"/>
        <w:jc w:val="both"/>
        <w:rPr>
          <w:rFonts w:ascii="Times New Roman" w:hAnsi="Times New Roman"/>
          <w:b/>
        </w:rPr>
      </w:pPr>
      <w:r w:rsidRPr="00AE702F">
        <w:rPr>
          <w:rFonts w:ascii="Times New Roman" w:hAnsi="Times New Roman"/>
          <w:b/>
        </w:rPr>
        <w:t>Общие положения</w:t>
      </w:r>
      <w:r>
        <w:rPr>
          <w:rFonts w:ascii="Times New Roman" w:hAnsi="Times New Roman"/>
          <w:b/>
        </w:rPr>
        <w:t>.</w:t>
      </w:r>
    </w:p>
    <w:p w14:paraId="24C22AC5" w14:textId="77777777" w:rsidR="00C80629" w:rsidRPr="00AE702F" w:rsidRDefault="00C80629" w:rsidP="00C80629">
      <w:pPr>
        <w:pStyle w:val="a6"/>
        <w:tabs>
          <w:tab w:val="left" w:pos="1134"/>
        </w:tabs>
        <w:ind w:left="709"/>
        <w:jc w:val="both"/>
        <w:rPr>
          <w:rFonts w:ascii="Times New Roman" w:hAnsi="Times New Roman"/>
          <w:b/>
        </w:rPr>
      </w:pPr>
    </w:p>
    <w:p w14:paraId="47EF85D5" w14:textId="77777777" w:rsidR="00C80629" w:rsidRPr="00AE702F" w:rsidRDefault="00C80629" w:rsidP="00C80629">
      <w:pPr>
        <w:pStyle w:val="a6"/>
        <w:numPr>
          <w:ilvl w:val="1"/>
          <w:numId w:val="2"/>
        </w:numPr>
        <w:tabs>
          <w:tab w:val="left" w:pos="1134"/>
        </w:tabs>
        <w:ind w:left="0" w:firstLine="709"/>
        <w:jc w:val="both"/>
        <w:rPr>
          <w:rFonts w:ascii="Times New Roman" w:hAnsi="Times New Roman"/>
          <w:b/>
        </w:rPr>
      </w:pPr>
      <w:r w:rsidRPr="00AE702F">
        <w:rPr>
          <w:rFonts w:ascii="Times New Roman" w:hAnsi="Times New Roman"/>
          <w:b/>
        </w:rPr>
        <w:t>Законодательное регулирование</w:t>
      </w:r>
      <w:r>
        <w:rPr>
          <w:rFonts w:ascii="Times New Roman" w:hAnsi="Times New Roman"/>
          <w:b/>
        </w:rPr>
        <w:t>.</w:t>
      </w:r>
    </w:p>
    <w:p w14:paraId="4AEE140B" w14:textId="73215EEE" w:rsidR="00C80629" w:rsidRPr="00AE702F" w:rsidRDefault="00C80629" w:rsidP="00C80629">
      <w:pPr>
        <w:pStyle w:val="a6"/>
        <w:numPr>
          <w:ilvl w:val="2"/>
          <w:numId w:val="2"/>
        </w:numPr>
        <w:tabs>
          <w:tab w:val="left" w:pos="1134"/>
        </w:tabs>
        <w:ind w:left="0" w:firstLine="709"/>
        <w:jc w:val="both"/>
        <w:rPr>
          <w:rFonts w:ascii="Times New Roman" w:hAnsi="Times New Roman"/>
        </w:rPr>
      </w:pPr>
      <w:r w:rsidRPr="00AE702F">
        <w:rPr>
          <w:rFonts w:ascii="Times New Roman" w:hAnsi="Times New Roman"/>
        </w:rPr>
        <w:t>Аукцион в электронной форме (далее – аукцион) проводится в соответствии с Гражданским кодексом Российской Федерации, Федеральным законом от 18 июля 2011 года № 223-ФЗ «О закупке товаров, работ, услуг отдельными видами юридических лиц», Положением о закупке товаров, работ, услуг для нужд М</w:t>
      </w:r>
      <w:r w:rsidR="00CA4F94">
        <w:rPr>
          <w:rFonts w:ascii="Times New Roman" w:hAnsi="Times New Roman"/>
        </w:rPr>
        <w:t>АДОУ</w:t>
      </w:r>
      <w:r w:rsidRPr="00AE702F">
        <w:rPr>
          <w:rFonts w:ascii="Times New Roman" w:hAnsi="Times New Roman"/>
        </w:rPr>
        <w:t xml:space="preserve"> «</w:t>
      </w:r>
      <w:r w:rsidR="00CA4F94">
        <w:rPr>
          <w:rFonts w:ascii="Times New Roman" w:hAnsi="Times New Roman"/>
        </w:rPr>
        <w:t>ДС № 18 г. Челябинска</w:t>
      </w:r>
      <w:r w:rsidRPr="00AE702F">
        <w:rPr>
          <w:rFonts w:ascii="Times New Roman" w:hAnsi="Times New Roman"/>
        </w:rPr>
        <w:t>» (далее – Положение о закупке).</w:t>
      </w:r>
    </w:p>
    <w:p w14:paraId="2A83D7C5" w14:textId="77777777" w:rsidR="00C80629" w:rsidRPr="00AE702F" w:rsidRDefault="00C80629" w:rsidP="00C80629">
      <w:pPr>
        <w:pStyle w:val="a4"/>
        <w:numPr>
          <w:ilvl w:val="1"/>
          <w:numId w:val="0"/>
        </w:numPr>
        <w:spacing w:after="0" w:line="240" w:lineRule="auto"/>
        <w:ind w:firstLine="709"/>
        <w:contextualSpacing w:val="0"/>
        <w:jc w:val="both"/>
        <w:rPr>
          <w:rFonts w:ascii="Times New Roman" w:eastAsiaTheme="minorEastAsia" w:hAnsi="Times New Roman"/>
        </w:rPr>
      </w:pPr>
      <w:bookmarkStart w:id="0" w:name="Par794"/>
      <w:bookmarkEnd w:id="0"/>
      <w:r w:rsidRPr="00AE702F">
        <w:rPr>
          <w:rFonts w:ascii="Times New Roman" w:hAnsi="Times New Roman"/>
        </w:rPr>
        <w:t>1.1.2. Под аукционом в электронной форме (далее – аукцион)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 Проведение аукциона осуществляется Заказчиком на электронной площадке.</w:t>
      </w:r>
    </w:p>
    <w:p w14:paraId="1EF95804" w14:textId="77777777" w:rsidR="00C80629" w:rsidRPr="00AE702F" w:rsidRDefault="00C80629" w:rsidP="00C80629">
      <w:pPr>
        <w:widowControl w:val="0"/>
        <w:autoSpaceDE w:val="0"/>
        <w:autoSpaceDN w:val="0"/>
        <w:adjustRightInd w:val="0"/>
        <w:spacing w:after="0" w:line="240" w:lineRule="auto"/>
        <w:ind w:firstLine="709"/>
        <w:jc w:val="both"/>
        <w:rPr>
          <w:rFonts w:ascii="Times New Roman" w:hAnsi="Times New Roman"/>
        </w:rPr>
      </w:pPr>
      <w:r w:rsidRPr="00AE702F">
        <w:rPr>
          <w:rFonts w:ascii="Times New Roman" w:hAnsi="Times New Roman"/>
          <w:spacing w:val="-2"/>
        </w:rPr>
        <w:t xml:space="preserve">1.1.3. </w:t>
      </w:r>
      <w:r w:rsidRPr="00AE702F">
        <w:rPr>
          <w:rFonts w:ascii="Times New Roman" w:hAnsi="Times New Roman"/>
        </w:rPr>
        <w:t xml:space="preserve">Заказчик имеет право установить требование о внесении денежных средств в качестве обеспечения заявки на участие в </w:t>
      </w:r>
      <w:proofErr w:type="gramStart"/>
      <w:r w:rsidRPr="00AE702F">
        <w:rPr>
          <w:rFonts w:ascii="Times New Roman" w:hAnsi="Times New Roman"/>
        </w:rPr>
        <w:t>аукционе  в</w:t>
      </w:r>
      <w:proofErr w:type="gramEnd"/>
      <w:r w:rsidRPr="00AE702F">
        <w:rPr>
          <w:rFonts w:ascii="Times New Roman" w:hAnsi="Times New Roman"/>
        </w:rPr>
        <w:t xml:space="preserve"> соответствии с Положением о закупке. В случае, если Заказчиком установлено требование обеспечения заявки на участие в аукционе, такое требование в равной мере распространяется на всех участников закупки и указывается в аукционной документации.</w:t>
      </w:r>
    </w:p>
    <w:p w14:paraId="5EB254D0" w14:textId="77777777" w:rsidR="00C80629" w:rsidRPr="00AE702F" w:rsidRDefault="00C80629" w:rsidP="00C80629">
      <w:pPr>
        <w:spacing w:line="240" w:lineRule="auto"/>
        <w:ind w:firstLine="708"/>
        <w:jc w:val="both"/>
        <w:rPr>
          <w:rFonts w:ascii="Times New Roman" w:hAnsi="Times New Roman"/>
        </w:rPr>
      </w:pPr>
      <w:r w:rsidRPr="00AE702F">
        <w:rPr>
          <w:rFonts w:ascii="Times New Roman" w:hAnsi="Times New Roman"/>
        </w:rPr>
        <w:t>1.1.4. При проведении аукциона какие-либо переговоры Заказчика или аукционной комиссии с участником закупки не допускаются. При этом допускается разъяснение по вопросам участников закупки в порядке, установленном Положением о закупке.</w:t>
      </w:r>
    </w:p>
    <w:p w14:paraId="7A6C94B6" w14:textId="77777777" w:rsidR="00C80629" w:rsidRPr="00AE702F" w:rsidRDefault="00C80629" w:rsidP="00C80629">
      <w:pPr>
        <w:pStyle w:val="a4"/>
        <w:numPr>
          <w:ilvl w:val="1"/>
          <w:numId w:val="2"/>
        </w:numPr>
        <w:spacing w:line="240" w:lineRule="auto"/>
        <w:ind w:left="0" w:firstLine="709"/>
        <w:rPr>
          <w:rFonts w:ascii="Times New Roman" w:hAnsi="Times New Roman"/>
          <w:b/>
        </w:rPr>
      </w:pPr>
      <w:r w:rsidRPr="00AE702F">
        <w:rPr>
          <w:rFonts w:ascii="Times New Roman" w:hAnsi="Times New Roman"/>
          <w:b/>
        </w:rPr>
        <w:t>Извещение о проведении аукциона в электронной форме</w:t>
      </w:r>
      <w:r>
        <w:rPr>
          <w:rFonts w:ascii="Times New Roman" w:hAnsi="Times New Roman"/>
          <w:b/>
        </w:rPr>
        <w:t>.</w:t>
      </w:r>
    </w:p>
    <w:p w14:paraId="32921290" w14:textId="77777777" w:rsidR="00C80629" w:rsidRPr="00AE702F" w:rsidRDefault="00C80629" w:rsidP="00C80629">
      <w:pPr>
        <w:widowControl w:val="0"/>
        <w:autoSpaceDE w:val="0"/>
        <w:autoSpaceDN w:val="0"/>
        <w:adjustRightInd w:val="0"/>
        <w:spacing w:after="0" w:line="240" w:lineRule="auto"/>
        <w:ind w:firstLine="567"/>
        <w:jc w:val="both"/>
        <w:rPr>
          <w:rFonts w:ascii="Times New Roman" w:hAnsi="Times New Roman"/>
          <w:spacing w:val="-2"/>
        </w:rPr>
      </w:pPr>
      <w:r w:rsidRPr="00AE702F">
        <w:rPr>
          <w:rFonts w:ascii="Times New Roman" w:hAnsi="Times New Roman"/>
          <w:spacing w:val="-2"/>
        </w:rPr>
        <w:t xml:space="preserve">1.2.1. </w:t>
      </w:r>
      <w:r w:rsidRPr="00AE702F">
        <w:rPr>
          <w:rFonts w:ascii="Times New Roman" w:hAnsi="Times New Roman"/>
        </w:rPr>
        <w:t>Извещение о проведении аукциона и аукционная документация размещается Заказчиком в ЕИС на официальном сайте не менее чем за пятнадцать дней до даты окончания срока подачи заявок на участие в аукционе.</w:t>
      </w:r>
    </w:p>
    <w:p w14:paraId="28DEEF50" w14:textId="77777777" w:rsidR="00C80629" w:rsidRPr="00AE702F" w:rsidRDefault="00C80629" w:rsidP="00C80629">
      <w:pPr>
        <w:pStyle w:val="a4"/>
        <w:widowControl w:val="0"/>
        <w:autoSpaceDE w:val="0"/>
        <w:autoSpaceDN w:val="0"/>
        <w:adjustRightInd w:val="0"/>
        <w:spacing w:after="0" w:line="240" w:lineRule="auto"/>
        <w:ind w:left="0" w:firstLine="568"/>
        <w:jc w:val="both"/>
        <w:rPr>
          <w:rFonts w:ascii="Times New Roman" w:hAnsi="Times New Roman"/>
          <w:spacing w:val="-2"/>
        </w:rPr>
      </w:pPr>
      <w:bookmarkStart w:id="1" w:name="Par893"/>
      <w:bookmarkStart w:id="2" w:name="Par909"/>
      <w:bookmarkEnd w:id="1"/>
      <w:bookmarkEnd w:id="2"/>
      <w:r w:rsidRPr="00AE702F">
        <w:rPr>
          <w:rFonts w:ascii="Times New Roman" w:hAnsi="Times New Roman"/>
          <w:spacing w:val="-2"/>
        </w:rPr>
        <w:t>1.2.2. Извещение о проведении аукциона в электронной форме должно содержать следующие сведения:</w:t>
      </w:r>
    </w:p>
    <w:p w14:paraId="0B8F911B" w14:textId="77777777" w:rsidR="00C80629" w:rsidRPr="00AE702F" w:rsidRDefault="00C80629" w:rsidP="00C80629">
      <w:pPr>
        <w:pStyle w:val="a6"/>
        <w:ind w:firstLine="568"/>
        <w:jc w:val="both"/>
        <w:rPr>
          <w:rFonts w:ascii="Times New Roman" w:hAnsi="Times New Roman"/>
        </w:rPr>
      </w:pPr>
      <w:r w:rsidRPr="00AE702F">
        <w:rPr>
          <w:rFonts w:ascii="Times New Roman" w:hAnsi="Times New Roman"/>
        </w:rPr>
        <w:t>1) способ осуществления закупки;</w:t>
      </w:r>
    </w:p>
    <w:p w14:paraId="1DBE5F66" w14:textId="77777777" w:rsidR="00C80629" w:rsidRPr="00AE702F" w:rsidRDefault="00C80629" w:rsidP="00C80629">
      <w:pPr>
        <w:pStyle w:val="a6"/>
        <w:ind w:firstLine="568"/>
        <w:jc w:val="both"/>
        <w:rPr>
          <w:rFonts w:ascii="Times New Roman" w:hAnsi="Times New Roman"/>
        </w:rPr>
      </w:pPr>
      <w:r w:rsidRPr="00AE702F">
        <w:rPr>
          <w:rFonts w:ascii="Times New Roman" w:hAnsi="Times New Roman"/>
        </w:rPr>
        <w:t>2) наименование, место нахождения, почтовый адрес, адрес электронной почты, номер контактного телефона Заказчика;</w:t>
      </w:r>
    </w:p>
    <w:p w14:paraId="2B5E9470" w14:textId="77777777" w:rsidR="00C80629" w:rsidRPr="00AE702F" w:rsidRDefault="00C80629" w:rsidP="00C80629">
      <w:pPr>
        <w:pStyle w:val="a6"/>
        <w:ind w:firstLine="568"/>
        <w:jc w:val="both"/>
        <w:rPr>
          <w:rFonts w:ascii="Times New Roman" w:hAnsi="Times New Roman"/>
        </w:rPr>
      </w:pPr>
      <w:r w:rsidRPr="00AE702F">
        <w:rPr>
          <w:rFonts w:ascii="Times New Roman" w:hAnsi="Times New Roman"/>
        </w:rP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12" w:history="1">
        <w:r w:rsidRPr="00AE702F">
          <w:rPr>
            <w:rFonts w:ascii="Times New Roman" w:hAnsi="Times New Roman"/>
          </w:rPr>
          <w:t>частью 6.1 статьи 3</w:t>
        </w:r>
      </w:hyperlink>
      <w:r w:rsidRPr="00AE702F">
        <w:rPr>
          <w:rFonts w:ascii="Times New Roman" w:hAnsi="Times New Roman"/>
        </w:rPr>
        <w:t xml:space="preserve"> Федерального закона (при необходимости);</w:t>
      </w:r>
    </w:p>
    <w:p w14:paraId="667151FF" w14:textId="77777777" w:rsidR="00C80629" w:rsidRPr="00AE702F" w:rsidRDefault="00C80629" w:rsidP="00C80629">
      <w:pPr>
        <w:pStyle w:val="a6"/>
        <w:ind w:firstLine="568"/>
        <w:jc w:val="both"/>
        <w:rPr>
          <w:rFonts w:ascii="Times New Roman" w:hAnsi="Times New Roman"/>
        </w:rPr>
      </w:pPr>
      <w:r w:rsidRPr="00AE702F">
        <w:rPr>
          <w:rFonts w:ascii="Times New Roman" w:hAnsi="Times New Roman"/>
        </w:rPr>
        <w:t>4) место поставки товара, выполнения работы, оказания услуги;</w:t>
      </w:r>
    </w:p>
    <w:p w14:paraId="24637E27" w14:textId="77777777" w:rsidR="00C80629" w:rsidRPr="00AE702F" w:rsidRDefault="00C80629" w:rsidP="00C80629">
      <w:pPr>
        <w:pStyle w:val="a6"/>
        <w:ind w:firstLine="568"/>
        <w:jc w:val="both"/>
        <w:rPr>
          <w:rFonts w:ascii="Times New Roman" w:hAnsi="Times New Roman"/>
        </w:rPr>
      </w:pPr>
      <w:r w:rsidRPr="00AE702F">
        <w:rPr>
          <w:rFonts w:ascii="Times New Roman" w:hAnsi="Times New Roman"/>
        </w:rPr>
        <w:t>5) 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17EB61D5" w14:textId="77777777" w:rsidR="00C80629" w:rsidRPr="00AE702F" w:rsidRDefault="00C80629" w:rsidP="00C80629">
      <w:pPr>
        <w:pStyle w:val="a6"/>
        <w:ind w:firstLine="568"/>
        <w:jc w:val="both"/>
        <w:rPr>
          <w:rFonts w:ascii="Times New Roman" w:hAnsi="Times New Roman"/>
        </w:rPr>
      </w:pPr>
      <w:r w:rsidRPr="00AE702F">
        <w:rPr>
          <w:rFonts w:ascii="Times New Roman" w:hAnsi="Times New Roman"/>
        </w:rPr>
        <w:t xml:space="preserve">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w:t>
      </w:r>
      <w:r w:rsidRPr="00AE702F">
        <w:rPr>
          <w:rFonts w:ascii="Times New Roman" w:hAnsi="Times New Roman"/>
        </w:rPr>
        <w:lastRenderedPageBreak/>
        <w:t>Заказчиком, за исключением случаев предоставления документации о закупке в форме электронного документа;</w:t>
      </w:r>
    </w:p>
    <w:p w14:paraId="3C14DCAE" w14:textId="77777777" w:rsidR="00C80629" w:rsidRPr="00AE702F" w:rsidRDefault="00C80629" w:rsidP="00C80629">
      <w:pPr>
        <w:pStyle w:val="a6"/>
        <w:ind w:firstLine="568"/>
        <w:jc w:val="both"/>
        <w:rPr>
          <w:rFonts w:ascii="Times New Roman" w:hAnsi="Times New Roman"/>
        </w:rPr>
      </w:pPr>
      <w:r w:rsidRPr="00AE702F">
        <w:rPr>
          <w:rFonts w:ascii="Times New Roman" w:hAnsi="Times New Roman"/>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0762D0D0" w14:textId="77777777" w:rsidR="00C80629" w:rsidRPr="00AE702F" w:rsidRDefault="00C80629" w:rsidP="00C80629">
      <w:pPr>
        <w:pStyle w:val="a6"/>
        <w:ind w:firstLine="568"/>
        <w:jc w:val="both"/>
        <w:rPr>
          <w:rFonts w:ascii="Times New Roman" w:hAnsi="Times New Roman"/>
        </w:rPr>
      </w:pPr>
      <w:r w:rsidRPr="00AE702F">
        <w:rPr>
          <w:rFonts w:ascii="Times New Roman" w:hAnsi="Times New Roman"/>
        </w:rPr>
        <w:t>8) адрес электронной площадки в сети Интернет;</w:t>
      </w:r>
    </w:p>
    <w:p w14:paraId="74F1679E" w14:textId="77777777" w:rsidR="00C80629" w:rsidRPr="00AE702F" w:rsidRDefault="00C80629" w:rsidP="00C80629">
      <w:pPr>
        <w:pStyle w:val="a6"/>
        <w:ind w:firstLine="568"/>
        <w:jc w:val="both"/>
        <w:rPr>
          <w:rFonts w:ascii="Times New Roman" w:hAnsi="Times New Roman"/>
        </w:rPr>
      </w:pPr>
      <w:r w:rsidRPr="00AE702F">
        <w:rPr>
          <w:rFonts w:ascii="Times New Roman" w:hAnsi="Times New Roman"/>
        </w:rPr>
        <w:t>9) размер обеспечения заявок на участие в аукционе и иные требования к такому обеспечению в соответствии с Положением о закупке;</w:t>
      </w:r>
    </w:p>
    <w:p w14:paraId="6C21111B" w14:textId="77777777" w:rsidR="00C80629" w:rsidRPr="00AE702F" w:rsidRDefault="00C80629" w:rsidP="00C80629">
      <w:pPr>
        <w:autoSpaceDE w:val="0"/>
        <w:autoSpaceDN w:val="0"/>
        <w:adjustRightInd w:val="0"/>
        <w:spacing w:after="0" w:line="240" w:lineRule="auto"/>
        <w:ind w:firstLine="567"/>
        <w:jc w:val="both"/>
        <w:rPr>
          <w:rFonts w:ascii="Times New Roman" w:hAnsi="Times New Roman"/>
        </w:rPr>
      </w:pPr>
      <w:r w:rsidRPr="00AE702F">
        <w:rPr>
          <w:rFonts w:ascii="Times New Roman" w:hAnsi="Times New Roman"/>
        </w:rPr>
        <w:t>9.1)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4B9A2AA0" w14:textId="77777777" w:rsidR="00C80629" w:rsidRPr="00AE702F" w:rsidRDefault="00C80629" w:rsidP="00C80629">
      <w:pPr>
        <w:pStyle w:val="a4"/>
        <w:spacing w:line="240" w:lineRule="auto"/>
        <w:ind w:left="0" w:firstLine="568"/>
        <w:rPr>
          <w:rFonts w:ascii="Times New Roman" w:hAnsi="Times New Roman"/>
        </w:rPr>
      </w:pPr>
      <w:r w:rsidRPr="00AE702F">
        <w:rPr>
          <w:rFonts w:ascii="Times New Roman" w:hAnsi="Times New Roman"/>
        </w:rPr>
        <w:t>10) иные сведения, предусмотренные Положением о закупке.</w:t>
      </w:r>
    </w:p>
    <w:p w14:paraId="746212AA" w14:textId="77777777" w:rsidR="00C80629" w:rsidRPr="00AE702F" w:rsidRDefault="00C80629" w:rsidP="00C80629">
      <w:pPr>
        <w:pStyle w:val="a4"/>
        <w:spacing w:line="240" w:lineRule="auto"/>
        <w:ind w:left="0" w:firstLine="568"/>
        <w:jc w:val="both"/>
        <w:rPr>
          <w:rFonts w:ascii="Times New Roman" w:hAnsi="Times New Roman"/>
        </w:rPr>
      </w:pPr>
      <w:r w:rsidRPr="00AE702F">
        <w:rPr>
          <w:rFonts w:ascii="Times New Roman" w:hAnsi="Times New Roman"/>
        </w:rPr>
        <w:t xml:space="preserve">1.2.3. </w:t>
      </w:r>
      <w:proofErr w:type="gramStart"/>
      <w:r w:rsidRPr="00AE702F">
        <w:rPr>
          <w:rFonts w:ascii="Times New Roman" w:hAnsi="Times New Roman"/>
        </w:rPr>
        <w:t>Извещение  о</w:t>
      </w:r>
      <w:proofErr w:type="gramEnd"/>
      <w:r w:rsidRPr="00AE702F">
        <w:rPr>
          <w:rFonts w:ascii="Times New Roman" w:hAnsi="Times New Roman"/>
        </w:rPr>
        <w:t xml:space="preserve">  проведении  аукциона  является неотъемлемой  частью  аукционной документации.  </w:t>
      </w:r>
      <w:proofErr w:type="gramStart"/>
      <w:r w:rsidRPr="00AE702F">
        <w:rPr>
          <w:rFonts w:ascii="Times New Roman" w:hAnsi="Times New Roman"/>
        </w:rPr>
        <w:t>Сведения,  содержащиеся</w:t>
      </w:r>
      <w:proofErr w:type="gramEnd"/>
      <w:r w:rsidRPr="00AE702F">
        <w:rPr>
          <w:rFonts w:ascii="Times New Roman" w:hAnsi="Times New Roman"/>
        </w:rPr>
        <w:t xml:space="preserve">  в  извещении  о проведении  аукциона,  должны  соответствовать  сведениям, указанным в  аукционной документации.</w:t>
      </w:r>
    </w:p>
    <w:p w14:paraId="7172FC17" w14:textId="77777777" w:rsidR="00C80629" w:rsidRPr="00AE702F" w:rsidRDefault="00C80629" w:rsidP="00C80629">
      <w:pPr>
        <w:pStyle w:val="a4"/>
        <w:spacing w:line="240" w:lineRule="auto"/>
        <w:ind w:left="0" w:firstLine="568"/>
        <w:jc w:val="both"/>
        <w:rPr>
          <w:rFonts w:ascii="Times New Roman" w:hAnsi="Times New Roman"/>
        </w:rPr>
      </w:pPr>
    </w:p>
    <w:p w14:paraId="633DF3C4" w14:textId="77777777" w:rsidR="00C80629" w:rsidRPr="00AE702F" w:rsidRDefault="00C80629" w:rsidP="00C80629">
      <w:pPr>
        <w:pStyle w:val="a4"/>
        <w:numPr>
          <w:ilvl w:val="1"/>
          <w:numId w:val="2"/>
        </w:numPr>
        <w:spacing w:line="240" w:lineRule="auto"/>
        <w:ind w:left="0" w:firstLine="567"/>
        <w:jc w:val="both"/>
        <w:rPr>
          <w:rFonts w:ascii="Times New Roman" w:hAnsi="Times New Roman"/>
          <w:b/>
        </w:rPr>
      </w:pPr>
      <w:r w:rsidRPr="00AE702F">
        <w:rPr>
          <w:rFonts w:ascii="Times New Roman" w:hAnsi="Times New Roman"/>
          <w:b/>
        </w:rPr>
        <w:t>Документация о закупке при проведении аукциона в электронной форме</w:t>
      </w:r>
      <w:r>
        <w:rPr>
          <w:rFonts w:ascii="Times New Roman" w:hAnsi="Times New Roman"/>
          <w:b/>
        </w:rPr>
        <w:t>.</w:t>
      </w:r>
    </w:p>
    <w:p w14:paraId="5ABD9851" w14:textId="77777777" w:rsidR="00C80629" w:rsidRPr="00AE702F" w:rsidRDefault="00C80629" w:rsidP="00C80629">
      <w:pPr>
        <w:pStyle w:val="Normalunindented"/>
        <w:spacing w:before="0" w:after="0" w:line="240" w:lineRule="auto"/>
        <w:ind w:firstLine="568"/>
      </w:pPr>
      <w:r w:rsidRPr="00AE702F">
        <w:rPr>
          <w:rFonts w:eastAsiaTheme="minorEastAsia"/>
        </w:rPr>
        <w:t xml:space="preserve">1.3.1. </w:t>
      </w:r>
      <w:r w:rsidRPr="00AE702F">
        <w:t xml:space="preserve">Аукционная документация разрабатывается и утверждается Заказчиком, подлежит обязательному размещению в ЕИС на официальном сайте одновременно с извещением о проведении аукциона и должна содержать следующие сведения: </w:t>
      </w:r>
    </w:p>
    <w:p w14:paraId="36894DC4" w14:textId="77777777" w:rsidR="00C80629" w:rsidRPr="00AE702F" w:rsidRDefault="00C80629" w:rsidP="00C80629">
      <w:pPr>
        <w:pStyle w:val="Normalunindented"/>
        <w:spacing w:before="0" w:after="0" w:line="240" w:lineRule="auto"/>
        <w:ind w:firstLine="568"/>
      </w:pPr>
      <w:r w:rsidRPr="00AE702F">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аукционной документации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в такой документации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4C793916" w14:textId="77777777" w:rsidR="00C80629" w:rsidRPr="00AE702F" w:rsidRDefault="00C80629" w:rsidP="00C80629">
      <w:pPr>
        <w:pStyle w:val="Normalunindented"/>
        <w:spacing w:before="0" w:after="0" w:line="240" w:lineRule="auto"/>
        <w:ind w:firstLine="568"/>
      </w:pPr>
      <w:r w:rsidRPr="00AE702F">
        <w:t>2) требования к содержанию, форме, оформлению и составу заявки на участие в аукционе;</w:t>
      </w:r>
    </w:p>
    <w:p w14:paraId="618FD582" w14:textId="77777777" w:rsidR="00C80629" w:rsidRPr="00AE702F" w:rsidRDefault="00C80629" w:rsidP="00C80629">
      <w:pPr>
        <w:pStyle w:val="Normalunindented"/>
        <w:spacing w:before="0" w:after="0" w:line="240" w:lineRule="auto"/>
        <w:ind w:firstLine="568"/>
      </w:pPr>
      <w:r w:rsidRPr="00AE702F">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65FED83B" w14:textId="77777777" w:rsidR="00C80629" w:rsidRPr="00AE702F" w:rsidRDefault="00C80629" w:rsidP="00C80629">
      <w:pPr>
        <w:pStyle w:val="Normalunindented"/>
        <w:spacing w:before="0" w:after="0" w:line="240" w:lineRule="auto"/>
        <w:ind w:firstLine="568"/>
      </w:pPr>
      <w:r w:rsidRPr="00AE702F">
        <w:t>4) место, условия и сроки (периоды) поставки товара, выполнения работы, оказания услуги;</w:t>
      </w:r>
    </w:p>
    <w:p w14:paraId="7CBA40DF" w14:textId="77777777" w:rsidR="00C80629" w:rsidRPr="00AE702F" w:rsidRDefault="00C80629" w:rsidP="00C80629">
      <w:pPr>
        <w:pStyle w:val="Normalunindented"/>
        <w:spacing w:before="0" w:after="0" w:line="240" w:lineRule="auto"/>
        <w:ind w:firstLine="568"/>
      </w:pPr>
      <w:r w:rsidRPr="00AE702F">
        <w:t>5) сведения о начальной (максимальной) цене договора, либо формулу цены, устанавливающую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цену единицы товара, работы, услуги и максимальное значение цены договора;</w:t>
      </w:r>
    </w:p>
    <w:p w14:paraId="1057AB5E" w14:textId="77777777" w:rsidR="00C80629" w:rsidRPr="00AE702F" w:rsidRDefault="00C80629" w:rsidP="00C80629">
      <w:pPr>
        <w:pStyle w:val="Normalunindented"/>
        <w:spacing w:before="0" w:after="0" w:line="240" w:lineRule="auto"/>
        <w:ind w:firstLine="568"/>
      </w:pPr>
      <w:r w:rsidRPr="00AE702F">
        <w:t>6) форму, сроки и порядок оплаты товара, работы, услуги;</w:t>
      </w:r>
    </w:p>
    <w:p w14:paraId="0E55EE79" w14:textId="77777777" w:rsidR="00C80629" w:rsidRPr="00AE702F" w:rsidRDefault="00C80629" w:rsidP="00C80629">
      <w:pPr>
        <w:pStyle w:val="Normalunindented"/>
        <w:spacing w:before="0" w:after="0" w:line="240" w:lineRule="auto"/>
        <w:ind w:firstLine="568"/>
        <w:rPr>
          <w:rFonts w:eastAsiaTheme="minorEastAsia"/>
        </w:rPr>
      </w:pPr>
      <w:r w:rsidRPr="00AE702F">
        <w:t xml:space="preserve">7) </w:t>
      </w:r>
      <w:r w:rsidRPr="00AE702F">
        <w:rPr>
          <w:rFonts w:eastAsiaTheme="minorEastAsia"/>
        </w:rPr>
        <w:t xml:space="preserve">обоснование </w:t>
      </w:r>
      <w:r w:rsidRPr="00AE702F">
        <w:t>начальной (максимальной) цены договора либо цены единицы товара, работы, услуги, включая информацию о расходах</w:t>
      </w:r>
      <w:r w:rsidRPr="00AE702F">
        <w:rPr>
          <w:rFonts w:eastAsiaTheme="minorEastAsia"/>
        </w:rPr>
        <w:t xml:space="preserve"> на перевозку, страхование, уплату таможенных пошлин, налогов и других обязательных платежей;</w:t>
      </w:r>
    </w:p>
    <w:p w14:paraId="11AA49B6" w14:textId="77777777" w:rsidR="00C80629" w:rsidRPr="00AE702F" w:rsidRDefault="00C80629" w:rsidP="00C80629">
      <w:pPr>
        <w:pStyle w:val="Normalunindented"/>
        <w:spacing w:before="0" w:after="0" w:line="240" w:lineRule="auto"/>
        <w:ind w:firstLine="568"/>
      </w:pPr>
      <w:r w:rsidRPr="00AE702F">
        <w:t>8) порядок, место, дату начала, дату и время окончания срока подачи заявок на участие в аукционе (этапах) и порядок подведения итогов аукциона (этапов);</w:t>
      </w:r>
    </w:p>
    <w:p w14:paraId="4CDA95F8" w14:textId="77777777" w:rsidR="00C80629" w:rsidRPr="00AE702F" w:rsidRDefault="00C80629" w:rsidP="00C80629">
      <w:pPr>
        <w:pStyle w:val="Normalunindented"/>
        <w:spacing w:before="0" w:after="0" w:line="240" w:lineRule="auto"/>
        <w:ind w:firstLine="568"/>
      </w:pPr>
      <w:r w:rsidRPr="00AE702F">
        <w:t xml:space="preserve">9) требования к участникам закупки, установленные в соответствии с настоящим Положением о закупке, к закупаемым товарам, работам, услугам (при необходимости), если в соответствии с законодательством Российской Федерации установлены требования к таким товарам, работам, </w:t>
      </w:r>
      <w:proofErr w:type="gramStart"/>
      <w:r w:rsidRPr="00AE702F">
        <w:t>услугам,  и</w:t>
      </w:r>
      <w:proofErr w:type="gramEnd"/>
      <w:r w:rsidRPr="00AE702F">
        <w:t xml:space="preserve"> перечень документов, предоставляемых участниками закупки для подтверждения соответствия установленным требованиям;</w:t>
      </w:r>
    </w:p>
    <w:p w14:paraId="78B8368A" w14:textId="77777777" w:rsidR="00C80629" w:rsidRPr="00AE702F" w:rsidRDefault="00C80629" w:rsidP="00C80629">
      <w:pPr>
        <w:pStyle w:val="Normalunindented"/>
        <w:spacing w:before="0" w:after="0" w:line="240" w:lineRule="auto"/>
        <w:ind w:firstLine="568"/>
      </w:pPr>
      <w:r w:rsidRPr="00AE702F">
        <w:t xml:space="preserve">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w:t>
      </w:r>
      <w:r w:rsidRPr="00AE702F">
        <w:lastRenderedPageBreak/>
        <w:t>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4E11381B" w14:textId="77777777" w:rsidR="00C80629" w:rsidRPr="00AE702F" w:rsidRDefault="00C80629" w:rsidP="00C80629">
      <w:pPr>
        <w:pStyle w:val="Normalunindented"/>
        <w:spacing w:before="0" w:after="0" w:line="240" w:lineRule="auto"/>
        <w:ind w:firstLine="568"/>
      </w:pPr>
      <w:r w:rsidRPr="00AE702F">
        <w:t>11) формы, порядок, даты начала и окончания срока предоставления участникам закупки разъяснений положений аукционной документации;</w:t>
      </w:r>
    </w:p>
    <w:p w14:paraId="05A233E9" w14:textId="77777777" w:rsidR="00C80629" w:rsidRPr="00AE702F" w:rsidRDefault="00C80629" w:rsidP="00C80629">
      <w:pPr>
        <w:pStyle w:val="Normalunindented"/>
        <w:spacing w:before="0" w:after="0" w:line="240" w:lineRule="auto"/>
        <w:ind w:firstLine="568"/>
      </w:pPr>
      <w:r w:rsidRPr="00AE702F">
        <w:t>12) дату рассмотрения предложений участников такой закупки и подведения итогов такой закупки;</w:t>
      </w:r>
    </w:p>
    <w:p w14:paraId="3AAE2BCA" w14:textId="77777777" w:rsidR="00C80629" w:rsidRPr="00AE702F" w:rsidRDefault="00C80629" w:rsidP="00C80629">
      <w:pPr>
        <w:pStyle w:val="Normalunindented"/>
        <w:spacing w:before="0" w:after="0" w:line="240" w:lineRule="auto"/>
        <w:ind w:firstLine="568"/>
      </w:pPr>
      <w:r w:rsidRPr="00AE702F">
        <w:t>13) критерии оценки и сопоставления заявок на участие в аукционе;</w:t>
      </w:r>
    </w:p>
    <w:p w14:paraId="46D2BC6C" w14:textId="77777777" w:rsidR="00C80629" w:rsidRPr="00AE702F" w:rsidRDefault="00C80629" w:rsidP="00C80629">
      <w:pPr>
        <w:pStyle w:val="Normalunindented"/>
        <w:spacing w:before="0" w:after="0" w:line="240" w:lineRule="auto"/>
        <w:ind w:firstLine="568"/>
      </w:pPr>
      <w:r w:rsidRPr="00AE702F">
        <w:t>14) порядок оценки и сопоставления заявок на участие в аукционе;</w:t>
      </w:r>
    </w:p>
    <w:p w14:paraId="1D93657C" w14:textId="77777777" w:rsidR="00C80629" w:rsidRPr="00AE702F" w:rsidRDefault="00C80629" w:rsidP="00C80629">
      <w:pPr>
        <w:pStyle w:val="Normalunindented"/>
        <w:spacing w:before="0" w:after="0" w:line="240" w:lineRule="auto"/>
        <w:ind w:firstLine="568"/>
      </w:pPr>
      <w:r w:rsidRPr="00AE702F">
        <w:t xml:space="preserve">15) описание предмета такой закупки в соответствии с </w:t>
      </w:r>
      <w:hyperlink r:id="rId13" w:history="1">
        <w:r w:rsidRPr="00AE702F">
          <w:t>частью 6.1 статьи 3</w:t>
        </w:r>
      </w:hyperlink>
      <w:r w:rsidRPr="00AE702F">
        <w:t xml:space="preserve">  Федерального закона;</w:t>
      </w:r>
    </w:p>
    <w:p w14:paraId="3AA90F41" w14:textId="77777777" w:rsidR="00C80629" w:rsidRPr="00AE702F" w:rsidRDefault="00C80629" w:rsidP="00C80629">
      <w:pPr>
        <w:pStyle w:val="Normalunindented"/>
        <w:spacing w:before="0" w:after="0" w:line="240" w:lineRule="auto"/>
        <w:ind w:firstLine="568"/>
      </w:pPr>
      <w:r w:rsidRPr="00AE702F">
        <w:t>16) требования к сроку и (или) объему предоставления гарантий качества товара, работ, услуг, обслуживанию товара, расходам на эксплуатацию товара (при необходимости);</w:t>
      </w:r>
    </w:p>
    <w:p w14:paraId="02BAF5DA" w14:textId="77777777" w:rsidR="00C80629" w:rsidRPr="00AE702F" w:rsidRDefault="00C80629" w:rsidP="00C80629">
      <w:pPr>
        <w:pStyle w:val="Normalunindented"/>
        <w:spacing w:before="0" w:after="0" w:line="240" w:lineRule="auto"/>
        <w:ind w:firstLine="568"/>
      </w:pPr>
      <w:r w:rsidRPr="00AE702F">
        <w:t>17) сведения о валюте, используемой для формирования цены договора и расчетов с поставщиком (исполнителем, подрядчиком), а также порядок применения официального курса иностранной валюты к рублю Российской Федерации, установленного Центральным банком Российской Федерации, используемого при оплате заключенного договора;</w:t>
      </w:r>
    </w:p>
    <w:p w14:paraId="59765960" w14:textId="77777777" w:rsidR="00C80629" w:rsidRPr="00AE702F" w:rsidRDefault="00C80629" w:rsidP="00C80629">
      <w:pPr>
        <w:pStyle w:val="Normalunindented"/>
        <w:spacing w:before="0" w:after="0" w:line="240" w:lineRule="auto"/>
        <w:ind w:firstLine="568"/>
        <w:rPr>
          <w:rFonts w:eastAsiaTheme="minorEastAsia"/>
        </w:rPr>
      </w:pPr>
      <w:r w:rsidRPr="00AE702F">
        <w:rPr>
          <w:rFonts w:eastAsiaTheme="minorEastAsia"/>
        </w:rPr>
        <w:t xml:space="preserve">18) сведения о возможности Заказчика изменить предусмотренные договором количество товаров, объем работ, услуг в соответствии с Положением </w:t>
      </w:r>
      <w:r w:rsidRPr="00AE702F">
        <w:t>о закупке</w:t>
      </w:r>
      <w:r w:rsidRPr="00AE702F">
        <w:rPr>
          <w:rFonts w:eastAsiaTheme="minorEastAsia"/>
        </w:rPr>
        <w:t>;</w:t>
      </w:r>
    </w:p>
    <w:p w14:paraId="2C4FA606" w14:textId="77777777" w:rsidR="00C80629" w:rsidRPr="00AE702F" w:rsidRDefault="00C80629" w:rsidP="00C80629">
      <w:pPr>
        <w:pStyle w:val="Normalunindented"/>
        <w:spacing w:before="0" w:after="0" w:line="240" w:lineRule="auto"/>
        <w:ind w:firstLine="568"/>
      </w:pPr>
      <w:r w:rsidRPr="00AE702F">
        <w:t>19) порядок и срок отзыва заявок на участие в аукционе, порядок внесения изменений в такие заявки;</w:t>
      </w:r>
    </w:p>
    <w:p w14:paraId="06A0FF1D" w14:textId="77777777" w:rsidR="00C80629" w:rsidRPr="00AE702F" w:rsidRDefault="00C80629" w:rsidP="00C80629">
      <w:pPr>
        <w:pStyle w:val="Normalunindented"/>
        <w:spacing w:before="0" w:after="0" w:line="240" w:lineRule="auto"/>
        <w:ind w:firstLine="568"/>
        <w:rPr>
          <w:rFonts w:eastAsiaTheme="minorEastAsia"/>
        </w:rPr>
      </w:pPr>
      <w:r w:rsidRPr="00AE702F">
        <w:rPr>
          <w:rFonts w:eastAsiaTheme="minorEastAsia"/>
        </w:rPr>
        <w:t>20) размер обеспечения заявки на участие в аукционе, срок и порядок внесения денежных средств в качестве обеспечения такой заявки, реквизиты счета для перечисления указанных денежных средств в случае установления Заказчиком требования обеспечения заявки на участие в аукционе;</w:t>
      </w:r>
    </w:p>
    <w:p w14:paraId="6967A139" w14:textId="77777777" w:rsidR="00C80629" w:rsidRPr="00AE702F" w:rsidRDefault="00C80629" w:rsidP="00C80629">
      <w:pPr>
        <w:pStyle w:val="a4"/>
        <w:widowControl w:val="0"/>
        <w:autoSpaceDE w:val="0"/>
        <w:autoSpaceDN w:val="0"/>
        <w:adjustRightInd w:val="0"/>
        <w:spacing w:after="0" w:line="240" w:lineRule="auto"/>
        <w:ind w:left="0" w:firstLine="709"/>
        <w:jc w:val="both"/>
        <w:rPr>
          <w:rFonts w:ascii="Times New Roman" w:eastAsiaTheme="minorEastAsia" w:hAnsi="Times New Roman"/>
        </w:rPr>
      </w:pPr>
      <w:r w:rsidRPr="00AE702F">
        <w:rPr>
          <w:rFonts w:ascii="Times New Roman" w:eastAsiaTheme="minorEastAsia" w:hAnsi="Times New Roman"/>
        </w:rPr>
        <w:t xml:space="preserve">21) </w:t>
      </w:r>
      <w:r w:rsidRPr="00AE702F">
        <w:rPr>
          <w:rFonts w:ascii="Times New Roman" w:hAnsi="Times New Roman"/>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Размер обеспечения исполнения договора определяется в соответствии с настоящим Положением</w:t>
      </w:r>
      <w:r w:rsidRPr="00AE702F">
        <w:rPr>
          <w:rFonts w:ascii="Times New Roman" w:eastAsiaTheme="minorEastAsia" w:hAnsi="Times New Roman"/>
        </w:rPr>
        <w:t>;</w:t>
      </w:r>
    </w:p>
    <w:p w14:paraId="47A0EF8F" w14:textId="77777777" w:rsidR="00C80629" w:rsidRPr="00AE702F" w:rsidRDefault="00C80629" w:rsidP="00C80629">
      <w:pPr>
        <w:pStyle w:val="a4"/>
        <w:widowControl w:val="0"/>
        <w:autoSpaceDE w:val="0"/>
        <w:autoSpaceDN w:val="0"/>
        <w:adjustRightInd w:val="0"/>
        <w:spacing w:after="0" w:line="240" w:lineRule="auto"/>
        <w:ind w:left="0" w:firstLine="709"/>
        <w:jc w:val="both"/>
        <w:rPr>
          <w:rFonts w:ascii="Times New Roman" w:eastAsiaTheme="minorEastAsia" w:hAnsi="Times New Roman"/>
        </w:rPr>
      </w:pPr>
      <w:r w:rsidRPr="00AE702F">
        <w:rPr>
          <w:rFonts w:ascii="Times New Roman" w:hAnsi="Times New Roman"/>
        </w:rPr>
        <w:t>21.1) размер обеспечения исполнения гарантийных обязательств, срок и порядок его предоставления в случае, если Заказчиком установлено требование обеспечения исполнения гарантийных обязательств. Размер обеспечения исполнения гарантийных обязательств определяется в соответствии с настоящим Положением;</w:t>
      </w:r>
    </w:p>
    <w:p w14:paraId="0413115A" w14:textId="77777777" w:rsidR="00C80629" w:rsidRPr="00AE702F" w:rsidRDefault="00C80629" w:rsidP="00C80629">
      <w:pPr>
        <w:pStyle w:val="Normalunindented"/>
        <w:spacing w:before="0" w:after="0" w:line="240" w:lineRule="auto"/>
        <w:ind w:firstLine="568"/>
        <w:rPr>
          <w:rFonts w:eastAsiaTheme="minorEastAsia"/>
        </w:rPr>
      </w:pPr>
      <w:r w:rsidRPr="00AE702F">
        <w:rPr>
          <w:rFonts w:eastAsiaTheme="minorEastAsia"/>
        </w:rPr>
        <w:t xml:space="preserve">22) срок со дня размещения в ЕИС итогового протокола по результатам аукциона, в течение которого победитель аукциона должен подписать проект договора, порядок заключения такого договора и условия признания </w:t>
      </w:r>
      <w:proofErr w:type="gramStart"/>
      <w:r w:rsidRPr="00AE702F">
        <w:rPr>
          <w:rFonts w:eastAsiaTheme="minorEastAsia"/>
        </w:rPr>
        <w:t>победителя  аукциона</w:t>
      </w:r>
      <w:proofErr w:type="gramEnd"/>
      <w:r w:rsidRPr="00AE702F">
        <w:rPr>
          <w:rFonts w:eastAsiaTheme="minorEastAsia"/>
        </w:rPr>
        <w:t xml:space="preserve"> (участника в аукциона) уклонившимся от заключения договора;</w:t>
      </w:r>
    </w:p>
    <w:p w14:paraId="6A8D5959" w14:textId="77777777" w:rsidR="00C80629" w:rsidRPr="00AE702F" w:rsidRDefault="00C80629" w:rsidP="00C80629">
      <w:pPr>
        <w:pStyle w:val="Normalunindented"/>
        <w:spacing w:before="0" w:after="0" w:line="240" w:lineRule="auto"/>
        <w:ind w:firstLine="568"/>
      </w:pPr>
      <w:r w:rsidRPr="00AE702F">
        <w:t>23) сведения о праве заключения договора с несколькими участниками закупки и условия такого заключения;</w:t>
      </w:r>
    </w:p>
    <w:p w14:paraId="4BA99940" w14:textId="77777777" w:rsidR="00C80629" w:rsidRPr="00AE702F" w:rsidRDefault="00C80629" w:rsidP="00C80629">
      <w:pPr>
        <w:pStyle w:val="Normalunindented"/>
        <w:spacing w:before="0" w:after="0" w:line="240" w:lineRule="auto"/>
        <w:ind w:firstLine="568"/>
      </w:pPr>
      <w:r w:rsidRPr="00AE702F">
        <w:t>24) иные сведения, предусмотренные Положением о закупке.</w:t>
      </w:r>
    </w:p>
    <w:p w14:paraId="446917FF" w14:textId="77777777" w:rsidR="00C80629" w:rsidRPr="00AE702F" w:rsidRDefault="00C80629" w:rsidP="00C80629">
      <w:pPr>
        <w:pStyle w:val="Normalunindented"/>
        <w:spacing w:before="0" w:after="0" w:line="240" w:lineRule="auto"/>
        <w:ind w:firstLine="568"/>
      </w:pPr>
      <w:r w:rsidRPr="00AE702F">
        <w:t>1.3.2. К аукционной документации должен быть приложен проект договора, который является неотъемлемой частью аукционной документации.</w:t>
      </w:r>
    </w:p>
    <w:p w14:paraId="0ECA731F" w14:textId="77777777" w:rsidR="00C80629" w:rsidRPr="00AE702F" w:rsidRDefault="00C80629" w:rsidP="00C80629">
      <w:pPr>
        <w:pStyle w:val="Normalunindented"/>
        <w:spacing w:before="0" w:after="0" w:line="240" w:lineRule="auto"/>
        <w:ind w:firstLine="568"/>
      </w:pPr>
      <w:r w:rsidRPr="00AE702F">
        <w:t xml:space="preserve">1.3.3. В случае, если в аукционной документации содержится требование о соответствии поставляемого товара образцу или макету товара, к документации может быть приложен такой образец или макет товара. В этом случае указанный образец или макет товара является неотъемлемой частью документации. При этом в аукционной документации устанавливается срок и место осмотра макета. </w:t>
      </w:r>
    </w:p>
    <w:p w14:paraId="07AF2BCE" w14:textId="77777777" w:rsidR="00C80629" w:rsidRPr="00AE702F" w:rsidRDefault="00C80629" w:rsidP="00C80629">
      <w:pPr>
        <w:pStyle w:val="Normalunindented"/>
        <w:spacing w:before="0" w:after="0" w:line="240" w:lineRule="auto"/>
        <w:ind w:firstLine="568"/>
      </w:pPr>
      <w:r w:rsidRPr="00AE702F">
        <w:t>1.3.4. Сведения, содержащиеся в аукционной документации, должны соответствовать сведениям, указанным в извещении о проведении аукциона.</w:t>
      </w:r>
    </w:p>
    <w:p w14:paraId="66303282" w14:textId="77777777" w:rsidR="00C80629" w:rsidRPr="00AE702F" w:rsidRDefault="00C80629" w:rsidP="00C80629">
      <w:pPr>
        <w:pStyle w:val="Normalunindented"/>
        <w:spacing w:before="0" w:after="0" w:line="240" w:lineRule="auto"/>
        <w:ind w:firstLine="568"/>
      </w:pPr>
    </w:p>
    <w:p w14:paraId="620E99AA" w14:textId="77777777" w:rsidR="00C80629" w:rsidRPr="00AE702F" w:rsidRDefault="00C80629" w:rsidP="00C80629">
      <w:pPr>
        <w:pStyle w:val="Normalunindented"/>
        <w:numPr>
          <w:ilvl w:val="1"/>
          <w:numId w:val="2"/>
        </w:numPr>
        <w:spacing w:before="0" w:after="0" w:line="240" w:lineRule="auto"/>
        <w:rPr>
          <w:b/>
        </w:rPr>
      </w:pPr>
      <w:r w:rsidRPr="00AE702F">
        <w:rPr>
          <w:b/>
        </w:rPr>
        <w:t>Порядок предоставления аукционной документации при проведении аукциона в электронной форме.</w:t>
      </w:r>
    </w:p>
    <w:p w14:paraId="6529F2EF" w14:textId="77777777" w:rsidR="00C80629" w:rsidRPr="00AE702F" w:rsidRDefault="00C80629" w:rsidP="00C80629">
      <w:pPr>
        <w:pStyle w:val="Normalunindented"/>
        <w:spacing w:before="0" w:after="0" w:line="240" w:lineRule="auto"/>
        <w:ind w:firstLine="568"/>
      </w:pPr>
      <w:r w:rsidRPr="00AE702F">
        <w:t xml:space="preserve">1.4.1. Со дня размещения в ЕИС извещения о проведении аукциона Заказчик на основании заявления любого заинтересованного лица в течение двух рабочих дней со дня получения соответствующего заявления обязан предоставить такому лицу аукционную документацию в порядке, указанном в аукционной документации. Предоставление аукционной документации в </w:t>
      </w:r>
      <w:proofErr w:type="gramStart"/>
      <w:r w:rsidRPr="00AE702F">
        <w:t>электронной  форме</w:t>
      </w:r>
      <w:proofErr w:type="gramEnd"/>
      <w:r w:rsidRPr="00AE702F">
        <w:t xml:space="preserve"> осуществляется без взимания платы. При предоставлении аукционной документации в печатном виде может быть установлена плата, которая указывается в аукционной документации. Размер указанной платы не должен превышать расходы Заказчика на изготовление копии аукционной документации.</w:t>
      </w:r>
    </w:p>
    <w:p w14:paraId="1559B569" w14:textId="77777777" w:rsidR="00C80629" w:rsidRPr="00AE702F" w:rsidRDefault="00C80629" w:rsidP="00C80629">
      <w:pPr>
        <w:pStyle w:val="Normalunindented"/>
        <w:spacing w:before="0" w:after="0" w:line="240" w:lineRule="auto"/>
        <w:ind w:firstLine="568"/>
      </w:pPr>
      <w:r w:rsidRPr="00AE702F">
        <w:t>1.4.2. Предоставление аукционной документации до размещения в ЕИС извещения о проведении аукциона не допускается.</w:t>
      </w:r>
    </w:p>
    <w:p w14:paraId="2D9136EA" w14:textId="77777777" w:rsidR="00C80629" w:rsidRDefault="00C80629" w:rsidP="00C80629">
      <w:pPr>
        <w:spacing w:line="240" w:lineRule="auto"/>
        <w:rPr>
          <w:rFonts w:ascii="Times New Roman" w:hAnsi="Times New Roman"/>
        </w:rPr>
      </w:pPr>
    </w:p>
    <w:p w14:paraId="36F48A92" w14:textId="77777777" w:rsidR="00C80629" w:rsidRPr="00AE702F" w:rsidRDefault="00C80629" w:rsidP="00C80629">
      <w:pPr>
        <w:spacing w:line="240" w:lineRule="auto"/>
        <w:rPr>
          <w:rFonts w:ascii="Times New Roman" w:hAnsi="Times New Roman"/>
        </w:rPr>
      </w:pPr>
    </w:p>
    <w:p w14:paraId="5E74DB87" w14:textId="77777777" w:rsidR="00C80629" w:rsidRPr="00AE702F" w:rsidRDefault="00C80629" w:rsidP="00C80629">
      <w:pPr>
        <w:pStyle w:val="Normalunindented"/>
        <w:numPr>
          <w:ilvl w:val="1"/>
          <w:numId w:val="2"/>
        </w:numPr>
        <w:tabs>
          <w:tab w:val="left" w:pos="1134"/>
        </w:tabs>
        <w:spacing w:before="0" w:after="0" w:line="240" w:lineRule="auto"/>
        <w:jc w:val="center"/>
        <w:rPr>
          <w:b/>
        </w:rPr>
      </w:pPr>
      <w:r w:rsidRPr="00AE702F">
        <w:rPr>
          <w:b/>
        </w:rPr>
        <w:lastRenderedPageBreak/>
        <w:t>Разъяснение положений аукционной документации, извещения о проведении аукциона и внесение в них изменений</w:t>
      </w:r>
      <w:r>
        <w:rPr>
          <w:b/>
        </w:rPr>
        <w:t>.</w:t>
      </w:r>
    </w:p>
    <w:p w14:paraId="4416B7BD" w14:textId="77777777" w:rsidR="00C80629" w:rsidRPr="00AE702F" w:rsidRDefault="00C80629" w:rsidP="00C80629">
      <w:pPr>
        <w:pStyle w:val="Normalunindented"/>
        <w:spacing w:before="0" w:after="0" w:line="240" w:lineRule="auto"/>
        <w:ind w:firstLine="568"/>
      </w:pPr>
      <w:r w:rsidRPr="00AE702F">
        <w:t xml:space="preserve">1.5.1. Любой участник аукциона вправе направить Заказчику с </w:t>
      </w:r>
      <w:proofErr w:type="gramStart"/>
      <w:r w:rsidRPr="00AE702F">
        <w:t>использованием  программно</w:t>
      </w:r>
      <w:proofErr w:type="gramEnd"/>
      <w:r w:rsidRPr="00AE702F">
        <w:t>-аппаратных  средств электронной  площадки запрос о даче разъяснений положений извещения о проведении аукциона и (или) аукционной документации.</w:t>
      </w:r>
    </w:p>
    <w:p w14:paraId="3693A481" w14:textId="77777777" w:rsidR="00C80629" w:rsidRPr="00AE702F" w:rsidRDefault="00C80629" w:rsidP="00C80629">
      <w:pPr>
        <w:pStyle w:val="Normalunindented"/>
        <w:spacing w:before="0" w:after="0" w:line="240" w:lineRule="auto"/>
      </w:pPr>
      <w:r w:rsidRPr="00AE702F">
        <w:t>В течение трех рабочих дней с даты поступления указанного запроса Заказчик осуществляет разъяснение положений извещения о проведении аукциона и (или) аукционной документации и размещает их в ЕИС на официальном сайте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аукционе.</w:t>
      </w:r>
    </w:p>
    <w:p w14:paraId="591AB058" w14:textId="77777777" w:rsidR="00C80629" w:rsidRPr="00AE702F" w:rsidRDefault="00C80629" w:rsidP="00C80629">
      <w:pPr>
        <w:pStyle w:val="Normalunindented"/>
        <w:spacing w:before="0" w:after="0" w:line="240" w:lineRule="auto"/>
        <w:ind w:firstLine="708"/>
      </w:pPr>
      <w:r w:rsidRPr="00AE702F">
        <w:t>1.5.2. Разъяснения положений извещения о проведении аукциона и (или) аукционной документации не должны изменять предмет закупки и существенные условия проекта договора.</w:t>
      </w:r>
    </w:p>
    <w:p w14:paraId="6FEC04BF" w14:textId="77777777" w:rsidR="00C80629" w:rsidRPr="00AE702F" w:rsidRDefault="00C80629" w:rsidP="00C80629">
      <w:pPr>
        <w:pStyle w:val="Normalunindented"/>
        <w:spacing w:before="0" w:after="0" w:line="240" w:lineRule="auto"/>
        <w:ind w:firstLine="708"/>
      </w:pPr>
      <w:r w:rsidRPr="00AE702F">
        <w:t xml:space="preserve">1.5.3. Заказчик в соответствии с запросом участника закупки или по собственной инициативе вправе принять решение о внесении изменений в аукционную документацию и (или) извещение о проведении аукциона, в том числе в описание объекта </w:t>
      </w:r>
      <w:proofErr w:type="gramStart"/>
      <w:r w:rsidRPr="00AE702F">
        <w:t>закупки,  не</w:t>
      </w:r>
      <w:proofErr w:type="gramEnd"/>
      <w:r w:rsidRPr="00AE702F">
        <w:t xml:space="preserve"> позднее чем за один день до даты окончания срока подачи заявок на участие в аукционе, за исключением случая, предусмотренного пунктом 1.5.5 настоящей документацией. Изменения, вносимые в аукционную документацию и (или) извещение о проведении аукциона размещаются Заказчиком в ЕИС не позднее чем в течение трех дней со дня принятия решения о внесении указанных изменений. При этом срок подачи заявок на участие в аукционе должен быть продлен таким образом, чтобы с даты размещения в ЕИС указанных изменений до даты окончания срока подачи заявок на участие в аукционе оставалось не менее половины срока подачи заявок на участие в аукционе, установленного Положением о закупке.</w:t>
      </w:r>
    </w:p>
    <w:p w14:paraId="4C7EF8FD" w14:textId="77777777" w:rsidR="00C80629" w:rsidRPr="00AE702F" w:rsidRDefault="00C80629" w:rsidP="00C80629">
      <w:pPr>
        <w:pStyle w:val="Normalunindented"/>
        <w:spacing w:before="0" w:after="0" w:line="240" w:lineRule="auto"/>
        <w:ind w:firstLine="708"/>
      </w:pPr>
      <w:r w:rsidRPr="00AE702F">
        <w:t xml:space="preserve">1.5.4. Заказчик вправе отменить закупку по одному и более предмету закупки до наступления даты и времени окончания срока подачи заявок на участие в закупке. Решение об отмене конкурентной закупки размещается в ЕИС на официальном сайте в день принятия этого решения. </w:t>
      </w:r>
    </w:p>
    <w:p w14:paraId="3E22E770" w14:textId="77777777" w:rsidR="00C80629" w:rsidRPr="00AE702F" w:rsidRDefault="00C80629" w:rsidP="00C80629">
      <w:pPr>
        <w:pStyle w:val="Normalunindented"/>
        <w:spacing w:before="0" w:after="0" w:line="240" w:lineRule="auto"/>
        <w:ind w:firstLine="708"/>
      </w:pPr>
      <w:r w:rsidRPr="00AE702F">
        <w:t>1.5.5. До наступления даты и времени окончания срока подачи заявок на участие в аукционе Заказчик может продлить этот срок. Извещение о продлении срока окончания приема таких заявок размещается Заказчиком в ЕИС на официальном сайте.</w:t>
      </w:r>
    </w:p>
    <w:p w14:paraId="5C15923F" w14:textId="77777777" w:rsidR="00C80629" w:rsidRPr="00AE702F" w:rsidRDefault="00C80629" w:rsidP="00C80629">
      <w:pPr>
        <w:pStyle w:val="Normalunindented"/>
        <w:spacing w:before="0" w:after="0" w:line="240" w:lineRule="auto"/>
        <w:ind w:firstLine="708"/>
      </w:pPr>
      <w:r w:rsidRPr="00AE702F">
        <w:t xml:space="preserve">1.5.6. По истечении срока отмены аукциона и до заключения договора Заказчик вправе отменить его только в случае возникновения обстоятельств </w:t>
      </w:r>
      <w:hyperlink r:id="rId14" w:history="1">
        <w:r w:rsidRPr="00AE702F">
          <w:t>непреодолимой силы</w:t>
        </w:r>
      </w:hyperlink>
      <w:r w:rsidRPr="00AE702F">
        <w:t xml:space="preserve"> в соответствии с гражданским законодательством Российской Федерации.</w:t>
      </w:r>
    </w:p>
    <w:p w14:paraId="42985D91" w14:textId="77777777" w:rsidR="00C80629" w:rsidRPr="00AE702F" w:rsidRDefault="00C80629" w:rsidP="00C80629">
      <w:pPr>
        <w:pStyle w:val="Normalunindented"/>
        <w:spacing w:before="0" w:after="0" w:line="240" w:lineRule="auto"/>
        <w:ind w:firstLine="708"/>
      </w:pPr>
    </w:p>
    <w:p w14:paraId="6A4A65FB" w14:textId="77777777" w:rsidR="00C80629" w:rsidRPr="00AE702F" w:rsidRDefault="00C80629" w:rsidP="00C80629">
      <w:pPr>
        <w:spacing w:line="240" w:lineRule="auto"/>
        <w:jc w:val="center"/>
        <w:rPr>
          <w:rFonts w:ascii="Times New Roman" w:hAnsi="Times New Roman"/>
        </w:rPr>
      </w:pPr>
      <w:r w:rsidRPr="00AE702F">
        <w:rPr>
          <w:rFonts w:ascii="Times New Roman" w:hAnsi="Times New Roman"/>
          <w:b/>
        </w:rPr>
        <w:t>1.6. Порядок подачи заявок на участие в аукционе в электронной форме</w:t>
      </w:r>
      <w:r>
        <w:rPr>
          <w:rFonts w:ascii="Times New Roman" w:hAnsi="Times New Roman"/>
          <w:b/>
        </w:rPr>
        <w:t>.</w:t>
      </w:r>
    </w:p>
    <w:p w14:paraId="43373403" w14:textId="77777777" w:rsidR="00C80629" w:rsidRPr="00AE702F" w:rsidRDefault="00C80629" w:rsidP="00C80629">
      <w:pPr>
        <w:pStyle w:val="Normalunindented"/>
        <w:spacing w:before="0" w:after="0" w:line="240" w:lineRule="auto"/>
        <w:ind w:firstLine="709"/>
      </w:pPr>
      <w:r w:rsidRPr="00AE702F">
        <w:t>1.6.1. Подача заявок на участие в аукционе осуществляется только лицами, аккредитованными на электронной площадке.</w:t>
      </w:r>
    </w:p>
    <w:p w14:paraId="37D32B29" w14:textId="77777777" w:rsidR="00C80629" w:rsidRPr="00AE702F" w:rsidRDefault="00C80629" w:rsidP="00C80629">
      <w:pPr>
        <w:pStyle w:val="Normalunindented"/>
        <w:spacing w:before="0" w:after="0" w:line="240" w:lineRule="auto"/>
        <w:ind w:firstLine="709"/>
      </w:pPr>
      <w:r w:rsidRPr="00AE702F">
        <w:t xml:space="preserve">1.6.2. Заявка на участие в </w:t>
      </w:r>
      <w:proofErr w:type="gramStart"/>
      <w:r w:rsidRPr="00AE702F">
        <w:t>аукционе  направляется</w:t>
      </w:r>
      <w:proofErr w:type="gramEnd"/>
      <w:r w:rsidRPr="00AE702F">
        <w:t xml:space="preserve"> участником аукциона в электронной форме оператору электронной площадки согласно требованиям к содержанию, оформлению и составу заявки на участие в аукционе, которые указаны в аукционной  документации в соответствии с Положением о закупке, и до истечения срока, указанного в извещении о проведении аукциона. Заказчиком может быть установлена обязательная форма заявки на участие в аукционе. </w:t>
      </w:r>
    </w:p>
    <w:p w14:paraId="3B2B9617" w14:textId="77777777" w:rsidR="00C80629" w:rsidRPr="00AE702F" w:rsidRDefault="00C80629" w:rsidP="00C80629">
      <w:pPr>
        <w:pStyle w:val="Normalunindented"/>
        <w:spacing w:before="0" w:after="0" w:line="240" w:lineRule="auto"/>
        <w:ind w:firstLine="709"/>
      </w:pPr>
      <w:r w:rsidRPr="00AE702F">
        <w:t xml:space="preserve">1.6.3. Участник аукциона подает только одну заявку на участие в аукционе в форме электронного документа в отношении каждого предмета закупки в любое время с момента размещения извещения о ее проведении до предусмотренных аукционной документацией даты и времени окончания срока подачи заявок на участие в такой закупке. Дополнительные сведения о порядке подачи заявки на участие в аукционе при необходимости прописываются в аукционной документации.  </w:t>
      </w:r>
    </w:p>
    <w:p w14:paraId="1229D42A" w14:textId="77777777" w:rsidR="00C80629" w:rsidRPr="00AE702F" w:rsidRDefault="00C80629" w:rsidP="00C80629">
      <w:pPr>
        <w:pStyle w:val="Normalunindented"/>
        <w:spacing w:before="0" w:after="0" w:line="240" w:lineRule="auto"/>
        <w:ind w:firstLine="709"/>
      </w:pPr>
      <w:r w:rsidRPr="00AE702F">
        <w:t xml:space="preserve">1.6.4. </w:t>
      </w:r>
      <w:r w:rsidRPr="00AE702F">
        <w:rPr>
          <w:color w:val="000000"/>
        </w:rPr>
        <w:t>Участник закупки, подавший заявку на участие в аукционе, вправе отозвать данную заявку либо внести в нее изменения не позднее даты окончания срока подачи заявок, направив об этом уведомление оператору электронной площадки.</w:t>
      </w:r>
    </w:p>
    <w:p w14:paraId="69BD00A2" w14:textId="77777777" w:rsidR="00C80629" w:rsidRPr="00AE702F" w:rsidRDefault="00C80629" w:rsidP="00C80629">
      <w:pPr>
        <w:pStyle w:val="Normalunindented"/>
        <w:spacing w:before="0" w:after="0" w:line="240" w:lineRule="auto"/>
        <w:ind w:firstLine="709"/>
      </w:pPr>
      <w:r w:rsidRPr="00AE702F">
        <w:t>1.6.5. Заявка на участие в аукционе должна содержать указанную Заказчиком в аукционной документации следующую информацию и документы:</w:t>
      </w:r>
    </w:p>
    <w:p w14:paraId="12CE3B98" w14:textId="77777777" w:rsidR="00C80629" w:rsidRPr="00AE702F" w:rsidRDefault="00C80629" w:rsidP="00C80629">
      <w:pPr>
        <w:pStyle w:val="Normalunindented"/>
        <w:spacing w:before="0" w:after="0" w:line="240" w:lineRule="auto"/>
        <w:ind w:firstLine="709"/>
      </w:pPr>
      <w:r w:rsidRPr="00AE702F">
        <w:t>1) информация и документы об участнике аукциона, подавшем заявку на участие в аукционе:</w:t>
      </w:r>
    </w:p>
    <w:p w14:paraId="0CD0E98C" w14:textId="77777777" w:rsidR="00C80629" w:rsidRPr="00AE702F" w:rsidRDefault="00C80629" w:rsidP="00C80629">
      <w:pPr>
        <w:pStyle w:val="Normalunindented"/>
        <w:spacing w:before="0" w:after="0" w:line="240" w:lineRule="auto"/>
        <w:ind w:firstLine="709"/>
      </w:pPr>
      <w:r w:rsidRPr="00AE702F">
        <w:tab/>
        <w:t>–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фамилия, имя, отчество (при наличии), паспортные данные, место жительства (для физического лица), номер контактного телефона; а также информацию о лицах, выступающих на стороне участника закупки;</w:t>
      </w:r>
    </w:p>
    <w:p w14:paraId="459C6398" w14:textId="77777777" w:rsidR="00C80629" w:rsidRPr="00AE702F" w:rsidRDefault="00C80629" w:rsidP="00C80629">
      <w:pPr>
        <w:pStyle w:val="Normalunindented"/>
        <w:spacing w:before="0" w:after="0" w:line="240" w:lineRule="auto"/>
        <w:ind w:firstLine="709"/>
      </w:pPr>
      <w:r w:rsidRPr="00AE702F">
        <w:lastRenderedPageBreak/>
        <w:tab/>
        <w:t xml:space="preserve">– 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размещения в ЕИС извещения о проведении аукциона,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14:paraId="1BA59FDA" w14:textId="77777777" w:rsidR="00C80629" w:rsidRPr="00AE702F" w:rsidRDefault="00C80629" w:rsidP="00C80629">
      <w:pPr>
        <w:pStyle w:val="Normalunindented"/>
        <w:spacing w:before="0" w:after="0" w:line="240" w:lineRule="auto"/>
        <w:ind w:firstLine="709"/>
      </w:pPr>
      <w:r w:rsidRPr="00AE702F">
        <w:tab/>
        <w:t xml:space="preserve">– документы, подтверждающие полномочия лица на осуществление действий от имени участника </w:t>
      </w:r>
      <w:r w:rsidRPr="00AE702F">
        <w:rPr>
          <w:color w:val="000000"/>
        </w:rPr>
        <w:t>закупки</w:t>
      </w:r>
      <w:r w:rsidRPr="00AE702F">
        <w:t xml:space="preserve">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Pr="00AE702F">
        <w:rPr>
          <w:color w:val="000000"/>
        </w:rPr>
        <w:t>закупки</w:t>
      </w:r>
      <w:r w:rsidRPr="00AE702F">
        <w:t xml:space="preserve"> без доверенности. </w:t>
      </w:r>
    </w:p>
    <w:p w14:paraId="3BF23BAC" w14:textId="77777777" w:rsidR="00C80629" w:rsidRPr="00AE702F" w:rsidRDefault="00C80629" w:rsidP="00C80629">
      <w:pPr>
        <w:pStyle w:val="Normalunindented"/>
        <w:spacing w:before="0" w:after="0" w:line="240" w:lineRule="auto"/>
        <w:ind w:firstLine="709"/>
      </w:pPr>
      <w:r w:rsidRPr="00AE702F">
        <w:t xml:space="preserve">В случае, если от имени участника </w:t>
      </w:r>
      <w:r w:rsidRPr="00AE702F">
        <w:rPr>
          <w:color w:val="000000"/>
        </w:rPr>
        <w:t>закупки</w:t>
      </w:r>
      <w:r w:rsidRPr="00AE702F">
        <w:t xml:space="preserve"> действует иное лицо, заявка на участие в аукционе должна содержать также доверенность на осуществление действий от имени участника </w:t>
      </w:r>
      <w:r w:rsidRPr="00AE702F">
        <w:rPr>
          <w:color w:val="000000"/>
        </w:rPr>
        <w:t>закупки</w:t>
      </w:r>
      <w:r w:rsidRPr="00AE702F">
        <w:t xml:space="preserve">, заверенную печатью (при наличии) участника </w:t>
      </w:r>
      <w:r w:rsidRPr="00AE702F">
        <w:rPr>
          <w:color w:val="000000"/>
        </w:rPr>
        <w:t>закупки</w:t>
      </w:r>
      <w:r w:rsidRPr="00AE702F">
        <w:t xml:space="preserve"> и подписанную руководителем участника </w:t>
      </w:r>
      <w:r w:rsidRPr="00AE702F">
        <w:rPr>
          <w:color w:val="000000"/>
        </w:rPr>
        <w:t>закупки</w:t>
      </w:r>
      <w:r w:rsidRPr="00AE702F">
        <w:t xml:space="preserve"> (для юридических лиц) или уполномоченным этим руководителем лицом, либо нотариально заверенную копию такой доверенности. </w:t>
      </w:r>
    </w:p>
    <w:p w14:paraId="56E80847" w14:textId="77777777" w:rsidR="00C80629" w:rsidRPr="00AE702F" w:rsidRDefault="00C80629" w:rsidP="00C80629">
      <w:pPr>
        <w:pStyle w:val="Normalunindented"/>
        <w:spacing w:before="0" w:after="0" w:line="240" w:lineRule="auto"/>
        <w:ind w:firstLine="709"/>
      </w:pPr>
      <w:r w:rsidRPr="00AE702F">
        <w:t xml:space="preserve">В случае, если указанная доверенность подписана лицом, уполномоченным руководителем участника </w:t>
      </w:r>
      <w:r w:rsidRPr="00AE702F">
        <w:rPr>
          <w:color w:val="000000"/>
        </w:rPr>
        <w:t>закупки</w:t>
      </w:r>
      <w:r w:rsidRPr="00AE702F">
        <w:t>, заявка на участие в аукционе должна содержать также документ, подтверждающий полномочия такого лица на подписание доверенности;</w:t>
      </w:r>
    </w:p>
    <w:p w14:paraId="1E9280FC" w14:textId="77777777" w:rsidR="00C80629" w:rsidRPr="00AE702F" w:rsidRDefault="00C80629" w:rsidP="00C80629">
      <w:pPr>
        <w:pStyle w:val="Normalunindented"/>
        <w:spacing w:before="0" w:after="0" w:line="240" w:lineRule="auto"/>
        <w:ind w:firstLine="709"/>
      </w:pPr>
      <w:r w:rsidRPr="00AE702F">
        <w:tab/>
        <w:t xml:space="preserve">– документы, подтверждающие соответствие участника </w:t>
      </w:r>
      <w:r w:rsidRPr="00AE702F">
        <w:rPr>
          <w:color w:val="000000"/>
        </w:rPr>
        <w:t>закупки</w:t>
      </w:r>
      <w:r w:rsidRPr="00AE702F">
        <w:t xml:space="preserve"> требованиям к участникам, установленным Заказчиком </w:t>
      </w:r>
      <w:proofErr w:type="gramStart"/>
      <w:r w:rsidRPr="00AE702F">
        <w:t>в  аукционной</w:t>
      </w:r>
      <w:proofErr w:type="gramEnd"/>
      <w:r w:rsidRPr="00AE702F">
        <w:t xml:space="preserve"> документации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и содержащимся  в аукционной документации; </w:t>
      </w:r>
    </w:p>
    <w:p w14:paraId="756AFA51" w14:textId="77777777" w:rsidR="00C80629" w:rsidRPr="00AE702F" w:rsidRDefault="00C80629" w:rsidP="00C80629">
      <w:pPr>
        <w:pStyle w:val="Normalunindented"/>
        <w:spacing w:before="0" w:after="0" w:line="240" w:lineRule="auto"/>
        <w:ind w:firstLine="709"/>
      </w:pPr>
      <w:r w:rsidRPr="00AE702F">
        <w:tab/>
        <w:t xml:space="preserve">– копии учредительных документов участника </w:t>
      </w:r>
      <w:r w:rsidRPr="00AE702F">
        <w:rPr>
          <w:color w:val="000000"/>
        </w:rPr>
        <w:t>закупки</w:t>
      </w:r>
      <w:r w:rsidRPr="00AE702F">
        <w:t xml:space="preserve"> (для юридических лиц), копию документа, удостоверяющего личность (для физического лица);</w:t>
      </w:r>
    </w:p>
    <w:p w14:paraId="2411ED2A" w14:textId="77777777" w:rsidR="00C80629" w:rsidRPr="00AE702F" w:rsidRDefault="00C80629" w:rsidP="00C80629">
      <w:pPr>
        <w:pStyle w:val="Normalunindented"/>
        <w:spacing w:before="0" w:after="0" w:line="240" w:lineRule="auto"/>
        <w:ind w:firstLine="709"/>
      </w:pPr>
      <w:r w:rsidRPr="00AE702F">
        <w:tab/>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w:t>
      </w:r>
      <w:r w:rsidRPr="00AE702F">
        <w:rPr>
          <w:color w:val="000000"/>
        </w:rPr>
        <w:t>закупки</w:t>
      </w:r>
      <w:r w:rsidRPr="00AE702F">
        <w:t xml:space="preserve">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(если обеспечение установлено), обеспечения исполнения договора (если обеспечение установлено) являются крупной сделкой. </w:t>
      </w:r>
    </w:p>
    <w:p w14:paraId="5EC421EC" w14:textId="77777777" w:rsidR="00C80629" w:rsidRPr="00AE702F" w:rsidRDefault="00C80629" w:rsidP="00C80629">
      <w:pPr>
        <w:pStyle w:val="Normalunindented"/>
        <w:spacing w:before="0" w:after="0" w:line="240" w:lineRule="auto"/>
        <w:ind w:firstLine="709"/>
      </w:pPr>
      <w:r w:rsidRPr="00AE702F">
        <w:t xml:space="preserve">В случае, если </w:t>
      </w:r>
      <w:proofErr w:type="gramStart"/>
      <w:r w:rsidRPr="00AE702F">
        <w:t>для  данного</w:t>
      </w:r>
      <w:proofErr w:type="gramEnd"/>
      <w:r w:rsidRPr="00AE702F">
        <w:t xml:space="preserve">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аукционе, обеспечения исполнения договора не являются крупной сделкой, участник закупки вправе предоставить соответствующее письмо;</w:t>
      </w:r>
    </w:p>
    <w:p w14:paraId="25564762" w14:textId="77777777" w:rsidR="00C80629" w:rsidRPr="00AE702F" w:rsidRDefault="00C80629" w:rsidP="00C80629">
      <w:pPr>
        <w:pStyle w:val="Normalunindented"/>
        <w:spacing w:before="0" w:after="0" w:line="240" w:lineRule="auto"/>
        <w:ind w:firstLine="709"/>
      </w:pPr>
      <w:r w:rsidRPr="00AE702F">
        <w:t>2) предложение участника аукциона в отношении объекта закупки, в том числе может быть установлено требование о предоставлении предложения о функциональных характеристиках (потребительских свойствах) и качественных характеристиках товара, качестве работ, услуг и иные предложения об условиях исполнения договора;</w:t>
      </w:r>
    </w:p>
    <w:p w14:paraId="79FD3C9C" w14:textId="77777777" w:rsidR="00C80629" w:rsidRPr="00AE702F" w:rsidRDefault="00C80629" w:rsidP="00C80629">
      <w:pPr>
        <w:pStyle w:val="Normalunindented"/>
        <w:spacing w:before="0" w:after="0" w:line="240" w:lineRule="auto"/>
        <w:ind w:firstLine="709"/>
      </w:pPr>
      <w:r w:rsidRPr="00AE702F">
        <w:t>3) в случаях, предусмотренных аукционной документацией, также 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14:paraId="030B2DDA" w14:textId="77777777" w:rsidR="00C80629" w:rsidRPr="00AE702F" w:rsidRDefault="00C80629" w:rsidP="00C80629">
      <w:pPr>
        <w:pStyle w:val="Normalunindented"/>
        <w:spacing w:before="0" w:after="0" w:line="240" w:lineRule="auto"/>
        <w:ind w:firstLine="709"/>
      </w:pPr>
      <w:r w:rsidRPr="00AE702F">
        <w:t>4) документы, подтверждающие квалификацию участника закупки, если Заказчиком установлены соответствующие требования в качестве обязательных для условий допуска к участию в закупке;</w:t>
      </w:r>
    </w:p>
    <w:p w14:paraId="5EEABD5D" w14:textId="77777777" w:rsidR="00C80629" w:rsidRPr="00AE702F" w:rsidRDefault="00C80629" w:rsidP="00C80629">
      <w:pPr>
        <w:pStyle w:val="Normalunindented"/>
        <w:spacing w:before="0" w:after="0" w:line="240" w:lineRule="auto"/>
        <w:ind w:firstLine="709"/>
      </w:pPr>
      <w:r w:rsidRPr="00AE702F">
        <w:t>5) документы, подтверждающие внесение обеспечения заявки на участие в закупке, за исключением случая, когда обеспечение заявки на участие в закупке предоставляется путем блокирования денежных средств участника закупки оператором электронной площадки (копия платежного поручения, подтверждающая перечисление денежных средств в качестве обеспечения заявки на участие в закупке на счет Заказчика, или копия независимой гарантии), в случае установления Заказчиком требования об обеспечении заявки на участие в закупке.</w:t>
      </w:r>
    </w:p>
    <w:p w14:paraId="6E6F8954" w14:textId="77777777" w:rsidR="00C80629" w:rsidRPr="00AE702F" w:rsidRDefault="00C80629" w:rsidP="00C80629">
      <w:pPr>
        <w:pStyle w:val="Normalunindented"/>
        <w:spacing w:before="0" w:after="0" w:line="240" w:lineRule="auto"/>
        <w:ind w:firstLine="709"/>
      </w:pPr>
      <w:r w:rsidRPr="00AE702F">
        <w:t>1.6.6. 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p w14:paraId="47F4459D" w14:textId="77777777" w:rsidR="00C80629" w:rsidRPr="00AE702F" w:rsidRDefault="00C80629" w:rsidP="00C80629">
      <w:pPr>
        <w:pStyle w:val="Normalunindented"/>
        <w:spacing w:before="0" w:after="0" w:line="240" w:lineRule="auto"/>
        <w:ind w:firstLine="709"/>
      </w:pPr>
      <w:r w:rsidRPr="00AE702F">
        <w:t xml:space="preserve">1.6.7. Каждая заявка на участие в аукционе, поступившая в срок, указанный в аукционной документации, </w:t>
      </w:r>
      <w:proofErr w:type="gramStart"/>
      <w:r w:rsidRPr="00AE702F">
        <w:t>регистрируется  оператором</w:t>
      </w:r>
      <w:proofErr w:type="gramEnd"/>
      <w:r w:rsidRPr="00AE702F">
        <w:t xml:space="preserve"> электронной площадки. </w:t>
      </w:r>
    </w:p>
    <w:p w14:paraId="011F79AC" w14:textId="77777777" w:rsidR="00C80629" w:rsidRPr="00AE702F" w:rsidRDefault="00C80629" w:rsidP="00C80629">
      <w:pPr>
        <w:pStyle w:val="Normalunindented"/>
        <w:spacing w:before="0" w:after="0" w:line="240" w:lineRule="auto"/>
        <w:ind w:firstLine="709"/>
      </w:pPr>
      <w:r w:rsidRPr="00AE702F">
        <w:t xml:space="preserve">1.6.8. Прием заявок на участие в аукционе прекращается в день и время, указанные в извещении о проведении аукциона. </w:t>
      </w:r>
    </w:p>
    <w:p w14:paraId="2F8B6299" w14:textId="77777777" w:rsidR="00C80629" w:rsidRPr="00AE702F" w:rsidRDefault="00C80629" w:rsidP="00C80629">
      <w:pPr>
        <w:pStyle w:val="Normalunindented"/>
        <w:spacing w:before="0" w:after="0" w:line="240" w:lineRule="auto"/>
        <w:ind w:firstLine="709"/>
        <w:rPr>
          <w:spacing w:val="-4"/>
        </w:rPr>
      </w:pPr>
      <w:r w:rsidRPr="00AE702F">
        <w:rPr>
          <w:spacing w:val="-4"/>
        </w:rPr>
        <w:t xml:space="preserve">1.6.9. В случае, если в ходе рассмотрения заявки на участие в аукционе  выявлено отсутствие в такой заявке документов, предоставление   которых одновременно требовалось оператором электронной площадки для </w:t>
      </w:r>
      <w:r w:rsidRPr="00AE702F">
        <w:rPr>
          <w:spacing w:val="-4"/>
        </w:rPr>
        <w:lastRenderedPageBreak/>
        <w:t>прохождения (получения) аккредитации на электронной площадке таким  участником закупки (учредительные и иные документы), Заказчик имеет право самостоятельно, посредством функциональных возможностей электронной площадки, выгрузить такие документы из аккредитационных сведений участника закупки и принять их к рассмотрению заявки на участие в аукционе, при условии, что предоставление таких документов в составе заявки участника является обязательным в соответствии с требованиями аукционной  документации и функциональные возможности электронной площадки дают возможность осуществить указанные в настоящем пункте действия.</w:t>
      </w:r>
    </w:p>
    <w:p w14:paraId="11525A62" w14:textId="77777777" w:rsidR="00C80629" w:rsidRPr="00AE702F" w:rsidRDefault="00C80629" w:rsidP="00C80629">
      <w:pPr>
        <w:pStyle w:val="Normalunindented"/>
        <w:spacing w:before="0" w:after="0" w:line="240" w:lineRule="auto"/>
        <w:ind w:firstLine="709"/>
        <w:rPr>
          <w:spacing w:val="-4"/>
        </w:rPr>
      </w:pPr>
      <w:r w:rsidRPr="00AE702F">
        <w:rPr>
          <w:spacing w:val="-4"/>
        </w:rPr>
        <w:t xml:space="preserve">1.6.10. В случае, если по окончании срока подачи заявок на участие </w:t>
      </w:r>
      <w:proofErr w:type="gramStart"/>
      <w:r w:rsidRPr="00AE702F">
        <w:rPr>
          <w:spacing w:val="-4"/>
        </w:rPr>
        <w:t>в  аукционе</w:t>
      </w:r>
      <w:proofErr w:type="gramEnd"/>
      <w:r w:rsidRPr="00AE702F">
        <w:rPr>
          <w:spacing w:val="-4"/>
        </w:rPr>
        <w:t xml:space="preserve"> подана только одна заявка на участие в аукционе или не подано ни одной заявки на участие в аукционе, аукцион признается несостоявшимся. </w:t>
      </w:r>
    </w:p>
    <w:p w14:paraId="1F621591" w14:textId="77777777" w:rsidR="00C80629" w:rsidRPr="00AE702F" w:rsidRDefault="00C80629" w:rsidP="00C80629">
      <w:pPr>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hAnsi="Times New Roman"/>
        </w:rPr>
        <w:t xml:space="preserve">1.6.11. </w:t>
      </w:r>
      <w:r w:rsidRPr="00AE702F">
        <w:rPr>
          <w:rFonts w:ascii="Times New Roman" w:eastAsia="Times New Roman" w:hAnsi="Times New Roman"/>
        </w:rPr>
        <w:t>Заявка на участие в аукционе в электронной форме состоит из двух частей и ценового предложения. Первая часть заявки на участие в аукционе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Вторая часть заявки на участие в аукционе в электронной форме должна содержать сведения о данном участнике аукциона, информацию о его соответствии единым квалификационным требованиям (если они установлены в документации о конкурентной закупке), об окончательном предложении участника аукциона о функциональных характеристиках (потребительских свойствах) товара, качестве работы, услуги и об иных условиях исполнения договора.</w:t>
      </w:r>
    </w:p>
    <w:p w14:paraId="10E2211A" w14:textId="77777777" w:rsidR="00C80629" w:rsidRPr="00AE702F" w:rsidRDefault="00C80629" w:rsidP="00C80629">
      <w:pPr>
        <w:autoSpaceDE w:val="0"/>
        <w:autoSpaceDN w:val="0"/>
        <w:adjustRightInd w:val="0"/>
        <w:spacing w:after="0" w:line="240" w:lineRule="auto"/>
        <w:ind w:firstLine="709"/>
        <w:jc w:val="both"/>
        <w:rPr>
          <w:rFonts w:ascii="Times New Roman" w:eastAsia="Times New Roman" w:hAnsi="Times New Roman"/>
        </w:rPr>
      </w:pPr>
    </w:p>
    <w:p w14:paraId="4E1C8DDE" w14:textId="77777777" w:rsidR="00C80629" w:rsidRPr="00AE702F" w:rsidRDefault="00C80629" w:rsidP="00C80629">
      <w:pPr>
        <w:pStyle w:val="a4"/>
        <w:numPr>
          <w:ilvl w:val="1"/>
          <w:numId w:val="5"/>
        </w:numPr>
        <w:spacing w:line="240" w:lineRule="auto"/>
        <w:rPr>
          <w:rFonts w:ascii="Times New Roman" w:hAnsi="Times New Roman"/>
        </w:rPr>
      </w:pPr>
      <w:r w:rsidRPr="00AE702F">
        <w:rPr>
          <w:rFonts w:ascii="Times New Roman" w:hAnsi="Times New Roman"/>
          <w:b/>
          <w:spacing w:val="-4"/>
        </w:rPr>
        <w:t xml:space="preserve"> Порядок рассмотрения заявок на участие в аукционе в электронной форме</w:t>
      </w:r>
      <w:r>
        <w:rPr>
          <w:rFonts w:ascii="Times New Roman" w:hAnsi="Times New Roman"/>
          <w:b/>
          <w:spacing w:val="-4"/>
        </w:rPr>
        <w:t>.</w:t>
      </w:r>
    </w:p>
    <w:p w14:paraId="387B4E4F" w14:textId="77777777" w:rsidR="00C80629" w:rsidRPr="00AE702F" w:rsidRDefault="00C80629" w:rsidP="00C80629">
      <w:pPr>
        <w:pStyle w:val="Normalunindented"/>
        <w:spacing w:before="0" w:after="0" w:line="240" w:lineRule="auto"/>
        <w:ind w:firstLine="708"/>
      </w:pPr>
      <w:r w:rsidRPr="00AE702F">
        <w:t>1.7.1. Комиссия рассматривает заявки на участие в аукционе на соответствие требованиям, установленным аукционной документацией.</w:t>
      </w:r>
    </w:p>
    <w:p w14:paraId="6D7807F6" w14:textId="77777777" w:rsidR="00C80629" w:rsidRPr="00AE702F" w:rsidRDefault="00C80629" w:rsidP="00C80629">
      <w:pPr>
        <w:pStyle w:val="Normalunindented"/>
        <w:spacing w:before="0" w:after="0" w:line="240" w:lineRule="auto"/>
        <w:ind w:firstLine="708"/>
      </w:pPr>
      <w:r w:rsidRPr="00AE702F">
        <w:t>1.7.2. Срок рассмотрения заявок на участие в аукционе не может превышать семи дней со дня окончания срока подачи заявок на участие в аукционе.</w:t>
      </w:r>
    </w:p>
    <w:p w14:paraId="30D64B59" w14:textId="77777777" w:rsidR="00C80629" w:rsidRPr="00AE702F" w:rsidRDefault="00C80629" w:rsidP="00C80629">
      <w:pPr>
        <w:pStyle w:val="Normalunindented"/>
        <w:spacing w:before="0" w:after="0" w:line="240" w:lineRule="auto"/>
        <w:ind w:firstLine="708"/>
      </w:pPr>
      <w:r w:rsidRPr="00AE702F">
        <w:t xml:space="preserve">1.7.3. На основании результатов рассмотрения заявок на участие в аукционе оформляется протокол рассмотрения заявок на участие в аукционе, который подписывается всеми присутствующими на заседании членами комиссии в день окончания рассмотрения заявок на участие в аукционе. </w:t>
      </w:r>
    </w:p>
    <w:p w14:paraId="28156D3A" w14:textId="77777777" w:rsidR="00C80629" w:rsidRPr="00AE702F" w:rsidRDefault="00C80629" w:rsidP="00C80629">
      <w:pPr>
        <w:pStyle w:val="Normalunindented"/>
        <w:spacing w:before="0" w:after="0" w:line="240" w:lineRule="auto"/>
        <w:ind w:firstLine="708"/>
      </w:pPr>
      <w:r w:rsidRPr="00AE702F">
        <w:t>1.7.4. В протоколе рассмотрения заявок на участие в аукционе должны быть указаны следующие сведения:</w:t>
      </w:r>
    </w:p>
    <w:p w14:paraId="590C0004" w14:textId="77777777" w:rsidR="00C80629" w:rsidRPr="00AE702F" w:rsidRDefault="00C80629" w:rsidP="00C80629">
      <w:pPr>
        <w:pStyle w:val="Normalunindented"/>
        <w:spacing w:before="0" w:after="0" w:line="240" w:lineRule="auto"/>
      </w:pPr>
      <w:r w:rsidRPr="00AE702F">
        <w:tab/>
        <w:t>1) дата подписания протокола;</w:t>
      </w:r>
    </w:p>
    <w:p w14:paraId="3C699144" w14:textId="77777777" w:rsidR="00C80629" w:rsidRPr="00AE702F" w:rsidRDefault="00C80629" w:rsidP="00C80629">
      <w:pPr>
        <w:pStyle w:val="Normalunindented"/>
        <w:spacing w:before="0" w:after="0" w:line="240" w:lineRule="auto"/>
      </w:pPr>
      <w:r w:rsidRPr="00AE702F">
        <w:tab/>
        <w:t>2) количество поданных на участие в аукционе (этапе) заявок, а также дату и время регистрации каждой такой заявки;</w:t>
      </w:r>
    </w:p>
    <w:p w14:paraId="38F6A230" w14:textId="77777777" w:rsidR="00C80629" w:rsidRPr="00AE702F" w:rsidRDefault="00C80629" w:rsidP="00C80629">
      <w:pPr>
        <w:pStyle w:val="Normalunindented"/>
        <w:spacing w:before="0" w:after="0" w:line="240" w:lineRule="auto"/>
      </w:pPr>
      <w:r w:rsidRPr="00AE702F">
        <w:tab/>
        <w:t>3) результаты рассмотрения заявок на участие в аукционе с указанием:</w:t>
      </w:r>
    </w:p>
    <w:p w14:paraId="68B8E606" w14:textId="77777777" w:rsidR="00C80629" w:rsidRPr="00AE702F" w:rsidRDefault="00C80629" w:rsidP="00C80629">
      <w:pPr>
        <w:pStyle w:val="Normalunindented"/>
        <w:spacing w:before="0" w:after="0" w:line="240" w:lineRule="auto"/>
      </w:pPr>
      <w:r w:rsidRPr="00AE702F">
        <w:tab/>
        <w:t>– количества заявок на участие в закупке, которые отклонены;</w:t>
      </w:r>
    </w:p>
    <w:p w14:paraId="185D652D" w14:textId="77777777" w:rsidR="00C80629" w:rsidRPr="00AE702F" w:rsidRDefault="00C80629" w:rsidP="00C80629">
      <w:pPr>
        <w:pStyle w:val="Normalunindented"/>
        <w:spacing w:before="0" w:after="0" w:line="240" w:lineRule="auto"/>
      </w:pPr>
      <w:r w:rsidRPr="00AE702F">
        <w:tab/>
        <w:t>– оснований отклонения каждой заявки на участие в закупке с указанием положений документации о закупке, которым не соответствует такая заявка;</w:t>
      </w:r>
    </w:p>
    <w:p w14:paraId="51FF1F87" w14:textId="77777777" w:rsidR="00C80629" w:rsidRPr="00AE702F" w:rsidRDefault="00C80629" w:rsidP="00C80629">
      <w:pPr>
        <w:pStyle w:val="Normalunindented"/>
        <w:spacing w:before="0" w:after="0" w:line="240" w:lineRule="auto"/>
      </w:pPr>
      <w:r w:rsidRPr="00AE702F">
        <w:tab/>
        <w:t xml:space="preserve">4) сведения о решении каждого члена комиссии о допуске участника </w:t>
      </w:r>
      <w:r w:rsidRPr="00AE702F">
        <w:rPr>
          <w:color w:val="000000"/>
        </w:rPr>
        <w:t>закупки</w:t>
      </w:r>
      <w:r w:rsidRPr="00AE702F">
        <w:t xml:space="preserve"> к участию в аукционе или об отказе ему в допуске к участию в аукционе; </w:t>
      </w:r>
    </w:p>
    <w:p w14:paraId="43695004" w14:textId="77777777" w:rsidR="00C80629" w:rsidRPr="00AE702F" w:rsidRDefault="00C80629" w:rsidP="00C80629">
      <w:pPr>
        <w:pStyle w:val="Normalunindented"/>
        <w:spacing w:before="0" w:after="0" w:line="240" w:lineRule="auto"/>
      </w:pPr>
      <w:r w:rsidRPr="00AE702F">
        <w:tab/>
        <w:t xml:space="preserve">5) информация о признании аукциона несостоявшимся в случаях, предусмотренных настоящим Положением о закупке, с указанием причин, по которым </w:t>
      </w:r>
      <w:proofErr w:type="gramStart"/>
      <w:r w:rsidRPr="00AE702F">
        <w:t>аукцион  признан</w:t>
      </w:r>
      <w:proofErr w:type="gramEnd"/>
      <w:r w:rsidRPr="00AE702F">
        <w:t xml:space="preserve"> несостоявшимся.</w:t>
      </w:r>
    </w:p>
    <w:p w14:paraId="3A2F785A" w14:textId="77777777" w:rsidR="00C80629" w:rsidRPr="00AE702F" w:rsidRDefault="00C80629" w:rsidP="00C80629">
      <w:pPr>
        <w:pStyle w:val="Normalunindented"/>
        <w:spacing w:before="0" w:after="0" w:line="240" w:lineRule="auto"/>
      </w:pPr>
      <w:r w:rsidRPr="00AE702F">
        <w:tab/>
        <w:t xml:space="preserve">Протокол рассмотрения заявок на участие в аукционе не позднее чем через три дня со дня подписания такого протокола размещается Заказчиком в ЕИС на официальном сайте на официальном сайте. </w:t>
      </w:r>
    </w:p>
    <w:p w14:paraId="4A28F8CD" w14:textId="77777777" w:rsidR="00C80629" w:rsidRPr="00AE702F" w:rsidRDefault="00C80629" w:rsidP="00C80629">
      <w:pPr>
        <w:pStyle w:val="Normalunindented"/>
        <w:spacing w:before="0" w:after="0" w:line="240" w:lineRule="auto"/>
        <w:ind w:firstLine="708"/>
        <w:rPr>
          <w:spacing w:val="4"/>
        </w:rPr>
      </w:pPr>
      <w:r w:rsidRPr="00AE702F">
        <w:rPr>
          <w:spacing w:val="4"/>
        </w:rPr>
        <w:t xml:space="preserve">1.7.5. При рассмотрении заявок на участие в аукционе участник </w:t>
      </w:r>
      <w:r w:rsidRPr="00AE702F">
        <w:rPr>
          <w:color w:val="000000"/>
          <w:spacing w:val="4"/>
        </w:rPr>
        <w:t>закупки</w:t>
      </w:r>
      <w:r w:rsidRPr="00AE702F">
        <w:rPr>
          <w:spacing w:val="4"/>
        </w:rPr>
        <w:t xml:space="preserve"> не допускается комиссией к участию в аукционе по основаниям, предусмотренным </w:t>
      </w:r>
      <w:proofErr w:type="gramStart"/>
      <w:r w:rsidRPr="00AE702F">
        <w:rPr>
          <w:spacing w:val="4"/>
        </w:rPr>
        <w:t>аукционной  документацией</w:t>
      </w:r>
      <w:proofErr w:type="gramEnd"/>
      <w:r w:rsidRPr="00AE702F">
        <w:rPr>
          <w:spacing w:val="4"/>
        </w:rPr>
        <w:t xml:space="preserve"> в соответствии с  настоящим Положением </w:t>
      </w:r>
      <w:r w:rsidRPr="00AE702F">
        <w:t>о закупке</w:t>
      </w:r>
      <w:r w:rsidRPr="00AE702F">
        <w:rPr>
          <w:spacing w:val="4"/>
        </w:rPr>
        <w:t>.</w:t>
      </w:r>
    </w:p>
    <w:p w14:paraId="20DD9DBA" w14:textId="77777777" w:rsidR="00C80629" w:rsidRPr="00AE702F" w:rsidRDefault="00C80629" w:rsidP="00C80629">
      <w:pPr>
        <w:pStyle w:val="Normalunindented"/>
        <w:spacing w:before="0" w:after="0" w:line="240" w:lineRule="auto"/>
        <w:ind w:firstLine="708"/>
        <w:rPr>
          <w:spacing w:val="-3"/>
        </w:rPr>
      </w:pPr>
      <w:r w:rsidRPr="00AE702F">
        <w:rPr>
          <w:spacing w:val="-3"/>
        </w:rPr>
        <w:t>1.7.6. В случае, если на основании результатов рассмотрения заявок на участие в аукционе принято решение об отказе в допуске к участию в аукционе всех участников закупки, подавших заявки на участие в аукционе, о признании только одного участника закупки, подавшего заявку на участие в аукционе, участником аукциона,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если ни один из участников не подал предложение о цене договора, предусматривающее снижение начальной (максимальной) цены на величину в пределах «шага аукциона», аукцион признается несостоявшимся.</w:t>
      </w:r>
    </w:p>
    <w:p w14:paraId="70F8A675" w14:textId="77777777" w:rsidR="00C80629" w:rsidRPr="00AE702F" w:rsidRDefault="00C80629" w:rsidP="00C80629">
      <w:pPr>
        <w:pStyle w:val="a4"/>
        <w:spacing w:after="0" w:line="240" w:lineRule="auto"/>
        <w:ind w:left="0" w:firstLine="708"/>
        <w:jc w:val="both"/>
        <w:rPr>
          <w:rFonts w:ascii="Times New Roman" w:hAnsi="Times New Roman"/>
        </w:rPr>
      </w:pPr>
    </w:p>
    <w:p w14:paraId="0E16D80F" w14:textId="77777777" w:rsidR="00C80629" w:rsidRPr="00AE702F" w:rsidRDefault="00C80629" w:rsidP="00C80629">
      <w:pPr>
        <w:pStyle w:val="a4"/>
        <w:numPr>
          <w:ilvl w:val="1"/>
          <w:numId w:val="5"/>
        </w:numPr>
        <w:spacing w:line="240" w:lineRule="auto"/>
        <w:jc w:val="center"/>
        <w:rPr>
          <w:rFonts w:ascii="Times New Roman" w:hAnsi="Times New Roman"/>
        </w:rPr>
      </w:pPr>
      <w:r w:rsidRPr="00AE702F">
        <w:rPr>
          <w:rFonts w:ascii="Times New Roman" w:hAnsi="Times New Roman"/>
          <w:b/>
          <w:spacing w:val="-3"/>
        </w:rPr>
        <w:t>Порядок проведения аукциона в электронной форме</w:t>
      </w:r>
      <w:r>
        <w:rPr>
          <w:rFonts w:ascii="Times New Roman" w:hAnsi="Times New Roman"/>
          <w:b/>
          <w:spacing w:val="-3"/>
        </w:rPr>
        <w:t>.</w:t>
      </w:r>
    </w:p>
    <w:p w14:paraId="1D6B6D2D" w14:textId="77777777" w:rsidR="00C80629" w:rsidRPr="00AE702F" w:rsidRDefault="00C80629" w:rsidP="00C80629">
      <w:pPr>
        <w:pStyle w:val="Normalunindented"/>
        <w:spacing w:before="0" w:after="0" w:line="240" w:lineRule="auto"/>
        <w:ind w:firstLine="708"/>
      </w:pPr>
      <w:r w:rsidRPr="00AE702F">
        <w:t xml:space="preserve">1.8.1. В аукционе могут участвовать только участники </w:t>
      </w:r>
      <w:r w:rsidRPr="00AE702F">
        <w:rPr>
          <w:color w:val="000000"/>
        </w:rPr>
        <w:t>закупки</w:t>
      </w:r>
      <w:r w:rsidRPr="00AE702F">
        <w:t xml:space="preserve">, признанные участниками аукциона. </w:t>
      </w:r>
    </w:p>
    <w:p w14:paraId="3D4813E4" w14:textId="77777777" w:rsidR="00C80629" w:rsidRPr="00AE702F" w:rsidRDefault="00C80629" w:rsidP="00C80629">
      <w:pPr>
        <w:pStyle w:val="Normalunindented"/>
        <w:spacing w:before="0" w:after="0" w:line="240" w:lineRule="auto"/>
        <w:ind w:firstLine="708"/>
      </w:pPr>
      <w:r w:rsidRPr="00AE702F">
        <w:lastRenderedPageBreak/>
        <w:t xml:space="preserve">1.8.2. Аукцион проводится на электронной площадке, в указанные в извещении о его </w:t>
      </w:r>
      <w:proofErr w:type="gramStart"/>
      <w:r w:rsidRPr="00AE702F">
        <w:t>проведении  время</w:t>
      </w:r>
      <w:proofErr w:type="gramEnd"/>
      <w:r w:rsidRPr="00AE702F">
        <w:t xml:space="preserve"> и дату.</w:t>
      </w:r>
    </w:p>
    <w:p w14:paraId="112FE2AE" w14:textId="77777777" w:rsidR="00C80629" w:rsidRPr="00AE702F" w:rsidRDefault="00C80629" w:rsidP="00C80629">
      <w:pPr>
        <w:pStyle w:val="Normalunindented"/>
        <w:spacing w:before="0" w:after="0" w:line="240" w:lineRule="auto"/>
        <w:ind w:firstLine="708"/>
        <w:rPr>
          <w:rStyle w:val="fontstyle01"/>
          <w:rFonts w:eastAsia="Arial"/>
          <w:spacing w:val="-3"/>
        </w:rPr>
      </w:pPr>
      <w:r w:rsidRPr="00AE702F">
        <w:t xml:space="preserve">1.8.3. Аукцион проводится путем снижения начальной (максимальной) цены договора, указанной в извещении о проведении аукциона, на «шаг аукциона». «Шаг аукциона» устанавливается в размере от 0,5 процента до 5 процентов от начальной (максимальной) цены договора, указанной в извещении о проведении аукциона. </w:t>
      </w:r>
      <w:r w:rsidRPr="00AE702F">
        <w:rPr>
          <w:rStyle w:val="fontstyle01"/>
          <w:rFonts w:eastAsia="Arial"/>
          <w:spacing w:val="-3"/>
        </w:rPr>
        <w:t>Снижение текущего минимального предложения о цене договора</w:t>
      </w:r>
      <w:r w:rsidRPr="00AE702F">
        <w:rPr>
          <w:color w:val="000000"/>
        </w:rPr>
        <w:t xml:space="preserve"> </w:t>
      </w:r>
      <w:r w:rsidRPr="00AE702F">
        <w:rPr>
          <w:rStyle w:val="fontstyle01"/>
          <w:rFonts w:eastAsia="Arial"/>
          <w:spacing w:val="-3"/>
        </w:rPr>
        <w:t xml:space="preserve">осуществляется на величину в пределах «шага аукциона». </w:t>
      </w:r>
    </w:p>
    <w:p w14:paraId="7517E04F" w14:textId="77777777" w:rsidR="00C80629" w:rsidRPr="00AE702F" w:rsidRDefault="00C80629" w:rsidP="00C80629">
      <w:pPr>
        <w:pStyle w:val="Normalunindented"/>
        <w:spacing w:before="0" w:after="0" w:line="240" w:lineRule="auto"/>
        <w:ind w:firstLine="709"/>
      </w:pPr>
      <w:r w:rsidRPr="00AE702F">
        <w:t>Участник аукциона не вправе подать предложение о цене договора, которое равно предложению, ранее поданному этим участником, или больше него, а также предложение о цене договора, равное нулю; которое ниже, чем текущее минимальное предложение о цене договора, сниженное в пределах «шага аукциона»; которое ниже, чем текущее минимальное предложение о цене договора, в том случае, если оно подано этим участником аукциона.</w:t>
      </w:r>
    </w:p>
    <w:p w14:paraId="30053242" w14:textId="77777777" w:rsidR="00C80629" w:rsidRPr="00AE702F" w:rsidRDefault="00C80629" w:rsidP="00C80629">
      <w:pPr>
        <w:pStyle w:val="Normalunindented"/>
        <w:spacing w:before="0" w:after="0" w:line="240" w:lineRule="auto"/>
        <w:ind w:firstLine="708"/>
      </w:pPr>
      <w:r w:rsidRPr="00AE702F">
        <w:t xml:space="preserve">1.8.4. Аукцион проводится в порядке, </w:t>
      </w:r>
      <w:proofErr w:type="gramStart"/>
      <w:r w:rsidRPr="00AE702F">
        <w:t>предусмотренном  регламентом</w:t>
      </w:r>
      <w:proofErr w:type="gramEnd"/>
      <w:r w:rsidRPr="00AE702F">
        <w:t xml:space="preserve"> электронной площадки и аукционной документацией. Результаты аукциона оформляются протоколом, который подлежит опубликованию в ЕИС на официальном сайте не позднее чем через три дня со дня его подписания, и содержит следующие сведения:</w:t>
      </w:r>
    </w:p>
    <w:p w14:paraId="5265D5AF" w14:textId="77777777" w:rsidR="00C80629" w:rsidRPr="00AE702F" w:rsidRDefault="00C80629" w:rsidP="00C80629">
      <w:pPr>
        <w:pStyle w:val="Normalunindented"/>
        <w:spacing w:before="0" w:after="0" w:line="240" w:lineRule="auto"/>
        <w:ind w:firstLine="708"/>
      </w:pPr>
      <w:r w:rsidRPr="00AE702F">
        <w:t>1) дата подписания протокола;</w:t>
      </w:r>
    </w:p>
    <w:p w14:paraId="27C36DE5" w14:textId="77777777" w:rsidR="00C80629" w:rsidRPr="00AE702F" w:rsidRDefault="00C80629" w:rsidP="00C80629">
      <w:pPr>
        <w:pStyle w:val="Normalunindented"/>
        <w:spacing w:before="0" w:after="0" w:line="240" w:lineRule="auto"/>
        <w:ind w:firstLine="708"/>
      </w:pPr>
      <w:r w:rsidRPr="00AE702F">
        <w:t>2) количество поданных заявок на участие в аукционе, а также дата и время регистрации каждой такой заявки;</w:t>
      </w:r>
    </w:p>
    <w:p w14:paraId="0F5BC36F" w14:textId="77777777" w:rsidR="00C80629" w:rsidRPr="00AE702F" w:rsidRDefault="00C80629" w:rsidP="00C80629">
      <w:pPr>
        <w:pStyle w:val="Normalunindented"/>
        <w:spacing w:before="0" w:after="0" w:line="240" w:lineRule="auto"/>
        <w:ind w:firstLine="708"/>
      </w:pPr>
      <w:r w:rsidRPr="00AE702F">
        <w:t>3) порядковые номера заявок на участие в аукционе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w:t>
      </w:r>
    </w:p>
    <w:p w14:paraId="4E65399D" w14:textId="77777777" w:rsidR="00C80629" w:rsidRPr="00AE702F" w:rsidRDefault="00C80629" w:rsidP="00C80629">
      <w:pPr>
        <w:pStyle w:val="Normalunindented"/>
        <w:spacing w:before="0" w:after="0" w:line="240" w:lineRule="auto"/>
        <w:ind w:firstLine="708"/>
        <w:rPr>
          <w:spacing w:val="4"/>
        </w:rPr>
      </w:pPr>
      <w:r w:rsidRPr="00AE702F">
        <w:rPr>
          <w:spacing w:val="4"/>
        </w:rPr>
        <w:t>4) результаты рассмотрения заявок на участие в аукционе (если аукционной документацией, извещением о проведении аукциона на последнем этапе проведения аукциона предусмотрены рассмотрение таких заявок и возможность их отклонения) с указанием в том числе:</w:t>
      </w:r>
    </w:p>
    <w:p w14:paraId="1C601008" w14:textId="77777777" w:rsidR="00C80629" w:rsidRPr="00AE702F" w:rsidRDefault="00C80629" w:rsidP="00C80629">
      <w:pPr>
        <w:pStyle w:val="Normalunindented"/>
        <w:spacing w:before="0" w:after="0" w:line="240" w:lineRule="auto"/>
        <w:ind w:firstLine="708"/>
      </w:pPr>
      <w:r w:rsidRPr="00AE702F">
        <w:t>– количества заявок на участие в аукционе, которые отклонены;</w:t>
      </w:r>
    </w:p>
    <w:p w14:paraId="2C53CE23" w14:textId="77777777" w:rsidR="00C80629" w:rsidRPr="00AE702F" w:rsidRDefault="00C80629" w:rsidP="00C80629">
      <w:pPr>
        <w:pStyle w:val="Normalunindented"/>
        <w:spacing w:before="0" w:after="0" w:line="240" w:lineRule="auto"/>
        <w:ind w:firstLine="708"/>
      </w:pPr>
      <w:r w:rsidRPr="00AE702F">
        <w:t>– оснований отклонения каждой заявки на участие в аукционе с указанием положений аукционной документации, которым не соответствуют заявка;</w:t>
      </w:r>
    </w:p>
    <w:p w14:paraId="2617D647" w14:textId="77777777" w:rsidR="00C80629" w:rsidRPr="00AE702F" w:rsidRDefault="00C80629" w:rsidP="00C80629">
      <w:pPr>
        <w:pStyle w:val="Normalunindented"/>
        <w:spacing w:before="0" w:after="0" w:line="240" w:lineRule="auto"/>
        <w:ind w:firstLine="708"/>
      </w:pPr>
      <w:r w:rsidRPr="00AE702F">
        <w:t>– результаты оценки заявок на участие в аукционе;</w:t>
      </w:r>
    </w:p>
    <w:p w14:paraId="7B843928" w14:textId="77777777" w:rsidR="00C80629" w:rsidRPr="00AE702F" w:rsidRDefault="00C80629" w:rsidP="00C80629">
      <w:pPr>
        <w:pStyle w:val="Normalunindented"/>
        <w:spacing w:before="0" w:after="0" w:line="240" w:lineRule="auto"/>
        <w:ind w:firstLine="708"/>
      </w:pPr>
      <w:r w:rsidRPr="00AE702F">
        <w:t>– причины, по которым закупка признана несостоявшейся, в случае ее признания таковой.</w:t>
      </w:r>
    </w:p>
    <w:p w14:paraId="1A91ABCB" w14:textId="77777777" w:rsidR="00C80629" w:rsidRPr="00AE702F" w:rsidRDefault="00C80629" w:rsidP="00C80629">
      <w:pPr>
        <w:pStyle w:val="a4"/>
        <w:spacing w:line="240" w:lineRule="auto"/>
        <w:ind w:left="0" w:firstLine="708"/>
        <w:jc w:val="both"/>
        <w:rPr>
          <w:rFonts w:ascii="Times New Roman" w:hAnsi="Times New Roman"/>
        </w:rPr>
      </w:pPr>
      <w:r w:rsidRPr="00AE702F">
        <w:rPr>
          <w:rFonts w:ascii="Times New Roman" w:hAnsi="Times New Roman"/>
        </w:rPr>
        <w:t>1.8.5. Протоколы, составленные в ходе проведения аукциона, заявки на участие в аукционе, аукционная документация, изменения, внесенные в аукционную документацию, и разъяснения аукционной документации, хранятся Заказчиком не менее чем три года.</w:t>
      </w:r>
    </w:p>
    <w:p w14:paraId="617852C0" w14:textId="77777777" w:rsidR="00C80629" w:rsidRPr="00AE702F" w:rsidRDefault="00C80629" w:rsidP="00C80629">
      <w:pPr>
        <w:pStyle w:val="a4"/>
        <w:spacing w:line="240" w:lineRule="auto"/>
        <w:ind w:left="0" w:firstLine="708"/>
        <w:jc w:val="both"/>
        <w:rPr>
          <w:rFonts w:ascii="Times New Roman" w:hAnsi="Times New Roman"/>
        </w:rPr>
      </w:pPr>
    </w:p>
    <w:p w14:paraId="600B7EF1" w14:textId="77777777" w:rsidR="00C80629" w:rsidRPr="00AE702F" w:rsidRDefault="00C80629" w:rsidP="00C80629">
      <w:pPr>
        <w:pStyle w:val="a4"/>
        <w:numPr>
          <w:ilvl w:val="1"/>
          <w:numId w:val="5"/>
        </w:numPr>
        <w:spacing w:line="240" w:lineRule="auto"/>
        <w:jc w:val="center"/>
        <w:rPr>
          <w:rFonts w:ascii="Times New Roman" w:hAnsi="Times New Roman"/>
        </w:rPr>
      </w:pPr>
      <w:r w:rsidRPr="00AE702F">
        <w:rPr>
          <w:rFonts w:ascii="Times New Roman" w:hAnsi="Times New Roman"/>
          <w:b/>
        </w:rPr>
        <w:t>Заключение договора по результатам аукциона</w:t>
      </w:r>
      <w:r>
        <w:rPr>
          <w:rFonts w:ascii="Times New Roman" w:hAnsi="Times New Roman"/>
          <w:b/>
        </w:rPr>
        <w:t>.</w:t>
      </w:r>
    </w:p>
    <w:p w14:paraId="3411D2AC" w14:textId="77777777" w:rsidR="00C80629" w:rsidRPr="00AE702F" w:rsidRDefault="00C80629" w:rsidP="00C80629">
      <w:pPr>
        <w:pStyle w:val="Normalunindented"/>
        <w:spacing w:before="0" w:after="0" w:line="240" w:lineRule="auto"/>
        <w:ind w:firstLine="708"/>
      </w:pPr>
      <w:r w:rsidRPr="00AE702F">
        <w:t>1.9.1. Договор по результатам аукциона заключается не ранее чем через десять дней и не позднее чем через двадцать дней с даты размещения в ЕИС на официальном сайте итогового протокола, составленного по результатам аукциона.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2ACBD246" w14:textId="77777777" w:rsidR="00C80629" w:rsidRPr="00AE702F" w:rsidRDefault="00C80629" w:rsidP="00C80629">
      <w:pPr>
        <w:pStyle w:val="Normalunindented"/>
        <w:spacing w:before="0" w:after="0" w:line="240" w:lineRule="auto"/>
        <w:ind w:firstLine="567"/>
      </w:pPr>
      <w:r w:rsidRPr="00AE702F">
        <w:t xml:space="preserve">1.9.2. </w:t>
      </w:r>
      <w:proofErr w:type="gramStart"/>
      <w:r w:rsidRPr="00AE702F">
        <w:rPr>
          <w:spacing w:val="-3"/>
        </w:rPr>
        <w:t>Договор  заключается</w:t>
      </w:r>
      <w:proofErr w:type="gramEnd"/>
      <w:r w:rsidRPr="00AE702F">
        <w:rPr>
          <w:spacing w:val="-3"/>
        </w:rPr>
        <w:t xml:space="preserve">  с использованием программно-аппаратных средств электронной площадки путем направления  Заказчиком в течение пяти дней со дня подписания итогового протокола проекта договора победителю аукциона.</w:t>
      </w:r>
    </w:p>
    <w:p w14:paraId="684E8D56" w14:textId="77777777" w:rsidR="00C80629" w:rsidRPr="00AE702F" w:rsidRDefault="00C80629" w:rsidP="00C80629">
      <w:pPr>
        <w:spacing w:after="0" w:line="240" w:lineRule="auto"/>
        <w:ind w:firstLine="540"/>
        <w:jc w:val="both"/>
        <w:rPr>
          <w:rFonts w:ascii="Times New Roman" w:eastAsia="Times New Roman" w:hAnsi="Times New Roman"/>
        </w:rPr>
      </w:pPr>
      <w:r w:rsidRPr="00AE702F">
        <w:rPr>
          <w:rFonts w:ascii="Times New Roman" w:hAnsi="Times New Roman"/>
        </w:rPr>
        <w:t xml:space="preserve">1.9.3. </w:t>
      </w:r>
      <w:r w:rsidRPr="00AE702F">
        <w:rPr>
          <w:rFonts w:ascii="Times New Roman" w:hAnsi="Times New Roman"/>
          <w:spacing w:val="-3"/>
        </w:rPr>
        <w:t>В течение</w:t>
      </w:r>
      <w:r w:rsidRPr="00AE702F">
        <w:rPr>
          <w:rFonts w:ascii="Times New Roman" w:eastAsia="Times New Roman" w:hAnsi="Times New Roman"/>
        </w:rPr>
        <w:t xml:space="preserve"> пяти дней со дня получения проекта договора победитель аукциона обязан подписать его, а также предоставить обеспечение исполнения договора и (или) гарантийных обязательств в случае, если Заказчиком было установлено требование о предоставлении соответствующего обеспечения. В случае наличия разногласий по проекту договора, направленному Заказчиком, победитель такой закупки составляет протокол разногласий с указанием замечаний к положениям проекта договора, не соответствующим извещению о проведении аукциона, аукционной документации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в срок, установленный для подписания договора. Заказчик рассматривает протокол разногласий и в течение трех дней со дня получения протокола разногласий направляет победителю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течение трех дней со дня повторного получения </w:t>
      </w:r>
      <w:r w:rsidRPr="00AE702F">
        <w:rPr>
          <w:rFonts w:ascii="Times New Roman" w:eastAsia="Times New Roman" w:hAnsi="Times New Roman"/>
        </w:rPr>
        <w:lastRenderedPageBreak/>
        <w:t>проекта договора победитель аукциона должен подписать его и предоставить соответствующее обеспечение Заказчику.</w:t>
      </w:r>
    </w:p>
    <w:p w14:paraId="28910824" w14:textId="77777777" w:rsidR="00C80629" w:rsidRPr="00AE702F" w:rsidRDefault="00C80629" w:rsidP="00C80629">
      <w:pPr>
        <w:spacing w:after="0" w:line="240" w:lineRule="auto"/>
        <w:ind w:firstLine="540"/>
        <w:jc w:val="both"/>
        <w:rPr>
          <w:rFonts w:ascii="Times New Roman" w:hAnsi="Times New Roman"/>
          <w:spacing w:val="-3"/>
        </w:rPr>
      </w:pPr>
      <w:r w:rsidRPr="00AE702F">
        <w:rPr>
          <w:rFonts w:ascii="Times New Roman" w:eastAsia="Times New Roman" w:hAnsi="Times New Roman"/>
        </w:rPr>
        <w:tab/>
        <w:t>В случае, если победитель аукциона в установленный срок не обеспечивает выполнение условий настоящего пункта, такой победитель признается уклонившимся от заключения договора</w:t>
      </w:r>
      <w:r w:rsidRPr="00AE702F">
        <w:rPr>
          <w:rFonts w:ascii="Times New Roman" w:hAnsi="Times New Roman"/>
          <w:spacing w:val="-3"/>
        </w:rPr>
        <w:t>.</w:t>
      </w:r>
    </w:p>
    <w:p w14:paraId="5EF21622" w14:textId="77777777" w:rsidR="00C80629" w:rsidRPr="00AE702F" w:rsidRDefault="00C80629" w:rsidP="00C80629">
      <w:pPr>
        <w:pStyle w:val="Normalunindented"/>
        <w:spacing w:before="0" w:after="0" w:line="240" w:lineRule="auto"/>
        <w:ind w:firstLine="708"/>
      </w:pPr>
      <w:r w:rsidRPr="00AE702F">
        <w:t xml:space="preserve">1.9.4. В случае, если победитель аукциона признан уклонившимся от заключения договора, Заказчик вправе обратиться в суд с требованием о понуждении победителя аукциона заключить договор, а также о возмещении убытков, причиненных уклонением от заключения договора, либо вправе заключить договор с участником закупки, который сделал предпоследнее предложение о цене договора. </w:t>
      </w:r>
    </w:p>
    <w:p w14:paraId="0847F404" w14:textId="77777777" w:rsidR="00C80629" w:rsidRPr="00AE702F" w:rsidRDefault="00C80629" w:rsidP="00C80629">
      <w:pPr>
        <w:pStyle w:val="Normalunindented"/>
        <w:spacing w:before="0" w:after="0" w:line="240" w:lineRule="auto"/>
        <w:ind w:firstLine="567"/>
      </w:pPr>
      <w:r w:rsidRPr="00AE702F">
        <w:t>Проект договора, в случае согласия участника аукциона, заявке на участие в аукционе которого присвоен второй номер, заключить договор, составляется Заказчиком путем включения в проект договора, прилагаемого к аукционной документации, условий исполнения договора, предложенных этим участником. Проект договора подлежит направлению Заказчиком этому участнику в срок, не превышающий десяти дней с даты признания победителя аукциона уклонившимся от заключения договора.</w:t>
      </w:r>
    </w:p>
    <w:p w14:paraId="4B68F2E0" w14:textId="77777777" w:rsidR="00C80629" w:rsidRPr="00AE702F" w:rsidRDefault="00C80629" w:rsidP="00C80629">
      <w:pPr>
        <w:pStyle w:val="Normalunindented"/>
        <w:spacing w:before="0" w:after="0" w:line="240" w:lineRule="auto"/>
        <w:rPr>
          <w:spacing w:val="-3"/>
        </w:rPr>
      </w:pPr>
      <w:r w:rsidRPr="00AE702F">
        <w:rPr>
          <w:spacing w:val="-3"/>
        </w:rPr>
        <w:t xml:space="preserve">В случае несогласия участника закупки, заявке которого присвоен второй номер, заключить договор, Заказчик имеет право в порядке, предусмотренном настоящим пунктом, заключить договор с участником закупки, в случае его согласия, </w:t>
      </w:r>
      <w:r w:rsidRPr="00AE702F">
        <w:t xml:space="preserve">заявке которого </w:t>
      </w:r>
      <w:proofErr w:type="gramStart"/>
      <w:r w:rsidRPr="00AE702F">
        <w:t>присвоен  следующий</w:t>
      </w:r>
      <w:proofErr w:type="gramEnd"/>
      <w:r w:rsidRPr="00AE702F">
        <w:t xml:space="preserve"> порядковый номер в порядке возрастания.</w:t>
      </w:r>
    </w:p>
    <w:p w14:paraId="143A68C6" w14:textId="77777777" w:rsidR="00C80629" w:rsidRPr="00AE702F" w:rsidRDefault="00C80629" w:rsidP="00C80629">
      <w:pPr>
        <w:pStyle w:val="Normalunindented"/>
        <w:spacing w:before="0" w:after="0" w:line="240" w:lineRule="auto"/>
        <w:ind w:firstLine="708"/>
      </w:pPr>
      <w:r w:rsidRPr="00AE702F">
        <w:t>1.9.5. Договор заключается на условиях, указанных в извещении о проведении аукциона и аукционной документации, по цене, предложенной победителем аукциона, либо в случае заключения договора с участником закупки, который сделал предпоследнее предложение о цене договора, по цене, предложенной таким участником, или иной согласованной с указанным участником закупки цене договора, не превышающей цену договора, предложенную таким участником.</w:t>
      </w:r>
    </w:p>
    <w:p w14:paraId="1FD22EE7" w14:textId="77777777" w:rsidR="00C80629" w:rsidRPr="00AE702F" w:rsidRDefault="00C80629" w:rsidP="00C80629">
      <w:pPr>
        <w:pStyle w:val="Normalunindented"/>
        <w:spacing w:before="0" w:after="0" w:line="240" w:lineRule="auto"/>
        <w:ind w:firstLine="708"/>
      </w:pPr>
      <w:r w:rsidRPr="00AE702F">
        <w:t>1.9.6. В случае, если Заказчиком было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в размере, указанном в аукционной документации, с учетом особенностей применения антидемпинговых мер</w:t>
      </w:r>
      <w:r w:rsidRPr="00AE702F">
        <w:rPr>
          <w:spacing w:val="-3"/>
        </w:rPr>
        <w:t xml:space="preserve"> при установлении их в аукционной документации</w:t>
      </w:r>
      <w:r w:rsidRPr="00AE702F">
        <w:t xml:space="preserve">. </w:t>
      </w:r>
    </w:p>
    <w:p w14:paraId="5D5E0585" w14:textId="77777777" w:rsidR="00C80629" w:rsidRPr="00AE702F" w:rsidRDefault="00C80629" w:rsidP="00C80629">
      <w:pPr>
        <w:widowControl w:val="0"/>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hAnsi="Times New Roman"/>
        </w:rPr>
        <w:t xml:space="preserve">1.9.7. В случае признания аукциона несостоявшимся Заказчик вправе заключить договор с единственным участником, допущенным к участию в аукционе, или с единственным участником, подавшим заявку на участие в аукционе, или с участником закупки, первым подавшим заявку на участие в аукционе в случае отсутствия предложения о цене договора, предусматривающее снижение начальной (максимальной) цены на величину в пределах «шага аукциона». При этом договор заключается на условиях, предусмотренных извещением о проведении аукциона, аукционной документации, заявки единственного участника, в том числе по предложенной участником цене  договора, при отсутствии предложений по цене – по начальной (максимальной) цене договора, или иной согласованной с указанным участником закупки цене договора, не превышающей начальной (максимальной) цены договора. </w:t>
      </w:r>
      <w:r w:rsidRPr="00AE702F">
        <w:rPr>
          <w:rFonts w:ascii="Times New Roman" w:eastAsia="Times New Roman" w:hAnsi="Times New Roman"/>
        </w:rPr>
        <w:t>Заключение договора с единственным участником осуществляется в порядке, предусмотренном в пункте 1.9.3 настоящей Документации.</w:t>
      </w:r>
    </w:p>
    <w:p w14:paraId="7B06A298" w14:textId="77777777" w:rsidR="00C80629" w:rsidRPr="00AE702F" w:rsidRDefault="00C80629" w:rsidP="00C80629">
      <w:pPr>
        <w:pStyle w:val="Normalunindented"/>
        <w:spacing w:before="0" w:after="0" w:line="240" w:lineRule="auto"/>
        <w:ind w:firstLine="708"/>
      </w:pPr>
      <w:r w:rsidRPr="00AE702F">
        <w:tab/>
        <w:t>В случае, если проект договора был направлен такому участнику аукциона, а участник не подписал его в срок, установленный в аукционной документации, а также не предоставил обеспечение исполнения договора и (или) обеспечение исполнения гарантийных обязательств, если Заказчиком было установлено соответствующее требование, такой участник закупки признается уклонившимся от заключения договора.</w:t>
      </w:r>
    </w:p>
    <w:p w14:paraId="489894E8" w14:textId="77777777" w:rsidR="00C80629" w:rsidRPr="00AE702F" w:rsidRDefault="00C80629" w:rsidP="00C80629">
      <w:pPr>
        <w:pStyle w:val="a4"/>
        <w:spacing w:after="0" w:line="240" w:lineRule="auto"/>
        <w:ind w:left="0" w:firstLine="708"/>
        <w:jc w:val="both"/>
        <w:rPr>
          <w:rFonts w:ascii="Times New Roman" w:hAnsi="Times New Roman"/>
        </w:rPr>
      </w:pPr>
    </w:p>
    <w:p w14:paraId="20957382" w14:textId="77777777" w:rsidR="00C80629" w:rsidRPr="00AE702F" w:rsidRDefault="00C80629" w:rsidP="00C80629">
      <w:pPr>
        <w:pStyle w:val="a4"/>
        <w:numPr>
          <w:ilvl w:val="1"/>
          <w:numId w:val="5"/>
        </w:numPr>
        <w:autoSpaceDE w:val="0"/>
        <w:autoSpaceDN w:val="0"/>
        <w:adjustRightInd w:val="0"/>
        <w:spacing w:after="0" w:line="240" w:lineRule="auto"/>
        <w:jc w:val="both"/>
        <w:rPr>
          <w:rFonts w:ascii="Times New Roman" w:eastAsia="Times New Roman" w:hAnsi="Times New Roman"/>
          <w:b/>
        </w:rPr>
      </w:pPr>
      <w:r w:rsidRPr="00AE702F">
        <w:rPr>
          <w:rFonts w:ascii="Times New Roman" w:eastAsia="Times New Roman" w:hAnsi="Times New Roman"/>
          <w:b/>
        </w:rPr>
        <w:t>Аукцион в электронной форме признается несостоявшимся</w:t>
      </w:r>
      <w:r>
        <w:rPr>
          <w:rFonts w:ascii="Times New Roman" w:eastAsia="Times New Roman" w:hAnsi="Times New Roman"/>
          <w:b/>
        </w:rPr>
        <w:t>.</w:t>
      </w:r>
    </w:p>
    <w:p w14:paraId="207CF2EF" w14:textId="77777777" w:rsidR="00C80629" w:rsidRPr="00AE702F" w:rsidRDefault="00C80629" w:rsidP="00C80629">
      <w:pPr>
        <w:pStyle w:val="a4"/>
        <w:autoSpaceDE w:val="0"/>
        <w:autoSpaceDN w:val="0"/>
        <w:adjustRightInd w:val="0"/>
        <w:spacing w:after="0" w:line="240" w:lineRule="auto"/>
        <w:ind w:left="0" w:firstLine="708"/>
        <w:jc w:val="both"/>
        <w:rPr>
          <w:rFonts w:ascii="Times New Roman" w:eastAsia="Times New Roman" w:hAnsi="Times New Roman"/>
        </w:rPr>
      </w:pPr>
      <w:r w:rsidRPr="00AE702F">
        <w:rPr>
          <w:rFonts w:ascii="Times New Roman" w:eastAsia="Times New Roman" w:hAnsi="Times New Roman"/>
        </w:rPr>
        <w:t>1.10.1. Аукцион признается несостоявшимся в случае, если:</w:t>
      </w:r>
    </w:p>
    <w:p w14:paraId="748070D8" w14:textId="77777777" w:rsidR="00C80629" w:rsidRPr="00AE702F" w:rsidRDefault="00C80629" w:rsidP="00C80629">
      <w:pPr>
        <w:pStyle w:val="a4"/>
        <w:autoSpaceDE w:val="0"/>
        <w:autoSpaceDN w:val="0"/>
        <w:adjustRightInd w:val="0"/>
        <w:spacing w:after="0" w:line="240" w:lineRule="auto"/>
        <w:ind w:left="0" w:firstLine="708"/>
        <w:jc w:val="both"/>
        <w:rPr>
          <w:rFonts w:ascii="Times New Roman" w:eastAsia="Times New Roman" w:hAnsi="Times New Roman"/>
        </w:rPr>
      </w:pPr>
      <w:r w:rsidRPr="00AE702F">
        <w:rPr>
          <w:rFonts w:ascii="Times New Roman" w:eastAsia="Times New Roman" w:hAnsi="Times New Roman"/>
        </w:rPr>
        <w:t xml:space="preserve">1) </w:t>
      </w:r>
      <w:r w:rsidRPr="00AE702F">
        <w:rPr>
          <w:rFonts w:ascii="Times New Roman" w:hAnsi="Times New Roman"/>
          <w:spacing w:val="-3"/>
        </w:rPr>
        <w:t>на основании результатов рассмотрения заявок на участие в аукционе принято решение об отказе в допуске к участию в аукционе всех участников закупки, подавших заявки на участие в аукционе, о признании только одного участника закупки, подавшего заявку на участие в аукционе, участником аукциона</w:t>
      </w:r>
      <w:r w:rsidRPr="00AE702F">
        <w:rPr>
          <w:rFonts w:ascii="Times New Roman" w:eastAsia="Times New Roman" w:hAnsi="Times New Roman"/>
        </w:rPr>
        <w:t>;</w:t>
      </w:r>
    </w:p>
    <w:p w14:paraId="7E760D3E" w14:textId="77777777" w:rsidR="00C80629" w:rsidRPr="00AE702F" w:rsidRDefault="00C80629" w:rsidP="00C80629">
      <w:pPr>
        <w:pStyle w:val="a4"/>
        <w:autoSpaceDE w:val="0"/>
        <w:autoSpaceDN w:val="0"/>
        <w:adjustRightInd w:val="0"/>
        <w:spacing w:after="0" w:line="240" w:lineRule="auto"/>
        <w:ind w:left="0" w:firstLine="708"/>
        <w:jc w:val="both"/>
        <w:rPr>
          <w:rFonts w:ascii="Times New Roman" w:eastAsia="Times New Roman" w:hAnsi="Times New Roman"/>
        </w:rPr>
      </w:pPr>
      <w:r w:rsidRPr="00AE702F">
        <w:rPr>
          <w:rFonts w:ascii="Times New Roman" w:eastAsia="Times New Roman" w:hAnsi="Times New Roman"/>
        </w:rPr>
        <w:t xml:space="preserve">2) </w:t>
      </w:r>
      <w:r w:rsidRPr="00AE702F">
        <w:rPr>
          <w:rFonts w:ascii="Times New Roman" w:hAnsi="Times New Roman"/>
          <w:spacing w:val="-3"/>
        </w:rPr>
        <w:t>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w:t>
      </w:r>
      <w:r w:rsidRPr="00AE702F">
        <w:rPr>
          <w:rFonts w:ascii="Times New Roman" w:eastAsia="Times New Roman" w:hAnsi="Times New Roman"/>
        </w:rPr>
        <w:t>;</w:t>
      </w:r>
    </w:p>
    <w:p w14:paraId="11E7109E" w14:textId="77777777" w:rsidR="00C80629" w:rsidRPr="00AE702F" w:rsidRDefault="00C80629" w:rsidP="00C80629">
      <w:pPr>
        <w:pStyle w:val="a4"/>
        <w:autoSpaceDE w:val="0"/>
        <w:autoSpaceDN w:val="0"/>
        <w:adjustRightInd w:val="0"/>
        <w:spacing w:after="0" w:line="240" w:lineRule="auto"/>
        <w:ind w:left="0" w:firstLine="708"/>
        <w:jc w:val="both"/>
        <w:rPr>
          <w:rFonts w:ascii="Times New Roman" w:eastAsia="Times New Roman" w:hAnsi="Times New Roman"/>
        </w:rPr>
      </w:pPr>
      <w:r w:rsidRPr="00AE702F">
        <w:rPr>
          <w:rFonts w:ascii="Times New Roman" w:eastAsia="Times New Roman" w:hAnsi="Times New Roman"/>
        </w:rPr>
        <w:t>3) </w:t>
      </w:r>
      <w:r w:rsidRPr="00AE702F">
        <w:rPr>
          <w:rFonts w:ascii="Times New Roman" w:hAnsi="Times New Roman"/>
          <w:spacing w:val="-3"/>
        </w:rPr>
        <w:t>ни один из участников не подал предложение о цене договора, предусматривающее снижение начальной (максимальной) цены на величину в пределах «шага аукциона»</w:t>
      </w:r>
      <w:r w:rsidRPr="00AE702F">
        <w:rPr>
          <w:rFonts w:ascii="Times New Roman" w:eastAsia="Times New Roman" w:hAnsi="Times New Roman"/>
        </w:rPr>
        <w:t>.</w:t>
      </w:r>
    </w:p>
    <w:p w14:paraId="68753212" w14:textId="77777777" w:rsidR="00C80629" w:rsidRPr="00AE702F" w:rsidRDefault="00C80629" w:rsidP="00C80629">
      <w:pPr>
        <w:pStyle w:val="a4"/>
        <w:widowControl w:val="0"/>
        <w:autoSpaceDE w:val="0"/>
        <w:autoSpaceDN w:val="0"/>
        <w:adjustRightInd w:val="0"/>
        <w:spacing w:after="0" w:line="240" w:lineRule="auto"/>
        <w:ind w:left="0" w:firstLine="708"/>
        <w:jc w:val="both"/>
        <w:rPr>
          <w:rFonts w:ascii="Times New Roman" w:hAnsi="Times New Roman"/>
        </w:rPr>
      </w:pPr>
      <w:r w:rsidRPr="00AE702F">
        <w:rPr>
          <w:rFonts w:ascii="Times New Roman" w:eastAsia="Times New Roman" w:hAnsi="Times New Roman"/>
        </w:rPr>
        <w:t xml:space="preserve">1.10.2. </w:t>
      </w:r>
      <w:r w:rsidRPr="00AE702F">
        <w:rPr>
          <w:rFonts w:ascii="Times New Roman" w:hAnsi="Times New Roman"/>
        </w:rPr>
        <w:t xml:space="preserve">Если аукцион признан несостоявшимся по причине отсутствия поданных заявок или если аукцион признан несостоявшимся и договор не заключен с единственным участником </w:t>
      </w:r>
      <w:r w:rsidRPr="00AE702F">
        <w:rPr>
          <w:rFonts w:ascii="Times New Roman" w:hAnsi="Times New Roman"/>
          <w:color w:val="000000"/>
        </w:rPr>
        <w:t>закупки</w:t>
      </w:r>
      <w:r w:rsidRPr="00AE702F">
        <w:rPr>
          <w:rFonts w:ascii="Times New Roman" w:hAnsi="Times New Roman"/>
        </w:rPr>
        <w:t xml:space="preserve">, подавшим заявку, или с единственным участником </w:t>
      </w:r>
      <w:r w:rsidRPr="00AE702F">
        <w:rPr>
          <w:rFonts w:ascii="Times New Roman" w:hAnsi="Times New Roman"/>
          <w:color w:val="000000"/>
        </w:rPr>
        <w:t>закупки</w:t>
      </w:r>
      <w:r w:rsidRPr="00AE702F">
        <w:rPr>
          <w:rFonts w:ascii="Times New Roman" w:hAnsi="Times New Roman"/>
        </w:rPr>
        <w:t xml:space="preserve">, допущенным к участию в аукционе, или с участником закупки, первым подавшим заявку на участие в аукционе в случае отсутствия предложения о цене договора, предусматривающее снижение начальной (максимальной) цены на величину в пределах «шага аукциона», Заказчик вправе отказаться от проведения повторного аукциона, объявить о проведении повторного аукциона, принять решение об осуществлении иного способа закупки, предусмотренного настоящим Положением о закупке, либо отказаться от проведения закупки, если необходимость в осуществлении </w:t>
      </w:r>
      <w:r w:rsidRPr="00AE702F">
        <w:rPr>
          <w:rFonts w:ascii="Times New Roman" w:hAnsi="Times New Roman"/>
        </w:rPr>
        <w:lastRenderedPageBreak/>
        <w:t>закупки отпала.</w:t>
      </w:r>
    </w:p>
    <w:p w14:paraId="730ED0FA" w14:textId="77777777" w:rsidR="00C80629" w:rsidRPr="00AE702F" w:rsidRDefault="00C80629" w:rsidP="00C80629">
      <w:pPr>
        <w:pStyle w:val="a4"/>
        <w:widowControl w:val="0"/>
        <w:autoSpaceDE w:val="0"/>
        <w:autoSpaceDN w:val="0"/>
        <w:adjustRightInd w:val="0"/>
        <w:spacing w:after="0" w:line="240" w:lineRule="auto"/>
        <w:ind w:left="0" w:firstLine="708"/>
        <w:jc w:val="both"/>
        <w:rPr>
          <w:rFonts w:ascii="Times New Roman" w:eastAsia="Times New Roman" w:hAnsi="Times New Roman"/>
        </w:rPr>
      </w:pPr>
      <w:r w:rsidRPr="00AE702F">
        <w:rPr>
          <w:rFonts w:ascii="Times New Roman" w:hAnsi="Times New Roman"/>
        </w:rPr>
        <w:t>1.10.3. В случае объявления о проведении повторного аукциона Заказчик вправе изменить условия аукциона.</w:t>
      </w:r>
    </w:p>
    <w:p w14:paraId="1A73EB01" w14:textId="77777777" w:rsidR="00C80629" w:rsidRPr="00AE702F" w:rsidRDefault="00C80629" w:rsidP="00C80629">
      <w:pPr>
        <w:pStyle w:val="a4"/>
        <w:spacing w:after="0" w:line="240" w:lineRule="auto"/>
        <w:ind w:left="0"/>
        <w:jc w:val="both"/>
        <w:rPr>
          <w:rFonts w:ascii="Times New Roman" w:eastAsia="Times New Roman" w:hAnsi="Times New Roman"/>
        </w:rPr>
      </w:pPr>
      <w:r w:rsidRPr="00AE702F">
        <w:rPr>
          <w:rFonts w:ascii="Times New Roman" w:eastAsia="Times New Roman" w:hAnsi="Times New Roman"/>
        </w:rPr>
        <w:tab/>
        <w:t>1.10.4. Протоколы, составленные в ходе проведения аукциона, документация, изменения, внесенные в документацию, и разъяснения документации, заявки на участие в аукционе, а также окончательные предложения хранятся Заказчиком не менее чем три года.</w:t>
      </w:r>
    </w:p>
    <w:p w14:paraId="6C0B334B" w14:textId="77777777" w:rsidR="00C80629" w:rsidRPr="00AE702F" w:rsidRDefault="00C80629" w:rsidP="00C80629">
      <w:pPr>
        <w:pStyle w:val="a4"/>
        <w:spacing w:after="0" w:line="240" w:lineRule="auto"/>
        <w:ind w:left="0"/>
        <w:jc w:val="both"/>
        <w:rPr>
          <w:rFonts w:ascii="Times New Roman" w:hAnsi="Times New Roman"/>
        </w:rPr>
      </w:pPr>
    </w:p>
    <w:p w14:paraId="04BBAB5A" w14:textId="77777777" w:rsidR="00C80629" w:rsidRPr="00AE702F" w:rsidRDefault="00C80629" w:rsidP="00C80629">
      <w:pPr>
        <w:spacing w:line="240" w:lineRule="auto"/>
        <w:jc w:val="center"/>
        <w:rPr>
          <w:rFonts w:ascii="Times New Roman" w:hAnsi="Times New Roman"/>
        </w:rPr>
      </w:pPr>
      <w:r w:rsidRPr="00AE702F">
        <w:rPr>
          <w:rFonts w:ascii="Times New Roman" w:hAnsi="Times New Roman"/>
          <w:b/>
          <w:spacing w:val="-4"/>
        </w:rPr>
        <w:t xml:space="preserve">1.11. Требования к участникам закупок, критерии и порядок оценки и сопоставления </w:t>
      </w:r>
      <w:proofErr w:type="gramStart"/>
      <w:r w:rsidRPr="00AE702F">
        <w:rPr>
          <w:rFonts w:ascii="Times New Roman" w:hAnsi="Times New Roman"/>
          <w:b/>
          <w:spacing w:val="-4"/>
        </w:rPr>
        <w:t>заявок  при</w:t>
      </w:r>
      <w:proofErr w:type="gramEnd"/>
      <w:r w:rsidRPr="00AE702F">
        <w:rPr>
          <w:rFonts w:ascii="Times New Roman" w:hAnsi="Times New Roman"/>
          <w:b/>
          <w:spacing w:val="-4"/>
        </w:rPr>
        <w:t xml:space="preserve"> проведении аукциона в электронной форме</w:t>
      </w:r>
      <w:r>
        <w:rPr>
          <w:rFonts w:ascii="Times New Roman" w:hAnsi="Times New Roman"/>
          <w:b/>
          <w:spacing w:val="-4"/>
        </w:rPr>
        <w:t>.</w:t>
      </w:r>
    </w:p>
    <w:p w14:paraId="2EA94CC6" w14:textId="77777777" w:rsidR="00C80629" w:rsidRPr="00AE702F" w:rsidRDefault="00C80629" w:rsidP="00C80629">
      <w:pPr>
        <w:widowControl w:val="0"/>
        <w:autoSpaceDE w:val="0"/>
        <w:autoSpaceDN w:val="0"/>
        <w:adjustRightInd w:val="0"/>
        <w:spacing w:after="0" w:line="240" w:lineRule="auto"/>
        <w:ind w:firstLine="709"/>
        <w:jc w:val="both"/>
        <w:rPr>
          <w:rFonts w:ascii="Times New Roman" w:hAnsi="Times New Roman"/>
        </w:rPr>
      </w:pPr>
      <w:r w:rsidRPr="00AE702F">
        <w:rPr>
          <w:rFonts w:ascii="Times New Roman" w:hAnsi="Times New Roman"/>
        </w:rPr>
        <w:t>1.11.1. При осуществлении закупки Заказчик устанавливает следующие обязательные требования к участникам закупки:</w:t>
      </w:r>
    </w:p>
    <w:p w14:paraId="2FF320CC" w14:textId="77777777" w:rsidR="00C80629" w:rsidRPr="00AE702F" w:rsidRDefault="00C80629" w:rsidP="00C80629">
      <w:pPr>
        <w:widowControl w:val="0"/>
        <w:autoSpaceDE w:val="0"/>
        <w:autoSpaceDN w:val="0"/>
        <w:adjustRightInd w:val="0"/>
        <w:spacing w:after="0" w:line="240" w:lineRule="auto"/>
        <w:ind w:firstLine="540"/>
        <w:jc w:val="both"/>
        <w:rPr>
          <w:rFonts w:ascii="Times New Roman" w:hAnsi="Times New Roman"/>
        </w:rPr>
      </w:pPr>
      <w:bookmarkStart w:id="3" w:name="Par592"/>
      <w:bookmarkEnd w:id="3"/>
      <w:r w:rsidRPr="00AE702F">
        <w:rPr>
          <w:rFonts w:ascii="Times New Roman" w:hAnsi="Times New Roman"/>
        </w:rPr>
        <w:tab/>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1D3DF5EC" w14:textId="77777777" w:rsidR="00C80629" w:rsidRPr="00AE702F" w:rsidRDefault="00C80629" w:rsidP="00C80629">
      <w:pPr>
        <w:widowControl w:val="0"/>
        <w:autoSpaceDE w:val="0"/>
        <w:autoSpaceDN w:val="0"/>
        <w:adjustRightInd w:val="0"/>
        <w:spacing w:after="0" w:line="240" w:lineRule="auto"/>
        <w:ind w:firstLine="540"/>
        <w:jc w:val="both"/>
        <w:rPr>
          <w:rFonts w:ascii="Times New Roman" w:hAnsi="Times New Roman"/>
        </w:rPr>
      </w:pPr>
      <w:bookmarkStart w:id="4" w:name="Par594"/>
      <w:bookmarkEnd w:id="4"/>
      <w:r w:rsidRPr="00AE702F">
        <w:rPr>
          <w:rFonts w:ascii="Times New Roman" w:hAnsi="Times New Roman"/>
        </w:rPr>
        <w:tab/>
        <w:t>2) </w:t>
      </w:r>
      <w:proofErr w:type="spellStart"/>
      <w:r w:rsidRPr="00AE702F">
        <w:rPr>
          <w:rFonts w:ascii="Times New Roman" w:hAnsi="Times New Roman"/>
        </w:rPr>
        <w:t>неприостановление</w:t>
      </w:r>
      <w:proofErr w:type="spellEnd"/>
      <w:r w:rsidRPr="00AE702F">
        <w:rPr>
          <w:rFonts w:ascii="Times New Roman" w:hAnsi="Times New Roman"/>
        </w:rPr>
        <w:t xml:space="preserve"> деятельности участника закупки в порядке, установленном </w:t>
      </w:r>
      <w:hyperlink r:id="rId15" w:history="1">
        <w:r w:rsidRPr="00AE702F">
          <w:rPr>
            <w:rFonts w:ascii="Times New Roman" w:hAnsi="Times New Roman"/>
          </w:rPr>
          <w:t>Кодексом</w:t>
        </w:r>
      </w:hyperlink>
      <w:r w:rsidRPr="00AE702F">
        <w:rPr>
          <w:rFonts w:ascii="Times New Roman" w:hAnsi="Times New Roman"/>
        </w:rPr>
        <w:t xml:space="preserve"> Российской Федерации об административных правонарушениях, на дату подачи заявки на участие в закупке;</w:t>
      </w:r>
    </w:p>
    <w:p w14:paraId="6D1020F8" w14:textId="77777777" w:rsidR="00C80629" w:rsidRPr="00AE702F" w:rsidRDefault="00C80629" w:rsidP="00C80629">
      <w:pPr>
        <w:widowControl w:val="0"/>
        <w:autoSpaceDE w:val="0"/>
        <w:autoSpaceDN w:val="0"/>
        <w:adjustRightInd w:val="0"/>
        <w:spacing w:after="0" w:line="240" w:lineRule="auto"/>
        <w:ind w:firstLine="540"/>
        <w:jc w:val="both"/>
        <w:rPr>
          <w:rFonts w:ascii="Times New Roman" w:hAnsi="Times New Roman"/>
        </w:rPr>
      </w:pPr>
      <w:r w:rsidRPr="00AE702F">
        <w:rPr>
          <w:rFonts w:ascii="Times New Roman" w:hAnsi="Times New Roman"/>
        </w:rPr>
        <w:tab/>
        <w:t>3)</w:t>
      </w:r>
      <w:bookmarkStart w:id="5" w:name="Par596"/>
      <w:bookmarkEnd w:id="5"/>
      <w:r w:rsidRPr="00AE702F">
        <w:rPr>
          <w:rFonts w:ascii="Times New Roman" w:hAnsi="Times New Roman"/>
        </w:rPr>
        <w:t>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1ECDB9D0" w14:textId="77777777" w:rsidR="00C80629" w:rsidRPr="00AE702F" w:rsidRDefault="00C80629" w:rsidP="00C80629">
      <w:pPr>
        <w:shd w:val="clear" w:color="auto" w:fill="FFFFFF"/>
        <w:spacing w:after="0" w:line="240" w:lineRule="auto"/>
        <w:ind w:right="29" w:firstLine="713"/>
        <w:jc w:val="both"/>
        <w:rPr>
          <w:rFonts w:ascii="Times New Roman" w:hAnsi="Times New Roman"/>
        </w:rPr>
      </w:pPr>
      <w:r w:rsidRPr="00AE702F">
        <w:rPr>
          <w:rFonts w:ascii="Times New Roman" w:hAnsi="Times New Roman"/>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исключительные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55E33CF" w14:textId="77777777" w:rsidR="00C80629" w:rsidRPr="00AE702F" w:rsidRDefault="00C80629" w:rsidP="00C80629">
      <w:pPr>
        <w:autoSpaceDE w:val="0"/>
        <w:autoSpaceDN w:val="0"/>
        <w:adjustRightInd w:val="0"/>
        <w:spacing w:after="0" w:line="240" w:lineRule="auto"/>
        <w:ind w:firstLine="709"/>
        <w:jc w:val="both"/>
        <w:rPr>
          <w:rFonts w:ascii="Times New Roman" w:hAnsi="Times New Roman"/>
        </w:rPr>
      </w:pPr>
      <w:r w:rsidRPr="00AE702F">
        <w:rPr>
          <w:rFonts w:ascii="Times New Roman" w:hAnsi="Times New Roman"/>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9F65E79" w14:textId="77777777" w:rsidR="00C80629" w:rsidRPr="00AE702F" w:rsidRDefault="00C80629" w:rsidP="00C80629">
      <w:pPr>
        <w:autoSpaceDE w:val="0"/>
        <w:autoSpaceDN w:val="0"/>
        <w:adjustRightInd w:val="0"/>
        <w:spacing w:after="0" w:line="240" w:lineRule="auto"/>
        <w:ind w:firstLine="709"/>
        <w:jc w:val="both"/>
        <w:rPr>
          <w:rFonts w:ascii="Times New Roman" w:hAnsi="Times New Roman"/>
        </w:rPr>
      </w:pPr>
      <w:r w:rsidRPr="00AE702F">
        <w:rPr>
          <w:rFonts w:ascii="Times New Roman" w:hAnsi="Times New Roman"/>
        </w:rPr>
        <w:t xml:space="preserve">6)  участник закупки – юридическое </w:t>
      </w:r>
      <w:proofErr w:type="gramStart"/>
      <w:r w:rsidRPr="00AE702F">
        <w:rPr>
          <w:rFonts w:ascii="Times New Roman" w:hAnsi="Times New Roman"/>
        </w:rPr>
        <w:t>лицо,  которое</w:t>
      </w:r>
      <w:proofErr w:type="gramEnd"/>
      <w:r w:rsidRPr="00AE702F">
        <w:rPr>
          <w:rFonts w:ascii="Times New Roman" w:hAnsi="Times New Roman"/>
        </w:rPr>
        <w:t xml:space="preserve">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B930C5E" w14:textId="77777777" w:rsidR="00C80629" w:rsidRPr="00AE702F" w:rsidRDefault="00C80629" w:rsidP="00C80629">
      <w:pPr>
        <w:autoSpaceDE w:val="0"/>
        <w:autoSpaceDN w:val="0"/>
        <w:adjustRightInd w:val="0"/>
        <w:spacing w:after="0" w:line="240" w:lineRule="auto"/>
        <w:ind w:firstLine="540"/>
        <w:jc w:val="both"/>
        <w:rPr>
          <w:rFonts w:ascii="Times New Roman" w:hAnsi="Times New Roman"/>
        </w:rPr>
      </w:pPr>
      <w:r w:rsidRPr="00AE702F">
        <w:rPr>
          <w:rFonts w:ascii="Times New Roman" w:hAnsi="Times New Roman"/>
        </w:rPr>
        <w:tab/>
        <w:t>1.11.2. Дополнительно могут быть установлены требования (в том числе квалификационные) к участникам закупки, в том числе:</w:t>
      </w:r>
    </w:p>
    <w:p w14:paraId="734E45C4" w14:textId="77777777" w:rsidR="00C80629" w:rsidRPr="00AE702F" w:rsidRDefault="00C80629" w:rsidP="00C80629">
      <w:pPr>
        <w:shd w:val="clear" w:color="auto" w:fill="FFFFFF"/>
        <w:spacing w:after="0" w:line="240" w:lineRule="auto"/>
        <w:ind w:right="29" w:firstLine="713"/>
        <w:jc w:val="both"/>
        <w:rPr>
          <w:rFonts w:ascii="Times New Roman" w:hAnsi="Times New Roman"/>
        </w:rPr>
      </w:pPr>
      <w:r w:rsidRPr="00AE702F">
        <w:rPr>
          <w:rFonts w:ascii="Times New Roman" w:hAnsi="Times New Roman"/>
        </w:rPr>
        <w:t>1) требования к наличию опыта поставки аналогичных товаров, выполнения аналогичных работ, оказания аналогичных услуг, в том числе за определенный промежуток времени. Условия, по которым будет определяться аналогичность товаров, работ, услуг, закупаемых Заказчиком, должны быть определены Заказчиком в извещении о проведении закупки, документации о закупке;</w:t>
      </w:r>
    </w:p>
    <w:p w14:paraId="1CD76552" w14:textId="77777777" w:rsidR="00C80629" w:rsidRPr="00AE702F" w:rsidRDefault="00C80629" w:rsidP="00C80629">
      <w:pPr>
        <w:shd w:val="clear" w:color="auto" w:fill="FFFFFF"/>
        <w:spacing w:after="0" w:line="240" w:lineRule="auto"/>
        <w:ind w:right="29" w:firstLine="713"/>
        <w:jc w:val="both"/>
        <w:rPr>
          <w:rFonts w:ascii="Times New Roman" w:hAnsi="Times New Roman"/>
        </w:rPr>
      </w:pPr>
      <w:r w:rsidRPr="00AE702F">
        <w:rPr>
          <w:rFonts w:ascii="Times New Roman" w:hAnsi="Times New Roman"/>
        </w:rPr>
        <w:t>2) требования к наличию производственных (в том числе складских) помещений и технологического оборудования (могут устанавливаться требования к наличию сервисных центров, наличию оборудования необходимого для выполнения специальных работ) и иных материально-технических ресурсов;</w:t>
      </w:r>
    </w:p>
    <w:p w14:paraId="0E56AAAC" w14:textId="77777777" w:rsidR="00C80629" w:rsidRPr="00AE702F" w:rsidRDefault="00C80629" w:rsidP="00C80629">
      <w:pPr>
        <w:shd w:val="clear" w:color="auto" w:fill="FFFFFF"/>
        <w:spacing w:after="0" w:line="240" w:lineRule="auto"/>
        <w:ind w:right="29" w:firstLine="713"/>
        <w:jc w:val="both"/>
        <w:rPr>
          <w:rFonts w:ascii="Times New Roman" w:hAnsi="Times New Roman"/>
        </w:rPr>
      </w:pPr>
      <w:r w:rsidRPr="00AE702F">
        <w:rPr>
          <w:rFonts w:ascii="Times New Roman" w:hAnsi="Times New Roman"/>
        </w:rPr>
        <w:t>3) требование к наличию трудовых ресурсов (наличие в штате или на основе договоров гражданско-правового характера специалистов в соответствующих областях с указанием требуемого опыта работы данных специалистов в указанной области);</w:t>
      </w:r>
    </w:p>
    <w:p w14:paraId="2DDE3E96" w14:textId="77777777" w:rsidR="00C80629" w:rsidRPr="00AE702F" w:rsidRDefault="00C80629" w:rsidP="00C80629">
      <w:pPr>
        <w:autoSpaceDE w:val="0"/>
        <w:autoSpaceDN w:val="0"/>
        <w:adjustRightInd w:val="0"/>
        <w:spacing w:after="0" w:line="240" w:lineRule="auto"/>
        <w:ind w:firstLine="540"/>
        <w:jc w:val="both"/>
        <w:rPr>
          <w:rFonts w:ascii="Times New Roman" w:hAnsi="Times New Roman"/>
        </w:rPr>
      </w:pPr>
      <w:r w:rsidRPr="00AE702F">
        <w:rPr>
          <w:rFonts w:ascii="Times New Roman" w:hAnsi="Times New Roman"/>
        </w:rPr>
        <w:tab/>
        <w:t>4)</w:t>
      </w:r>
      <w:bookmarkStart w:id="6" w:name="Par598"/>
      <w:bookmarkEnd w:id="6"/>
      <w:r w:rsidRPr="00AE702F">
        <w:rPr>
          <w:rFonts w:ascii="Times New Roman" w:hAnsi="Times New Roman"/>
        </w:rPr>
        <w:t xml:space="preserve"> отсутствие сведений об участниках закупки в реестре недобросовестных поставщиков, предусмотренном </w:t>
      </w:r>
      <w:hyperlink r:id="rId16" w:history="1">
        <w:r w:rsidRPr="00AE702F">
          <w:rPr>
            <w:rFonts w:ascii="Times New Roman" w:hAnsi="Times New Roman"/>
          </w:rPr>
          <w:t>статьей 5</w:t>
        </w:r>
      </w:hyperlink>
      <w:r w:rsidRPr="00AE702F">
        <w:rPr>
          <w:rFonts w:ascii="Times New Roman" w:hAnsi="Times New Roman"/>
        </w:rPr>
        <w:t xml:space="preserve"> Федерального закона от 18.07.2011 N 223-ФЗ "О закупках товаров, работ, услуг отдельными видами юридических лиц", и (или) в реестре недобросовестных поставщиков, предусмотренном Федеральным </w:t>
      </w:r>
      <w:hyperlink r:id="rId17" w:history="1">
        <w:r w:rsidRPr="00AE702F">
          <w:rPr>
            <w:rFonts w:ascii="Times New Roman" w:hAnsi="Times New Roman"/>
          </w:rPr>
          <w:t>законом</w:t>
        </w:r>
      </w:hyperlink>
      <w:r w:rsidRPr="00AE702F">
        <w:rPr>
          <w:rFonts w:ascii="Times New Roman" w:hAnsi="Times New Roman"/>
        </w:rPr>
        <w:t xml:space="preserve"> от 05.04.2013 № 44-ФЗ «О контрактной системе в сфере закупок товаров, работ, услуг для обеспечения государственных и муниципальных нужд»;</w:t>
      </w:r>
    </w:p>
    <w:p w14:paraId="4213B983" w14:textId="77777777" w:rsidR="00C80629" w:rsidRPr="00AE702F" w:rsidRDefault="00C80629" w:rsidP="00C80629">
      <w:pPr>
        <w:autoSpaceDE w:val="0"/>
        <w:autoSpaceDN w:val="0"/>
        <w:adjustRightInd w:val="0"/>
        <w:spacing w:after="0" w:line="240" w:lineRule="auto"/>
        <w:ind w:firstLine="540"/>
        <w:jc w:val="both"/>
        <w:rPr>
          <w:rFonts w:ascii="Times New Roman" w:hAnsi="Times New Roman"/>
        </w:rPr>
      </w:pPr>
      <w:r w:rsidRPr="00AE702F">
        <w:rPr>
          <w:rFonts w:ascii="Times New Roman" w:hAnsi="Times New Roman"/>
        </w:rPr>
        <w:lastRenderedPageBreak/>
        <w:tab/>
        <w:t>5) требование о предоставлении в составе заявки согласия на обработку персональных данных, в случае если участником закупки является физическое лицо.</w:t>
      </w:r>
    </w:p>
    <w:p w14:paraId="09C0B933" w14:textId="77777777" w:rsidR="00C80629" w:rsidRPr="00AE702F" w:rsidRDefault="00C80629" w:rsidP="00C80629">
      <w:pPr>
        <w:autoSpaceDE w:val="0"/>
        <w:autoSpaceDN w:val="0"/>
        <w:adjustRightInd w:val="0"/>
        <w:spacing w:after="0" w:line="240" w:lineRule="auto"/>
        <w:ind w:firstLine="540"/>
        <w:jc w:val="both"/>
        <w:rPr>
          <w:rFonts w:ascii="Times New Roman" w:hAnsi="Times New Roman"/>
        </w:rPr>
      </w:pPr>
      <w:r w:rsidRPr="00AE702F">
        <w:rPr>
          <w:rFonts w:ascii="Times New Roman" w:hAnsi="Times New Roman"/>
        </w:rPr>
        <w:tab/>
        <w:t xml:space="preserve">1.11.3. Заказчик определяет требования к участникам закупки в документации о конкурентной закупке в соответствии с Положением о закупке Заказчика и требованиями закупочной документации.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 </w:t>
      </w:r>
    </w:p>
    <w:p w14:paraId="418D8E80" w14:textId="77777777" w:rsidR="00C80629" w:rsidRPr="00AE702F" w:rsidRDefault="00C80629" w:rsidP="00C80629">
      <w:pPr>
        <w:autoSpaceDE w:val="0"/>
        <w:autoSpaceDN w:val="0"/>
        <w:adjustRightInd w:val="0"/>
        <w:spacing w:after="0" w:line="240" w:lineRule="auto"/>
        <w:ind w:firstLine="709"/>
        <w:jc w:val="both"/>
        <w:rPr>
          <w:rFonts w:ascii="Times New Roman" w:hAnsi="Times New Roman"/>
        </w:rPr>
      </w:pPr>
      <w:proofErr w:type="gramStart"/>
      <w:r w:rsidRPr="00AE702F">
        <w:rPr>
          <w:rFonts w:ascii="Times New Roman" w:hAnsi="Times New Roman"/>
        </w:rPr>
        <w:t>В  случае</w:t>
      </w:r>
      <w:proofErr w:type="gramEnd"/>
      <w:r w:rsidRPr="00AE702F">
        <w:rPr>
          <w:rFonts w:ascii="Times New Roman" w:hAnsi="Times New Roman"/>
        </w:rPr>
        <w:t>,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могут предъявляться к каждому из указанных лиц в отдельности.</w:t>
      </w:r>
    </w:p>
    <w:p w14:paraId="6EA0AE72" w14:textId="77777777" w:rsidR="00C80629" w:rsidRPr="00AE702F" w:rsidRDefault="00C80629" w:rsidP="00C80629">
      <w:pPr>
        <w:spacing w:after="0" w:line="240" w:lineRule="auto"/>
        <w:jc w:val="both"/>
        <w:rPr>
          <w:rFonts w:ascii="Times New Roman" w:hAnsi="Times New Roman"/>
        </w:rPr>
      </w:pPr>
      <w:r w:rsidRPr="00AE702F">
        <w:rPr>
          <w:rFonts w:ascii="Times New Roman" w:hAnsi="Times New Roman"/>
        </w:rPr>
        <w:tab/>
        <w:t>1.11.4. Участник закупки, подавший заявку на участие в закупке, не допускается комиссией по осуществлению закупки к участию в закупке в случае:</w:t>
      </w:r>
    </w:p>
    <w:p w14:paraId="25514579" w14:textId="77777777" w:rsidR="00C80629" w:rsidRPr="00AE702F" w:rsidRDefault="00C80629" w:rsidP="00C80629">
      <w:pPr>
        <w:spacing w:after="0" w:line="240" w:lineRule="auto"/>
        <w:jc w:val="both"/>
        <w:rPr>
          <w:rFonts w:ascii="Times New Roman" w:hAnsi="Times New Roman"/>
        </w:rPr>
      </w:pPr>
      <w:r w:rsidRPr="00AE702F">
        <w:rPr>
          <w:rFonts w:ascii="Times New Roman" w:hAnsi="Times New Roman"/>
        </w:rPr>
        <w:tab/>
        <w:t>1) непредоставления обязательных документов либо наличия в таких документах недостоверных сведений об участнике закупки, если требования к предоставлению документов были установлены в документации о закупке;</w:t>
      </w:r>
    </w:p>
    <w:p w14:paraId="39E308C0" w14:textId="77777777" w:rsidR="00C80629" w:rsidRPr="00AE702F" w:rsidRDefault="00C80629" w:rsidP="00C80629">
      <w:pPr>
        <w:spacing w:after="0" w:line="240" w:lineRule="auto"/>
        <w:jc w:val="both"/>
        <w:rPr>
          <w:rFonts w:ascii="Times New Roman" w:hAnsi="Times New Roman"/>
        </w:rPr>
      </w:pPr>
      <w:r w:rsidRPr="00AE702F">
        <w:rPr>
          <w:rFonts w:ascii="Times New Roman" w:hAnsi="Times New Roman"/>
        </w:rPr>
        <w:tab/>
        <w:t>2) несоответствия участника закупки требованиям, установленным в извещении о проведении закупки, документации о закупке;</w:t>
      </w:r>
    </w:p>
    <w:p w14:paraId="55D386C4" w14:textId="77777777" w:rsidR="00C80629" w:rsidRPr="00AE702F" w:rsidRDefault="00C80629" w:rsidP="00C80629">
      <w:pPr>
        <w:spacing w:after="0" w:line="240" w:lineRule="auto"/>
        <w:jc w:val="both"/>
        <w:rPr>
          <w:rFonts w:ascii="Times New Roman" w:hAnsi="Times New Roman"/>
        </w:rPr>
      </w:pPr>
      <w:r w:rsidRPr="00AE702F">
        <w:rPr>
          <w:rFonts w:ascii="Times New Roman" w:hAnsi="Times New Roman"/>
        </w:rPr>
        <w:tab/>
        <w:t xml:space="preserve">3) непредоставления документа или копии документа, подтверждающего внесение денежных средств в качестве обеспечения заявки на участие в </w:t>
      </w:r>
      <w:proofErr w:type="gramStart"/>
      <w:r w:rsidRPr="00AE702F">
        <w:rPr>
          <w:rFonts w:ascii="Times New Roman" w:hAnsi="Times New Roman"/>
        </w:rPr>
        <w:t>закупке,  если</w:t>
      </w:r>
      <w:proofErr w:type="gramEnd"/>
      <w:r w:rsidRPr="00AE702F">
        <w:rPr>
          <w:rFonts w:ascii="Times New Roman" w:hAnsi="Times New Roman"/>
        </w:rPr>
        <w:t xml:space="preserve"> требование о таком предоставлении указано в извещении о проведении закупки, документации о закупке, за исключением внесения средств на счет электронной площадки;</w:t>
      </w:r>
    </w:p>
    <w:p w14:paraId="2EE5DEF4" w14:textId="77777777" w:rsidR="00C80629" w:rsidRPr="00AE702F" w:rsidRDefault="00C80629" w:rsidP="00C80629">
      <w:pPr>
        <w:spacing w:after="0" w:line="240" w:lineRule="auto"/>
        <w:jc w:val="both"/>
        <w:rPr>
          <w:rFonts w:ascii="Times New Roman" w:hAnsi="Times New Roman"/>
        </w:rPr>
      </w:pPr>
      <w:r w:rsidRPr="00AE702F">
        <w:rPr>
          <w:rFonts w:ascii="Times New Roman" w:hAnsi="Times New Roman"/>
        </w:rPr>
        <w:tab/>
        <w:t>4) непоступления на дату рассмотрения заявок на участие в закупке денежных средств, вносимых в качестве обеспечения заявки на участие в закупке или их поступление не в полном размере, если требование об обеспечении таких заявок указано в извещении о проведении закупки, документации о закупке;</w:t>
      </w:r>
    </w:p>
    <w:p w14:paraId="43A6F0A3" w14:textId="77777777" w:rsidR="00C80629" w:rsidRPr="00AE702F" w:rsidRDefault="00C80629" w:rsidP="00C80629">
      <w:pPr>
        <w:spacing w:after="0" w:line="240" w:lineRule="auto"/>
        <w:jc w:val="both"/>
        <w:rPr>
          <w:rFonts w:ascii="Times New Roman" w:hAnsi="Times New Roman"/>
        </w:rPr>
      </w:pPr>
      <w:r w:rsidRPr="00AE702F">
        <w:rPr>
          <w:rFonts w:ascii="Times New Roman" w:hAnsi="Times New Roman"/>
        </w:rPr>
        <w:tab/>
        <w:t>5) несоответствия заявки участника закупки требованиям извещения о проведении закупки, документации о закупке, в том числе наличие в таких заявках предложения о цене договора, превышающей начальную (максимальную) цену договора, начальную (максимальную) цену единицы товара, работы, услуги либо срок выполнения работ (оказания услуг, поставки товара) превышает срок, установленный документацией о закупке, несоответствия предложения в заявке иным существенным условиям закупки;</w:t>
      </w:r>
    </w:p>
    <w:p w14:paraId="766A6751" w14:textId="77777777" w:rsidR="00C80629" w:rsidRPr="00AE702F" w:rsidRDefault="00C80629" w:rsidP="00C80629">
      <w:pPr>
        <w:spacing w:after="0" w:line="240" w:lineRule="auto"/>
        <w:jc w:val="both"/>
        <w:rPr>
          <w:rFonts w:ascii="Times New Roman" w:hAnsi="Times New Roman"/>
          <w:spacing w:val="-2"/>
        </w:rPr>
      </w:pPr>
      <w:r w:rsidRPr="00AE702F">
        <w:rPr>
          <w:rFonts w:ascii="Times New Roman" w:hAnsi="Times New Roman"/>
        </w:rPr>
        <w:tab/>
      </w:r>
      <w:r w:rsidRPr="00AE702F">
        <w:rPr>
          <w:rFonts w:ascii="Times New Roman" w:hAnsi="Times New Roman"/>
          <w:spacing w:val="-2"/>
        </w:rPr>
        <w:t xml:space="preserve">6) несоответствия предложения в отношении товара, работы, услуги требованиям, установленным извещением о проведении закупки, документацией о закупке; </w:t>
      </w:r>
    </w:p>
    <w:p w14:paraId="6B0A80EA" w14:textId="77777777" w:rsidR="00C80629" w:rsidRPr="00AE702F" w:rsidRDefault="00C80629" w:rsidP="00C80629">
      <w:pPr>
        <w:spacing w:line="240" w:lineRule="auto"/>
        <w:rPr>
          <w:rFonts w:ascii="Times New Roman" w:hAnsi="Times New Roman"/>
        </w:rPr>
      </w:pPr>
      <w:r w:rsidRPr="00AE702F">
        <w:rPr>
          <w:rFonts w:ascii="Times New Roman" w:hAnsi="Times New Roman"/>
          <w:spacing w:val="-2"/>
        </w:rPr>
        <w:tab/>
        <w:t>7) представления в составе заявки недостоверной информации, в том числе в отношении квалификационных данных</w:t>
      </w:r>
    </w:p>
    <w:p w14:paraId="55119B66" w14:textId="77777777" w:rsidR="00BE11FF" w:rsidRPr="001A17A9" w:rsidRDefault="00C80629" w:rsidP="00BE11FF">
      <w:pPr>
        <w:shd w:val="clear" w:color="auto" w:fill="FFFFFF"/>
        <w:spacing w:after="150" w:line="240" w:lineRule="auto"/>
        <w:ind w:right="-2" w:firstLine="709"/>
        <w:jc w:val="center"/>
        <w:rPr>
          <w:rFonts w:ascii="Times New Roman" w:eastAsia="Times New Roman" w:hAnsi="Times New Roman"/>
          <w:b/>
        </w:rPr>
      </w:pPr>
      <w:r w:rsidRPr="00AE702F">
        <w:rPr>
          <w:rFonts w:ascii="Times New Roman" w:hAnsi="Times New Roman"/>
          <w:b/>
          <w:color w:val="000000"/>
        </w:rPr>
        <w:t xml:space="preserve">1.12. </w:t>
      </w:r>
      <w:r w:rsidR="00BE11FF" w:rsidRPr="001A17A9">
        <w:rPr>
          <w:rFonts w:ascii="Times New Roman" w:eastAsia="Times New Roman" w:hAnsi="Times New Roman"/>
          <w:b/>
        </w:rPr>
        <w:t>Предоставление национального режима при осуществлении закупок</w:t>
      </w:r>
    </w:p>
    <w:p w14:paraId="1F8372DF"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1.12.1.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мер, предусмотренных пунктом 1 части 2 статьи 3.1-4 Федерального закона. Если иное не предусмотрено мерами, принятыми в соответствии с пунктом 1 части 2 статьи 3.1-4 Федерального закона, положения настоящего пункта,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10DA8E2F"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1.12.2. В соответствии со статьей 3.1-4 Федерального закона:</w:t>
      </w:r>
    </w:p>
    <w:p w14:paraId="2B8D6B41"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1) могут быть приняты меры в случаях, установленных частью 3 статьи 3.1-4 Федерального закона, устанавливающие:</w:t>
      </w:r>
    </w:p>
    <w:p w14:paraId="6B586FB5"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3AC25D74"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lastRenderedPageBreak/>
        <w:t>-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4D87F7CB"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7439F99D"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2) подлежат определению информация и перечень документов, которые подтверждают страну происхождения товара для целей Федерального закона, в случае принятия мер, предусмотренных пунктом 1 части 2 статьи 3.1-4 Федерального закона.</w:t>
      </w:r>
    </w:p>
    <w:p w14:paraId="6F29F830"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1.12.3. При осуществлении закупки товара:</w:t>
      </w:r>
    </w:p>
    <w:p w14:paraId="382348E4"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1)   если установлен предусмотренный подпунктом «а» пункта 1 части 2 статьи 3.1-4 Федерального закона запрет закупок товара, не допускаются:</w:t>
      </w:r>
    </w:p>
    <w:p w14:paraId="3CB02B9E"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 заключение договора на поставку такого товара;</w:t>
      </w:r>
    </w:p>
    <w:p w14:paraId="4D862F9A"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2FDD13AB"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2) если установлено предусмотренное подпунктом «б» пункта 1 части 2 статьи 3.1-4 Федерального закона ограничение закупок товара, не допускаются:</w:t>
      </w:r>
    </w:p>
    <w:p w14:paraId="4F48501A"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2435CC24"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3EE53AA0"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3) если установлено предусмотренное подпунктом «в» пункта 1 части 2 статьи 3.1-4 Федерального закона преимущество в отношении товара российского происхождения:</w:t>
      </w:r>
    </w:p>
    <w:p w14:paraId="7B06D2C7"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4FD12782"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 в случае заключения договора с участником закупки, указанным в подпункте «а» пункта 3 части 4 статьи 3.1-4 Федерального закона, договор заключается без учета снижения либо увеличения ценового предложения, осуществленных в соответствии с подпунктом «а» пункта 3 части 4 статьи 3.1-4 Федерального закона;</w:t>
      </w:r>
    </w:p>
    <w:p w14:paraId="25E592F3"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73433D41"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1.12.4. При осуществлении закупки работы, услуги:</w:t>
      </w:r>
    </w:p>
    <w:p w14:paraId="7591E3AA"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1) если установлен предусмотренный подпунктом «а» пункта 1 части 2 статьи 3.1-4 Федерального закона запрет закупки таких работы, услуги, соответственно выполняемой, оказываемой иностранным лицом, не допускаются:</w:t>
      </w:r>
    </w:p>
    <w:p w14:paraId="78D7F71A"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 заключение договора на выполнение такой работы, оказание такой услуги с подрядчиком (исполнителем), являющимся иностранным лицом;</w:t>
      </w:r>
    </w:p>
    <w:p w14:paraId="102F9483"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0C612701"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2) если установлено предусмотренное подпунктом «б» пункта 1 части 2 статьи 3.1-4 Федерального закона ограничение закупки таких работы, услуги, соответственно выполняемой, оказываемой иностранным лицом, не допускаются:</w:t>
      </w:r>
    </w:p>
    <w:p w14:paraId="06221ACC"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656AB7E2"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lastRenderedPageBreak/>
        <w:t>-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4A1D46A5"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3) если установлено предусмотренное подпунктом «в» пункта 1 части 2 статьи 3.1-4 Федерального закона преимущество в отношении таких работы, услуги, соответственно выполняемой, оказываемой российским лицом:</w:t>
      </w:r>
    </w:p>
    <w:p w14:paraId="602C1735"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16834258"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           в случае заключения договора с участником закупки, указанным в подпункте «а» пункта 3 части 5 статьи 3.1-4 Федерального закона, договор заключается без учета снижения либо увеличения ценового предложения, осуществленных в соответствии с подпунктом «а» пункта 3 части 5 статьи 3.1-4 Федерального закона;</w:t>
      </w:r>
    </w:p>
    <w:p w14:paraId="4494E7A3"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1F871E80" w14:textId="77777777" w:rsidR="00BE11FF" w:rsidRPr="001A17A9" w:rsidRDefault="00BE11FF" w:rsidP="00BE11FF">
      <w:pPr>
        <w:spacing w:after="0" w:line="240" w:lineRule="auto"/>
        <w:ind w:firstLine="567"/>
        <w:jc w:val="both"/>
        <w:rPr>
          <w:rFonts w:ascii="Times New Roman" w:eastAsia="Times New Roman" w:hAnsi="Times New Roman"/>
        </w:rPr>
      </w:pPr>
      <w:r w:rsidRPr="001A17A9">
        <w:rPr>
          <w:rFonts w:ascii="Times New Roman" w:eastAsia="Times New Roman" w:hAnsi="Times New Roman"/>
        </w:rPr>
        <w:t>1.12.5. Федеральным законом также могут быть установлены случаи, при которых при осуществлении закупок промышленной продукции, в отношении которых приняты меры, предусмотренные пунктом 1 части 2 статьи 3.1-4 Федерального закона,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14:paraId="2BB3E69C" w14:textId="1DA9D684" w:rsidR="00C80629" w:rsidRPr="00AE702F" w:rsidRDefault="00C80629" w:rsidP="00BE11FF">
      <w:pPr>
        <w:spacing w:line="240" w:lineRule="auto"/>
        <w:ind w:firstLine="708"/>
        <w:jc w:val="both"/>
        <w:rPr>
          <w:rFonts w:ascii="Times New Roman" w:hAnsi="Times New Roman"/>
        </w:rPr>
      </w:pPr>
      <w:r w:rsidRPr="00AE702F">
        <w:rPr>
          <w:rFonts w:ascii="Times New Roman" w:eastAsia="Times New Roman" w:hAnsi="Times New Roman"/>
          <w:b/>
        </w:rPr>
        <w:t>1.13. Общий порядок осуществления закупок в электронной форме</w:t>
      </w:r>
      <w:r>
        <w:rPr>
          <w:rFonts w:ascii="Times New Roman" w:eastAsia="Times New Roman" w:hAnsi="Times New Roman"/>
          <w:b/>
        </w:rPr>
        <w:t>.</w:t>
      </w:r>
    </w:p>
    <w:p w14:paraId="2FA2BF72" w14:textId="77777777" w:rsidR="00C80629" w:rsidRPr="00AE702F" w:rsidRDefault="00C80629" w:rsidP="00C80629">
      <w:pPr>
        <w:widowControl w:val="0"/>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eastAsia="Times New Roman" w:hAnsi="Times New Roman"/>
        </w:rPr>
        <w:t>1.13.1. Заказчик осуществляет закупки в электронной форме в соответствии с Положением о закупке и регламентом электронной площадки.</w:t>
      </w:r>
    </w:p>
    <w:p w14:paraId="11974AEA" w14:textId="77777777" w:rsidR="00C80629" w:rsidRPr="00AE702F" w:rsidRDefault="00C80629" w:rsidP="00C80629">
      <w:pPr>
        <w:widowControl w:val="0"/>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eastAsia="Times New Roman" w:hAnsi="Times New Roman"/>
        </w:rPr>
        <w:t>1.13.2. Проведение закупок в электронной форме происходит в информационно-телекоммуникационной сети Интернет с использованием электронной площадки.</w:t>
      </w:r>
    </w:p>
    <w:p w14:paraId="7421A5F5" w14:textId="77777777" w:rsidR="00C80629" w:rsidRPr="00AE702F" w:rsidRDefault="00C80629" w:rsidP="00C80629">
      <w:pPr>
        <w:autoSpaceDE w:val="0"/>
        <w:autoSpaceDN w:val="0"/>
        <w:adjustRightInd w:val="0"/>
        <w:spacing w:after="0" w:line="240" w:lineRule="auto"/>
        <w:ind w:firstLine="708"/>
        <w:jc w:val="both"/>
        <w:rPr>
          <w:rFonts w:ascii="Times New Roman" w:hAnsi="Times New Roman"/>
        </w:rPr>
      </w:pPr>
      <w:r w:rsidRPr="00AE702F">
        <w:rPr>
          <w:rFonts w:ascii="Times New Roman" w:eastAsia="Times New Roman" w:hAnsi="Times New Roman"/>
        </w:rPr>
        <w:t>1.13.3. </w:t>
      </w:r>
      <w:r w:rsidRPr="00AE702F">
        <w:rPr>
          <w:rFonts w:ascii="Times New Roman" w:hAnsi="Times New Roman"/>
        </w:rPr>
        <w:t>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ЕИС на официальном сайте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ходе закупки, обеспечиваются оператором электронной площадки на электронной площадке.</w:t>
      </w:r>
    </w:p>
    <w:p w14:paraId="49E895A0" w14:textId="77777777" w:rsidR="00C80629" w:rsidRPr="00AE702F" w:rsidRDefault="00C80629" w:rsidP="00C80629">
      <w:pPr>
        <w:autoSpaceDE w:val="0"/>
        <w:autoSpaceDN w:val="0"/>
        <w:adjustRightInd w:val="0"/>
        <w:spacing w:after="0" w:line="240" w:lineRule="auto"/>
        <w:ind w:firstLine="708"/>
        <w:jc w:val="both"/>
        <w:rPr>
          <w:rFonts w:ascii="Times New Roman" w:hAnsi="Times New Roman"/>
        </w:rPr>
      </w:pPr>
      <w:r w:rsidRPr="00AE702F">
        <w:rPr>
          <w:rFonts w:ascii="Times New Roman" w:hAnsi="Times New Roman"/>
        </w:rPr>
        <w:t>1.13.4.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7AC0EB12" w14:textId="77777777" w:rsidR="00C80629" w:rsidRPr="00AE702F" w:rsidRDefault="00C80629" w:rsidP="00C80629">
      <w:pPr>
        <w:autoSpaceDE w:val="0"/>
        <w:autoSpaceDN w:val="0"/>
        <w:adjustRightInd w:val="0"/>
        <w:spacing w:after="0" w:line="240" w:lineRule="auto"/>
        <w:ind w:firstLine="708"/>
        <w:jc w:val="both"/>
        <w:rPr>
          <w:rFonts w:ascii="Times New Roman" w:hAnsi="Times New Roman"/>
        </w:rPr>
      </w:pPr>
      <w:r w:rsidRPr="00AE702F">
        <w:rPr>
          <w:rFonts w:ascii="Times New Roman" w:eastAsia="Times New Roman" w:hAnsi="Times New Roman"/>
        </w:rPr>
        <w:t xml:space="preserve">1.13.5. </w:t>
      </w:r>
      <w:r w:rsidRPr="00AE702F">
        <w:rPr>
          <w:rFonts w:ascii="Times New Roman" w:hAnsi="Times New Roman"/>
        </w:rPr>
        <w:t>Информация, связанная с осуществлением конкурентной закупки в электронной форме, подлежит размещению в порядке, установленном Федеральным законом. В течение одного часа с момента размещения такая информация должна быть размещена в ЕИС на официальном сайте и на электронной площадке. Такая информация должна быть доступна для ознакомления без взимания платы.</w:t>
      </w:r>
    </w:p>
    <w:p w14:paraId="56070A79" w14:textId="77777777" w:rsidR="00C80629" w:rsidRPr="00AE702F" w:rsidRDefault="00C80629" w:rsidP="00C80629">
      <w:pPr>
        <w:widowControl w:val="0"/>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eastAsia="Times New Roman" w:hAnsi="Times New Roman"/>
        </w:rPr>
        <w:t xml:space="preserve">1.13.6. Извещение о проведении закупки, документация о закупке в электронной форме подлежат обязательному размещению в ЕИС </w:t>
      </w:r>
      <w:r w:rsidRPr="00AE702F">
        <w:rPr>
          <w:rFonts w:ascii="Times New Roman" w:hAnsi="Times New Roman"/>
        </w:rPr>
        <w:t>на официальном сайте</w:t>
      </w:r>
      <w:r w:rsidRPr="00AE702F">
        <w:rPr>
          <w:rFonts w:ascii="Times New Roman" w:eastAsia="Times New Roman" w:hAnsi="Times New Roman"/>
        </w:rPr>
        <w:t>, а также на сайте электронной площадки, на которой будет проводиться закупка.</w:t>
      </w:r>
    </w:p>
    <w:p w14:paraId="6729A463" w14:textId="77777777" w:rsidR="00C80629" w:rsidRPr="00AE702F" w:rsidRDefault="00C80629" w:rsidP="00C80629">
      <w:pPr>
        <w:widowControl w:val="0"/>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eastAsia="Times New Roman" w:hAnsi="Times New Roman"/>
        </w:rPr>
        <w:t xml:space="preserve">1.13.7. Порядок проведения закупки в электронной форме определяется документацией о закупке </w:t>
      </w:r>
      <w:r w:rsidRPr="00AE702F">
        <w:rPr>
          <w:rFonts w:ascii="Times New Roman" w:eastAsia="Times New Roman" w:hAnsi="Times New Roman"/>
        </w:rPr>
        <w:lastRenderedPageBreak/>
        <w:t>(извещением о проведении запроса котировок) и требованиями Положения о закупки к соответствующему способу закупки.  В случаях, не оговоренных в извещении о проведении закупки, документации о закупке, применяется регламент соответствующей электронной площадки в части, не противоречащей настоящему Положению.</w:t>
      </w:r>
    </w:p>
    <w:p w14:paraId="43946167" w14:textId="77777777" w:rsidR="00C80629" w:rsidRPr="00AE702F" w:rsidRDefault="00C80629" w:rsidP="00C80629">
      <w:pPr>
        <w:autoSpaceDE w:val="0"/>
        <w:autoSpaceDN w:val="0"/>
        <w:adjustRightInd w:val="0"/>
        <w:spacing w:after="0" w:line="240" w:lineRule="auto"/>
        <w:ind w:firstLine="709"/>
        <w:jc w:val="both"/>
        <w:rPr>
          <w:rFonts w:ascii="Times New Roman" w:hAnsi="Times New Roman"/>
        </w:rPr>
      </w:pPr>
      <w:r w:rsidRPr="00AE702F">
        <w:rPr>
          <w:rFonts w:ascii="Times New Roman" w:eastAsia="Times New Roman" w:hAnsi="Times New Roman"/>
        </w:rPr>
        <w:t xml:space="preserve">1.13.8. </w:t>
      </w:r>
      <w:r w:rsidRPr="00AE702F">
        <w:rPr>
          <w:rFonts w:ascii="Times New Roman" w:hAnsi="Times New Roman"/>
        </w:rPr>
        <w:t>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2E69746D" w14:textId="77777777" w:rsidR="00C80629" w:rsidRPr="00AE702F" w:rsidRDefault="00C80629" w:rsidP="00C80629">
      <w:pPr>
        <w:autoSpaceDE w:val="0"/>
        <w:autoSpaceDN w:val="0"/>
        <w:adjustRightInd w:val="0"/>
        <w:spacing w:after="0" w:line="240" w:lineRule="auto"/>
        <w:ind w:firstLine="708"/>
        <w:jc w:val="both"/>
        <w:rPr>
          <w:rFonts w:ascii="Times New Roman" w:hAnsi="Times New Roman"/>
        </w:rPr>
      </w:pPr>
      <w:r w:rsidRPr="00AE702F">
        <w:rPr>
          <w:rFonts w:ascii="Times New Roman" w:hAnsi="Times New Roman"/>
        </w:rPr>
        <w:t xml:space="preserve">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 </w:t>
      </w:r>
      <w:r w:rsidRPr="00AE702F">
        <w:rPr>
          <w:rFonts w:ascii="Times New Roman" w:eastAsia="Times New Roman" w:hAnsi="Times New Roman"/>
        </w:rPr>
        <w:t xml:space="preserve">Предоставление документа в нечитаемом виде, в том числе требующих для чтения специальных программ, равноценно отсутствию соответствующего документа и может являться </w:t>
      </w:r>
      <w:proofErr w:type="gramStart"/>
      <w:r w:rsidRPr="00AE702F">
        <w:rPr>
          <w:rFonts w:ascii="Times New Roman" w:eastAsia="Times New Roman" w:hAnsi="Times New Roman"/>
        </w:rPr>
        <w:t>основанием признания данной заявки</w:t>
      </w:r>
      <w:proofErr w:type="gramEnd"/>
      <w:r w:rsidRPr="00AE702F">
        <w:rPr>
          <w:rFonts w:ascii="Times New Roman" w:eastAsia="Times New Roman" w:hAnsi="Times New Roman"/>
        </w:rPr>
        <w:t xml:space="preserve"> не соответствующей требованиям, установленным Заказчиком.</w:t>
      </w:r>
    </w:p>
    <w:p w14:paraId="1EA4426E" w14:textId="77777777" w:rsidR="00C80629" w:rsidRPr="00AE702F" w:rsidRDefault="00C80629" w:rsidP="00C80629">
      <w:pPr>
        <w:widowControl w:val="0"/>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eastAsia="Times New Roman" w:hAnsi="Times New Roman"/>
        </w:rPr>
        <w:t xml:space="preserve">1.13.9. Доступ к открытию поступивших заявок на участие в закупке в электронной форме осуществляется в заранее назначенное время на электронной площадке согласно извещению о проведении закупки в соответствии с регламентом электронной площадки. Протоколы </w:t>
      </w:r>
      <w:proofErr w:type="gramStart"/>
      <w:r w:rsidRPr="00AE702F">
        <w:rPr>
          <w:rFonts w:ascii="Times New Roman" w:eastAsia="Times New Roman" w:hAnsi="Times New Roman"/>
        </w:rPr>
        <w:t>заседаний  комиссии</w:t>
      </w:r>
      <w:proofErr w:type="gramEnd"/>
      <w:r w:rsidRPr="00AE702F">
        <w:rPr>
          <w:rFonts w:ascii="Times New Roman" w:eastAsia="Times New Roman" w:hAnsi="Times New Roman"/>
        </w:rPr>
        <w:t xml:space="preserve"> по осуществлению закупок публикуются в сроки, установленные настоящим Положением </w:t>
      </w:r>
      <w:r w:rsidRPr="00AE702F">
        <w:rPr>
          <w:rFonts w:ascii="Times New Roman" w:hAnsi="Times New Roman"/>
        </w:rPr>
        <w:t>о закупке</w:t>
      </w:r>
      <w:r w:rsidRPr="00AE702F">
        <w:rPr>
          <w:rFonts w:ascii="Times New Roman" w:eastAsia="Times New Roman" w:hAnsi="Times New Roman"/>
        </w:rPr>
        <w:t xml:space="preserve"> в ЕИС </w:t>
      </w:r>
      <w:r w:rsidRPr="00AE702F">
        <w:rPr>
          <w:rFonts w:ascii="Times New Roman" w:hAnsi="Times New Roman"/>
        </w:rPr>
        <w:t>на официальном сайте</w:t>
      </w:r>
      <w:r w:rsidRPr="00AE702F">
        <w:rPr>
          <w:rFonts w:ascii="Times New Roman" w:eastAsia="Times New Roman" w:hAnsi="Times New Roman"/>
        </w:rPr>
        <w:t>, а также на электронной площадке.</w:t>
      </w:r>
    </w:p>
    <w:p w14:paraId="1E953EB8" w14:textId="77777777" w:rsidR="00C80629" w:rsidRPr="00AE702F" w:rsidRDefault="00C80629" w:rsidP="00C80629">
      <w:pPr>
        <w:autoSpaceDE w:val="0"/>
        <w:autoSpaceDN w:val="0"/>
        <w:adjustRightInd w:val="0"/>
        <w:spacing w:after="0" w:line="240" w:lineRule="auto"/>
        <w:ind w:firstLine="708"/>
        <w:jc w:val="both"/>
        <w:rPr>
          <w:rFonts w:ascii="Times New Roman" w:eastAsia="Times New Roman" w:hAnsi="Times New Roman"/>
        </w:rPr>
      </w:pPr>
      <w:r w:rsidRPr="00AE702F">
        <w:rPr>
          <w:rFonts w:ascii="Times New Roman" w:eastAsia="Times New Roman" w:hAnsi="Times New Roman"/>
        </w:rPr>
        <w:t>1.13.10.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14:paraId="5E93DAA1" w14:textId="77777777" w:rsidR="00C80629" w:rsidRPr="00AE702F" w:rsidRDefault="00C80629" w:rsidP="00C80629">
      <w:pPr>
        <w:autoSpaceDE w:val="0"/>
        <w:autoSpaceDN w:val="0"/>
        <w:adjustRightInd w:val="0"/>
        <w:spacing w:after="0" w:line="240" w:lineRule="auto"/>
        <w:ind w:firstLine="709"/>
        <w:jc w:val="both"/>
        <w:rPr>
          <w:rFonts w:ascii="Times New Roman" w:hAnsi="Times New Roman"/>
        </w:rPr>
      </w:pPr>
      <w:r w:rsidRPr="00AE702F">
        <w:rPr>
          <w:rFonts w:ascii="Times New Roman" w:eastAsia="Times New Roman" w:hAnsi="Times New Roman"/>
        </w:rPr>
        <w:t xml:space="preserve">1.13.11. </w:t>
      </w:r>
      <w:r w:rsidRPr="00AE702F">
        <w:rPr>
          <w:rFonts w:ascii="Times New Roman" w:hAnsi="Times New Roman"/>
        </w:rPr>
        <w:t xml:space="preserve">Договор по результатам конкурентной закупки в электронной </w:t>
      </w:r>
      <w:proofErr w:type="gramStart"/>
      <w:r w:rsidRPr="00AE702F">
        <w:rPr>
          <w:rFonts w:ascii="Times New Roman" w:hAnsi="Times New Roman"/>
        </w:rPr>
        <w:t>форме  заключается</w:t>
      </w:r>
      <w:proofErr w:type="gramEnd"/>
      <w:r w:rsidRPr="00AE702F">
        <w:rPr>
          <w:rFonts w:ascii="Times New Roman" w:hAnsi="Times New Roman"/>
        </w:rPr>
        <w:t xml:space="preserve">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69373EC2" w14:textId="77777777" w:rsidR="00C80629" w:rsidRPr="00AE702F" w:rsidRDefault="00C80629" w:rsidP="00C80629">
      <w:pPr>
        <w:spacing w:line="240" w:lineRule="auto"/>
        <w:ind w:firstLine="708"/>
        <w:jc w:val="both"/>
        <w:rPr>
          <w:rFonts w:ascii="Times New Roman" w:hAnsi="Times New Roman"/>
        </w:rPr>
      </w:pPr>
      <w:r w:rsidRPr="00AE702F">
        <w:rPr>
          <w:rFonts w:ascii="Times New Roman" w:hAnsi="Times New Roman"/>
        </w:rPr>
        <w:t>1.13.12.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076F8461" w14:textId="77777777" w:rsidR="00C80629" w:rsidRPr="00AE702F" w:rsidRDefault="00C80629" w:rsidP="00C80629">
      <w:pPr>
        <w:spacing w:line="240" w:lineRule="auto"/>
        <w:jc w:val="center"/>
        <w:rPr>
          <w:rFonts w:ascii="Times New Roman" w:hAnsi="Times New Roman"/>
        </w:rPr>
      </w:pPr>
      <w:r w:rsidRPr="00AE702F">
        <w:rPr>
          <w:rFonts w:ascii="Times New Roman" w:eastAsia="Times New Roman" w:hAnsi="Times New Roman"/>
          <w:b/>
        </w:rPr>
        <w:t>1.14. Обеспечение заявки на участие в аукционе в электронной форме</w:t>
      </w:r>
      <w:r>
        <w:rPr>
          <w:rFonts w:ascii="Times New Roman" w:eastAsia="Times New Roman" w:hAnsi="Times New Roman"/>
          <w:b/>
        </w:rPr>
        <w:t>.</w:t>
      </w:r>
    </w:p>
    <w:p w14:paraId="5C361FEE" w14:textId="77777777" w:rsidR="00C80629" w:rsidRPr="00AE702F" w:rsidRDefault="00C80629" w:rsidP="00C80629">
      <w:pPr>
        <w:widowControl w:val="0"/>
        <w:autoSpaceDE w:val="0"/>
        <w:autoSpaceDN w:val="0"/>
        <w:adjustRightInd w:val="0"/>
        <w:spacing w:after="0" w:line="240" w:lineRule="auto"/>
        <w:ind w:firstLine="709"/>
        <w:jc w:val="both"/>
        <w:rPr>
          <w:rFonts w:ascii="Times New Roman" w:hAnsi="Times New Roman"/>
        </w:rPr>
      </w:pPr>
      <w:r w:rsidRPr="00AE702F">
        <w:rPr>
          <w:rFonts w:ascii="Times New Roman" w:eastAsia="Times New Roman" w:hAnsi="Times New Roman"/>
        </w:rPr>
        <w:t xml:space="preserve">1.14.1. </w:t>
      </w:r>
      <w:r w:rsidRPr="00AE702F">
        <w:rPr>
          <w:rFonts w:ascii="Times New Roman" w:hAnsi="Times New Roman"/>
        </w:rPr>
        <w:t>Заказчик устанавливает требование об обеспечении заявки на участие в конкурентной закупке, размер такого обеспечения, порядок, срок его предоставления и иные требования к такому обеспечению, в том числе условия независимой гарантии, в извещении об осуществлении закупки, документации о закупке в соответствии с настоящим Положением.</w:t>
      </w:r>
    </w:p>
    <w:p w14:paraId="2373CB20" w14:textId="77777777" w:rsidR="00C80629" w:rsidRPr="00AE702F" w:rsidRDefault="00C80629" w:rsidP="00C80629">
      <w:pPr>
        <w:widowControl w:val="0"/>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hAnsi="Times New Roman"/>
        </w:rPr>
        <w:t>1.14.2. Обеспечение заявки на участие в конкурентной закупке может предоставляться участником конкурентной закупки путем внесения денежных средств (в том числе путем блокирования денежных средств участника закупки в размере обеспечения заявки на участие в закупке оператором электронной площадки), предоставления независимой гарантии, за исключением случая проведения закупки в соответствии со статьей 3.4 Федерального закона, при котором обеспечение заявки на участие в такой закупке предоставляется в соответствии с пунктом 14.2.1 настоящего Положения.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r w:rsidRPr="00AE702F">
        <w:rPr>
          <w:rFonts w:ascii="Times New Roman" w:eastAsia="Times New Roman" w:hAnsi="Times New Roman"/>
        </w:rPr>
        <w:tab/>
      </w:r>
    </w:p>
    <w:p w14:paraId="2C44400D" w14:textId="77777777" w:rsidR="00C80629" w:rsidRPr="00AE702F" w:rsidRDefault="00C80629" w:rsidP="00C80629">
      <w:pPr>
        <w:spacing w:after="0" w:line="240" w:lineRule="auto"/>
        <w:jc w:val="both"/>
        <w:rPr>
          <w:rFonts w:ascii="Times New Roman" w:hAnsi="Times New Roman"/>
        </w:rPr>
      </w:pPr>
      <w:r w:rsidRPr="00AE702F">
        <w:rPr>
          <w:rFonts w:ascii="Times New Roman" w:hAnsi="Times New Roman"/>
        </w:rPr>
        <w:tab/>
        <w:t xml:space="preserve">1.14.2.1.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w:t>
      </w:r>
      <w:r w:rsidRPr="00AE702F">
        <w:rPr>
          <w:rFonts w:ascii="Times New Roman" w:hAnsi="Times New Roman"/>
        </w:rPr>
        <w:lastRenderedPageBreak/>
        <w:t>средств в соответствии со статьей 3.4 Федерального закона или предоставления независимой гарантии. Выбор способа обеспечения заявки на участие в такой закупке осуществляется участником такой закупки.</w:t>
      </w:r>
    </w:p>
    <w:p w14:paraId="5159F9C1" w14:textId="77777777" w:rsidR="00C80629" w:rsidRPr="00AE702F" w:rsidRDefault="00C80629" w:rsidP="00C80629">
      <w:pPr>
        <w:widowControl w:val="0"/>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hAnsi="Times New Roman"/>
        </w:rPr>
        <w:t>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03CF4273" w14:textId="77777777" w:rsidR="00C80629" w:rsidRPr="00AE702F" w:rsidRDefault="00C80629" w:rsidP="00C80629">
      <w:pPr>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eastAsia="Times New Roman" w:hAnsi="Times New Roman"/>
        </w:rPr>
        <w:t>1.14.3. 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пяти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14:paraId="4134E761" w14:textId="77777777" w:rsidR="00C80629" w:rsidRPr="00AE702F" w:rsidRDefault="00C80629" w:rsidP="00C80629">
      <w:pPr>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eastAsia="Times New Roman" w:hAnsi="Times New Roman"/>
        </w:rPr>
        <w:t>1.14.4. При проведении запроса цен Заказчик вправе установить требование об обеспечении заявки на участие в запросе цен в размере не более пяти процентов начальной (максимальной) цены договора.</w:t>
      </w:r>
    </w:p>
    <w:p w14:paraId="259D5785" w14:textId="77777777" w:rsidR="00C80629" w:rsidRPr="00AE702F" w:rsidRDefault="00C80629" w:rsidP="00C80629">
      <w:pPr>
        <w:autoSpaceDE w:val="0"/>
        <w:autoSpaceDN w:val="0"/>
        <w:adjustRightInd w:val="0"/>
        <w:spacing w:after="0" w:line="240" w:lineRule="auto"/>
        <w:ind w:firstLine="540"/>
        <w:jc w:val="both"/>
        <w:rPr>
          <w:rFonts w:ascii="Times New Roman" w:eastAsia="Times New Roman" w:hAnsi="Times New Roman"/>
        </w:rPr>
      </w:pPr>
      <w:r w:rsidRPr="00AE702F">
        <w:rPr>
          <w:rFonts w:ascii="Times New Roman" w:eastAsia="Times New Roman" w:hAnsi="Times New Roman"/>
        </w:rPr>
        <w:tab/>
        <w:t xml:space="preserve">1.14.5 Требование об обеспечении заявки на участие в закупке в равной мере относится ко всем участникам закупки. </w:t>
      </w:r>
      <w:r w:rsidRPr="00AE702F">
        <w:rPr>
          <w:rFonts w:ascii="Times New Roman" w:hAnsi="Times New Roman"/>
        </w:rPr>
        <w:t>Обеспечение заявки предоставляется участниками закупки до момента окончания подачи заявок.</w:t>
      </w:r>
    </w:p>
    <w:p w14:paraId="203356A5" w14:textId="77777777" w:rsidR="00C80629" w:rsidRPr="00AE702F" w:rsidRDefault="00C80629" w:rsidP="00C80629">
      <w:pPr>
        <w:widowControl w:val="0"/>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eastAsia="Times New Roman" w:hAnsi="Times New Roman"/>
        </w:rPr>
        <w:t>1.14.6. В случае, если установлено требование об обеспечении заявки на участие в закупке, Заказчик возвращает денежные средства, внесенные в качестве обеспечения заявки на участие в закупке, оператор электронной площадки прекращает блокирование денежных средств в размере обеспечения заявки, в течение пяти рабочих дней со дня:</w:t>
      </w:r>
    </w:p>
    <w:p w14:paraId="6C8FBCCC" w14:textId="77777777" w:rsidR="00C80629" w:rsidRPr="00AE702F" w:rsidRDefault="00C80629" w:rsidP="00C80629">
      <w:pPr>
        <w:widowControl w:val="0"/>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eastAsia="Times New Roman" w:hAnsi="Times New Roman"/>
        </w:rPr>
        <w:t>1) принятия Заказчиком решения об отказе от проведения закупки участнику, подавшему заявку на участие в закупке;</w:t>
      </w:r>
    </w:p>
    <w:p w14:paraId="614ADB8A" w14:textId="77777777" w:rsidR="00C80629" w:rsidRPr="00AE702F" w:rsidRDefault="00C80629" w:rsidP="00C80629">
      <w:pPr>
        <w:widowControl w:val="0"/>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eastAsia="Times New Roman" w:hAnsi="Times New Roman"/>
        </w:rPr>
        <w:t>2) поступления уведомления об отзыве заявки на участие в закупке участнику, подавшему заявку на участие в закупке;</w:t>
      </w:r>
    </w:p>
    <w:p w14:paraId="0FD519AC" w14:textId="77777777" w:rsidR="00C80629" w:rsidRPr="00AE702F" w:rsidRDefault="00C80629" w:rsidP="00C80629">
      <w:pPr>
        <w:widowControl w:val="0"/>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eastAsia="Times New Roman" w:hAnsi="Times New Roman"/>
        </w:rPr>
        <w:t>3) подписания итогового протокола на участие в закупке участнику, подавшему заявку после окончания срока приема заявок;</w:t>
      </w:r>
    </w:p>
    <w:p w14:paraId="7D469B78" w14:textId="77777777" w:rsidR="00C80629" w:rsidRPr="00AE702F" w:rsidRDefault="00C80629" w:rsidP="00C80629">
      <w:pPr>
        <w:widowControl w:val="0"/>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eastAsia="Times New Roman" w:hAnsi="Times New Roman"/>
        </w:rPr>
        <w:t>4) подписания итогового протокола на участие в закупке участнику, подавшему заявку на участие и не допущенному к участию в закупке;</w:t>
      </w:r>
    </w:p>
    <w:p w14:paraId="18C74F72" w14:textId="77777777" w:rsidR="00C80629" w:rsidRPr="00AE702F" w:rsidRDefault="00C80629" w:rsidP="00C80629">
      <w:pPr>
        <w:widowControl w:val="0"/>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eastAsia="Times New Roman" w:hAnsi="Times New Roman"/>
        </w:rPr>
        <w:t>5) подписания итогового протокола на участие в закупке участникам закупки, которые участвовали, но не стали победителями закупки;</w:t>
      </w:r>
    </w:p>
    <w:p w14:paraId="313F7DD7" w14:textId="77777777" w:rsidR="00C80629" w:rsidRPr="00AE702F" w:rsidRDefault="00C80629" w:rsidP="00C80629">
      <w:pPr>
        <w:widowControl w:val="0"/>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eastAsia="Times New Roman" w:hAnsi="Times New Roman"/>
        </w:rPr>
        <w:t xml:space="preserve">6) заключения договора с </w:t>
      </w:r>
      <w:proofErr w:type="gramStart"/>
      <w:r w:rsidRPr="00AE702F">
        <w:rPr>
          <w:rFonts w:ascii="Times New Roman" w:eastAsia="Times New Roman" w:hAnsi="Times New Roman"/>
        </w:rPr>
        <w:t>победителем  закупки</w:t>
      </w:r>
      <w:proofErr w:type="gramEnd"/>
      <w:r w:rsidRPr="00AE702F">
        <w:rPr>
          <w:rFonts w:ascii="Times New Roman" w:eastAsia="Times New Roman" w:hAnsi="Times New Roman"/>
        </w:rPr>
        <w:t>;</w:t>
      </w:r>
    </w:p>
    <w:p w14:paraId="6BCB6823" w14:textId="77777777" w:rsidR="00C80629" w:rsidRPr="00AE702F" w:rsidRDefault="00C80629" w:rsidP="00C80629">
      <w:pPr>
        <w:widowControl w:val="0"/>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eastAsia="Times New Roman" w:hAnsi="Times New Roman"/>
        </w:rPr>
        <w:t xml:space="preserve">7) принятия решения о несоответствии заявки на участие в закупке единственному участнику закупки, заявка которого была признана </w:t>
      </w:r>
      <w:proofErr w:type="gramStart"/>
      <w:r w:rsidRPr="00AE702F">
        <w:rPr>
          <w:rFonts w:ascii="Times New Roman" w:eastAsia="Times New Roman" w:hAnsi="Times New Roman"/>
        </w:rPr>
        <w:t>комиссией</w:t>
      </w:r>
      <w:proofErr w:type="gramEnd"/>
      <w:r w:rsidRPr="00AE702F">
        <w:rPr>
          <w:rFonts w:ascii="Times New Roman" w:eastAsia="Times New Roman" w:hAnsi="Times New Roman"/>
        </w:rPr>
        <w:t xml:space="preserve"> не соответствующей требованиям извещения о закупке, документации о закупке;</w:t>
      </w:r>
    </w:p>
    <w:p w14:paraId="7566E80B" w14:textId="77777777" w:rsidR="00C80629" w:rsidRPr="00AE702F" w:rsidRDefault="00C80629" w:rsidP="00C80629">
      <w:pPr>
        <w:widowControl w:val="0"/>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eastAsia="Times New Roman" w:hAnsi="Times New Roman"/>
        </w:rPr>
        <w:t>8) заключения договора с участником, подавшим единственную заявку на участие в закупке, соответствующую требованиям извещения о проведении закупки, документации о закупке, такому участнику;</w:t>
      </w:r>
    </w:p>
    <w:p w14:paraId="07E0EC67" w14:textId="77777777" w:rsidR="00C80629" w:rsidRPr="00AE702F" w:rsidRDefault="00C80629" w:rsidP="00C80629">
      <w:pPr>
        <w:widowControl w:val="0"/>
        <w:autoSpaceDE w:val="0"/>
        <w:autoSpaceDN w:val="0"/>
        <w:adjustRightInd w:val="0"/>
        <w:spacing w:after="0" w:line="240" w:lineRule="auto"/>
        <w:ind w:firstLine="709"/>
        <w:jc w:val="both"/>
        <w:rPr>
          <w:rFonts w:ascii="Times New Roman" w:hAnsi="Times New Roman"/>
        </w:rPr>
      </w:pPr>
      <w:r w:rsidRPr="00AE702F">
        <w:rPr>
          <w:rFonts w:ascii="Times New Roman" w:hAnsi="Times New Roman"/>
        </w:rPr>
        <w:t>9) заключения договора с единственным допущенным к участию в закупке участником такому участнику;</w:t>
      </w:r>
    </w:p>
    <w:p w14:paraId="5AD9EF60" w14:textId="77777777" w:rsidR="00C80629" w:rsidRPr="00AE702F" w:rsidRDefault="00C80629" w:rsidP="00C80629">
      <w:pPr>
        <w:widowControl w:val="0"/>
        <w:autoSpaceDE w:val="0"/>
        <w:autoSpaceDN w:val="0"/>
        <w:adjustRightInd w:val="0"/>
        <w:spacing w:after="0" w:line="240" w:lineRule="auto"/>
        <w:ind w:firstLine="709"/>
        <w:jc w:val="both"/>
        <w:rPr>
          <w:rFonts w:ascii="Times New Roman" w:hAnsi="Times New Roman"/>
        </w:rPr>
      </w:pPr>
      <w:r w:rsidRPr="00AE702F">
        <w:rPr>
          <w:rFonts w:ascii="Times New Roman" w:hAnsi="Times New Roman"/>
        </w:rPr>
        <w:t>10) заключения договора с единственным участником закупки, принявшим участие в аукционе, такому участнику;</w:t>
      </w:r>
    </w:p>
    <w:p w14:paraId="75C12C69" w14:textId="77777777" w:rsidR="00C80629" w:rsidRPr="00AE702F" w:rsidRDefault="00C80629" w:rsidP="00C80629">
      <w:pPr>
        <w:widowControl w:val="0"/>
        <w:autoSpaceDE w:val="0"/>
        <w:autoSpaceDN w:val="0"/>
        <w:adjustRightInd w:val="0"/>
        <w:spacing w:after="0" w:line="240" w:lineRule="auto"/>
        <w:ind w:firstLine="709"/>
        <w:jc w:val="both"/>
        <w:rPr>
          <w:rFonts w:ascii="Times New Roman" w:hAnsi="Times New Roman"/>
        </w:rPr>
      </w:pPr>
      <w:r w:rsidRPr="00AE702F">
        <w:rPr>
          <w:rFonts w:ascii="Times New Roman" w:hAnsi="Times New Roman"/>
        </w:rPr>
        <w:t>11) заключения договора с единственным участником закупки, первым подавшим заявку на участие в аукционе в случае отсутствия предложения о цене договора, предусматривающего снижение начальной (максимальной) цены на величину в пределах «шага аукциона».</w:t>
      </w:r>
    </w:p>
    <w:p w14:paraId="0ED19FA0" w14:textId="77777777" w:rsidR="00C80629" w:rsidRPr="00AE702F" w:rsidRDefault="00C80629" w:rsidP="00C80629">
      <w:pPr>
        <w:autoSpaceDE w:val="0"/>
        <w:autoSpaceDN w:val="0"/>
        <w:adjustRightInd w:val="0"/>
        <w:spacing w:after="0" w:line="240" w:lineRule="auto"/>
        <w:ind w:firstLine="708"/>
        <w:jc w:val="both"/>
        <w:rPr>
          <w:rFonts w:ascii="Times New Roman" w:hAnsi="Times New Roman"/>
        </w:rPr>
      </w:pPr>
      <w:r w:rsidRPr="00AE702F">
        <w:rPr>
          <w:rFonts w:ascii="Times New Roman" w:hAnsi="Times New Roman"/>
        </w:rPr>
        <w:t>1.14.7. Возврат участнику закупки обеспечения заявки на участие в закупке не производится в следующих случаях:</w:t>
      </w:r>
    </w:p>
    <w:p w14:paraId="1AE56AC2" w14:textId="77777777" w:rsidR="00C80629" w:rsidRPr="00AE702F" w:rsidRDefault="00C80629" w:rsidP="00C80629">
      <w:pPr>
        <w:autoSpaceDE w:val="0"/>
        <w:autoSpaceDN w:val="0"/>
        <w:adjustRightInd w:val="0"/>
        <w:spacing w:after="0" w:line="240" w:lineRule="auto"/>
        <w:ind w:firstLine="708"/>
        <w:jc w:val="both"/>
        <w:rPr>
          <w:rFonts w:ascii="Times New Roman" w:hAnsi="Times New Roman"/>
        </w:rPr>
      </w:pPr>
      <w:r w:rsidRPr="00AE702F">
        <w:rPr>
          <w:rFonts w:ascii="Times New Roman" w:hAnsi="Times New Roman"/>
        </w:rPr>
        <w:t>1) уклонение или отказ участника закупки от заключения договора в случае, если заключение договора для такого участника является обязательным в соответствии с настоящим Положением;</w:t>
      </w:r>
    </w:p>
    <w:p w14:paraId="6E3D5FB4" w14:textId="77777777" w:rsidR="00C80629" w:rsidRPr="00AE702F" w:rsidRDefault="00C80629" w:rsidP="00C80629">
      <w:pPr>
        <w:autoSpaceDE w:val="0"/>
        <w:autoSpaceDN w:val="0"/>
        <w:adjustRightInd w:val="0"/>
        <w:spacing w:after="0" w:line="240" w:lineRule="auto"/>
        <w:ind w:firstLine="708"/>
        <w:jc w:val="both"/>
        <w:rPr>
          <w:rFonts w:ascii="Times New Roman" w:hAnsi="Times New Roman"/>
        </w:rPr>
      </w:pPr>
      <w:r w:rsidRPr="00AE702F">
        <w:rPr>
          <w:rFonts w:ascii="Times New Roman" w:hAnsi="Times New Roman"/>
        </w:rPr>
        <w:t>2) непредоставление или предоставление с нарушением условий, установленных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438D6451" w14:textId="77777777" w:rsidR="00C80629" w:rsidRPr="00AE702F" w:rsidRDefault="00C80629" w:rsidP="00C80629">
      <w:pPr>
        <w:autoSpaceDE w:val="0"/>
        <w:autoSpaceDN w:val="0"/>
        <w:adjustRightInd w:val="0"/>
        <w:spacing w:after="0" w:line="240" w:lineRule="auto"/>
        <w:ind w:firstLine="708"/>
        <w:jc w:val="both"/>
        <w:rPr>
          <w:rFonts w:ascii="Times New Roman" w:hAnsi="Times New Roman"/>
        </w:rPr>
      </w:pPr>
      <w:r w:rsidRPr="00AE702F">
        <w:rPr>
          <w:rFonts w:ascii="Times New Roman" w:hAnsi="Times New Roman"/>
        </w:rPr>
        <w:t xml:space="preserve">1.14.8. В случаях, предусмотренных пунктом 1.14.7,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w:t>
      </w:r>
      <w:r w:rsidRPr="00AE702F">
        <w:rPr>
          <w:rFonts w:ascii="Times New Roman" w:hAnsi="Times New Roman"/>
        </w:rPr>
        <w:lastRenderedPageBreak/>
        <w:t>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14:paraId="224E4EDF" w14:textId="77777777" w:rsidR="00C80629" w:rsidRPr="00AE702F" w:rsidRDefault="00C80629" w:rsidP="00C80629">
      <w:pPr>
        <w:spacing w:after="0" w:line="240" w:lineRule="auto"/>
        <w:jc w:val="both"/>
        <w:rPr>
          <w:rFonts w:ascii="Times New Roman" w:hAnsi="Times New Roman"/>
        </w:rPr>
      </w:pPr>
      <w:r w:rsidRPr="00AE702F">
        <w:rPr>
          <w:rFonts w:ascii="Times New Roman" w:hAnsi="Times New Roman"/>
        </w:rPr>
        <w:tab/>
        <w:t>1.14.9.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31347384" w14:textId="77777777" w:rsidR="00C80629" w:rsidRPr="00AE702F" w:rsidRDefault="00C80629" w:rsidP="00C80629">
      <w:pPr>
        <w:spacing w:after="0" w:line="240" w:lineRule="auto"/>
        <w:ind w:firstLine="708"/>
        <w:jc w:val="both"/>
        <w:rPr>
          <w:rFonts w:ascii="Times New Roman" w:hAnsi="Times New Roman"/>
        </w:rPr>
      </w:pPr>
      <w:r w:rsidRPr="00AE702F">
        <w:rPr>
          <w:rFonts w:ascii="Times New Roman" w:hAnsi="Times New Roman"/>
        </w:rPr>
        <w:t>1) независимая гарантия должна быть выдана гарантом, предусмотренным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44052C3" w14:textId="77777777" w:rsidR="00C80629" w:rsidRPr="00AE702F" w:rsidRDefault="00C80629" w:rsidP="00C80629">
      <w:pPr>
        <w:spacing w:after="0" w:line="240" w:lineRule="auto"/>
        <w:ind w:firstLine="708"/>
        <w:jc w:val="both"/>
        <w:rPr>
          <w:rFonts w:ascii="Times New Roman" w:hAnsi="Times New Roman"/>
        </w:rPr>
      </w:pPr>
      <w:r w:rsidRPr="00AE702F">
        <w:rPr>
          <w:rFonts w:ascii="Times New Roman" w:hAnsi="Times New Roman"/>
        </w:rPr>
        <w:t>2) информация о независимой гарантии должна быть включена в реестр независимых гарантий, предусмотренный частью 8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2B3EB70" w14:textId="77777777" w:rsidR="00C80629" w:rsidRPr="00AE702F" w:rsidRDefault="00C80629" w:rsidP="00C80629">
      <w:pPr>
        <w:spacing w:after="0" w:line="240" w:lineRule="auto"/>
        <w:ind w:firstLine="708"/>
        <w:jc w:val="both"/>
        <w:rPr>
          <w:rFonts w:ascii="Times New Roman" w:hAnsi="Times New Roman"/>
        </w:rPr>
      </w:pPr>
      <w:r w:rsidRPr="00AE702F">
        <w:rPr>
          <w:rFonts w:ascii="Times New Roman" w:hAnsi="Times New Roman"/>
        </w:rPr>
        <w:t>3) независимая гарантия не может быть отозвана выдавшим ее гарантом;</w:t>
      </w:r>
    </w:p>
    <w:p w14:paraId="7B5C1767" w14:textId="77777777" w:rsidR="00C80629" w:rsidRPr="00AE702F" w:rsidRDefault="00C80629" w:rsidP="00C80629">
      <w:pPr>
        <w:spacing w:after="0" w:line="240" w:lineRule="auto"/>
        <w:ind w:firstLine="708"/>
        <w:jc w:val="both"/>
        <w:rPr>
          <w:rFonts w:ascii="Times New Roman" w:hAnsi="Times New Roman"/>
        </w:rPr>
      </w:pPr>
      <w:r w:rsidRPr="00AE702F">
        <w:rPr>
          <w:rFonts w:ascii="Times New Roman" w:hAnsi="Times New Roman"/>
        </w:rPr>
        <w:t>4) независимая гарантия должна содержать:</w:t>
      </w:r>
    </w:p>
    <w:p w14:paraId="16FAC408" w14:textId="77777777" w:rsidR="00C80629" w:rsidRPr="00AE702F" w:rsidRDefault="00C80629" w:rsidP="00C80629">
      <w:pPr>
        <w:spacing w:after="0" w:line="240" w:lineRule="auto"/>
        <w:ind w:firstLine="708"/>
        <w:jc w:val="both"/>
        <w:rPr>
          <w:rFonts w:ascii="Times New Roman" w:hAnsi="Times New Roman"/>
        </w:rPr>
      </w:pPr>
      <w:r w:rsidRPr="00AE702F">
        <w:rPr>
          <w:rFonts w:ascii="Times New Roman" w:hAnsi="Times New Roman"/>
        </w:rPr>
        <w:t>-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D3F12E4" w14:textId="77777777" w:rsidR="00C80629" w:rsidRPr="00AE702F" w:rsidRDefault="00C80629" w:rsidP="00C80629">
      <w:pPr>
        <w:spacing w:after="0" w:line="240" w:lineRule="auto"/>
        <w:ind w:firstLine="708"/>
        <w:jc w:val="both"/>
        <w:rPr>
          <w:rFonts w:ascii="Times New Roman" w:hAnsi="Times New Roman"/>
        </w:rPr>
      </w:pPr>
      <w:r w:rsidRPr="00AE702F">
        <w:rPr>
          <w:rFonts w:ascii="Times New Roman" w:hAnsi="Times New Roman"/>
        </w:rPr>
        <w:t>-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w:t>
      </w:r>
    </w:p>
    <w:p w14:paraId="67C48034" w14:textId="77777777" w:rsidR="00C80629" w:rsidRPr="00AE702F" w:rsidRDefault="00C80629" w:rsidP="00C80629">
      <w:pPr>
        <w:spacing w:after="0" w:line="240" w:lineRule="auto"/>
        <w:ind w:firstLine="708"/>
        <w:jc w:val="both"/>
        <w:rPr>
          <w:rFonts w:ascii="Times New Roman" w:hAnsi="Times New Roman"/>
        </w:rPr>
      </w:pPr>
      <w:r w:rsidRPr="00AE702F">
        <w:rPr>
          <w:rFonts w:ascii="Times New Roman" w:hAnsi="Times New Roman"/>
        </w:rPr>
        <w:t>-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787740C0" w14:textId="77777777" w:rsidR="00C80629" w:rsidRPr="00AE702F" w:rsidRDefault="00C80629" w:rsidP="00C80629">
      <w:pPr>
        <w:spacing w:after="0" w:line="240" w:lineRule="auto"/>
        <w:jc w:val="both"/>
        <w:rPr>
          <w:rFonts w:ascii="Times New Roman" w:hAnsi="Times New Roman"/>
        </w:rPr>
      </w:pPr>
      <w:r w:rsidRPr="00AE702F">
        <w:rPr>
          <w:rFonts w:ascii="Times New Roman" w:hAnsi="Times New Roman"/>
        </w:rPr>
        <w:tab/>
        <w:t>1.14.10. Независимая гарантия, предоставляемая в качестве обеспечения заявки на участие в конкурентной закупке, должна соответствовать следующим требованиям:</w:t>
      </w:r>
    </w:p>
    <w:p w14:paraId="11FBFB3E" w14:textId="77777777" w:rsidR="00C80629" w:rsidRPr="00AE702F" w:rsidRDefault="00C80629" w:rsidP="00C80629">
      <w:pPr>
        <w:spacing w:after="0" w:line="240" w:lineRule="auto"/>
        <w:ind w:firstLine="708"/>
        <w:jc w:val="both"/>
        <w:rPr>
          <w:rFonts w:ascii="Times New Roman" w:hAnsi="Times New Roman"/>
        </w:rPr>
      </w:pPr>
      <w:r w:rsidRPr="00AE702F">
        <w:rPr>
          <w:rFonts w:ascii="Times New Roman" w:hAnsi="Times New Roman"/>
        </w:rPr>
        <w:t>1) независимая гарантия должна быть выдана гарантом, предусмотренным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AE225CF" w14:textId="77777777" w:rsidR="00C80629" w:rsidRPr="00AE702F" w:rsidRDefault="00C80629" w:rsidP="00C80629">
      <w:pPr>
        <w:spacing w:after="0" w:line="240" w:lineRule="auto"/>
        <w:ind w:firstLine="708"/>
        <w:jc w:val="both"/>
        <w:rPr>
          <w:rFonts w:ascii="Times New Roman" w:hAnsi="Times New Roman"/>
        </w:rPr>
      </w:pPr>
      <w:r w:rsidRPr="00AE702F">
        <w:rPr>
          <w:rFonts w:ascii="Times New Roman" w:hAnsi="Times New Roman"/>
        </w:rPr>
        <w:t>2) независимая гарантия не может быть отозвана выдавшим ее гарантом;</w:t>
      </w:r>
    </w:p>
    <w:p w14:paraId="20D13717" w14:textId="77777777" w:rsidR="00C80629" w:rsidRPr="00AE702F" w:rsidRDefault="00C80629" w:rsidP="00C80629">
      <w:pPr>
        <w:spacing w:after="0" w:line="240" w:lineRule="auto"/>
        <w:ind w:firstLine="708"/>
        <w:jc w:val="both"/>
        <w:rPr>
          <w:rFonts w:ascii="Times New Roman" w:hAnsi="Times New Roman"/>
        </w:rPr>
      </w:pPr>
      <w:r w:rsidRPr="00AE702F">
        <w:rPr>
          <w:rFonts w:ascii="Times New Roman" w:hAnsi="Times New Roman"/>
        </w:rPr>
        <w:t>3) независимая гарантия должна содержать:</w:t>
      </w:r>
    </w:p>
    <w:p w14:paraId="153B2C60" w14:textId="77777777" w:rsidR="00C80629" w:rsidRPr="00AE702F" w:rsidRDefault="00C80629" w:rsidP="00C80629">
      <w:pPr>
        <w:spacing w:after="0" w:line="240" w:lineRule="auto"/>
        <w:ind w:firstLine="708"/>
        <w:jc w:val="both"/>
        <w:rPr>
          <w:rFonts w:ascii="Times New Roman" w:hAnsi="Times New Roman"/>
        </w:rPr>
      </w:pPr>
      <w:r w:rsidRPr="00AE702F">
        <w:rPr>
          <w:rFonts w:ascii="Times New Roman" w:hAnsi="Times New Roman"/>
        </w:rPr>
        <w:t>-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A220923" w14:textId="77777777" w:rsidR="00C80629" w:rsidRPr="00AE702F" w:rsidRDefault="00C80629" w:rsidP="00C80629">
      <w:pPr>
        <w:spacing w:after="0" w:line="240" w:lineRule="auto"/>
        <w:ind w:firstLine="708"/>
        <w:jc w:val="both"/>
        <w:rPr>
          <w:rFonts w:ascii="Times New Roman" w:hAnsi="Times New Roman"/>
        </w:rPr>
      </w:pPr>
      <w:r w:rsidRPr="00AE702F">
        <w:rPr>
          <w:rFonts w:ascii="Times New Roman" w:hAnsi="Times New Roman"/>
        </w:rPr>
        <w:t>- перечень документов, подлежащих представлению Заказчиком гаранту одновременно с требованием об уплате денежной суммы по независимой гарантии;</w:t>
      </w:r>
    </w:p>
    <w:p w14:paraId="26C54847" w14:textId="77777777" w:rsidR="00C80629" w:rsidRPr="00AE702F" w:rsidRDefault="00C80629" w:rsidP="00C80629">
      <w:pPr>
        <w:spacing w:after="0" w:line="240" w:lineRule="auto"/>
        <w:ind w:firstLine="708"/>
        <w:jc w:val="both"/>
        <w:rPr>
          <w:rFonts w:ascii="Times New Roman" w:hAnsi="Times New Roman"/>
        </w:rPr>
      </w:pPr>
      <w:r w:rsidRPr="00AE702F">
        <w:rPr>
          <w:rFonts w:ascii="Times New Roman" w:hAnsi="Times New Roman"/>
        </w:rPr>
        <w:t>-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797286FC" w14:textId="77777777" w:rsidR="00C80629" w:rsidRPr="00AE702F" w:rsidRDefault="00C80629" w:rsidP="00C80629">
      <w:pPr>
        <w:spacing w:after="0" w:line="240" w:lineRule="auto"/>
        <w:jc w:val="both"/>
        <w:rPr>
          <w:rFonts w:ascii="Times New Roman" w:hAnsi="Times New Roman"/>
        </w:rPr>
      </w:pPr>
      <w:r w:rsidRPr="00AE702F">
        <w:rPr>
          <w:rFonts w:ascii="Times New Roman" w:hAnsi="Times New Roman"/>
        </w:rPr>
        <w:tab/>
        <w:t>1.14.11.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Федерального закона, является основанием для отказа в принятии ее Заказчиком.</w:t>
      </w:r>
    </w:p>
    <w:p w14:paraId="39B15E6B" w14:textId="77777777" w:rsidR="00C80629" w:rsidRPr="00AE702F" w:rsidRDefault="00C80629" w:rsidP="00C80629">
      <w:pPr>
        <w:spacing w:after="0" w:line="240" w:lineRule="auto"/>
        <w:jc w:val="both"/>
        <w:rPr>
          <w:rFonts w:ascii="Times New Roman" w:hAnsi="Times New Roman"/>
        </w:rPr>
      </w:pPr>
      <w:r w:rsidRPr="00AE702F">
        <w:rPr>
          <w:rFonts w:ascii="Times New Roman" w:hAnsi="Times New Roman"/>
        </w:rPr>
        <w:t>Несоответствие независимой гарантии, предоставленной участником конкурентной закупки, требованиям, предусмотренным настоящим Положением, является основанием для отказа в принятии ее Заказчиком.</w:t>
      </w:r>
    </w:p>
    <w:p w14:paraId="648005DC" w14:textId="77777777" w:rsidR="00C80629" w:rsidRPr="00AE702F" w:rsidRDefault="00C80629" w:rsidP="00C80629">
      <w:pPr>
        <w:spacing w:after="0" w:line="240" w:lineRule="auto"/>
        <w:jc w:val="both"/>
        <w:rPr>
          <w:rFonts w:ascii="Times New Roman" w:hAnsi="Times New Roman"/>
        </w:rPr>
      </w:pPr>
      <w:r w:rsidRPr="00AE702F">
        <w:rPr>
          <w:rFonts w:ascii="Times New Roman" w:hAnsi="Times New Roman"/>
        </w:rPr>
        <w:tab/>
        <w:t xml:space="preserve">1.14.12. Гарант в случае просрочки исполнения обязательств по независимой гарантии, требование об уплате </w:t>
      </w:r>
      <w:proofErr w:type="gramStart"/>
      <w:r w:rsidRPr="00AE702F">
        <w:rPr>
          <w:rFonts w:ascii="Times New Roman" w:hAnsi="Times New Roman"/>
        </w:rPr>
        <w:t>денежной суммы</w:t>
      </w:r>
      <w:proofErr w:type="gramEnd"/>
      <w:r w:rsidRPr="00AE702F">
        <w:rPr>
          <w:rFonts w:ascii="Times New Roman" w:hAnsi="Times New Roman"/>
        </w:rPr>
        <w:t xml:space="preserve">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1E6DC4B5" w14:textId="77777777" w:rsidR="00C80629" w:rsidRPr="00AE702F" w:rsidRDefault="00C80629" w:rsidP="00C80629">
      <w:pPr>
        <w:spacing w:after="0" w:line="240" w:lineRule="auto"/>
        <w:jc w:val="both"/>
        <w:rPr>
          <w:rFonts w:ascii="Times New Roman" w:hAnsi="Times New Roman"/>
        </w:rPr>
      </w:pPr>
      <w:r w:rsidRPr="00AE702F">
        <w:rPr>
          <w:rFonts w:ascii="Times New Roman" w:hAnsi="Times New Roman"/>
        </w:rPr>
        <w:tab/>
        <w:t>1.14.13.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подпунктов 1–3 пункта 1.14.9, абзацев второго и третьего подпункта 4 пункта 1.14.9, абзаца первого пункта 1.14.11 и пункта 1.14.12 настоящего Положения. При этом такая независимая гарантия:</w:t>
      </w:r>
    </w:p>
    <w:p w14:paraId="742009ED" w14:textId="77777777" w:rsidR="00C80629" w:rsidRPr="00AE702F" w:rsidRDefault="00C80629" w:rsidP="00C80629">
      <w:pPr>
        <w:spacing w:after="0" w:line="240" w:lineRule="auto"/>
        <w:jc w:val="both"/>
        <w:rPr>
          <w:rFonts w:ascii="Times New Roman" w:hAnsi="Times New Roman"/>
        </w:rPr>
      </w:pPr>
      <w:r w:rsidRPr="00AE702F">
        <w:rPr>
          <w:rFonts w:ascii="Times New Roman" w:hAnsi="Times New Roman"/>
        </w:rPr>
        <w:t xml:space="preserve">1) должна содержать указание на срок ее действия, который не может составлять менее одного месяца с даты </w:t>
      </w:r>
      <w:proofErr w:type="gramStart"/>
      <w:r w:rsidRPr="00AE702F">
        <w:rPr>
          <w:rFonts w:ascii="Times New Roman" w:hAnsi="Times New Roman"/>
        </w:rPr>
        <w:t>окончания</w:t>
      </w:r>
      <w:proofErr w:type="gramEnd"/>
      <w:r w:rsidRPr="00AE702F">
        <w:rPr>
          <w:rFonts w:ascii="Times New Roman" w:hAnsi="Times New Roman"/>
        </w:rPr>
        <w:t xml:space="preserve">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0C29AF74" w14:textId="77777777" w:rsidR="00C80629" w:rsidRPr="00AE702F" w:rsidRDefault="00C80629" w:rsidP="00C80629">
      <w:pPr>
        <w:spacing w:after="0" w:line="240" w:lineRule="auto"/>
        <w:jc w:val="both"/>
        <w:rPr>
          <w:rFonts w:ascii="Times New Roman" w:hAnsi="Times New Roman"/>
        </w:rPr>
      </w:pPr>
      <w:r w:rsidRPr="00AE702F">
        <w:rPr>
          <w:rFonts w:ascii="Times New Roman" w:hAnsi="Times New Roman"/>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363CAD6A" w14:textId="77777777" w:rsidR="00C80629" w:rsidRPr="00AE702F" w:rsidRDefault="00C80629" w:rsidP="00C80629">
      <w:pPr>
        <w:spacing w:after="0" w:line="240" w:lineRule="auto"/>
        <w:jc w:val="both"/>
        <w:rPr>
          <w:rFonts w:ascii="Times New Roman" w:hAnsi="Times New Roman"/>
        </w:rPr>
      </w:pPr>
      <w:r w:rsidRPr="00AE702F">
        <w:rPr>
          <w:rFonts w:ascii="Times New Roman" w:hAnsi="Times New Roman"/>
        </w:rPr>
        <w:lastRenderedPageBreak/>
        <w:tab/>
        <w:t>1.14.14. В отношении независимой гарантии, предоставляемой в качестве обеспечения исполнения договора, заключаемого по результатам конкурентной закупки, применяются положения подпунктов 1–2 пункта 1.14.10, абзацев второго и третьего подпункта 3 пункта 1.14.10, абзаца второго пункта 1.14.11 и пункта 1.14.12 настоящей Документации. При этом такая независимая гарантия:</w:t>
      </w:r>
    </w:p>
    <w:p w14:paraId="50D57ECB" w14:textId="77777777" w:rsidR="00C80629" w:rsidRPr="00AE702F" w:rsidRDefault="00C80629" w:rsidP="00C80629">
      <w:pPr>
        <w:spacing w:after="0" w:line="240" w:lineRule="auto"/>
        <w:jc w:val="both"/>
        <w:rPr>
          <w:rFonts w:ascii="Times New Roman" w:hAnsi="Times New Roman"/>
        </w:rPr>
      </w:pPr>
      <w:r w:rsidRPr="00AE702F">
        <w:rPr>
          <w:rFonts w:ascii="Times New Roman" w:hAnsi="Times New Roman"/>
        </w:rPr>
        <w:t xml:space="preserve">1) должна содержать указание на срок ее действия, который не может составлять менее одного месяца с даты </w:t>
      </w:r>
      <w:proofErr w:type="gramStart"/>
      <w:r w:rsidRPr="00AE702F">
        <w:rPr>
          <w:rFonts w:ascii="Times New Roman" w:hAnsi="Times New Roman"/>
        </w:rPr>
        <w:t>окончания</w:t>
      </w:r>
      <w:proofErr w:type="gramEnd"/>
      <w:r w:rsidRPr="00AE702F">
        <w:rPr>
          <w:rFonts w:ascii="Times New Roman" w:hAnsi="Times New Roman"/>
        </w:rPr>
        <w:t xml:space="preserve"> предусмотренного извещением об осуществлении конкурентной закупки, документацией о такой закупке срока исполнения основного обязательства;</w:t>
      </w:r>
    </w:p>
    <w:p w14:paraId="296E0FEF" w14:textId="77777777" w:rsidR="00C80629" w:rsidRPr="00AE702F" w:rsidRDefault="00C80629" w:rsidP="00C80629">
      <w:pPr>
        <w:spacing w:after="0" w:line="240" w:lineRule="auto"/>
        <w:jc w:val="both"/>
        <w:rPr>
          <w:rFonts w:ascii="Times New Roman" w:hAnsi="Times New Roman"/>
        </w:rPr>
      </w:pPr>
      <w:r w:rsidRPr="00AE702F">
        <w:rPr>
          <w:rFonts w:ascii="Times New Roman" w:hAnsi="Times New Roman"/>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7E6603A9" w14:textId="77777777" w:rsidR="00C80629" w:rsidRPr="00AE702F" w:rsidRDefault="00C80629" w:rsidP="00C80629">
      <w:pPr>
        <w:spacing w:after="0" w:line="240" w:lineRule="auto"/>
        <w:ind w:firstLine="708"/>
        <w:jc w:val="both"/>
        <w:rPr>
          <w:rFonts w:ascii="Times New Roman" w:hAnsi="Times New Roman"/>
        </w:rPr>
      </w:pPr>
      <w:r w:rsidRPr="00AE702F">
        <w:rPr>
          <w:rFonts w:ascii="Times New Roman" w:hAnsi="Times New Roman"/>
        </w:rPr>
        <w:t>1.14.15. До 1 апреля 2023 года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требование подпункта 2 пункта 1.14.9 настоящего Положения не применяется.</w:t>
      </w:r>
    </w:p>
    <w:p w14:paraId="2AA7614F" w14:textId="77777777" w:rsidR="00C80629" w:rsidRPr="00AE702F" w:rsidRDefault="00C80629" w:rsidP="00C80629">
      <w:pPr>
        <w:spacing w:after="0" w:line="240" w:lineRule="auto"/>
        <w:ind w:firstLine="708"/>
        <w:jc w:val="both"/>
        <w:rPr>
          <w:rFonts w:ascii="Times New Roman" w:hAnsi="Times New Roman"/>
        </w:rPr>
      </w:pPr>
    </w:p>
    <w:p w14:paraId="724CD15D" w14:textId="77777777" w:rsidR="00C80629" w:rsidRPr="00AE702F" w:rsidRDefault="00C80629" w:rsidP="00C80629">
      <w:pPr>
        <w:widowControl w:val="0"/>
        <w:autoSpaceDE w:val="0"/>
        <w:autoSpaceDN w:val="0"/>
        <w:adjustRightInd w:val="0"/>
        <w:spacing w:after="0" w:line="240" w:lineRule="auto"/>
        <w:ind w:firstLine="709"/>
        <w:jc w:val="center"/>
        <w:rPr>
          <w:rFonts w:ascii="Times New Roman" w:hAnsi="Times New Roman"/>
          <w:b/>
        </w:rPr>
      </w:pPr>
      <w:r w:rsidRPr="00AE702F">
        <w:rPr>
          <w:rFonts w:ascii="Times New Roman" w:hAnsi="Times New Roman"/>
          <w:b/>
        </w:rPr>
        <w:t>1.15. Антидемпинговые меры</w:t>
      </w:r>
      <w:r>
        <w:rPr>
          <w:rFonts w:ascii="Times New Roman" w:hAnsi="Times New Roman"/>
          <w:b/>
        </w:rPr>
        <w:t>.</w:t>
      </w:r>
    </w:p>
    <w:p w14:paraId="0808C96F"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1.15.1. Если при проведении конкурентной закупки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и (или) извещении о проведении конкурентной закупки, но не менее чем в размере аванса (если договором предусмотрена выплата аванса).</w:t>
      </w:r>
    </w:p>
    <w:p w14:paraId="5424697C" w14:textId="77777777" w:rsidR="00C80629" w:rsidRPr="00AE702F" w:rsidRDefault="00C80629" w:rsidP="00C80629">
      <w:pPr>
        <w:widowControl w:val="0"/>
        <w:autoSpaceDE w:val="0"/>
        <w:autoSpaceDN w:val="0"/>
        <w:adjustRightInd w:val="0"/>
        <w:spacing w:after="0" w:line="240" w:lineRule="auto"/>
        <w:ind w:firstLine="709"/>
        <w:jc w:val="both"/>
        <w:rPr>
          <w:rFonts w:ascii="Times New Roman" w:hAnsi="Times New Roman"/>
          <w:spacing w:val="2"/>
        </w:rPr>
      </w:pPr>
      <w:r w:rsidRPr="00AE702F">
        <w:rPr>
          <w:rFonts w:ascii="Times New Roman" w:eastAsia="Times New Roman" w:hAnsi="Times New Roman"/>
        </w:rPr>
        <w:t>1.15.2. Если при проведении конкурентной закупки начальная (максимальная) цена договора составляет пятнадцать миллионов рублей и менее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 участником обеспечения исполнения договора в размере, указанном в пункте 1.15.1. настоящей закупочной документации, или информации, подтверждающей добросовестность такого участника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 и (или) извещении о закупке. 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договора, указанной в документации о закупке и (или) извещении о закупке.</w:t>
      </w:r>
    </w:p>
    <w:p w14:paraId="13EFA2CD" w14:textId="77777777" w:rsidR="00C80629" w:rsidRPr="00AE702F" w:rsidRDefault="00C80629" w:rsidP="00C80629">
      <w:pPr>
        <w:widowControl w:val="0"/>
        <w:autoSpaceDE w:val="0"/>
        <w:autoSpaceDN w:val="0"/>
        <w:adjustRightInd w:val="0"/>
        <w:spacing w:after="0" w:line="240" w:lineRule="auto"/>
        <w:ind w:firstLine="709"/>
        <w:jc w:val="both"/>
        <w:rPr>
          <w:rFonts w:ascii="Times New Roman" w:hAnsi="Times New Roman"/>
          <w:spacing w:val="2"/>
        </w:rPr>
      </w:pPr>
      <w:r w:rsidRPr="00AE702F">
        <w:rPr>
          <w:rFonts w:ascii="Times New Roman" w:hAnsi="Times New Roman"/>
          <w:spacing w:val="2"/>
        </w:rPr>
        <w:t xml:space="preserve">1.15.3. Положения пунктов 1.15.1 и 1.15.2 </w:t>
      </w:r>
      <w:r w:rsidRPr="00AE702F">
        <w:rPr>
          <w:rFonts w:ascii="Times New Roman" w:eastAsia="Times New Roman" w:hAnsi="Times New Roman"/>
        </w:rPr>
        <w:t>настоящей закупочной документации</w:t>
      </w:r>
      <w:r w:rsidRPr="00AE702F">
        <w:rPr>
          <w:rFonts w:ascii="Times New Roman" w:hAnsi="Times New Roman"/>
          <w:spacing w:val="2"/>
        </w:rPr>
        <w:t xml:space="preserve"> применяются в случае установления Заказчиком требований об антидемпинговых мерах в извещении о закупке и (или) документации о закупке.</w:t>
      </w:r>
    </w:p>
    <w:p w14:paraId="6B454366" w14:textId="77777777" w:rsidR="00C80629" w:rsidRPr="00AE702F" w:rsidRDefault="00C80629" w:rsidP="00C80629">
      <w:pPr>
        <w:widowControl w:val="0"/>
        <w:autoSpaceDE w:val="0"/>
        <w:autoSpaceDN w:val="0"/>
        <w:adjustRightInd w:val="0"/>
        <w:spacing w:after="0" w:line="240" w:lineRule="auto"/>
        <w:ind w:firstLine="709"/>
        <w:jc w:val="both"/>
        <w:rPr>
          <w:rFonts w:ascii="Times New Roman" w:hAnsi="Times New Roman"/>
          <w:spacing w:val="2"/>
        </w:rPr>
      </w:pPr>
      <w:r w:rsidRPr="00AE702F">
        <w:rPr>
          <w:rFonts w:ascii="Times New Roman" w:hAnsi="Times New Roman"/>
          <w:spacing w:val="2"/>
        </w:rPr>
        <w:t xml:space="preserve">1.15.4. В случае неисполнения требований об антидемпинговых мерах, содержавшихся в пунктах 1.15.1 и 1.15.2 </w:t>
      </w:r>
      <w:r w:rsidRPr="00AE702F">
        <w:rPr>
          <w:rFonts w:ascii="Times New Roman" w:eastAsia="Times New Roman" w:hAnsi="Times New Roman"/>
        </w:rPr>
        <w:t>настоящей закупочной документации</w:t>
      </w:r>
      <w:r w:rsidRPr="00AE702F">
        <w:rPr>
          <w:rFonts w:ascii="Times New Roman" w:hAnsi="Times New Roman"/>
          <w:spacing w:val="2"/>
        </w:rPr>
        <w:t xml:space="preserve">, </w:t>
      </w:r>
      <w:r w:rsidRPr="00AE702F">
        <w:rPr>
          <w:rFonts w:ascii="Times New Roman" w:hAnsi="Times New Roman"/>
        </w:rPr>
        <w:t xml:space="preserve">извещении о проведении закупки и (или) </w:t>
      </w:r>
      <w:r w:rsidRPr="00AE702F">
        <w:rPr>
          <w:rFonts w:ascii="Times New Roman" w:hAnsi="Times New Roman"/>
          <w:spacing w:val="2"/>
        </w:rPr>
        <w:t>документации о закупке, победитель или участник закупки, с которым заключается договор, признается уклонившимся от заключения договора.</w:t>
      </w:r>
    </w:p>
    <w:p w14:paraId="5B379158" w14:textId="77777777" w:rsidR="00C80629" w:rsidRPr="00AE702F" w:rsidRDefault="00C80629" w:rsidP="00C80629">
      <w:pPr>
        <w:widowControl w:val="0"/>
        <w:spacing w:after="0" w:line="240" w:lineRule="auto"/>
        <w:jc w:val="both"/>
        <w:rPr>
          <w:rFonts w:ascii="Times New Roman" w:hAnsi="Times New Roman"/>
        </w:rPr>
      </w:pPr>
    </w:p>
    <w:p w14:paraId="7DCFCF61" w14:textId="77777777" w:rsidR="00C80629" w:rsidRPr="00AE702F" w:rsidRDefault="00C80629" w:rsidP="00C80629">
      <w:pPr>
        <w:widowControl w:val="0"/>
        <w:spacing w:after="0" w:line="240" w:lineRule="auto"/>
        <w:ind w:firstLine="709"/>
        <w:jc w:val="center"/>
        <w:rPr>
          <w:rFonts w:ascii="Times New Roman" w:hAnsi="Times New Roman"/>
          <w:b/>
        </w:rPr>
      </w:pPr>
      <w:r w:rsidRPr="00AE702F">
        <w:rPr>
          <w:rFonts w:ascii="Times New Roman" w:hAnsi="Times New Roman"/>
          <w:b/>
        </w:rPr>
        <w:t>1.16. Обеспечение исполнения договора</w:t>
      </w:r>
      <w:r>
        <w:rPr>
          <w:rFonts w:ascii="Times New Roman" w:hAnsi="Times New Roman"/>
          <w:b/>
        </w:rPr>
        <w:t>.</w:t>
      </w:r>
    </w:p>
    <w:p w14:paraId="2853CA74" w14:textId="77777777" w:rsidR="00C80629" w:rsidRPr="00AE702F" w:rsidRDefault="00C80629" w:rsidP="00C80629">
      <w:pPr>
        <w:shd w:val="clear" w:color="auto" w:fill="FFFFFF"/>
        <w:tabs>
          <w:tab w:val="left" w:pos="1447"/>
        </w:tabs>
        <w:spacing w:after="0" w:line="240" w:lineRule="auto"/>
        <w:ind w:left="14" w:right="65" w:firstLine="695"/>
        <w:jc w:val="both"/>
        <w:rPr>
          <w:rFonts w:ascii="Times New Roman" w:hAnsi="Times New Roman"/>
        </w:rPr>
      </w:pPr>
      <w:r>
        <w:rPr>
          <w:rFonts w:ascii="Times New Roman" w:hAnsi="Times New Roman"/>
        </w:rPr>
        <w:t xml:space="preserve">1.16.1. </w:t>
      </w:r>
      <w:r w:rsidRPr="00AE702F">
        <w:rPr>
          <w:rFonts w:ascii="Times New Roman" w:hAnsi="Times New Roman"/>
        </w:rPr>
        <w:t> Заказчик вправе установить в извещении о проведении закупки и (</w:t>
      </w:r>
      <w:proofErr w:type="gramStart"/>
      <w:r w:rsidRPr="00AE702F">
        <w:rPr>
          <w:rFonts w:ascii="Times New Roman" w:hAnsi="Times New Roman"/>
        </w:rPr>
        <w:t>или)  документации</w:t>
      </w:r>
      <w:proofErr w:type="gramEnd"/>
      <w:r w:rsidRPr="00AE702F">
        <w:rPr>
          <w:rFonts w:ascii="Times New Roman" w:hAnsi="Times New Roman"/>
        </w:rPr>
        <w:t xml:space="preserve"> о закупке требование об обеспечении исполнения договора, заключаемого по результатам проведения закупки, размер которого может быть в пределах от пяти до тридцати процентов начальной (максимальной) цены договора или цены договора, предложенной победителем закупки или участником закупки, с которым заключается договор. Заказчик в обязательном порядке устанавливает требования обеспечения исполнения договора, если начальная (максимальная) цена договора превышает пятьдесят миллионов рублей. </w:t>
      </w:r>
    </w:p>
    <w:p w14:paraId="318A94B1" w14:textId="77777777" w:rsidR="00C80629" w:rsidRPr="00AE702F" w:rsidRDefault="00C80629" w:rsidP="00C80629">
      <w:pPr>
        <w:shd w:val="clear" w:color="auto" w:fill="FFFFFF"/>
        <w:tabs>
          <w:tab w:val="left" w:pos="1447"/>
        </w:tabs>
        <w:spacing w:after="0" w:line="240" w:lineRule="auto"/>
        <w:ind w:left="14" w:right="65" w:firstLine="695"/>
        <w:jc w:val="both"/>
        <w:rPr>
          <w:rFonts w:ascii="Times New Roman" w:hAnsi="Times New Roman"/>
        </w:rPr>
      </w:pPr>
      <w:r w:rsidRPr="00AE702F">
        <w:rPr>
          <w:rFonts w:ascii="Times New Roman" w:hAnsi="Times New Roman"/>
        </w:rPr>
        <w:t>Срок обеспечения исполнения договора не должен быть меньше срока исполнения обязательств по договору (в том числе при его пролонгации) поставщиком (исполнителем, подрядчиком).</w:t>
      </w:r>
    </w:p>
    <w:p w14:paraId="2C7707E5" w14:textId="77777777" w:rsidR="00C80629" w:rsidRPr="00AE702F" w:rsidRDefault="00C80629" w:rsidP="00C80629">
      <w:pPr>
        <w:shd w:val="clear" w:color="auto" w:fill="FFFFFF"/>
        <w:tabs>
          <w:tab w:val="left" w:pos="1447"/>
        </w:tabs>
        <w:spacing w:after="0" w:line="240" w:lineRule="auto"/>
        <w:ind w:left="14" w:right="65" w:firstLine="695"/>
        <w:jc w:val="both"/>
        <w:rPr>
          <w:rFonts w:ascii="Times New Roman" w:hAnsi="Times New Roman"/>
        </w:rPr>
      </w:pPr>
      <w:r>
        <w:rPr>
          <w:rFonts w:ascii="Times New Roman" w:hAnsi="Times New Roman"/>
        </w:rPr>
        <w:lastRenderedPageBreak/>
        <w:t xml:space="preserve">1.16.2. </w:t>
      </w:r>
      <w:r w:rsidRPr="00AE702F">
        <w:rPr>
          <w:rFonts w:ascii="Times New Roman" w:hAnsi="Times New Roman"/>
        </w:rPr>
        <w:t> Заказчик вправе установить в извещении о проведении закупки и (или) документации о закупке требование об обеспечении исполнения гарантийных обязательств, предусмотренных договором.</w:t>
      </w:r>
    </w:p>
    <w:p w14:paraId="6D769B81" w14:textId="77777777" w:rsidR="00C80629" w:rsidRPr="00AE702F" w:rsidRDefault="00C80629" w:rsidP="00C80629">
      <w:pPr>
        <w:shd w:val="clear" w:color="auto" w:fill="FFFFFF"/>
        <w:tabs>
          <w:tab w:val="left" w:pos="1447"/>
        </w:tabs>
        <w:spacing w:after="0" w:line="240" w:lineRule="auto"/>
        <w:ind w:left="14" w:right="65" w:firstLine="695"/>
        <w:jc w:val="both"/>
        <w:rPr>
          <w:rFonts w:ascii="Times New Roman" w:hAnsi="Times New Roman"/>
        </w:rPr>
      </w:pPr>
      <w:r>
        <w:rPr>
          <w:rFonts w:ascii="Times New Roman" w:hAnsi="Times New Roman"/>
        </w:rPr>
        <w:t>1.16.</w:t>
      </w:r>
      <w:r w:rsidRPr="00AE702F">
        <w:rPr>
          <w:rFonts w:ascii="Times New Roman" w:hAnsi="Times New Roman"/>
        </w:rPr>
        <w:t>3. Способ обеспечения устанавливается Заказчиком в извещении об осуществлении закупки и (</w:t>
      </w:r>
      <w:proofErr w:type="gramStart"/>
      <w:r w:rsidRPr="00AE702F">
        <w:rPr>
          <w:rFonts w:ascii="Times New Roman" w:hAnsi="Times New Roman"/>
        </w:rPr>
        <w:t>или)  документации</w:t>
      </w:r>
      <w:proofErr w:type="gramEnd"/>
      <w:r w:rsidRPr="00AE702F">
        <w:rPr>
          <w:rFonts w:ascii="Times New Roman" w:hAnsi="Times New Roman"/>
        </w:rPr>
        <w:t xml:space="preserve"> о закупке.</w:t>
      </w:r>
    </w:p>
    <w:p w14:paraId="7A38905B" w14:textId="77777777" w:rsidR="00C80629" w:rsidRPr="00AE702F" w:rsidRDefault="00C80629" w:rsidP="00C80629">
      <w:pPr>
        <w:shd w:val="clear" w:color="auto" w:fill="FFFFFF"/>
        <w:tabs>
          <w:tab w:val="left" w:pos="1447"/>
        </w:tabs>
        <w:spacing w:after="0" w:line="240" w:lineRule="auto"/>
        <w:ind w:left="14" w:right="65" w:firstLine="695"/>
        <w:jc w:val="both"/>
        <w:rPr>
          <w:rFonts w:ascii="Times New Roman" w:hAnsi="Times New Roman"/>
          <w:spacing w:val="-4"/>
        </w:rPr>
      </w:pPr>
      <w:r>
        <w:rPr>
          <w:rFonts w:ascii="Times New Roman" w:hAnsi="Times New Roman"/>
        </w:rPr>
        <w:t>1.16.</w:t>
      </w:r>
      <w:r w:rsidRPr="00AE702F">
        <w:rPr>
          <w:rFonts w:ascii="Times New Roman" w:hAnsi="Times New Roman"/>
        </w:rPr>
        <w:t>4. </w:t>
      </w:r>
      <w:r w:rsidRPr="00AE702F">
        <w:rPr>
          <w:rFonts w:ascii="Times New Roman" w:hAnsi="Times New Roman"/>
          <w:spacing w:val="-4"/>
        </w:rPr>
        <w:t xml:space="preserve">Выбор способа обеспечения исполнения договора из установленных в извещении об осуществлении закупки и (или) документации о закупке определяется участником закупки, с которым заключается договор, самостоятельно. </w:t>
      </w:r>
    </w:p>
    <w:p w14:paraId="6706F3DC" w14:textId="77777777" w:rsidR="00C80629" w:rsidRPr="00AE702F" w:rsidRDefault="00C80629" w:rsidP="00C80629">
      <w:pPr>
        <w:shd w:val="clear" w:color="auto" w:fill="FFFFFF"/>
        <w:tabs>
          <w:tab w:val="left" w:pos="1447"/>
        </w:tabs>
        <w:spacing w:after="0" w:line="240" w:lineRule="auto"/>
        <w:ind w:left="14" w:right="65" w:firstLine="695"/>
        <w:jc w:val="both"/>
        <w:rPr>
          <w:rFonts w:ascii="Times New Roman" w:hAnsi="Times New Roman"/>
        </w:rPr>
      </w:pPr>
      <w:r>
        <w:rPr>
          <w:rFonts w:ascii="Times New Roman" w:hAnsi="Times New Roman"/>
        </w:rPr>
        <w:t>1.16</w:t>
      </w:r>
      <w:r w:rsidRPr="00AE702F">
        <w:rPr>
          <w:rFonts w:ascii="Times New Roman" w:hAnsi="Times New Roman"/>
        </w:rPr>
        <w:t xml:space="preserve">.5. При наличии в извещении о проведении закупки </w:t>
      </w:r>
      <w:r w:rsidRPr="00AE702F">
        <w:rPr>
          <w:rFonts w:ascii="Times New Roman" w:hAnsi="Times New Roman"/>
          <w:spacing w:val="-4"/>
        </w:rPr>
        <w:t xml:space="preserve">и (или) </w:t>
      </w:r>
      <w:r w:rsidRPr="00AE702F">
        <w:rPr>
          <w:rFonts w:ascii="Times New Roman" w:hAnsi="Times New Roman"/>
        </w:rPr>
        <w:t>документации о закупке требования об обеспечении исполнения договора, соответствующее обеспечение должно быть предоставлено участником закупки до заключения договора.</w:t>
      </w:r>
    </w:p>
    <w:p w14:paraId="10C6220E" w14:textId="77777777" w:rsidR="00C80629" w:rsidRPr="00AE702F" w:rsidRDefault="00C80629" w:rsidP="00C80629">
      <w:pPr>
        <w:shd w:val="clear" w:color="auto" w:fill="FFFFFF"/>
        <w:tabs>
          <w:tab w:val="left" w:pos="1476"/>
        </w:tabs>
        <w:spacing w:after="0" w:line="240" w:lineRule="auto"/>
        <w:ind w:left="72" w:firstLine="637"/>
        <w:jc w:val="both"/>
        <w:rPr>
          <w:rFonts w:ascii="Times New Roman" w:hAnsi="Times New Roman"/>
        </w:rPr>
      </w:pPr>
      <w:r w:rsidRPr="00AE702F">
        <w:rPr>
          <w:rFonts w:ascii="Times New Roman" w:hAnsi="Times New Roman"/>
        </w:rPr>
        <w:t xml:space="preserve">1.16.6. Срок предоставления победителем закупки или иным участником закупки, с которым заключается договор в соответствии с </w:t>
      </w:r>
      <w:proofErr w:type="gramStart"/>
      <w:r w:rsidRPr="00AE702F">
        <w:rPr>
          <w:rFonts w:ascii="Times New Roman" w:hAnsi="Times New Roman"/>
        </w:rPr>
        <w:t>настоящ</w:t>
      </w:r>
      <w:r>
        <w:rPr>
          <w:rFonts w:ascii="Times New Roman" w:hAnsi="Times New Roman"/>
        </w:rPr>
        <w:t>ей</w:t>
      </w:r>
      <w:r w:rsidRPr="00AE702F">
        <w:rPr>
          <w:rFonts w:ascii="Times New Roman" w:hAnsi="Times New Roman"/>
        </w:rPr>
        <w:t xml:space="preserve">  </w:t>
      </w:r>
      <w:r w:rsidRPr="00AE702F">
        <w:rPr>
          <w:rFonts w:ascii="Times New Roman" w:eastAsia="Times New Roman" w:hAnsi="Times New Roman"/>
        </w:rPr>
        <w:t>закупочной</w:t>
      </w:r>
      <w:proofErr w:type="gramEnd"/>
      <w:r w:rsidRPr="00AE702F">
        <w:rPr>
          <w:rFonts w:ascii="Times New Roman" w:eastAsia="Times New Roman" w:hAnsi="Times New Roman"/>
        </w:rPr>
        <w:t xml:space="preserve"> документации</w:t>
      </w:r>
      <w:r w:rsidRPr="00AE702F">
        <w:rPr>
          <w:rFonts w:ascii="Times New Roman" w:hAnsi="Times New Roman"/>
        </w:rPr>
        <w:t>, обеспечения исполнения договора должен быть установлен в извещении об осуществлении закупки и (или) документации о закупке.</w:t>
      </w:r>
    </w:p>
    <w:p w14:paraId="1C15327A" w14:textId="77777777" w:rsidR="00C80629" w:rsidRPr="00AE702F" w:rsidRDefault="00C80629" w:rsidP="00C80629">
      <w:pPr>
        <w:shd w:val="clear" w:color="auto" w:fill="FFFFFF"/>
        <w:spacing w:after="0" w:line="240" w:lineRule="auto"/>
        <w:ind w:left="43" w:right="22" w:firstLine="637"/>
        <w:jc w:val="both"/>
        <w:rPr>
          <w:rFonts w:ascii="Times New Roman" w:hAnsi="Times New Roman"/>
        </w:rPr>
      </w:pPr>
      <w:r w:rsidRPr="00AE702F">
        <w:rPr>
          <w:rFonts w:ascii="Times New Roman" w:hAnsi="Times New Roman"/>
        </w:rPr>
        <w:t>В случае, если извещением о проведении закупки, документацией о закупке установлено требование о предоставлении обеспечения исполнения договора и в срок, установленный извещением о проведении закупки, документацией о закупке, победитель закупки или иной участник закупки, с которым заключается договор, не предоставил обеспечение исполнения договора, такой участник (победитель) признается уклонившимся от заключения договора и Заказчик вправе заключить договор с участником закупки, предложившим лучшие условия после победителя.</w:t>
      </w:r>
    </w:p>
    <w:p w14:paraId="743E3F6B" w14:textId="77777777" w:rsidR="00C80629" w:rsidRPr="00AE702F" w:rsidRDefault="00C80629" w:rsidP="00C80629">
      <w:pPr>
        <w:shd w:val="clear" w:color="auto" w:fill="FFFFFF"/>
        <w:spacing w:after="0" w:line="240" w:lineRule="auto"/>
        <w:ind w:left="43" w:right="22" w:firstLine="637"/>
        <w:jc w:val="both"/>
        <w:rPr>
          <w:rFonts w:ascii="Times New Roman" w:hAnsi="Times New Roman"/>
        </w:rPr>
      </w:pPr>
      <w:r>
        <w:rPr>
          <w:rFonts w:ascii="Times New Roman" w:hAnsi="Times New Roman"/>
        </w:rPr>
        <w:t>1.16</w:t>
      </w:r>
      <w:r w:rsidRPr="00AE702F">
        <w:rPr>
          <w:rFonts w:ascii="Times New Roman" w:hAnsi="Times New Roman"/>
        </w:rPr>
        <w:t>.7. Обеспечение исполнения гарантийных обязательств может предоставляться после подписания сторонами договора документов, подтверждающих выполнение поставщиком (исполнителем, подрядчиком) основных обязательств по договору (акта приема-передачи товара, акта сдачи-приемки работ, услуг, акта ввода объекта в эксплуатацию и тому подобных документов), если это предусмотрено извещением о проведении закупки, документацией о закупке, условиями договора.</w:t>
      </w:r>
    </w:p>
    <w:p w14:paraId="1313E88E" w14:textId="77777777" w:rsidR="00C80629" w:rsidRPr="00AE702F" w:rsidRDefault="00C80629" w:rsidP="00C80629">
      <w:pPr>
        <w:shd w:val="clear" w:color="auto" w:fill="FFFFFF"/>
        <w:spacing w:after="0" w:line="240" w:lineRule="auto"/>
        <w:ind w:left="14" w:right="79" w:firstLine="637"/>
        <w:jc w:val="both"/>
        <w:rPr>
          <w:rFonts w:ascii="Times New Roman" w:hAnsi="Times New Roman"/>
        </w:rPr>
      </w:pPr>
      <w:r>
        <w:rPr>
          <w:rFonts w:ascii="Times New Roman" w:hAnsi="Times New Roman"/>
        </w:rPr>
        <w:t>1.16</w:t>
      </w:r>
      <w:r w:rsidRPr="00AE702F">
        <w:rPr>
          <w:rFonts w:ascii="Times New Roman" w:hAnsi="Times New Roman"/>
        </w:rPr>
        <w:t>.8. В случае установления требования о предоставлении обеспечения гарантийных обязательств извещение о проведении закупки и (или) документация о закупке должны содержать:</w:t>
      </w:r>
    </w:p>
    <w:p w14:paraId="7DCD4CA6" w14:textId="77777777" w:rsidR="00C80629" w:rsidRPr="00AE702F" w:rsidRDefault="00C80629" w:rsidP="00C80629">
      <w:pPr>
        <w:shd w:val="clear" w:color="auto" w:fill="FFFFFF"/>
        <w:spacing w:after="0" w:line="240" w:lineRule="auto"/>
        <w:ind w:left="14" w:right="79" w:firstLine="695"/>
        <w:jc w:val="both"/>
        <w:rPr>
          <w:rFonts w:ascii="Times New Roman" w:hAnsi="Times New Roman"/>
        </w:rPr>
      </w:pPr>
      <w:r w:rsidRPr="00AE702F">
        <w:rPr>
          <w:rFonts w:ascii="Times New Roman" w:hAnsi="Times New Roman"/>
        </w:rPr>
        <w:t>1) размер обеспечения гарантийных обязательств;</w:t>
      </w:r>
    </w:p>
    <w:p w14:paraId="48027DEE" w14:textId="77777777" w:rsidR="00C80629" w:rsidRPr="00AE702F" w:rsidRDefault="00C80629" w:rsidP="00C80629">
      <w:pPr>
        <w:shd w:val="clear" w:color="auto" w:fill="FFFFFF"/>
        <w:spacing w:after="0" w:line="240" w:lineRule="auto"/>
        <w:ind w:left="7" w:right="79" w:firstLine="637"/>
        <w:jc w:val="both"/>
        <w:rPr>
          <w:rFonts w:ascii="Times New Roman" w:hAnsi="Times New Roman"/>
        </w:rPr>
      </w:pPr>
      <w:r w:rsidRPr="00AE702F">
        <w:rPr>
          <w:rFonts w:ascii="Times New Roman" w:hAnsi="Times New Roman"/>
        </w:rPr>
        <w:tab/>
        <w:t>2) срок предоставления участником, с которым заключается договор, обеспечения гарантийных обязательств, минимальный срок гарантийных обязательств.</w:t>
      </w:r>
    </w:p>
    <w:p w14:paraId="22A5F698" w14:textId="77777777" w:rsidR="00C80629" w:rsidRPr="00AE702F" w:rsidRDefault="00C80629" w:rsidP="00C80629">
      <w:pPr>
        <w:shd w:val="clear" w:color="auto" w:fill="FFFFFF"/>
        <w:spacing w:after="0" w:line="240" w:lineRule="auto"/>
        <w:ind w:right="17" w:firstLine="698"/>
        <w:jc w:val="both"/>
        <w:rPr>
          <w:rFonts w:ascii="Times New Roman" w:hAnsi="Times New Roman"/>
          <w:spacing w:val="-4"/>
        </w:rPr>
      </w:pPr>
      <w:r w:rsidRPr="00AE702F">
        <w:rPr>
          <w:rFonts w:ascii="Times New Roman" w:hAnsi="Times New Roman"/>
          <w:spacing w:val="-4"/>
        </w:rPr>
        <w:t>При этом договором, заключаемым по результатам закупки, должен быть предусмотрен порядок (перечень), дата начала и окончания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14:paraId="53F1E49B" w14:textId="77777777" w:rsidR="00C80629" w:rsidRPr="00AE702F" w:rsidRDefault="00C80629" w:rsidP="00C80629">
      <w:pPr>
        <w:shd w:val="clear" w:color="auto" w:fill="FFFFFF"/>
        <w:spacing w:after="0" w:line="240" w:lineRule="auto"/>
        <w:ind w:right="17" w:firstLine="698"/>
        <w:jc w:val="both"/>
        <w:rPr>
          <w:rFonts w:ascii="Times New Roman" w:hAnsi="Times New Roman"/>
          <w:spacing w:val="-4"/>
        </w:rPr>
      </w:pPr>
      <w:r>
        <w:rPr>
          <w:rFonts w:ascii="Times New Roman" w:hAnsi="Times New Roman"/>
        </w:rPr>
        <w:t>1.16</w:t>
      </w:r>
      <w:r w:rsidRPr="00AE702F">
        <w:rPr>
          <w:rFonts w:ascii="Times New Roman" w:hAnsi="Times New Roman"/>
        </w:rPr>
        <w:t>.9. При заключении договора с единственным поставщиком (исполнителем, подрядчиком) Заказчик вправе потребовать от поставщика (исполнителя, подрядчика) предоставление обеспечения исполнения обязательств по договору, при этом такой договор должен содержать требования к способам, порядку предоставления, условиям возврата обеспечения исполнения обязательств по договору.</w:t>
      </w:r>
    </w:p>
    <w:p w14:paraId="01DC01C7" w14:textId="77777777" w:rsidR="00C80629" w:rsidRPr="00AE702F" w:rsidRDefault="00C80629" w:rsidP="00C80629">
      <w:pPr>
        <w:pStyle w:val="a4"/>
        <w:widowControl w:val="0"/>
        <w:autoSpaceDE w:val="0"/>
        <w:autoSpaceDN w:val="0"/>
        <w:adjustRightInd w:val="0"/>
        <w:spacing w:after="0" w:line="240" w:lineRule="auto"/>
        <w:ind w:left="709"/>
        <w:jc w:val="both"/>
        <w:rPr>
          <w:rFonts w:ascii="Times New Roman" w:eastAsiaTheme="minorEastAsia" w:hAnsi="Times New Roman"/>
          <w:b/>
        </w:rPr>
      </w:pPr>
    </w:p>
    <w:p w14:paraId="703CDF3F" w14:textId="77777777" w:rsidR="00C80629" w:rsidRPr="00AE702F" w:rsidRDefault="00C80629" w:rsidP="00C80629">
      <w:pPr>
        <w:widowControl w:val="0"/>
        <w:tabs>
          <w:tab w:val="left" w:pos="1276"/>
        </w:tabs>
        <w:autoSpaceDE w:val="0"/>
        <w:autoSpaceDN w:val="0"/>
        <w:adjustRightInd w:val="0"/>
        <w:spacing w:after="0" w:line="240" w:lineRule="auto"/>
        <w:ind w:firstLine="567"/>
        <w:contextualSpacing/>
        <w:jc w:val="both"/>
        <w:rPr>
          <w:rFonts w:ascii="Times New Roman" w:eastAsiaTheme="minorEastAsia" w:hAnsi="Times New Roman"/>
          <w:b/>
        </w:rPr>
      </w:pPr>
      <w:r w:rsidRPr="00AE702F">
        <w:rPr>
          <w:rFonts w:ascii="Times New Roman" w:eastAsia="Times New Roman" w:hAnsi="Times New Roman"/>
          <w:b/>
        </w:rPr>
        <w:t xml:space="preserve">1.17. </w:t>
      </w:r>
      <w:r w:rsidRPr="00AE702F">
        <w:rPr>
          <w:rFonts w:ascii="Times New Roman" w:hAnsi="Times New Roman"/>
          <w:b/>
        </w:rPr>
        <w:t>Начальная (максимальная) цена договора, цена договора, заключаемого с единственным поставщиком (исполнителем, подрядчиком), цена единицы товара, работы, услуги</w:t>
      </w:r>
      <w:r>
        <w:rPr>
          <w:rFonts w:ascii="Times New Roman" w:hAnsi="Times New Roman"/>
          <w:b/>
        </w:rPr>
        <w:t>.</w:t>
      </w:r>
    </w:p>
    <w:p w14:paraId="6A4D5751"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1.17.1. Начальная (максимальная) цена договора, цена единицы товара, работы, услуги определяются и обосновываются заказчиком посредством применения следующего метода или нескольких следующих методов:</w:t>
      </w:r>
    </w:p>
    <w:p w14:paraId="341BB0B1"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 метод сопоставимых рыночных цен (анализа рынка);</w:t>
      </w:r>
    </w:p>
    <w:p w14:paraId="25565037"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2) тарифный метод;</w:t>
      </w:r>
    </w:p>
    <w:p w14:paraId="7B50269E"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3) проектно-сметный метод;</w:t>
      </w:r>
    </w:p>
    <w:p w14:paraId="4CE67708"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4) затратный метод.</w:t>
      </w:r>
    </w:p>
    <w:p w14:paraId="40713CA8"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1.17.2. Метод сопоставимых рыночных цен (анализа рынка) является приоритетным для определения и обоснования начальной (максимальной) цены договора, цены единицы товара, работы, услуги и заключается в установлении начальной (максимальной) цены договора, цены единицы товара, работы, услуги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5330CF33"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Использование иных методов допускается в случаях, предусмотренных в настоящем разделе.</w:t>
      </w:r>
    </w:p>
    <w:p w14:paraId="1289AD06"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1.17.3.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46BF7C52"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 xml:space="preserve">1.17.4. При применении метода сопоставимых рыночных цен (анализа рынка) могут быть использованы коэффициенты (индексы), применяемые для пересчета цен товаров, работ, услуг с учетом </w:t>
      </w:r>
      <w:r w:rsidRPr="00AE702F">
        <w:rPr>
          <w:rFonts w:ascii="Times New Roman" w:eastAsia="Times New Roman" w:hAnsi="Times New Roman"/>
        </w:rPr>
        <w:lastRenderedPageBreak/>
        <w:t>различий в характеристиках товаров, коммерческих и (или) финансовых условий поставок товаров, выполнения работ, оказания услуг.</w:t>
      </w:r>
    </w:p>
    <w:p w14:paraId="3B113805"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1.17.5. При применении метода сопоставимых рыночных цен (анализа рынка) может использоваться общедоступная информация о рыночных ценах товаров, работ, услуг в соответствии с пунктом 1.17.13 настоящей закупочной документации, информация о ценах товаров, работ, услуг, полученная по запросу заказчика у поставщиков (исполнителей, подрядчиков), осуществляющих поставки идентичных товаров, работ, услуг, планируемых к закупкам, или при их отсутствии однородных товаров, работ, услуг.</w:t>
      </w:r>
    </w:p>
    <w:p w14:paraId="1E9EF6AE"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С целью получения ценовой информации в отношении товара, работы, услуги для определения начальной (максимальной) цены договора, цены единицы товара, работы, услуги заказчик направляет запросы о предоставлении ценовой информации не менее чем трем производителям и (или) уполномоченным представителям производителей, а также поставщикам (исполнителям, подрядчикам), обладающим опытом поставок соответствующих товаров, выполнения соответствующих работ, оказания соответствующих услуг.</w:t>
      </w:r>
    </w:p>
    <w:p w14:paraId="536A230A"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Для определения начальной (максимальной) цены договора методом сопоставимых рыночных цен (анализа рынка) рекомендуется использовать не менее трех предложений о цене (источников ценовой информации) на товары, работы, услуги.</w:t>
      </w:r>
    </w:p>
    <w:p w14:paraId="29CF0875"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1.17.6.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14:paraId="06843178"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1.17.7. Однородными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186A8E94"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4AEC9044"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1.17.8. Коммерческие и (или) финансовые условия поставок товаров, выполнения работ, оказания услуг признаются сопоставимыми, если различия между ними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14:paraId="70676BFF"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1.17.9. Тарифный метод применяется,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определяется по регулируемым ценам (тарифам) на товары, работы, услуги.</w:t>
      </w:r>
    </w:p>
    <w:p w14:paraId="4AA71A09"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1.17.10. Проектно-сметный метод заключается в определении начальной (максимальной) цены договора на строительство, реконструкцию, капитальный ремонт объекта капитального строительства на основании проектной документации в соответствии с нормативными документами заказчика или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исполнительным органом государственной власти Челябинской области, а также, на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14:paraId="079EA39D"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Проектно-сметный метод может применяться при определении и обосновании начальной (максимальной) цены договора на текущий ремонт зданий, строений, сооружений, помещений.</w:t>
      </w:r>
    </w:p>
    <w:p w14:paraId="6BF7776E"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Определение начальной (максимальной) цены договора предметом которого является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положением, исходя из сметной стоимости строительства, реконструкции, капитального ремонта объектов капитального строительства, определенной в соответствии со статьей 8.3 Градостроительного кодекса Российской Федерации.</w:t>
      </w:r>
    </w:p>
    <w:p w14:paraId="0FAD960C"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 xml:space="preserve">1.17.11. Затратный метод применяется в случае невозможности применения иных методов, предусмотренных подпунктами 1–3 пункта 1.17.1 настоящей закупочной документации, или в дополнение к </w:t>
      </w:r>
      <w:r w:rsidRPr="00AE702F">
        <w:rPr>
          <w:rFonts w:ascii="Times New Roman" w:eastAsia="Times New Roman" w:hAnsi="Times New Roman"/>
        </w:rPr>
        <w:lastRenderedPageBreak/>
        <w:t>иным методам. Данный метод заключается в определении начальной (максимальной) цены договора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1162112B"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 xml:space="preserve">1.17.12. Информация об обычной прибыли для определенной сферы деятельности может быть получена исходя из анализа договоров, размещенных в ЕИС </w:t>
      </w:r>
      <w:r w:rsidRPr="00AE702F">
        <w:rPr>
          <w:rFonts w:ascii="Times New Roman" w:hAnsi="Times New Roman"/>
        </w:rPr>
        <w:t>на официальном сайте</w:t>
      </w:r>
      <w:r w:rsidRPr="00AE702F">
        <w:rPr>
          <w:rFonts w:ascii="Times New Roman" w:eastAsia="Times New Roman" w:hAnsi="Times New Roman"/>
        </w:rPr>
        <w:t>, других общедоступных источников информации, в том числе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7A396B0B"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1.17.13. К общедоступной информации о ценах товаров, работ, услуг, которая может быть использована для целей определения начальной (максимальной) цены договора относится:</w:t>
      </w:r>
    </w:p>
    <w:p w14:paraId="07CC8FB1"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 информация о ценах товаров, работ, услуг, содержащаяся в ЕИС в реестре контрактов, реестре договоров, заключенных заказчиками, за исключением контрактов (договоров), заключенных по цене, сниженной более чем на 25 % от начальной (максимальной) цены контракта (договора) по результатам проведенной закупки;</w:t>
      </w:r>
    </w:p>
    <w:p w14:paraId="4DB1352B"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2) информация о ценах товаров, работ, услуг, содержащаяся в рекламе, каталогах, описаниях товаров и других предложениях, обращенных к неопределенному кругу лиц и признаваемых в соответствии с гражданским законодательством публичными офертами;</w:t>
      </w:r>
    </w:p>
    <w:p w14:paraId="2251917C"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3) информация о котировках на российских и иностранных биржах;</w:t>
      </w:r>
    </w:p>
    <w:p w14:paraId="2E46F3E0"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4) информация о котировках на электронных площадках;</w:t>
      </w:r>
    </w:p>
    <w:p w14:paraId="7306AA32"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5) данные государственной статистической отчетности о ценах товаров, работ, услуг;</w:t>
      </w:r>
    </w:p>
    <w:p w14:paraId="61BC277D"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0A43D2D6"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14:paraId="66FC08D9"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 методологии расчета цен, иные источники информации.</w:t>
      </w:r>
    </w:p>
    <w:p w14:paraId="6DEC5401"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1.17.14. В случае если при заключении договора объемы поставки товаров, выполнения работ, оказания услуг невозможно определить, вместо начальной (максимальной) цены договора указывается цена единицы товара (сумма цен единиц товаров), цена единицы работы или услуги (сумма цен единиц работы или услуги), максимальное значение цены договора, а также заказчик обосновывает в соответствии с настоящим разделом цену единицы товара, работы, услуги.</w:t>
      </w:r>
    </w:p>
    <w:p w14:paraId="1E5FAF23"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1.17.15. Установить, что при заключении договора в документации о закупке указываются формула цены и максимальное значение цены договора в следующих случаях:</w:t>
      </w:r>
    </w:p>
    <w:p w14:paraId="57CEA675"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 заключение договора на поставку топлива моторного, включая автомобильный и авиационный бензин;</w:t>
      </w:r>
    </w:p>
    <w:p w14:paraId="2DD4C10E"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2) заключение договора, предметом которого является одновременно выполнение работ по проектированию, строительству и вводу в эксплуатацию объектов капитального строительства;</w:t>
      </w:r>
    </w:p>
    <w:p w14:paraId="55FEF4CD"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3) заключение договора на предоставление услуг по оценке недвижимого имущества при условии установления в договоре пропорционального отношения размера вознаграждения оценщика к оценочной стоимости подлежащего оценке имущества.</w:t>
      </w:r>
    </w:p>
    <w:p w14:paraId="31023796"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1.17.16. Начальная (максимальная) цена договора, цена договора, заключаемого с единственным поставщиком (исполнителем, подрядчиком), может указываться как с учетом, так и без учета налога на добавленную стоимость. При этом цена договора не может превышать начальную (максимальную) цену договора.</w:t>
      </w:r>
    </w:p>
    <w:p w14:paraId="3D1B4A89"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1.17.17. Начальная (максимальная) цена договора может выражаться в иностранной валюте. В этом случае в документации о конкурентной закупке должен содержаться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оценке заявки участника закупки и оплате заключенного договора.</w:t>
      </w:r>
    </w:p>
    <w:p w14:paraId="5B0749D4" w14:textId="7B9D72BD"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 xml:space="preserve">1.17.18. Заказчик вправе не использовать методы, указанные в данном разделе настоящего Положения, для расчета и обоснования цены договора при осуществлении закупки в соответствии с разделом 61 Положения о закупке </w:t>
      </w:r>
      <w:proofErr w:type="gramStart"/>
      <w:r w:rsidR="00CA4F94">
        <w:rPr>
          <w:rFonts w:ascii="Times New Roman" w:eastAsia="Times New Roman" w:hAnsi="Times New Roman"/>
        </w:rPr>
        <w:t>МАДОУ</w:t>
      </w:r>
      <w:r w:rsidRPr="00AE702F">
        <w:rPr>
          <w:rFonts w:ascii="Times New Roman" w:eastAsia="Times New Roman" w:hAnsi="Times New Roman"/>
        </w:rPr>
        <w:t>«</w:t>
      </w:r>
      <w:proofErr w:type="gramEnd"/>
      <w:r w:rsidR="00CA4F94">
        <w:rPr>
          <w:rFonts w:ascii="Times New Roman" w:eastAsia="Times New Roman" w:hAnsi="Times New Roman"/>
        </w:rPr>
        <w:t>ДС № 18 Г. Челябинска</w:t>
      </w:r>
      <w:r w:rsidRPr="00AE702F">
        <w:rPr>
          <w:rFonts w:ascii="Times New Roman" w:eastAsia="Times New Roman" w:hAnsi="Times New Roman"/>
        </w:rPr>
        <w:t>», при соблюдении принципа экономически эффективного расходования денежных средств.</w:t>
      </w:r>
    </w:p>
    <w:p w14:paraId="41A81E9C"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lastRenderedPageBreak/>
        <w:t>1.17.19. Обоснование начальной (максимальной) цены договора, цены договора, заключаемого с единственным поставщиком (исполнителем, подрядчиком), цены единицы товара, работы, услуги оформляется заказчиком в свободной форме или в соответствии с формой, установленной локальным актом заказчика.</w:t>
      </w:r>
    </w:p>
    <w:p w14:paraId="69AB2348"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Обоснование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w:t>
      </w:r>
    </w:p>
    <w:p w14:paraId="65756E7A"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1.17.20. Материалы обоснования начальной (максимальной) цены договора, цены договора, заключаемого с единственным поставщиком (исполнителем, подрядчиком), цены единицы товара, работы, услуги, в том числе полученные от поставщиков (исполнителей, подрядчиков) ответы, графические изображения снимков экрана («скриншот» страницы в информационно-телекоммуникационной сети Интернет) хранятся вместе с документацией о конкурентной закупке в течение трех лет.</w:t>
      </w:r>
    </w:p>
    <w:p w14:paraId="651C18AF"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1.17.21. В целях обоснования начальной (максимальной) цены договора либо цены договора, заключаемого с единственным поставщиком (исполнителем, подрядчиком), могут применяться методические рекомендации по применению методов определения начальной (максимальной) цены договора (контракта), цены договора (контракта), заключаемого с единственным поставщиком (исполнителем, подрядчиком), принятые федеральными органами государственной власти, органами государственной власти субъекта Российской Федерации, органами местного самоуправления города Челябинска.</w:t>
      </w:r>
    </w:p>
    <w:p w14:paraId="01EBCDAA" w14:textId="77777777" w:rsidR="00C80629" w:rsidRPr="00AE702F" w:rsidRDefault="00C80629" w:rsidP="00C80629">
      <w:pPr>
        <w:spacing w:after="0" w:line="240" w:lineRule="auto"/>
        <w:ind w:firstLine="539"/>
        <w:jc w:val="both"/>
        <w:rPr>
          <w:rFonts w:ascii="Times New Roman" w:hAnsi="Times New Roman"/>
        </w:rPr>
      </w:pPr>
    </w:p>
    <w:p w14:paraId="4E3DAF4D" w14:textId="77777777" w:rsidR="000466A9" w:rsidRPr="005E3E63" w:rsidRDefault="000466A9" w:rsidP="000466A9">
      <w:pPr>
        <w:rPr>
          <w:rFonts w:ascii="Times New Roman" w:hAnsi="Times New Roman"/>
        </w:rPr>
      </w:pPr>
      <w:r w:rsidRPr="005E3E63">
        <w:rPr>
          <w:rFonts w:ascii="Times New Roman" w:hAnsi="Times New Roman"/>
        </w:rPr>
        <w:br w:type="page"/>
      </w:r>
    </w:p>
    <w:p w14:paraId="2F7AEDD3" w14:textId="77777777" w:rsidR="00E62D16" w:rsidRPr="005E3E63" w:rsidRDefault="00E62D16" w:rsidP="00E62D16">
      <w:pPr>
        <w:spacing w:after="0" w:line="240" w:lineRule="auto"/>
        <w:jc w:val="center"/>
        <w:rPr>
          <w:rFonts w:ascii="Times New Roman" w:hAnsi="Times New Roman"/>
          <w:b/>
          <w:sz w:val="24"/>
          <w:szCs w:val="24"/>
        </w:rPr>
      </w:pPr>
      <w:r w:rsidRPr="005E3E63">
        <w:rPr>
          <w:rFonts w:ascii="Times New Roman" w:hAnsi="Times New Roman"/>
          <w:b/>
          <w:sz w:val="24"/>
          <w:szCs w:val="24"/>
        </w:rPr>
        <w:lastRenderedPageBreak/>
        <w:t xml:space="preserve">ЧАСТЬ </w:t>
      </w:r>
      <w:r w:rsidRPr="005E3E63">
        <w:rPr>
          <w:rFonts w:ascii="Times New Roman" w:hAnsi="Times New Roman"/>
          <w:b/>
          <w:sz w:val="24"/>
          <w:szCs w:val="24"/>
          <w:lang w:val="en-US"/>
        </w:rPr>
        <w:t>II</w:t>
      </w:r>
      <w:r w:rsidRPr="005E3E63">
        <w:rPr>
          <w:rFonts w:ascii="Times New Roman" w:hAnsi="Times New Roman"/>
          <w:b/>
          <w:sz w:val="24"/>
          <w:szCs w:val="24"/>
        </w:rPr>
        <w:t xml:space="preserve">. Информационная карта аукциона в электронной форме </w:t>
      </w:r>
    </w:p>
    <w:p w14:paraId="1A0281C2" w14:textId="77777777" w:rsidR="00E62D16" w:rsidRPr="005E3E63" w:rsidRDefault="00E62D16" w:rsidP="00E62D16">
      <w:pPr>
        <w:spacing w:after="0" w:line="240" w:lineRule="auto"/>
        <w:jc w:val="center"/>
        <w:rPr>
          <w:rFonts w:ascii="Times New Roman" w:hAnsi="Times New Roman"/>
          <w:b/>
          <w:sz w:val="28"/>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2815"/>
        <w:gridCol w:w="6845"/>
      </w:tblGrid>
      <w:tr w:rsidR="00E62D16" w:rsidRPr="00B52591" w14:paraId="7824B88D" w14:textId="77777777" w:rsidTr="00E62D16">
        <w:tc>
          <w:tcPr>
            <w:tcW w:w="796" w:type="dxa"/>
            <w:vAlign w:val="center"/>
          </w:tcPr>
          <w:p w14:paraId="6D38BB9A" w14:textId="77777777" w:rsidR="00E62D16" w:rsidRPr="00B52591" w:rsidRDefault="00E62D16" w:rsidP="00E62D16">
            <w:pPr>
              <w:numPr>
                <w:ilvl w:val="0"/>
                <w:numId w:val="6"/>
              </w:numPr>
              <w:tabs>
                <w:tab w:val="left" w:pos="284"/>
              </w:tabs>
              <w:spacing w:after="0" w:line="240" w:lineRule="auto"/>
              <w:ind w:left="0" w:firstLine="0"/>
              <w:jc w:val="center"/>
              <w:rPr>
                <w:rFonts w:ascii="Times New Roman" w:hAnsi="Times New Roman"/>
              </w:rPr>
            </w:pPr>
          </w:p>
        </w:tc>
        <w:tc>
          <w:tcPr>
            <w:tcW w:w="9660" w:type="dxa"/>
            <w:gridSpan w:val="2"/>
          </w:tcPr>
          <w:p w14:paraId="3481F1C4" w14:textId="77777777" w:rsidR="00E62D16" w:rsidRPr="00B52591" w:rsidRDefault="00E62D16" w:rsidP="00E62D16">
            <w:pPr>
              <w:tabs>
                <w:tab w:val="left" w:pos="284"/>
              </w:tabs>
              <w:spacing w:after="0" w:line="240" w:lineRule="auto"/>
              <w:rPr>
                <w:rFonts w:ascii="Times New Roman" w:hAnsi="Times New Roman"/>
                <w:b/>
              </w:rPr>
            </w:pPr>
            <w:r w:rsidRPr="00B52591">
              <w:rPr>
                <w:rFonts w:ascii="Times New Roman" w:hAnsi="Times New Roman"/>
                <w:b/>
              </w:rPr>
              <w:t>Информация о заказчике</w:t>
            </w:r>
          </w:p>
        </w:tc>
      </w:tr>
      <w:tr w:rsidR="00780F4E" w:rsidRPr="00B52591" w14:paraId="1E02F670" w14:textId="77777777" w:rsidTr="00780F4E">
        <w:tc>
          <w:tcPr>
            <w:tcW w:w="796" w:type="dxa"/>
            <w:vAlign w:val="center"/>
          </w:tcPr>
          <w:p w14:paraId="33C8FCF3" w14:textId="77777777" w:rsidR="00780F4E" w:rsidRPr="00B52591" w:rsidRDefault="00780F4E" w:rsidP="00780F4E">
            <w:pPr>
              <w:numPr>
                <w:ilvl w:val="1"/>
                <w:numId w:val="6"/>
              </w:numPr>
              <w:spacing w:after="0" w:line="240" w:lineRule="auto"/>
              <w:ind w:left="0" w:firstLine="0"/>
              <w:jc w:val="center"/>
              <w:rPr>
                <w:rFonts w:ascii="Times New Roman" w:hAnsi="Times New Roman"/>
              </w:rPr>
            </w:pPr>
          </w:p>
        </w:tc>
        <w:tc>
          <w:tcPr>
            <w:tcW w:w="2815" w:type="dxa"/>
            <w:vAlign w:val="center"/>
          </w:tcPr>
          <w:p w14:paraId="409CB657" w14:textId="77777777" w:rsidR="00780F4E" w:rsidRPr="00B52591" w:rsidRDefault="00780F4E" w:rsidP="00780F4E">
            <w:pPr>
              <w:spacing w:after="0" w:line="240" w:lineRule="auto"/>
              <w:rPr>
                <w:rFonts w:ascii="Times New Roman" w:hAnsi="Times New Roman"/>
                <w:b/>
              </w:rPr>
            </w:pPr>
            <w:r w:rsidRPr="00B52591">
              <w:rPr>
                <w:rFonts w:ascii="Times New Roman" w:hAnsi="Times New Roman"/>
              </w:rPr>
              <w:t>Наименование заказчика</w:t>
            </w:r>
          </w:p>
        </w:tc>
        <w:tc>
          <w:tcPr>
            <w:tcW w:w="6845" w:type="dxa"/>
            <w:vAlign w:val="center"/>
          </w:tcPr>
          <w:p w14:paraId="570C0D0F" w14:textId="77777777" w:rsidR="00780F4E" w:rsidRPr="00B52591" w:rsidRDefault="00780F4E" w:rsidP="004C5E26">
            <w:pPr>
              <w:spacing w:after="0"/>
              <w:rPr>
                <w:rFonts w:ascii="Times New Roman" w:eastAsia="Courier New" w:hAnsi="Times New Roman"/>
                <w:color w:val="000000"/>
              </w:rPr>
            </w:pPr>
            <w:r w:rsidRPr="00B52591">
              <w:rPr>
                <w:rFonts w:ascii="Times New Roman" w:hAnsi="Times New Roman"/>
                <w:b/>
              </w:rPr>
              <w:t>Муниципальное автономное дошкольное образовательное учреждение «Детский сад №18 г. Челябинска»</w:t>
            </w:r>
          </w:p>
          <w:p w14:paraId="045DD00B" w14:textId="77777777" w:rsidR="00780F4E" w:rsidRPr="00B52591" w:rsidRDefault="00780F4E" w:rsidP="004C5E26">
            <w:pPr>
              <w:spacing w:after="0"/>
              <w:rPr>
                <w:rFonts w:ascii="Times New Roman" w:hAnsi="Times New Roman"/>
              </w:rPr>
            </w:pPr>
            <w:r w:rsidRPr="00B52591">
              <w:rPr>
                <w:rFonts w:ascii="Times New Roman" w:hAnsi="Times New Roman"/>
              </w:rPr>
              <w:t xml:space="preserve"> (МАДОУ «ДС № 18 г. Челябинска»)</w:t>
            </w:r>
          </w:p>
        </w:tc>
      </w:tr>
      <w:tr w:rsidR="00780F4E" w:rsidRPr="00B52591" w14:paraId="0AFBE410" w14:textId="77777777" w:rsidTr="00E62D16">
        <w:tc>
          <w:tcPr>
            <w:tcW w:w="796" w:type="dxa"/>
            <w:vAlign w:val="center"/>
          </w:tcPr>
          <w:p w14:paraId="72B4E241" w14:textId="77777777" w:rsidR="00780F4E" w:rsidRPr="00B52591" w:rsidRDefault="00780F4E" w:rsidP="00780F4E">
            <w:pPr>
              <w:numPr>
                <w:ilvl w:val="1"/>
                <w:numId w:val="6"/>
              </w:numPr>
              <w:spacing w:after="0" w:line="240" w:lineRule="auto"/>
              <w:ind w:left="0" w:firstLine="0"/>
              <w:jc w:val="center"/>
              <w:rPr>
                <w:rFonts w:ascii="Times New Roman" w:hAnsi="Times New Roman"/>
              </w:rPr>
            </w:pPr>
          </w:p>
        </w:tc>
        <w:tc>
          <w:tcPr>
            <w:tcW w:w="2815" w:type="dxa"/>
            <w:vAlign w:val="center"/>
          </w:tcPr>
          <w:p w14:paraId="2058C0F7" w14:textId="77777777" w:rsidR="00780F4E" w:rsidRPr="00B52591" w:rsidRDefault="00780F4E" w:rsidP="00780F4E">
            <w:pPr>
              <w:spacing w:after="0" w:line="240" w:lineRule="auto"/>
              <w:rPr>
                <w:rFonts w:ascii="Times New Roman" w:hAnsi="Times New Roman"/>
              </w:rPr>
            </w:pPr>
            <w:r w:rsidRPr="00B52591">
              <w:rPr>
                <w:rFonts w:ascii="Times New Roman" w:hAnsi="Times New Roman"/>
                <w:bCs/>
              </w:rPr>
              <w:t>Почтовый адрес</w:t>
            </w:r>
          </w:p>
        </w:tc>
        <w:tc>
          <w:tcPr>
            <w:tcW w:w="6845" w:type="dxa"/>
            <w:vAlign w:val="center"/>
          </w:tcPr>
          <w:p w14:paraId="07EF8632" w14:textId="77777777" w:rsidR="00780F4E" w:rsidRPr="00B52591" w:rsidRDefault="00780F4E" w:rsidP="00780F4E">
            <w:pPr>
              <w:rPr>
                <w:rFonts w:ascii="Times New Roman" w:hAnsi="Times New Roman"/>
              </w:rPr>
            </w:pPr>
            <w:r w:rsidRPr="00B52591">
              <w:rPr>
                <w:rFonts w:ascii="Times New Roman" w:hAnsi="Times New Roman"/>
              </w:rPr>
              <w:t xml:space="preserve">454030, г. Челябинск, ул. Скульптора </w:t>
            </w:r>
            <w:proofErr w:type="spellStart"/>
            <w:r w:rsidRPr="00B52591">
              <w:rPr>
                <w:rFonts w:ascii="Times New Roman" w:hAnsi="Times New Roman"/>
              </w:rPr>
              <w:t>Головницкого</w:t>
            </w:r>
            <w:proofErr w:type="spellEnd"/>
            <w:r w:rsidRPr="00B52591">
              <w:rPr>
                <w:rFonts w:ascii="Times New Roman" w:hAnsi="Times New Roman"/>
              </w:rPr>
              <w:t xml:space="preserve"> 18</w:t>
            </w:r>
          </w:p>
        </w:tc>
      </w:tr>
      <w:tr w:rsidR="00780F4E" w:rsidRPr="00B52591" w14:paraId="1C82825D" w14:textId="77777777" w:rsidTr="00E62D16">
        <w:tc>
          <w:tcPr>
            <w:tcW w:w="796" w:type="dxa"/>
            <w:vAlign w:val="center"/>
          </w:tcPr>
          <w:p w14:paraId="7C69009E" w14:textId="77777777" w:rsidR="00780F4E" w:rsidRPr="00B52591" w:rsidRDefault="00780F4E" w:rsidP="00780F4E">
            <w:pPr>
              <w:numPr>
                <w:ilvl w:val="1"/>
                <w:numId w:val="6"/>
              </w:numPr>
              <w:spacing w:after="0" w:line="240" w:lineRule="auto"/>
              <w:ind w:left="0" w:firstLine="0"/>
              <w:jc w:val="center"/>
              <w:rPr>
                <w:rFonts w:ascii="Times New Roman" w:hAnsi="Times New Roman"/>
              </w:rPr>
            </w:pPr>
          </w:p>
        </w:tc>
        <w:tc>
          <w:tcPr>
            <w:tcW w:w="2815" w:type="dxa"/>
            <w:vAlign w:val="center"/>
          </w:tcPr>
          <w:p w14:paraId="6349A030" w14:textId="77777777" w:rsidR="00780F4E" w:rsidRPr="00B52591" w:rsidRDefault="00780F4E" w:rsidP="00780F4E">
            <w:pPr>
              <w:spacing w:after="0" w:line="240" w:lineRule="auto"/>
              <w:rPr>
                <w:rFonts w:ascii="Times New Roman" w:hAnsi="Times New Roman"/>
                <w:bCs/>
              </w:rPr>
            </w:pPr>
            <w:r w:rsidRPr="00B52591">
              <w:rPr>
                <w:rFonts w:ascii="Times New Roman" w:hAnsi="Times New Roman"/>
                <w:bCs/>
              </w:rPr>
              <w:t>Юридический адрес</w:t>
            </w:r>
          </w:p>
        </w:tc>
        <w:tc>
          <w:tcPr>
            <w:tcW w:w="6845" w:type="dxa"/>
            <w:vAlign w:val="center"/>
          </w:tcPr>
          <w:p w14:paraId="1A9335C5" w14:textId="77777777" w:rsidR="00780F4E" w:rsidRPr="00B52591" w:rsidRDefault="00780F4E" w:rsidP="00780F4E">
            <w:pPr>
              <w:rPr>
                <w:rFonts w:ascii="Times New Roman" w:hAnsi="Times New Roman"/>
                <w:bCs/>
              </w:rPr>
            </w:pPr>
            <w:r w:rsidRPr="00B52591">
              <w:rPr>
                <w:rFonts w:ascii="Times New Roman" w:hAnsi="Times New Roman"/>
              </w:rPr>
              <w:t xml:space="preserve">454030, г. Челябинск, ул. Скульптора </w:t>
            </w:r>
            <w:proofErr w:type="spellStart"/>
            <w:r w:rsidRPr="00B52591">
              <w:rPr>
                <w:rFonts w:ascii="Times New Roman" w:hAnsi="Times New Roman"/>
              </w:rPr>
              <w:t>Головницкого</w:t>
            </w:r>
            <w:proofErr w:type="spellEnd"/>
            <w:r w:rsidRPr="00B52591">
              <w:rPr>
                <w:rFonts w:ascii="Times New Roman" w:hAnsi="Times New Roman"/>
              </w:rPr>
              <w:t xml:space="preserve"> 18</w:t>
            </w:r>
          </w:p>
        </w:tc>
      </w:tr>
      <w:tr w:rsidR="00780F4E" w:rsidRPr="005863F5" w14:paraId="1491C0A4" w14:textId="77777777" w:rsidTr="00E62D16">
        <w:tc>
          <w:tcPr>
            <w:tcW w:w="796" w:type="dxa"/>
            <w:vAlign w:val="center"/>
          </w:tcPr>
          <w:p w14:paraId="55CFDB50" w14:textId="77777777" w:rsidR="00780F4E" w:rsidRPr="00B52591" w:rsidRDefault="00780F4E" w:rsidP="00780F4E">
            <w:pPr>
              <w:numPr>
                <w:ilvl w:val="1"/>
                <w:numId w:val="6"/>
              </w:numPr>
              <w:spacing w:after="0" w:line="240" w:lineRule="auto"/>
              <w:ind w:left="0" w:firstLine="0"/>
              <w:jc w:val="center"/>
              <w:rPr>
                <w:rFonts w:ascii="Times New Roman" w:hAnsi="Times New Roman"/>
              </w:rPr>
            </w:pPr>
          </w:p>
        </w:tc>
        <w:tc>
          <w:tcPr>
            <w:tcW w:w="2815" w:type="dxa"/>
            <w:vAlign w:val="center"/>
          </w:tcPr>
          <w:p w14:paraId="221D6860" w14:textId="77777777" w:rsidR="00780F4E" w:rsidRPr="00B52591" w:rsidRDefault="00780F4E" w:rsidP="00780F4E">
            <w:pPr>
              <w:spacing w:after="0" w:line="240" w:lineRule="auto"/>
              <w:rPr>
                <w:rFonts w:ascii="Times New Roman" w:hAnsi="Times New Roman"/>
              </w:rPr>
            </w:pPr>
            <w:r w:rsidRPr="00B52591">
              <w:rPr>
                <w:rFonts w:ascii="Times New Roman" w:hAnsi="Times New Roman"/>
                <w:bCs/>
              </w:rPr>
              <w:t>Адрес электронной почты (</w:t>
            </w:r>
            <w:r w:rsidRPr="00B52591">
              <w:rPr>
                <w:rFonts w:ascii="Times New Roman" w:hAnsi="Times New Roman"/>
                <w:bCs/>
                <w:lang w:val="en-US"/>
              </w:rPr>
              <w:t>e</w:t>
            </w:r>
            <w:r w:rsidRPr="00B52591">
              <w:rPr>
                <w:rFonts w:ascii="Times New Roman" w:hAnsi="Times New Roman"/>
                <w:bCs/>
              </w:rPr>
              <w:t>-</w:t>
            </w:r>
            <w:r w:rsidRPr="00B52591">
              <w:rPr>
                <w:rFonts w:ascii="Times New Roman" w:hAnsi="Times New Roman"/>
                <w:bCs/>
                <w:lang w:val="en-US"/>
              </w:rPr>
              <w:t>mail</w:t>
            </w:r>
            <w:r w:rsidRPr="00B52591">
              <w:rPr>
                <w:rFonts w:ascii="Times New Roman" w:hAnsi="Times New Roman"/>
                <w:bCs/>
              </w:rPr>
              <w:t>)</w:t>
            </w:r>
          </w:p>
        </w:tc>
        <w:tc>
          <w:tcPr>
            <w:tcW w:w="6845" w:type="dxa"/>
            <w:vAlign w:val="center"/>
          </w:tcPr>
          <w:p w14:paraId="5D39FC52" w14:textId="77777777" w:rsidR="00780F4E" w:rsidRPr="00B52591" w:rsidRDefault="00780F4E" w:rsidP="00780F4E">
            <w:pPr>
              <w:rPr>
                <w:rFonts w:ascii="Times New Roman" w:hAnsi="Times New Roman"/>
                <w:lang w:val="en-US"/>
              </w:rPr>
            </w:pPr>
            <w:r w:rsidRPr="00B52591">
              <w:rPr>
                <w:rFonts w:ascii="Times New Roman" w:hAnsi="Times New Roman"/>
                <w:lang w:val="en-US"/>
              </w:rPr>
              <w:t xml:space="preserve">e-mail: </w:t>
            </w:r>
            <w:hyperlink r:id="rId18" w:history="1">
              <w:r w:rsidRPr="00B52591">
                <w:rPr>
                  <w:rStyle w:val="a3"/>
                  <w:rFonts w:ascii="Times New Roman" w:hAnsi="Times New Roman"/>
                  <w:lang w:val="en-US"/>
                </w:rPr>
                <w:t>madoyds18@gmail.com</w:t>
              </w:r>
            </w:hyperlink>
          </w:p>
        </w:tc>
      </w:tr>
      <w:tr w:rsidR="00780F4E" w:rsidRPr="00B52591" w14:paraId="3C832E3E" w14:textId="77777777" w:rsidTr="00E62D16">
        <w:tc>
          <w:tcPr>
            <w:tcW w:w="796" w:type="dxa"/>
            <w:vAlign w:val="center"/>
          </w:tcPr>
          <w:p w14:paraId="369807CE" w14:textId="77777777" w:rsidR="00780F4E" w:rsidRPr="00B52591" w:rsidRDefault="00780F4E" w:rsidP="00780F4E">
            <w:pPr>
              <w:numPr>
                <w:ilvl w:val="1"/>
                <w:numId w:val="6"/>
              </w:numPr>
              <w:spacing w:after="0" w:line="240" w:lineRule="auto"/>
              <w:ind w:left="0" w:firstLine="0"/>
              <w:jc w:val="center"/>
              <w:rPr>
                <w:rFonts w:ascii="Times New Roman" w:hAnsi="Times New Roman"/>
                <w:lang w:val="en-US"/>
              </w:rPr>
            </w:pPr>
          </w:p>
        </w:tc>
        <w:tc>
          <w:tcPr>
            <w:tcW w:w="2815" w:type="dxa"/>
            <w:vAlign w:val="center"/>
          </w:tcPr>
          <w:p w14:paraId="01703478" w14:textId="77777777" w:rsidR="00780F4E" w:rsidRPr="00B52591" w:rsidRDefault="00780F4E" w:rsidP="00780F4E">
            <w:pPr>
              <w:spacing w:after="0" w:line="240" w:lineRule="auto"/>
              <w:rPr>
                <w:rFonts w:ascii="Times New Roman" w:hAnsi="Times New Roman"/>
              </w:rPr>
            </w:pPr>
            <w:r w:rsidRPr="00B52591">
              <w:rPr>
                <w:rFonts w:ascii="Times New Roman" w:hAnsi="Times New Roman"/>
                <w:bCs/>
              </w:rPr>
              <w:t>Телефон</w:t>
            </w:r>
          </w:p>
        </w:tc>
        <w:tc>
          <w:tcPr>
            <w:tcW w:w="6845" w:type="dxa"/>
            <w:vAlign w:val="center"/>
          </w:tcPr>
          <w:p w14:paraId="48998FC6" w14:textId="77777777" w:rsidR="00780F4E" w:rsidRPr="00B52591" w:rsidRDefault="00780F4E" w:rsidP="004C5E26">
            <w:pPr>
              <w:spacing w:after="0"/>
              <w:rPr>
                <w:rFonts w:ascii="Times New Roman" w:hAnsi="Times New Roman"/>
                <w:bCs/>
              </w:rPr>
            </w:pPr>
            <w:r w:rsidRPr="00B52591">
              <w:rPr>
                <w:rFonts w:ascii="Times New Roman" w:hAnsi="Times New Roman"/>
                <w:bCs/>
              </w:rPr>
              <w:t>По техническим вопросам:</w:t>
            </w:r>
          </w:p>
          <w:p w14:paraId="462D70E7" w14:textId="77777777" w:rsidR="00780F4E" w:rsidRPr="00B52591" w:rsidRDefault="00780F4E" w:rsidP="004C5E26">
            <w:pPr>
              <w:spacing w:after="0"/>
              <w:rPr>
                <w:rFonts w:ascii="Times New Roman" w:hAnsi="Times New Roman"/>
              </w:rPr>
            </w:pPr>
            <w:r w:rsidRPr="00B52591">
              <w:rPr>
                <w:rFonts w:ascii="Times New Roman" w:hAnsi="Times New Roman"/>
              </w:rPr>
              <w:t xml:space="preserve">Телефон: 8-951-466-26-78 </w:t>
            </w:r>
          </w:p>
          <w:p w14:paraId="58512848" w14:textId="77777777" w:rsidR="00780F4E" w:rsidRPr="00B52591" w:rsidRDefault="00780F4E" w:rsidP="004C5E26">
            <w:pPr>
              <w:spacing w:after="0"/>
              <w:rPr>
                <w:rFonts w:ascii="Times New Roman" w:hAnsi="Times New Roman"/>
                <w:bCs/>
              </w:rPr>
            </w:pPr>
            <w:r w:rsidRPr="00B52591">
              <w:rPr>
                <w:rFonts w:ascii="Times New Roman" w:hAnsi="Times New Roman"/>
              </w:rPr>
              <w:t xml:space="preserve">Контактное </w:t>
            </w:r>
            <w:proofErr w:type="gramStart"/>
            <w:r w:rsidRPr="00B52591">
              <w:rPr>
                <w:rFonts w:ascii="Times New Roman" w:hAnsi="Times New Roman"/>
              </w:rPr>
              <w:t>лицо:</w:t>
            </w:r>
            <w:r w:rsidRPr="00B52591">
              <w:rPr>
                <w:rFonts w:ascii="Times New Roman" w:hAnsi="Times New Roman"/>
                <w:bCs/>
              </w:rPr>
              <w:t>–</w:t>
            </w:r>
            <w:proofErr w:type="gramEnd"/>
            <w:r w:rsidRPr="00B52591">
              <w:rPr>
                <w:rFonts w:ascii="Times New Roman" w:hAnsi="Times New Roman"/>
                <w:bCs/>
              </w:rPr>
              <w:t xml:space="preserve"> </w:t>
            </w:r>
            <w:r w:rsidRPr="00B52591">
              <w:rPr>
                <w:rFonts w:ascii="Times New Roman" w:hAnsi="Times New Roman"/>
              </w:rPr>
              <w:t xml:space="preserve"> Гвоздева Анастасия Владимировна</w:t>
            </w:r>
          </w:p>
        </w:tc>
      </w:tr>
      <w:tr w:rsidR="00E62D16" w:rsidRPr="00B52591" w14:paraId="7C581019" w14:textId="77777777" w:rsidTr="00E62D16">
        <w:tc>
          <w:tcPr>
            <w:tcW w:w="796" w:type="dxa"/>
            <w:vAlign w:val="center"/>
          </w:tcPr>
          <w:p w14:paraId="0F91E36F" w14:textId="77777777" w:rsidR="00E62D16" w:rsidRPr="00B52591" w:rsidRDefault="00E62D16" w:rsidP="00E62D16">
            <w:pPr>
              <w:numPr>
                <w:ilvl w:val="1"/>
                <w:numId w:val="6"/>
              </w:numPr>
              <w:spacing w:after="0" w:line="240" w:lineRule="auto"/>
              <w:ind w:left="0" w:firstLine="0"/>
              <w:jc w:val="center"/>
              <w:rPr>
                <w:rFonts w:ascii="Times New Roman" w:hAnsi="Times New Roman"/>
              </w:rPr>
            </w:pPr>
          </w:p>
        </w:tc>
        <w:tc>
          <w:tcPr>
            <w:tcW w:w="2815" w:type="dxa"/>
            <w:vAlign w:val="center"/>
          </w:tcPr>
          <w:p w14:paraId="6ACEC3CE" w14:textId="77777777" w:rsidR="00E62D16" w:rsidRPr="00B52591" w:rsidRDefault="00E62D16" w:rsidP="00E62D16">
            <w:pPr>
              <w:spacing w:after="0" w:line="240" w:lineRule="auto"/>
              <w:rPr>
                <w:rFonts w:ascii="Times New Roman" w:hAnsi="Times New Roman"/>
                <w:bCs/>
              </w:rPr>
            </w:pPr>
            <w:r w:rsidRPr="00B52591">
              <w:rPr>
                <w:rFonts w:ascii="Times New Roman" w:hAnsi="Times New Roman"/>
                <w:bCs/>
              </w:rPr>
              <w:t>Факс</w:t>
            </w:r>
          </w:p>
        </w:tc>
        <w:tc>
          <w:tcPr>
            <w:tcW w:w="6845" w:type="dxa"/>
            <w:vAlign w:val="center"/>
          </w:tcPr>
          <w:p w14:paraId="193AB5AB" w14:textId="77777777" w:rsidR="00E62D16" w:rsidRPr="00B52591" w:rsidRDefault="00780F4E" w:rsidP="00E62D16">
            <w:pPr>
              <w:spacing w:after="0" w:line="240" w:lineRule="auto"/>
              <w:rPr>
                <w:rFonts w:ascii="Times New Roman" w:hAnsi="Times New Roman"/>
                <w:bCs/>
                <w:lang w:val="en-US"/>
              </w:rPr>
            </w:pPr>
            <w:r w:rsidRPr="00B52591">
              <w:rPr>
                <w:rFonts w:ascii="Times New Roman" w:hAnsi="Times New Roman"/>
                <w:bCs/>
              </w:rPr>
              <w:t>8(351)724-30-53</w:t>
            </w:r>
          </w:p>
        </w:tc>
      </w:tr>
      <w:tr w:rsidR="00E62D16" w:rsidRPr="00B52591" w14:paraId="1B010841" w14:textId="77777777" w:rsidTr="00E62D16">
        <w:tc>
          <w:tcPr>
            <w:tcW w:w="796" w:type="dxa"/>
            <w:vAlign w:val="center"/>
          </w:tcPr>
          <w:p w14:paraId="596E8B03" w14:textId="77777777" w:rsidR="00E62D16" w:rsidRPr="00B52591" w:rsidRDefault="00E62D16" w:rsidP="00E62D16">
            <w:pPr>
              <w:numPr>
                <w:ilvl w:val="0"/>
                <w:numId w:val="6"/>
              </w:numPr>
              <w:tabs>
                <w:tab w:val="left" w:pos="284"/>
              </w:tabs>
              <w:spacing w:after="0" w:line="240" w:lineRule="auto"/>
              <w:ind w:left="0" w:firstLine="0"/>
              <w:jc w:val="center"/>
              <w:rPr>
                <w:rFonts w:ascii="Times New Roman" w:hAnsi="Times New Roman"/>
                <w:b/>
              </w:rPr>
            </w:pPr>
          </w:p>
        </w:tc>
        <w:tc>
          <w:tcPr>
            <w:tcW w:w="2815" w:type="dxa"/>
            <w:vAlign w:val="center"/>
          </w:tcPr>
          <w:p w14:paraId="00D7DCB8" w14:textId="77777777" w:rsidR="00E62D16" w:rsidRPr="00B52591" w:rsidRDefault="00E62D16" w:rsidP="00E62D16">
            <w:pPr>
              <w:tabs>
                <w:tab w:val="left" w:pos="284"/>
              </w:tabs>
              <w:spacing w:after="0" w:line="240" w:lineRule="auto"/>
              <w:rPr>
                <w:rFonts w:ascii="Times New Roman" w:hAnsi="Times New Roman"/>
              </w:rPr>
            </w:pPr>
            <w:r w:rsidRPr="00B52591">
              <w:rPr>
                <w:rFonts w:ascii="Times New Roman" w:hAnsi="Times New Roman"/>
                <w:bCs/>
              </w:rPr>
              <w:t>Официальный сайт</w:t>
            </w:r>
          </w:p>
        </w:tc>
        <w:tc>
          <w:tcPr>
            <w:tcW w:w="6845" w:type="dxa"/>
            <w:vAlign w:val="center"/>
          </w:tcPr>
          <w:p w14:paraId="743B1E29" w14:textId="77777777" w:rsidR="00E62D16" w:rsidRPr="00B52591" w:rsidRDefault="00E62D16" w:rsidP="00E62D16">
            <w:pPr>
              <w:spacing w:after="0" w:line="240" w:lineRule="auto"/>
              <w:rPr>
                <w:rFonts w:ascii="Times New Roman" w:hAnsi="Times New Roman"/>
              </w:rPr>
            </w:pPr>
            <w:r w:rsidRPr="00B52591">
              <w:rPr>
                <w:rFonts w:ascii="Times New Roman" w:hAnsi="Times New Roman"/>
                <w:bCs/>
              </w:rPr>
              <w:t>http://www.zakupki.gov.ru</w:t>
            </w:r>
          </w:p>
        </w:tc>
      </w:tr>
      <w:tr w:rsidR="00E62D16" w:rsidRPr="00B52591" w14:paraId="629A0483" w14:textId="77777777" w:rsidTr="00E62D16">
        <w:tc>
          <w:tcPr>
            <w:tcW w:w="796" w:type="dxa"/>
            <w:vAlign w:val="center"/>
          </w:tcPr>
          <w:p w14:paraId="11A66049" w14:textId="77777777" w:rsidR="00E62D16" w:rsidRPr="00B52591" w:rsidRDefault="00E62D16" w:rsidP="00E62D16">
            <w:pPr>
              <w:numPr>
                <w:ilvl w:val="0"/>
                <w:numId w:val="6"/>
              </w:numPr>
              <w:tabs>
                <w:tab w:val="left" w:pos="284"/>
              </w:tabs>
              <w:spacing w:after="0" w:line="240" w:lineRule="auto"/>
              <w:ind w:left="0" w:firstLine="0"/>
              <w:jc w:val="center"/>
              <w:rPr>
                <w:rFonts w:ascii="Times New Roman" w:hAnsi="Times New Roman"/>
                <w:b/>
              </w:rPr>
            </w:pPr>
          </w:p>
        </w:tc>
        <w:tc>
          <w:tcPr>
            <w:tcW w:w="2815" w:type="dxa"/>
            <w:vAlign w:val="center"/>
          </w:tcPr>
          <w:p w14:paraId="36C88C9D" w14:textId="77777777" w:rsidR="00E62D16" w:rsidRPr="00B52591" w:rsidRDefault="00E62D16" w:rsidP="00E62D16">
            <w:pPr>
              <w:tabs>
                <w:tab w:val="left" w:pos="284"/>
              </w:tabs>
              <w:spacing w:after="0" w:line="240" w:lineRule="auto"/>
              <w:rPr>
                <w:rFonts w:ascii="Times New Roman" w:hAnsi="Times New Roman"/>
              </w:rPr>
            </w:pPr>
            <w:r w:rsidRPr="00B52591">
              <w:rPr>
                <w:rFonts w:ascii="Times New Roman" w:hAnsi="Times New Roman"/>
              </w:rPr>
              <w:t>Способ закупки</w:t>
            </w:r>
          </w:p>
        </w:tc>
        <w:tc>
          <w:tcPr>
            <w:tcW w:w="6845" w:type="dxa"/>
            <w:vAlign w:val="center"/>
          </w:tcPr>
          <w:p w14:paraId="46C73070" w14:textId="77777777" w:rsidR="00E62D16" w:rsidRPr="00B52591" w:rsidRDefault="00E62D16" w:rsidP="00E62D16">
            <w:pPr>
              <w:spacing w:after="0" w:line="240" w:lineRule="auto"/>
              <w:rPr>
                <w:rFonts w:ascii="Times New Roman" w:hAnsi="Times New Roman"/>
              </w:rPr>
            </w:pPr>
            <w:r w:rsidRPr="00B52591">
              <w:rPr>
                <w:rFonts w:ascii="Times New Roman" w:hAnsi="Times New Roman"/>
              </w:rPr>
              <w:t xml:space="preserve">Аукцион в электронной форме </w:t>
            </w:r>
          </w:p>
        </w:tc>
      </w:tr>
      <w:tr w:rsidR="00E62D16" w:rsidRPr="00B52591" w14:paraId="02746DEA" w14:textId="77777777" w:rsidTr="00E62D16">
        <w:tc>
          <w:tcPr>
            <w:tcW w:w="796" w:type="dxa"/>
            <w:vAlign w:val="center"/>
          </w:tcPr>
          <w:p w14:paraId="49AC0EE6" w14:textId="77777777" w:rsidR="00E62D16" w:rsidRPr="00B52591" w:rsidRDefault="00E62D16" w:rsidP="00E62D16">
            <w:pPr>
              <w:numPr>
                <w:ilvl w:val="0"/>
                <w:numId w:val="6"/>
              </w:numPr>
              <w:tabs>
                <w:tab w:val="left" w:pos="284"/>
              </w:tabs>
              <w:spacing w:after="0" w:line="240" w:lineRule="auto"/>
              <w:ind w:left="0" w:firstLine="0"/>
              <w:jc w:val="center"/>
              <w:rPr>
                <w:rFonts w:ascii="Times New Roman" w:hAnsi="Times New Roman"/>
                <w:b/>
              </w:rPr>
            </w:pPr>
          </w:p>
        </w:tc>
        <w:tc>
          <w:tcPr>
            <w:tcW w:w="2815" w:type="dxa"/>
            <w:vAlign w:val="center"/>
          </w:tcPr>
          <w:p w14:paraId="68C46A50" w14:textId="77777777" w:rsidR="00E62D16" w:rsidRPr="00B52591" w:rsidRDefault="00E62D16" w:rsidP="00E62D16">
            <w:pPr>
              <w:tabs>
                <w:tab w:val="left" w:pos="284"/>
              </w:tabs>
              <w:spacing w:after="0" w:line="240" w:lineRule="auto"/>
              <w:rPr>
                <w:rFonts w:ascii="Times New Roman" w:hAnsi="Times New Roman"/>
              </w:rPr>
            </w:pPr>
            <w:r w:rsidRPr="00B52591">
              <w:rPr>
                <w:rFonts w:ascii="Times New Roman" w:hAnsi="Times New Roman"/>
              </w:rPr>
              <w:t>Наименование и адрес электронной торговой площадки</w:t>
            </w:r>
          </w:p>
        </w:tc>
        <w:tc>
          <w:tcPr>
            <w:tcW w:w="6845" w:type="dxa"/>
            <w:vAlign w:val="center"/>
          </w:tcPr>
          <w:p w14:paraId="522F7A52" w14:textId="1CA68E2B" w:rsidR="00E62D16" w:rsidRPr="00B52591" w:rsidRDefault="005863F5" w:rsidP="00E62D16">
            <w:pPr>
              <w:spacing w:after="0" w:line="240" w:lineRule="auto"/>
              <w:rPr>
                <w:rFonts w:ascii="Times New Roman" w:hAnsi="Times New Roman"/>
              </w:rPr>
            </w:pPr>
            <w:r>
              <w:rPr>
                <w:rFonts w:ascii="Times New Roman" w:hAnsi="Times New Roman"/>
              </w:rPr>
              <w:t xml:space="preserve">ЭТП Электронные торги России </w:t>
            </w:r>
            <w:hyperlink r:id="rId19" w:history="1">
              <w:r>
                <w:rPr>
                  <w:rStyle w:val="a3"/>
                  <w:rFonts w:ascii="Times New Roman" w:hAnsi="Times New Roman"/>
                  <w:shd w:val="clear" w:color="auto" w:fill="FFFFFF"/>
                </w:rPr>
                <w:t>https://torgi82.ru/</w:t>
              </w:r>
            </w:hyperlink>
          </w:p>
        </w:tc>
      </w:tr>
      <w:tr w:rsidR="00E62D16" w:rsidRPr="00B52591" w14:paraId="7217EF6D" w14:textId="77777777" w:rsidTr="00E62D16">
        <w:tc>
          <w:tcPr>
            <w:tcW w:w="796" w:type="dxa"/>
            <w:vAlign w:val="center"/>
          </w:tcPr>
          <w:p w14:paraId="47A9607B" w14:textId="77777777" w:rsidR="00E62D16" w:rsidRPr="00B52591" w:rsidRDefault="00E62D16" w:rsidP="00E62D16">
            <w:pPr>
              <w:numPr>
                <w:ilvl w:val="0"/>
                <w:numId w:val="6"/>
              </w:numPr>
              <w:tabs>
                <w:tab w:val="left" w:pos="284"/>
              </w:tabs>
              <w:spacing w:after="0" w:line="240" w:lineRule="auto"/>
              <w:ind w:left="0" w:firstLine="0"/>
              <w:jc w:val="center"/>
              <w:rPr>
                <w:rFonts w:ascii="Times New Roman" w:hAnsi="Times New Roman"/>
                <w:b/>
              </w:rPr>
            </w:pPr>
          </w:p>
        </w:tc>
        <w:tc>
          <w:tcPr>
            <w:tcW w:w="2815" w:type="dxa"/>
            <w:vAlign w:val="center"/>
          </w:tcPr>
          <w:p w14:paraId="47E72A8C" w14:textId="77777777" w:rsidR="00E62D16" w:rsidRPr="00B52591" w:rsidRDefault="00E62D16" w:rsidP="00E62D16">
            <w:pPr>
              <w:spacing w:after="0" w:line="240" w:lineRule="auto"/>
              <w:rPr>
                <w:rFonts w:ascii="Times New Roman" w:hAnsi="Times New Roman"/>
              </w:rPr>
            </w:pPr>
            <w:r w:rsidRPr="00B52591">
              <w:rPr>
                <w:rFonts w:ascii="Times New Roman" w:hAnsi="Times New Roman"/>
              </w:rPr>
              <w:t>Источник финансирования закупки</w:t>
            </w:r>
          </w:p>
        </w:tc>
        <w:tc>
          <w:tcPr>
            <w:tcW w:w="6845" w:type="dxa"/>
            <w:vAlign w:val="center"/>
          </w:tcPr>
          <w:p w14:paraId="0A5821DE" w14:textId="77777777" w:rsidR="00E62D16" w:rsidRPr="00B52591" w:rsidRDefault="00E62D16" w:rsidP="00E62D16">
            <w:pPr>
              <w:spacing w:after="0" w:line="240" w:lineRule="auto"/>
              <w:rPr>
                <w:rFonts w:ascii="Times New Roman" w:hAnsi="Times New Roman"/>
              </w:rPr>
            </w:pPr>
            <w:r w:rsidRPr="00B52591">
              <w:rPr>
                <w:rFonts w:ascii="Times New Roman" w:hAnsi="Times New Roman"/>
              </w:rPr>
              <w:t>Собственные средства заказчика.</w:t>
            </w:r>
          </w:p>
        </w:tc>
      </w:tr>
      <w:tr w:rsidR="00E62D16" w:rsidRPr="00B52591" w14:paraId="12B16FB2" w14:textId="77777777" w:rsidTr="00E62D16">
        <w:tc>
          <w:tcPr>
            <w:tcW w:w="796" w:type="dxa"/>
            <w:vAlign w:val="center"/>
          </w:tcPr>
          <w:p w14:paraId="1B492821" w14:textId="77777777" w:rsidR="00E62D16" w:rsidRPr="00B52591" w:rsidRDefault="00E62D16" w:rsidP="00E62D16">
            <w:pPr>
              <w:numPr>
                <w:ilvl w:val="0"/>
                <w:numId w:val="6"/>
              </w:numPr>
              <w:tabs>
                <w:tab w:val="left" w:pos="284"/>
              </w:tabs>
              <w:spacing w:after="0" w:line="240" w:lineRule="auto"/>
              <w:ind w:left="0" w:firstLine="0"/>
              <w:jc w:val="center"/>
              <w:rPr>
                <w:rFonts w:ascii="Times New Roman" w:hAnsi="Times New Roman"/>
                <w:b/>
              </w:rPr>
            </w:pPr>
          </w:p>
        </w:tc>
        <w:tc>
          <w:tcPr>
            <w:tcW w:w="2815" w:type="dxa"/>
            <w:vAlign w:val="center"/>
          </w:tcPr>
          <w:p w14:paraId="60953375" w14:textId="77777777" w:rsidR="00E62D16" w:rsidRPr="00B52591" w:rsidRDefault="00E62D16" w:rsidP="00E62D16">
            <w:pPr>
              <w:spacing w:after="0" w:line="240" w:lineRule="auto"/>
              <w:rPr>
                <w:rFonts w:ascii="Times New Roman" w:hAnsi="Times New Roman"/>
              </w:rPr>
            </w:pPr>
            <w:r w:rsidRPr="00B52591">
              <w:rPr>
                <w:rFonts w:ascii="Times New Roman" w:hAnsi="Times New Roman"/>
              </w:rPr>
              <w:t>Предмет договора</w:t>
            </w:r>
          </w:p>
        </w:tc>
        <w:tc>
          <w:tcPr>
            <w:tcW w:w="6845" w:type="dxa"/>
          </w:tcPr>
          <w:p w14:paraId="56E3F58E" w14:textId="77777777" w:rsidR="00E62D16" w:rsidRPr="00B52591" w:rsidRDefault="00E62D16" w:rsidP="00780F4E">
            <w:pPr>
              <w:spacing w:after="0" w:line="240" w:lineRule="auto"/>
              <w:rPr>
                <w:rFonts w:ascii="Times New Roman" w:hAnsi="Times New Roman"/>
                <w:b/>
              </w:rPr>
            </w:pPr>
            <w:r w:rsidRPr="00B52591">
              <w:rPr>
                <w:rFonts w:ascii="Times New Roman" w:hAnsi="Times New Roman"/>
                <w:b/>
              </w:rPr>
              <w:t>Предмет договора:</w:t>
            </w:r>
          </w:p>
          <w:p w14:paraId="02503191" w14:textId="1D667327" w:rsidR="00780F4E" w:rsidRPr="00B52591" w:rsidRDefault="00780F4E" w:rsidP="00780F4E">
            <w:pPr>
              <w:spacing w:after="0" w:line="240" w:lineRule="auto"/>
              <w:ind w:left="33"/>
              <w:rPr>
                <w:rFonts w:ascii="Times New Roman" w:hAnsi="Times New Roman"/>
              </w:rPr>
            </w:pPr>
            <w:r w:rsidRPr="00B52591">
              <w:rPr>
                <w:rFonts w:ascii="Times New Roman" w:hAnsi="Times New Roman"/>
              </w:rPr>
              <w:t xml:space="preserve">Поставка </w:t>
            </w:r>
            <w:r w:rsidR="00C10786" w:rsidRPr="00B52591">
              <w:rPr>
                <w:rFonts w:ascii="Times New Roman" w:hAnsi="Times New Roman"/>
              </w:rPr>
              <w:t>мяс</w:t>
            </w:r>
            <w:r w:rsidR="00ED30DA">
              <w:rPr>
                <w:rFonts w:ascii="Times New Roman" w:hAnsi="Times New Roman"/>
              </w:rPr>
              <w:t>ной продукции</w:t>
            </w:r>
            <w:r w:rsidRPr="00B52591">
              <w:rPr>
                <w:rFonts w:ascii="Times New Roman" w:hAnsi="Times New Roman"/>
              </w:rPr>
              <w:t>, в соответствии со спецификацией</w:t>
            </w:r>
          </w:p>
          <w:p w14:paraId="598A2725" w14:textId="77777777" w:rsidR="00E62D16" w:rsidRPr="00B52591" w:rsidRDefault="00E62D16" w:rsidP="00780F4E">
            <w:pPr>
              <w:spacing w:after="0" w:line="240" w:lineRule="auto"/>
              <w:ind w:left="33"/>
              <w:rPr>
                <w:rFonts w:ascii="Times New Roman" w:hAnsi="Times New Roman"/>
                <w:b/>
              </w:rPr>
            </w:pPr>
            <w:r w:rsidRPr="00B52591">
              <w:rPr>
                <w:rFonts w:ascii="Times New Roman" w:hAnsi="Times New Roman"/>
              </w:rPr>
              <w:t xml:space="preserve"> </w:t>
            </w:r>
            <w:r w:rsidRPr="00B52591">
              <w:rPr>
                <w:rFonts w:ascii="Times New Roman" w:hAnsi="Times New Roman"/>
                <w:b/>
              </w:rPr>
              <w:t>Срок действия договора:</w:t>
            </w:r>
          </w:p>
          <w:p w14:paraId="240C9B60" w14:textId="69113663" w:rsidR="00E62D16" w:rsidRPr="00B52591" w:rsidRDefault="00E62D16" w:rsidP="00C80629">
            <w:pPr>
              <w:spacing w:after="0" w:line="240" w:lineRule="auto"/>
              <w:jc w:val="both"/>
              <w:rPr>
                <w:rFonts w:ascii="Times New Roman" w:hAnsi="Times New Roman"/>
              </w:rPr>
            </w:pPr>
            <w:r w:rsidRPr="00B52591">
              <w:rPr>
                <w:rFonts w:ascii="Times New Roman" w:hAnsi="Times New Roman"/>
              </w:rPr>
              <w:t>С м</w:t>
            </w:r>
            <w:r w:rsidR="00D64050" w:rsidRPr="00B52591">
              <w:rPr>
                <w:rFonts w:ascii="Times New Roman" w:hAnsi="Times New Roman"/>
              </w:rPr>
              <w:t>омента подписания договора по 3</w:t>
            </w:r>
            <w:r w:rsidR="00F14153">
              <w:rPr>
                <w:rFonts w:ascii="Times New Roman" w:hAnsi="Times New Roman"/>
              </w:rPr>
              <w:t>0</w:t>
            </w:r>
            <w:r w:rsidR="00B52591" w:rsidRPr="00B52591">
              <w:rPr>
                <w:rFonts w:ascii="Times New Roman" w:hAnsi="Times New Roman"/>
              </w:rPr>
              <w:t>.</w:t>
            </w:r>
            <w:r w:rsidR="008D1263">
              <w:rPr>
                <w:rFonts w:ascii="Times New Roman" w:hAnsi="Times New Roman"/>
              </w:rPr>
              <w:t>12</w:t>
            </w:r>
            <w:r w:rsidR="00E11FDB" w:rsidRPr="00B52591">
              <w:rPr>
                <w:rFonts w:ascii="Times New Roman" w:hAnsi="Times New Roman"/>
              </w:rPr>
              <w:t>.202</w:t>
            </w:r>
            <w:r w:rsidR="00530ADB">
              <w:rPr>
                <w:rFonts w:ascii="Times New Roman" w:hAnsi="Times New Roman"/>
              </w:rPr>
              <w:t>6</w:t>
            </w:r>
            <w:r w:rsidRPr="00B52591">
              <w:rPr>
                <w:rFonts w:ascii="Times New Roman" w:hAnsi="Times New Roman"/>
              </w:rPr>
              <w:t xml:space="preserve"> г.</w:t>
            </w:r>
          </w:p>
        </w:tc>
      </w:tr>
      <w:tr w:rsidR="00E62D16" w:rsidRPr="00B52591" w14:paraId="5323C257" w14:textId="77777777" w:rsidTr="00E62D16">
        <w:tc>
          <w:tcPr>
            <w:tcW w:w="796" w:type="dxa"/>
            <w:vAlign w:val="center"/>
          </w:tcPr>
          <w:p w14:paraId="3C16AD85" w14:textId="77777777" w:rsidR="00E62D16" w:rsidRPr="00B52591" w:rsidRDefault="00E62D16" w:rsidP="00E62D16">
            <w:pPr>
              <w:numPr>
                <w:ilvl w:val="0"/>
                <w:numId w:val="6"/>
              </w:numPr>
              <w:tabs>
                <w:tab w:val="left" w:pos="284"/>
              </w:tabs>
              <w:spacing w:after="0" w:line="240" w:lineRule="auto"/>
              <w:ind w:left="0" w:firstLine="0"/>
              <w:jc w:val="center"/>
              <w:rPr>
                <w:rFonts w:ascii="Times New Roman" w:hAnsi="Times New Roman"/>
              </w:rPr>
            </w:pPr>
          </w:p>
        </w:tc>
        <w:tc>
          <w:tcPr>
            <w:tcW w:w="9660" w:type="dxa"/>
            <w:gridSpan w:val="2"/>
          </w:tcPr>
          <w:p w14:paraId="4D0BA773" w14:textId="77777777" w:rsidR="00E62D16" w:rsidRPr="00B52591" w:rsidRDefault="00E62D16" w:rsidP="00E62D16">
            <w:pPr>
              <w:keepNext/>
              <w:keepLines/>
              <w:widowControl w:val="0"/>
              <w:suppressLineNumbers/>
              <w:suppressAutoHyphens/>
              <w:spacing w:after="0" w:line="240" w:lineRule="auto"/>
              <w:jc w:val="both"/>
              <w:rPr>
                <w:rFonts w:ascii="Times New Roman" w:hAnsi="Times New Roman"/>
                <w:bCs/>
                <w:i/>
              </w:rPr>
            </w:pPr>
            <w:r w:rsidRPr="00B52591">
              <w:rPr>
                <w:rFonts w:ascii="Times New Roman" w:eastAsia="Times New Roman" w:hAnsi="Times New Roman"/>
                <w:b/>
                <w:lang w:eastAsia="ru-RU"/>
              </w:rPr>
              <w:t>Требования к поставляемым товарам, выполняемым работам, оказываемым услугам</w:t>
            </w:r>
          </w:p>
        </w:tc>
      </w:tr>
      <w:tr w:rsidR="00E62D16" w:rsidRPr="00B52591" w14:paraId="2E377B2E" w14:textId="77777777" w:rsidTr="00F01A48">
        <w:tc>
          <w:tcPr>
            <w:tcW w:w="796" w:type="dxa"/>
            <w:vAlign w:val="center"/>
          </w:tcPr>
          <w:p w14:paraId="1DE35C19" w14:textId="77777777" w:rsidR="00E62D16" w:rsidRPr="00B52591" w:rsidRDefault="00E62D16" w:rsidP="00E62D16">
            <w:pPr>
              <w:numPr>
                <w:ilvl w:val="1"/>
                <w:numId w:val="6"/>
              </w:numPr>
              <w:spacing w:after="0" w:line="240" w:lineRule="auto"/>
              <w:ind w:left="0" w:firstLine="0"/>
              <w:jc w:val="center"/>
              <w:rPr>
                <w:rFonts w:ascii="Times New Roman" w:hAnsi="Times New Roman"/>
              </w:rPr>
            </w:pPr>
          </w:p>
        </w:tc>
        <w:tc>
          <w:tcPr>
            <w:tcW w:w="2815" w:type="dxa"/>
            <w:shd w:val="clear" w:color="auto" w:fill="auto"/>
            <w:vAlign w:val="center"/>
          </w:tcPr>
          <w:p w14:paraId="3650F26A" w14:textId="77777777" w:rsidR="00E62D16" w:rsidRPr="00B52591" w:rsidRDefault="00E62D16" w:rsidP="00E62D16">
            <w:pPr>
              <w:spacing w:after="0" w:line="240" w:lineRule="auto"/>
              <w:rPr>
                <w:rFonts w:ascii="Times New Roman" w:hAnsi="Times New Roman"/>
              </w:rPr>
            </w:pPr>
            <w:r w:rsidRPr="00B52591">
              <w:rPr>
                <w:rFonts w:ascii="Times New Roman" w:hAnsi="Times New Roman"/>
              </w:rPr>
              <w:t>Требование к товарам, выполняемым работам, оказываемым услугам</w:t>
            </w:r>
          </w:p>
        </w:tc>
        <w:tc>
          <w:tcPr>
            <w:tcW w:w="6845" w:type="dxa"/>
            <w:shd w:val="clear" w:color="auto" w:fill="auto"/>
          </w:tcPr>
          <w:p w14:paraId="5A70A359" w14:textId="77777777" w:rsidR="00E62D16" w:rsidRPr="00B52591" w:rsidRDefault="00E62D16" w:rsidP="00E62D16">
            <w:pPr>
              <w:spacing w:after="0" w:line="240" w:lineRule="auto"/>
              <w:jc w:val="both"/>
              <w:rPr>
                <w:rFonts w:ascii="Times New Roman" w:hAnsi="Times New Roman"/>
              </w:rPr>
            </w:pPr>
            <w:r w:rsidRPr="00B52591">
              <w:rPr>
                <w:rFonts w:ascii="Times New Roman" w:hAnsi="Times New Roman"/>
              </w:rPr>
              <w:t xml:space="preserve">В соответствии со «Спецификацией» </w:t>
            </w:r>
            <w:r w:rsidRPr="00B52591">
              <w:rPr>
                <w:rFonts w:ascii="Times New Roman" w:eastAsiaTheme="minorEastAsia" w:hAnsi="Times New Roman"/>
              </w:rPr>
              <w:t>(</w:t>
            </w:r>
            <w:r w:rsidR="005056AC" w:rsidRPr="00B52591">
              <w:rPr>
                <w:rFonts w:ascii="Times New Roman" w:hAnsi="Times New Roman"/>
              </w:rPr>
              <w:t>Приложение №</w:t>
            </w:r>
            <w:r w:rsidRPr="00B52591">
              <w:rPr>
                <w:rFonts w:ascii="Times New Roman" w:hAnsi="Times New Roman"/>
              </w:rPr>
              <w:t xml:space="preserve">1 </w:t>
            </w:r>
            <w:r w:rsidR="005056AC" w:rsidRPr="00B52591">
              <w:rPr>
                <w:rFonts w:ascii="Times New Roman" w:hAnsi="Times New Roman"/>
              </w:rPr>
              <w:t>к Аукционной документации</w:t>
            </w:r>
            <w:r w:rsidRPr="00B52591">
              <w:rPr>
                <w:rFonts w:ascii="Times New Roman" w:eastAsiaTheme="minorEastAsia" w:hAnsi="Times New Roman"/>
              </w:rPr>
              <w:t>)</w:t>
            </w:r>
            <w:r w:rsidRPr="00B52591">
              <w:rPr>
                <w:rFonts w:ascii="Times New Roman" w:hAnsi="Times New Roman"/>
              </w:rPr>
              <w:t>.</w:t>
            </w:r>
          </w:p>
        </w:tc>
      </w:tr>
      <w:tr w:rsidR="00780F4E" w:rsidRPr="00B52591" w14:paraId="28AB927C" w14:textId="77777777" w:rsidTr="00780F4E">
        <w:tc>
          <w:tcPr>
            <w:tcW w:w="796" w:type="dxa"/>
            <w:vAlign w:val="center"/>
          </w:tcPr>
          <w:p w14:paraId="217D5221" w14:textId="77777777" w:rsidR="00780F4E" w:rsidRPr="00B52591" w:rsidRDefault="00780F4E" w:rsidP="00780F4E">
            <w:pPr>
              <w:numPr>
                <w:ilvl w:val="1"/>
                <w:numId w:val="6"/>
              </w:numPr>
              <w:spacing w:after="0" w:line="240" w:lineRule="auto"/>
              <w:ind w:left="0" w:firstLine="0"/>
              <w:jc w:val="center"/>
              <w:rPr>
                <w:rFonts w:ascii="Times New Roman" w:hAnsi="Times New Roman"/>
              </w:rPr>
            </w:pPr>
          </w:p>
        </w:tc>
        <w:tc>
          <w:tcPr>
            <w:tcW w:w="2815" w:type="dxa"/>
            <w:vAlign w:val="center"/>
          </w:tcPr>
          <w:p w14:paraId="5FC47B3A" w14:textId="77777777" w:rsidR="00780F4E" w:rsidRPr="00B52591" w:rsidRDefault="00780F4E" w:rsidP="00780F4E">
            <w:pPr>
              <w:spacing w:after="0" w:line="240" w:lineRule="auto"/>
              <w:rPr>
                <w:rFonts w:ascii="Times New Roman" w:hAnsi="Times New Roman"/>
              </w:rPr>
            </w:pPr>
            <w:r w:rsidRPr="00B52591">
              <w:rPr>
                <w:rFonts w:ascii="Times New Roman" w:hAnsi="Times New Roman"/>
              </w:rPr>
              <w:t>Требования к качеству товара (работ, услуг).</w:t>
            </w:r>
          </w:p>
        </w:tc>
        <w:tc>
          <w:tcPr>
            <w:tcW w:w="6845" w:type="dxa"/>
            <w:vAlign w:val="center"/>
          </w:tcPr>
          <w:p w14:paraId="0FB8459A" w14:textId="77777777" w:rsidR="00780F4E" w:rsidRPr="00B52591" w:rsidRDefault="00780F4E" w:rsidP="00780F4E">
            <w:pPr>
              <w:spacing w:after="0" w:line="240" w:lineRule="auto"/>
              <w:rPr>
                <w:rFonts w:ascii="Times New Roman" w:hAnsi="Times New Roman"/>
              </w:rPr>
            </w:pPr>
            <w:r w:rsidRPr="00B52591">
              <w:rPr>
                <w:rFonts w:ascii="Times New Roman" w:hAnsi="Times New Roman"/>
              </w:rPr>
              <w:t>Качественный сертифицированный товар, отвечающий ГОСТам, ТУ.</w:t>
            </w:r>
          </w:p>
          <w:p w14:paraId="2B52DD25" w14:textId="77777777" w:rsidR="00780F4E" w:rsidRPr="00B52591" w:rsidRDefault="00780F4E" w:rsidP="00780F4E">
            <w:pPr>
              <w:spacing w:after="0" w:line="240" w:lineRule="auto"/>
              <w:rPr>
                <w:rFonts w:ascii="Times New Roman" w:hAnsi="Times New Roman"/>
              </w:rPr>
            </w:pPr>
            <w:proofErr w:type="gramStart"/>
            <w:r w:rsidRPr="00B52591">
              <w:rPr>
                <w:rFonts w:ascii="Times New Roman" w:hAnsi="Times New Roman"/>
              </w:rPr>
              <w:t>В  оригинальной</w:t>
            </w:r>
            <w:proofErr w:type="gramEnd"/>
            <w:r w:rsidRPr="00B52591">
              <w:rPr>
                <w:rFonts w:ascii="Times New Roman" w:hAnsi="Times New Roman"/>
              </w:rPr>
              <w:t xml:space="preserve"> упаковке с указанием на соответствие  ГОСТам, ТУ, группе соответствия данной продукции, категории, содержание ГМО добавок. </w:t>
            </w:r>
          </w:p>
          <w:p w14:paraId="24FA90C3" w14:textId="77777777" w:rsidR="00780F4E" w:rsidRPr="00B52591" w:rsidRDefault="00780F4E" w:rsidP="00780F4E">
            <w:pPr>
              <w:spacing w:after="0" w:line="240" w:lineRule="auto"/>
              <w:rPr>
                <w:rFonts w:ascii="Times New Roman" w:hAnsi="Times New Roman"/>
              </w:rPr>
            </w:pPr>
            <w:r w:rsidRPr="00B52591">
              <w:rPr>
                <w:rFonts w:ascii="Times New Roman" w:hAnsi="Times New Roman"/>
              </w:rPr>
              <w:t>Датой выработки товара и сроком его реализации на каждой единице изделия или упаковке.</w:t>
            </w:r>
          </w:p>
          <w:p w14:paraId="3B9044C8" w14:textId="77777777" w:rsidR="00780F4E" w:rsidRPr="00B52591" w:rsidRDefault="00780F4E" w:rsidP="00780F4E">
            <w:pPr>
              <w:spacing w:after="0" w:line="240" w:lineRule="auto"/>
              <w:rPr>
                <w:rFonts w:ascii="Times New Roman" w:hAnsi="Times New Roman"/>
              </w:rPr>
            </w:pPr>
            <w:r w:rsidRPr="00B52591">
              <w:rPr>
                <w:rFonts w:ascii="Times New Roman" w:hAnsi="Times New Roman"/>
              </w:rPr>
              <w:t xml:space="preserve">Поставляемый товар подлежит обязательной сертификации, стандартизации, паспортизации на соответствие техническим условиям. Упаковка </w:t>
            </w:r>
            <w:proofErr w:type="gramStart"/>
            <w:r w:rsidRPr="00B52591">
              <w:rPr>
                <w:rFonts w:ascii="Times New Roman" w:hAnsi="Times New Roman"/>
              </w:rPr>
              <w:t>цельная  от</w:t>
            </w:r>
            <w:proofErr w:type="gramEnd"/>
            <w:r w:rsidRPr="00B52591">
              <w:rPr>
                <w:rFonts w:ascii="Times New Roman" w:hAnsi="Times New Roman"/>
              </w:rPr>
              <w:t xml:space="preserve"> изготовителя  без следов повреждения продукции.. Согласно Приложению №1 к Техническому заданию</w:t>
            </w:r>
          </w:p>
        </w:tc>
      </w:tr>
      <w:tr w:rsidR="00E62D16" w:rsidRPr="00B52591" w14:paraId="7360D06B" w14:textId="77777777" w:rsidTr="001B37E4">
        <w:tc>
          <w:tcPr>
            <w:tcW w:w="796" w:type="dxa"/>
            <w:vAlign w:val="center"/>
          </w:tcPr>
          <w:p w14:paraId="591F731D" w14:textId="77777777" w:rsidR="00E62D16" w:rsidRPr="00B52591" w:rsidRDefault="00E62D16" w:rsidP="00E62D16">
            <w:pPr>
              <w:numPr>
                <w:ilvl w:val="1"/>
                <w:numId w:val="6"/>
              </w:numPr>
              <w:spacing w:after="0" w:line="240" w:lineRule="auto"/>
              <w:ind w:left="0" w:firstLine="0"/>
              <w:jc w:val="center"/>
              <w:rPr>
                <w:rFonts w:ascii="Times New Roman" w:hAnsi="Times New Roman"/>
              </w:rPr>
            </w:pPr>
          </w:p>
        </w:tc>
        <w:tc>
          <w:tcPr>
            <w:tcW w:w="2815" w:type="dxa"/>
            <w:vAlign w:val="center"/>
          </w:tcPr>
          <w:p w14:paraId="26901819" w14:textId="77777777" w:rsidR="00E62D16" w:rsidRPr="00B52591" w:rsidRDefault="00E62D16" w:rsidP="00E62D16">
            <w:pPr>
              <w:spacing w:after="0" w:line="240" w:lineRule="auto"/>
              <w:rPr>
                <w:rFonts w:ascii="Times New Roman" w:hAnsi="Times New Roman"/>
              </w:rPr>
            </w:pPr>
            <w:r w:rsidRPr="00B52591">
              <w:rPr>
                <w:rFonts w:ascii="Times New Roman" w:hAnsi="Times New Roman"/>
              </w:rPr>
              <w:t xml:space="preserve">Виды и объемы поставляемых товаров, выполняемым работам, оказываемым услугам </w:t>
            </w:r>
          </w:p>
        </w:tc>
        <w:tc>
          <w:tcPr>
            <w:tcW w:w="6845" w:type="dxa"/>
            <w:shd w:val="clear" w:color="auto" w:fill="auto"/>
            <w:vAlign w:val="center"/>
          </w:tcPr>
          <w:p w14:paraId="00F93487" w14:textId="77777777" w:rsidR="00E62D16" w:rsidRPr="00B52591" w:rsidRDefault="00E62D16" w:rsidP="00A549F3">
            <w:pPr>
              <w:spacing w:after="0" w:line="240" w:lineRule="auto"/>
              <w:jc w:val="both"/>
              <w:rPr>
                <w:rFonts w:ascii="Times New Roman" w:hAnsi="Times New Roman"/>
              </w:rPr>
            </w:pPr>
            <w:r w:rsidRPr="00B52591">
              <w:rPr>
                <w:rFonts w:ascii="Times New Roman" w:hAnsi="Times New Roman"/>
              </w:rPr>
              <w:t xml:space="preserve"> В соответствии со «Спецификацией» </w:t>
            </w:r>
            <w:r w:rsidRPr="00B52591">
              <w:rPr>
                <w:rFonts w:ascii="Times New Roman" w:eastAsiaTheme="minorEastAsia" w:hAnsi="Times New Roman"/>
              </w:rPr>
              <w:t>(</w:t>
            </w:r>
            <w:r w:rsidR="005056AC" w:rsidRPr="00B52591">
              <w:rPr>
                <w:rFonts w:ascii="Times New Roman" w:hAnsi="Times New Roman"/>
              </w:rPr>
              <w:t>Приложение №</w:t>
            </w:r>
            <w:r w:rsidRPr="00B52591">
              <w:rPr>
                <w:rFonts w:ascii="Times New Roman" w:hAnsi="Times New Roman"/>
              </w:rPr>
              <w:t xml:space="preserve">1 </w:t>
            </w:r>
            <w:r w:rsidR="005056AC" w:rsidRPr="00B52591">
              <w:rPr>
                <w:rFonts w:ascii="Times New Roman" w:hAnsi="Times New Roman"/>
              </w:rPr>
              <w:t>к Аукционной документации</w:t>
            </w:r>
            <w:r w:rsidRPr="00B52591">
              <w:rPr>
                <w:rFonts w:ascii="Times New Roman" w:eastAsiaTheme="minorEastAsia" w:hAnsi="Times New Roman"/>
              </w:rPr>
              <w:t>)</w:t>
            </w:r>
            <w:r w:rsidRPr="00B52591">
              <w:rPr>
                <w:rFonts w:ascii="Times New Roman" w:hAnsi="Times New Roman"/>
              </w:rPr>
              <w:t>.</w:t>
            </w:r>
            <w:r w:rsidR="00831C31" w:rsidRPr="00B52591">
              <w:rPr>
                <w:rFonts w:ascii="Times New Roman" w:hAnsi="Times New Roman"/>
                <w:b/>
              </w:rPr>
              <w:t xml:space="preserve"> Товар может не выбираться Заказчиком в полном объеме.</w:t>
            </w:r>
          </w:p>
        </w:tc>
      </w:tr>
      <w:tr w:rsidR="00E62D16" w:rsidRPr="00B52591" w14:paraId="208A269B" w14:textId="77777777" w:rsidTr="00E62D16">
        <w:tc>
          <w:tcPr>
            <w:tcW w:w="796" w:type="dxa"/>
            <w:vAlign w:val="center"/>
          </w:tcPr>
          <w:p w14:paraId="64288D9C" w14:textId="77777777" w:rsidR="00E62D16" w:rsidRPr="00B52591" w:rsidRDefault="00E62D16" w:rsidP="00E62D16">
            <w:pPr>
              <w:numPr>
                <w:ilvl w:val="0"/>
                <w:numId w:val="6"/>
              </w:numPr>
              <w:tabs>
                <w:tab w:val="left" w:pos="284"/>
              </w:tabs>
              <w:spacing w:after="0" w:line="240" w:lineRule="auto"/>
              <w:ind w:left="0" w:firstLine="0"/>
              <w:jc w:val="center"/>
              <w:rPr>
                <w:rFonts w:ascii="Times New Roman" w:hAnsi="Times New Roman"/>
              </w:rPr>
            </w:pPr>
          </w:p>
        </w:tc>
        <w:tc>
          <w:tcPr>
            <w:tcW w:w="9660" w:type="dxa"/>
            <w:gridSpan w:val="2"/>
          </w:tcPr>
          <w:p w14:paraId="02CD7EE7" w14:textId="77777777" w:rsidR="00E62D16" w:rsidRPr="00B52591" w:rsidRDefault="00E62D16" w:rsidP="00E62D16">
            <w:pPr>
              <w:keepNext/>
              <w:keepLines/>
              <w:widowControl w:val="0"/>
              <w:suppressLineNumbers/>
              <w:suppressAutoHyphens/>
              <w:spacing w:after="0" w:line="240" w:lineRule="auto"/>
              <w:jc w:val="both"/>
              <w:rPr>
                <w:rFonts w:ascii="Times New Roman" w:hAnsi="Times New Roman"/>
              </w:rPr>
            </w:pPr>
            <w:r w:rsidRPr="00B52591">
              <w:rPr>
                <w:rFonts w:ascii="Times New Roman" w:hAnsi="Times New Roman"/>
                <w:b/>
              </w:rPr>
              <w:t>Информация о цене договора</w:t>
            </w:r>
          </w:p>
        </w:tc>
      </w:tr>
      <w:tr w:rsidR="00703927" w:rsidRPr="00B52591" w14:paraId="5799AF5D" w14:textId="77777777" w:rsidTr="00E62D16">
        <w:tc>
          <w:tcPr>
            <w:tcW w:w="796" w:type="dxa"/>
            <w:vAlign w:val="center"/>
          </w:tcPr>
          <w:p w14:paraId="6EF7D51C" w14:textId="77777777" w:rsidR="00703927" w:rsidRPr="00B52591" w:rsidRDefault="00703927" w:rsidP="00703927">
            <w:pPr>
              <w:numPr>
                <w:ilvl w:val="1"/>
                <w:numId w:val="6"/>
              </w:numPr>
              <w:spacing w:after="0" w:line="240" w:lineRule="auto"/>
              <w:ind w:left="0" w:firstLine="0"/>
              <w:jc w:val="center"/>
              <w:rPr>
                <w:rFonts w:ascii="Times New Roman" w:hAnsi="Times New Roman"/>
              </w:rPr>
            </w:pPr>
          </w:p>
        </w:tc>
        <w:tc>
          <w:tcPr>
            <w:tcW w:w="2815" w:type="dxa"/>
            <w:vAlign w:val="center"/>
          </w:tcPr>
          <w:p w14:paraId="34B78AFC" w14:textId="77777777" w:rsidR="00703927" w:rsidRPr="00B52591" w:rsidRDefault="00703927" w:rsidP="00703927">
            <w:pPr>
              <w:spacing w:after="0" w:line="240" w:lineRule="auto"/>
              <w:rPr>
                <w:rFonts w:ascii="Times New Roman" w:eastAsia="Times New Roman" w:hAnsi="Times New Roman"/>
                <w:lang w:eastAsia="ru-RU"/>
              </w:rPr>
            </w:pPr>
            <w:r w:rsidRPr="00B52591">
              <w:rPr>
                <w:rFonts w:ascii="Times New Roman" w:eastAsia="Times New Roman" w:hAnsi="Times New Roman"/>
                <w:lang w:eastAsia="ru-RU"/>
              </w:rPr>
              <w:t>Начальная (максимальная) цена договора</w:t>
            </w:r>
          </w:p>
        </w:tc>
        <w:tc>
          <w:tcPr>
            <w:tcW w:w="6845" w:type="dxa"/>
          </w:tcPr>
          <w:p w14:paraId="005BAA1C" w14:textId="2619E206" w:rsidR="00703927" w:rsidRPr="00B52591" w:rsidRDefault="00F14153" w:rsidP="00703927">
            <w:pPr>
              <w:jc w:val="both"/>
              <w:rPr>
                <w:rFonts w:ascii="Times New Roman" w:hAnsi="Times New Roman"/>
              </w:rPr>
            </w:pPr>
            <w:r w:rsidRPr="00F14153">
              <w:rPr>
                <w:rFonts w:ascii="Times New Roman" w:hAnsi="Times New Roman"/>
                <w:b/>
                <w:bCs/>
              </w:rPr>
              <w:t>3</w:t>
            </w:r>
            <w:r w:rsidR="008D1263">
              <w:rPr>
                <w:rFonts w:ascii="Times New Roman" w:hAnsi="Times New Roman"/>
                <w:b/>
                <w:bCs/>
              </w:rPr>
              <w:t> 227 586,67</w:t>
            </w:r>
            <w:r w:rsidR="00703927" w:rsidRPr="00C17A5B">
              <w:rPr>
                <w:rFonts w:ascii="Times New Roman" w:hAnsi="Times New Roman"/>
              </w:rPr>
              <w:t xml:space="preserve"> с</w:t>
            </w:r>
            <w:r w:rsidR="00703927" w:rsidRPr="00A044B1">
              <w:rPr>
                <w:rFonts w:ascii="Times New Roman" w:hAnsi="Times New Roman"/>
              </w:rPr>
              <w:t xml:space="preserve"> учетом НДС.</w:t>
            </w:r>
          </w:p>
        </w:tc>
      </w:tr>
      <w:tr w:rsidR="00E62D16" w:rsidRPr="00B52591" w14:paraId="2E80093D" w14:textId="77777777" w:rsidTr="00E62D16">
        <w:tc>
          <w:tcPr>
            <w:tcW w:w="796" w:type="dxa"/>
            <w:vAlign w:val="center"/>
          </w:tcPr>
          <w:p w14:paraId="3DE96FA8" w14:textId="77777777" w:rsidR="00E62D16" w:rsidRPr="00B52591" w:rsidRDefault="00E62D16" w:rsidP="00E62D16">
            <w:pPr>
              <w:numPr>
                <w:ilvl w:val="1"/>
                <w:numId w:val="6"/>
              </w:numPr>
              <w:spacing w:after="0" w:line="240" w:lineRule="auto"/>
              <w:ind w:left="0" w:firstLine="0"/>
              <w:jc w:val="center"/>
              <w:rPr>
                <w:rFonts w:ascii="Times New Roman" w:hAnsi="Times New Roman"/>
              </w:rPr>
            </w:pPr>
          </w:p>
        </w:tc>
        <w:tc>
          <w:tcPr>
            <w:tcW w:w="2815" w:type="dxa"/>
            <w:vAlign w:val="center"/>
          </w:tcPr>
          <w:p w14:paraId="3F6D6556" w14:textId="77777777" w:rsidR="00E62D16" w:rsidRPr="00B52591" w:rsidRDefault="00E62D16" w:rsidP="00E62D16">
            <w:pPr>
              <w:rPr>
                <w:rFonts w:ascii="Times New Roman" w:eastAsia="Times New Roman" w:hAnsi="Times New Roman"/>
                <w:lang w:eastAsia="ru-RU"/>
              </w:rPr>
            </w:pPr>
            <w:r w:rsidRPr="00B52591">
              <w:rPr>
                <w:rFonts w:ascii="Times New Roman" w:eastAsia="Times New Roman" w:hAnsi="Times New Roman"/>
                <w:lang w:eastAsia="ru-RU"/>
              </w:rPr>
              <w:t>Обеспечение заявки</w:t>
            </w:r>
          </w:p>
        </w:tc>
        <w:tc>
          <w:tcPr>
            <w:tcW w:w="6845" w:type="dxa"/>
          </w:tcPr>
          <w:p w14:paraId="62D55DE5" w14:textId="77777777" w:rsidR="00E62D16" w:rsidRPr="00B52591" w:rsidRDefault="00E62D16" w:rsidP="00E62D16">
            <w:pPr>
              <w:spacing w:after="0" w:line="240" w:lineRule="auto"/>
              <w:jc w:val="both"/>
              <w:rPr>
                <w:rFonts w:ascii="Times New Roman" w:hAnsi="Times New Roman"/>
              </w:rPr>
            </w:pPr>
            <w:r w:rsidRPr="00B52591">
              <w:rPr>
                <w:rFonts w:ascii="Times New Roman" w:hAnsi="Times New Roman"/>
              </w:rPr>
              <w:t>Не требуется</w:t>
            </w:r>
          </w:p>
        </w:tc>
      </w:tr>
      <w:tr w:rsidR="00D776F9" w:rsidRPr="00B52591" w14:paraId="2AC7E245" w14:textId="77777777" w:rsidTr="00E62D16">
        <w:tc>
          <w:tcPr>
            <w:tcW w:w="796" w:type="dxa"/>
            <w:vAlign w:val="center"/>
          </w:tcPr>
          <w:p w14:paraId="00EF23FC" w14:textId="77777777" w:rsidR="00D776F9" w:rsidRPr="00B52591" w:rsidRDefault="00D776F9" w:rsidP="00D776F9">
            <w:pPr>
              <w:numPr>
                <w:ilvl w:val="1"/>
                <w:numId w:val="6"/>
              </w:numPr>
              <w:spacing w:after="0" w:line="240" w:lineRule="auto"/>
              <w:ind w:left="0" w:firstLine="0"/>
              <w:jc w:val="center"/>
              <w:rPr>
                <w:rFonts w:ascii="Times New Roman" w:hAnsi="Times New Roman"/>
              </w:rPr>
            </w:pPr>
          </w:p>
        </w:tc>
        <w:tc>
          <w:tcPr>
            <w:tcW w:w="2815" w:type="dxa"/>
            <w:vAlign w:val="center"/>
          </w:tcPr>
          <w:p w14:paraId="71441E36" w14:textId="77777777" w:rsidR="00D776F9" w:rsidRPr="00B52591" w:rsidRDefault="00D776F9" w:rsidP="00D776F9">
            <w:pPr>
              <w:rPr>
                <w:rFonts w:ascii="Times New Roman" w:eastAsia="Times New Roman" w:hAnsi="Times New Roman"/>
                <w:lang w:eastAsia="ru-RU"/>
              </w:rPr>
            </w:pPr>
            <w:r w:rsidRPr="00B52591">
              <w:rPr>
                <w:rFonts w:ascii="Times New Roman" w:eastAsia="Times New Roman" w:hAnsi="Times New Roman"/>
                <w:lang w:eastAsia="ru-RU"/>
              </w:rPr>
              <w:t>Размер обеспечения исполнения договора</w:t>
            </w:r>
          </w:p>
        </w:tc>
        <w:tc>
          <w:tcPr>
            <w:tcW w:w="6845" w:type="dxa"/>
          </w:tcPr>
          <w:p w14:paraId="5D47E924" w14:textId="77777777" w:rsidR="00D776F9" w:rsidRPr="00B52591" w:rsidRDefault="00D776F9" w:rsidP="00D776F9">
            <w:pPr>
              <w:spacing w:after="0" w:line="240" w:lineRule="auto"/>
              <w:jc w:val="both"/>
              <w:rPr>
                <w:rFonts w:ascii="Times New Roman" w:hAnsi="Times New Roman"/>
              </w:rPr>
            </w:pPr>
            <w:r w:rsidRPr="00B52591">
              <w:rPr>
                <w:rFonts w:ascii="Times New Roman" w:hAnsi="Times New Roman"/>
              </w:rPr>
              <w:t>Не требуется</w:t>
            </w:r>
          </w:p>
        </w:tc>
      </w:tr>
      <w:tr w:rsidR="00E62D16" w:rsidRPr="00B52591" w14:paraId="63466C6F" w14:textId="77777777" w:rsidTr="00E62D16">
        <w:tc>
          <w:tcPr>
            <w:tcW w:w="796" w:type="dxa"/>
            <w:vAlign w:val="center"/>
          </w:tcPr>
          <w:p w14:paraId="514042E3" w14:textId="77777777" w:rsidR="00E62D16" w:rsidRPr="00B52591" w:rsidRDefault="00E62D16" w:rsidP="00E62D16">
            <w:pPr>
              <w:numPr>
                <w:ilvl w:val="1"/>
                <w:numId w:val="6"/>
              </w:numPr>
              <w:spacing w:after="0" w:line="240" w:lineRule="auto"/>
              <w:ind w:left="0" w:firstLine="0"/>
              <w:jc w:val="center"/>
              <w:rPr>
                <w:rFonts w:ascii="Times New Roman" w:hAnsi="Times New Roman"/>
              </w:rPr>
            </w:pPr>
          </w:p>
        </w:tc>
        <w:tc>
          <w:tcPr>
            <w:tcW w:w="2815" w:type="dxa"/>
            <w:vAlign w:val="center"/>
          </w:tcPr>
          <w:p w14:paraId="2952E5CB" w14:textId="77777777" w:rsidR="00E62D16" w:rsidRPr="00B52591" w:rsidRDefault="00E62D16" w:rsidP="00E62D16">
            <w:pPr>
              <w:spacing w:after="0" w:line="240" w:lineRule="auto"/>
              <w:rPr>
                <w:rFonts w:ascii="Times New Roman" w:eastAsia="Times New Roman" w:hAnsi="Times New Roman"/>
                <w:lang w:eastAsia="ru-RU"/>
              </w:rPr>
            </w:pPr>
            <w:r w:rsidRPr="00B52591">
              <w:rPr>
                <w:rFonts w:ascii="Times New Roman" w:eastAsia="Times New Roman" w:hAnsi="Times New Roman"/>
                <w:lang w:eastAsia="ru-RU"/>
              </w:rPr>
              <w:t>Сведения о включенных (не включенных) в цену товаров (работ, услуг) расходах</w:t>
            </w:r>
          </w:p>
        </w:tc>
        <w:tc>
          <w:tcPr>
            <w:tcW w:w="6845" w:type="dxa"/>
          </w:tcPr>
          <w:p w14:paraId="6C4662BA" w14:textId="77777777" w:rsidR="00E62D16" w:rsidRPr="00B52591" w:rsidRDefault="00E62D16" w:rsidP="00E62D16">
            <w:pPr>
              <w:keepNext/>
              <w:keepLines/>
              <w:widowControl w:val="0"/>
              <w:suppressLineNumbers/>
              <w:suppressAutoHyphens/>
              <w:spacing w:after="0" w:line="240" w:lineRule="auto"/>
              <w:jc w:val="both"/>
              <w:rPr>
                <w:rFonts w:ascii="Times New Roman" w:hAnsi="Times New Roman"/>
              </w:rPr>
            </w:pPr>
            <w:r w:rsidRPr="00B52591">
              <w:rPr>
                <w:rFonts w:ascii="Times New Roman" w:hAnsi="Times New Roman"/>
              </w:rPr>
              <w:t>В цену договора входят все расходы Поставщика на доставку в месте нахождения Заказчика, разгрузку, гарантийные обязательства в полном объеме, а также таможенные платежи, налоги, пошлины и сборы, которые Поставщик должен выплатить в связи с выполнением обязательств по договору в соответствии с действующим законодательством</w:t>
            </w:r>
          </w:p>
        </w:tc>
      </w:tr>
      <w:tr w:rsidR="00E62D16" w:rsidRPr="00B52591" w14:paraId="1F18F245" w14:textId="77777777" w:rsidTr="00E62D16">
        <w:tc>
          <w:tcPr>
            <w:tcW w:w="796" w:type="dxa"/>
            <w:vAlign w:val="center"/>
          </w:tcPr>
          <w:p w14:paraId="1FBAC9B3" w14:textId="77777777" w:rsidR="00E62D16" w:rsidRPr="00B52591" w:rsidRDefault="00E62D16" w:rsidP="00E62D16">
            <w:pPr>
              <w:numPr>
                <w:ilvl w:val="0"/>
                <w:numId w:val="6"/>
              </w:numPr>
              <w:tabs>
                <w:tab w:val="left" w:pos="284"/>
              </w:tabs>
              <w:spacing w:after="0" w:line="240" w:lineRule="auto"/>
              <w:ind w:left="0" w:firstLine="0"/>
              <w:jc w:val="center"/>
              <w:rPr>
                <w:rFonts w:ascii="Times New Roman" w:hAnsi="Times New Roman"/>
              </w:rPr>
            </w:pPr>
          </w:p>
        </w:tc>
        <w:tc>
          <w:tcPr>
            <w:tcW w:w="9660" w:type="dxa"/>
            <w:gridSpan w:val="2"/>
          </w:tcPr>
          <w:p w14:paraId="5BD896AB" w14:textId="77777777" w:rsidR="00E62D16" w:rsidRPr="00B52591" w:rsidRDefault="00E62D16" w:rsidP="00E62D16">
            <w:pPr>
              <w:keepNext/>
              <w:keepLines/>
              <w:widowControl w:val="0"/>
              <w:suppressLineNumbers/>
              <w:suppressAutoHyphens/>
              <w:spacing w:after="0" w:line="240" w:lineRule="auto"/>
              <w:jc w:val="both"/>
              <w:rPr>
                <w:rFonts w:ascii="Times New Roman" w:hAnsi="Times New Roman"/>
                <w:bCs/>
              </w:rPr>
            </w:pPr>
            <w:r w:rsidRPr="00B52591">
              <w:rPr>
                <w:rFonts w:ascii="Times New Roman" w:hAnsi="Times New Roman"/>
                <w:b/>
              </w:rPr>
              <w:t>Информация о поставке, выполнении работ, оказании услуг</w:t>
            </w:r>
          </w:p>
        </w:tc>
      </w:tr>
      <w:tr w:rsidR="00D776F9" w:rsidRPr="00B52591" w14:paraId="217AC87E" w14:textId="77777777" w:rsidTr="00B45048">
        <w:tc>
          <w:tcPr>
            <w:tcW w:w="796" w:type="dxa"/>
            <w:vAlign w:val="center"/>
          </w:tcPr>
          <w:p w14:paraId="1B12F3DF" w14:textId="77777777" w:rsidR="00D776F9" w:rsidRPr="00B52591" w:rsidRDefault="00D776F9" w:rsidP="00D776F9">
            <w:pPr>
              <w:numPr>
                <w:ilvl w:val="1"/>
                <w:numId w:val="6"/>
              </w:numPr>
              <w:spacing w:after="0" w:line="240" w:lineRule="auto"/>
              <w:ind w:left="0" w:firstLine="0"/>
              <w:jc w:val="center"/>
              <w:rPr>
                <w:rFonts w:ascii="Times New Roman" w:hAnsi="Times New Roman"/>
              </w:rPr>
            </w:pPr>
          </w:p>
        </w:tc>
        <w:tc>
          <w:tcPr>
            <w:tcW w:w="2815" w:type="dxa"/>
            <w:vAlign w:val="center"/>
          </w:tcPr>
          <w:p w14:paraId="41226B55" w14:textId="77777777" w:rsidR="00D776F9" w:rsidRPr="00B52591" w:rsidRDefault="00D776F9" w:rsidP="00D776F9">
            <w:pPr>
              <w:spacing w:after="0" w:line="240" w:lineRule="auto"/>
              <w:rPr>
                <w:rFonts w:ascii="Times New Roman" w:eastAsia="Times New Roman" w:hAnsi="Times New Roman"/>
                <w:lang w:eastAsia="ru-RU"/>
              </w:rPr>
            </w:pPr>
            <w:r w:rsidRPr="00B52591">
              <w:rPr>
                <w:rFonts w:ascii="Times New Roman" w:eastAsia="Times New Roman" w:hAnsi="Times New Roman"/>
                <w:lang w:eastAsia="ru-RU"/>
              </w:rPr>
              <w:t>Место доставки товаров (работ, услуг)</w:t>
            </w:r>
          </w:p>
        </w:tc>
        <w:tc>
          <w:tcPr>
            <w:tcW w:w="6845" w:type="dxa"/>
            <w:vAlign w:val="center"/>
          </w:tcPr>
          <w:p w14:paraId="607C73FE" w14:textId="77777777" w:rsidR="00D776F9" w:rsidRPr="00B52591" w:rsidRDefault="00D96307" w:rsidP="00D776F9">
            <w:pPr>
              <w:rPr>
                <w:rFonts w:ascii="Times New Roman" w:hAnsi="Times New Roman"/>
                <w:bCs/>
              </w:rPr>
            </w:pPr>
            <w:r w:rsidRPr="00B52591">
              <w:rPr>
                <w:rFonts w:ascii="Times New Roman" w:hAnsi="Times New Roman"/>
              </w:rPr>
              <w:t xml:space="preserve">454030, г. Челябинск, ул. Скульптора </w:t>
            </w:r>
            <w:proofErr w:type="spellStart"/>
            <w:r w:rsidRPr="00B52591">
              <w:rPr>
                <w:rFonts w:ascii="Times New Roman" w:hAnsi="Times New Roman"/>
              </w:rPr>
              <w:t>Головницкого</w:t>
            </w:r>
            <w:proofErr w:type="spellEnd"/>
            <w:r w:rsidRPr="00B52591">
              <w:rPr>
                <w:rFonts w:ascii="Times New Roman" w:hAnsi="Times New Roman"/>
              </w:rPr>
              <w:t xml:space="preserve"> </w:t>
            </w:r>
            <w:proofErr w:type="gramStart"/>
            <w:r w:rsidRPr="00B52591">
              <w:rPr>
                <w:rFonts w:ascii="Times New Roman" w:hAnsi="Times New Roman"/>
              </w:rPr>
              <w:t>18,Бейвеля</w:t>
            </w:r>
            <w:proofErr w:type="gramEnd"/>
            <w:r w:rsidRPr="00B52591">
              <w:rPr>
                <w:rFonts w:ascii="Times New Roman" w:hAnsi="Times New Roman"/>
              </w:rPr>
              <w:t xml:space="preserve"> 38</w:t>
            </w:r>
          </w:p>
        </w:tc>
      </w:tr>
      <w:tr w:rsidR="00D776F9" w:rsidRPr="00B52591" w14:paraId="5FA12D8D" w14:textId="77777777" w:rsidTr="00E62D16">
        <w:tc>
          <w:tcPr>
            <w:tcW w:w="796" w:type="dxa"/>
            <w:vAlign w:val="center"/>
          </w:tcPr>
          <w:p w14:paraId="7E6A4EDB" w14:textId="77777777" w:rsidR="00D776F9" w:rsidRPr="00B52591" w:rsidRDefault="00D776F9" w:rsidP="00D776F9">
            <w:pPr>
              <w:numPr>
                <w:ilvl w:val="1"/>
                <w:numId w:val="6"/>
              </w:numPr>
              <w:spacing w:after="0" w:line="240" w:lineRule="auto"/>
              <w:ind w:left="0" w:firstLine="0"/>
              <w:jc w:val="center"/>
              <w:rPr>
                <w:rFonts w:ascii="Times New Roman" w:hAnsi="Times New Roman"/>
              </w:rPr>
            </w:pPr>
          </w:p>
        </w:tc>
        <w:tc>
          <w:tcPr>
            <w:tcW w:w="2815" w:type="dxa"/>
            <w:vAlign w:val="center"/>
          </w:tcPr>
          <w:p w14:paraId="4F601388" w14:textId="77777777" w:rsidR="00D776F9" w:rsidRPr="00B52591" w:rsidRDefault="00D776F9" w:rsidP="00D776F9">
            <w:pPr>
              <w:spacing w:after="0" w:line="240" w:lineRule="auto"/>
              <w:rPr>
                <w:rFonts w:ascii="Times New Roman" w:eastAsia="Times New Roman" w:hAnsi="Times New Roman"/>
                <w:lang w:eastAsia="ru-RU"/>
              </w:rPr>
            </w:pPr>
            <w:r w:rsidRPr="00B52591">
              <w:rPr>
                <w:rFonts w:ascii="Times New Roman" w:eastAsia="Times New Roman" w:hAnsi="Times New Roman"/>
                <w:lang w:eastAsia="ru-RU"/>
              </w:rPr>
              <w:t>Сроки поставки товаров (работ, услуг)</w:t>
            </w:r>
          </w:p>
        </w:tc>
        <w:tc>
          <w:tcPr>
            <w:tcW w:w="6845" w:type="dxa"/>
          </w:tcPr>
          <w:p w14:paraId="33DA1881" w14:textId="64ABB31E" w:rsidR="00D776F9" w:rsidRPr="00B52591" w:rsidRDefault="00D776F9" w:rsidP="004C5E26">
            <w:pPr>
              <w:spacing w:after="0"/>
              <w:rPr>
                <w:rFonts w:ascii="Times New Roman" w:hAnsi="Times New Roman"/>
              </w:rPr>
            </w:pPr>
            <w:r w:rsidRPr="00B52591">
              <w:rPr>
                <w:rFonts w:ascii="Times New Roman" w:hAnsi="Times New Roman"/>
              </w:rPr>
              <w:t>С 01</w:t>
            </w:r>
            <w:r w:rsidR="00B52591" w:rsidRPr="00B52591">
              <w:rPr>
                <w:rFonts w:ascii="Times New Roman" w:hAnsi="Times New Roman"/>
              </w:rPr>
              <w:t xml:space="preserve"> </w:t>
            </w:r>
            <w:r w:rsidR="008D1263">
              <w:rPr>
                <w:rFonts w:ascii="Times New Roman" w:hAnsi="Times New Roman"/>
              </w:rPr>
              <w:t>июля</w:t>
            </w:r>
            <w:r w:rsidR="00F14153">
              <w:rPr>
                <w:rFonts w:ascii="Times New Roman" w:hAnsi="Times New Roman"/>
              </w:rPr>
              <w:t xml:space="preserve"> </w:t>
            </w:r>
            <w:r w:rsidR="00E11FDB" w:rsidRPr="00B52591">
              <w:rPr>
                <w:rFonts w:ascii="Times New Roman" w:hAnsi="Times New Roman"/>
              </w:rPr>
              <w:t>202</w:t>
            </w:r>
            <w:r w:rsidR="00530ADB">
              <w:rPr>
                <w:rFonts w:ascii="Times New Roman" w:hAnsi="Times New Roman"/>
              </w:rPr>
              <w:t>6</w:t>
            </w:r>
            <w:r w:rsidRPr="00B52591">
              <w:rPr>
                <w:rFonts w:ascii="Times New Roman" w:hAnsi="Times New Roman"/>
              </w:rPr>
              <w:t xml:space="preserve"> года по 3</w:t>
            </w:r>
            <w:r w:rsidR="00F14153">
              <w:rPr>
                <w:rFonts w:ascii="Times New Roman" w:hAnsi="Times New Roman"/>
              </w:rPr>
              <w:t>0</w:t>
            </w:r>
            <w:r w:rsidRPr="00B52591">
              <w:rPr>
                <w:rFonts w:ascii="Times New Roman" w:hAnsi="Times New Roman"/>
              </w:rPr>
              <w:t xml:space="preserve"> </w:t>
            </w:r>
            <w:r w:rsidR="008D1263">
              <w:rPr>
                <w:rFonts w:ascii="Times New Roman" w:hAnsi="Times New Roman"/>
              </w:rPr>
              <w:t>декабря</w:t>
            </w:r>
            <w:r w:rsidR="00E11FDB" w:rsidRPr="00B52591">
              <w:rPr>
                <w:rFonts w:ascii="Times New Roman" w:hAnsi="Times New Roman"/>
              </w:rPr>
              <w:t xml:space="preserve"> 202</w:t>
            </w:r>
            <w:r w:rsidR="00530ADB">
              <w:rPr>
                <w:rFonts w:ascii="Times New Roman" w:hAnsi="Times New Roman"/>
              </w:rPr>
              <w:t>6</w:t>
            </w:r>
            <w:r w:rsidRPr="00B52591">
              <w:rPr>
                <w:rFonts w:ascii="Times New Roman" w:hAnsi="Times New Roman"/>
              </w:rPr>
              <w:t xml:space="preserve"> года.</w:t>
            </w:r>
          </w:p>
          <w:p w14:paraId="50EAED5F" w14:textId="77777777" w:rsidR="00D776F9" w:rsidRPr="00B52591" w:rsidRDefault="00C7166E" w:rsidP="00C7166E">
            <w:pPr>
              <w:spacing w:after="0"/>
              <w:rPr>
                <w:rFonts w:ascii="Times New Roman" w:hAnsi="Times New Roman"/>
                <w:b/>
              </w:rPr>
            </w:pPr>
            <w:r w:rsidRPr="00B52591">
              <w:rPr>
                <w:rFonts w:ascii="Times New Roman" w:hAnsi="Times New Roman"/>
                <w:b/>
              </w:rPr>
              <w:t>Доставка товара не менее трех</w:t>
            </w:r>
            <w:r w:rsidR="00D776F9" w:rsidRPr="00B52591">
              <w:rPr>
                <w:rFonts w:ascii="Times New Roman" w:hAnsi="Times New Roman"/>
                <w:b/>
              </w:rPr>
              <w:t xml:space="preserve"> раз в неделю с 06:00 до 13:00, по предварительно согласованной заявки.</w:t>
            </w:r>
          </w:p>
        </w:tc>
      </w:tr>
      <w:tr w:rsidR="00E62D16" w:rsidRPr="00B52591" w14:paraId="7624FC51" w14:textId="77777777" w:rsidTr="00E62D16">
        <w:tc>
          <w:tcPr>
            <w:tcW w:w="796" w:type="dxa"/>
            <w:vAlign w:val="center"/>
          </w:tcPr>
          <w:p w14:paraId="455D6479" w14:textId="77777777" w:rsidR="00E62D16" w:rsidRPr="00B52591" w:rsidRDefault="00E62D16" w:rsidP="00E62D16">
            <w:pPr>
              <w:numPr>
                <w:ilvl w:val="1"/>
                <w:numId w:val="6"/>
              </w:numPr>
              <w:spacing w:after="0" w:line="240" w:lineRule="auto"/>
              <w:ind w:left="0" w:firstLine="0"/>
              <w:jc w:val="center"/>
              <w:rPr>
                <w:rFonts w:ascii="Times New Roman" w:hAnsi="Times New Roman"/>
              </w:rPr>
            </w:pPr>
          </w:p>
        </w:tc>
        <w:tc>
          <w:tcPr>
            <w:tcW w:w="2815" w:type="dxa"/>
            <w:vAlign w:val="center"/>
          </w:tcPr>
          <w:p w14:paraId="2AE43F2A" w14:textId="77777777" w:rsidR="00E62D16" w:rsidRPr="00B52591" w:rsidRDefault="00E62D16" w:rsidP="00E62D16">
            <w:pPr>
              <w:spacing w:after="0" w:line="240" w:lineRule="auto"/>
              <w:rPr>
                <w:rFonts w:ascii="Times New Roman" w:eastAsia="Times New Roman" w:hAnsi="Times New Roman"/>
                <w:lang w:eastAsia="ru-RU"/>
              </w:rPr>
            </w:pPr>
            <w:r w:rsidRPr="00B52591">
              <w:rPr>
                <w:rFonts w:ascii="Times New Roman" w:eastAsia="Times New Roman" w:hAnsi="Times New Roman"/>
                <w:lang w:eastAsia="ru-RU"/>
              </w:rPr>
              <w:t>Срок и условия оплаты поставок товаров (</w:t>
            </w:r>
            <w:proofErr w:type="gramStart"/>
            <w:r w:rsidRPr="00B52591">
              <w:rPr>
                <w:rFonts w:ascii="Times New Roman" w:eastAsia="Times New Roman" w:hAnsi="Times New Roman"/>
                <w:lang w:eastAsia="ru-RU"/>
              </w:rPr>
              <w:t>работ,  услуг</w:t>
            </w:r>
            <w:proofErr w:type="gramEnd"/>
            <w:r w:rsidRPr="00B52591">
              <w:rPr>
                <w:rFonts w:ascii="Times New Roman" w:eastAsia="Times New Roman" w:hAnsi="Times New Roman"/>
                <w:lang w:eastAsia="ru-RU"/>
              </w:rPr>
              <w:t>)</w:t>
            </w:r>
          </w:p>
        </w:tc>
        <w:tc>
          <w:tcPr>
            <w:tcW w:w="6845" w:type="dxa"/>
          </w:tcPr>
          <w:p w14:paraId="1157F37F" w14:textId="77777777" w:rsidR="00E62D16" w:rsidRPr="00B52591" w:rsidRDefault="00C02291" w:rsidP="00C80629">
            <w:pPr>
              <w:spacing w:after="0" w:line="240" w:lineRule="auto"/>
              <w:jc w:val="both"/>
              <w:rPr>
                <w:rFonts w:ascii="Times New Roman" w:hAnsi="Times New Roman"/>
              </w:rPr>
            </w:pPr>
            <w:r w:rsidRPr="00B52591">
              <w:rPr>
                <w:rFonts w:ascii="Times New Roman" w:hAnsi="Times New Roman"/>
                <w:bCs/>
              </w:rPr>
              <w:t xml:space="preserve">Поставленный Товар оплачивается Заказчиком в течение </w:t>
            </w:r>
            <w:r w:rsidR="00C80629" w:rsidRPr="00B52591">
              <w:rPr>
                <w:rFonts w:ascii="Times New Roman" w:hAnsi="Times New Roman"/>
                <w:bCs/>
              </w:rPr>
              <w:t>15 (пятнадцать</w:t>
            </w:r>
            <w:r w:rsidRPr="00B52591">
              <w:rPr>
                <w:rFonts w:ascii="Times New Roman" w:hAnsi="Times New Roman"/>
                <w:bCs/>
              </w:rPr>
              <w:t>) рабочих дней с момента</w:t>
            </w:r>
            <w:r w:rsidR="008B6135" w:rsidRPr="00B52591">
              <w:rPr>
                <w:rFonts w:ascii="Times New Roman" w:hAnsi="Times New Roman"/>
                <w:bCs/>
              </w:rPr>
              <w:t xml:space="preserve"> подписания Заказчиком</w:t>
            </w:r>
            <w:r w:rsidR="00D776F9" w:rsidRPr="00B52591">
              <w:rPr>
                <w:rFonts w:ascii="Times New Roman" w:hAnsi="Times New Roman"/>
                <w:bCs/>
              </w:rPr>
              <w:t xml:space="preserve"> товарной </w:t>
            </w:r>
            <w:proofErr w:type="gramStart"/>
            <w:r w:rsidR="00D776F9" w:rsidRPr="00B52591">
              <w:rPr>
                <w:rFonts w:ascii="Times New Roman" w:hAnsi="Times New Roman"/>
                <w:bCs/>
              </w:rPr>
              <w:t xml:space="preserve">накладной, </w:t>
            </w:r>
            <w:r w:rsidRPr="00B52591">
              <w:rPr>
                <w:rFonts w:ascii="Times New Roman" w:hAnsi="Times New Roman"/>
                <w:bCs/>
              </w:rPr>
              <w:t xml:space="preserve"> счета</w:t>
            </w:r>
            <w:proofErr w:type="gramEnd"/>
            <w:r w:rsidRPr="00B52591">
              <w:rPr>
                <w:rFonts w:ascii="Times New Roman" w:hAnsi="Times New Roman"/>
                <w:bCs/>
              </w:rPr>
              <w:t xml:space="preserve">-фактуры (при наличии), либо УПД. </w:t>
            </w:r>
          </w:p>
        </w:tc>
      </w:tr>
      <w:tr w:rsidR="00E62D16" w:rsidRPr="00B52591" w14:paraId="7D535F5F" w14:textId="77777777" w:rsidTr="00E62D16">
        <w:tc>
          <w:tcPr>
            <w:tcW w:w="796" w:type="dxa"/>
            <w:vAlign w:val="center"/>
          </w:tcPr>
          <w:p w14:paraId="03F09D93" w14:textId="77777777" w:rsidR="00E62D16" w:rsidRPr="00B52591" w:rsidRDefault="00E62D16" w:rsidP="00E62D16">
            <w:pPr>
              <w:numPr>
                <w:ilvl w:val="0"/>
                <w:numId w:val="6"/>
              </w:numPr>
              <w:tabs>
                <w:tab w:val="left" w:pos="284"/>
              </w:tabs>
              <w:spacing w:after="0" w:line="240" w:lineRule="auto"/>
              <w:ind w:left="0" w:firstLine="0"/>
              <w:jc w:val="center"/>
              <w:rPr>
                <w:rFonts w:ascii="Times New Roman" w:hAnsi="Times New Roman"/>
              </w:rPr>
            </w:pPr>
          </w:p>
        </w:tc>
        <w:tc>
          <w:tcPr>
            <w:tcW w:w="9660" w:type="dxa"/>
            <w:gridSpan w:val="2"/>
          </w:tcPr>
          <w:p w14:paraId="40D9C47A" w14:textId="77777777" w:rsidR="00E62D16" w:rsidRPr="00B52591" w:rsidRDefault="00E62D16" w:rsidP="00E62D16">
            <w:pPr>
              <w:keepNext/>
              <w:keepLines/>
              <w:widowControl w:val="0"/>
              <w:suppressLineNumbers/>
              <w:suppressAutoHyphens/>
              <w:spacing w:after="0" w:line="240" w:lineRule="auto"/>
              <w:jc w:val="both"/>
              <w:rPr>
                <w:rFonts w:ascii="Times New Roman" w:hAnsi="Times New Roman"/>
                <w:bCs/>
              </w:rPr>
            </w:pPr>
            <w:r w:rsidRPr="00B52591">
              <w:rPr>
                <w:rFonts w:ascii="Times New Roman" w:hAnsi="Times New Roman"/>
                <w:b/>
              </w:rPr>
              <w:t xml:space="preserve">Информация о предоставлении аукционной документации </w:t>
            </w:r>
          </w:p>
        </w:tc>
      </w:tr>
      <w:tr w:rsidR="00E62D16" w:rsidRPr="00B52591" w14:paraId="48362073" w14:textId="77777777" w:rsidTr="00E62D16">
        <w:tc>
          <w:tcPr>
            <w:tcW w:w="796" w:type="dxa"/>
            <w:vAlign w:val="center"/>
          </w:tcPr>
          <w:p w14:paraId="027EC4AA" w14:textId="77777777" w:rsidR="00E62D16" w:rsidRPr="00B52591" w:rsidRDefault="00E62D16" w:rsidP="00E62D16">
            <w:pPr>
              <w:numPr>
                <w:ilvl w:val="1"/>
                <w:numId w:val="6"/>
              </w:numPr>
              <w:spacing w:after="0" w:line="240" w:lineRule="auto"/>
              <w:ind w:left="0" w:firstLine="0"/>
              <w:jc w:val="center"/>
              <w:rPr>
                <w:rFonts w:ascii="Times New Roman" w:hAnsi="Times New Roman"/>
              </w:rPr>
            </w:pPr>
          </w:p>
        </w:tc>
        <w:tc>
          <w:tcPr>
            <w:tcW w:w="2815" w:type="dxa"/>
            <w:vAlign w:val="center"/>
          </w:tcPr>
          <w:p w14:paraId="544B58B1" w14:textId="77777777" w:rsidR="00E62D16" w:rsidRPr="00B52591" w:rsidRDefault="00E62D16" w:rsidP="00E62D16">
            <w:pPr>
              <w:spacing w:after="0" w:line="240" w:lineRule="auto"/>
              <w:rPr>
                <w:rFonts w:ascii="Times New Roman" w:eastAsia="Times New Roman" w:hAnsi="Times New Roman"/>
                <w:lang w:eastAsia="ru-RU"/>
              </w:rPr>
            </w:pPr>
            <w:r w:rsidRPr="00B52591">
              <w:rPr>
                <w:rFonts w:ascii="Times New Roman" w:eastAsia="Times New Roman" w:hAnsi="Times New Roman"/>
                <w:lang w:eastAsia="ru-RU"/>
              </w:rPr>
              <w:t>Срок предоставления документации</w:t>
            </w:r>
          </w:p>
        </w:tc>
        <w:tc>
          <w:tcPr>
            <w:tcW w:w="6845" w:type="dxa"/>
          </w:tcPr>
          <w:p w14:paraId="69965B36" w14:textId="77777777" w:rsidR="00E62D16" w:rsidRPr="00B52591" w:rsidRDefault="00E62D16" w:rsidP="00734B08">
            <w:pPr>
              <w:keepNext/>
              <w:keepLines/>
              <w:widowControl w:val="0"/>
              <w:suppressLineNumbers/>
              <w:suppressAutoHyphens/>
              <w:spacing w:after="0" w:line="240" w:lineRule="auto"/>
              <w:jc w:val="both"/>
              <w:rPr>
                <w:rFonts w:ascii="Times New Roman" w:hAnsi="Times New Roman"/>
                <w:bCs/>
                <w:lang w:eastAsia="ar-SA"/>
              </w:rPr>
            </w:pPr>
            <w:r w:rsidRPr="00B52591">
              <w:rPr>
                <w:rFonts w:ascii="Times New Roman" w:hAnsi="Times New Roman"/>
                <w:bCs/>
                <w:lang w:eastAsia="ar-SA"/>
              </w:rPr>
              <w:t>С момента размещения извещения о проведении аукциона на официальном сайте и электронной торговой площадке до срока окончания подачи заявок, указанного в п. 1</w:t>
            </w:r>
            <w:r w:rsidR="00734B08" w:rsidRPr="00B52591">
              <w:rPr>
                <w:rFonts w:ascii="Times New Roman" w:hAnsi="Times New Roman"/>
                <w:bCs/>
                <w:lang w:eastAsia="ar-SA"/>
              </w:rPr>
              <w:t>1</w:t>
            </w:r>
            <w:r w:rsidRPr="00B52591">
              <w:rPr>
                <w:rFonts w:ascii="Times New Roman" w:hAnsi="Times New Roman"/>
                <w:bCs/>
                <w:lang w:eastAsia="ar-SA"/>
              </w:rPr>
              <w:t>.4 информационной карты.</w:t>
            </w:r>
          </w:p>
        </w:tc>
      </w:tr>
      <w:tr w:rsidR="00E62D16" w:rsidRPr="00B52591" w14:paraId="1E00FBDB" w14:textId="77777777" w:rsidTr="00E62D16">
        <w:tc>
          <w:tcPr>
            <w:tcW w:w="796" w:type="dxa"/>
            <w:vAlign w:val="center"/>
          </w:tcPr>
          <w:p w14:paraId="5F87C2F4" w14:textId="77777777" w:rsidR="00E62D16" w:rsidRPr="00B52591" w:rsidRDefault="00E62D16" w:rsidP="00E62D16">
            <w:pPr>
              <w:numPr>
                <w:ilvl w:val="1"/>
                <w:numId w:val="6"/>
              </w:numPr>
              <w:spacing w:after="0" w:line="240" w:lineRule="auto"/>
              <w:ind w:left="0" w:firstLine="0"/>
              <w:jc w:val="center"/>
              <w:rPr>
                <w:rFonts w:ascii="Times New Roman" w:hAnsi="Times New Roman"/>
              </w:rPr>
            </w:pPr>
          </w:p>
        </w:tc>
        <w:tc>
          <w:tcPr>
            <w:tcW w:w="2815" w:type="dxa"/>
            <w:vAlign w:val="center"/>
          </w:tcPr>
          <w:p w14:paraId="764EE90C" w14:textId="77777777" w:rsidR="00E62D16" w:rsidRPr="00B52591" w:rsidRDefault="00E62D16" w:rsidP="00E62D16">
            <w:pPr>
              <w:spacing w:after="0" w:line="240" w:lineRule="auto"/>
              <w:rPr>
                <w:rFonts w:ascii="Times New Roman" w:eastAsia="Times New Roman" w:hAnsi="Times New Roman"/>
                <w:lang w:eastAsia="ru-RU"/>
              </w:rPr>
            </w:pPr>
            <w:r w:rsidRPr="00B52591">
              <w:rPr>
                <w:rFonts w:ascii="Times New Roman" w:eastAsia="Times New Roman" w:hAnsi="Times New Roman"/>
                <w:lang w:eastAsia="ru-RU"/>
              </w:rPr>
              <w:t>Место предоставления документации</w:t>
            </w:r>
          </w:p>
        </w:tc>
        <w:tc>
          <w:tcPr>
            <w:tcW w:w="6845" w:type="dxa"/>
          </w:tcPr>
          <w:p w14:paraId="4C4F6C77" w14:textId="77777777" w:rsidR="00E62D16" w:rsidRPr="00B52591" w:rsidRDefault="00E62D16" w:rsidP="00734B08">
            <w:pPr>
              <w:keepNext/>
              <w:keepLines/>
              <w:widowControl w:val="0"/>
              <w:suppressLineNumbers/>
              <w:suppressAutoHyphens/>
              <w:spacing w:after="0" w:line="240" w:lineRule="auto"/>
              <w:jc w:val="both"/>
              <w:rPr>
                <w:rFonts w:ascii="Times New Roman" w:hAnsi="Times New Roman"/>
                <w:bCs/>
                <w:lang w:eastAsia="ar-SA"/>
              </w:rPr>
            </w:pPr>
            <w:r w:rsidRPr="00B52591">
              <w:rPr>
                <w:rFonts w:ascii="Times New Roman" w:hAnsi="Times New Roman"/>
                <w:bCs/>
                <w:lang w:eastAsia="ar-SA"/>
              </w:rPr>
              <w:t>Официальный сайт, указанный в п. 2 информационной карты, и электронная торговая площадка, указанная в п.</w:t>
            </w:r>
            <w:r w:rsidR="00734B08" w:rsidRPr="00B52591">
              <w:rPr>
                <w:rFonts w:ascii="Times New Roman" w:hAnsi="Times New Roman"/>
                <w:bCs/>
                <w:lang w:eastAsia="ar-SA"/>
              </w:rPr>
              <w:t>4</w:t>
            </w:r>
            <w:r w:rsidRPr="00B52591">
              <w:rPr>
                <w:rFonts w:ascii="Times New Roman" w:hAnsi="Times New Roman"/>
                <w:bCs/>
                <w:lang w:eastAsia="ar-SA"/>
              </w:rPr>
              <w:t xml:space="preserve"> </w:t>
            </w:r>
            <w:r w:rsidR="00C02291" w:rsidRPr="00B52591">
              <w:rPr>
                <w:rFonts w:ascii="Times New Roman" w:hAnsi="Times New Roman"/>
                <w:bCs/>
                <w:lang w:eastAsia="ar-SA"/>
              </w:rPr>
              <w:t>И</w:t>
            </w:r>
            <w:r w:rsidRPr="00B52591">
              <w:rPr>
                <w:rFonts w:ascii="Times New Roman" w:hAnsi="Times New Roman"/>
                <w:bCs/>
                <w:lang w:eastAsia="ar-SA"/>
              </w:rPr>
              <w:t>нформационной карты</w:t>
            </w:r>
          </w:p>
        </w:tc>
      </w:tr>
      <w:tr w:rsidR="00E62D16" w:rsidRPr="00B52591" w14:paraId="65A4E90C" w14:textId="77777777" w:rsidTr="00E62D16">
        <w:tc>
          <w:tcPr>
            <w:tcW w:w="796" w:type="dxa"/>
            <w:vAlign w:val="center"/>
          </w:tcPr>
          <w:p w14:paraId="26CAC63E" w14:textId="77777777" w:rsidR="00E62D16" w:rsidRPr="00B52591" w:rsidRDefault="00E62D16" w:rsidP="00E62D16">
            <w:pPr>
              <w:numPr>
                <w:ilvl w:val="1"/>
                <w:numId w:val="6"/>
              </w:numPr>
              <w:spacing w:after="0" w:line="240" w:lineRule="auto"/>
              <w:ind w:left="0" w:firstLine="0"/>
              <w:jc w:val="center"/>
              <w:rPr>
                <w:rFonts w:ascii="Times New Roman" w:hAnsi="Times New Roman"/>
              </w:rPr>
            </w:pPr>
          </w:p>
        </w:tc>
        <w:tc>
          <w:tcPr>
            <w:tcW w:w="2815" w:type="dxa"/>
            <w:vAlign w:val="center"/>
          </w:tcPr>
          <w:p w14:paraId="4C240F84" w14:textId="77777777" w:rsidR="00E62D16" w:rsidRPr="00B52591" w:rsidRDefault="00E62D16" w:rsidP="00E62D16">
            <w:pPr>
              <w:spacing w:after="0" w:line="240" w:lineRule="auto"/>
              <w:rPr>
                <w:rFonts w:ascii="Times New Roman" w:eastAsia="Times New Roman" w:hAnsi="Times New Roman"/>
                <w:lang w:eastAsia="ru-RU"/>
              </w:rPr>
            </w:pPr>
            <w:r w:rsidRPr="00B52591">
              <w:rPr>
                <w:rFonts w:ascii="Times New Roman" w:eastAsia="Times New Roman" w:hAnsi="Times New Roman"/>
                <w:lang w:eastAsia="ru-RU"/>
              </w:rPr>
              <w:t>Порядок предоставления документации</w:t>
            </w:r>
          </w:p>
        </w:tc>
        <w:tc>
          <w:tcPr>
            <w:tcW w:w="6845" w:type="dxa"/>
          </w:tcPr>
          <w:p w14:paraId="1E741060" w14:textId="1457C0F4" w:rsidR="00E62D16" w:rsidRPr="00B52591" w:rsidRDefault="005C2BDD" w:rsidP="00710273">
            <w:pPr>
              <w:keepNext/>
              <w:keepLines/>
              <w:widowControl w:val="0"/>
              <w:suppressLineNumbers/>
              <w:suppressAutoHyphens/>
              <w:spacing w:after="0" w:line="240" w:lineRule="auto"/>
              <w:jc w:val="both"/>
              <w:rPr>
                <w:rFonts w:ascii="Times New Roman" w:hAnsi="Times New Roman"/>
                <w:bCs/>
                <w:lang w:eastAsia="ar-SA"/>
              </w:rPr>
            </w:pPr>
            <w:r w:rsidRPr="00B52591">
              <w:rPr>
                <w:rFonts w:ascii="Times New Roman" w:hAnsi="Times New Roman"/>
                <w:bCs/>
                <w:lang w:eastAsia="ar-SA"/>
              </w:rPr>
              <w:t xml:space="preserve">Участник закупки самостоятельно скачивает документацию на сайте </w:t>
            </w:r>
            <w:hyperlink r:id="rId20" w:history="1">
              <w:r w:rsidRPr="00B52591">
                <w:rPr>
                  <w:rStyle w:val="a3"/>
                  <w:rFonts w:ascii="Times New Roman" w:hAnsi="Times New Roman"/>
                  <w:lang w:val="en-US"/>
                </w:rPr>
                <w:t>zakupki</w:t>
              </w:r>
              <w:r w:rsidRPr="00B52591">
                <w:rPr>
                  <w:rStyle w:val="a3"/>
                  <w:rFonts w:ascii="Times New Roman" w:hAnsi="Times New Roman"/>
                </w:rPr>
                <w:t>@</w:t>
              </w:r>
              <w:r w:rsidRPr="00B52591">
                <w:rPr>
                  <w:rStyle w:val="a3"/>
                  <w:rFonts w:ascii="Times New Roman" w:hAnsi="Times New Roman"/>
                  <w:lang w:val="en-US"/>
                </w:rPr>
                <w:t>voda</w:t>
              </w:r>
              <w:r w:rsidRPr="00B52591">
                <w:rPr>
                  <w:rStyle w:val="a3"/>
                  <w:rFonts w:ascii="Times New Roman" w:hAnsi="Times New Roman"/>
                </w:rPr>
                <w:t>.</w:t>
              </w:r>
              <w:r w:rsidRPr="00B52591">
                <w:rPr>
                  <w:rStyle w:val="a3"/>
                  <w:rFonts w:ascii="Times New Roman" w:hAnsi="Times New Roman"/>
                  <w:lang w:val="en-US"/>
                </w:rPr>
                <w:t>uu</w:t>
              </w:r>
              <w:r w:rsidRPr="00B52591">
                <w:rPr>
                  <w:rStyle w:val="a3"/>
                  <w:rFonts w:ascii="Times New Roman" w:hAnsi="Times New Roman"/>
                </w:rPr>
                <w:t>.</w:t>
              </w:r>
              <w:r w:rsidRPr="00B52591">
                <w:rPr>
                  <w:rStyle w:val="a3"/>
                  <w:rFonts w:ascii="Times New Roman" w:hAnsi="Times New Roman"/>
                  <w:lang w:val="en-US"/>
                </w:rPr>
                <w:t>ru</w:t>
              </w:r>
            </w:hyperlink>
            <w:r w:rsidRPr="00B52591">
              <w:rPr>
                <w:rFonts w:ascii="Times New Roman" w:hAnsi="Times New Roman"/>
              </w:rPr>
              <w:t xml:space="preserve"> и </w:t>
            </w:r>
            <w:r w:rsidR="005863F5">
              <w:rPr>
                <w:rFonts w:ascii="Times New Roman" w:hAnsi="Times New Roman"/>
              </w:rPr>
              <w:t xml:space="preserve">ЭТП Электронные торги России </w:t>
            </w:r>
            <w:hyperlink r:id="rId21" w:history="1">
              <w:r w:rsidR="005863F5">
                <w:rPr>
                  <w:rStyle w:val="a3"/>
                  <w:rFonts w:ascii="Times New Roman" w:hAnsi="Times New Roman"/>
                  <w:shd w:val="clear" w:color="auto" w:fill="FFFFFF"/>
                </w:rPr>
                <w:t>https://torgi82.ru/</w:t>
              </w:r>
            </w:hyperlink>
            <w:r w:rsidRPr="00B52591">
              <w:rPr>
                <w:rFonts w:ascii="Times New Roman" w:hAnsi="Times New Roman"/>
                <w:bCs/>
                <w:lang w:eastAsia="ar-SA"/>
              </w:rPr>
              <w:t>, в сроки указанные в п.11.3 и п.11.4 Информационной карты</w:t>
            </w:r>
          </w:p>
        </w:tc>
      </w:tr>
      <w:tr w:rsidR="00E62D16" w:rsidRPr="00B52591" w14:paraId="4B80F474" w14:textId="77777777" w:rsidTr="00E62D16">
        <w:tc>
          <w:tcPr>
            <w:tcW w:w="796" w:type="dxa"/>
            <w:vAlign w:val="center"/>
          </w:tcPr>
          <w:p w14:paraId="028D57B7" w14:textId="77777777" w:rsidR="00E62D16" w:rsidRPr="00B52591" w:rsidRDefault="00E62D16" w:rsidP="00E62D16">
            <w:pPr>
              <w:numPr>
                <w:ilvl w:val="1"/>
                <w:numId w:val="6"/>
              </w:numPr>
              <w:spacing w:after="0" w:line="240" w:lineRule="auto"/>
              <w:ind w:left="0" w:firstLine="0"/>
              <w:jc w:val="center"/>
              <w:rPr>
                <w:rFonts w:ascii="Times New Roman" w:hAnsi="Times New Roman"/>
              </w:rPr>
            </w:pPr>
          </w:p>
        </w:tc>
        <w:tc>
          <w:tcPr>
            <w:tcW w:w="2815" w:type="dxa"/>
            <w:vAlign w:val="center"/>
          </w:tcPr>
          <w:p w14:paraId="036ABF9B" w14:textId="77777777" w:rsidR="00E62D16" w:rsidRPr="00B52591" w:rsidRDefault="00E62D16" w:rsidP="00E62D16">
            <w:pPr>
              <w:spacing w:after="0" w:line="240" w:lineRule="auto"/>
              <w:rPr>
                <w:rFonts w:ascii="Times New Roman" w:eastAsia="Times New Roman" w:hAnsi="Times New Roman"/>
                <w:lang w:eastAsia="ru-RU"/>
              </w:rPr>
            </w:pPr>
            <w:r w:rsidRPr="00B52591">
              <w:rPr>
                <w:rFonts w:ascii="Times New Roman" w:eastAsia="Times New Roman" w:hAnsi="Times New Roman"/>
                <w:lang w:eastAsia="ru-RU"/>
              </w:rPr>
              <w:t>Плата за предоставление документации</w:t>
            </w:r>
          </w:p>
        </w:tc>
        <w:tc>
          <w:tcPr>
            <w:tcW w:w="6845" w:type="dxa"/>
          </w:tcPr>
          <w:p w14:paraId="314552A9" w14:textId="77777777" w:rsidR="00E62D16" w:rsidRPr="00B52591" w:rsidRDefault="00E62D16" w:rsidP="00E62D16">
            <w:pPr>
              <w:keepNext/>
              <w:keepLines/>
              <w:widowControl w:val="0"/>
              <w:suppressLineNumbers/>
              <w:suppressAutoHyphens/>
              <w:spacing w:after="0" w:line="240" w:lineRule="auto"/>
              <w:jc w:val="both"/>
              <w:rPr>
                <w:rFonts w:ascii="Times New Roman" w:hAnsi="Times New Roman"/>
                <w:bCs/>
                <w:lang w:eastAsia="ar-SA"/>
              </w:rPr>
            </w:pPr>
            <w:r w:rsidRPr="00B52591">
              <w:rPr>
                <w:rFonts w:ascii="Times New Roman" w:hAnsi="Times New Roman"/>
                <w:bCs/>
                <w:lang w:eastAsia="ar-SA"/>
              </w:rPr>
              <w:t>Не взимается.</w:t>
            </w:r>
          </w:p>
        </w:tc>
      </w:tr>
      <w:tr w:rsidR="00E62D16" w:rsidRPr="00B52591" w14:paraId="6AA32B8B" w14:textId="77777777" w:rsidTr="00E62D16">
        <w:tc>
          <w:tcPr>
            <w:tcW w:w="796" w:type="dxa"/>
            <w:vAlign w:val="center"/>
          </w:tcPr>
          <w:p w14:paraId="2D2ED348" w14:textId="77777777" w:rsidR="00E62D16" w:rsidRPr="00B52591" w:rsidRDefault="00E62D16" w:rsidP="00E62D16">
            <w:pPr>
              <w:numPr>
                <w:ilvl w:val="0"/>
                <w:numId w:val="6"/>
              </w:numPr>
              <w:tabs>
                <w:tab w:val="left" w:pos="284"/>
              </w:tabs>
              <w:spacing w:after="0" w:line="240" w:lineRule="auto"/>
              <w:ind w:left="0" w:firstLine="0"/>
              <w:jc w:val="center"/>
              <w:rPr>
                <w:rFonts w:ascii="Times New Roman" w:hAnsi="Times New Roman"/>
              </w:rPr>
            </w:pPr>
          </w:p>
        </w:tc>
        <w:tc>
          <w:tcPr>
            <w:tcW w:w="9660" w:type="dxa"/>
            <w:gridSpan w:val="2"/>
          </w:tcPr>
          <w:p w14:paraId="786C37BC" w14:textId="77777777" w:rsidR="00E62D16" w:rsidRPr="00B52591" w:rsidRDefault="00E62D16" w:rsidP="00E62D16">
            <w:pPr>
              <w:keepNext/>
              <w:keepLines/>
              <w:widowControl w:val="0"/>
              <w:suppressLineNumbers/>
              <w:suppressAutoHyphens/>
              <w:spacing w:after="0" w:line="240" w:lineRule="auto"/>
              <w:jc w:val="both"/>
              <w:rPr>
                <w:rFonts w:ascii="Times New Roman" w:hAnsi="Times New Roman"/>
                <w:b/>
              </w:rPr>
            </w:pPr>
            <w:r w:rsidRPr="00B52591">
              <w:rPr>
                <w:rFonts w:ascii="Times New Roman" w:hAnsi="Times New Roman"/>
                <w:b/>
              </w:rPr>
              <w:t>Информация о подаче заявок</w:t>
            </w:r>
          </w:p>
        </w:tc>
      </w:tr>
      <w:tr w:rsidR="00E62D16" w:rsidRPr="00B52591" w14:paraId="6DA5CC53" w14:textId="77777777" w:rsidTr="00E62D16">
        <w:tc>
          <w:tcPr>
            <w:tcW w:w="796" w:type="dxa"/>
            <w:vAlign w:val="center"/>
          </w:tcPr>
          <w:p w14:paraId="10CA6444" w14:textId="77777777" w:rsidR="00E62D16" w:rsidRPr="00B52591" w:rsidRDefault="00E62D16" w:rsidP="00E62D16">
            <w:pPr>
              <w:numPr>
                <w:ilvl w:val="1"/>
                <w:numId w:val="6"/>
              </w:numPr>
              <w:spacing w:after="0" w:line="240" w:lineRule="auto"/>
              <w:ind w:left="0" w:firstLine="0"/>
              <w:jc w:val="center"/>
              <w:rPr>
                <w:rFonts w:ascii="Times New Roman" w:hAnsi="Times New Roman"/>
              </w:rPr>
            </w:pPr>
          </w:p>
        </w:tc>
        <w:tc>
          <w:tcPr>
            <w:tcW w:w="2815" w:type="dxa"/>
          </w:tcPr>
          <w:p w14:paraId="3F754657" w14:textId="77777777" w:rsidR="00E62D16" w:rsidRPr="00B52591" w:rsidRDefault="00E62D16" w:rsidP="00E62D16">
            <w:pPr>
              <w:spacing w:after="0" w:line="240" w:lineRule="auto"/>
              <w:rPr>
                <w:rFonts w:ascii="Times New Roman" w:eastAsia="Times New Roman" w:hAnsi="Times New Roman"/>
                <w:b/>
                <w:lang w:eastAsia="ru-RU"/>
              </w:rPr>
            </w:pPr>
            <w:r w:rsidRPr="00B52591">
              <w:rPr>
                <w:rFonts w:ascii="Times New Roman" w:eastAsia="Times New Roman" w:hAnsi="Times New Roman"/>
                <w:lang w:eastAsia="ru-RU"/>
              </w:rPr>
              <w:t>Место подачи заявок</w:t>
            </w:r>
          </w:p>
        </w:tc>
        <w:tc>
          <w:tcPr>
            <w:tcW w:w="6845" w:type="dxa"/>
          </w:tcPr>
          <w:p w14:paraId="111855F2" w14:textId="49F4774D" w:rsidR="00E62D16" w:rsidRPr="00B52591" w:rsidRDefault="005863F5" w:rsidP="003E4F0F">
            <w:pPr>
              <w:keepNext/>
              <w:keepLines/>
              <w:widowControl w:val="0"/>
              <w:suppressLineNumbers/>
              <w:suppressAutoHyphens/>
              <w:spacing w:after="0" w:line="240" w:lineRule="auto"/>
              <w:jc w:val="both"/>
              <w:rPr>
                <w:rFonts w:ascii="Times New Roman" w:hAnsi="Times New Roman"/>
                <w:bCs/>
              </w:rPr>
            </w:pPr>
            <w:r>
              <w:rPr>
                <w:rFonts w:ascii="Times New Roman" w:hAnsi="Times New Roman"/>
              </w:rPr>
              <w:t xml:space="preserve">ЭТП Электронные торги России </w:t>
            </w:r>
            <w:hyperlink r:id="rId22" w:history="1">
              <w:r>
                <w:rPr>
                  <w:rStyle w:val="a3"/>
                  <w:rFonts w:ascii="Times New Roman" w:hAnsi="Times New Roman"/>
                  <w:shd w:val="clear" w:color="auto" w:fill="FFFFFF"/>
                </w:rPr>
                <w:t>https://torgi82.ru/</w:t>
              </w:r>
            </w:hyperlink>
          </w:p>
        </w:tc>
      </w:tr>
      <w:tr w:rsidR="00E62D16" w:rsidRPr="00B52591" w14:paraId="40692BD2" w14:textId="77777777" w:rsidTr="0015725D">
        <w:tc>
          <w:tcPr>
            <w:tcW w:w="796" w:type="dxa"/>
            <w:vAlign w:val="center"/>
          </w:tcPr>
          <w:p w14:paraId="0C9C7AD3" w14:textId="77777777" w:rsidR="00E62D16" w:rsidRPr="00B52591" w:rsidRDefault="00E62D16" w:rsidP="00E62D16">
            <w:pPr>
              <w:numPr>
                <w:ilvl w:val="1"/>
                <w:numId w:val="6"/>
              </w:numPr>
              <w:spacing w:after="0" w:line="240" w:lineRule="auto"/>
              <w:ind w:left="0" w:firstLine="0"/>
              <w:jc w:val="center"/>
              <w:rPr>
                <w:rFonts w:ascii="Times New Roman" w:hAnsi="Times New Roman"/>
              </w:rPr>
            </w:pPr>
          </w:p>
        </w:tc>
        <w:tc>
          <w:tcPr>
            <w:tcW w:w="2815" w:type="dxa"/>
          </w:tcPr>
          <w:p w14:paraId="6A20AF11" w14:textId="77777777" w:rsidR="00E62D16" w:rsidRPr="00B52591" w:rsidRDefault="00E62D16" w:rsidP="00E62D16">
            <w:pPr>
              <w:spacing w:after="0" w:line="240" w:lineRule="auto"/>
              <w:rPr>
                <w:rFonts w:ascii="Times New Roman" w:eastAsia="Times New Roman" w:hAnsi="Times New Roman"/>
                <w:lang w:eastAsia="ru-RU"/>
              </w:rPr>
            </w:pPr>
            <w:r w:rsidRPr="00B52591">
              <w:rPr>
                <w:rFonts w:ascii="Times New Roman" w:eastAsia="Times New Roman" w:hAnsi="Times New Roman"/>
                <w:lang w:eastAsia="ru-RU"/>
              </w:rPr>
              <w:t>Порядок подачи заявок</w:t>
            </w:r>
          </w:p>
        </w:tc>
        <w:tc>
          <w:tcPr>
            <w:tcW w:w="6845" w:type="dxa"/>
            <w:shd w:val="clear" w:color="auto" w:fill="auto"/>
            <w:vAlign w:val="center"/>
          </w:tcPr>
          <w:p w14:paraId="02E904C8" w14:textId="77777777" w:rsidR="00E62D16" w:rsidRPr="00B52591" w:rsidRDefault="0015725D" w:rsidP="00710273">
            <w:pPr>
              <w:keepNext/>
              <w:keepLines/>
              <w:widowControl w:val="0"/>
              <w:suppressLineNumbers/>
              <w:suppressAutoHyphens/>
              <w:spacing w:after="0" w:line="240" w:lineRule="auto"/>
              <w:jc w:val="center"/>
              <w:rPr>
                <w:rFonts w:ascii="Times New Roman" w:hAnsi="Times New Roman"/>
                <w:bCs/>
              </w:rPr>
            </w:pPr>
            <w:r w:rsidRPr="00B52591">
              <w:rPr>
                <w:rFonts w:ascii="Times New Roman" w:hAnsi="Times New Roman"/>
                <w:bCs/>
              </w:rPr>
              <w:t>Указан в п. 1.</w:t>
            </w:r>
            <w:r w:rsidR="00710273" w:rsidRPr="00B52591">
              <w:rPr>
                <w:rFonts w:ascii="Times New Roman" w:hAnsi="Times New Roman"/>
                <w:bCs/>
              </w:rPr>
              <w:t>6</w:t>
            </w:r>
            <w:r w:rsidR="00E62D16" w:rsidRPr="00B52591">
              <w:rPr>
                <w:rFonts w:ascii="Times New Roman" w:hAnsi="Times New Roman"/>
                <w:bCs/>
              </w:rPr>
              <w:t xml:space="preserve"> части 1 настоящей документации.</w:t>
            </w:r>
          </w:p>
        </w:tc>
      </w:tr>
      <w:tr w:rsidR="005863F5" w:rsidRPr="00B52591" w14:paraId="0FC97275" w14:textId="77777777" w:rsidTr="00780F4E">
        <w:tc>
          <w:tcPr>
            <w:tcW w:w="796" w:type="dxa"/>
            <w:vAlign w:val="center"/>
          </w:tcPr>
          <w:p w14:paraId="1DC2F5DA" w14:textId="77777777" w:rsidR="005863F5" w:rsidRPr="00B52591" w:rsidRDefault="005863F5" w:rsidP="005863F5">
            <w:pPr>
              <w:numPr>
                <w:ilvl w:val="1"/>
                <w:numId w:val="6"/>
              </w:numPr>
              <w:spacing w:after="0" w:line="240" w:lineRule="auto"/>
              <w:ind w:left="0" w:firstLine="0"/>
              <w:jc w:val="center"/>
              <w:rPr>
                <w:rFonts w:ascii="Times New Roman" w:hAnsi="Times New Roman"/>
              </w:rPr>
            </w:pPr>
          </w:p>
        </w:tc>
        <w:tc>
          <w:tcPr>
            <w:tcW w:w="2815" w:type="dxa"/>
            <w:vAlign w:val="center"/>
          </w:tcPr>
          <w:p w14:paraId="5B5E7F84" w14:textId="77777777" w:rsidR="005863F5" w:rsidRPr="00B52591" w:rsidRDefault="005863F5" w:rsidP="005863F5">
            <w:pPr>
              <w:spacing w:after="0" w:line="240" w:lineRule="auto"/>
              <w:rPr>
                <w:rFonts w:ascii="Times New Roman" w:eastAsia="Times New Roman" w:hAnsi="Times New Roman"/>
                <w:lang w:eastAsia="ru-RU"/>
              </w:rPr>
            </w:pPr>
            <w:r w:rsidRPr="00B52591">
              <w:rPr>
                <w:rFonts w:ascii="Times New Roman" w:eastAsia="Times New Roman" w:hAnsi="Times New Roman"/>
                <w:lang w:eastAsia="ru-RU"/>
              </w:rPr>
              <w:t xml:space="preserve">Дата и время начала срока подачи заявок </w:t>
            </w:r>
          </w:p>
        </w:tc>
        <w:tc>
          <w:tcPr>
            <w:tcW w:w="6845" w:type="dxa"/>
            <w:vAlign w:val="center"/>
          </w:tcPr>
          <w:p w14:paraId="534EC431" w14:textId="1888EEA6" w:rsidR="005863F5" w:rsidRPr="00BE11FF" w:rsidRDefault="005863F5" w:rsidP="005863F5">
            <w:pPr>
              <w:keepNext/>
              <w:keepLines/>
              <w:widowControl w:val="0"/>
              <w:suppressLineNumbers/>
              <w:suppressAutoHyphens/>
              <w:jc w:val="center"/>
              <w:rPr>
                <w:rFonts w:ascii="Times New Roman" w:hAnsi="Times New Roman"/>
                <w:bCs/>
                <w:highlight w:val="yellow"/>
              </w:rPr>
            </w:pPr>
            <w:r>
              <w:rPr>
                <w:rFonts w:ascii="Times New Roman" w:hAnsi="Times New Roman"/>
              </w:rPr>
              <w:t>27 мая</w:t>
            </w:r>
            <w:r w:rsidRPr="000E6743">
              <w:rPr>
                <w:rFonts w:ascii="Times New Roman" w:hAnsi="Times New Roman"/>
              </w:rPr>
              <w:t xml:space="preserve"> 202</w:t>
            </w:r>
            <w:r>
              <w:rPr>
                <w:rFonts w:ascii="Times New Roman" w:hAnsi="Times New Roman"/>
              </w:rPr>
              <w:t>6</w:t>
            </w:r>
            <w:r w:rsidRPr="000E6743">
              <w:rPr>
                <w:rFonts w:ascii="Times New Roman" w:hAnsi="Times New Roman"/>
              </w:rPr>
              <w:t>г. с 19 час. 00 мин. (время местное)</w:t>
            </w:r>
          </w:p>
        </w:tc>
      </w:tr>
      <w:tr w:rsidR="005863F5" w:rsidRPr="00B52591" w14:paraId="5F9521AF" w14:textId="77777777" w:rsidTr="00780F4E">
        <w:tc>
          <w:tcPr>
            <w:tcW w:w="796" w:type="dxa"/>
            <w:vAlign w:val="center"/>
          </w:tcPr>
          <w:p w14:paraId="3E38A023" w14:textId="77777777" w:rsidR="005863F5" w:rsidRPr="00B52591" w:rsidRDefault="005863F5" w:rsidP="005863F5">
            <w:pPr>
              <w:numPr>
                <w:ilvl w:val="1"/>
                <w:numId w:val="6"/>
              </w:numPr>
              <w:spacing w:after="0" w:line="240" w:lineRule="auto"/>
              <w:ind w:left="0" w:firstLine="0"/>
              <w:jc w:val="center"/>
              <w:rPr>
                <w:rFonts w:ascii="Times New Roman" w:hAnsi="Times New Roman"/>
              </w:rPr>
            </w:pPr>
          </w:p>
        </w:tc>
        <w:tc>
          <w:tcPr>
            <w:tcW w:w="2815" w:type="dxa"/>
            <w:vAlign w:val="center"/>
          </w:tcPr>
          <w:p w14:paraId="1D6429F2" w14:textId="77777777" w:rsidR="005863F5" w:rsidRPr="00B52591" w:rsidRDefault="005863F5" w:rsidP="005863F5">
            <w:pPr>
              <w:spacing w:after="0" w:line="240" w:lineRule="auto"/>
              <w:rPr>
                <w:rFonts w:ascii="Times New Roman" w:eastAsia="Times New Roman" w:hAnsi="Times New Roman"/>
                <w:lang w:eastAsia="ru-RU"/>
              </w:rPr>
            </w:pPr>
            <w:r w:rsidRPr="00B52591">
              <w:rPr>
                <w:rFonts w:ascii="Times New Roman" w:eastAsia="Times New Roman" w:hAnsi="Times New Roman"/>
                <w:lang w:eastAsia="ru-RU"/>
              </w:rPr>
              <w:t xml:space="preserve">Дата и время окончания срока подачи заявок </w:t>
            </w:r>
          </w:p>
        </w:tc>
        <w:tc>
          <w:tcPr>
            <w:tcW w:w="6845" w:type="dxa"/>
            <w:vAlign w:val="center"/>
          </w:tcPr>
          <w:p w14:paraId="26A9EA7A" w14:textId="799F8688" w:rsidR="005863F5" w:rsidRPr="00BE11FF" w:rsidRDefault="005863F5" w:rsidP="005863F5">
            <w:pPr>
              <w:keepNext/>
              <w:keepLines/>
              <w:widowControl w:val="0"/>
              <w:suppressLineNumbers/>
              <w:suppressAutoHyphens/>
              <w:jc w:val="center"/>
              <w:rPr>
                <w:rFonts w:ascii="Times New Roman" w:hAnsi="Times New Roman"/>
                <w:bCs/>
                <w:highlight w:val="yellow"/>
              </w:rPr>
            </w:pPr>
            <w:r>
              <w:rPr>
                <w:rFonts w:ascii="Times New Roman" w:hAnsi="Times New Roman"/>
              </w:rPr>
              <w:t>15</w:t>
            </w:r>
            <w:r w:rsidRPr="000E6743">
              <w:rPr>
                <w:rFonts w:ascii="Times New Roman" w:hAnsi="Times New Roman"/>
              </w:rPr>
              <w:t xml:space="preserve"> </w:t>
            </w:r>
            <w:r>
              <w:rPr>
                <w:rFonts w:ascii="Times New Roman" w:hAnsi="Times New Roman"/>
              </w:rPr>
              <w:t>июня</w:t>
            </w:r>
            <w:r w:rsidRPr="000E6743">
              <w:rPr>
                <w:rFonts w:ascii="Times New Roman" w:hAnsi="Times New Roman"/>
              </w:rPr>
              <w:t xml:space="preserve"> 202</w:t>
            </w:r>
            <w:r>
              <w:rPr>
                <w:rFonts w:ascii="Times New Roman" w:hAnsi="Times New Roman"/>
              </w:rPr>
              <w:t>6</w:t>
            </w:r>
            <w:r w:rsidRPr="000E6743">
              <w:rPr>
                <w:rFonts w:ascii="Times New Roman" w:hAnsi="Times New Roman"/>
              </w:rPr>
              <w:t>г. с 09 час. 00 мин. (время местное)</w:t>
            </w:r>
          </w:p>
        </w:tc>
      </w:tr>
      <w:tr w:rsidR="005863F5" w:rsidRPr="00B52591" w14:paraId="08ABEB0E" w14:textId="77777777" w:rsidTr="00780F4E">
        <w:tc>
          <w:tcPr>
            <w:tcW w:w="796" w:type="dxa"/>
            <w:vAlign w:val="center"/>
          </w:tcPr>
          <w:p w14:paraId="773A2ED5" w14:textId="77777777" w:rsidR="005863F5" w:rsidRPr="00B52591" w:rsidRDefault="005863F5" w:rsidP="005863F5">
            <w:pPr>
              <w:numPr>
                <w:ilvl w:val="1"/>
                <w:numId w:val="6"/>
              </w:numPr>
              <w:spacing w:after="0" w:line="240" w:lineRule="auto"/>
              <w:ind w:left="0" w:firstLine="0"/>
              <w:jc w:val="center"/>
              <w:rPr>
                <w:rFonts w:ascii="Times New Roman" w:hAnsi="Times New Roman"/>
              </w:rPr>
            </w:pPr>
          </w:p>
        </w:tc>
        <w:tc>
          <w:tcPr>
            <w:tcW w:w="2815" w:type="dxa"/>
            <w:vAlign w:val="center"/>
          </w:tcPr>
          <w:p w14:paraId="0E238FAD" w14:textId="77777777" w:rsidR="005863F5" w:rsidRPr="00B52591" w:rsidRDefault="005863F5" w:rsidP="005863F5">
            <w:pPr>
              <w:spacing w:after="0" w:line="240" w:lineRule="auto"/>
              <w:rPr>
                <w:rFonts w:ascii="Times New Roman" w:eastAsia="Times New Roman" w:hAnsi="Times New Roman"/>
                <w:lang w:eastAsia="ru-RU"/>
              </w:rPr>
            </w:pPr>
            <w:r w:rsidRPr="00B52591">
              <w:rPr>
                <w:rFonts w:ascii="Times New Roman" w:eastAsia="Times New Roman" w:hAnsi="Times New Roman"/>
                <w:lang w:eastAsia="ru-RU"/>
              </w:rPr>
              <w:t>Дата и время открытия доступа к первым частям</w:t>
            </w:r>
          </w:p>
        </w:tc>
        <w:tc>
          <w:tcPr>
            <w:tcW w:w="6845" w:type="dxa"/>
            <w:vAlign w:val="center"/>
          </w:tcPr>
          <w:p w14:paraId="2706FA5F" w14:textId="77777777" w:rsidR="005863F5" w:rsidRPr="000E6743" w:rsidRDefault="005863F5" w:rsidP="005863F5">
            <w:pPr>
              <w:keepNext/>
              <w:keepLines/>
              <w:widowControl w:val="0"/>
              <w:suppressLineNumbers/>
              <w:suppressAutoHyphens/>
              <w:jc w:val="center"/>
              <w:rPr>
                <w:rFonts w:ascii="Times New Roman" w:hAnsi="Times New Roman"/>
              </w:rPr>
            </w:pPr>
            <w:r>
              <w:rPr>
                <w:rFonts w:ascii="Times New Roman" w:hAnsi="Times New Roman"/>
              </w:rPr>
              <w:t>15</w:t>
            </w:r>
            <w:r w:rsidRPr="000E6743">
              <w:rPr>
                <w:rFonts w:ascii="Times New Roman" w:hAnsi="Times New Roman"/>
              </w:rPr>
              <w:t xml:space="preserve"> </w:t>
            </w:r>
            <w:r>
              <w:rPr>
                <w:rFonts w:ascii="Times New Roman" w:hAnsi="Times New Roman"/>
              </w:rPr>
              <w:t>июня</w:t>
            </w:r>
            <w:r w:rsidRPr="000E6743">
              <w:rPr>
                <w:rFonts w:ascii="Times New Roman" w:hAnsi="Times New Roman"/>
              </w:rPr>
              <w:t xml:space="preserve"> 202</w:t>
            </w:r>
            <w:r>
              <w:rPr>
                <w:rFonts w:ascii="Times New Roman" w:hAnsi="Times New Roman"/>
              </w:rPr>
              <w:t>6</w:t>
            </w:r>
            <w:r w:rsidRPr="000E6743">
              <w:rPr>
                <w:rFonts w:ascii="Times New Roman" w:hAnsi="Times New Roman"/>
              </w:rPr>
              <w:t>г.</w:t>
            </w:r>
            <w:r>
              <w:rPr>
                <w:rFonts w:ascii="Times New Roman" w:hAnsi="Times New Roman"/>
              </w:rPr>
              <w:t xml:space="preserve"> </w:t>
            </w:r>
            <w:r w:rsidRPr="000E6743">
              <w:rPr>
                <w:rFonts w:ascii="Times New Roman" w:hAnsi="Times New Roman"/>
              </w:rPr>
              <w:t>с 09 час. 00 мин. (время местное)</w:t>
            </w:r>
          </w:p>
          <w:p w14:paraId="41878FFE" w14:textId="51BFD804" w:rsidR="005863F5" w:rsidRPr="00BE11FF" w:rsidRDefault="005863F5" w:rsidP="005863F5">
            <w:pPr>
              <w:keepNext/>
              <w:keepLines/>
              <w:widowControl w:val="0"/>
              <w:suppressLineNumbers/>
              <w:suppressAutoHyphens/>
              <w:spacing w:after="0"/>
              <w:jc w:val="center"/>
              <w:rPr>
                <w:rFonts w:ascii="Times New Roman" w:hAnsi="Times New Roman"/>
                <w:highlight w:val="yellow"/>
              </w:rPr>
            </w:pPr>
            <w:r w:rsidRPr="000E6743">
              <w:rPr>
                <w:rFonts w:ascii="Times New Roman" w:hAnsi="Times New Roman"/>
              </w:rPr>
              <w:t xml:space="preserve">454000, г. Челябинск, ул. Скульптора </w:t>
            </w:r>
            <w:proofErr w:type="spellStart"/>
            <w:r w:rsidRPr="000E6743">
              <w:rPr>
                <w:rFonts w:ascii="Times New Roman" w:hAnsi="Times New Roman"/>
              </w:rPr>
              <w:t>Головницкого</w:t>
            </w:r>
            <w:proofErr w:type="spellEnd"/>
            <w:r w:rsidRPr="000E6743">
              <w:rPr>
                <w:rFonts w:ascii="Times New Roman" w:hAnsi="Times New Roman"/>
              </w:rPr>
              <w:t xml:space="preserve"> 18</w:t>
            </w:r>
          </w:p>
        </w:tc>
      </w:tr>
      <w:tr w:rsidR="005863F5" w:rsidRPr="00B52591" w14:paraId="5BDB9173" w14:textId="77777777" w:rsidTr="00780F4E">
        <w:tc>
          <w:tcPr>
            <w:tcW w:w="796" w:type="dxa"/>
            <w:vAlign w:val="center"/>
          </w:tcPr>
          <w:p w14:paraId="46651B27" w14:textId="77777777" w:rsidR="005863F5" w:rsidRPr="00B52591" w:rsidRDefault="005863F5" w:rsidP="005863F5">
            <w:pPr>
              <w:numPr>
                <w:ilvl w:val="1"/>
                <w:numId w:val="6"/>
              </w:numPr>
              <w:spacing w:after="0" w:line="240" w:lineRule="auto"/>
              <w:ind w:left="0" w:firstLine="0"/>
              <w:jc w:val="center"/>
              <w:rPr>
                <w:rFonts w:ascii="Times New Roman" w:hAnsi="Times New Roman"/>
              </w:rPr>
            </w:pPr>
          </w:p>
        </w:tc>
        <w:tc>
          <w:tcPr>
            <w:tcW w:w="2815" w:type="dxa"/>
            <w:vAlign w:val="center"/>
          </w:tcPr>
          <w:p w14:paraId="2FCF814F" w14:textId="77777777" w:rsidR="005863F5" w:rsidRPr="00B52591" w:rsidRDefault="005863F5" w:rsidP="005863F5">
            <w:pPr>
              <w:spacing w:after="0" w:line="240" w:lineRule="auto"/>
              <w:rPr>
                <w:rFonts w:ascii="Times New Roman" w:eastAsia="Times New Roman" w:hAnsi="Times New Roman"/>
                <w:lang w:eastAsia="ru-RU"/>
              </w:rPr>
            </w:pPr>
            <w:r w:rsidRPr="00B52591">
              <w:rPr>
                <w:rFonts w:ascii="Times New Roman" w:eastAsia="Times New Roman" w:hAnsi="Times New Roman"/>
                <w:lang w:eastAsia="ru-RU"/>
              </w:rPr>
              <w:t>Дата и время рассмотрения первых частей заявок</w:t>
            </w:r>
          </w:p>
        </w:tc>
        <w:tc>
          <w:tcPr>
            <w:tcW w:w="6845" w:type="dxa"/>
            <w:vAlign w:val="center"/>
          </w:tcPr>
          <w:p w14:paraId="693C415F" w14:textId="77777777" w:rsidR="005863F5" w:rsidRPr="000E6743" w:rsidRDefault="005863F5" w:rsidP="005863F5">
            <w:pPr>
              <w:keepNext/>
              <w:keepLines/>
              <w:widowControl w:val="0"/>
              <w:suppressLineNumbers/>
              <w:suppressAutoHyphens/>
              <w:jc w:val="center"/>
              <w:rPr>
                <w:rFonts w:ascii="Times New Roman" w:hAnsi="Times New Roman"/>
              </w:rPr>
            </w:pPr>
            <w:r>
              <w:rPr>
                <w:rFonts w:ascii="Times New Roman" w:hAnsi="Times New Roman"/>
              </w:rPr>
              <w:t>15</w:t>
            </w:r>
            <w:r w:rsidRPr="000E6743">
              <w:rPr>
                <w:rFonts w:ascii="Times New Roman" w:hAnsi="Times New Roman"/>
              </w:rPr>
              <w:t xml:space="preserve"> </w:t>
            </w:r>
            <w:r>
              <w:rPr>
                <w:rFonts w:ascii="Times New Roman" w:hAnsi="Times New Roman"/>
              </w:rPr>
              <w:t>июня</w:t>
            </w:r>
            <w:r w:rsidRPr="000E6743">
              <w:rPr>
                <w:rFonts w:ascii="Times New Roman" w:hAnsi="Times New Roman"/>
              </w:rPr>
              <w:t xml:space="preserve"> 202</w:t>
            </w:r>
            <w:r>
              <w:rPr>
                <w:rFonts w:ascii="Times New Roman" w:hAnsi="Times New Roman"/>
              </w:rPr>
              <w:t>6</w:t>
            </w:r>
            <w:r w:rsidRPr="000E6743">
              <w:rPr>
                <w:rFonts w:ascii="Times New Roman" w:hAnsi="Times New Roman"/>
              </w:rPr>
              <w:t>г. с 09 час. 00 мин. (время местное)</w:t>
            </w:r>
          </w:p>
          <w:p w14:paraId="1596F902" w14:textId="47A4C928" w:rsidR="005863F5" w:rsidRPr="00BE11FF" w:rsidRDefault="005863F5" w:rsidP="005863F5">
            <w:pPr>
              <w:keepNext/>
              <w:keepLines/>
              <w:widowControl w:val="0"/>
              <w:suppressLineNumbers/>
              <w:suppressAutoHyphens/>
              <w:spacing w:after="0"/>
              <w:jc w:val="center"/>
              <w:rPr>
                <w:rFonts w:ascii="Times New Roman" w:hAnsi="Times New Roman"/>
                <w:highlight w:val="yellow"/>
              </w:rPr>
            </w:pPr>
            <w:r w:rsidRPr="000E6743">
              <w:rPr>
                <w:rFonts w:ascii="Times New Roman" w:hAnsi="Times New Roman"/>
              </w:rPr>
              <w:t xml:space="preserve">454000, г. Челябинск, ул. Скульптора </w:t>
            </w:r>
            <w:proofErr w:type="spellStart"/>
            <w:r w:rsidRPr="000E6743">
              <w:rPr>
                <w:rFonts w:ascii="Times New Roman" w:hAnsi="Times New Roman"/>
              </w:rPr>
              <w:t>Головницкого</w:t>
            </w:r>
            <w:proofErr w:type="spellEnd"/>
            <w:r w:rsidRPr="000E6743">
              <w:rPr>
                <w:rFonts w:ascii="Times New Roman" w:hAnsi="Times New Roman"/>
              </w:rPr>
              <w:t xml:space="preserve"> 18</w:t>
            </w:r>
          </w:p>
        </w:tc>
      </w:tr>
      <w:tr w:rsidR="005863F5" w:rsidRPr="00B52591" w14:paraId="0D8A2DE0" w14:textId="77777777" w:rsidTr="00780F4E">
        <w:tc>
          <w:tcPr>
            <w:tcW w:w="796" w:type="dxa"/>
            <w:vAlign w:val="center"/>
          </w:tcPr>
          <w:p w14:paraId="1167CCCF" w14:textId="77777777" w:rsidR="005863F5" w:rsidRPr="00B52591" w:rsidRDefault="005863F5" w:rsidP="005863F5">
            <w:pPr>
              <w:numPr>
                <w:ilvl w:val="1"/>
                <w:numId w:val="6"/>
              </w:numPr>
              <w:spacing w:after="0" w:line="240" w:lineRule="auto"/>
              <w:ind w:left="0" w:firstLine="0"/>
              <w:jc w:val="center"/>
              <w:rPr>
                <w:rFonts w:ascii="Times New Roman" w:hAnsi="Times New Roman"/>
              </w:rPr>
            </w:pPr>
          </w:p>
        </w:tc>
        <w:tc>
          <w:tcPr>
            <w:tcW w:w="2815" w:type="dxa"/>
            <w:vAlign w:val="center"/>
          </w:tcPr>
          <w:p w14:paraId="5628E77B" w14:textId="77777777" w:rsidR="005863F5" w:rsidRPr="00B52591" w:rsidRDefault="005863F5" w:rsidP="005863F5">
            <w:pPr>
              <w:spacing w:after="0" w:line="240" w:lineRule="auto"/>
              <w:rPr>
                <w:rFonts w:ascii="Times New Roman" w:eastAsia="Times New Roman" w:hAnsi="Times New Roman"/>
                <w:lang w:eastAsia="ru-RU"/>
              </w:rPr>
            </w:pPr>
            <w:r w:rsidRPr="00B52591">
              <w:rPr>
                <w:rFonts w:ascii="Times New Roman" w:eastAsia="Times New Roman" w:hAnsi="Times New Roman"/>
                <w:lang w:eastAsia="ru-RU"/>
              </w:rPr>
              <w:t>Дата и время проведения электронного аукциона</w:t>
            </w:r>
          </w:p>
        </w:tc>
        <w:tc>
          <w:tcPr>
            <w:tcW w:w="6845" w:type="dxa"/>
            <w:vAlign w:val="center"/>
          </w:tcPr>
          <w:p w14:paraId="1ABF2EB9" w14:textId="77777777" w:rsidR="005863F5" w:rsidRPr="000E6743" w:rsidRDefault="005863F5" w:rsidP="005863F5">
            <w:pPr>
              <w:keepNext/>
              <w:keepLines/>
              <w:widowControl w:val="0"/>
              <w:suppressLineNumbers/>
              <w:suppressAutoHyphens/>
              <w:jc w:val="center"/>
              <w:rPr>
                <w:rFonts w:ascii="Times New Roman" w:hAnsi="Times New Roman"/>
              </w:rPr>
            </w:pPr>
            <w:r>
              <w:rPr>
                <w:rFonts w:ascii="Times New Roman" w:hAnsi="Times New Roman"/>
              </w:rPr>
              <w:t>16</w:t>
            </w:r>
            <w:r w:rsidRPr="000E6743">
              <w:rPr>
                <w:rFonts w:ascii="Times New Roman" w:hAnsi="Times New Roman"/>
              </w:rPr>
              <w:t xml:space="preserve"> </w:t>
            </w:r>
            <w:r>
              <w:rPr>
                <w:rFonts w:ascii="Times New Roman" w:hAnsi="Times New Roman"/>
              </w:rPr>
              <w:t>июня</w:t>
            </w:r>
            <w:r w:rsidRPr="000E6743">
              <w:rPr>
                <w:rFonts w:ascii="Times New Roman" w:hAnsi="Times New Roman"/>
              </w:rPr>
              <w:t xml:space="preserve"> 202</w:t>
            </w:r>
            <w:r>
              <w:rPr>
                <w:rFonts w:ascii="Times New Roman" w:hAnsi="Times New Roman"/>
              </w:rPr>
              <w:t>6</w:t>
            </w:r>
            <w:r w:rsidRPr="000E6743">
              <w:rPr>
                <w:rFonts w:ascii="Times New Roman" w:hAnsi="Times New Roman"/>
              </w:rPr>
              <w:t xml:space="preserve">г. с </w:t>
            </w:r>
            <w:r>
              <w:rPr>
                <w:rFonts w:ascii="Times New Roman" w:hAnsi="Times New Roman"/>
              </w:rPr>
              <w:t>11</w:t>
            </w:r>
            <w:r w:rsidRPr="000E6743">
              <w:rPr>
                <w:rFonts w:ascii="Times New Roman" w:hAnsi="Times New Roman"/>
              </w:rPr>
              <w:t xml:space="preserve"> час. 00 мин. (время местное)</w:t>
            </w:r>
          </w:p>
          <w:p w14:paraId="4E041443" w14:textId="3370375D" w:rsidR="005863F5" w:rsidRPr="00BE11FF" w:rsidRDefault="005863F5" w:rsidP="005863F5">
            <w:pPr>
              <w:keepNext/>
              <w:keepLines/>
              <w:widowControl w:val="0"/>
              <w:suppressLineNumbers/>
              <w:suppressAutoHyphens/>
              <w:spacing w:after="0"/>
              <w:jc w:val="center"/>
              <w:rPr>
                <w:rFonts w:ascii="Times New Roman" w:hAnsi="Times New Roman"/>
                <w:highlight w:val="yellow"/>
              </w:rPr>
            </w:pPr>
            <w:r>
              <w:rPr>
                <w:rFonts w:ascii="Times New Roman" w:hAnsi="Times New Roman"/>
              </w:rPr>
              <w:t xml:space="preserve">ЭТП Электронные торги России </w:t>
            </w:r>
            <w:hyperlink r:id="rId23" w:history="1">
              <w:r>
                <w:rPr>
                  <w:rStyle w:val="a3"/>
                  <w:rFonts w:ascii="Times New Roman" w:hAnsi="Times New Roman"/>
                  <w:shd w:val="clear" w:color="auto" w:fill="FFFFFF"/>
                </w:rPr>
                <w:t>https://torgi82.ru/</w:t>
              </w:r>
            </w:hyperlink>
          </w:p>
        </w:tc>
      </w:tr>
      <w:tr w:rsidR="005863F5" w:rsidRPr="00B52591" w14:paraId="5764CC7B" w14:textId="77777777" w:rsidTr="00780F4E">
        <w:tc>
          <w:tcPr>
            <w:tcW w:w="796" w:type="dxa"/>
            <w:vAlign w:val="center"/>
          </w:tcPr>
          <w:p w14:paraId="090EB48F" w14:textId="77777777" w:rsidR="005863F5" w:rsidRPr="00B52591" w:rsidRDefault="005863F5" w:rsidP="005863F5">
            <w:pPr>
              <w:numPr>
                <w:ilvl w:val="1"/>
                <w:numId w:val="6"/>
              </w:numPr>
              <w:spacing w:after="0" w:line="240" w:lineRule="auto"/>
              <w:ind w:left="0" w:firstLine="0"/>
              <w:jc w:val="center"/>
              <w:rPr>
                <w:rFonts w:ascii="Times New Roman" w:hAnsi="Times New Roman"/>
              </w:rPr>
            </w:pPr>
          </w:p>
        </w:tc>
        <w:tc>
          <w:tcPr>
            <w:tcW w:w="2815" w:type="dxa"/>
            <w:vAlign w:val="center"/>
          </w:tcPr>
          <w:p w14:paraId="14317EAF" w14:textId="77777777" w:rsidR="005863F5" w:rsidRPr="00B52591" w:rsidRDefault="005863F5" w:rsidP="005863F5">
            <w:pPr>
              <w:spacing w:after="0" w:line="240" w:lineRule="auto"/>
              <w:rPr>
                <w:rFonts w:ascii="Times New Roman" w:eastAsia="Times New Roman" w:hAnsi="Times New Roman"/>
                <w:lang w:eastAsia="ru-RU"/>
              </w:rPr>
            </w:pPr>
            <w:r w:rsidRPr="00B52591">
              <w:rPr>
                <w:rFonts w:ascii="Times New Roman" w:eastAsia="Times New Roman" w:hAnsi="Times New Roman"/>
                <w:lang w:eastAsia="ru-RU"/>
              </w:rPr>
              <w:t>Дата и время подведения итогов</w:t>
            </w:r>
          </w:p>
        </w:tc>
        <w:tc>
          <w:tcPr>
            <w:tcW w:w="6845" w:type="dxa"/>
            <w:vAlign w:val="center"/>
          </w:tcPr>
          <w:p w14:paraId="31F6251A" w14:textId="77777777" w:rsidR="005863F5" w:rsidRPr="000E6743" w:rsidRDefault="005863F5" w:rsidP="005863F5">
            <w:pPr>
              <w:keepNext/>
              <w:keepLines/>
              <w:widowControl w:val="0"/>
              <w:suppressLineNumbers/>
              <w:suppressAutoHyphens/>
              <w:jc w:val="center"/>
              <w:rPr>
                <w:rFonts w:ascii="Times New Roman" w:hAnsi="Times New Roman"/>
              </w:rPr>
            </w:pPr>
            <w:r>
              <w:rPr>
                <w:rFonts w:ascii="Times New Roman" w:hAnsi="Times New Roman"/>
              </w:rPr>
              <w:t>16</w:t>
            </w:r>
            <w:r w:rsidRPr="000E6743">
              <w:rPr>
                <w:rFonts w:ascii="Times New Roman" w:hAnsi="Times New Roman"/>
              </w:rPr>
              <w:t xml:space="preserve"> </w:t>
            </w:r>
            <w:r>
              <w:rPr>
                <w:rFonts w:ascii="Times New Roman" w:hAnsi="Times New Roman"/>
              </w:rPr>
              <w:t>июня</w:t>
            </w:r>
            <w:r w:rsidRPr="000E6743">
              <w:rPr>
                <w:rFonts w:ascii="Times New Roman" w:hAnsi="Times New Roman"/>
              </w:rPr>
              <w:t xml:space="preserve"> 202</w:t>
            </w:r>
            <w:r>
              <w:rPr>
                <w:rFonts w:ascii="Times New Roman" w:hAnsi="Times New Roman"/>
              </w:rPr>
              <w:t>6</w:t>
            </w:r>
            <w:r w:rsidRPr="000E6743">
              <w:rPr>
                <w:rFonts w:ascii="Times New Roman" w:hAnsi="Times New Roman"/>
              </w:rPr>
              <w:t>г.  с 1</w:t>
            </w:r>
            <w:r>
              <w:rPr>
                <w:rFonts w:ascii="Times New Roman" w:hAnsi="Times New Roman"/>
              </w:rPr>
              <w:t>3</w:t>
            </w:r>
            <w:r w:rsidRPr="000E6743">
              <w:rPr>
                <w:rFonts w:ascii="Times New Roman" w:hAnsi="Times New Roman"/>
              </w:rPr>
              <w:t xml:space="preserve"> час. 00 мин. (время местное)</w:t>
            </w:r>
          </w:p>
          <w:p w14:paraId="28C98E4C" w14:textId="4AFA190E" w:rsidR="005863F5" w:rsidRPr="00BE11FF" w:rsidRDefault="005863F5" w:rsidP="005863F5">
            <w:pPr>
              <w:keepNext/>
              <w:keepLines/>
              <w:widowControl w:val="0"/>
              <w:suppressLineNumbers/>
              <w:suppressAutoHyphens/>
              <w:jc w:val="center"/>
              <w:rPr>
                <w:rFonts w:ascii="Times New Roman" w:hAnsi="Times New Roman"/>
                <w:highlight w:val="yellow"/>
              </w:rPr>
            </w:pPr>
            <w:r w:rsidRPr="000E6743">
              <w:rPr>
                <w:rFonts w:ascii="Times New Roman" w:hAnsi="Times New Roman"/>
              </w:rPr>
              <w:t xml:space="preserve">454000, г. Челябинск, ул. Скульптора </w:t>
            </w:r>
            <w:proofErr w:type="spellStart"/>
            <w:r w:rsidRPr="000E6743">
              <w:rPr>
                <w:rFonts w:ascii="Times New Roman" w:hAnsi="Times New Roman"/>
              </w:rPr>
              <w:t>Головницкого</w:t>
            </w:r>
            <w:proofErr w:type="spellEnd"/>
            <w:r w:rsidRPr="000E6743">
              <w:rPr>
                <w:rFonts w:ascii="Times New Roman" w:hAnsi="Times New Roman"/>
              </w:rPr>
              <w:t xml:space="preserve"> 18</w:t>
            </w:r>
          </w:p>
        </w:tc>
      </w:tr>
      <w:tr w:rsidR="00E62D16" w:rsidRPr="00B52591" w14:paraId="496711FD" w14:textId="77777777" w:rsidTr="00E62D16">
        <w:tc>
          <w:tcPr>
            <w:tcW w:w="796" w:type="dxa"/>
            <w:vAlign w:val="center"/>
          </w:tcPr>
          <w:p w14:paraId="5105607A" w14:textId="77777777" w:rsidR="00E62D16" w:rsidRPr="00B52591" w:rsidRDefault="00E62D16" w:rsidP="00E62D16">
            <w:pPr>
              <w:numPr>
                <w:ilvl w:val="0"/>
                <w:numId w:val="6"/>
              </w:numPr>
              <w:tabs>
                <w:tab w:val="left" w:pos="284"/>
              </w:tabs>
              <w:spacing w:after="0" w:line="240" w:lineRule="auto"/>
              <w:ind w:left="0" w:firstLine="0"/>
              <w:jc w:val="center"/>
              <w:rPr>
                <w:rFonts w:ascii="Times New Roman" w:hAnsi="Times New Roman"/>
              </w:rPr>
            </w:pPr>
          </w:p>
        </w:tc>
        <w:tc>
          <w:tcPr>
            <w:tcW w:w="9660" w:type="dxa"/>
            <w:gridSpan w:val="2"/>
          </w:tcPr>
          <w:p w14:paraId="56530156" w14:textId="77777777" w:rsidR="00E62D16" w:rsidRPr="00B52591" w:rsidRDefault="00E62D16" w:rsidP="00E62D16">
            <w:pPr>
              <w:keepNext/>
              <w:keepLines/>
              <w:widowControl w:val="0"/>
              <w:suppressLineNumbers/>
              <w:suppressAutoHyphens/>
              <w:spacing w:after="0" w:line="240" w:lineRule="auto"/>
              <w:jc w:val="both"/>
              <w:rPr>
                <w:rFonts w:ascii="Times New Roman" w:hAnsi="Times New Roman"/>
                <w:bCs/>
              </w:rPr>
            </w:pPr>
            <w:r w:rsidRPr="00B52591">
              <w:rPr>
                <w:rFonts w:ascii="Times New Roman" w:hAnsi="Times New Roman"/>
                <w:b/>
              </w:rPr>
              <w:t>Требования к участнику аукциона в электронной форме</w:t>
            </w:r>
          </w:p>
        </w:tc>
      </w:tr>
      <w:tr w:rsidR="00065705" w:rsidRPr="00B52591" w14:paraId="6D54EF6D" w14:textId="77777777" w:rsidTr="004810A4">
        <w:tc>
          <w:tcPr>
            <w:tcW w:w="796" w:type="dxa"/>
            <w:vAlign w:val="center"/>
          </w:tcPr>
          <w:p w14:paraId="1229F745" w14:textId="77777777" w:rsidR="00065705" w:rsidRPr="00B52591" w:rsidRDefault="00065705" w:rsidP="00065705">
            <w:pPr>
              <w:numPr>
                <w:ilvl w:val="1"/>
                <w:numId w:val="6"/>
              </w:numPr>
              <w:spacing w:after="0" w:line="240" w:lineRule="auto"/>
              <w:ind w:left="0" w:firstLine="0"/>
              <w:jc w:val="center"/>
              <w:rPr>
                <w:rFonts w:ascii="Times New Roman" w:hAnsi="Times New Roman"/>
              </w:rPr>
            </w:pPr>
          </w:p>
        </w:tc>
        <w:tc>
          <w:tcPr>
            <w:tcW w:w="2815" w:type="dxa"/>
          </w:tcPr>
          <w:p w14:paraId="6EFFDC2B" w14:textId="77777777" w:rsidR="00065705" w:rsidRPr="00B52591" w:rsidRDefault="00065705" w:rsidP="00065705">
            <w:pPr>
              <w:keepNext/>
              <w:keepLines/>
              <w:widowControl w:val="0"/>
              <w:suppressLineNumbers/>
              <w:suppressAutoHyphens/>
              <w:spacing w:after="0" w:line="240" w:lineRule="auto"/>
              <w:jc w:val="both"/>
              <w:rPr>
                <w:rFonts w:ascii="Times New Roman" w:hAnsi="Times New Roman"/>
                <w:b/>
              </w:rPr>
            </w:pPr>
            <w:r w:rsidRPr="00B52591">
              <w:rPr>
                <w:rFonts w:ascii="Times New Roman" w:eastAsia="Times New Roman" w:hAnsi="Times New Roman"/>
                <w:snapToGrid w:val="0"/>
                <w:kern w:val="28"/>
                <w:lang w:eastAsia="ru-RU"/>
              </w:rPr>
              <w:t>Требования</w:t>
            </w:r>
            <w:r w:rsidRPr="00B52591">
              <w:rPr>
                <w:rFonts w:ascii="Times New Roman" w:hAnsi="Times New Roman"/>
                <w:b/>
              </w:rPr>
              <w:t xml:space="preserve"> </w:t>
            </w:r>
            <w:r w:rsidRPr="00B52591">
              <w:rPr>
                <w:rFonts w:ascii="Times New Roman" w:eastAsia="Times New Roman" w:hAnsi="Times New Roman"/>
                <w:snapToGrid w:val="0"/>
                <w:kern w:val="28"/>
                <w:lang w:eastAsia="ru-RU"/>
              </w:rPr>
              <w:t>в соответствии с законодательством РФ к лицам, осуществляющим поставки товаров (</w:t>
            </w:r>
            <w:proofErr w:type="gramStart"/>
            <w:r w:rsidRPr="00B52591">
              <w:rPr>
                <w:rFonts w:ascii="Times New Roman" w:eastAsia="Times New Roman" w:hAnsi="Times New Roman"/>
                <w:snapToGrid w:val="0"/>
                <w:kern w:val="28"/>
                <w:lang w:eastAsia="ru-RU"/>
              </w:rPr>
              <w:t>работ,  услуг</w:t>
            </w:r>
            <w:proofErr w:type="gramEnd"/>
            <w:r w:rsidRPr="00B52591">
              <w:rPr>
                <w:rFonts w:ascii="Times New Roman" w:hAnsi="Times New Roman"/>
                <w:b/>
              </w:rPr>
              <w:t>)</w:t>
            </w:r>
          </w:p>
          <w:p w14:paraId="68AE501C" w14:textId="77777777" w:rsidR="00065705" w:rsidRPr="00B52591" w:rsidRDefault="00065705" w:rsidP="00065705">
            <w:pPr>
              <w:keepNext/>
              <w:keepLines/>
              <w:widowControl w:val="0"/>
              <w:suppressLineNumbers/>
              <w:suppressAutoHyphens/>
              <w:spacing w:after="0" w:line="240" w:lineRule="auto"/>
              <w:jc w:val="both"/>
              <w:rPr>
                <w:rFonts w:ascii="Times New Roman" w:hAnsi="Times New Roman"/>
                <w:b/>
              </w:rPr>
            </w:pPr>
          </w:p>
        </w:tc>
        <w:tc>
          <w:tcPr>
            <w:tcW w:w="6845" w:type="dxa"/>
            <w:shd w:val="clear" w:color="auto" w:fill="auto"/>
            <w:vAlign w:val="center"/>
          </w:tcPr>
          <w:p w14:paraId="024430FF" w14:textId="77777777" w:rsidR="00065705" w:rsidRPr="00B52591" w:rsidRDefault="00065705" w:rsidP="00065705">
            <w:pPr>
              <w:pStyle w:val="a4"/>
              <w:widowControl w:val="0"/>
              <w:numPr>
                <w:ilvl w:val="0"/>
                <w:numId w:val="22"/>
              </w:numPr>
              <w:suppressAutoHyphens/>
              <w:spacing w:after="0" w:line="240" w:lineRule="auto"/>
              <w:ind w:left="0" w:firstLine="217"/>
              <w:contextualSpacing w:val="0"/>
              <w:rPr>
                <w:rFonts w:ascii="Times New Roman" w:hAnsi="Times New Roman"/>
                <w:bCs/>
              </w:rPr>
            </w:pPr>
            <w:r w:rsidRPr="00B52591">
              <w:rPr>
                <w:rFonts w:ascii="Times New Roman" w:hAnsi="Times New Roman"/>
                <w:bCs/>
              </w:rPr>
              <w:t>Указаны в п.1.11 части 1 настоящей документации;</w:t>
            </w:r>
          </w:p>
          <w:p w14:paraId="0D184C8E" w14:textId="77777777" w:rsidR="00065705" w:rsidRPr="00B52591" w:rsidRDefault="00065705" w:rsidP="00065705">
            <w:pPr>
              <w:pStyle w:val="a4"/>
              <w:widowControl w:val="0"/>
              <w:numPr>
                <w:ilvl w:val="0"/>
                <w:numId w:val="22"/>
              </w:numPr>
              <w:suppressAutoHyphens/>
              <w:spacing w:after="0"/>
              <w:ind w:left="0" w:firstLine="205"/>
              <w:contextualSpacing w:val="0"/>
              <w:jc w:val="both"/>
              <w:rPr>
                <w:rFonts w:ascii="Times New Roman" w:hAnsi="Times New Roman"/>
                <w:bCs/>
              </w:rPr>
            </w:pPr>
            <w:r w:rsidRPr="00B52591">
              <w:rPr>
                <w:rFonts w:ascii="Times New Roman" w:hAnsi="Times New Roman"/>
              </w:rPr>
              <w:t xml:space="preserve">Участник должен отсутствовать в реестре недобросовестных поставщиков, предусмотренном </w:t>
            </w:r>
            <w:hyperlink r:id="rId24" w:history="1">
              <w:r w:rsidRPr="00B52591">
                <w:rPr>
                  <w:rFonts w:ascii="Times New Roman" w:hAnsi="Times New Roman"/>
                </w:rPr>
                <w:t>статьей 5</w:t>
              </w:r>
            </w:hyperlink>
            <w:r w:rsidRPr="00B52591">
              <w:rPr>
                <w:rFonts w:ascii="Times New Roman" w:hAnsi="Times New Roman"/>
              </w:rPr>
              <w:t xml:space="preserve"> Федерального закона от 18.07.2011 N 223-ФЗ "О закупках товаров, работ, услуг отдельными видами юридических лиц", и (или) в реестре недобросовестных поставщиков, предусмотренном Федеральным </w:t>
            </w:r>
            <w:hyperlink r:id="rId25" w:history="1">
              <w:r w:rsidRPr="00B52591">
                <w:rPr>
                  <w:rFonts w:ascii="Times New Roman" w:hAnsi="Times New Roman"/>
                </w:rPr>
                <w:t>законом</w:t>
              </w:r>
            </w:hyperlink>
            <w:r w:rsidRPr="00B52591">
              <w:rPr>
                <w:rFonts w:ascii="Times New Roman" w:hAnsi="Times New Roman"/>
              </w:rPr>
              <w:t xml:space="preserve"> от 05.04.2013 № 44-ФЗ «О контрактной системе в сфере закупок товаров, работ, </w:t>
            </w:r>
            <w:r w:rsidRPr="00B52591">
              <w:rPr>
                <w:rFonts w:ascii="Times New Roman" w:hAnsi="Times New Roman"/>
              </w:rPr>
              <w:lastRenderedPageBreak/>
              <w:t>услуг для обеспечения государственных и муниципальных нужд».</w:t>
            </w:r>
          </w:p>
          <w:p w14:paraId="783D939D" w14:textId="77777777" w:rsidR="00065705" w:rsidRPr="00B52591" w:rsidRDefault="00065705" w:rsidP="00065705">
            <w:pPr>
              <w:pStyle w:val="a4"/>
              <w:widowControl w:val="0"/>
              <w:numPr>
                <w:ilvl w:val="0"/>
                <w:numId w:val="22"/>
              </w:numPr>
              <w:suppressAutoHyphens/>
              <w:spacing w:after="0"/>
              <w:ind w:left="0" w:firstLine="205"/>
              <w:contextualSpacing w:val="0"/>
              <w:jc w:val="both"/>
              <w:rPr>
                <w:rFonts w:ascii="Times New Roman" w:hAnsi="Times New Roman"/>
                <w:bCs/>
              </w:rPr>
            </w:pPr>
            <w:r w:rsidRPr="00B52591">
              <w:rPr>
                <w:rFonts w:ascii="Times New Roman" w:hAnsi="Times New Roman"/>
              </w:rPr>
              <w:t>Участник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№522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под контролем таких лиц.</w:t>
            </w:r>
          </w:p>
        </w:tc>
      </w:tr>
      <w:tr w:rsidR="00E62D16" w:rsidRPr="00B52591" w14:paraId="3637B05F" w14:textId="77777777" w:rsidTr="00E62D16">
        <w:tc>
          <w:tcPr>
            <w:tcW w:w="796" w:type="dxa"/>
            <w:vAlign w:val="center"/>
          </w:tcPr>
          <w:p w14:paraId="6E720DD3" w14:textId="77777777" w:rsidR="00E62D16" w:rsidRPr="00B52591" w:rsidRDefault="00E62D16" w:rsidP="00E62D16">
            <w:pPr>
              <w:numPr>
                <w:ilvl w:val="1"/>
                <w:numId w:val="6"/>
              </w:numPr>
              <w:spacing w:after="0" w:line="240" w:lineRule="auto"/>
              <w:ind w:left="0" w:firstLine="0"/>
              <w:jc w:val="center"/>
              <w:rPr>
                <w:rFonts w:ascii="Times New Roman" w:hAnsi="Times New Roman"/>
              </w:rPr>
            </w:pPr>
          </w:p>
        </w:tc>
        <w:tc>
          <w:tcPr>
            <w:tcW w:w="2815" w:type="dxa"/>
          </w:tcPr>
          <w:p w14:paraId="288940C7" w14:textId="77777777" w:rsidR="00E62D16" w:rsidRPr="00B52591" w:rsidRDefault="00E62D16" w:rsidP="00E62D16">
            <w:pPr>
              <w:keepNext/>
              <w:keepLines/>
              <w:widowControl w:val="0"/>
              <w:suppressLineNumbers/>
              <w:suppressAutoHyphens/>
              <w:spacing w:after="0" w:line="240" w:lineRule="auto"/>
              <w:jc w:val="both"/>
              <w:rPr>
                <w:rFonts w:ascii="Times New Roman" w:eastAsia="Times New Roman" w:hAnsi="Times New Roman"/>
                <w:snapToGrid w:val="0"/>
                <w:kern w:val="28"/>
                <w:lang w:eastAsia="ru-RU"/>
              </w:rPr>
            </w:pPr>
            <w:r w:rsidRPr="00B52591">
              <w:rPr>
                <w:rFonts w:ascii="Times New Roman" w:eastAsia="Times New Roman" w:hAnsi="Times New Roman"/>
                <w:snapToGrid w:val="0"/>
                <w:kern w:val="28"/>
                <w:lang w:eastAsia="ru-RU"/>
              </w:rPr>
              <w:t>Антидемпинговые меры</w:t>
            </w:r>
          </w:p>
        </w:tc>
        <w:tc>
          <w:tcPr>
            <w:tcW w:w="6845" w:type="dxa"/>
            <w:vAlign w:val="center"/>
          </w:tcPr>
          <w:p w14:paraId="3486E624" w14:textId="77777777" w:rsidR="00E62D16" w:rsidRPr="00B52591" w:rsidRDefault="00E62D16" w:rsidP="004810A4">
            <w:pPr>
              <w:pStyle w:val="a4"/>
              <w:widowControl w:val="0"/>
              <w:suppressAutoHyphens/>
              <w:spacing w:after="0" w:line="240" w:lineRule="auto"/>
              <w:ind w:left="0"/>
              <w:contextualSpacing w:val="0"/>
              <w:rPr>
                <w:rFonts w:ascii="Times New Roman" w:hAnsi="Times New Roman"/>
                <w:bCs/>
              </w:rPr>
            </w:pPr>
            <w:r w:rsidRPr="00B52591">
              <w:rPr>
                <w:rFonts w:ascii="Times New Roman" w:hAnsi="Times New Roman"/>
                <w:bCs/>
              </w:rPr>
              <w:t xml:space="preserve">В соответствии с </w:t>
            </w:r>
            <w:proofErr w:type="gramStart"/>
            <w:r w:rsidRPr="00B52591">
              <w:rPr>
                <w:rFonts w:ascii="Times New Roman" w:hAnsi="Times New Roman"/>
                <w:bCs/>
              </w:rPr>
              <w:t>требованиями  п.</w:t>
            </w:r>
            <w:proofErr w:type="gramEnd"/>
            <w:r w:rsidRPr="00B52591">
              <w:rPr>
                <w:rFonts w:ascii="Times New Roman" w:hAnsi="Times New Roman"/>
                <w:bCs/>
              </w:rPr>
              <w:t xml:space="preserve"> 1.1</w:t>
            </w:r>
            <w:r w:rsidR="004810A4" w:rsidRPr="00B52591">
              <w:rPr>
                <w:rFonts w:ascii="Times New Roman" w:hAnsi="Times New Roman"/>
                <w:bCs/>
              </w:rPr>
              <w:t>5</w:t>
            </w:r>
            <w:r w:rsidRPr="00B52591">
              <w:rPr>
                <w:rFonts w:ascii="Times New Roman" w:hAnsi="Times New Roman"/>
                <w:bCs/>
              </w:rPr>
              <w:t>. части 1 настоящей документации</w:t>
            </w:r>
          </w:p>
        </w:tc>
      </w:tr>
      <w:tr w:rsidR="00BE11FF" w:rsidRPr="00973C4E" w14:paraId="4C363D83" w14:textId="77777777" w:rsidTr="00AB2DBA">
        <w:tc>
          <w:tcPr>
            <w:tcW w:w="796" w:type="dxa"/>
            <w:vAlign w:val="center"/>
          </w:tcPr>
          <w:p w14:paraId="024A2F1E" w14:textId="77777777" w:rsidR="00BE11FF" w:rsidRPr="00973C4E" w:rsidRDefault="00BE11FF" w:rsidP="00AB2DBA">
            <w:pPr>
              <w:numPr>
                <w:ilvl w:val="1"/>
                <w:numId w:val="6"/>
              </w:numPr>
              <w:spacing w:after="0" w:line="240" w:lineRule="auto"/>
              <w:ind w:left="0" w:firstLine="0"/>
              <w:jc w:val="center"/>
              <w:rPr>
                <w:rFonts w:ascii="Times New Roman" w:hAnsi="Times New Roman"/>
              </w:rPr>
            </w:pPr>
          </w:p>
        </w:tc>
        <w:tc>
          <w:tcPr>
            <w:tcW w:w="2815" w:type="dxa"/>
            <w:vAlign w:val="center"/>
          </w:tcPr>
          <w:p w14:paraId="72FE3F14" w14:textId="77777777" w:rsidR="00BE11FF" w:rsidRPr="00973C4E" w:rsidRDefault="00BE11FF" w:rsidP="00AB2DBA">
            <w:pPr>
              <w:keepNext/>
              <w:keepLines/>
              <w:widowControl w:val="0"/>
              <w:suppressLineNumbers/>
              <w:suppressAutoHyphens/>
              <w:spacing w:after="0" w:line="240" w:lineRule="auto"/>
              <w:jc w:val="both"/>
              <w:rPr>
                <w:rFonts w:ascii="Times New Roman" w:eastAsia="Times New Roman" w:hAnsi="Times New Roman"/>
                <w:snapToGrid w:val="0"/>
                <w:kern w:val="28"/>
                <w:lang w:eastAsia="ru-RU"/>
              </w:rPr>
            </w:pPr>
            <w:r w:rsidRPr="00535CB7">
              <w:rPr>
                <w:rFonts w:ascii="Times New Roman" w:hAnsi="Times New Roman"/>
              </w:rPr>
              <w:t>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 вид требования:</w:t>
            </w:r>
          </w:p>
        </w:tc>
        <w:tc>
          <w:tcPr>
            <w:tcW w:w="6845" w:type="dxa"/>
            <w:vAlign w:val="center"/>
          </w:tcPr>
          <w:p w14:paraId="1EC6D06A" w14:textId="77777777" w:rsidR="00BE11FF" w:rsidRPr="00973C4E" w:rsidRDefault="00BE11FF" w:rsidP="00AB2DBA">
            <w:pPr>
              <w:pStyle w:val="a4"/>
              <w:widowControl w:val="0"/>
              <w:suppressAutoHyphens/>
              <w:spacing w:after="0" w:line="240" w:lineRule="auto"/>
              <w:ind w:left="0"/>
              <w:contextualSpacing w:val="0"/>
              <w:rPr>
                <w:rFonts w:ascii="Times New Roman" w:hAnsi="Times New Roman"/>
                <w:bCs/>
              </w:rPr>
            </w:pPr>
            <w:r>
              <w:rPr>
                <w:rFonts w:ascii="Times New Roman" w:hAnsi="Times New Roman"/>
                <w:b/>
                <w:bCs/>
                <w:lang w:eastAsia="ru-RU"/>
              </w:rPr>
              <w:t>ограничение</w:t>
            </w:r>
            <w:r w:rsidRPr="00535CB7">
              <w:rPr>
                <w:rFonts w:ascii="Times New Roman" w:hAnsi="Times New Roman"/>
                <w:b/>
                <w:bCs/>
                <w:lang w:eastAsia="ru-RU"/>
              </w:rPr>
              <w:t xml:space="preserve"> товаров</w:t>
            </w:r>
            <w:r w:rsidRPr="00535CB7">
              <w:rPr>
                <w:rFonts w:ascii="Times New Roman" w:hAnsi="Times New Roman"/>
                <w:lang w:eastAsia="ru-RU"/>
              </w:rPr>
              <w:t xml:space="preserve">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w:t>
            </w:r>
            <w:r>
              <w:rPr>
                <w:rFonts w:ascii="Times New Roman" w:hAnsi="Times New Roman"/>
                <w:lang w:eastAsia="ru-RU"/>
              </w:rPr>
              <w:t>остранными юридическими лицами.</w:t>
            </w:r>
          </w:p>
        </w:tc>
      </w:tr>
      <w:tr w:rsidR="00E62D16" w:rsidRPr="00B52591" w14:paraId="017A6675" w14:textId="77777777" w:rsidTr="00E62D16">
        <w:tc>
          <w:tcPr>
            <w:tcW w:w="796" w:type="dxa"/>
            <w:vAlign w:val="center"/>
          </w:tcPr>
          <w:p w14:paraId="1175F652" w14:textId="77777777" w:rsidR="00E62D16" w:rsidRPr="00B52591" w:rsidRDefault="00E62D16" w:rsidP="00E62D16">
            <w:pPr>
              <w:numPr>
                <w:ilvl w:val="0"/>
                <w:numId w:val="6"/>
              </w:numPr>
              <w:spacing w:after="0" w:line="240" w:lineRule="auto"/>
              <w:jc w:val="center"/>
              <w:rPr>
                <w:rFonts w:ascii="Times New Roman" w:hAnsi="Times New Roman"/>
              </w:rPr>
            </w:pPr>
          </w:p>
        </w:tc>
        <w:tc>
          <w:tcPr>
            <w:tcW w:w="9660" w:type="dxa"/>
            <w:gridSpan w:val="2"/>
          </w:tcPr>
          <w:p w14:paraId="7577580A" w14:textId="77777777" w:rsidR="00BB762A" w:rsidRPr="00B52591" w:rsidRDefault="00BB762A" w:rsidP="00BB762A">
            <w:pPr>
              <w:spacing w:after="0" w:line="240" w:lineRule="auto"/>
              <w:jc w:val="both"/>
              <w:rPr>
                <w:rFonts w:ascii="Times New Roman" w:hAnsi="Times New Roman"/>
                <w:b/>
              </w:rPr>
            </w:pPr>
            <w:r w:rsidRPr="00B52591">
              <w:rPr>
                <w:rFonts w:ascii="Times New Roman" w:hAnsi="Times New Roman"/>
                <w:b/>
              </w:rPr>
              <w:t>Документы, входящие в состав первой части заявки:</w:t>
            </w:r>
          </w:p>
          <w:p w14:paraId="7E7976EF" w14:textId="77777777" w:rsidR="00BB762A" w:rsidRPr="00B52591" w:rsidRDefault="00BB762A" w:rsidP="00BB762A">
            <w:pPr>
              <w:pStyle w:val="ConsPlusNormal"/>
              <w:ind w:firstLine="0"/>
              <w:jc w:val="both"/>
              <w:rPr>
                <w:rFonts w:ascii="Times New Roman" w:hAnsi="Times New Roman" w:cs="Times New Roman"/>
                <w:i/>
              </w:rPr>
            </w:pPr>
            <w:r w:rsidRPr="00B52591">
              <w:rPr>
                <w:rFonts w:ascii="Times New Roman" w:hAnsi="Times New Roman" w:cs="Times New Roman"/>
              </w:rPr>
              <w:t xml:space="preserve">1. </w:t>
            </w:r>
            <w:r w:rsidR="00030367" w:rsidRPr="00B52591">
              <w:rPr>
                <w:rFonts w:ascii="Times New Roman" w:hAnsi="Times New Roman" w:cs="Times New Roman"/>
              </w:rPr>
              <w:t xml:space="preserve"> </w:t>
            </w:r>
            <w:r w:rsidR="00030367" w:rsidRPr="00B52591">
              <w:rPr>
                <w:rFonts w:ascii="Times New Roman" w:hAnsi="Times New Roman" w:cs="Times New Roman"/>
                <w:b/>
              </w:rPr>
              <w:t>Первая часть заявки:</w:t>
            </w:r>
            <w:r w:rsidR="00030367" w:rsidRPr="00B52591">
              <w:rPr>
                <w:rFonts w:ascii="Times New Roman" w:hAnsi="Times New Roman" w:cs="Times New Roman"/>
              </w:rPr>
              <w:t xml:space="preserve"> </w:t>
            </w:r>
            <w:r w:rsidRPr="00B52591">
              <w:rPr>
                <w:rFonts w:ascii="Times New Roman" w:hAnsi="Times New Roman" w:cs="Times New Roman"/>
              </w:rPr>
              <w:t xml:space="preserve">Согласие участника на поставку Товара - конкретные показатели, соответствующие значениям, установленным документацией о таком аукционе, и указание на </w:t>
            </w:r>
            <w:r w:rsidRPr="00B52591">
              <w:rPr>
                <w:rFonts w:ascii="Times New Roman" w:hAnsi="Times New Roman" w:cs="Times New Roman"/>
                <w:i/>
                <w:color w:val="FF0000"/>
              </w:rPr>
              <w:t>товарный знак (при наличии),</w:t>
            </w:r>
            <w:r w:rsidRPr="00B52591">
              <w:rPr>
                <w:rFonts w:ascii="Times New Roman" w:hAnsi="Times New Roman" w:cs="Times New Roman"/>
                <w:i/>
              </w:rPr>
              <w:t xml:space="preserve"> </w:t>
            </w:r>
            <w:r w:rsidRPr="00B52591">
              <w:rPr>
                <w:rFonts w:ascii="Times New Roman" w:hAnsi="Times New Roman" w:cs="Times New Roman"/>
              </w:rPr>
              <w:t xml:space="preserve">наименование </w:t>
            </w:r>
            <w:r w:rsidRPr="00B52591">
              <w:rPr>
                <w:rFonts w:ascii="Times New Roman" w:hAnsi="Times New Roman" w:cs="Times New Roman"/>
                <w:i/>
                <w:color w:val="FF0000"/>
              </w:rPr>
              <w:t>страны происхождения товара</w:t>
            </w:r>
            <w:r w:rsidRPr="00B52591">
              <w:rPr>
                <w:rFonts w:ascii="Times New Roman" w:hAnsi="Times New Roman" w:cs="Times New Roman"/>
                <w:i/>
              </w:rPr>
              <w:t>.</w:t>
            </w:r>
          </w:p>
          <w:p w14:paraId="14D4A00B" w14:textId="77777777" w:rsidR="00BB762A" w:rsidRPr="00B52591" w:rsidRDefault="00BB762A" w:rsidP="00BB762A">
            <w:pPr>
              <w:spacing w:after="0" w:line="240" w:lineRule="auto"/>
              <w:jc w:val="both"/>
              <w:rPr>
                <w:rFonts w:ascii="Times New Roman" w:eastAsiaTheme="minorHAnsi" w:hAnsi="Times New Roman"/>
                <w:bCs/>
              </w:rPr>
            </w:pPr>
            <w:r w:rsidRPr="00B52591">
              <w:rPr>
                <w:rFonts w:ascii="Times New Roman" w:eastAsiaTheme="minorHAnsi" w:hAnsi="Times New Roman"/>
                <w:bCs/>
              </w:rPr>
              <w:t>Ответственность за достоверность сведений о стране происхождения товара, указанного в заявке на участие в аукционе, несет участник закупки.</w:t>
            </w:r>
          </w:p>
          <w:p w14:paraId="3C0C8B28" w14:textId="77777777" w:rsidR="004126CC" w:rsidRPr="00B52591" w:rsidRDefault="004126CC" w:rsidP="00E62D16">
            <w:pPr>
              <w:spacing w:after="0" w:line="240" w:lineRule="auto"/>
              <w:jc w:val="both"/>
              <w:rPr>
                <w:rFonts w:ascii="Times New Roman" w:hAnsi="Times New Roman"/>
                <w:b/>
              </w:rPr>
            </w:pPr>
          </w:p>
          <w:p w14:paraId="48434A1C" w14:textId="77777777" w:rsidR="004126CC" w:rsidRPr="00B52591" w:rsidRDefault="004126CC" w:rsidP="00E62D16">
            <w:pPr>
              <w:spacing w:after="0" w:line="240" w:lineRule="auto"/>
              <w:jc w:val="both"/>
              <w:rPr>
                <w:rFonts w:ascii="Times New Roman" w:hAnsi="Times New Roman"/>
                <w:b/>
              </w:rPr>
            </w:pPr>
            <w:r w:rsidRPr="00B52591">
              <w:rPr>
                <w:rFonts w:ascii="Times New Roman" w:hAnsi="Times New Roman"/>
                <w:b/>
              </w:rPr>
              <w:t xml:space="preserve">     Вторая часть заявки на участие в электронном аукционе должна содержать следующие документы и информацию:</w:t>
            </w:r>
          </w:p>
          <w:p w14:paraId="587EE013" w14:textId="77777777" w:rsidR="00B60B7C" w:rsidRPr="00B52591" w:rsidRDefault="00B60B7C" w:rsidP="00E62D16">
            <w:pPr>
              <w:spacing w:after="0" w:line="240" w:lineRule="auto"/>
              <w:jc w:val="both"/>
              <w:rPr>
                <w:rFonts w:ascii="Times New Roman" w:hAnsi="Times New Roman"/>
              </w:rPr>
            </w:pPr>
            <w:r w:rsidRPr="00B52591">
              <w:rPr>
                <w:rFonts w:ascii="Times New Roman" w:hAnsi="Times New Roman"/>
              </w:rPr>
              <w:t>1. Заявка установленной формы</w:t>
            </w:r>
          </w:p>
          <w:p w14:paraId="166712D2" w14:textId="77777777" w:rsidR="00E62D16" w:rsidRPr="00B52591" w:rsidRDefault="00B60B7C" w:rsidP="00E62D16">
            <w:pPr>
              <w:spacing w:after="0" w:line="240" w:lineRule="auto"/>
              <w:jc w:val="both"/>
              <w:rPr>
                <w:rFonts w:ascii="Times New Roman" w:hAnsi="Times New Roman"/>
              </w:rPr>
            </w:pPr>
            <w:r w:rsidRPr="00B52591">
              <w:rPr>
                <w:rFonts w:ascii="Times New Roman" w:hAnsi="Times New Roman"/>
              </w:rPr>
              <w:t>2</w:t>
            </w:r>
            <w:r w:rsidR="00516D22" w:rsidRPr="00B52591">
              <w:rPr>
                <w:rFonts w:ascii="Times New Roman" w:hAnsi="Times New Roman"/>
              </w:rPr>
              <w:t>. Сведения об участнике закупки</w:t>
            </w:r>
          </w:p>
          <w:p w14:paraId="0B49B492" w14:textId="77777777" w:rsidR="00E62D16" w:rsidRPr="00B52591" w:rsidRDefault="00B60B7C" w:rsidP="00E62D16">
            <w:pPr>
              <w:spacing w:after="0" w:line="240" w:lineRule="auto"/>
              <w:jc w:val="both"/>
              <w:rPr>
                <w:rFonts w:ascii="Times New Roman" w:hAnsi="Times New Roman"/>
              </w:rPr>
            </w:pPr>
            <w:r w:rsidRPr="00B52591">
              <w:rPr>
                <w:rFonts w:ascii="Times New Roman" w:hAnsi="Times New Roman"/>
              </w:rPr>
              <w:t>3</w:t>
            </w:r>
            <w:r w:rsidR="00210A5B" w:rsidRPr="00B52591">
              <w:rPr>
                <w:rFonts w:ascii="Times New Roman" w:hAnsi="Times New Roman"/>
              </w:rPr>
              <w:t xml:space="preserve">. </w:t>
            </w:r>
            <w:r w:rsidR="00E62D16" w:rsidRPr="00B52591">
              <w:rPr>
                <w:rFonts w:ascii="Times New Roman" w:hAnsi="Times New Roman"/>
              </w:rPr>
              <w:t>Свидетельство о государственной регистрации (для юридических лиц)</w:t>
            </w:r>
          </w:p>
          <w:p w14:paraId="25A0F3F2" w14:textId="77777777" w:rsidR="00E62D16" w:rsidRPr="00B52591" w:rsidRDefault="00E62D16" w:rsidP="00E62D16">
            <w:pPr>
              <w:spacing w:after="0" w:line="240" w:lineRule="auto"/>
              <w:jc w:val="both"/>
              <w:rPr>
                <w:rFonts w:ascii="Times New Roman" w:hAnsi="Times New Roman"/>
              </w:rPr>
            </w:pPr>
            <w:r w:rsidRPr="00B52591">
              <w:rPr>
                <w:rFonts w:ascii="Times New Roman" w:hAnsi="Times New Roman"/>
              </w:rPr>
              <w:t xml:space="preserve">    Паспорт (для физических лиц);</w:t>
            </w:r>
          </w:p>
          <w:p w14:paraId="2ABB5984" w14:textId="77777777" w:rsidR="00E62D16" w:rsidRPr="00B52591" w:rsidRDefault="00B60B7C" w:rsidP="00E62D16">
            <w:pPr>
              <w:spacing w:after="0" w:line="240" w:lineRule="auto"/>
              <w:jc w:val="both"/>
              <w:rPr>
                <w:rFonts w:ascii="Times New Roman" w:hAnsi="Times New Roman"/>
              </w:rPr>
            </w:pPr>
            <w:r w:rsidRPr="00B52591">
              <w:rPr>
                <w:rFonts w:ascii="Times New Roman" w:hAnsi="Times New Roman"/>
              </w:rPr>
              <w:t>4</w:t>
            </w:r>
            <w:r w:rsidR="00E62D16" w:rsidRPr="00B52591">
              <w:rPr>
                <w:rFonts w:ascii="Times New Roman" w:hAnsi="Times New Roman"/>
              </w:rPr>
              <w:t>. Свидетельство о внесении записи в ЕГРЮЛ (для юридических лиц)</w:t>
            </w:r>
          </w:p>
          <w:p w14:paraId="7065E52E" w14:textId="77777777" w:rsidR="00E62D16" w:rsidRPr="00B52591" w:rsidRDefault="00E62D16" w:rsidP="00E62D16">
            <w:pPr>
              <w:spacing w:after="0" w:line="240" w:lineRule="auto"/>
              <w:jc w:val="both"/>
              <w:rPr>
                <w:rFonts w:ascii="Times New Roman" w:hAnsi="Times New Roman"/>
              </w:rPr>
            </w:pPr>
            <w:r w:rsidRPr="00B52591">
              <w:rPr>
                <w:rFonts w:ascii="Times New Roman" w:hAnsi="Times New Roman"/>
              </w:rPr>
              <w:t xml:space="preserve">    Свидетельство о внесении записи в ЕГРИП (для индивидуальных предпринимателей);</w:t>
            </w:r>
          </w:p>
          <w:p w14:paraId="101619D0" w14:textId="77777777" w:rsidR="00E62D16" w:rsidRPr="00B52591" w:rsidRDefault="00B60B7C" w:rsidP="00E62D16">
            <w:pPr>
              <w:spacing w:after="0" w:line="240" w:lineRule="auto"/>
              <w:jc w:val="both"/>
              <w:rPr>
                <w:rFonts w:ascii="Times New Roman" w:hAnsi="Times New Roman"/>
              </w:rPr>
            </w:pPr>
            <w:r w:rsidRPr="00B52591">
              <w:rPr>
                <w:rFonts w:ascii="Times New Roman" w:hAnsi="Times New Roman"/>
              </w:rPr>
              <w:t>5</w:t>
            </w:r>
            <w:r w:rsidR="00E62D16" w:rsidRPr="00B52591">
              <w:rPr>
                <w:rFonts w:ascii="Times New Roman" w:hAnsi="Times New Roman"/>
              </w:rPr>
              <w:t>. Свидетельство о постановке на налоговый учет;</w:t>
            </w:r>
          </w:p>
          <w:p w14:paraId="3AE8FD08" w14:textId="77777777" w:rsidR="00E62D16" w:rsidRPr="00B52591" w:rsidRDefault="00B60B7C" w:rsidP="00E62D16">
            <w:pPr>
              <w:spacing w:after="0" w:line="240" w:lineRule="auto"/>
              <w:jc w:val="both"/>
              <w:rPr>
                <w:rFonts w:ascii="Times New Roman" w:hAnsi="Times New Roman"/>
              </w:rPr>
            </w:pPr>
            <w:r w:rsidRPr="00B52591">
              <w:rPr>
                <w:rFonts w:ascii="Times New Roman" w:hAnsi="Times New Roman"/>
              </w:rPr>
              <w:t>6</w:t>
            </w:r>
            <w:r w:rsidR="00E62D16" w:rsidRPr="00B52591">
              <w:rPr>
                <w:rFonts w:ascii="Times New Roman" w:hAnsi="Times New Roman"/>
              </w:rPr>
              <w:t>. Учредительные документы (для юридических лиц);</w:t>
            </w:r>
          </w:p>
          <w:p w14:paraId="173FE5CA" w14:textId="77777777" w:rsidR="00E62D16" w:rsidRPr="00B52591" w:rsidRDefault="00B60B7C" w:rsidP="00E62D16">
            <w:pPr>
              <w:spacing w:after="0" w:line="240" w:lineRule="auto"/>
              <w:jc w:val="both"/>
              <w:rPr>
                <w:rFonts w:ascii="Times New Roman" w:hAnsi="Times New Roman"/>
              </w:rPr>
            </w:pPr>
            <w:r w:rsidRPr="00B52591">
              <w:rPr>
                <w:rFonts w:ascii="Times New Roman" w:hAnsi="Times New Roman"/>
              </w:rPr>
              <w:t>7</w:t>
            </w:r>
            <w:r w:rsidR="00E62D16" w:rsidRPr="00B52591">
              <w:rPr>
                <w:rFonts w:ascii="Times New Roman" w:hAnsi="Times New Roman"/>
              </w:rPr>
              <w:t xml:space="preserve">. Копия выписки из ЕГРЮЛ (для юридического лица), выписка из ЕГРИП (для индивидуальных предпринимателей), которые получены не ранее чем за шесть месяцев до даты начала срока подачи заявок на участие в закупке; </w:t>
            </w:r>
          </w:p>
          <w:p w14:paraId="095F2D9C" w14:textId="77777777" w:rsidR="00E62D16" w:rsidRPr="00B52591" w:rsidRDefault="00B60B7C" w:rsidP="00E62D16">
            <w:pPr>
              <w:spacing w:after="0" w:line="240" w:lineRule="auto"/>
              <w:jc w:val="both"/>
              <w:rPr>
                <w:rFonts w:ascii="Times New Roman" w:hAnsi="Times New Roman"/>
              </w:rPr>
            </w:pPr>
            <w:r w:rsidRPr="00B52591">
              <w:rPr>
                <w:rFonts w:ascii="Times New Roman" w:hAnsi="Times New Roman"/>
              </w:rPr>
              <w:t>8</w:t>
            </w:r>
            <w:r w:rsidR="00E62D16" w:rsidRPr="00B52591">
              <w:rPr>
                <w:rFonts w:ascii="Times New Roman" w:hAnsi="Times New Roman"/>
              </w:rPr>
              <w:t>. Документ, подтверждающий полномочия лица на осуществление действий от имени Участника;</w:t>
            </w:r>
          </w:p>
          <w:p w14:paraId="23656821" w14:textId="77777777" w:rsidR="00E62D16" w:rsidRPr="00B52591" w:rsidRDefault="00B60B7C" w:rsidP="00E62D16">
            <w:pPr>
              <w:spacing w:after="0" w:line="240" w:lineRule="auto"/>
              <w:jc w:val="both"/>
              <w:rPr>
                <w:rFonts w:ascii="Times New Roman" w:eastAsiaTheme="minorHAnsi" w:hAnsi="Times New Roman"/>
                <w:bCs/>
              </w:rPr>
            </w:pPr>
            <w:r w:rsidRPr="00B52591">
              <w:rPr>
                <w:rFonts w:ascii="Times New Roman" w:eastAsiaTheme="minorHAnsi" w:hAnsi="Times New Roman"/>
                <w:bCs/>
              </w:rPr>
              <w:t>9</w:t>
            </w:r>
            <w:r w:rsidR="00E62D16" w:rsidRPr="00B52591">
              <w:rPr>
                <w:rFonts w:ascii="Times New Roman" w:eastAsiaTheme="minorHAnsi" w:hAnsi="Times New Roman"/>
                <w:bCs/>
              </w:rPr>
              <w:t>. Декларация о соответствии требованиям п. 1.</w:t>
            </w:r>
            <w:r w:rsidR="00205218" w:rsidRPr="00B52591">
              <w:rPr>
                <w:rFonts w:ascii="Times New Roman" w:eastAsiaTheme="minorHAnsi" w:hAnsi="Times New Roman"/>
                <w:bCs/>
              </w:rPr>
              <w:t>11</w:t>
            </w:r>
            <w:r w:rsidR="00E62D16" w:rsidRPr="00B52591">
              <w:rPr>
                <w:rFonts w:ascii="Times New Roman" w:eastAsiaTheme="minorHAnsi" w:hAnsi="Times New Roman"/>
                <w:bCs/>
              </w:rPr>
              <w:t xml:space="preserve"> части 1 настоящей документации.</w:t>
            </w:r>
          </w:p>
          <w:p w14:paraId="04588525" w14:textId="77777777" w:rsidR="00E62D16" w:rsidRPr="00B52591" w:rsidRDefault="00B60B7C" w:rsidP="00E62D16">
            <w:pPr>
              <w:autoSpaceDE w:val="0"/>
              <w:autoSpaceDN w:val="0"/>
              <w:adjustRightInd w:val="0"/>
              <w:spacing w:after="0" w:line="240" w:lineRule="auto"/>
              <w:rPr>
                <w:rFonts w:ascii="Times New Roman" w:eastAsiaTheme="minorHAnsi" w:hAnsi="Times New Roman"/>
              </w:rPr>
            </w:pPr>
            <w:r w:rsidRPr="00B52591">
              <w:rPr>
                <w:rFonts w:ascii="Times New Roman" w:eastAsiaTheme="minorHAnsi" w:hAnsi="Times New Roman"/>
              </w:rPr>
              <w:t>10</w:t>
            </w:r>
            <w:r w:rsidR="00E62D16" w:rsidRPr="00B52591">
              <w:rPr>
                <w:rFonts w:ascii="Times New Roman" w:eastAsiaTheme="minorHAnsi" w:hAnsi="Times New Roman"/>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00E62D16" w:rsidRPr="00B52591">
              <w:rPr>
                <w:rFonts w:ascii="Times New Roman" w:eastAsiaTheme="minorHAnsi" w:hAnsi="Times New Roman"/>
              </w:rPr>
              <w:t>и</w:t>
            </w:r>
            <w:proofErr w:type="gramEnd"/>
            <w:r w:rsidR="00E62D16" w:rsidRPr="00B52591">
              <w:rPr>
                <w:rFonts w:ascii="Times New Roman" w:eastAsiaTheme="minorHAnsi" w:hAnsi="Times New Roman"/>
              </w:rPr>
              <w:t xml:space="preserve"> если для заявителя заключение договора, внесение задатка или обеспечение исполнения договора являются крупной сделкой.</w:t>
            </w:r>
          </w:p>
          <w:p w14:paraId="52F89709" w14:textId="77777777" w:rsidR="00E62D16" w:rsidRPr="00B52591" w:rsidRDefault="00B60B7C" w:rsidP="00E62D16">
            <w:pPr>
              <w:autoSpaceDE w:val="0"/>
              <w:autoSpaceDN w:val="0"/>
              <w:adjustRightInd w:val="0"/>
              <w:spacing w:after="0" w:line="240" w:lineRule="auto"/>
              <w:rPr>
                <w:rFonts w:ascii="Times New Roman" w:eastAsiaTheme="minorHAnsi" w:hAnsi="Times New Roman"/>
              </w:rPr>
            </w:pPr>
            <w:r w:rsidRPr="00B52591">
              <w:rPr>
                <w:rFonts w:ascii="Times New Roman" w:eastAsiaTheme="minorHAnsi" w:hAnsi="Times New Roman"/>
              </w:rPr>
              <w:t>11</w:t>
            </w:r>
            <w:r w:rsidR="00E62D16" w:rsidRPr="00B52591">
              <w:rPr>
                <w:rFonts w:ascii="Times New Roman" w:eastAsiaTheme="minorHAnsi" w:hAnsi="Times New Roman"/>
              </w:rPr>
              <w:t>. Копии сертификатов, паспорта качества (при наличии).</w:t>
            </w:r>
          </w:p>
          <w:p w14:paraId="25C70FC2" w14:textId="77777777" w:rsidR="00E62D16" w:rsidRPr="00B52591" w:rsidRDefault="00E62D16" w:rsidP="00E62D16">
            <w:pPr>
              <w:autoSpaceDE w:val="0"/>
              <w:autoSpaceDN w:val="0"/>
              <w:adjustRightInd w:val="0"/>
              <w:spacing w:after="0" w:line="240" w:lineRule="auto"/>
              <w:rPr>
                <w:rFonts w:ascii="Times New Roman" w:eastAsiaTheme="minorHAnsi" w:hAnsi="Times New Roman"/>
              </w:rPr>
            </w:pPr>
          </w:p>
          <w:p w14:paraId="60B456FF" w14:textId="77777777" w:rsidR="00E62D16" w:rsidRPr="00B52591" w:rsidRDefault="00E62D16" w:rsidP="00E62D16">
            <w:pPr>
              <w:spacing w:after="0" w:line="240" w:lineRule="auto"/>
              <w:jc w:val="both"/>
              <w:rPr>
                <w:rFonts w:ascii="Times New Roman" w:hAnsi="Times New Roman"/>
                <w:highlight w:val="lightGray"/>
              </w:rPr>
            </w:pPr>
            <w:r w:rsidRPr="00B52591">
              <w:rPr>
                <w:rFonts w:ascii="Times New Roman" w:hAnsi="Times New Roman"/>
                <w:b/>
              </w:rPr>
              <w:t xml:space="preserve"> В случае если участник не является плательщиком НДС, предоставляется копия уведомления о применении упрощенной системы налогообложения</w:t>
            </w:r>
          </w:p>
        </w:tc>
      </w:tr>
      <w:tr w:rsidR="00E62D16" w:rsidRPr="00B52591" w14:paraId="70D26054" w14:textId="77777777" w:rsidTr="00E62D16">
        <w:tc>
          <w:tcPr>
            <w:tcW w:w="796" w:type="dxa"/>
            <w:vAlign w:val="center"/>
          </w:tcPr>
          <w:p w14:paraId="4FB9469B" w14:textId="77777777" w:rsidR="00E62D16" w:rsidRPr="00B52591" w:rsidRDefault="00E62D16" w:rsidP="00E62D16">
            <w:pPr>
              <w:numPr>
                <w:ilvl w:val="0"/>
                <w:numId w:val="6"/>
              </w:numPr>
              <w:spacing w:after="0" w:line="240" w:lineRule="auto"/>
              <w:jc w:val="center"/>
              <w:rPr>
                <w:rFonts w:ascii="Times New Roman" w:hAnsi="Times New Roman"/>
              </w:rPr>
            </w:pPr>
          </w:p>
        </w:tc>
        <w:tc>
          <w:tcPr>
            <w:tcW w:w="9660" w:type="dxa"/>
            <w:gridSpan w:val="2"/>
          </w:tcPr>
          <w:p w14:paraId="11D699AE" w14:textId="77777777" w:rsidR="00E62D16" w:rsidRPr="00B52591" w:rsidRDefault="00BB762A" w:rsidP="00E62D16">
            <w:pPr>
              <w:pStyle w:val="a4"/>
              <w:widowControl w:val="0"/>
              <w:suppressAutoHyphens/>
              <w:spacing w:after="0" w:line="240" w:lineRule="auto"/>
              <w:ind w:left="0"/>
              <w:contextualSpacing w:val="0"/>
              <w:jc w:val="both"/>
              <w:rPr>
                <w:rFonts w:ascii="Times New Roman" w:hAnsi="Times New Roman"/>
                <w:bCs/>
              </w:rPr>
            </w:pPr>
            <w:r w:rsidRPr="00B52591">
              <w:rPr>
                <w:rFonts w:ascii="Times New Roman" w:hAnsi="Times New Roman"/>
              </w:rPr>
              <w:t>Цена договора может быть изменена по соглашению сторон в соответствии с требованиями Положения о закупках</w:t>
            </w:r>
          </w:p>
        </w:tc>
      </w:tr>
      <w:tr w:rsidR="00E62D16" w:rsidRPr="00B52591" w14:paraId="0075F29D" w14:textId="77777777" w:rsidTr="00E62D16">
        <w:tc>
          <w:tcPr>
            <w:tcW w:w="796" w:type="dxa"/>
            <w:vAlign w:val="center"/>
          </w:tcPr>
          <w:p w14:paraId="51C67897" w14:textId="77777777" w:rsidR="00E62D16" w:rsidRPr="00B52591" w:rsidRDefault="00E62D16" w:rsidP="00E62D16">
            <w:pPr>
              <w:numPr>
                <w:ilvl w:val="0"/>
                <w:numId w:val="6"/>
              </w:numPr>
              <w:spacing w:after="0" w:line="240" w:lineRule="auto"/>
              <w:jc w:val="center"/>
              <w:rPr>
                <w:rFonts w:ascii="Times New Roman" w:hAnsi="Times New Roman"/>
              </w:rPr>
            </w:pPr>
          </w:p>
        </w:tc>
        <w:tc>
          <w:tcPr>
            <w:tcW w:w="9660" w:type="dxa"/>
            <w:gridSpan w:val="2"/>
          </w:tcPr>
          <w:p w14:paraId="460D1F48" w14:textId="77777777" w:rsidR="00E62D16" w:rsidRPr="00B52591" w:rsidRDefault="00E62D16" w:rsidP="00E62D16">
            <w:pPr>
              <w:pStyle w:val="a4"/>
              <w:widowControl w:val="0"/>
              <w:suppressAutoHyphens/>
              <w:spacing w:after="0" w:line="240" w:lineRule="auto"/>
              <w:ind w:left="0"/>
              <w:contextualSpacing w:val="0"/>
              <w:jc w:val="both"/>
              <w:rPr>
                <w:rFonts w:ascii="Times New Roman" w:hAnsi="Times New Roman"/>
              </w:rPr>
            </w:pPr>
            <w:r w:rsidRPr="00B52591">
              <w:rPr>
                <w:rFonts w:ascii="Times New Roman" w:hAnsi="Times New Roman"/>
              </w:rPr>
              <w:t>Заказчик вправе изменить предусмотренные договором количество товаров, работ, услуг</w:t>
            </w:r>
          </w:p>
        </w:tc>
      </w:tr>
      <w:tr w:rsidR="00E62D16" w:rsidRPr="00B52591" w14:paraId="4C539179" w14:textId="77777777" w:rsidTr="00E62D16">
        <w:tc>
          <w:tcPr>
            <w:tcW w:w="796" w:type="dxa"/>
            <w:vAlign w:val="center"/>
          </w:tcPr>
          <w:p w14:paraId="47E92243" w14:textId="77777777" w:rsidR="00E62D16" w:rsidRPr="00B52591" w:rsidRDefault="00E62D16" w:rsidP="00E62D16">
            <w:pPr>
              <w:numPr>
                <w:ilvl w:val="0"/>
                <w:numId w:val="6"/>
              </w:numPr>
              <w:spacing w:after="0" w:line="240" w:lineRule="auto"/>
              <w:jc w:val="center"/>
              <w:rPr>
                <w:rFonts w:ascii="Times New Roman" w:hAnsi="Times New Roman"/>
              </w:rPr>
            </w:pPr>
          </w:p>
        </w:tc>
        <w:tc>
          <w:tcPr>
            <w:tcW w:w="9660" w:type="dxa"/>
            <w:gridSpan w:val="2"/>
          </w:tcPr>
          <w:p w14:paraId="55D44B24" w14:textId="77777777" w:rsidR="00E62D16" w:rsidRPr="00B52591" w:rsidRDefault="00E62D16" w:rsidP="00E62D16">
            <w:pPr>
              <w:pStyle w:val="a4"/>
              <w:widowControl w:val="0"/>
              <w:suppressAutoHyphens/>
              <w:spacing w:after="0" w:line="240" w:lineRule="auto"/>
              <w:ind w:left="0"/>
              <w:contextualSpacing w:val="0"/>
              <w:jc w:val="both"/>
              <w:rPr>
                <w:rFonts w:ascii="Times New Roman" w:hAnsi="Times New Roman"/>
              </w:rPr>
            </w:pPr>
            <w:r w:rsidRPr="00B52591">
              <w:rPr>
                <w:rFonts w:ascii="Times New Roman" w:hAnsi="Times New Roman"/>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 Решение об отмене закупки размещается в ЕИС в день принятия этого решения.</w:t>
            </w:r>
          </w:p>
        </w:tc>
      </w:tr>
    </w:tbl>
    <w:p w14:paraId="3D00B04A" w14:textId="77777777" w:rsidR="00E62D16" w:rsidRPr="005E3E63" w:rsidRDefault="00E62D16" w:rsidP="00E62D16">
      <w:pPr>
        <w:rPr>
          <w:rFonts w:ascii="Times New Roman" w:hAnsi="Times New Roman"/>
          <w:sz w:val="24"/>
          <w:szCs w:val="24"/>
        </w:rPr>
      </w:pPr>
      <w:r w:rsidRPr="005E3E63">
        <w:rPr>
          <w:rFonts w:ascii="Times New Roman" w:hAnsi="Times New Roman"/>
          <w:sz w:val="24"/>
          <w:szCs w:val="24"/>
        </w:rPr>
        <w:br w:type="page"/>
      </w:r>
    </w:p>
    <w:p w14:paraId="5E77DED9" w14:textId="77777777" w:rsidR="00E62D16" w:rsidRPr="005E3E63" w:rsidRDefault="00E62D16" w:rsidP="00E62D16">
      <w:pPr>
        <w:spacing w:after="0" w:line="240" w:lineRule="auto"/>
        <w:jc w:val="center"/>
        <w:rPr>
          <w:rFonts w:ascii="Times New Roman" w:hAnsi="Times New Roman"/>
          <w:b/>
          <w:sz w:val="28"/>
          <w:szCs w:val="24"/>
        </w:rPr>
      </w:pPr>
      <w:r w:rsidRPr="005E3E63">
        <w:rPr>
          <w:rFonts w:ascii="Times New Roman" w:hAnsi="Times New Roman"/>
          <w:b/>
          <w:sz w:val="28"/>
          <w:szCs w:val="24"/>
        </w:rPr>
        <w:lastRenderedPageBreak/>
        <w:t xml:space="preserve">ЧАСТЬ </w:t>
      </w:r>
      <w:r w:rsidRPr="005E3E63">
        <w:rPr>
          <w:rFonts w:ascii="Times New Roman" w:hAnsi="Times New Roman"/>
          <w:b/>
          <w:sz w:val="28"/>
          <w:szCs w:val="24"/>
          <w:lang w:val="en-US"/>
        </w:rPr>
        <w:t>III</w:t>
      </w:r>
      <w:r w:rsidRPr="005E3E63">
        <w:rPr>
          <w:rFonts w:ascii="Times New Roman" w:hAnsi="Times New Roman"/>
          <w:b/>
          <w:sz w:val="28"/>
          <w:szCs w:val="24"/>
        </w:rPr>
        <w:t>. Техническое задание</w:t>
      </w:r>
    </w:p>
    <w:p w14:paraId="37AD0E1D" w14:textId="77777777" w:rsidR="00E62D16" w:rsidRPr="005E3E63" w:rsidRDefault="00E62D16" w:rsidP="00E62D16">
      <w:pPr>
        <w:spacing w:after="0" w:line="240" w:lineRule="auto"/>
        <w:jc w:val="both"/>
        <w:rPr>
          <w:rFonts w:ascii="Times New Roman" w:hAnsi="Times New Roman"/>
          <w:b/>
          <w:sz w:val="24"/>
          <w:szCs w:val="24"/>
        </w:rPr>
      </w:pPr>
    </w:p>
    <w:p w14:paraId="05033BDD" w14:textId="3305EF40" w:rsidR="00E62D16" w:rsidRPr="005E3E63" w:rsidRDefault="00E62D16" w:rsidP="00750A20">
      <w:pPr>
        <w:spacing w:after="0" w:line="240" w:lineRule="auto"/>
        <w:ind w:firstLine="708"/>
        <w:jc w:val="both"/>
        <w:rPr>
          <w:rFonts w:ascii="Times New Roman" w:hAnsi="Times New Roman"/>
          <w:b/>
          <w:sz w:val="24"/>
          <w:szCs w:val="24"/>
        </w:rPr>
      </w:pPr>
      <w:r w:rsidRPr="005E3E63">
        <w:rPr>
          <w:rFonts w:ascii="Times New Roman" w:hAnsi="Times New Roman"/>
          <w:b/>
          <w:sz w:val="24"/>
          <w:szCs w:val="24"/>
        </w:rPr>
        <w:t>ЛОТ №1</w:t>
      </w:r>
      <w:r w:rsidRPr="005E3E63">
        <w:rPr>
          <w:rFonts w:ascii="Times New Roman" w:hAnsi="Times New Roman"/>
          <w:sz w:val="24"/>
          <w:szCs w:val="24"/>
        </w:rPr>
        <w:t xml:space="preserve">: </w:t>
      </w:r>
      <w:r w:rsidR="0035392A">
        <w:rPr>
          <w:rFonts w:ascii="Times New Roman" w:hAnsi="Times New Roman"/>
          <w:b/>
          <w:sz w:val="24"/>
          <w:szCs w:val="24"/>
        </w:rPr>
        <w:t xml:space="preserve">Поставка </w:t>
      </w:r>
      <w:r w:rsidR="00C10786">
        <w:rPr>
          <w:rFonts w:ascii="Times New Roman" w:hAnsi="Times New Roman"/>
          <w:b/>
          <w:sz w:val="24"/>
          <w:szCs w:val="24"/>
        </w:rPr>
        <w:t>мяс</w:t>
      </w:r>
      <w:r w:rsidR="00ED30DA">
        <w:rPr>
          <w:rFonts w:ascii="Times New Roman" w:hAnsi="Times New Roman"/>
          <w:b/>
          <w:sz w:val="24"/>
          <w:szCs w:val="24"/>
        </w:rPr>
        <w:t>ной продукции</w:t>
      </w:r>
      <w:r w:rsidR="00EF73C8">
        <w:rPr>
          <w:rFonts w:ascii="Times New Roman" w:hAnsi="Times New Roman"/>
          <w:b/>
          <w:sz w:val="24"/>
          <w:szCs w:val="24"/>
        </w:rPr>
        <w:t xml:space="preserve"> в соответствии со спецификацией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4014"/>
        <w:gridCol w:w="5642"/>
      </w:tblGrid>
      <w:tr w:rsidR="005E3E63" w:rsidRPr="00563172" w14:paraId="73348673" w14:textId="77777777" w:rsidTr="0035392A">
        <w:tc>
          <w:tcPr>
            <w:tcW w:w="540" w:type="dxa"/>
            <w:shd w:val="clear" w:color="auto" w:fill="auto"/>
            <w:vAlign w:val="center"/>
          </w:tcPr>
          <w:p w14:paraId="681C5224" w14:textId="77777777" w:rsidR="005E3E63" w:rsidRPr="00563172" w:rsidRDefault="005E3E63" w:rsidP="005E3E63">
            <w:pPr>
              <w:spacing w:after="0" w:line="240" w:lineRule="auto"/>
              <w:jc w:val="center"/>
              <w:rPr>
                <w:rFonts w:ascii="Times New Roman" w:hAnsi="Times New Roman"/>
              </w:rPr>
            </w:pPr>
            <w:r w:rsidRPr="00563172">
              <w:rPr>
                <w:rFonts w:ascii="Times New Roman" w:hAnsi="Times New Roman"/>
              </w:rPr>
              <w:t>№ п/п</w:t>
            </w:r>
          </w:p>
        </w:tc>
        <w:tc>
          <w:tcPr>
            <w:tcW w:w="4104" w:type="dxa"/>
            <w:shd w:val="clear" w:color="auto" w:fill="auto"/>
            <w:vAlign w:val="center"/>
          </w:tcPr>
          <w:p w14:paraId="21882C83" w14:textId="77777777" w:rsidR="005E3E63" w:rsidRPr="00563172" w:rsidRDefault="005E3E63" w:rsidP="0035392A">
            <w:pPr>
              <w:spacing w:after="0" w:line="240" w:lineRule="auto"/>
              <w:jc w:val="center"/>
              <w:rPr>
                <w:rFonts w:ascii="Times New Roman" w:hAnsi="Times New Roman"/>
              </w:rPr>
            </w:pPr>
            <w:r w:rsidRPr="00563172">
              <w:rPr>
                <w:rFonts w:ascii="Times New Roman" w:hAnsi="Times New Roman"/>
              </w:rPr>
              <w:t>Перечень основных данных и требований</w:t>
            </w:r>
          </w:p>
        </w:tc>
        <w:tc>
          <w:tcPr>
            <w:tcW w:w="5777" w:type="dxa"/>
            <w:shd w:val="clear" w:color="auto" w:fill="auto"/>
            <w:vAlign w:val="center"/>
          </w:tcPr>
          <w:p w14:paraId="0020539E" w14:textId="77777777" w:rsidR="005E3E63" w:rsidRPr="00563172" w:rsidRDefault="005E3E63" w:rsidP="0035392A">
            <w:pPr>
              <w:spacing w:after="0" w:line="240" w:lineRule="auto"/>
              <w:jc w:val="center"/>
              <w:rPr>
                <w:rFonts w:ascii="Times New Roman" w:hAnsi="Times New Roman"/>
              </w:rPr>
            </w:pPr>
            <w:r w:rsidRPr="00563172">
              <w:rPr>
                <w:rFonts w:ascii="Times New Roman" w:hAnsi="Times New Roman"/>
              </w:rPr>
              <w:t>Основные данные и требования</w:t>
            </w:r>
          </w:p>
        </w:tc>
      </w:tr>
      <w:tr w:rsidR="005E3E63" w:rsidRPr="00563172" w14:paraId="62083575" w14:textId="77777777" w:rsidTr="0035392A">
        <w:tc>
          <w:tcPr>
            <w:tcW w:w="540" w:type="dxa"/>
            <w:shd w:val="clear" w:color="auto" w:fill="auto"/>
            <w:vAlign w:val="center"/>
          </w:tcPr>
          <w:p w14:paraId="4116D081" w14:textId="77777777" w:rsidR="005E3E63" w:rsidRPr="00563172" w:rsidRDefault="0035392A" w:rsidP="005E3E63">
            <w:pPr>
              <w:spacing w:after="0" w:line="240" w:lineRule="auto"/>
              <w:jc w:val="center"/>
              <w:rPr>
                <w:rFonts w:ascii="Times New Roman" w:hAnsi="Times New Roman"/>
              </w:rPr>
            </w:pPr>
            <w:r w:rsidRPr="00563172">
              <w:rPr>
                <w:rFonts w:ascii="Times New Roman" w:hAnsi="Times New Roman"/>
              </w:rPr>
              <w:t>1</w:t>
            </w:r>
          </w:p>
        </w:tc>
        <w:tc>
          <w:tcPr>
            <w:tcW w:w="4104" w:type="dxa"/>
            <w:shd w:val="clear" w:color="auto" w:fill="auto"/>
            <w:vAlign w:val="center"/>
          </w:tcPr>
          <w:p w14:paraId="2349CE4A" w14:textId="77777777" w:rsidR="005E3E63" w:rsidRPr="00563172" w:rsidRDefault="005E3E63" w:rsidP="0035392A">
            <w:pPr>
              <w:spacing w:after="0" w:line="240" w:lineRule="auto"/>
              <w:rPr>
                <w:rFonts w:ascii="Times New Roman" w:hAnsi="Times New Roman"/>
              </w:rPr>
            </w:pPr>
            <w:r w:rsidRPr="00563172">
              <w:rPr>
                <w:rFonts w:ascii="Times New Roman" w:hAnsi="Times New Roman"/>
              </w:rPr>
              <w:t>Наименование закупки</w:t>
            </w:r>
          </w:p>
        </w:tc>
        <w:tc>
          <w:tcPr>
            <w:tcW w:w="5777" w:type="dxa"/>
            <w:shd w:val="clear" w:color="auto" w:fill="auto"/>
            <w:vAlign w:val="center"/>
          </w:tcPr>
          <w:p w14:paraId="617BB629" w14:textId="5721B98C" w:rsidR="005E3E63" w:rsidRPr="00563172" w:rsidRDefault="005E3E63" w:rsidP="00EF73C8">
            <w:pPr>
              <w:tabs>
                <w:tab w:val="left" w:pos="1646"/>
              </w:tabs>
              <w:spacing w:after="0" w:line="240" w:lineRule="auto"/>
              <w:rPr>
                <w:rFonts w:ascii="Times New Roman" w:hAnsi="Times New Roman"/>
              </w:rPr>
            </w:pPr>
            <w:r w:rsidRPr="00563172">
              <w:rPr>
                <w:rFonts w:ascii="Times New Roman" w:hAnsi="Times New Roman"/>
              </w:rPr>
              <w:t xml:space="preserve">Поставка </w:t>
            </w:r>
            <w:r w:rsidR="004C5E26" w:rsidRPr="00563172">
              <w:rPr>
                <w:rFonts w:ascii="Times New Roman" w:hAnsi="Times New Roman"/>
              </w:rPr>
              <w:t>мяс</w:t>
            </w:r>
            <w:r w:rsidR="00ED30DA">
              <w:rPr>
                <w:rFonts w:ascii="Times New Roman" w:hAnsi="Times New Roman"/>
              </w:rPr>
              <w:t xml:space="preserve">ной продукции </w:t>
            </w:r>
            <w:r w:rsidR="00EF73C8" w:rsidRPr="00563172">
              <w:rPr>
                <w:rFonts w:ascii="Times New Roman" w:hAnsi="Times New Roman"/>
              </w:rPr>
              <w:t>в соответствии со спецификацией</w:t>
            </w:r>
          </w:p>
        </w:tc>
      </w:tr>
      <w:tr w:rsidR="005E3E63" w:rsidRPr="00563172" w14:paraId="0D5BE7D3" w14:textId="77777777" w:rsidTr="0035392A">
        <w:tc>
          <w:tcPr>
            <w:tcW w:w="540" w:type="dxa"/>
            <w:shd w:val="clear" w:color="auto" w:fill="auto"/>
            <w:vAlign w:val="center"/>
          </w:tcPr>
          <w:p w14:paraId="6FF7BF4A" w14:textId="77777777" w:rsidR="005E3E63" w:rsidRPr="00563172" w:rsidRDefault="0035392A" w:rsidP="005E3E63">
            <w:pPr>
              <w:spacing w:after="0" w:line="240" w:lineRule="auto"/>
              <w:jc w:val="center"/>
              <w:rPr>
                <w:rFonts w:ascii="Times New Roman" w:hAnsi="Times New Roman"/>
              </w:rPr>
            </w:pPr>
            <w:r w:rsidRPr="00563172">
              <w:rPr>
                <w:rFonts w:ascii="Times New Roman" w:hAnsi="Times New Roman"/>
              </w:rPr>
              <w:t>2</w:t>
            </w:r>
          </w:p>
        </w:tc>
        <w:tc>
          <w:tcPr>
            <w:tcW w:w="4104" w:type="dxa"/>
            <w:shd w:val="clear" w:color="auto" w:fill="auto"/>
            <w:vAlign w:val="center"/>
          </w:tcPr>
          <w:p w14:paraId="0E726868" w14:textId="77777777" w:rsidR="005E3E63" w:rsidRPr="00563172" w:rsidRDefault="005E3E63" w:rsidP="0035392A">
            <w:pPr>
              <w:spacing w:after="0" w:line="240" w:lineRule="auto"/>
              <w:rPr>
                <w:rFonts w:ascii="Times New Roman" w:hAnsi="Times New Roman"/>
              </w:rPr>
            </w:pPr>
            <w:r w:rsidRPr="00563172">
              <w:rPr>
                <w:rFonts w:ascii="Times New Roman" w:hAnsi="Times New Roman"/>
              </w:rPr>
              <w:t>Количество поставляемых товаров</w:t>
            </w:r>
          </w:p>
        </w:tc>
        <w:tc>
          <w:tcPr>
            <w:tcW w:w="5777" w:type="dxa"/>
            <w:shd w:val="clear" w:color="auto" w:fill="auto"/>
            <w:vAlign w:val="center"/>
          </w:tcPr>
          <w:p w14:paraId="561C0E42" w14:textId="77777777" w:rsidR="005E3E63" w:rsidRPr="00563172" w:rsidRDefault="005E3E63" w:rsidP="0035392A">
            <w:pPr>
              <w:spacing w:after="0" w:line="240" w:lineRule="auto"/>
              <w:rPr>
                <w:rFonts w:ascii="Times New Roman" w:hAnsi="Times New Roman"/>
              </w:rPr>
            </w:pPr>
            <w:r w:rsidRPr="00563172">
              <w:rPr>
                <w:rFonts w:ascii="Times New Roman" w:hAnsi="Times New Roman"/>
              </w:rPr>
              <w:t>В соответствии со Спецификацией (см. Приложение №1 к Техническому заданию)</w:t>
            </w:r>
            <w:r w:rsidR="00831C31" w:rsidRPr="00563172">
              <w:rPr>
                <w:rFonts w:ascii="Times New Roman" w:hAnsi="Times New Roman"/>
              </w:rPr>
              <w:t xml:space="preserve">. </w:t>
            </w:r>
            <w:r w:rsidR="00831C31" w:rsidRPr="00563172">
              <w:rPr>
                <w:rFonts w:ascii="Times New Roman" w:hAnsi="Times New Roman"/>
                <w:b/>
              </w:rPr>
              <w:t>Товар может не выбираться Заказчиком в полном объеме.</w:t>
            </w:r>
          </w:p>
        </w:tc>
      </w:tr>
      <w:tr w:rsidR="005E3E63" w:rsidRPr="00563172" w14:paraId="5EE5F2D9" w14:textId="77777777" w:rsidTr="0035392A">
        <w:tc>
          <w:tcPr>
            <w:tcW w:w="540" w:type="dxa"/>
            <w:shd w:val="clear" w:color="auto" w:fill="auto"/>
            <w:vAlign w:val="center"/>
          </w:tcPr>
          <w:p w14:paraId="19D94812" w14:textId="77777777" w:rsidR="005E3E63" w:rsidRPr="00563172" w:rsidRDefault="0035392A" w:rsidP="005E3E63">
            <w:pPr>
              <w:spacing w:after="0" w:line="240" w:lineRule="auto"/>
              <w:jc w:val="center"/>
              <w:rPr>
                <w:rFonts w:ascii="Times New Roman" w:hAnsi="Times New Roman"/>
              </w:rPr>
            </w:pPr>
            <w:r w:rsidRPr="00563172">
              <w:rPr>
                <w:rFonts w:ascii="Times New Roman" w:hAnsi="Times New Roman"/>
              </w:rPr>
              <w:t>3</w:t>
            </w:r>
          </w:p>
        </w:tc>
        <w:tc>
          <w:tcPr>
            <w:tcW w:w="4104" w:type="dxa"/>
            <w:shd w:val="clear" w:color="auto" w:fill="auto"/>
            <w:vAlign w:val="center"/>
          </w:tcPr>
          <w:p w14:paraId="3FAE99C7" w14:textId="77777777" w:rsidR="005E3E63" w:rsidRPr="00563172" w:rsidRDefault="005E3E63" w:rsidP="0035392A">
            <w:pPr>
              <w:spacing w:after="0" w:line="240" w:lineRule="auto"/>
              <w:rPr>
                <w:rFonts w:ascii="Times New Roman" w:hAnsi="Times New Roman"/>
              </w:rPr>
            </w:pPr>
            <w:r w:rsidRPr="00563172">
              <w:rPr>
                <w:rFonts w:ascii="Times New Roman" w:hAnsi="Times New Roman"/>
              </w:rPr>
              <w:t>Описание объекта закупки и требование к услугам</w:t>
            </w:r>
            <w:r w:rsidRPr="00563172">
              <w:rPr>
                <w:rFonts w:ascii="Times New Roman" w:hAnsi="Times New Roman"/>
                <w:bCs/>
              </w:rPr>
              <w:t xml:space="preserve">, </w:t>
            </w:r>
            <w:proofErr w:type="gramStart"/>
            <w:r w:rsidRPr="00563172">
              <w:rPr>
                <w:rFonts w:ascii="Times New Roman" w:hAnsi="Times New Roman"/>
              </w:rPr>
              <w:t xml:space="preserve">работам, </w:t>
            </w:r>
            <w:r w:rsidRPr="00563172">
              <w:rPr>
                <w:rFonts w:ascii="Times New Roman" w:hAnsi="Times New Roman"/>
                <w:bCs/>
              </w:rPr>
              <w:t xml:space="preserve"> согласно</w:t>
            </w:r>
            <w:proofErr w:type="gramEnd"/>
            <w:r w:rsidRPr="00563172">
              <w:rPr>
                <w:rFonts w:ascii="Times New Roman" w:hAnsi="Times New Roman"/>
                <w:bCs/>
              </w:rPr>
              <w:t xml:space="preserve"> требованиям части 6.1 статьи 3.2 Федерального закона от 18.07.2011 N 223-ФЗ "О закупках товаров, работ, услуг отдельными видами юридических лиц" </w:t>
            </w:r>
          </w:p>
        </w:tc>
        <w:tc>
          <w:tcPr>
            <w:tcW w:w="5777" w:type="dxa"/>
            <w:shd w:val="clear" w:color="auto" w:fill="auto"/>
            <w:vAlign w:val="center"/>
          </w:tcPr>
          <w:p w14:paraId="284E4CD3" w14:textId="77777777" w:rsidR="005E3E63" w:rsidRPr="00563172" w:rsidRDefault="005E3E63" w:rsidP="0035392A">
            <w:pPr>
              <w:spacing w:after="0" w:line="240" w:lineRule="auto"/>
              <w:rPr>
                <w:rFonts w:ascii="Times New Roman" w:hAnsi="Times New Roman"/>
                <w:i/>
              </w:rPr>
            </w:pPr>
            <w:r w:rsidRPr="00563172">
              <w:rPr>
                <w:rFonts w:ascii="Times New Roman" w:hAnsi="Times New Roman"/>
              </w:rPr>
              <w:t>В соответствии со Спецификацией (см. Приложение №1 к Техническому заданию)</w:t>
            </w:r>
          </w:p>
        </w:tc>
      </w:tr>
      <w:tr w:rsidR="00EF73C8" w:rsidRPr="00563172" w14:paraId="2B0FFEE3" w14:textId="77777777" w:rsidTr="00B45048">
        <w:tc>
          <w:tcPr>
            <w:tcW w:w="540" w:type="dxa"/>
            <w:shd w:val="clear" w:color="auto" w:fill="auto"/>
            <w:vAlign w:val="center"/>
          </w:tcPr>
          <w:p w14:paraId="36A25183" w14:textId="77777777" w:rsidR="00EF73C8" w:rsidRPr="00563172" w:rsidRDefault="00EF73C8" w:rsidP="00EF73C8">
            <w:pPr>
              <w:spacing w:after="0" w:line="240" w:lineRule="auto"/>
              <w:jc w:val="center"/>
              <w:rPr>
                <w:rFonts w:ascii="Times New Roman" w:hAnsi="Times New Roman"/>
              </w:rPr>
            </w:pPr>
            <w:r w:rsidRPr="00563172">
              <w:rPr>
                <w:rFonts w:ascii="Times New Roman" w:hAnsi="Times New Roman"/>
              </w:rPr>
              <w:t>4</w:t>
            </w:r>
          </w:p>
        </w:tc>
        <w:tc>
          <w:tcPr>
            <w:tcW w:w="4104" w:type="dxa"/>
            <w:shd w:val="clear" w:color="auto" w:fill="auto"/>
            <w:vAlign w:val="center"/>
          </w:tcPr>
          <w:p w14:paraId="0C1DF0E6" w14:textId="77777777" w:rsidR="00EF73C8" w:rsidRPr="00563172" w:rsidRDefault="00EF73C8" w:rsidP="00EF73C8">
            <w:pPr>
              <w:spacing w:after="0" w:line="240" w:lineRule="auto"/>
              <w:rPr>
                <w:rFonts w:ascii="Times New Roman" w:hAnsi="Times New Roman"/>
              </w:rPr>
            </w:pPr>
            <w:r w:rsidRPr="00563172">
              <w:rPr>
                <w:rFonts w:ascii="Times New Roman" w:hAnsi="Times New Roman"/>
              </w:rPr>
              <w:t>Место поставки товара</w:t>
            </w:r>
          </w:p>
        </w:tc>
        <w:tc>
          <w:tcPr>
            <w:tcW w:w="5777" w:type="dxa"/>
            <w:shd w:val="clear" w:color="auto" w:fill="auto"/>
          </w:tcPr>
          <w:p w14:paraId="73AF6704" w14:textId="77777777" w:rsidR="00EF73C8" w:rsidRPr="00563172" w:rsidRDefault="00D96307" w:rsidP="00EF73C8">
            <w:pPr>
              <w:rPr>
                <w:rFonts w:ascii="Times New Roman" w:hAnsi="Times New Roman"/>
              </w:rPr>
            </w:pPr>
            <w:r w:rsidRPr="00563172">
              <w:rPr>
                <w:rFonts w:ascii="Times New Roman" w:hAnsi="Times New Roman"/>
              </w:rPr>
              <w:t xml:space="preserve">454030, г. Челябинск, ул. Скульптора </w:t>
            </w:r>
            <w:proofErr w:type="spellStart"/>
            <w:r w:rsidRPr="00563172">
              <w:rPr>
                <w:rFonts w:ascii="Times New Roman" w:hAnsi="Times New Roman"/>
              </w:rPr>
              <w:t>Головницкого</w:t>
            </w:r>
            <w:proofErr w:type="spellEnd"/>
            <w:r w:rsidRPr="00563172">
              <w:rPr>
                <w:rFonts w:ascii="Times New Roman" w:hAnsi="Times New Roman"/>
              </w:rPr>
              <w:t xml:space="preserve"> </w:t>
            </w:r>
            <w:proofErr w:type="gramStart"/>
            <w:r w:rsidRPr="00563172">
              <w:rPr>
                <w:rFonts w:ascii="Times New Roman" w:hAnsi="Times New Roman"/>
              </w:rPr>
              <w:t>18,Бейвеля</w:t>
            </w:r>
            <w:proofErr w:type="gramEnd"/>
            <w:r w:rsidRPr="00563172">
              <w:rPr>
                <w:rFonts w:ascii="Times New Roman" w:hAnsi="Times New Roman"/>
              </w:rPr>
              <w:t xml:space="preserve"> 38</w:t>
            </w:r>
          </w:p>
        </w:tc>
      </w:tr>
      <w:tr w:rsidR="005E3E63" w:rsidRPr="00563172" w14:paraId="6B7F8CD8" w14:textId="77777777" w:rsidTr="0035392A">
        <w:tc>
          <w:tcPr>
            <w:tcW w:w="540" w:type="dxa"/>
            <w:shd w:val="clear" w:color="auto" w:fill="auto"/>
            <w:vAlign w:val="center"/>
          </w:tcPr>
          <w:p w14:paraId="1FB21CD0" w14:textId="77777777" w:rsidR="005E3E63" w:rsidRPr="00563172" w:rsidRDefault="0035392A" w:rsidP="005E3E63">
            <w:pPr>
              <w:spacing w:after="0" w:line="240" w:lineRule="auto"/>
              <w:jc w:val="center"/>
              <w:rPr>
                <w:rFonts w:ascii="Times New Roman" w:hAnsi="Times New Roman"/>
              </w:rPr>
            </w:pPr>
            <w:r w:rsidRPr="00563172">
              <w:rPr>
                <w:rFonts w:ascii="Times New Roman" w:hAnsi="Times New Roman"/>
              </w:rPr>
              <w:t>5</w:t>
            </w:r>
          </w:p>
        </w:tc>
        <w:tc>
          <w:tcPr>
            <w:tcW w:w="4104" w:type="dxa"/>
            <w:shd w:val="clear" w:color="auto" w:fill="auto"/>
            <w:vAlign w:val="center"/>
          </w:tcPr>
          <w:p w14:paraId="0F0822F2" w14:textId="77777777" w:rsidR="005E3E63" w:rsidRPr="00563172" w:rsidRDefault="005E3E63" w:rsidP="0035392A">
            <w:pPr>
              <w:spacing w:after="0" w:line="240" w:lineRule="auto"/>
              <w:rPr>
                <w:rFonts w:ascii="Times New Roman" w:hAnsi="Times New Roman"/>
              </w:rPr>
            </w:pPr>
            <w:r w:rsidRPr="00563172">
              <w:rPr>
                <w:rFonts w:ascii="Times New Roman" w:hAnsi="Times New Roman"/>
              </w:rPr>
              <w:t>Срок действия договора</w:t>
            </w:r>
          </w:p>
        </w:tc>
        <w:tc>
          <w:tcPr>
            <w:tcW w:w="5777" w:type="dxa"/>
            <w:shd w:val="clear" w:color="auto" w:fill="auto"/>
            <w:vAlign w:val="center"/>
          </w:tcPr>
          <w:p w14:paraId="4631470D" w14:textId="5E2CD696" w:rsidR="005E3E63" w:rsidRPr="00563172" w:rsidRDefault="00982208" w:rsidP="00C80629">
            <w:pPr>
              <w:spacing w:after="0" w:line="240" w:lineRule="auto"/>
              <w:rPr>
                <w:rFonts w:ascii="Times New Roman" w:hAnsi="Times New Roman"/>
                <w:i/>
              </w:rPr>
            </w:pPr>
            <w:r w:rsidRPr="00563172">
              <w:rPr>
                <w:rFonts w:ascii="Times New Roman" w:hAnsi="Times New Roman"/>
              </w:rPr>
              <w:t>С момента подписания до 3</w:t>
            </w:r>
            <w:r w:rsidR="00F14153">
              <w:rPr>
                <w:rFonts w:ascii="Times New Roman" w:hAnsi="Times New Roman"/>
              </w:rPr>
              <w:t>0</w:t>
            </w:r>
            <w:r w:rsidR="00563172">
              <w:rPr>
                <w:rFonts w:ascii="Times New Roman" w:hAnsi="Times New Roman"/>
              </w:rPr>
              <w:t>.</w:t>
            </w:r>
            <w:r w:rsidR="008D1263">
              <w:rPr>
                <w:rFonts w:ascii="Times New Roman" w:hAnsi="Times New Roman"/>
              </w:rPr>
              <w:t>12</w:t>
            </w:r>
            <w:r w:rsidR="0074289A" w:rsidRPr="00563172">
              <w:rPr>
                <w:rFonts w:ascii="Times New Roman" w:hAnsi="Times New Roman"/>
              </w:rPr>
              <w:t>.202</w:t>
            </w:r>
            <w:r w:rsidR="00530ADB">
              <w:rPr>
                <w:rFonts w:ascii="Times New Roman" w:hAnsi="Times New Roman"/>
              </w:rPr>
              <w:t>6</w:t>
            </w:r>
            <w:r w:rsidR="00C76F66" w:rsidRPr="00563172">
              <w:rPr>
                <w:rFonts w:ascii="Times New Roman" w:hAnsi="Times New Roman"/>
              </w:rPr>
              <w:t xml:space="preserve"> </w:t>
            </w:r>
            <w:r w:rsidR="005E3E63" w:rsidRPr="00563172">
              <w:rPr>
                <w:rFonts w:ascii="Times New Roman" w:hAnsi="Times New Roman"/>
              </w:rPr>
              <w:t>г.</w:t>
            </w:r>
          </w:p>
        </w:tc>
      </w:tr>
      <w:tr w:rsidR="00C76F66" w:rsidRPr="00563172" w14:paraId="3BD5F5F9" w14:textId="77777777" w:rsidTr="00B45048">
        <w:tc>
          <w:tcPr>
            <w:tcW w:w="540" w:type="dxa"/>
            <w:shd w:val="clear" w:color="auto" w:fill="auto"/>
            <w:vAlign w:val="center"/>
          </w:tcPr>
          <w:p w14:paraId="174B337B" w14:textId="77777777" w:rsidR="00C76F66" w:rsidRPr="00563172" w:rsidRDefault="00C76F66" w:rsidP="00C76F66">
            <w:pPr>
              <w:spacing w:after="0" w:line="240" w:lineRule="auto"/>
              <w:jc w:val="center"/>
              <w:rPr>
                <w:rFonts w:ascii="Times New Roman" w:hAnsi="Times New Roman"/>
              </w:rPr>
            </w:pPr>
            <w:r w:rsidRPr="00563172">
              <w:rPr>
                <w:rFonts w:ascii="Times New Roman" w:hAnsi="Times New Roman"/>
              </w:rPr>
              <w:t>6</w:t>
            </w:r>
          </w:p>
        </w:tc>
        <w:tc>
          <w:tcPr>
            <w:tcW w:w="4104" w:type="dxa"/>
            <w:shd w:val="clear" w:color="auto" w:fill="auto"/>
            <w:vAlign w:val="center"/>
          </w:tcPr>
          <w:p w14:paraId="3B02B6A6" w14:textId="77777777" w:rsidR="00C76F66" w:rsidRPr="00563172" w:rsidRDefault="00C76F66" w:rsidP="00C76F66">
            <w:pPr>
              <w:spacing w:after="0" w:line="240" w:lineRule="auto"/>
              <w:rPr>
                <w:rFonts w:ascii="Times New Roman" w:hAnsi="Times New Roman"/>
              </w:rPr>
            </w:pPr>
            <w:r w:rsidRPr="00563172">
              <w:rPr>
                <w:rFonts w:ascii="Times New Roman" w:hAnsi="Times New Roman"/>
              </w:rPr>
              <w:t xml:space="preserve">Сроки поставки товара </w:t>
            </w:r>
          </w:p>
        </w:tc>
        <w:tc>
          <w:tcPr>
            <w:tcW w:w="5777" w:type="dxa"/>
            <w:shd w:val="clear" w:color="auto" w:fill="auto"/>
          </w:tcPr>
          <w:p w14:paraId="7225C449" w14:textId="074F7C81" w:rsidR="00C76F66" w:rsidRPr="00563172" w:rsidRDefault="00C76F66" w:rsidP="00C76F66">
            <w:pPr>
              <w:spacing w:after="0"/>
              <w:rPr>
                <w:rFonts w:ascii="Times New Roman" w:hAnsi="Times New Roman"/>
              </w:rPr>
            </w:pPr>
            <w:r w:rsidRPr="00563172">
              <w:rPr>
                <w:rFonts w:ascii="Times New Roman" w:hAnsi="Times New Roman"/>
              </w:rPr>
              <w:t xml:space="preserve">С 01 </w:t>
            </w:r>
            <w:r w:rsidR="008D1263">
              <w:rPr>
                <w:rFonts w:ascii="Times New Roman" w:hAnsi="Times New Roman"/>
              </w:rPr>
              <w:t>июля</w:t>
            </w:r>
            <w:r w:rsidR="0074289A" w:rsidRPr="00563172">
              <w:rPr>
                <w:rFonts w:ascii="Times New Roman" w:hAnsi="Times New Roman"/>
              </w:rPr>
              <w:t xml:space="preserve"> 202</w:t>
            </w:r>
            <w:r w:rsidR="00530ADB">
              <w:rPr>
                <w:rFonts w:ascii="Times New Roman" w:hAnsi="Times New Roman"/>
              </w:rPr>
              <w:t>6</w:t>
            </w:r>
            <w:r w:rsidRPr="00563172">
              <w:rPr>
                <w:rFonts w:ascii="Times New Roman" w:hAnsi="Times New Roman"/>
              </w:rPr>
              <w:t xml:space="preserve"> года по 3</w:t>
            </w:r>
            <w:r w:rsidR="00F14153">
              <w:rPr>
                <w:rFonts w:ascii="Times New Roman" w:hAnsi="Times New Roman"/>
              </w:rPr>
              <w:t>0</w:t>
            </w:r>
            <w:r w:rsidR="00BF2B8A">
              <w:rPr>
                <w:rFonts w:ascii="Times New Roman" w:hAnsi="Times New Roman"/>
              </w:rPr>
              <w:t xml:space="preserve"> </w:t>
            </w:r>
            <w:r w:rsidR="008D1263">
              <w:rPr>
                <w:rFonts w:ascii="Times New Roman" w:hAnsi="Times New Roman"/>
              </w:rPr>
              <w:t>декабря</w:t>
            </w:r>
            <w:r w:rsidR="0074289A" w:rsidRPr="00563172">
              <w:rPr>
                <w:rFonts w:ascii="Times New Roman" w:hAnsi="Times New Roman"/>
              </w:rPr>
              <w:t xml:space="preserve"> 202</w:t>
            </w:r>
            <w:r w:rsidR="00530ADB">
              <w:rPr>
                <w:rFonts w:ascii="Times New Roman" w:hAnsi="Times New Roman"/>
              </w:rPr>
              <w:t>6</w:t>
            </w:r>
            <w:r w:rsidRPr="00563172">
              <w:rPr>
                <w:rFonts w:ascii="Times New Roman" w:hAnsi="Times New Roman"/>
              </w:rPr>
              <w:t xml:space="preserve"> года.</w:t>
            </w:r>
          </w:p>
          <w:p w14:paraId="2DE81763" w14:textId="77777777" w:rsidR="00C76F66" w:rsidRPr="00563172" w:rsidRDefault="00C7166E" w:rsidP="00C76F66">
            <w:pPr>
              <w:spacing w:after="0"/>
              <w:rPr>
                <w:rFonts w:ascii="Times New Roman" w:hAnsi="Times New Roman"/>
                <w:b/>
              </w:rPr>
            </w:pPr>
            <w:r w:rsidRPr="00563172">
              <w:rPr>
                <w:rFonts w:ascii="Times New Roman" w:hAnsi="Times New Roman"/>
                <w:b/>
              </w:rPr>
              <w:t>Доставка товара не менее трех</w:t>
            </w:r>
            <w:r w:rsidR="00C76F66" w:rsidRPr="00563172">
              <w:rPr>
                <w:rFonts w:ascii="Times New Roman" w:hAnsi="Times New Roman"/>
                <w:b/>
              </w:rPr>
              <w:t xml:space="preserve"> раз в неделю с 06:00 до 13:00, по предварительно согласованной заявки.</w:t>
            </w:r>
          </w:p>
        </w:tc>
      </w:tr>
      <w:tr w:rsidR="005E3E63" w:rsidRPr="00563172" w14:paraId="7682224B" w14:textId="77777777" w:rsidTr="0035392A">
        <w:tc>
          <w:tcPr>
            <w:tcW w:w="540" w:type="dxa"/>
            <w:shd w:val="clear" w:color="auto" w:fill="auto"/>
            <w:vAlign w:val="center"/>
          </w:tcPr>
          <w:p w14:paraId="1A4A3677" w14:textId="77777777" w:rsidR="005E3E63" w:rsidRPr="00563172" w:rsidRDefault="00EF73C8" w:rsidP="005E3E63">
            <w:pPr>
              <w:spacing w:after="0" w:line="240" w:lineRule="auto"/>
              <w:jc w:val="center"/>
              <w:rPr>
                <w:rFonts w:ascii="Times New Roman" w:hAnsi="Times New Roman"/>
              </w:rPr>
            </w:pPr>
            <w:r w:rsidRPr="00563172">
              <w:rPr>
                <w:rFonts w:ascii="Times New Roman" w:hAnsi="Times New Roman"/>
              </w:rPr>
              <w:t>7</w:t>
            </w:r>
          </w:p>
        </w:tc>
        <w:tc>
          <w:tcPr>
            <w:tcW w:w="4104" w:type="dxa"/>
            <w:shd w:val="clear" w:color="auto" w:fill="auto"/>
            <w:vAlign w:val="center"/>
          </w:tcPr>
          <w:p w14:paraId="2C182103" w14:textId="77777777" w:rsidR="005E3E63" w:rsidRPr="00563172" w:rsidRDefault="005E3E63" w:rsidP="0035392A">
            <w:pPr>
              <w:spacing w:after="0" w:line="240" w:lineRule="auto"/>
              <w:rPr>
                <w:rFonts w:ascii="Times New Roman" w:hAnsi="Times New Roman"/>
              </w:rPr>
            </w:pPr>
            <w:r w:rsidRPr="00563172">
              <w:rPr>
                <w:rFonts w:ascii="Times New Roman" w:hAnsi="Times New Roman"/>
              </w:rPr>
              <w:t>Порядок формирования цены</w:t>
            </w:r>
          </w:p>
        </w:tc>
        <w:tc>
          <w:tcPr>
            <w:tcW w:w="5777" w:type="dxa"/>
            <w:shd w:val="clear" w:color="auto" w:fill="auto"/>
            <w:vAlign w:val="center"/>
          </w:tcPr>
          <w:p w14:paraId="34B74941" w14:textId="77777777" w:rsidR="005E3E63" w:rsidRPr="00563172" w:rsidRDefault="0035392A" w:rsidP="0035392A">
            <w:pPr>
              <w:spacing w:after="0" w:line="240" w:lineRule="auto"/>
              <w:rPr>
                <w:rFonts w:ascii="Times New Roman" w:hAnsi="Times New Roman"/>
              </w:rPr>
            </w:pPr>
            <w:r w:rsidRPr="00563172">
              <w:rPr>
                <w:rFonts w:ascii="Times New Roman" w:hAnsi="Times New Roman"/>
              </w:rPr>
              <w:t>В цену договора входят все расходы Поставщика на доставку в месте нахождения Заказчика, разгрузку, гарантийные обязательства в полном объеме, а также таможенные платежи, налоги, пошлины и сборы, которые Поставщик должен выплатить в связи с выполнением обязательств по договору в соответствии с действующим законодательством</w:t>
            </w:r>
          </w:p>
        </w:tc>
      </w:tr>
      <w:tr w:rsidR="005E3E63" w:rsidRPr="00563172" w14:paraId="6784B40D" w14:textId="77777777" w:rsidTr="0035392A">
        <w:tc>
          <w:tcPr>
            <w:tcW w:w="540" w:type="dxa"/>
            <w:shd w:val="clear" w:color="auto" w:fill="auto"/>
            <w:vAlign w:val="center"/>
          </w:tcPr>
          <w:p w14:paraId="796A95B9" w14:textId="77777777" w:rsidR="005E3E63" w:rsidRPr="00563172" w:rsidRDefault="00EF73C8" w:rsidP="005E3E63">
            <w:pPr>
              <w:spacing w:after="0" w:line="240" w:lineRule="auto"/>
              <w:jc w:val="center"/>
              <w:rPr>
                <w:rFonts w:ascii="Times New Roman" w:hAnsi="Times New Roman"/>
              </w:rPr>
            </w:pPr>
            <w:r w:rsidRPr="00563172">
              <w:rPr>
                <w:rFonts w:ascii="Times New Roman" w:hAnsi="Times New Roman"/>
              </w:rPr>
              <w:t>8</w:t>
            </w:r>
          </w:p>
        </w:tc>
        <w:tc>
          <w:tcPr>
            <w:tcW w:w="4104" w:type="dxa"/>
            <w:shd w:val="clear" w:color="auto" w:fill="auto"/>
            <w:vAlign w:val="center"/>
          </w:tcPr>
          <w:p w14:paraId="08FECB6D" w14:textId="77777777" w:rsidR="005E3E63" w:rsidRPr="00563172" w:rsidRDefault="005E3E63" w:rsidP="0035392A">
            <w:pPr>
              <w:spacing w:after="0" w:line="240" w:lineRule="auto"/>
              <w:rPr>
                <w:rFonts w:ascii="Times New Roman" w:hAnsi="Times New Roman"/>
              </w:rPr>
            </w:pPr>
            <w:r w:rsidRPr="00563172">
              <w:rPr>
                <w:rFonts w:ascii="Times New Roman" w:eastAsia="Times New Roman" w:hAnsi="Times New Roman"/>
                <w:lang w:eastAsia="ru-RU"/>
              </w:rPr>
              <w:t>Срок и условия оплаты поставок товаров</w:t>
            </w:r>
          </w:p>
        </w:tc>
        <w:tc>
          <w:tcPr>
            <w:tcW w:w="5777" w:type="dxa"/>
            <w:shd w:val="clear" w:color="auto" w:fill="auto"/>
            <w:vAlign w:val="center"/>
          </w:tcPr>
          <w:p w14:paraId="31CED9C2" w14:textId="77777777" w:rsidR="005E3E63" w:rsidRPr="00563172" w:rsidRDefault="0035392A" w:rsidP="00C80629">
            <w:pPr>
              <w:autoSpaceDE w:val="0"/>
              <w:autoSpaceDN w:val="0"/>
              <w:adjustRightInd w:val="0"/>
              <w:spacing w:after="0" w:line="240" w:lineRule="auto"/>
              <w:rPr>
                <w:rFonts w:ascii="Times New Roman" w:hAnsi="Times New Roman"/>
              </w:rPr>
            </w:pPr>
            <w:r w:rsidRPr="00563172">
              <w:rPr>
                <w:rFonts w:ascii="Times New Roman" w:hAnsi="Times New Roman"/>
              </w:rPr>
              <w:t>Поставленный Товар о</w:t>
            </w:r>
            <w:r w:rsidR="00C7166E" w:rsidRPr="00563172">
              <w:rPr>
                <w:rFonts w:ascii="Times New Roman" w:hAnsi="Times New Roman"/>
              </w:rPr>
              <w:t xml:space="preserve">плачивается </w:t>
            </w:r>
            <w:r w:rsidR="00065705" w:rsidRPr="00563172">
              <w:rPr>
                <w:rFonts w:ascii="Times New Roman" w:hAnsi="Times New Roman"/>
              </w:rPr>
              <w:t xml:space="preserve">Заказчиком в течение </w:t>
            </w:r>
            <w:r w:rsidR="00C80629" w:rsidRPr="00563172">
              <w:rPr>
                <w:rFonts w:ascii="Times New Roman" w:hAnsi="Times New Roman"/>
              </w:rPr>
              <w:t>15 (пятнадцать</w:t>
            </w:r>
            <w:r w:rsidRPr="00563172">
              <w:rPr>
                <w:rFonts w:ascii="Times New Roman" w:hAnsi="Times New Roman"/>
              </w:rPr>
              <w:t>) рабочих дней с момента подписания Заказчиком</w:t>
            </w:r>
            <w:r w:rsidR="00EF73C8" w:rsidRPr="00563172">
              <w:rPr>
                <w:rFonts w:ascii="Times New Roman" w:hAnsi="Times New Roman"/>
              </w:rPr>
              <w:t xml:space="preserve"> товарной накладной,</w:t>
            </w:r>
            <w:r w:rsidRPr="00563172">
              <w:rPr>
                <w:rFonts w:ascii="Times New Roman" w:hAnsi="Times New Roman"/>
              </w:rPr>
              <w:t xml:space="preserve"> счета-фактуры (при наличии), либо УПД.</w:t>
            </w:r>
          </w:p>
        </w:tc>
      </w:tr>
    </w:tbl>
    <w:p w14:paraId="68FC48FC" w14:textId="77777777" w:rsidR="0046683B" w:rsidRPr="005E3E63" w:rsidRDefault="0046683B">
      <w:pPr>
        <w:rPr>
          <w:rFonts w:ascii="Times New Roman" w:hAnsi="Times New Roman"/>
        </w:rPr>
      </w:pPr>
    </w:p>
    <w:p w14:paraId="3188EBD3" w14:textId="77777777" w:rsidR="00213A63" w:rsidRPr="005E3E63" w:rsidRDefault="00213A63">
      <w:pPr>
        <w:rPr>
          <w:rFonts w:ascii="Times New Roman" w:hAnsi="Times New Roman"/>
        </w:rPr>
      </w:pPr>
      <w:r w:rsidRPr="005E3E63">
        <w:rPr>
          <w:rFonts w:ascii="Times New Roman" w:hAnsi="Times New Roman"/>
        </w:rPr>
        <w:br w:type="page"/>
      </w:r>
    </w:p>
    <w:p w14:paraId="6CCBD64A" w14:textId="77777777" w:rsidR="00213A63" w:rsidRPr="005E3E63" w:rsidRDefault="00213A63">
      <w:pPr>
        <w:rPr>
          <w:rFonts w:ascii="Times New Roman" w:hAnsi="Times New Roman"/>
        </w:rPr>
        <w:sectPr w:rsidR="00213A63" w:rsidRPr="005E3E63" w:rsidSect="00893396">
          <w:footerReference w:type="default" r:id="rId26"/>
          <w:pgSz w:w="11906" w:h="16838"/>
          <w:pgMar w:top="567" w:right="567" w:bottom="567" w:left="1134" w:header="709" w:footer="709" w:gutter="0"/>
          <w:cols w:space="708"/>
          <w:docGrid w:linePitch="360"/>
        </w:sectPr>
      </w:pPr>
    </w:p>
    <w:p w14:paraId="62E8D083" w14:textId="77777777" w:rsidR="00213A63" w:rsidRPr="005E3E63" w:rsidRDefault="00213A63" w:rsidP="00213A63">
      <w:pPr>
        <w:spacing w:after="0"/>
        <w:jc w:val="right"/>
        <w:rPr>
          <w:rFonts w:ascii="Times New Roman" w:eastAsiaTheme="minorEastAsia" w:hAnsi="Times New Roman"/>
          <w:sz w:val="20"/>
          <w:szCs w:val="20"/>
        </w:rPr>
      </w:pPr>
      <w:r w:rsidRPr="005E3E63">
        <w:rPr>
          <w:rFonts w:ascii="Times New Roman" w:eastAsiaTheme="minorEastAsia" w:hAnsi="Times New Roman"/>
          <w:sz w:val="20"/>
          <w:szCs w:val="20"/>
        </w:rPr>
        <w:lastRenderedPageBreak/>
        <w:t>Приложение № 1</w:t>
      </w:r>
    </w:p>
    <w:p w14:paraId="189426B5" w14:textId="77777777" w:rsidR="00213A63" w:rsidRPr="005E3E63" w:rsidRDefault="00213A63" w:rsidP="00213A63">
      <w:pPr>
        <w:spacing w:after="0"/>
        <w:jc w:val="right"/>
        <w:rPr>
          <w:rFonts w:ascii="Times New Roman" w:eastAsiaTheme="minorEastAsia" w:hAnsi="Times New Roman"/>
          <w:b/>
          <w:bCs/>
          <w:sz w:val="20"/>
          <w:szCs w:val="20"/>
        </w:rPr>
      </w:pPr>
      <w:r w:rsidRPr="005E3E63">
        <w:rPr>
          <w:rFonts w:ascii="Times New Roman" w:hAnsi="Times New Roman"/>
          <w:sz w:val="20"/>
          <w:szCs w:val="20"/>
        </w:rPr>
        <w:t xml:space="preserve">к </w:t>
      </w:r>
      <w:r w:rsidR="00602340" w:rsidRPr="005E3E63">
        <w:rPr>
          <w:rFonts w:ascii="Times New Roman" w:hAnsi="Times New Roman"/>
          <w:sz w:val="20"/>
          <w:szCs w:val="20"/>
        </w:rPr>
        <w:t>Аукционной документации</w:t>
      </w:r>
      <w:r w:rsidR="00792FB7" w:rsidRPr="005E3E63">
        <w:rPr>
          <w:rFonts w:ascii="Times New Roman" w:hAnsi="Times New Roman"/>
          <w:sz w:val="20"/>
          <w:szCs w:val="20"/>
        </w:rPr>
        <w:t>.</w:t>
      </w:r>
    </w:p>
    <w:p w14:paraId="069D9D90" w14:textId="77777777" w:rsidR="000443D9" w:rsidRPr="005E3E63" w:rsidRDefault="00213A63" w:rsidP="00213A63">
      <w:pPr>
        <w:jc w:val="center"/>
        <w:rPr>
          <w:rFonts w:ascii="Times New Roman" w:hAnsi="Times New Roman"/>
        </w:rPr>
      </w:pPr>
      <w:r w:rsidRPr="005E3E63">
        <w:rPr>
          <w:rFonts w:ascii="Times New Roman" w:hAnsi="Times New Roman"/>
        </w:rPr>
        <w:t>СПЕЦИФИКАЦИЯ</w:t>
      </w:r>
    </w:p>
    <w:p w14:paraId="3C2262F6" w14:textId="77777777" w:rsidR="006F42A1" w:rsidRDefault="006F42A1" w:rsidP="007923FA">
      <w:pPr>
        <w:spacing w:after="0"/>
        <w:jc w:val="both"/>
        <w:rPr>
          <w:rFonts w:ascii="Times New Roman" w:hAnsi="Times New Roman"/>
        </w:rPr>
      </w:pPr>
    </w:p>
    <w:tbl>
      <w:tblPr>
        <w:tblpPr w:leftFromText="180" w:rightFromText="180" w:horzAnchor="margin" w:tblpX="-101" w:tblpY="1890"/>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4"/>
        <w:gridCol w:w="10953"/>
        <w:gridCol w:w="1771"/>
        <w:gridCol w:w="1238"/>
      </w:tblGrid>
      <w:tr w:rsidR="006F42A1" w:rsidRPr="006F42A1" w14:paraId="74EEF534" w14:textId="77777777" w:rsidTr="006F42A1">
        <w:trPr>
          <w:trHeight w:val="289"/>
        </w:trPr>
        <w:tc>
          <w:tcPr>
            <w:tcW w:w="1404" w:type="dxa"/>
            <w:shd w:val="clear" w:color="auto" w:fill="auto"/>
            <w:noWrap/>
            <w:vAlign w:val="center"/>
            <w:hideMark/>
          </w:tcPr>
          <w:p w14:paraId="0E3B4033" w14:textId="77777777" w:rsidR="006F42A1" w:rsidRPr="006F42A1" w:rsidRDefault="006F42A1" w:rsidP="006F42A1">
            <w:pPr>
              <w:tabs>
                <w:tab w:val="left" w:pos="1335"/>
              </w:tabs>
              <w:jc w:val="center"/>
              <w:rPr>
                <w:rFonts w:ascii="Times New Roman" w:hAnsi="Times New Roman"/>
                <w:b/>
              </w:rPr>
            </w:pPr>
            <w:r w:rsidRPr="006F42A1">
              <w:rPr>
                <w:rFonts w:ascii="Times New Roman" w:hAnsi="Times New Roman"/>
                <w:b/>
              </w:rPr>
              <w:t>№ п/п</w:t>
            </w:r>
          </w:p>
        </w:tc>
        <w:tc>
          <w:tcPr>
            <w:tcW w:w="10953" w:type="dxa"/>
            <w:shd w:val="clear" w:color="auto" w:fill="auto"/>
            <w:vAlign w:val="center"/>
            <w:hideMark/>
          </w:tcPr>
          <w:p w14:paraId="121AAD49" w14:textId="77777777" w:rsidR="006F42A1" w:rsidRPr="006F42A1" w:rsidRDefault="006F42A1" w:rsidP="0053010F">
            <w:pPr>
              <w:tabs>
                <w:tab w:val="left" w:pos="1335"/>
              </w:tabs>
              <w:jc w:val="center"/>
              <w:rPr>
                <w:rFonts w:ascii="Times New Roman" w:hAnsi="Times New Roman"/>
                <w:b/>
                <w:bCs/>
              </w:rPr>
            </w:pPr>
            <w:r w:rsidRPr="006F42A1">
              <w:rPr>
                <w:rFonts w:ascii="Times New Roman" w:hAnsi="Times New Roman"/>
                <w:b/>
                <w:bCs/>
              </w:rPr>
              <w:t>Наименование продукции</w:t>
            </w:r>
          </w:p>
        </w:tc>
        <w:tc>
          <w:tcPr>
            <w:tcW w:w="1771" w:type="dxa"/>
            <w:shd w:val="clear" w:color="auto" w:fill="auto"/>
            <w:noWrap/>
            <w:vAlign w:val="center"/>
            <w:hideMark/>
          </w:tcPr>
          <w:p w14:paraId="24768B4F" w14:textId="77777777" w:rsidR="006F42A1" w:rsidRPr="006F42A1" w:rsidRDefault="006F42A1" w:rsidP="0053010F">
            <w:pPr>
              <w:tabs>
                <w:tab w:val="left" w:pos="1335"/>
              </w:tabs>
              <w:jc w:val="center"/>
              <w:rPr>
                <w:rFonts w:ascii="Times New Roman" w:hAnsi="Times New Roman"/>
                <w:b/>
              </w:rPr>
            </w:pPr>
            <w:r w:rsidRPr="006F42A1">
              <w:rPr>
                <w:rFonts w:ascii="Times New Roman" w:hAnsi="Times New Roman"/>
                <w:b/>
              </w:rPr>
              <w:t>Кол-во</w:t>
            </w:r>
          </w:p>
        </w:tc>
        <w:tc>
          <w:tcPr>
            <w:tcW w:w="1238" w:type="dxa"/>
            <w:shd w:val="clear" w:color="auto" w:fill="auto"/>
            <w:noWrap/>
            <w:vAlign w:val="center"/>
            <w:hideMark/>
          </w:tcPr>
          <w:p w14:paraId="72CB1B9B" w14:textId="77777777" w:rsidR="006F42A1" w:rsidRPr="006F42A1" w:rsidRDefault="006F42A1" w:rsidP="0053010F">
            <w:pPr>
              <w:jc w:val="center"/>
              <w:rPr>
                <w:rFonts w:ascii="Times New Roman" w:hAnsi="Times New Roman"/>
                <w:b/>
              </w:rPr>
            </w:pPr>
            <w:r w:rsidRPr="006F42A1">
              <w:rPr>
                <w:rFonts w:ascii="Times New Roman" w:hAnsi="Times New Roman"/>
                <w:b/>
              </w:rPr>
              <w:t>Ед. изм.</w:t>
            </w:r>
          </w:p>
        </w:tc>
      </w:tr>
      <w:tr w:rsidR="006F42A1" w:rsidRPr="006F42A1" w14:paraId="5F9DD38C" w14:textId="77777777" w:rsidTr="006F42A1">
        <w:trPr>
          <w:trHeight w:val="3728"/>
        </w:trPr>
        <w:tc>
          <w:tcPr>
            <w:tcW w:w="1404" w:type="dxa"/>
            <w:shd w:val="clear" w:color="auto" w:fill="auto"/>
            <w:noWrap/>
            <w:hideMark/>
          </w:tcPr>
          <w:p w14:paraId="0E41BB50" w14:textId="77777777" w:rsidR="006F42A1" w:rsidRPr="006F42A1" w:rsidRDefault="006F42A1" w:rsidP="006F42A1">
            <w:pPr>
              <w:tabs>
                <w:tab w:val="left" w:pos="1335"/>
              </w:tabs>
              <w:jc w:val="center"/>
              <w:rPr>
                <w:rFonts w:ascii="Times New Roman" w:hAnsi="Times New Roman"/>
              </w:rPr>
            </w:pPr>
            <w:r w:rsidRPr="006F42A1">
              <w:rPr>
                <w:rFonts w:ascii="Times New Roman" w:hAnsi="Times New Roman"/>
              </w:rPr>
              <w:t>1</w:t>
            </w:r>
          </w:p>
        </w:tc>
        <w:tc>
          <w:tcPr>
            <w:tcW w:w="10953" w:type="dxa"/>
            <w:shd w:val="clear" w:color="auto" w:fill="auto"/>
            <w:hideMark/>
          </w:tcPr>
          <w:p w14:paraId="0ABBA370" w14:textId="77777777" w:rsidR="006F42A1" w:rsidRPr="006F42A1" w:rsidRDefault="006F42A1" w:rsidP="0053010F">
            <w:pPr>
              <w:tabs>
                <w:tab w:val="left" w:pos="1335"/>
              </w:tabs>
              <w:spacing w:after="0"/>
              <w:rPr>
                <w:rFonts w:ascii="Times New Roman" w:hAnsi="Times New Roman"/>
                <w:b/>
                <w:bCs/>
              </w:rPr>
            </w:pPr>
            <w:r w:rsidRPr="006F42A1">
              <w:rPr>
                <w:rFonts w:ascii="Times New Roman" w:hAnsi="Times New Roman"/>
                <w:b/>
                <w:bCs/>
              </w:rPr>
              <w:t>Мясо свинина (окорок) бескостное в сухой заморозке.</w:t>
            </w:r>
            <w:r w:rsidR="00AA550F">
              <w:rPr>
                <w:rFonts w:ascii="Times New Roman" w:hAnsi="Times New Roman"/>
                <w:b/>
                <w:bCs/>
              </w:rPr>
              <w:t xml:space="preserve"> Категория А.</w:t>
            </w:r>
          </w:p>
          <w:p w14:paraId="5B79BC14" w14:textId="77777777" w:rsidR="006F42A1" w:rsidRPr="006F42A1" w:rsidRDefault="006F42A1" w:rsidP="0053010F">
            <w:pPr>
              <w:tabs>
                <w:tab w:val="left" w:pos="1335"/>
              </w:tabs>
              <w:spacing w:after="0"/>
              <w:rPr>
                <w:rFonts w:ascii="Times New Roman" w:hAnsi="Times New Roman"/>
              </w:rPr>
            </w:pPr>
            <w:r w:rsidRPr="006F42A1">
              <w:rPr>
                <w:rFonts w:ascii="Times New Roman" w:hAnsi="Times New Roman"/>
                <w:bCs/>
              </w:rPr>
              <w:t>По ГОСТ 32951-2014, Р54704-2011 продукт из свинины, изготовленный из тазобедренной части свиной туши без кости и без шкуры</w:t>
            </w:r>
            <w:r w:rsidRPr="006F42A1">
              <w:rPr>
                <w:rFonts w:ascii="Times New Roman" w:hAnsi="Times New Roman"/>
                <w:b/>
                <w:bCs/>
              </w:rPr>
              <w:t>, массовая доля соединений и жировой ткани не более 20%.</w:t>
            </w:r>
            <w:r w:rsidRPr="006F42A1">
              <w:rPr>
                <w:rFonts w:ascii="Times New Roman" w:hAnsi="Times New Roman"/>
                <w:bCs/>
              </w:rPr>
              <w:t xml:space="preserve"> Допускается употреблять термин «окорок» в наименованиях продуктов из мяса промысловых животных</w:t>
            </w:r>
            <w:r w:rsidRPr="006F42A1">
              <w:rPr>
                <w:rFonts w:ascii="Times New Roman" w:hAnsi="Times New Roman"/>
                <w:shd w:val="clear" w:color="auto" w:fill="E6E6E6"/>
              </w:rPr>
              <w:t xml:space="preserve">. </w:t>
            </w:r>
            <w:r w:rsidRPr="006F42A1">
              <w:rPr>
                <w:rFonts w:ascii="Times New Roman" w:hAnsi="Times New Roman"/>
                <w:color w:val="000000"/>
              </w:rPr>
              <w:t>Окорока без оболочки или без шкуры завертывают в, целлофан и другие пленки или фасуют на специальном оборудовании в пакеты из полимерных пленочных материалов, разрешенных Министерством здравоохранения РФ. На каждую упаковочную единицу должна быть нанесена м</w:t>
            </w:r>
            <w:r w:rsidRPr="006F42A1">
              <w:rPr>
                <w:rFonts w:ascii="Times New Roman" w:hAnsi="Times New Roman"/>
                <w:color w:val="000000"/>
                <w:shd w:val="clear" w:color="auto" w:fill="E6E6E6"/>
              </w:rPr>
              <w:t xml:space="preserve">аркировка, характеризующую продукцию, несмывающейся непахнущей краской при помощи штампа, трафарета или наклеивания ярлыка с указанием: - </w:t>
            </w:r>
            <w:r w:rsidRPr="006F42A1">
              <w:rPr>
                <w:rFonts w:ascii="Times New Roman" w:hAnsi="Times New Roman"/>
                <w:color w:val="000000"/>
              </w:rPr>
              <w:t xml:space="preserve">наименования предприятия-изготовителя, его подчиненности и товарного </w:t>
            </w:r>
            <w:proofErr w:type="gramStart"/>
            <w:r w:rsidRPr="006F42A1">
              <w:rPr>
                <w:rFonts w:ascii="Times New Roman" w:hAnsi="Times New Roman"/>
                <w:color w:val="000000"/>
              </w:rPr>
              <w:t>знака;-</w:t>
            </w:r>
            <w:proofErr w:type="gramEnd"/>
            <w:r w:rsidRPr="006F42A1">
              <w:rPr>
                <w:rFonts w:ascii="Times New Roman" w:hAnsi="Times New Roman"/>
                <w:color w:val="000000"/>
              </w:rPr>
              <w:t xml:space="preserve"> наименования и сорта продукта; - даты изготовления и упаковывания;  - номера упаковщика;- количества упаковочных единиц (при упаковывании фасованной продукции); обозначения настоящего стандарта.</w:t>
            </w:r>
            <w:r w:rsidRPr="006F42A1">
              <w:rPr>
                <w:rFonts w:ascii="Times New Roman" w:hAnsi="Times New Roman"/>
              </w:rPr>
              <w:t xml:space="preserve"> Не допускается наличие признаков повторной заморозки. Наличие удостоверения качества (при наличии), ветеринарной справки. </w:t>
            </w:r>
            <w:r w:rsidRPr="006F42A1">
              <w:rPr>
                <w:rFonts w:ascii="Times New Roman" w:hAnsi="Times New Roman"/>
                <w:highlight w:val="yellow"/>
              </w:rPr>
              <w:t xml:space="preserve"> Страна </w:t>
            </w:r>
            <w:proofErr w:type="gramStart"/>
            <w:r w:rsidRPr="006F42A1">
              <w:rPr>
                <w:rFonts w:ascii="Times New Roman" w:hAnsi="Times New Roman"/>
                <w:highlight w:val="yellow"/>
              </w:rPr>
              <w:t>происхождения:</w:t>
            </w:r>
            <w:r w:rsidRPr="006F42A1">
              <w:rPr>
                <w:rFonts w:ascii="Times New Roman" w:hAnsi="Times New Roman"/>
              </w:rPr>
              <w:t xml:space="preserve"> </w:t>
            </w:r>
            <w:r w:rsidRPr="006F42A1">
              <w:rPr>
                <w:rFonts w:ascii="Times New Roman" w:hAnsi="Times New Roman"/>
                <w:b/>
              </w:rPr>
              <w:t xml:space="preserve"> </w:t>
            </w:r>
            <w:r w:rsidRPr="006F42A1">
              <w:rPr>
                <w:rFonts w:ascii="Times New Roman" w:hAnsi="Times New Roman"/>
                <w:b/>
                <w:highlight w:val="yellow"/>
              </w:rPr>
              <w:t>Производства</w:t>
            </w:r>
            <w:proofErr w:type="gramEnd"/>
            <w:r w:rsidRPr="006F42A1">
              <w:rPr>
                <w:rFonts w:ascii="Times New Roman" w:hAnsi="Times New Roman"/>
                <w:b/>
                <w:highlight w:val="yellow"/>
              </w:rPr>
              <w:t xml:space="preserve"> Россия.</w:t>
            </w:r>
          </w:p>
        </w:tc>
        <w:tc>
          <w:tcPr>
            <w:tcW w:w="1771" w:type="dxa"/>
            <w:shd w:val="clear" w:color="auto" w:fill="auto"/>
            <w:noWrap/>
            <w:vAlign w:val="center"/>
            <w:hideMark/>
          </w:tcPr>
          <w:p w14:paraId="6831348A" w14:textId="2F4ED49A" w:rsidR="006F42A1" w:rsidRPr="006F42A1" w:rsidRDefault="004E2844" w:rsidP="0053010F">
            <w:pPr>
              <w:tabs>
                <w:tab w:val="left" w:pos="1335"/>
              </w:tabs>
              <w:jc w:val="center"/>
              <w:rPr>
                <w:rFonts w:ascii="Times New Roman" w:hAnsi="Times New Roman"/>
              </w:rPr>
            </w:pPr>
            <w:r>
              <w:rPr>
                <w:rFonts w:ascii="Times New Roman" w:hAnsi="Times New Roman"/>
              </w:rPr>
              <w:t>4500</w:t>
            </w:r>
          </w:p>
        </w:tc>
        <w:tc>
          <w:tcPr>
            <w:tcW w:w="1238" w:type="dxa"/>
            <w:shd w:val="clear" w:color="auto" w:fill="auto"/>
            <w:noWrap/>
            <w:vAlign w:val="center"/>
            <w:hideMark/>
          </w:tcPr>
          <w:p w14:paraId="42B973D7" w14:textId="77777777" w:rsidR="006F42A1" w:rsidRPr="006F42A1" w:rsidRDefault="006F42A1" w:rsidP="0053010F">
            <w:pPr>
              <w:jc w:val="center"/>
              <w:rPr>
                <w:rFonts w:ascii="Times New Roman" w:hAnsi="Times New Roman"/>
              </w:rPr>
            </w:pPr>
            <w:r w:rsidRPr="006F42A1">
              <w:rPr>
                <w:rFonts w:ascii="Times New Roman" w:hAnsi="Times New Roman"/>
              </w:rPr>
              <w:t>Кг.</w:t>
            </w:r>
          </w:p>
        </w:tc>
      </w:tr>
      <w:tr w:rsidR="006F42A1" w:rsidRPr="006F42A1" w14:paraId="5788B3C7" w14:textId="77777777" w:rsidTr="006F42A1">
        <w:trPr>
          <w:trHeight w:val="289"/>
        </w:trPr>
        <w:tc>
          <w:tcPr>
            <w:tcW w:w="1404" w:type="dxa"/>
            <w:shd w:val="clear" w:color="auto" w:fill="auto"/>
            <w:noWrap/>
          </w:tcPr>
          <w:p w14:paraId="44C996E6" w14:textId="77777777" w:rsidR="006F42A1" w:rsidRPr="006F42A1" w:rsidRDefault="006F42A1" w:rsidP="006F42A1">
            <w:pPr>
              <w:tabs>
                <w:tab w:val="left" w:pos="1335"/>
              </w:tabs>
              <w:jc w:val="center"/>
              <w:rPr>
                <w:rFonts w:ascii="Times New Roman" w:hAnsi="Times New Roman"/>
              </w:rPr>
            </w:pPr>
            <w:r w:rsidRPr="006F42A1">
              <w:rPr>
                <w:rFonts w:ascii="Times New Roman" w:hAnsi="Times New Roman"/>
              </w:rPr>
              <w:t>2</w:t>
            </w:r>
          </w:p>
        </w:tc>
        <w:tc>
          <w:tcPr>
            <w:tcW w:w="10953" w:type="dxa"/>
            <w:shd w:val="clear" w:color="auto" w:fill="auto"/>
          </w:tcPr>
          <w:p w14:paraId="04AEC4C2" w14:textId="77777777" w:rsidR="006F42A1" w:rsidRPr="006F42A1" w:rsidRDefault="006F42A1" w:rsidP="0053010F">
            <w:pPr>
              <w:tabs>
                <w:tab w:val="left" w:pos="1335"/>
              </w:tabs>
              <w:rPr>
                <w:rFonts w:ascii="Times New Roman" w:hAnsi="Times New Roman"/>
                <w:b/>
                <w:bCs/>
              </w:rPr>
            </w:pPr>
            <w:r w:rsidRPr="006F42A1">
              <w:rPr>
                <w:rFonts w:ascii="Times New Roman" w:hAnsi="Times New Roman"/>
                <w:b/>
                <w:bCs/>
              </w:rPr>
              <w:t>Мясо говядины бескостное в сухой заморозке.</w:t>
            </w:r>
            <w:r w:rsidRPr="006F42A1">
              <w:rPr>
                <w:rFonts w:ascii="Times New Roman" w:hAnsi="Times New Roman"/>
                <w:b/>
              </w:rPr>
              <w:t xml:space="preserve"> </w:t>
            </w:r>
            <w:r w:rsidRPr="006F42A1">
              <w:rPr>
                <w:rFonts w:ascii="Times New Roman" w:hAnsi="Times New Roman"/>
              </w:rPr>
              <w:t xml:space="preserve">Производства Россия.  Толстый </w:t>
            </w:r>
            <w:proofErr w:type="gramStart"/>
            <w:r w:rsidRPr="006F42A1">
              <w:rPr>
                <w:rFonts w:ascii="Times New Roman" w:hAnsi="Times New Roman"/>
              </w:rPr>
              <w:t xml:space="preserve">край, </w:t>
            </w:r>
            <w:r w:rsidR="00AA550F">
              <w:rPr>
                <w:rFonts w:ascii="Times New Roman" w:hAnsi="Times New Roman"/>
              </w:rPr>
              <w:t xml:space="preserve"> </w:t>
            </w:r>
            <w:proofErr w:type="spellStart"/>
            <w:r w:rsidRPr="006F42A1">
              <w:rPr>
                <w:rFonts w:ascii="Times New Roman" w:hAnsi="Times New Roman"/>
              </w:rPr>
              <w:t>заднетазовой</w:t>
            </w:r>
            <w:proofErr w:type="spellEnd"/>
            <w:proofErr w:type="gramEnd"/>
            <w:r w:rsidRPr="006F42A1">
              <w:rPr>
                <w:rFonts w:ascii="Times New Roman" w:hAnsi="Times New Roman"/>
              </w:rPr>
              <w:t xml:space="preserve"> части. Без консервантов и добавок. Массовая доля соединительной и жировой ткани не более 10% включительно. По органолептическим показателям мясо в блоках монолитное, поверхность блоков – твердая, цвет – свойственный данному виду сырья в </w:t>
            </w:r>
            <w:proofErr w:type="gramStart"/>
            <w:r w:rsidRPr="006F42A1">
              <w:rPr>
                <w:rFonts w:ascii="Times New Roman" w:hAnsi="Times New Roman"/>
              </w:rPr>
              <w:t>замороженном  состоянии</w:t>
            </w:r>
            <w:proofErr w:type="gramEnd"/>
            <w:r w:rsidRPr="006F42A1">
              <w:rPr>
                <w:rFonts w:ascii="Times New Roman" w:hAnsi="Times New Roman"/>
              </w:rPr>
              <w:t xml:space="preserve">. Не допускается наличие признаков повторной заморозки. Характеристики товара соответствуют указанным в ГОСТ 54704-2011 Наличие удостоверения качества, ветеринарной справки. </w:t>
            </w:r>
            <w:proofErr w:type="gramStart"/>
            <w:r w:rsidRPr="006F42A1">
              <w:rPr>
                <w:rFonts w:ascii="Times New Roman" w:hAnsi="Times New Roman"/>
              </w:rPr>
              <w:t>Товар  поставляется</w:t>
            </w:r>
            <w:proofErr w:type="gramEnd"/>
            <w:r w:rsidRPr="006F42A1">
              <w:rPr>
                <w:rFonts w:ascii="Times New Roman" w:hAnsi="Times New Roman"/>
              </w:rPr>
              <w:t xml:space="preserve"> фасованный, в  таре поставщика. . </w:t>
            </w:r>
            <w:r w:rsidRPr="006F42A1">
              <w:rPr>
                <w:rFonts w:ascii="Times New Roman" w:hAnsi="Times New Roman"/>
                <w:highlight w:val="yellow"/>
              </w:rPr>
              <w:t xml:space="preserve"> Страна </w:t>
            </w:r>
            <w:proofErr w:type="gramStart"/>
            <w:r w:rsidRPr="006F42A1">
              <w:rPr>
                <w:rFonts w:ascii="Times New Roman" w:hAnsi="Times New Roman"/>
                <w:highlight w:val="yellow"/>
              </w:rPr>
              <w:t>происхождения:</w:t>
            </w:r>
            <w:r w:rsidRPr="006F42A1">
              <w:rPr>
                <w:rFonts w:ascii="Times New Roman" w:hAnsi="Times New Roman"/>
              </w:rPr>
              <w:t xml:space="preserve"> </w:t>
            </w:r>
            <w:r w:rsidRPr="006F42A1">
              <w:rPr>
                <w:rFonts w:ascii="Times New Roman" w:hAnsi="Times New Roman"/>
                <w:b/>
              </w:rPr>
              <w:t xml:space="preserve"> </w:t>
            </w:r>
            <w:r w:rsidRPr="006F42A1">
              <w:rPr>
                <w:rFonts w:ascii="Times New Roman" w:hAnsi="Times New Roman"/>
                <w:b/>
                <w:highlight w:val="yellow"/>
              </w:rPr>
              <w:t>Производства</w:t>
            </w:r>
            <w:proofErr w:type="gramEnd"/>
            <w:r w:rsidRPr="006F42A1">
              <w:rPr>
                <w:rFonts w:ascii="Times New Roman" w:hAnsi="Times New Roman"/>
                <w:b/>
                <w:highlight w:val="yellow"/>
              </w:rPr>
              <w:t xml:space="preserve"> Россия.</w:t>
            </w:r>
          </w:p>
        </w:tc>
        <w:tc>
          <w:tcPr>
            <w:tcW w:w="1771" w:type="dxa"/>
            <w:shd w:val="clear" w:color="auto" w:fill="auto"/>
            <w:noWrap/>
            <w:vAlign w:val="center"/>
          </w:tcPr>
          <w:p w14:paraId="3FBEF9BA" w14:textId="2225ABA1" w:rsidR="006F42A1" w:rsidRPr="006F42A1" w:rsidRDefault="004E2844" w:rsidP="00967B93">
            <w:pPr>
              <w:tabs>
                <w:tab w:val="left" w:pos="1335"/>
              </w:tabs>
              <w:jc w:val="center"/>
              <w:rPr>
                <w:rFonts w:ascii="Times New Roman" w:hAnsi="Times New Roman"/>
              </w:rPr>
            </w:pPr>
            <w:r>
              <w:rPr>
                <w:rFonts w:ascii="Times New Roman" w:hAnsi="Times New Roman"/>
              </w:rPr>
              <w:t>1500</w:t>
            </w:r>
          </w:p>
        </w:tc>
        <w:tc>
          <w:tcPr>
            <w:tcW w:w="1238" w:type="dxa"/>
            <w:shd w:val="clear" w:color="auto" w:fill="auto"/>
            <w:noWrap/>
            <w:vAlign w:val="center"/>
          </w:tcPr>
          <w:p w14:paraId="1C7F37B4" w14:textId="77777777" w:rsidR="006F42A1" w:rsidRPr="006F42A1" w:rsidRDefault="006F42A1" w:rsidP="0053010F">
            <w:pPr>
              <w:jc w:val="center"/>
              <w:rPr>
                <w:rFonts w:ascii="Times New Roman" w:hAnsi="Times New Roman"/>
              </w:rPr>
            </w:pPr>
            <w:r w:rsidRPr="006F42A1">
              <w:rPr>
                <w:rFonts w:ascii="Times New Roman" w:hAnsi="Times New Roman"/>
              </w:rPr>
              <w:t>Кг.</w:t>
            </w:r>
          </w:p>
        </w:tc>
      </w:tr>
      <w:tr w:rsidR="006F42A1" w:rsidRPr="006F42A1" w14:paraId="16C6CACA" w14:textId="77777777" w:rsidTr="006F42A1">
        <w:trPr>
          <w:trHeight w:val="289"/>
        </w:trPr>
        <w:tc>
          <w:tcPr>
            <w:tcW w:w="1404" w:type="dxa"/>
            <w:shd w:val="clear" w:color="auto" w:fill="auto"/>
            <w:noWrap/>
            <w:hideMark/>
          </w:tcPr>
          <w:p w14:paraId="3265CCC2" w14:textId="77777777" w:rsidR="006F42A1" w:rsidRPr="006F42A1" w:rsidRDefault="006F42A1" w:rsidP="006F42A1">
            <w:pPr>
              <w:tabs>
                <w:tab w:val="left" w:pos="1335"/>
              </w:tabs>
              <w:jc w:val="center"/>
              <w:rPr>
                <w:rFonts w:ascii="Times New Roman" w:hAnsi="Times New Roman"/>
              </w:rPr>
            </w:pPr>
            <w:r w:rsidRPr="006F42A1">
              <w:rPr>
                <w:rFonts w:ascii="Times New Roman" w:hAnsi="Times New Roman"/>
              </w:rPr>
              <w:t>3</w:t>
            </w:r>
          </w:p>
        </w:tc>
        <w:tc>
          <w:tcPr>
            <w:tcW w:w="10953" w:type="dxa"/>
            <w:shd w:val="clear" w:color="auto" w:fill="auto"/>
            <w:hideMark/>
          </w:tcPr>
          <w:p w14:paraId="066D04CC" w14:textId="77777777" w:rsidR="006F42A1" w:rsidRPr="006F42A1" w:rsidRDefault="006F42A1" w:rsidP="0053010F">
            <w:pPr>
              <w:spacing w:after="0"/>
              <w:ind w:right="-108"/>
              <w:rPr>
                <w:rFonts w:ascii="Times New Roman" w:hAnsi="Times New Roman"/>
                <w:lang w:eastAsia="ja-JP"/>
              </w:rPr>
            </w:pPr>
            <w:r w:rsidRPr="006F42A1">
              <w:rPr>
                <w:rStyle w:val="Bodytext2Arial10pt"/>
                <w:rFonts w:ascii="Times New Roman" w:hAnsi="Times New Roman" w:cs="Times New Roman"/>
                <w:b/>
                <w:sz w:val="22"/>
                <w:szCs w:val="22"/>
              </w:rPr>
              <w:t xml:space="preserve">Печень говяжья, </w:t>
            </w:r>
            <w:r w:rsidRPr="006F42A1">
              <w:rPr>
                <w:rFonts w:ascii="Times New Roman" w:hAnsi="Times New Roman"/>
                <w:b/>
              </w:rPr>
              <w:t>сухой заморозки</w:t>
            </w:r>
            <w:r w:rsidRPr="006F42A1">
              <w:rPr>
                <w:rStyle w:val="Bodytext2Arial10pt"/>
                <w:rFonts w:ascii="Times New Roman" w:hAnsi="Times New Roman" w:cs="Times New Roman"/>
                <w:b/>
                <w:sz w:val="22"/>
                <w:szCs w:val="22"/>
              </w:rPr>
              <w:t xml:space="preserve"> вес до 15 кг.</w:t>
            </w:r>
          </w:p>
          <w:p w14:paraId="1F5DC32E" w14:textId="77777777" w:rsidR="006F42A1" w:rsidRPr="006F42A1" w:rsidRDefault="006F42A1" w:rsidP="0053010F">
            <w:pPr>
              <w:spacing w:after="0"/>
              <w:rPr>
                <w:rFonts w:ascii="Times New Roman" w:hAnsi="Times New Roman"/>
                <w:b/>
              </w:rPr>
            </w:pPr>
            <w:r w:rsidRPr="006F42A1">
              <w:rPr>
                <w:rFonts w:ascii="Times New Roman" w:hAnsi="Times New Roman"/>
                <w:b/>
              </w:rPr>
              <w:t>Производства Россия.</w:t>
            </w:r>
            <w:r w:rsidRPr="006F42A1">
              <w:rPr>
                <w:rFonts w:ascii="Times New Roman" w:hAnsi="Times New Roman"/>
              </w:rPr>
              <w:t xml:space="preserve"> Субпродукты мясные 1-ой </w:t>
            </w:r>
            <w:proofErr w:type="gramStart"/>
            <w:r w:rsidRPr="006F42A1">
              <w:rPr>
                <w:rFonts w:ascii="Times New Roman" w:hAnsi="Times New Roman"/>
              </w:rPr>
              <w:t>категории ,</w:t>
            </w:r>
            <w:proofErr w:type="gramEnd"/>
            <w:r w:rsidRPr="006F42A1">
              <w:rPr>
                <w:rFonts w:ascii="Times New Roman" w:hAnsi="Times New Roman"/>
              </w:rPr>
              <w:t xml:space="preserve"> сухой заморозки, без кровяных сгустков, без остатков связок, жиры, постороннего запаха. Цвет коричневый, красно-коричневый. Продукция без содержания сои и ГМО. </w:t>
            </w:r>
            <w:r w:rsidRPr="006F42A1">
              <w:rPr>
                <w:rFonts w:ascii="Times New Roman" w:hAnsi="Times New Roman"/>
                <w:b/>
              </w:rPr>
              <w:t xml:space="preserve">ГОСТ 32244-2013. </w:t>
            </w:r>
          </w:p>
          <w:p w14:paraId="6B15709C" w14:textId="77777777" w:rsidR="006F42A1" w:rsidRPr="006F42A1" w:rsidRDefault="006F42A1" w:rsidP="0053010F">
            <w:pPr>
              <w:spacing w:after="0"/>
              <w:rPr>
                <w:rFonts w:ascii="Times New Roman" w:hAnsi="Times New Roman"/>
              </w:rPr>
            </w:pPr>
            <w:r w:rsidRPr="006F42A1">
              <w:rPr>
                <w:rFonts w:ascii="Times New Roman" w:hAnsi="Times New Roman"/>
                <w:color w:val="000000"/>
              </w:rPr>
              <w:t xml:space="preserve">Печень говяжья поставляется в целлофановой и другие пленки или фасуют на специальном оборудовании в пакеты из полимерных пленочных материалов, разрешенных Министерством здравоохранения РФ. На каждую </w:t>
            </w:r>
            <w:r w:rsidRPr="006F42A1">
              <w:rPr>
                <w:rFonts w:ascii="Times New Roman" w:hAnsi="Times New Roman"/>
                <w:color w:val="000000"/>
              </w:rPr>
              <w:lastRenderedPageBreak/>
              <w:t>упаковочную единицу должна быть нанесена м</w:t>
            </w:r>
            <w:r w:rsidRPr="006F42A1">
              <w:rPr>
                <w:rFonts w:ascii="Times New Roman" w:hAnsi="Times New Roman"/>
                <w:color w:val="000000"/>
                <w:shd w:val="clear" w:color="auto" w:fill="E6E6E6"/>
              </w:rPr>
              <w:t xml:space="preserve">аркировка, характеризующую продукцию, несмывающейся непахнущей краской при помощи штампа, трафарета или наклеивания ярлыка с указанием: - </w:t>
            </w:r>
            <w:r w:rsidRPr="006F42A1">
              <w:rPr>
                <w:rFonts w:ascii="Times New Roman" w:hAnsi="Times New Roman"/>
                <w:color w:val="000000"/>
              </w:rPr>
              <w:t xml:space="preserve">наименования предприятия-изготовителя, его подчиненности и товарного </w:t>
            </w:r>
            <w:proofErr w:type="gramStart"/>
            <w:r w:rsidRPr="006F42A1">
              <w:rPr>
                <w:rFonts w:ascii="Times New Roman" w:hAnsi="Times New Roman"/>
                <w:color w:val="000000"/>
              </w:rPr>
              <w:t>знака;-</w:t>
            </w:r>
            <w:proofErr w:type="gramEnd"/>
            <w:r w:rsidRPr="006F42A1">
              <w:rPr>
                <w:rFonts w:ascii="Times New Roman" w:hAnsi="Times New Roman"/>
                <w:color w:val="000000"/>
              </w:rPr>
              <w:t xml:space="preserve"> наименования и сорта продукта; - даты изготовления и упаковывания;  - номера упаковщика;- количества упаковочных единиц (при упаковывании фасованной продукции); обозначения настоящего стандарта.</w:t>
            </w:r>
          </w:p>
          <w:p w14:paraId="308DF3A7" w14:textId="77777777" w:rsidR="006F42A1" w:rsidRPr="006F42A1" w:rsidRDefault="006F42A1" w:rsidP="0053010F">
            <w:pPr>
              <w:tabs>
                <w:tab w:val="left" w:pos="1335"/>
              </w:tabs>
              <w:spacing w:after="0"/>
              <w:rPr>
                <w:rFonts w:ascii="Times New Roman" w:hAnsi="Times New Roman"/>
              </w:rPr>
            </w:pPr>
            <w:r w:rsidRPr="006F42A1">
              <w:rPr>
                <w:rFonts w:ascii="Times New Roman" w:hAnsi="Times New Roman"/>
              </w:rPr>
              <w:t xml:space="preserve">Наличие удостоверения качества (при наличии), ветеринарной справки.  </w:t>
            </w:r>
            <w:r w:rsidRPr="006F42A1">
              <w:rPr>
                <w:rFonts w:ascii="Times New Roman" w:hAnsi="Times New Roman"/>
                <w:highlight w:val="yellow"/>
              </w:rPr>
              <w:t xml:space="preserve">Страна </w:t>
            </w:r>
            <w:proofErr w:type="gramStart"/>
            <w:r w:rsidRPr="006F42A1">
              <w:rPr>
                <w:rFonts w:ascii="Times New Roman" w:hAnsi="Times New Roman"/>
                <w:highlight w:val="yellow"/>
              </w:rPr>
              <w:t>происхождения:</w:t>
            </w:r>
            <w:r w:rsidRPr="006F42A1">
              <w:rPr>
                <w:rFonts w:ascii="Times New Roman" w:hAnsi="Times New Roman"/>
              </w:rPr>
              <w:t xml:space="preserve"> </w:t>
            </w:r>
            <w:r w:rsidRPr="006F42A1">
              <w:rPr>
                <w:rFonts w:ascii="Times New Roman" w:hAnsi="Times New Roman"/>
                <w:b/>
              </w:rPr>
              <w:t xml:space="preserve"> </w:t>
            </w:r>
            <w:r w:rsidRPr="006F42A1">
              <w:rPr>
                <w:rFonts w:ascii="Times New Roman" w:hAnsi="Times New Roman"/>
                <w:b/>
                <w:highlight w:val="yellow"/>
              </w:rPr>
              <w:t>Производства</w:t>
            </w:r>
            <w:proofErr w:type="gramEnd"/>
            <w:r w:rsidRPr="006F42A1">
              <w:rPr>
                <w:rFonts w:ascii="Times New Roman" w:hAnsi="Times New Roman"/>
                <w:b/>
                <w:highlight w:val="yellow"/>
              </w:rPr>
              <w:t xml:space="preserve"> Россия.</w:t>
            </w:r>
          </w:p>
        </w:tc>
        <w:tc>
          <w:tcPr>
            <w:tcW w:w="1771" w:type="dxa"/>
            <w:shd w:val="clear" w:color="auto" w:fill="auto"/>
            <w:noWrap/>
            <w:vAlign w:val="center"/>
            <w:hideMark/>
          </w:tcPr>
          <w:p w14:paraId="50C9258F" w14:textId="2274A261" w:rsidR="006F42A1" w:rsidRPr="006F42A1" w:rsidRDefault="00035B10" w:rsidP="0053010F">
            <w:pPr>
              <w:tabs>
                <w:tab w:val="left" w:pos="1335"/>
              </w:tabs>
              <w:jc w:val="center"/>
              <w:rPr>
                <w:rFonts w:ascii="Times New Roman" w:hAnsi="Times New Roman"/>
              </w:rPr>
            </w:pPr>
            <w:r>
              <w:rPr>
                <w:rFonts w:ascii="Times New Roman" w:hAnsi="Times New Roman"/>
              </w:rPr>
              <w:lastRenderedPageBreak/>
              <w:t>1</w:t>
            </w:r>
            <w:r w:rsidR="004E2844">
              <w:rPr>
                <w:rFonts w:ascii="Times New Roman" w:hAnsi="Times New Roman"/>
              </w:rPr>
              <w:t>4</w:t>
            </w:r>
            <w:r w:rsidR="00982208">
              <w:rPr>
                <w:rFonts w:ascii="Times New Roman" w:hAnsi="Times New Roman"/>
              </w:rPr>
              <w:t>00</w:t>
            </w:r>
          </w:p>
        </w:tc>
        <w:tc>
          <w:tcPr>
            <w:tcW w:w="1238" w:type="dxa"/>
            <w:shd w:val="clear" w:color="auto" w:fill="auto"/>
            <w:noWrap/>
            <w:vAlign w:val="center"/>
            <w:hideMark/>
          </w:tcPr>
          <w:p w14:paraId="4FB2BB43" w14:textId="77777777" w:rsidR="006F42A1" w:rsidRPr="006F42A1" w:rsidRDefault="006F42A1" w:rsidP="0053010F">
            <w:pPr>
              <w:jc w:val="center"/>
              <w:rPr>
                <w:rFonts w:ascii="Times New Roman" w:hAnsi="Times New Roman"/>
              </w:rPr>
            </w:pPr>
            <w:r w:rsidRPr="006F42A1">
              <w:rPr>
                <w:rFonts w:ascii="Times New Roman" w:hAnsi="Times New Roman"/>
              </w:rPr>
              <w:t>Кг.</w:t>
            </w:r>
          </w:p>
        </w:tc>
      </w:tr>
      <w:tr w:rsidR="00703927" w:rsidRPr="006F42A1" w14:paraId="78648F3F" w14:textId="77777777" w:rsidTr="006F42A1">
        <w:trPr>
          <w:trHeight w:val="289"/>
        </w:trPr>
        <w:tc>
          <w:tcPr>
            <w:tcW w:w="1404" w:type="dxa"/>
            <w:shd w:val="clear" w:color="auto" w:fill="auto"/>
            <w:noWrap/>
          </w:tcPr>
          <w:p w14:paraId="36D96C15" w14:textId="44D86A02" w:rsidR="00703927" w:rsidRPr="006F42A1" w:rsidRDefault="00703927" w:rsidP="00703927">
            <w:pPr>
              <w:tabs>
                <w:tab w:val="left" w:pos="1335"/>
              </w:tabs>
              <w:jc w:val="center"/>
              <w:rPr>
                <w:rFonts w:ascii="Times New Roman" w:hAnsi="Times New Roman"/>
              </w:rPr>
            </w:pPr>
            <w:r>
              <w:rPr>
                <w:rFonts w:ascii="Times New Roman" w:hAnsi="Times New Roman"/>
              </w:rPr>
              <w:t>4</w:t>
            </w:r>
          </w:p>
        </w:tc>
        <w:tc>
          <w:tcPr>
            <w:tcW w:w="10953" w:type="dxa"/>
            <w:shd w:val="clear" w:color="auto" w:fill="auto"/>
          </w:tcPr>
          <w:p w14:paraId="58B5A1F6" w14:textId="77777777" w:rsidR="00703927" w:rsidRPr="006F42A1" w:rsidRDefault="00703927" w:rsidP="00703927">
            <w:pPr>
              <w:spacing w:after="0"/>
              <w:ind w:right="-108"/>
              <w:rPr>
                <w:rFonts w:ascii="Times New Roman" w:hAnsi="Times New Roman"/>
                <w:lang w:eastAsia="ja-JP"/>
              </w:rPr>
            </w:pPr>
            <w:r>
              <w:rPr>
                <w:rStyle w:val="Bodytext2Arial10pt"/>
                <w:rFonts w:ascii="Times New Roman" w:hAnsi="Times New Roman" w:cs="Times New Roman"/>
                <w:b/>
                <w:sz w:val="22"/>
                <w:szCs w:val="22"/>
              </w:rPr>
              <w:t>Сердце</w:t>
            </w:r>
            <w:r w:rsidRPr="006F42A1">
              <w:rPr>
                <w:rStyle w:val="Bodytext2Arial10pt"/>
                <w:rFonts w:ascii="Times New Roman" w:hAnsi="Times New Roman" w:cs="Times New Roman"/>
                <w:b/>
                <w:sz w:val="22"/>
                <w:szCs w:val="22"/>
              </w:rPr>
              <w:t xml:space="preserve"> говяжья, </w:t>
            </w:r>
            <w:r w:rsidRPr="006F42A1">
              <w:rPr>
                <w:rFonts w:ascii="Times New Roman" w:hAnsi="Times New Roman"/>
                <w:b/>
              </w:rPr>
              <w:t>сухой заморозки</w:t>
            </w:r>
            <w:r w:rsidRPr="006F42A1">
              <w:rPr>
                <w:rStyle w:val="Bodytext2Arial10pt"/>
                <w:rFonts w:ascii="Times New Roman" w:hAnsi="Times New Roman" w:cs="Times New Roman"/>
                <w:b/>
                <w:sz w:val="22"/>
                <w:szCs w:val="22"/>
              </w:rPr>
              <w:t xml:space="preserve"> вес до 15 кг.</w:t>
            </w:r>
          </w:p>
          <w:p w14:paraId="4B133076" w14:textId="77777777" w:rsidR="00703927" w:rsidRPr="006F42A1" w:rsidRDefault="00703927" w:rsidP="00703927">
            <w:pPr>
              <w:spacing w:after="0"/>
              <w:rPr>
                <w:rFonts w:ascii="Times New Roman" w:hAnsi="Times New Roman"/>
                <w:b/>
              </w:rPr>
            </w:pPr>
            <w:r w:rsidRPr="006F42A1">
              <w:rPr>
                <w:rFonts w:ascii="Times New Roman" w:hAnsi="Times New Roman"/>
                <w:b/>
              </w:rPr>
              <w:t>Производства Россия.</w:t>
            </w:r>
            <w:r w:rsidRPr="006F42A1">
              <w:rPr>
                <w:rFonts w:ascii="Times New Roman" w:hAnsi="Times New Roman"/>
              </w:rPr>
              <w:t xml:space="preserve"> Субпродукты мясные 1-ой </w:t>
            </w:r>
            <w:proofErr w:type="gramStart"/>
            <w:r w:rsidRPr="006F42A1">
              <w:rPr>
                <w:rFonts w:ascii="Times New Roman" w:hAnsi="Times New Roman"/>
              </w:rPr>
              <w:t>категории ,</w:t>
            </w:r>
            <w:proofErr w:type="gramEnd"/>
            <w:r w:rsidRPr="006F42A1">
              <w:rPr>
                <w:rFonts w:ascii="Times New Roman" w:hAnsi="Times New Roman"/>
              </w:rPr>
              <w:t xml:space="preserve"> сухой заморозки, без кровяных сгустков, без остатков связок, жиры, постороннего запаха. Цвет коричневый, красно-коричневый. Продукция без содержания сои и ГМО. </w:t>
            </w:r>
            <w:r w:rsidRPr="006F42A1">
              <w:rPr>
                <w:rFonts w:ascii="Times New Roman" w:hAnsi="Times New Roman"/>
                <w:b/>
              </w:rPr>
              <w:t xml:space="preserve">ГОСТ 32244-2013. </w:t>
            </w:r>
          </w:p>
          <w:p w14:paraId="3A36ED65" w14:textId="77777777" w:rsidR="00703927" w:rsidRPr="006F42A1" w:rsidRDefault="00703927" w:rsidP="00703927">
            <w:pPr>
              <w:spacing w:after="0"/>
              <w:rPr>
                <w:rFonts w:ascii="Times New Roman" w:hAnsi="Times New Roman"/>
              </w:rPr>
            </w:pPr>
            <w:r>
              <w:rPr>
                <w:rFonts w:ascii="Times New Roman" w:hAnsi="Times New Roman"/>
                <w:color w:val="000000"/>
              </w:rPr>
              <w:t>Сердце</w:t>
            </w:r>
            <w:r w:rsidRPr="006F42A1">
              <w:rPr>
                <w:rFonts w:ascii="Times New Roman" w:hAnsi="Times New Roman"/>
                <w:color w:val="000000"/>
              </w:rPr>
              <w:t xml:space="preserve"> говяжья поставляется в целлофановой и другие пленки или фасуют на специальном оборудовании в пакеты из полимерных пленочных материалов, разрешенных Министерством здравоохранения РФ. На каждую упаковочную единицу должна быть нанесена м</w:t>
            </w:r>
            <w:r w:rsidRPr="006F42A1">
              <w:rPr>
                <w:rFonts w:ascii="Times New Roman" w:hAnsi="Times New Roman"/>
                <w:color w:val="000000"/>
                <w:shd w:val="clear" w:color="auto" w:fill="E6E6E6"/>
              </w:rPr>
              <w:t xml:space="preserve">аркировка, характеризующую продукцию, несмывающейся непахнущей краской при помощи штампа, трафарета или наклеивания ярлыка с указанием: - </w:t>
            </w:r>
            <w:r w:rsidRPr="006F42A1">
              <w:rPr>
                <w:rFonts w:ascii="Times New Roman" w:hAnsi="Times New Roman"/>
                <w:color w:val="000000"/>
              </w:rPr>
              <w:t xml:space="preserve">наименования предприятия-изготовителя, его подчиненности и товарного </w:t>
            </w:r>
            <w:proofErr w:type="gramStart"/>
            <w:r w:rsidRPr="006F42A1">
              <w:rPr>
                <w:rFonts w:ascii="Times New Roman" w:hAnsi="Times New Roman"/>
                <w:color w:val="000000"/>
              </w:rPr>
              <w:t>знака;-</w:t>
            </w:r>
            <w:proofErr w:type="gramEnd"/>
            <w:r w:rsidRPr="006F42A1">
              <w:rPr>
                <w:rFonts w:ascii="Times New Roman" w:hAnsi="Times New Roman"/>
                <w:color w:val="000000"/>
              </w:rPr>
              <w:t xml:space="preserve"> наименования и сорта продукта; - даты изготовления и упаковывания;  - номера упаковщика;- количества упаковочных единиц (при упаковывании фасованной продукции); обозначения настоящего стандарта.</w:t>
            </w:r>
          </w:p>
          <w:p w14:paraId="4E144522" w14:textId="683DFCF4" w:rsidR="00703927" w:rsidRPr="006F42A1" w:rsidRDefault="00703927" w:rsidP="00703927">
            <w:pPr>
              <w:spacing w:after="0"/>
              <w:ind w:right="-108"/>
              <w:rPr>
                <w:rStyle w:val="Bodytext2Arial10pt"/>
                <w:rFonts w:ascii="Times New Roman" w:hAnsi="Times New Roman" w:cs="Times New Roman"/>
                <w:b/>
                <w:sz w:val="22"/>
                <w:szCs w:val="22"/>
              </w:rPr>
            </w:pPr>
            <w:r w:rsidRPr="006F42A1">
              <w:rPr>
                <w:rFonts w:ascii="Times New Roman" w:hAnsi="Times New Roman"/>
              </w:rPr>
              <w:t xml:space="preserve">Наличие удостоверения качества (при наличии), ветеринарной справки.  </w:t>
            </w:r>
            <w:r w:rsidRPr="006F42A1">
              <w:rPr>
                <w:rFonts w:ascii="Times New Roman" w:hAnsi="Times New Roman"/>
                <w:highlight w:val="yellow"/>
              </w:rPr>
              <w:t xml:space="preserve">Страна </w:t>
            </w:r>
            <w:proofErr w:type="gramStart"/>
            <w:r w:rsidRPr="006F42A1">
              <w:rPr>
                <w:rFonts w:ascii="Times New Roman" w:hAnsi="Times New Roman"/>
                <w:highlight w:val="yellow"/>
              </w:rPr>
              <w:t>происхождения:</w:t>
            </w:r>
            <w:r w:rsidRPr="006F42A1">
              <w:rPr>
                <w:rFonts w:ascii="Times New Roman" w:hAnsi="Times New Roman"/>
              </w:rPr>
              <w:t xml:space="preserve"> </w:t>
            </w:r>
            <w:r w:rsidRPr="006F42A1">
              <w:rPr>
                <w:rFonts w:ascii="Times New Roman" w:hAnsi="Times New Roman"/>
                <w:b/>
              </w:rPr>
              <w:t xml:space="preserve"> </w:t>
            </w:r>
            <w:r w:rsidRPr="006F42A1">
              <w:rPr>
                <w:rFonts w:ascii="Times New Roman" w:hAnsi="Times New Roman"/>
                <w:b/>
                <w:highlight w:val="yellow"/>
              </w:rPr>
              <w:t>Производства</w:t>
            </w:r>
            <w:proofErr w:type="gramEnd"/>
            <w:r w:rsidRPr="006F42A1">
              <w:rPr>
                <w:rFonts w:ascii="Times New Roman" w:hAnsi="Times New Roman"/>
                <w:b/>
                <w:highlight w:val="yellow"/>
              </w:rPr>
              <w:t xml:space="preserve"> Россия.</w:t>
            </w:r>
          </w:p>
        </w:tc>
        <w:tc>
          <w:tcPr>
            <w:tcW w:w="1771" w:type="dxa"/>
            <w:shd w:val="clear" w:color="auto" w:fill="auto"/>
            <w:noWrap/>
            <w:vAlign w:val="center"/>
          </w:tcPr>
          <w:p w14:paraId="7AAD0B94" w14:textId="7E5E62C3" w:rsidR="00703927" w:rsidRDefault="00703927" w:rsidP="00703927">
            <w:pPr>
              <w:tabs>
                <w:tab w:val="left" w:pos="1335"/>
              </w:tabs>
              <w:jc w:val="center"/>
              <w:rPr>
                <w:rFonts w:ascii="Times New Roman" w:hAnsi="Times New Roman"/>
              </w:rPr>
            </w:pPr>
            <w:r>
              <w:rPr>
                <w:rFonts w:ascii="Times New Roman" w:hAnsi="Times New Roman"/>
              </w:rPr>
              <w:t>150</w:t>
            </w:r>
          </w:p>
        </w:tc>
        <w:tc>
          <w:tcPr>
            <w:tcW w:w="1238" w:type="dxa"/>
            <w:shd w:val="clear" w:color="auto" w:fill="auto"/>
            <w:noWrap/>
            <w:vAlign w:val="center"/>
          </w:tcPr>
          <w:p w14:paraId="5BA231FD" w14:textId="46A3D6A5" w:rsidR="00703927" w:rsidRPr="006F42A1" w:rsidRDefault="00703927" w:rsidP="00703927">
            <w:pPr>
              <w:jc w:val="center"/>
              <w:rPr>
                <w:rFonts w:ascii="Times New Roman" w:hAnsi="Times New Roman"/>
              </w:rPr>
            </w:pPr>
            <w:r>
              <w:rPr>
                <w:rFonts w:ascii="Times New Roman" w:hAnsi="Times New Roman"/>
              </w:rPr>
              <w:t>Кг.</w:t>
            </w:r>
          </w:p>
        </w:tc>
      </w:tr>
    </w:tbl>
    <w:p w14:paraId="63D9552D" w14:textId="77777777" w:rsidR="00982208" w:rsidRDefault="00982208" w:rsidP="007923FA">
      <w:pPr>
        <w:spacing w:after="0"/>
        <w:jc w:val="both"/>
        <w:rPr>
          <w:rFonts w:ascii="Times New Roman" w:hAnsi="Times New Roman"/>
        </w:rPr>
      </w:pPr>
    </w:p>
    <w:p w14:paraId="23A58EB1" w14:textId="77777777" w:rsidR="00982208" w:rsidRDefault="00982208" w:rsidP="007923FA">
      <w:pPr>
        <w:spacing w:after="0"/>
        <w:jc w:val="both"/>
        <w:rPr>
          <w:rFonts w:ascii="Times New Roman" w:hAnsi="Times New Roman"/>
        </w:rPr>
      </w:pPr>
    </w:p>
    <w:p w14:paraId="30527455" w14:textId="77777777" w:rsidR="00035B10" w:rsidRDefault="00035B10" w:rsidP="007923FA">
      <w:pPr>
        <w:spacing w:after="0"/>
        <w:jc w:val="both"/>
        <w:rPr>
          <w:rFonts w:ascii="Times New Roman" w:hAnsi="Times New Roman"/>
        </w:rPr>
      </w:pPr>
    </w:p>
    <w:p w14:paraId="6645A6EF" w14:textId="77777777" w:rsidR="00982208" w:rsidRDefault="00982208" w:rsidP="007923FA">
      <w:pPr>
        <w:spacing w:after="0"/>
        <w:jc w:val="both"/>
        <w:rPr>
          <w:rFonts w:ascii="Times New Roman" w:hAnsi="Times New Roman"/>
        </w:rPr>
      </w:pPr>
    </w:p>
    <w:p w14:paraId="192218A9" w14:textId="77777777" w:rsidR="00982208" w:rsidRDefault="00982208" w:rsidP="007923FA">
      <w:pPr>
        <w:spacing w:after="0"/>
        <w:jc w:val="both"/>
        <w:rPr>
          <w:rFonts w:ascii="Times New Roman" w:hAnsi="Times New Roman"/>
        </w:rPr>
      </w:pPr>
    </w:p>
    <w:p w14:paraId="4C18CC35" w14:textId="77777777" w:rsidR="006F42A1" w:rsidRDefault="00831C31" w:rsidP="007923FA">
      <w:pPr>
        <w:spacing w:after="0"/>
        <w:jc w:val="both"/>
        <w:rPr>
          <w:rFonts w:ascii="Times New Roman" w:hAnsi="Times New Roman"/>
        </w:rPr>
      </w:pPr>
      <w:r>
        <w:rPr>
          <w:rFonts w:ascii="Times New Roman" w:hAnsi="Times New Roman"/>
          <w:b/>
          <w:sz w:val="24"/>
          <w:szCs w:val="24"/>
        </w:rPr>
        <w:t>Товар может не выбираться Заказчиком в полном объеме.</w:t>
      </w:r>
    </w:p>
    <w:p w14:paraId="6E5EEBA9" w14:textId="77777777" w:rsidR="006F42A1" w:rsidRPr="005E3E63" w:rsidRDefault="006F42A1" w:rsidP="007923FA">
      <w:pPr>
        <w:spacing w:after="0"/>
        <w:jc w:val="both"/>
        <w:rPr>
          <w:rFonts w:ascii="Times New Roman" w:hAnsi="Times New Roman"/>
        </w:rPr>
      </w:pPr>
    </w:p>
    <w:p w14:paraId="4A83AD80" w14:textId="77777777" w:rsidR="00213A63" w:rsidRPr="005E3E63" w:rsidRDefault="00213A63" w:rsidP="007923FA">
      <w:pPr>
        <w:spacing w:after="0"/>
        <w:jc w:val="both"/>
        <w:rPr>
          <w:rFonts w:ascii="Times New Roman" w:hAnsi="Times New Roman"/>
        </w:rPr>
      </w:pPr>
      <w:r w:rsidRPr="005E3E63">
        <w:rPr>
          <w:rFonts w:ascii="Times New Roman" w:hAnsi="Times New Roman"/>
        </w:rPr>
        <w:br w:type="page"/>
      </w:r>
    </w:p>
    <w:p w14:paraId="38A3F220" w14:textId="77777777" w:rsidR="00213A63" w:rsidRPr="005E3E63" w:rsidRDefault="00213A63">
      <w:pPr>
        <w:rPr>
          <w:rFonts w:ascii="Times New Roman" w:hAnsi="Times New Roman"/>
        </w:rPr>
        <w:sectPr w:rsidR="00213A63" w:rsidRPr="005E3E63" w:rsidSect="007923FA">
          <w:pgSz w:w="16838" w:h="11906" w:orient="landscape"/>
          <w:pgMar w:top="426" w:right="567" w:bottom="567" w:left="567" w:header="709" w:footer="709" w:gutter="0"/>
          <w:cols w:space="708"/>
          <w:docGrid w:linePitch="360"/>
        </w:sectPr>
      </w:pPr>
    </w:p>
    <w:p w14:paraId="048C7B50" w14:textId="77777777" w:rsidR="002C589D" w:rsidRPr="005E3E63" w:rsidRDefault="00783D90" w:rsidP="002C589D">
      <w:pPr>
        <w:spacing w:after="0"/>
        <w:jc w:val="right"/>
        <w:rPr>
          <w:rFonts w:ascii="Times New Roman" w:eastAsiaTheme="minorEastAsia" w:hAnsi="Times New Roman"/>
          <w:sz w:val="20"/>
          <w:szCs w:val="20"/>
        </w:rPr>
      </w:pPr>
      <w:r>
        <w:rPr>
          <w:rFonts w:ascii="Times New Roman" w:eastAsiaTheme="minorEastAsia" w:hAnsi="Times New Roman"/>
          <w:sz w:val="20"/>
          <w:szCs w:val="20"/>
        </w:rPr>
        <w:lastRenderedPageBreak/>
        <w:t>Приложение № 2</w:t>
      </w:r>
    </w:p>
    <w:p w14:paraId="1C635CB2" w14:textId="77777777" w:rsidR="002C589D" w:rsidRPr="005E3E63" w:rsidRDefault="00602340" w:rsidP="002C589D">
      <w:pPr>
        <w:jc w:val="right"/>
        <w:rPr>
          <w:rFonts w:ascii="Times New Roman" w:hAnsi="Times New Roman"/>
          <w:b/>
          <w:sz w:val="28"/>
          <w:szCs w:val="24"/>
        </w:rPr>
      </w:pPr>
      <w:r w:rsidRPr="005E3E63">
        <w:rPr>
          <w:rFonts w:ascii="Times New Roman" w:hAnsi="Times New Roman"/>
          <w:sz w:val="20"/>
          <w:szCs w:val="20"/>
        </w:rPr>
        <w:t>к Аукционной документации</w:t>
      </w:r>
    </w:p>
    <w:p w14:paraId="2AE7C7B8" w14:textId="77777777" w:rsidR="00213A63" w:rsidRPr="005E3E63" w:rsidRDefault="00213A63" w:rsidP="00213A63">
      <w:pPr>
        <w:jc w:val="center"/>
        <w:rPr>
          <w:rFonts w:ascii="Times New Roman" w:hAnsi="Times New Roman"/>
          <w:sz w:val="24"/>
          <w:szCs w:val="24"/>
          <w:u w:val="single"/>
        </w:rPr>
      </w:pPr>
      <w:r w:rsidRPr="005E3E63">
        <w:rPr>
          <w:rFonts w:ascii="Times New Roman" w:eastAsiaTheme="minorEastAsia" w:hAnsi="Times New Roman"/>
          <w:b/>
          <w:spacing w:val="-16"/>
          <w:sz w:val="24"/>
          <w:szCs w:val="24"/>
        </w:rPr>
        <w:t>Расчет начальной (максимальной) цены договора</w:t>
      </w:r>
    </w:p>
    <w:p w14:paraId="18E5BA62" w14:textId="77777777" w:rsidR="00213A63" w:rsidRPr="005E3E63" w:rsidRDefault="00213A63" w:rsidP="005056AC">
      <w:pPr>
        <w:spacing w:after="0"/>
        <w:ind w:firstLine="708"/>
        <w:rPr>
          <w:rFonts w:ascii="Times New Roman" w:hAnsi="Times New Roman"/>
        </w:rPr>
      </w:pPr>
      <w:r w:rsidRPr="005E3E63">
        <w:rPr>
          <w:rFonts w:ascii="Times New Roman" w:hAnsi="Times New Roman"/>
          <w:u w:val="single"/>
        </w:rPr>
        <w:t xml:space="preserve">Предмет </w:t>
      </w:r>
      <w:proofErr w:type="gramStart"/>
      <w:r w:rsidRPr="005E3E63">
        <w:rPr>
          <w:rFonts w:ascii="Times New Roman" w:hAnsi="Times New Roman"/>
          <w:u w:val="single"/>
        </w:rPr>
        <w:t>договора:</w:t>
      </w:r>
      <w:r w:rsidRPr="005E3E63">
        <w:rPr>
          <w:rFonts w:ascii="Times New Roman" w:hAnsi="Times New Roman"/>
        </w:rPr>
        <w:t xml:space="preserve">  </w:t>
      </w:r>
      <w:r w:rsidR="006F42A1">
        <w:rPr>
          <w:rFonts w:ascii="Times New Roman" w:hAnsi="Times New Roman"/>
          <w:b/>
        </w:rPr>
        <w:t>«</w:t>
      </w:r>
      <w:proofErr w:type="gramEnd"/>
      <w:r w:rsidR="006F42A1">
        <w:rPr>
          <w:rFonts w:ascii="Times New Roman" w:hAnsi="Times New Roman"/>
          <w:b/>
        </w:rPr>
        <w:t>Поставка мяса</w:t>
      </w:r>
      <w:r w:rsidR="00783D90">
        <w:rPr>
          <w:rFonts w:ascii="Times New Roman" w:hAnsi="Times New Roman"/>
          <w:b/>
        </w:rPr>
        <w:t xml:space="preserve"> </w:t>
      </w:r>
      <w:r w:rsidR="006F42A1">
        <w:rPr>
          <w:rFonts w:ascii="Times New Roman" w:hAnsi="Times New Roman"/>
          <w:b/>
        </w:rPr>
        <w:t>согласно</w:t>
      </w:r>
      <w:r w:rsidR="00783D90">
        <w:rPr>
          <w:rFonts w:ascii="Times New Roman" w:hAnsi="Times New Roman"/>
          <w:b/>
        </w:rPr>
        <w:t xml:space="preserve"> спецификации</w:t>
      </w:r>
      <w:r w:rsidRPr="005E3E63">
        <w:rPr>
          <w:rFonts w:ascii="Times New Roman" w:hAnsi="Times New Roman"/>
          <w:b/>
        </w:rPr>
        <w:t>»</w:t>
      </w:r>
    </w:p>
    <w:p w14:paraId="402C0197" w14:textId="77777777" w:rsidR="00213A63" w:rsidRPr="005E3E63" w:rsidRDefault="00213A63" w:rsidP="005056AC">
      <w:pPr>
        <w:spacing w:after="0"/>
        <w:ind w:firstLine="708"/>
        <w:rPr>
          <w:rFonts w:ascii="Times New Roman" w:hAnsi="Times New Roman"/>
        </w:rPr>
      </w:pPr>
      <w:r w:rsidRPr="005E3E63">
        <w:rPr>
          <w:rFonts w:ascii="Times New Roman" w:hAnsi="Times New Roman"/>
          <w:u w:val="single"/>
        </w:rPr>
        <w:t xml:space="preserve">Используемый метод определения </w:t>
      </w:r>
      <w:proofErr w:type="gramStart"/>
      <w:r w:rsidRPr="005E3E63">
        <w:rPr>
          <w:rFonts w:ascii="Times New Roman" w:hAnsi="Times New Roman"/>
          <w:u w:val="single"/>
        </w:rPr>
        <w:t>НМЦК:</w:t>
      </w:r>
      <w:r w:rsidRPr="005E3E63">
        <w:rPr>
          <w:rFonts w:ascii="Times New Roman" w:hAnsi="Times New Roman"/>
        </w:rPr>
        <w:t xml:space="preserve">  Обоснование</w:t>
      </w:r>
      <w:proofErr w:type="gramEnd"/>
      <w:r w:rsidRPr="005E3E63">
        <w:rPr>
          <w:rFonts w:ascii="Times New Roman" w:hAnsi="Times New Roman"/>
        </w:rPr>
        <w:t xml:space="preserve"> начальной (максимальной) цены договора, заключаемого по результатам проведения аукциона в электронной форме, выполнено методом сопоставимых рыночных цен (анализа рынка).</w:t>
      </w:r>
    </w:p>
    <w:p w14:paraId="7345DC56" w14:textId="77777777" w:rsidR="00DA3458" w:rsidRPr="005E3E63" w:rsidRDefault="00DA3458">
      <w:pPr>
        <w:rPr>
          <w:rFonts w:ascii="Times New Roman" w:hAnsi="Times New Roman"/>
        </w:rPr>
      </w:pPr>
    </w:p>
    <w:tbl>
      <w:tblPr>
        <w:tblW w:w="14386" w:type="dxa"/>
        <w:tblInd w:w="113" w:type="dxa"/>
        <w:tblLook w:val="04A0" w:firstRow="1" w:lastRow="0" w:firstColumn="1" w:lastColumn="0" w:noHBand="0" w:noVBand="1"/>
      </w:tblPr>
      <w:tblGrid>
        <w:gridCol w:w="4140"/>
        <w:gridCol w:w="960"/>
        <w:gridCol w:w="1392"/>
        <w:gridCol w:w="718"/>
        <w:gridCol w:w="1596"/>
        <w:gridCol w:w="1183"/>
        <w:gridCol w:w="1557"/>
        <w:gridCol w:w="881"/>
        <w:gridCol w:w="1959"/>
      </w:tblGrid>
      <w:tr w:rsidR="00A01CB2" w:rsidRPr="00A01CB2" w14:paraId="6506AE3D" w14:textId="77777777" w:rsidTr="00AE5BFD">
        <w:trPr>
          <w:trHeight w:val="509"/>
        </w:trPr>
        <w:tc>
          <w:tcPr>
            <w:tcW w:w="414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5A22D151" w14:textId="77777777" w:rsidR="00A01CB2" w:rsidRPr="00A01CB2" w:rsidRDefault="00A01CB2" w:rsidP="00A01CB2">
            <w:pPr>
              <w:spacing w:after="0" w:line="240" w:lineRule="auto"/>
              <w:jc w:val="center"/>
              <w:rPr>
                <w:rFonts w:ascii="Times New Roman" w:eastAsia="Times New Roman" w:hAnsi="Times New Roman"/>
                <w:b/>
                <w:bCs/>
                <w:color w:val="000000"/>
                <w:lang w:eastAsia="ru-RU"/>
              </w:rPr>
            </w:pPr>
            <w:r w:rsidRPr="00A01CB2">
              <w:rPr>
                <w:rFonts w:ascii="Times New Roman" w:eastAsia="Times New Roman" w:hAnsi="Times New Roman"/>
                <w:b/>
                <w:bCs/>
                <w:color w:val="000000"/>
                <w:lang w:eastAsia="ru-RU"/>
              </w:rPr>
              <w:t>Наименование</w:t>
            </w:r>
          </w:p>
        </w:tc>
        <w:tc>
          <w:tcPr>
            <w:tcW w:w="96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04C4F6DB" w14:textId="77777777" w:rsidR="00A01CB2" w:rsidRPr="00A01CB2" w:rsidRDefault="00A01CB2" w:rsidP="00A01CB2">
            <w:pPr>
              <w:spacing w:after="0" w:line="240" w:lineRule="auto"/>
              <w:jc w:val="center"/>
              <w:rPr>
                <w:rFonts w:ascii="Times New Roman" w:eastAsia="Times New Roman" w:hAnsi="Times New Roman"/>
                <w:b/>
                <w:bCs/>
                <w:color w:val="000000"/>
                <w:lang w:eastAsia="ru-RU"/>
              </w:rPr>
            </w:pPr>
            <w:r w:rsidRPr="00A01CB2">
              <w:rPr>
                <w:rFonts w:ascii="Times New Roman" w:eastAsia="Times New Roman" w:hAnsi="Times New Roman"/>
                <w:b/>
                <w:bCs/>
                <w:color w:val="000000"/>
                <w:lang w:eastAsia="ru-RU"/>
              </w:rPr>
              <w:t>Ед. изм.</w:t>
            </w:r>
          </w:p>
        </w:tc>
        <w:tc>
          <w:tcPr>
            <w:tcW w:w="139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133EEEA7" w14:textId="77777777" w:rsidR="00A01CB2" w:rsidRPr="00A01CB2" w:rsidRDefault="00A01CB2" w:rsidP="00A01CB2">
            <w:pPr>
              <w:spacing w:after="0" w:line="240" w:lineRule="auto"/>
              <w:jc w:val="center"/>
              <w:rPr>
                <w:rFonts w:ascii="Times New Roman" w:eastAsia="Times New Roman" w:hAnsi="Times New Roman"/>
                <w:b/>
                <w:bCs/>
                <w:color w:val="000000"/>
                <w:lang w:eastAsia="ru-RU"/>
              </w:rPr>
            </w:pPr>
            <w:r w:rsidRPr="00A01CB2">
              <w:rPr>
                <w:rFonts w:ascii="Times New Roman" w:eastAsia="Times New Roman" w:hAnsi="Times New Roman"/>
                <w:b/>
                <w:bCs/>
                <w:color w:val="000000"/>
                <w:lang w:eastAsia="ru-RU"/>
              </w:rPr>
              <w:t>Количество</w:t>
            </w:r>
          </w:p>
        </w:tc>
        <w:tc>
          <w:tcPr>
            <w:tcW w:w="23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70562DE5" w14:textId="77777777" w:rsidR="00A01CB2" w:rsidRPr="00A01CB2" w:rsidRDefault="00A01CB2" w:rsidP="00A01CB2">
            <w:pPr>
              <w:spacing w:after="0" w:line="240" w:lineRule="auto"/>
              <w:jc w:val="center"/>
              <w:rPr>
                <w:rFonts w:ascii="Times New Roman" w:eastAsia="Times New Roman" w:hAnsi="Times New Roman"/>
                <w:b/>
                <w:bCs/>
                <w:color w:val="000000"/>
                <w:lang w:eastAsia="ru-RU"/>
              </w:rPr>
            </w:pPr>
            <w:proofErr w:type="spellStart"/>
            <w:r>
              <w:rPr>
                <w:rFonts w:ascii="Times New Roman" w:eastAsia="Times New Roman" w:hAnsi="Times New Roman"/>
                <w:b/>
                <w:bCs/>
                <w:color w:val="000000"/>
                <w:lang w:eastAsia="ru-RU"/>
              </w:rPr>
              <w:t>Ком.предложение</w:t>
            </w:r>
            <w:proofErr w:type="spellEnd"/>
            <w:r>
              <w:rPr>
                <w:rFonts w:ascii="Times New Roman" w:eastAsia="Times New Roman" w:hAnsi="Times New Roman"/>
                <w:b/>
                <w:bCs/>
                <w:color w:val="000000"/>
                <w:lang w:eastAsia="ru-RU"/>
              </w:rPr>
              <w:t xml:space="preserve"> 1</w:t>
            </w:r>
          </w:p>
        </w:tc>
        <w:tc>
          <w:tcPr>
            <w:tcW w:w="2740"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2B90FE" w14:textId="77777777" w:rsidR="00A01CB2" w:rsidRPr="00A01CB2" w:rsidRDefault="00A01CB2" w:rsidP="00A01CB2">
            <w:pPr>
              <w:spacing w:after="0" w:line="240" w:lineRule="auto"/>
              <w:jc w:val="center"/>
              <w:rPr>
                <w:rFonts w:ascii="Times New Roman" w:eastAsia="Times New Roman" w:hAnsi="Times New Roman"/>
                <w:b/>
                <w:bCs/>
                <w:color w:val="000000"/>
                <w:lang w:eastAsia="ru-RU"/>
              </w:rPr>
            </w:pPr>
            <w:proofErr w:type="spellStart"/>
            <w:r>
              <w:rPr>
                <w:rFonts w:ascii="Times New Roman" w:eastAsia="Times New Roman" w:hAnsi="Times New Roman"/>
                <w:b/>
                <w:bCs/>
                <w:color w:val="000000"/>
                <w:lang w:eastAsia="ru-RU"/>
              </w:rPr>
              <w:t>Ком.предложение</w:t>
            </w:r>
            <w:proofErr w:type="spellEnd"/>
            <w:r>
              <w:rPr>
                <w:rFonts w:ascii="Times New Roman" w:eastAsia="Times New Roman" w:hAnsi="Times New Roman"/>
                <w:b/>
                <w:bCs/>
                <w:color w:val="000000"/>
                <w:lang w:eastAsia="ru-RU"/>
              </w:rPr>
              <w:t xml:space="preserve"> 2</w:t>
            </w:r>
          </w:p>
        </w:tc>
        <w:tc>
          <w:tcPr>
            <w:tcW w:w="2840"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664234" w14:textId="77777777" w:rsidR="00A01CB2" w:rsidRPr="00A01CB2" w:rsidRDefault="00A01CB2" w:rsidP="00A01CB2">
            <w:pPr>
              <w:spacing w:after="0" w:line="240" w:lineRule="auto"/>
              <w:jc w:val="center"/>
              <w:rPr>
                <w:rFonts w:eastAsia="Times New Roman"/>
                <w:b/>
                <w:bCs/>
                <w:color w:val="000000"/>
                <w:lang w:eastAsia="ru-RU"/>
              </w:rPr>
            </w:pPr>
            <w:proofErr w:type="spellStart"/>
            <w:r>
              <w:rPr>
                <w:rFonts w:ascii="Times New Roman" w:eastAsia="Times New Roman" w:hAnsi="Times New Roman"/>
                <w:b/>
                <w:bCs/>
                <w:color w:val="000000"/>
                <w:lang w:eastAsia="ru-RU"/>
              </w:rPr>
              <w:t>Ком.предложение</w:t>
            </w:r>
            <w:proofErr w:type="spellEnd"/>
            <w:r>
              <w:rPr>
                <w:rFonts w:ascii="Times New Roman" w:eastAsia="Times New Roman" w:hAnsi="Times New Roman"/>
                <w:b/>
                <w:bCs/>
                <w:color w:val="000000"/>
                <w:lang w:eastAsia="ru-RU"/>
              </w:rPr>
              <w:t xml:space="preserve"> 3</w:t>
            </w:r>
          </w:p>
        </w:tc>
      </w:tr>
      <w:tr w:rsidR="00A01CB2" w:rsidRPr="00A01CB2" w14:paraId="30A3BAD4" w14:textId="77777777" w:rsidTr="00AE5BFD">
        <w:trPr>
          <w:trHeight w:val="509"/>
        </w:trPr>
        <w:tc>
          <w:tcPr>
            <w:tcW w:w="4140" w:type="dxa"/>
            <w:vMerge/>
            <w:tcBorders>
              <w:top w:val="single" w:sz="4" w:space="0" w:color="auto"/>
              <w:left w:val="single" w:sz="4" w:space="0" w:color="auto"/>
              <w:bottom w:val="single" w:sz="4" w:space="0" w:color="auto"/>
              <w:right w:val="single" w:sz="4" w:space="0" w:color="auto"/>
            </w:tcBorders>
            <w:vAlign w:val="center"/>
            <w:hideMark/>
          </w:tcPr>
          <w:p w14:paraId="4C5742D6" w14:textId="77777777" w:rsidR="00A01CB2" w:rsidRPr="00A01CB2" w:rsidRDefault="00A01CB2" w:rsidP="00A01CB2">
            <w:pPr>
              <w:spacing w:after="0" w:line="240" w:lineRule="auto"/>
              <w:rPr>
                <w:rFonts w:ascii="Times New Roman" w:eastAsia="Times New Roman" w:hAnsi="Times New Roman"/>
                <w:b/>
                <w:bCs/>
                <w:color w:val="000000"/>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4AABDC11" w14:textId="77777777" w:rsidR="00A01CB2" w:rsidRPr="00A01CB2" w:rsidRDefault="00A01CB2" w:rsidP="00A01CB2">
            <w:pPr>
              <w:spacing w:after="0" w:line="240" w:lineRule="auto"/>
              <w:rPr>
                <w:rFonts w:ascii="Times New Roman" w:eastAsia="Times New Roman" w:hAnsi="Times New Roman"/>
                <w:b/>
                <w:bCs/>
                <w:color w:val="000000"/>
                <w:lang w:eastAsia="ru-RU"/>
              </w:rPr>
            </w:pPr>
          </w:p>
        </w:tc>
        <w:tc>
          <w:tcPr>
            <w:tcW w:w="1392" w:type="dxa"/>
            <w:vMerge/>
            <w:tcBorders>
              <w:top w:val="single" w:sz="4" w:space="0" w:color="auto"/>
              <w:left w:val="single" w:sz="4" w:space="0" w:color="auto"/>
              <w:bottom w:val="single" w:sz="4" w:space="0" w:color="auto"/>
              <w:right w:val="single" w:sz="4" w:space="0" w:color="auto"/>
            </w:tcBorders>
            <w:vAlign w:val="center"/>
            <w:hideMark/>
          </w:tcPr>
          <w:p w14:paraId="3E26473A" w14:textId="77777777" w:rsidR="00A01CB2" w:rsidRPr="00A01CB2" w:rsidRDefault="00A01CB2" w:rsidP="00A01CB2">
            <w:pPr>
              <w:spacing w:after="0" w:line="240" w:lineRule="auto"/>
              <w:rPr>
                <w:rFonts w:ascii="Times New Roman" w:eastAsia="Times New Roman" w:hAnsi="Times New Roman"/>
                <w:b/>
                <w:bCs/>
                <w:color w:val="000000"/>
                <w:lang w:eastAsia="ru-RU"/>
              </w:rPr>
            </w:pPr>
          </w:p>
        </w:tc>
        <w:tc>
          <w:tcPr>
            <w:tcW w:w="2314" w:type="dxa"/>
            <w:gridSpan w:val="2"/>
            <w:vMerge/>
            <w:tcBorders>
              <w:top w:val="single" w:sz="4" w:space="0" w:color="auto"/>
              <w:left w:val="single" w:sz="4" w:space="0" w:color="auto"/>
              <w:bottom w:val="single" w:sz="4" w:space="0" w:color="auto"/>
              <w:right w:val="single" w:sz="4" w:space="0" w:color="000000"/>
            </w:tcBorders>
            <w:vAlign w:val="center"/>
            <w:hideMark/>
          </w:tcPr>
          <w:p w14:paraId="5D8747BF" w14:textId="77777777" w:rsidR="00A01CB2" w:rsidRPr="00A01CB2" w:rsidRDefault="00A01CB2" w:rsidP="00A01CB2">
            <w:pPr>
              <w:spacing w:after="0" w:line="240" w:lineRule="auto"/>
              <w:rPr>
                <w:rFonts w:ascii="Times New Roman" w:eastAsia="Times New Roman" w:hAnsi="Times New Roman"/>
                <w:b/>
                <w:bCs/>
                <w:color w:val="000000"/>
                <w:lang w:eastAsia="ru-RU"/>
              </w:rPr>
            </w:pPr>
          </w:p>
        </w:tc>
        <w:tc>
          <w:tcPr>
            <w:tcW w:w="2740" w:type="dxa"/>
            <w:gridSpan w:val="2"/>
            <w:vMerge/>
            <w:tcBorders>
              <w:top w:val="single" w:sz="4" w:space="0" w:color="auto"/>
              <w:left w:val="single" w:sz="4" w:space="0" w:color="auto"/>
              <w:bottom w:val="single" w:sz="4" w:space="0" w:color="auto"/>
              <w:right w:val="single" w:sz="4" w:space="0" w:color="auto"/>
            </w:tcBorders>
            <w:vAlign w:val="center"/>
            <w:hideMark/>
          </w:tcPr>
          <w:p w14:paraId="29D855C3" w14:textId="77777777" w:rsidR="00A01CB2" w:rsidRPr="00A01CB2" w:rsidRDefault="00A01CB2" w:rsidP="00A01CB2">
            <w:pPr>
              <w:spacing w:after="0" w:line="240" w:lineRule="auto"/>
              <w:rPr>
                <w:rFonts w:ascii="Times New Roman" w:eastAsia="Times New Roman" w:hAnsi="Times New Roman"/>
                <w:b/>
                <w:bCs/>
                <w:color w:val="000000"/>
                <w:lang w:eastAsia="ru-RU"/>
              </w:rPr>
            </w:pPr>
          </w:p>
        </w:tc>
        <w:tc>
          <w:tcPr>
            <w:tcW w:w="2840" w:type="dxa"/>
            <w:gridSpan w:val="2"/>
            <w:vMerge/>
            <w:tcBorders>
              <w:top w:val="single" w:sz="4" w:space="0" w:color="auto"/>
              <w:left w:val="single" w:sz="4" w:space="0" w:color="auto"/>
              <w:bottom w:val="single" w:sz="4" w:space="0" w:color="auto"/>
              <w:right w:val="single" w:sz="4" w:space="0" w:color="auto"/>
            </w:tcBorders>
            <w:vAlign w:val="center"/>
            <w:hideMark/>
          </w:tcPr>
          <w:p w14:paraId="6B5ED87A" w14:textId="77777777" w:rsidR="00A01CB2" w:rsidRPr="00A01CB2" w:rsidRDefault="00A01CB2" w:rsidP="00A01CB2">
            <w:pPr>
              <w:spacing w:after="0" w:line="240" w:lineRule="auto"/>
              <w:rPr>
                <w:rFonts w:eastAsia="Times New Roman"/>
                <w:b/>
                <w:bCs/>
                <w:color w:val="000000"/>
                <w:lang w:eastAsia="ru-RU"/>
              </w:rPr>
            </w:pPr>
          </w:p>
        </w:tc>
      </w:tr>
      <w:tr w:rsidR="008D1263" w:rsidRPr="00AE5BFD" w14:paraId="315B67E5" w14:textId="77777777" w:rsidTr="00AE5BFD">
        <w:trPr>
          <w:trHeight w:val="300"/>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433042" w14:textId="22FF8FE3" w:rsidR="008D1263" w:rsidRPr="008D1263" w:rsidRDefault="008D1263" w:rsidP="008D1263">
            <w:pPr>
              <w:jc w:val="center"/>
              <w:rPr>
                <w:rFonts w:ascii="Times New Roman" w:hAnsi="Times New Roman"/>
                <w:color w:val="000000"/>
              </w:rPr>
            </w:pPr>
            <w:r w:rsidRPr="008D1263">
              <w:rPr>
                <w:rFonts w:ascii="Times New Roman" w:hAnsi="Times New Roman"/>
                <w:color w:val="000000"/>
              </w:rPr>
              <w:t>Мясо свинина</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14:paraId="709F1443" w14:textId="43DB2239" w:rsidR="008D1263" w:rsidRPr="008D1263" w:rsidRDefault="008D1263" w:rsidP="008D1263">
            <w:pPr>
              <w:jc w:val="center"/>
              <w:rPr>
                <w:rFonts w:ascii="Times New Roman" w:hAnsi="Times New Roman"/>
                <w:color w:val="000000"/>
              </w:rPr>
            </w:pPr>
            <w:r w:rsidRPr="008D1263">
              <w:rPr>
                <w:rFonts w:ascii="Times New Roman" w:hAnsi="Times New Roman"/>
                <w:color w:val="000000"/>
              </w:rPr>
              <w:t>кг.</w:t>
            </w:r>
          </w:p>
        </w:tc>
        <w:tc>
          <w:tcPr>
            <w:tcW w:w="1392" w:type="dxa"/>
            <w:tcBorders>
              <w:top w:val="single" w:sz="4" w:space="0" w:color="auto"/>
              <w:left w:val="nil"/>
              <w:bottom w:val="single" w:sz="4" w:space="0" w:color="auto"/>
              <w:right w:val="single" w:sz="4" w:space="0" w:color="auto"/>
            </w:tcBorders>
            <w:shd w:val="clear" w:color="000000" w:fill="FFFFFF"/>
            <w:noWrap/>
            <w:vAlign w:val="center"/>
            <w:hideMark/>
          </w:tcPr>
          <w:p w14:paraId="21D948B3" w14:textId="092F31D5" w:rsidR="008D1263" w:rsidRPr="008D1263" w:rsidRDefault="008D1263" w:rsidP="008D1263">
            <w:pPr>
              <w:jc w:val="center"/>
              <w:rPr>
                <w:rFonts w:ascii="Times New Roman" w:hAnsi="Times New Roman"/>
                <w:color w:val="000000"/>
              </w:rPr>
            </w:pPr>
            <w:r w:rsidRPr="008D1263">
              <w:rPr>
                <w:rFonts w:ascii="Times New Roman" w:hAnsi="Times New Roman"/>
                <w:color w:val="000000"/>
              </w:rPr>
              <w:t>4500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14:paraId="27C6C655" w14:textId="35FA8344" w:rsidR="008D1263" w:rsidRPr="008D1263" w:rsidRDefault="008D1263" w:rsidP="008D1263">
            <w:pPr>
              <w:jc w:val="center"/>
              <w:rPr>
                <w:rFonts w:ascii="Times New Roman" w:hAnsi="Times New Roman"/>
                <w:color w:val="000000"/>
              </w:rPr>
            </w:pPr>
            <w:r w:rsidRPr="008D1263">
              <w:rPr>
                <w:rFonts w:ascii="Times New Roman" w:hAnsi="Times New Roman"/>
                <w:color w:val="000000"/>
              </w:rPr>
              <w:t>341</w:t>
            </w:r>
          </w:p>
        </w:tc>
        <w:tc>
          <w:tcPr>
            <w:tcW w:w="1596" w:type="dxa"/>
            <w:tcBorders>
              <w:top w:val="single" w:sz="4" w:space="0" w:color="auto"/>
              <w:left w:val="nil"/>
              <w:bottom w:val="single" w:sz="4" w:space="0" w:color="auto"/>
              <w:right w:val="single" w:sz="4" w:space="0" w:color="auto"/>
            </w:tcBorders>
            <w:shd w:val="clear" w:color="000000" w:fill="FFFFFF"/>
            <w:noWrap/>
            <w:vAlign w:val="center"/>
            <w:hideMark/>
          </w:tcPr>
          <w:p w14:paraId="0FB3736A" w14:textId="6E89ACFF" w:rsidR="008D1263" w:rsidRPr="008D1263" w:rsidRDefault="008D1263" w:rsidP="008D1263">
            <w:pPr>
              <w:jc w:val="center"/>
              <w:rPr>
                <w:rFonts w:ascii="Times New Roman" w:hAnsi="Times New Roman"/>
                <w:color w:val="000000"/>
              </w:rPr>
            </w:pPr>
            <w:r w:rsidRPr="008D1263">
              <w:rPr>
                <w:rFonts w:ascii="Times New Roman" w:hAnsi="Times New Roman"/>
                <w:color w:val="000000"/>
              </w:rPr>
              <w:t>1534500</w:t>
            </w:r>
          </w:p>
        </w:tc>
        <w:tc>
          <w:tcPr>
            <w:tcW w:w="1183" w:type="dxa"/>
            <w:tcBorders>
              <w:top w:val="single" w:sz="4" w:space="0" w:color="auto"/>
              <w:left w:val="nil"/>
              <w:bottom w:val="single" w:sz="4" w:space="0" w:color="auto"/>
              <w:right w:val="single" w:sz="4" w:space="0" w:color="auto"/>
            </w:tcBorders>
            <w:shd w:val="clear" w:color="000000" w:fill="FFFFFF"/>
            <w:noWrap/>
            <w:vAlign w:val="center"/>
            <w:hideMark/>
          </w:tcPr>
          <w:p w14:paraId="725F5663" w14:textId="54002BFB" w:rsidR="008D1263" w:rsidRPr="008D1263" w:rsidRDefault="008D1263" w:rsidP="008D1263">
            <w:pPr>
              <w:jc w:val="center"/>
              <w:rPr>
                <w:rFonts w:ascii="Times New Roman" w:hAnsi="Times New Roman"/>
                <w:color w:val="000000"/>
              </w:rPr>
            </w:pPr>
            <w:r w:rsidRPr="008D1263">
              <w:rPr>
                <w:rFonts w:ascii="Times New Roman" w:hAnsi="Times New Roman"/>
                <w:color w:val="000000"/>
              </w:rPr>
              <w:t>346,6</w:t>
            </w:r>
          </w:p>
        </w:tc>
        <w:tc>
          <w:tcPr>
            <w:tcW w:w="1557" w:type="dxa"/>
            <w:tcBorders>
              <w:top w:val="single" w:sz="4" w:space="0" w:color="auto"/>
              <w:left w:val="nil"/>
              <w:bottom w:val="single" w:sz="4" w:space="0" w:color="auto"/>
              <w:right w:val="single" w:sz="4" w:space="0" w:color="auto"/>
            </w:tcBorders>
            <w:shd w:val="clear" w:color="000000" w:fill="FFFFFF"/>
            <w:noWrap/>
            <w:vAlign w:val="center"/>
            <w:hideMark/>
          </w:tcPr>
          <w:p w14:paraId="4E820C99" w14:textId="21BA23B1" w:rsidR="008D1263" w:rsidRPr="008D1263" w:rsidRDefault="008D1263" w:rsidP="008D1263">
            <w:pPr>
              <w:jc w:val="center"/>
              <w:rPr>
                <w:rFonts w:ascii="Times New Roman" w:hAnsi="Times New Roman"/>
                <w:color w:val="000000"/>
              </w:rPr>
            </w:pPr>
            <w:r w:rsidRPr="008D1263">
              <w:rPr>
                <w:rFonts w:ascii="Times New Roman" w:hAnsi="Times New Roman"/>
                <w:color w:val="000000"/>
              </w:rPr>
              <w:t>1559700</w:t>
            </w:r>
          </w:p>
        </w:tc>
        <w:tc>
          <w:tcPr>
            <w:tcW w:w="881" w:type="dxa"/>
            <w:tcBorders>
              <w:top w:val="single" w:sz="4" w:space="0" w:color="auto"/>
              <w:left w:val="nil"/>
              <w:bottom w:val="single" w:sz="4" w:space="0" w:color="auto"/>
              <w:right w:val="single" w:sz="4" w:space="0" w:color="auto"/>
            </w:tcBorders>
            <w:shd w:val="clear" w:color="000000" w:fill="FFFFFF"/>
            <w:noWrap/>
            <w:vAlign w:val="center"/>
            <w:hideMark/>
          </w:tcPr>
          <w:p w14:paraId="6E2A3481" w14:textId="51A2D405" w:rsidR="008D1263" w:rsidRPr="008D1263" w:rsidRDefault="008D1263" w:rsidP="008D1263">
            <w:pPr>
              <w:jc w:val="center"/>
              <w:rPr>
                <w:rFonts w:ascii="Times New Roman" w:hAnsi="Times New Roman"/>
                <w:color w:val="000000"/>
              </w:rPr>
            </w:pPr>
            <w:r w:rsidRPr="008D1263">
              <w:rPr>
                <w:rFonts w:ascii="Times New Roman" w:hAnsi="Times New Roman"/>
                <w:color w:val="000000"/>
              </w:rPr>
              <w:t>405</w:t>
            </w:r>
          </w:p>
        </w:tc>
        <w:tc>
          <w:tcPr>
            <w:tcW w:w="1959" w:type="dxa"/>
            <w:tcBorders>
              <w:top w:val="single" w:sz="4" w:space="0" w:color="auto"/>
              <w:left w:val="nil"/>
              <w:bottom w:val="single" w:sz="4" w:space="0" w:color="auto"/>
              <w:right w:val="single" w:sz="4" w:space="0" w:color="auto"/>
            </w:tcBorders>
            <w:shd w:val="clear" w:color="000000" w:fill="FFFFFF"/>
            <w:noWrap/>
            <w:vAlign w:val="center"/>
            <w:hideMark/>
          </w:tcPr>
          <w:p w14:paraId="642D1A6B" w14:textId="71C9A970" w:rsidR="008D1263" w:rsidRPr="008D1263" w:rsidRDefault="008D1263" w:rsidP="008D1263">
            <w:pPr>
              <w:jc w:val="center"/>
              <w:rPr>
                <w:rFonts w:ascii="Times New Roman" w:hAnsi="Times New Roman"/>
                <w:color w:val="000000"/>
              </w:rPr>
            </w:pPr>
            <w:r w:rsidRPr="008D1263">
              <w:rPr>
                <w:rFonts w:ascii="Times New Roman" w:hAnsi="Times New Roman"/>
                <w:color w:val="000000"/>
              </w:rPr>
              <w:t>1822500</w:t>
            </w:r>
          </w:p>
        </w:tc>
      </w:tr>
      <w:tr w:rsidR="008D1263" w:rsidRPr="00AE5BFD" w14:paraId="65EACD0E" w14:textId="77777777" w:rsidTr="00AE5BFD">
        <w:trPr>
          <w:trHeight w:val="300"/>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AD7AAF" w14:textId="2FF0DF68" w:rsidR="008D1263" w:rsidRPr="008D1263" w:rsidRDefault="008D1263" w:rsidP="008D1263">
            <w:pPr>
              <w:jc w:val="center"/>
              <w:rPr>
                <w:rFonts w:ascii="Times New Roman" w:hAnsi="Times New Roman"/>
                <w:color w:val="000000"/>
              </w:rPr>
            </w:pPr>
            <w:r w:rsidRPr="008D1263">
              <w:rPr>
                <w:rFonts w:ascii="Times New Roman" w:hAnsi="Times New Roman"/>
                <w:color w:val="000000"/>
              </w:rPr>
              <w:t>Печень говяжья</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14:paraId="0C4851C9" w14:textId="02E0DB8A" w:rsidR="008D1263" w:rsidRPr="008D1263" w:rsidRDefault="008D1263" w:rsidP="008D1263">
            <w:pPr>
              <w:jc w:val="center"/>
              <w:rPr>
                <w:rFonts w:ascii="Times New Roman" w:hAnsi="Times New Roman"/>
                <w:color w:val="000000"/>
              </w:rPr>
            </w:pPr>
            <w:r w:rsidRPr="008D1263">
              <w:rPr>
                <w:rFonts w:ascii="Times New Roman" w:hAnsi="Times New Roman"/>
                <w:color w:val="000000"/>
              </w:rPr>
              <w:t>кг.</w:t>
            </w:r>
          </w:p>
        </w:tc>
        <w:tc>
          <w:tcPr>
            <w:tcW w:w="1392" w:type="dxa"/>
            <w:tcBorders>
              <w:top w:val="single" w:sz="4" w:space="0" w:color="auto"/>
              <w:left w:val="nil"/>
              <w:bottom w:val="single" w:sz="4" w:space="0" w:color="auto"/>
              <w:right w:val="single" w:sz="4" w:space="0" w:color="auto"/>
            </w:tcBorders>
            <w:shd w:val="clear" w:color="000000" w:fill="FFFFFF"/>
            <w:noWrap/>
            <w:vAlign w:val="center"/>
            <w:hideMark/>
          </w:tcPr>
          <w:p w14:paraId="4D764710" w14:textId="11B4DB91" w:rsidR="008D1263" w:rsidRPr="008D1263" w:rsidRDefault="008D1263" w:rsidP="008D1263">
            <w:pPr>
              <w:jc w:val="center"/>
              <w:rPr>
                <w:rFonts w:ascii="Times New Roman" w:hAnsi="Times New Roman"/>
                <w:color w:val="000000"/>
              </w:rPr>
            </w:pPr>
            <w:r w:rsidRPr="008D1263">
              <w:rPr>
                <w:rFonts w:ascii="Times New Roman" w:hAnsi="Times New Roman"/>
                <w:color w:val="000000"/>
              </w:rPr>
              <w:t>1400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14:paraId="4D910FBF" w14:textId="67AAD36E" w:rsidR="008D1263" w:rsidRPr="008D1263" w:rsidRDefault="008D1263" w:rsidP="008D1263">
            <w:pPr>
              <w:jc w:val="center"/>
              <w:rPr>
                <w:rFonts w:ascii="Times New Roman" w:hAnsi="Times New Roman"/>
                <w:color w:val="000000"/>
              </w:rPr>
            </w:pPr>
            <w:r w:rsidRPr="008D1263">
              <w:rPr>
                <w:rFonts w:ascii="Times New Roman" w:hAnsi="Times New Roman"/>
                <w:color w:val="000000"/>
              </w:rPr>
              <w:t>350</w:t>
            </w:r>
          </w:p>
        </w:tc>
        <w:tc>
          <w:tcPr>
            <w:tcW w:w="1596" w:type="dxa"/>
            <w:tcBorders>
              <w:top w:val="single" w:sz="4" w:space="0" w:color="auto"/>
              <w:left w:val="nil"/>
              <w:bottom w:val="single" w:sz="4" w:space="0" w:color="auto"/>
              <w:right w:val="single" w:sz="4" w:space="0" w:color="auto"/>
            </w:tcBorders>
            <w:shd w:val="clear" w:color="000000" w:fill="FFFFFF"/>
            <w:noWrap/>
            <w:vAlign w:val="center"/>
            <w:hideMark/>
          </w:tcPr>
          <w:p w14:paraId="5115F18C" w14:textId="3FDF3011" w:rsidR="008D1263" w:rsidRPr="008D1263" w:rsidRDefault="008D1263" w:rsidP="008D1263">
            <w:pPr>
              <w:jc w:val="center"/>
              <w:rPr>
                <w:rFonts w:ascii="Times New Roman" w:hAnsi="Times New Roman"/>
                <w:color w:val="000000"/>
              </w:rPr>
            </w:pPr>
            <w:r w:rsidRPr="008D1263">
              <w:rPr>
                <w:rFonts w:ascii="Times New Roman" w:hAnsi="Times New Roman"/>
                <w:color w:val="000000"/>
              </w:rPr>
              <w:t>490000</w:t>
            </w:r>
          </w:p>
        </w:tc>
        <w:tc>
          <w:tcPr>
            <w:tcW w:w="1183" w:type="dxa"/>
            <w:tcBorders>
              <w:top w:val="single" w:sz="4" w:space="0" w:color="auto"/>
              <w:left w:val="nil"/>
              <w:bottom w:val="single" w:sz="4" w:space="0" w:color="auto"/>
              <w:right w:val="single" w:sz="4" w:space="0" w:color="auto"/>
            </w:tcBorders>
            <w:shd w:val="clear" w:color="000000" w:fill="FFFFFF"/>
            <w:noWrap/>
            <w:vAlign w:val="center"/>
            <w:hideMark/>
          </w:tcPr>
          <w:p w14:paraId="51E0558F" w14:textId="751D0D22" w:rsidR="008D1263" w:rsidRPr="008D1263" w:rsidRDefault="008D1263" w:rsidP="008D1263">
            <w:pPr>
              <w:jc w:val="center"/>
              <w:rPr>
                <w:rFonts w:ascii="Times New Roman" w:hAnsi="Times New Roman"/>
                <w:color w:val="000000"/>
              </w:rPr>
            </w:pPr>
            <w:r w:rsidRPr="008D1263">
              <w:rPr>
                <w:rFonts w:ascii="Times New Roman" w:hAnsi="Times New Roman"/>
                <w:color w:val="000000"/>
              </w:rPr>
              <w:t>355,8</w:t>
            </w:r>
          </w:p>
        </w:tc>
        <w:tc>
          <w:tcPr>
            <w:tcW w:w="1557" w:type="dxa"/>
            <w:tcBorders>
              <w:top w:val="single" w:sz="4" w:space="0" w:color="auto"/>
              <w:left w:val="nil"/>
              <w:bottom w:val="single" w:sz="4" w:space="0" w:color="auto"/>
              <w:right w:val="single" w:sz="4" w:space="0" w:color="auto"/>
            </w:tcBorders>
            <w:shd w:val="clear" w:color="000000" w:fill="FFFFFF"/>
            <w:noWrap/>
            <w:vAlign w:val="center"/>
            <w:hideMark/>
          </w:tcPr>
          <w:p w14:paraId="263F36A7" w14:textId="35C4B357" w:rsidR="008D1263" w:rsidRPr="008D1263" w:rsidRDefault="008D1263" w:rsidP="008D1263">
            <w:pPr>
              <w:jc w:val="center"/>
              <w:rPr>
                <w:rFonts w:ascii="Times New Roman" w:hAnsi="Times New Roman"/>
                <w:color w:val="000000"/>
              </w:rPr>
            </w:pPr>
            <w:r w:rsidRPr="008D1263">
              <w:rPr>
                <w:rFonts w:ascii="Times New Roman" w:hAnsi="Times New Roman"/>
                <w:color w:val="000000"/>
              </w:rPr>
              <w:t>498120</w:t>
            </w:r>
          </w:p>
        </w:tc>
        <w:tc>
          <w:tcPr>
            <w:tcW w:w="881" w:type="dxa"/>
            <w:tcBorders>
              <w:top w:val="single" w:sz="4" w:space="0" w:color="auto"/>
              <w:left w:val="nil"/>
              <w:bottom w:val="single" w:sz="4" w:space="0" w:color="auto"/>
              <w:right w:val="single" w:sz="4" w:space="0" w:color="auto"/>
            </w:tcBorders>
            <w:shd w:val="clear" w:color="000000" w:fill="FFFFFF"/>
            <w:noWrap/>
            <w:vAlign w:val="center"/>
            <w:hideMark/>
          </w:tcPr>
          <w:p w14:paraId="62206721" w14:textId="453F8692" w:rsidR="008D1263" w:rsidRPr="008D1263" w:rsidRDefault="008D1263" w:rsidP="008D1263">
            <w:pPr>
              <w:jc w:val="center"/>
              <w:rPr>
                <w:rFonts w:ascii="Times New Roman" w:hAnsi="Times New Roman"/>
                <w:color w:val="000000"/>
              </w:rPr>
            </w:pPr>
            <w:r w:rsidRPr="008D1263">
              <w:rPr>
                <w:rFonts w:ascii="Times New Roman" w:hAnsi="Times New Roman"/>
                <w:color w:val="000000"/>
              </w:rPr>
              <w:t>350</w:t>
            </w:r>
          </w:p>
        </w:tc>
        <w:tc>
          <w:tcPr>
            <w:tcW w:w="1959" w:type="dxa"/>
            <w:tcBorders>
              <w:top w:val="single" w:sz="4" w:space="0" w:color="auto"/>
              <w:left w:val="nil"/>
              <w:bottom w:val="single" w:sz="4" w:space="0" w:color="auto"/>
              <w:right w:val="single" w:sz="4" w:space="0" w:color="auto"/>
            </w:tcBorders>
            <w:shd w:val="clear" w:color="000000" w:fill="FFFFFF"/>
            <w:noWrap/>
            <w:vAlign w:val="center"/>
            <w:hideMark/>
          </w:tcPr>
          <w:p w14:paraId="10213B40" w14:textId="5FF97198" w:rsidR="008D1263" w:rsidRPr="008D1263" w:rsidRDefault="008D1263" w:rsidP="008D1263">
            <w:pPr>
              <w:jc w:val="center"/>
              <w:rPr>
                <w:rFonts w:ascii="Times New Roman" w:hAnsi="Times New Roman"/>
                <w:color w:val="000000"/>
              </w:rPr>
            </w:pPr>
            <w:r w:rsidRPr="008D1263">
              <w:rPr>
                <w:rFonts w:ascii="Times New Roman" w:hAnsi="Times New Roman"/>
                <w:color w:val="000000"/>
              </w:rPr>
              <w:t>490000</w:t>
            </w:r>
          </w:p>
        </w:tc>
      </w:tr>
      <w:tr w:rsidR="008D1263" w:rsidRPr="00AE5BFD" w14:paraId="0D1CE579" w14:textId="77777777" w:rsidTr="00AE5BFD">
        <w:trPr>
          <w:trHeight w:val="300"/>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C984DF" w14:textId="166921E1" w:rsidR="008D1263" w:rsidRPr="008D1263" w:rsidRDefault="008D1263" w:rsidP="008D1263">
            <w:pPr>
              <w:jc w:val="center"/>
              <w:rPr>
                <w:rFonts w:ascii="Times New Roman" w:hAnsi="Times New Roman"/>
                <w:color w:val="000000"/>
              </w:rPr>
            </w:pPr>
            <w:r w:rsidRPr="008D1263">
              <w:rPr>
                <w:rFonts w:ascii="Times New Roman" w:hAnsi="Times New Roman"/>
                <w:color w:val="000000"/>
              </w:rPr>
              <w:t>Мясо говядина</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14:paraId="7CFB69B3" w14:textId="340C5408" w:rsidR="008D1263" w:rsidRPr="008D1263" w:rsidRDefault="008D1263" w:rsidP="008D1263">
            <w:pPr>
              <w:jc w:val="center"/>
              <w:rPr>
                <w:rFonts w:ascii="Times New Roman" w:hAnsi="Times New Roman"/>
                <w:color w:val="000000"/>
              </w:rPr>
            </w:pPr>
            <w:r w:rsidRPr="008D1263">
              <w:rPr>
                <w:rFonts w:ascii="Times New Roman" w:hAnsi="Times New Roman"/>
                <w:color w:val="000000"/>
              </w:rPr>
              <w:t>кг.</w:t>
            </w:r>
          </w:p>
        </w:tc>
        <w:tc>
          <w:tcPr>
            <w:tcW w:w="1392" w:type="dxa"/>
            <w:tcBorders>
              <w:top w:val="single" w:sz="4" w:space="0" w:color="auto"/>
              <w:left w:val="nil"/>
              <w:bottom w:val="single" w:sz="4" w:space="0" w:color="auto"/>
              <w:right w:val="single" w:sz="4" w:space="0" w:color="auto"/>
            </w:tcBorders>
            <w:shd w:val="clear" w:color="000000" w:fill="FFFFFF"/>
            <w:noWrap/>
            <w:vAlign w:val="center"/>
            <w:hideMark/>
          </w:tcPr>
          <w:p w14:paraId="5413009F" w14:textId="28A1025B" w:rsidR="008D1263" w:rsidRPr="008D1263" w:rsidRDefault="008D1263" w:rsidP="008D1263">
            <w:pPr>
              <w:jc w:val="center"/>
              <w:rPr>
                <w:rFonts w:ascii="Times New Roman" w:hAnsi="Times New Roman"/>
                <w:color w:val="000000"/>
              </w:rPr>
            </w:pPr>
            <w:r w:rsidRPr="008D1263">
              <w:rPr>
                <w:rFonts w:ascii="Times New Roman" w:hAnsi="Times New Roman"/>
                <w:color w:val="000000"/>
              </w:rPr>
              <w:t>1500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14:paraId="780BB2B1" w14:textId="1FB7254E" w:rsidR="008D1263" w:rsidRPr="008D1263" w:rsidRDefault="008D1263" w:rsidP="008D1263">
            <w:pPr>
              <w:jc w:val="center"/>
              <w:rPr>
                <w:rFonts w:ascii="Times New Roman" w:hAnsi="Times New Roman"/>
                <w:color w:val="000000"/>
              </w:rPr>
            </w:pPr>
            <w:r w:rsidRPr="008D1263">
              <w:rPr>
                <w:rFonts w:ascii="Times New Roman" w:hAnsi="Times New Roman"/>
                <w:color w:val="000000"/>
              </w:rPr>
              <w:t>670</w:t>
            </w:r>
          </w:p>
        </w:tc>
        <w:tc>
          <w:tcPr>
            <w:tcW w:w="1596" w:type="dxa"/>
            <w:tcBorders>
              <w:top w:val="single" w:sz="4" w:space="0" w:color="auto"/>
              <w:left w:val="nil"/>
              <w:bottom w:val="single" w:sz="4" w:space="0" w:color="auto"/>
              <w:right w:val="single" w:sz="4" w:space="0" w:color="auto"/>
            </w:tcBorders>
            <w:shd w:val="clear" w:color="000000" w:fill="FFFFFF"/>
            <w:noWrap/>
            <w:vAlign w:val="center"/>
            <w:hideMark/>
          </w:tcPr>
          <w:p w14:paraId="73D335D2" w14:textId="4D019CC4" w:rsidR="008D1263" w:rsidRPr="008D1263" w:rsidRDefault="008D1263" w:rsidP="008D1263">
            <w:pPr>
              <w:jc w:val="center"/>
              <w:rPr>
                <w:rFonts w:ascii="Times New Roman" w:hAnsi="Times New Roman"/>
                <w:color w:val="000000"/>
              </w:rPr>
            </w:pPr>
            <w:r w:rsidRPr="008D1263">
              <w:rPr>
                <w:rFonts w:ascii="Times New Roman" w:hAnsi="Times New Roman"/>
                <w:color w:val="000000"/>
              </w:rPr>
              <w:t>1005000</w:t>
            </w:r>
          </w:p>
        </w:tc>
        <w:tc>
          <w:tcPr>
            <w:tcW w:w="1183" w:type="dxa"/>
            <w:tcBorders>
              <w:top w:val="single" w:sz="4" w:space="0" w:color="auto"/>
              <w:left w:val="nil"/>
              <w:bottom w:val="single" w:sz="4" w:space="0" w:color="auto"/>
              <w:right w:val="single" w:sz="4" w:space="0" w:color="auto"/>
            </w:tcBorders>
            <w:shd w:val="clear" w:color="000000" w:fill="FFFFFF"/>
            <w:noWrap/>
            <w:vAlign w:val="center"/>
            <w:hideMark/>
          </w:tcPr>
          <w:p w14:paraId="08C4AD82" w14:textId="468A3CD8" w:rsidR="008D1263" w:rsidRPr="008D1263" w:rsidRDefault="008D1263" w:rsidP="008D1263">
            <w:pPr>
              <w:jc w:val="center"/>
              <w:rPr>
                <w:rFonts w:ascii="Times New Roman" w:hAnsi="Times New Roman"/>
                <w:color w:val="000000"/>
              </w:rPr>
            </w:pPr>
            <w:r w:rsidRPr="008D1263">
              <w:rPr>
                <w:rFonts w:ascii="Times New Roman" w:hAnsi="Times New Roman"/>
                <w:color w:val="000000"/>
              </w:rPr>
              <w:t>665,6</w:t>
            </w:r>
          </w:p>
        </w:tc>
        <w:tc>
          <w:tcPr>
            <w:tcW w:w="1557" w:type="dxa"/>
            <w:tcBorders>
              <w:top w:val="single" w:sz="4" w:space="0" w:color="auto"/>
              <w:left w:val="nil"/>
              <w:bottom w:val="single" w:sz="4" w:space="0" w:color="auto"/>
              <w:right w:val="single" w:sz="4" w:space="0" w:color="auto"/>
            </w:tcBorders>
            <w:shd w:val="clear" w:color="000000" w:fill="FFFFFF"/>
            <w:noWrap/>
            <w:vAlign w:val="center"/>
            <w:hideMark/>
          </w:tcPr>
          <w:p w14:paraId="7C40FD36" w14:textId="64356D2E" w:rsidR="008D1263" w:rsidRPr="008D1263" w:rsidRDefault="008D1263" w:rsidP="008D1263">
            <w:pPr>
              <w:jc w:val="center"/>
              <w:rPr>
                <w:rFonts w:ascii="Times New Roman" w:hAnsi="Times New Roman"/>
                <w:color w:val="000000"/>
              </w:rPr>
            </w:pPr>
            <w:r w:rsidRPr="008D1263">
              <w:rPr>
                <w:rFonts w:ascii="Times New Roman" w:hAnsi="Times New Roman"/>
                <w:color w:val="000000"/>
              </w:rPr>
              <w:t>998400</w:t>
            </w:r>
          </w:p>
        </w:tc>
        <w:tc>
          <w:tcPr>
            <w:tcW w:w="881" w:type="dxa"/>
            <w:tcBorders>
              <w:top w:val="single" w:sz="4" w:space="0" w:color="auto"/>
              <w:left w:val="nil"/>
              <w:bottom w:val="single" w:sz="4" w:space="0" w:color="auto"/>
              <w:right w:val="single" w:sz="4" w:space="0" w:color="auto"/>
            </w:tcBorders>
            <w:shd w:val="clear" w:color="000000" w:fill="FFFFFF"/>
            <w:noWrap/>
            <w:vAlign w:val="center"/>
            <w:hideMark/>
          </w:tcPr>
          <w:p w14:paraId="643EE82B" w14:textId="57684EC8" w:rsidR="008D1263" w:rsidRPr="008D1263" w:rsidRDefault="008D1263" w:rsidP="008D1263">
            <w:pPr>
              <w:jc w:val="center"/>
              <w:rPr>
                <w:rFonts w:ascii="Times New Roman" w:hAnsi="Times New Roman"/>
                <w:color w:val="000000"/>
              </w:rPr>
            </w:pPr>
            <w:r w:rsidRPr="008D1263">
              <w:rPr>
                <w:rFonts w:ascii="Times New Roman" w:hAnsi="Times New Roman"/>
                <w:color w:val="000000"/>
              </w:rPr>
              <w:t>720</w:t>
            </w:r>
          </w:p>
        </w:tc>
        <w:tc>
          <w:tcPr>
            <w:tcW w:w="1959" w:type="dxa"/>
            <w:tcBorders>
              <w:top w:val="single" w:sz="4" w:space="0" w:color="auto"/>
              <w:left w:val="nil"/>
              <w:bottom w:val="single" w:sz="4" w:space="0" w:color="auto"/>
              <w:right w:val="single" w:sz="4" w:space="0" w:color="auto"/>
            </w:tcBorders>
            <w:shd w:val="clear" w:color="000000" w:fill="FFFFFF"/>
            <w:noWrap/>
            <w:vAlign w:val="center"/>
            <w:hideMark/>
          </w:tcPr>
          <w:p w14:paraId="5C5D94A8" w14:textId="2C9CBC0C" w:rsidR="008D1263" w:rsidRPr="008D1263" w:rsidRDefault="008D1263" w:rsidP="008D1263">
            <w:pPr>
              <w:jc w:val="center"/>
              <w:rPr>
                <w:rFonts w:ascii="Times New Roman" w:hAnsi="Times New Roman"/>
                <w:color w:val="000000"/>
              </w:rPr>
            </w:pPr>
            <w:r w:rsidRPr="008D1263">
              <w:rPr>
                <w:rFonts w:ascii="Times New Roman" w:hAnsi="Times New Roman"/>
                <w:color w:val="000000"/>
              </w:rPr>
              <w:t>1080000</w:t>
            </w:r>
          </w:p>
        </w:tc>
      </w:tr>
      <w:tr w:rsidR="008D1263" w:rsidRPr="00AE5BFD" w14:paraId="4BA09A7B" w14:textId="77777777" w:rsidTr="00AE5BFD">
        <w:trPr>
          <w:trHeight w:val="300"/>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9C10C6" w14:textId="1BB8B94A" w:rsidR="008D1263" w:rsidRPr="008D1263" w:rsidRDefault="008D1263" w:rsidP="008D1263">
            <w:pPr>
              <w:jc w:val="center"/>
              <w:rPr>
                <w:rFonts w:ascii="Times New Roman" w:hAnsi="Times New Roman"/>
                <w:color w:val="000000"/>
              </w:rPr>
            </w:pPr>
            <w:r w:rsidRPr="008D1263">
              <w:rPr>
                <w:rFonts w:ascii="Times New Roman" w:hAnsi="Times New Roman"/>
              </w:rPr>
              <w:t>Сердце говяжье</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14:paraId="063C5027" w14:textId="2B1C0743" w:rsidR="008D1263" w:rsidRPr="008D1263" w:rsidRDefault="008D1263" w:rsidP="008D1263">
            <w:pPr>
              <w:jc w:val="center"/>
              <w:rPr>
                <w:rFonts w:ascii="Times New Roman" w:hAnsi="Times New Roman"/>
                <w:color w:val="000000"/>
              </w:rPr>
            </w:pPr>
            <w:r w:rsidRPr="008D1263">
              <w:rPr>
                <w:rFonts w:ascii="Times New Roman" w:hAnsi="Times New Roman"/>
                <w:color w:val="000000"/>
              </w:rPr>
              <w:t>кг.</w:t>
            </w:r>
          </w:p>
        </w:tc>
        <w:tc>
          <w:tcPr>
            <w:tcW w:w="1392" w:type="dxa"/>
            <w:tcBorders>
              <w:top w:val="single" w:sz="4" w:space="0" w:color="auto"/>
              <w:left w:val="nil"/>
              <w:bottom w:val="single" w:sz="4" w:space="0" w:color="auto"/>
              <w:right w:val="single" w:sz="4" w:space="0" w:color="auto"/>
            </w:tcBorders>
            <w:shd w:val="clear" w:color="000000" w:fill="FFFFFF"/>
            <w:noWrap/>
            <w:vAlign w:val="center"/>
            <w:hideMark/>
          </w:tcPr>
          <w:p w14:paraId="52DBA1F0" w14:textId="1832EE5F" w:rsidR="008D1263" w:rsidRPr="008D1263" w:rsidRDefault="008D1263" w:rsidP="008D1263">
            <w:pPr>
              <w:jc w:val="center"/>
              <w:rPr>
                <w:rFonts w:ascii="Times New Roman" w:hAnsi="Times New Roman"/>
                <w:color w:val="000000"/>
              </w:rPr>
            </w:pPr>
            <w:r w:rsidRPr="008D1263">
              <w:rPr>
                <w:rFonts w:ascii="Times New Roman" w:hAnsi="Times New Roman"/>
                <w:color w:val="000000"/>
              </w:rPr>
              <w:t>150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14:paraId="4EE04FC0" w14:textId="233EBD82" w:rsidR="008D1263" w:rsidRPr="008D1263" w:rsidRDefault="008D1263" w:rsidP="008D1263">
            <w:pPr>
              <w:jc w:val="center"/>
              <w:rPr>
                <w:rFonts w:ascii="Times New Roman" w:hAnsi="Times New Roman"/>
                <w:color w:val="000000"/>
              </w:rPr>
            </w:pPr>
            <w:r w:rsidRPr="008D1263">
              <w:rPr>
                <w:rFonts w:ascii="Times New Roman" w:hAnsi="Times New Roman"/>
                <w:color w:val="000000"/>
              </w:rPr>
              <w:t>449</w:t>
            </w:r>
          </w:p>
        </w:tc>
        <w:tc>
          <w:tcPr>
            <w:tcW w:w="1596" w:type="dxa"/>
            <w:tcBorders>
              <w:top w:val="single" w:sz="4" w:space="0" w:color="auto"/>
              <w:left w:val="nil"/>
              <w:bottom w:val="single" w:sz="4" w:space="0" w:color="auto"/>
              <w:right w:val="single" w:sz="4" w:space="0" w:color="auto"/>
            </w:tcBorders>
            <w:shd w:val="clear" w:color="000000" w:fill="FFFFFF"/>
            <w:noWrap/>
            <w:vAlign w:val="center"/>
            <w:hideMark/>
          </w:tcPr>
          <w:p w14:paraId="0E60513E" w14:textId="4296AB17" w:rsidR="008D1263" w:rsidRPr="008D1263" w:rsidRDefault="008D1263" w:rsidP="008D1263">
            <w:pPr>
              <w:jc w:val="center"/>
              <w:rPr>
                <w:rFonts w:ascii="Times New Roman" w:hAnsi="Times New Roman"/>
                <w:color w:val="000000"/>
              </w:rPr>
            </w:pPr>
            <w:r w:rsidRPr="008D1263">
              <w:rPr>
                <w:rFonts w:ascii="Times New Roman" w:hAnsi="Times New Roman"/>
                <w:color w:val="000000"/>
              </w:rPr>
              <w:t>67350</w:t>
            </w:r>
          </w:p>
        </w:tc>
        <w:tc>
          <w:tcPr>
            <w:tcW w:w="1183" w:type="dxa"/>
            <w:tcBorders>
              <w:top w:val="single" w:sz="4" w:space="0" w:color="auto"/>
              <w:left w:val="nil"/>
              <w:bottom w:val="single" w:sz="4" w:space="0" w:color="auto"/>
              <w:right w:val="single" w:sz="4" w:space="0" w:color="auto"/>
            </w:tcBorders>
            <w:shd w:val="clear" w:color="000000" w:fill="FFFFFF"/>
            <w:noWrap/>
            <w:vAlign w:val="center"/>
            <w:hideMark/>
          </w:tcPr>
          <w:p w14:paraId="20197EDC" w14:textId="74D8EE93" w:rsidR="008D1263" w:rsidRPr="008D1263" w:rsidRDefault="008D1263" w:rsidP="008D1263">
            <w:pPr>
              <w:jc w:val="center"/>
              <w:rPr>
                <w:rFonts w:ascii="Times New Roman" w:hAnsi="Times New Roman"/>
                <w:color w:val="000000"/>
              </w:rPr>
            </w:pPr>
            <w:r w:rsidRPr="008D1263">
              <w:rPr>
                <w:rFonts w:ascii="Times New Roman" w:hAnsi="Times New Roman"/>
                <w:color w:val="000000"/>
              </w:rPr>
              <w:t>454,6</w:t>
            </w:r>
          </w:p>
        </w:tc>
        <w:tc>
          <w:tcPr>
            <w:tcW w:w="1557" w:type="dxa"/>
            <w:tcBorders>
              <w:top w:val="single" w:sz="4" w:space="0" w:color="auto"/>
              <w:left w:val="nil"/>
              <w:bottom w:val="single" w:sz="4" w:space="0" w:color="auto"/>
              <w:right w:val="single" w:sz="4" w:space="0" w:color="auto"/>
            </w:tcBorders>
            <w:shd w:val="clear" w:color="000000" w:fill="FFFFFF"/>
            <w:noWrap/>
            <w:vAlign w:val="center"/>
            <w:hideMark/>
          </w:tcPr>
          <w:p w14:paraId="0D246E67" w14:textId="20A3040F" w:rsidR="008D1263" w:rsidRPr="008D1263" w:rsidRDefault="008D1263" w:rsidP="008D1263">
            <w:pPr>
              <w:jc w:val="center"/>
              <w:rPr>
                <w:rFonts w:ascii="Times New Roman" w:hAnsi="Times New Roman"/>
                <w:color w:val="000000"/>
              </w:rPr>
            </w:pPr>
            <w:r w:rsidRPr="008D1263">
              <w:rPr>
                <w:rFonts w:ascii="Times New Roman" w:hAnsi="Times New Roman"/>
                <w:color w:val="000000"/>
              </w:rPr>
              <w:t>68190</w:t>
            </w:r>
          </w:p>
        </w:tc>
        <w:tc>
          <w:tcPr>
            <w:tcW w:w="881" w:type="dxa"/>
            <w:tcBorders>
              <w:top w:val="single" w:sz="4" w:space="0" w:color="auto"/>
              <w:left w:val="nil"/>
              <w:bottom w:val="single" w:sz="4" w:space="0" w:color="auto"/>
              <w:right w:val="single" w:sz="4" w:space="0" w:color="auto"/>
            </w:tcBorders>
            <w:shd w:val="clear" w:color="000000" w:fill="FFFFFF"/>
            <w:noWrap/>
            <w:vAlign w:val="center"/>
            <w:hideMark/>
          </w:tcPr>
          <w:p w14:paraId="49AC2CE6" w14:textId="211CDA00" w:rsidR="008D1263" w:rsidRPr="008D1263" w:rsidRDefault="008D1263" w:rsidP="008D1263">
            <w:pPr>
              <w:jc w:val="center"/>
              <w:rPr>
                <w:rFonts w:ascii="Times New Roman" w:hAnsi="Times New Roman"/>
                <w:color w:val="000000"/>
              </w:rPr>
            </w:pPr>
            <w:r w:rsidRPr="008D1263">
              <w:rPr>
                <w:rFonts w:ascii="Times New Roman" w:hAnsi="Times New Roman"/>
                <w:color w:val="000000"/>
              </w:rPr>
              <w:t>460</w:t>
            </w:r>
          </w:p>
        </w:tc>
        <w:tc>
          <w:tcPr>
            <w:tcW w:w="1959" w:type="dxa"/>
            <w:tcBorders>
              <w:top w:val="single" w:sz="4" w:space="0" w:color="auto"/>
              <w:left w:val="nil"/>
              <w:bottom w:val="single" w:sz="4" w:space="0" w:color="auto"/>
              <w:right w:val="single" w:sz="4" w:space="0" w:color="auto"/>
            </w:tcBorders>
            <w:shd w:val="clear" w:color="000000" w:fill="FFFFFF"/>
            <w:noWrap/>
            <w:vAlign w:val="center"/>
            <w:hideMark/>
          </w:tcPr>
          <w:p w14:paraId="6D435855" w14:textId="459397B9" w:rsidR="008D1263" w:rsidRPr="008D1263" w:rsidRDefault="008D1263" w:rsidP="008D1263">
            <w:pPr>
              <w:jc w:val="center"/>
              <w:rPr>
                <w:rFonts w:ascii="Times New Roman" w:hAnsi="Times New Roman"/>
                <w:color w:val="000000"/>
              </w:rPr>
            </w:pPr>
            <w:r w:rsidRPr="008D1263">
              <w:rPr>
                <w:rFonts w:ascii="Times New Roman" w:hAnsi="Times New Roman"/>
                <w:color w:val="000000"/>
              </w:rPr>
              <w:t>69000</w:t>
            </w:r>
          </w:p>
        </w:tc>
      </w:tr>
      <w:tr w:rsidR="008D1263" w:rsidRPr="00AE5BFD" w14:paraId="3729DB02" w14:textId="77777777" w:rsidTr="00AE5BFD">
        <w:trPr>
          <w:trHeight w:val="300"/>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534636" w14:textId="3EE39511" w:rsidR="008D1263" w:rsidRPr="008D1263" w:rsidRDefault="008D1263" w:rsidP="008D1263">
            <w:pPr>
              <w:jc w:val="center"/>
              <w:rPr>
                <w:rFonts w:ascii="Times New Roman" w:hAnsi="Times New Roman"/>
                <w:b/>
                <w:bCs/>
                <w:color w:val="000000"/>
              </w:rPr>
            </w:pPr>
            <w:r w:rsidRPr="008D1263">
              <w:rPr>
                <w:rFonts w:ascii="Times New Roman" w:hAnsi="Times New Roman"/>
                <w:b/>
                <w:bCs/>
                <w:color w:val="000000"/>
              </w:rPr>
              <w:t>Итого</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14:paraId="74B9642C" w14:textId="489A4036" w:rsidR="008D1263" w:rsidRPr="008D1263" w:rsidRDefault="008D1263" w:rsidP="008D1263">
            <w:pPr>
              <w:jc w:val="center"/>
              <w:rPr>
                <w:rFonts w:ascii="Times New Roman" w:hAnsi="Times New Roman"/>
                <w:color w:val="000000"/>
              </w:rPr>
            </w:pPr>
            <w:r w:rsidRPr="008D1263">
              <w:rPr>
                <w:rFonts w:ascii="Times New Roman" w:hAnsi="Times New Roman"/>
                <w:color w:val="000000"/>
              </w:rPr>
              <w:t> </w:t>
            </w:r>
          </w:p>
        </w:tc>
        <w:tc>
          <w:tcPr>
            <w:tcW w:w="1392" w:type="dxa"/>
            <w:tcBorders>
              <w:top w:val="single" w:sz="4" w:space="0" w:color="auto"/>
              <w:left w:val="nil"/>
              <w:bottom w:val="single" w:sz="4" w:space="0" w:color="auto"/>
              <w:right w:val="single" w:sz="4" w:space="0" w:color="auto"/>
            </w:tcBorders>
            <w:shd w:val="clear" w:color="000000" w:fill="FFFFFF"/>
            <w:noWrap/>
            <w:vAlign w:val="center"/>
            <w:hideMark/>
          </w:tcPr>
          <w:p w14:paraId="0744F52F" w14:textId="31F88EDD" w:rsidR="008D1263" w:rsidRPr="008D1263" w:rsidRDefault="008D1263" w:rsidP="008D1263">
            <w:pPr>
              <w:jc w:val="center"/>
              <w:rPr>
                <w:rFonts w:ascii="Times New Roman" w:hAnsi="Times New Roman"/>
                <w:color w:val="000000"/>
              </w:rPr>
            </w:pPr>
            <w:r w:rsidRPr="008D1263">
              <w:rPr>
                <w:rFonts w:ascii="Times New Roman" w:hAnsi="Times New Roman"/>
                <w:color w:val="000000"/>
              </w:rPr>
              <w:t>7550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14:paraId="7B7EAFA9" w14:textId="7B618101" w:rsidR="008D1263" w:rsidRPr="008D1263" w:rsidRDefault="008D1263" w:rsidP="008D1263">
            <w:pPr>
              <w:jc w:val="center"/>
              <w:rPr>
                <w:rFonts w:ascii="Times New Roman" w:hAnsi="Times New Roman"/>
                <w:color w:val="000000"/>
              </w:rPr>
            </w:pPr>
            <w:r w:rsidRPr="008D1263">
              <w:rPr>
                <w:rFonts w:ascii="Times New Roman" w:hAnsi="Times New Roman"/>
                <w:color w:val="000000"/>
              </w:rPr>
              <w:t> </w:t>
            </w:r>
          </w:p>
        </w:tc>
        <w:tc>
          <w:tcPr>
            <w:tcW w:w="1596" w:type="dxa"/>
            <w:tcBorders>
              <w:top w:val="single" w:sz="4" w:space="0" w:color="auto"/>
              <w:left w:val="nil"/>
              <w:bottom w:val="single" w:sz="4" w:space="0" w:color="auto"/>
              <w:right w:val="single" w:sz="4" w:space="0" w:color="auto"/>
            </w:tcBorders>
            <w:shd w:val="clear" w:color="000000" w:fill="FFFFFF"/>
            <w:noWrap/>
            <w:vAlign w:val="center"/>
            <w:hideMark/>
          </w:tcPr>
          <w:p w14:paraId="4625F150" w14:textId="79C0CCCE" w:rsidR="008D1263" w:rsidRPr="008D1263" w:rsidRDefault="008D1263" w:rsidP="008D1263">
            <w:pPr>
              <w:jc w:val="center"/>
              <w:rPr>
                <w:rFonts w:ascii="Times New Roman" w:hAnsi="Times New Roman"/>
                <w:color w:val="000000"/>
              </w:rPr>
            </w:pPr>
            <w:r w:rsidRPr="008D1263">
              <w:rPr>
                <w:rFonts w:ascii="Times New Roman" w:hAnsi="Times New Roman"/>
                <w:color w:val="000000"/>
              </w:rPr>
              <w:t>3096850</w:t>
            </w:r>
          </w:p>
        </w:tc>
        <w:tc>
          <w:tcPr>
            <w:tcW w:w="1183" w:type="dxa"/>
            <w:tcBorders>
              <w:top w:val="single" w:sz="4" w:space="0" w:color="auto"/>
              <w:left w:val="nil"/>
              <w:bottom w:val="single" w:sz="4" w:space="0" w:color="auto"/>
              <w:right w:val="single" w:sz="4" w:space="0" w:color="auto"/>
            </w:tcBorders>
            <w:shd w:val="clear" w:color="000000" w:fill="FFFFFF"/>
            <w:noWrap/>
            <w:vAlign w:val="center"/>
            <w:hideMark/>
          </w:tcPr>
          <w:p w14:paraId="38A75AE9" w14:textId="1D76BE97" w:rsidR="008D1263" w:rsidRPr="008D1263" w:rsidRDefault="008D1263" w:rsidP="008D1263">
            <w:pPr>
              <w:jc w:val="center"/>
              <w:rPr>
                <w:rFonts w:ascii="Times New Roman" w:hAnsi="Times New Roman"/>
                <w:color w:val="000000"/>
              </w:rPr>
            </w:pPr>
            <w:r w:rsidRPr="008D1263">
              <w:rPr>
                <w:rFonts w:ascii="Times New Roman" w:hAnsi="Times New Roman"/>
                <w:color w:val="000000"/>
              </w:rPr>
              <w:t> </w:t>
            </w:r>
          </w:p>
        </w:tc>
        <w:tc>
          <w:tcPr>
            <w:tcW w:w="1557" w:type="dxa"/>
            <w:tcBorders>
              <w:top w:val="single" w:sz="4" w:space="0" w:color="auto"/>
              <w:left w:val="nil"/>
              <w:bottom w:val="single" w:sz="4" w:space="0" w:color="auto"/>
              <w:right w:val="single" w:sz="4" w:space="0" w:color="auto"/>
            </w:tcBorders>
            <w:shd w:val="clear" w:color="000000" w:fill="FFFFFF"/>
            <w:noWrap/>
            <w:vAlign w:val="center"/>
            <w:hideMark/>
          </w:tcPr>
          <w:p w14:paraId="0757761D" w14:textId="461BA734" w:rsidR="008D1263" w:rsidRPr="008D1263" w:rsidRDefault="008D1263" w:rsidP="008D1263">
            <w:pPr>
              <w:jc w:val="center"/>
              <w:rPr>
                <w:rFonts w:ascii="Times New Roman" w:hAnsi="Times New Roman"/>
                <w:color w:val="000000"/>
              </w:rPr>
            </w:pPr>
            <w:r w:rsidRPr="008D1263">
              <w:rPr>
                <w:rFonts w:ascii="Times New Roman" w:hAnsi="Times New Roman"/>
                <w:color w:val="000000"/>
              </w:rPr>
              <w:t>3124410</w:t>
            </w:r>
          </w:p>
        </w:tc>
        <w:tc>
          <w:tcPr>
            <w:tcW w:w="881" w:type="dxa"/>
            <w:tcBorders>
              <w:top w:val="single" w:sz="4" w:space="0" w:color="auto"/>
              <w:left w:val="nil"/>
              <w:bottom w:val="single" w:sz="4" w:space="0" w:color="auto"/>
              <w:right w:val="single" w:sz="4" w:space="0" w:color="auto"/>
            </w:tcBorders>
            <w:shd w:val="clear" w:color="000000" w:fill="FFFFFF"/>
            <w:noWrap/>
            <w:vAlign w:val="center"/>
            <w:hideMark/>
          </w:tcPr>
          <w:p w14:paraId="415AE55E" w14:textId="10A58EBF" w:rsidR="008D1263" w:rsidRPr="008D1263" w:rsidRDefault="008D1263" w:rsidP="008D1263">
            <w:pPr>
              <w:jc w:val="center"/>
              <w:rPr>
                <w:rFonts w:ascii="Times New Roman" w:hAnsi="Times New Roman"/>
                <w:color w:val="000000"/>
              </w:rPr>
            </w:pPr>
            <w:r w:rsidRPr="008D1263">
              <w:rPr>
                <w:rFonts w:ascii="Times New Roman" w:hAnsi="Times New Roman"/>
                <w:color w:val="000000"/>
              </w:rPr>
              <w:t> </w:t>
            </w:r>
          </w:p>
        </w:tc>
        <w:tc>
          <w:tcPr>
            <w:tcW w:w="1959" w:type="dxa"/>
            <w:tcBorders>
              <w:top w:val="single" w:sz="4" w:space="0" w:color="auto"/>
              <w:left w:val="nil"/>
              <w:bottom w:val="single" w:sz="4" w:space="0" w:color="auto"/>
              <w:right w:val="single" w:sz="4" w:space="0" w:color="auto"/>
            </w:tcBorders>
            <w:shd w:val="clear" w:color="000000" w:fill="FFFFFF"/>
            <w:noWrap/>
            <w:vAlign w:val="center"/>
            <w:hideMark/>
          </w:tcPr>
          <w:p w14:paraId="571E0EC7" w14:textId="5BA1DBC3" w:rsidR="008D1263" w:rsidRPr="008D1263" w:rsidRDefault="008D1263" w:rsidP="008D1263">
            <w:pPr>
              <w:jc w:val="center"/>
              <w:rPr>
                <w:rFonts w:ascii="Times New Roman" w:hAnsi="Times New Roman"/>
                <w:color w:val="000000"/>
              </w:rPr>
            </w:pPr>
            <w:r w:rsidRPr="008D1263">
              <w:rPr>
                <w:rFonts w:ascii="Times New Roman" w:hAnsi="Times New Roman"/>
                <w:color w:val="000000"/>
              </w:rPr>
              <w:t>3461500</w:t>
            </w:r>
          </w:p>
        </w:tc>
      </w:tr>
      <w:tr w:rsidR="008D1263" w:rsidRPr="00AE5BFD" w14:paraId="2F111F57" w14:textId="77777777" w:rsidTr="00AE5BFD">
        <w:trPr>
          <w:trHeight w:val="300"/>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E41F75" w14:textId="1126BC1F" w:rsidR="008D1263" w:rsidRPr="008D1263" w:rsidRDefault="008D1263" w:rsidP="008D1263">
            <w:pPr>
              <w:jc w:val="center"/>
              <w:rPr>
                <w:rFonts w:ascii="Times New Roman" w:hAnsi="Times New Roman"/>
                <w:b/>
                <w:bCs/>
                <w:color w:val="000000"/>
              </w:rPr>
            </w:pPr>
            <w:r w:rsidRPr="008D1263">
              <w:rPr>
                <w:rFonts w:ascii="Times New Roman" w:hAnsi="Times New Roman"/>
                <w:color w:val="000000"/>
              </w:rPr>
              <w:t> </w:t>
            </w:r>
          </w:p>
        </w:tc>
        <w:tc>
          <w:tcPr>
            <w:tcW w:w="960" w:type="dxa"/>
            <w:tcBorders>
              <w:top w:val="single" w:sz="4" w:space="0" w:color="auto"/>
              <w:left w:val="nil"/>
              <w:bottom w:val="single" w:sz="4" w:space="0" w:color="auto"/>
              <w:right w:val="single" w:sz="4" w:space="0" w:color="auto"/>
            </w:tcBorders>
            <w:shd w:val="clear" w:color="000000" w:fill="FFFFFF"/>
            <w:noWrap/>
            <w:vAlign w:val="center"/>
          </w:tcPr>
          <w:p w14:paraId="3F97C51D" w14:textId="5B538EF2" w:rsidR="008D1263" w:rsidRPr="008D1263" w:rsidRDefault="008D1263" w:rsidP="008D1263">
            <w:pPr>
              <w:jc w:val="center"/>
              <w:rPr>
                <w:rFonts w:ascii="Times New Roman" w:hAnsi="Times New Roman"/>
                <w:color w:val="000000"/>
              </w:rPr>
            </w:pPr>
            <w:r w:rsidRPr="008D1263">
              <w:rPr>
                <w:rFonts w:ascii="Times New Roman" w:hAnsi="Times New Roman"/>
                <w:color w:val="000000"/>
              </w:rPr>
              <w:t> </w:t>
            </w:r>
          </w:p>
        </w:tc>
        <w:tc>
          <w:tcPr>
            <w:tcW w:w="1392" w:type="dxa"/>
            <w:tcBorders>
              <w:top w:val="single" w:sz="4" w:space="0" w:color="auto"/>
              <w:left w:val="nil"/>
              <w:bottom w:val="single" w:sz="4" w:space="0" w:color="auto"/>
              <w:right w:val="single" w:sz="4" w:space="0" w:color="auto"/>
            </w:tcBorders>
            <w:shd w:val="clear" w:color="000000" w:fill="FFFFFF"/>
            <w:noWrap/>
            <w:vAlign w:val="center"/>
          </w:tcPr>
          <w:p w14:paraId="3C71BBE2" w14:textId="20465C2E" w:rsidR="008D1263" w:rsidRPr="008D1263" w:rsidRDefault="008D1263" w:rsidP="008D1263">
            <w:pPr>
              <w:jc w:val="center"/>
              <w:rPr>
                <w:rFonts w:ascii="Times New Roman" w:hAnsi="Times New Roman"/>
                <w:color w:val="000000"/>
              </w:rPr>
            </w:pPr>
            <w:r w:rsidRPr="008D1263">
              <w:rPr>
                <w:rFonts w:ascii="Times New Roman" w:hAnsi="Times New Roman"/>
                <w:color w:val="000000"/>
              </w:rPr>
              <w:t> </w:t>
            </w:r>
          </w:p>
        </w:tc>
        <w:tc>
          <w:tcPr>
            <w:tcW w:w="718" w:type="dxa"/>
            <w:tcBorders>
              <w:top w:val="single" w:sz="4" w:space="0" w:color="auto"/>
              <w:left w:val="nil"/>
              <w:bottom w:val="single" w:sz="4" w:space="0" w:color="auto"/>
              <w:right w:val="single" w:sz="4" w:space="0" w:color="auto"/>
            </w:tcBorders>
            <w:shd w:val="clear" w:color="000000" w:fill="FFFFFF"/>
            <w:noWrap/>
            <w:vAlign w:val="center"/>
          </w:tcPr>
          <w:p w14:paraId="7241987A" w14:textId="4867E60A" w:rsidR="008D1263" w:rsidRPr="008D1263" w:rsidRDefault="008D1263" w:rsidP="008D1263">
            <w:pPr>
              <w:jc w:val="center"/>
              <w:rPr>
                <w:rFonts w:ascii="Times New Roman" w:hAnsi="Times New Roman"/>
                <w:color w:val="000000"/>
              </w:rPr>
            </w:pPr>
            <w:r w:rsidRPr="008D1263">
              <w:rPr>
                <w:rFonts w:ascii="Times New Roman" w:hAnsi="Times New Roman"/>
                <w:color w:val="000000"/>
              </w:rPr>
              <w:t> </w:t>
            </w:r>
          </w:p>
        </w:tc>
        <w:tc>
          <w:tcPr>
            <w:tcW w:w="1596" w:type="dxa"/>
            <w:tcBorders>
              <w:top w:val="single" w:sz="4" w:space="0" w:color="auto"/>
              <w:left w:val="nil"/>
              <w:bottom w:val="single" w:sz="4" w:space="0" w:color="auto"/>
              <w:right w:val="single" w:sz="4" w:space="0" w:color="auto"/>
            </w:tcBorders>
            <w:shd w:val="clear" w:color="000000" w:fill="FFFFFF"/>
            <w:noWrap/>
            <w:vAlign w:val="center"/>
          </w:tcPr>
          <w:p w14:paraId="5983762E" w14:textId="37D32B4E" w:rsidR="008D1263" w:rsidRPr="008D1263" w:rsidRDefault="008D1263" w:rsidP="008D1263">
            <w:pPr>
              <w:jc w:val="center"/>
              <w:rPr>
                <w:rFonts w:ascii="Times New Roman" w:hAnsi="Times New Roman"/>
                <w:color w:val="000000"/>
              </w:rPr>
            </w:pPr>
            <w:r w:rsidRPr="008D1263">
              <w:rPr>
                <w:rFonts w:ascii="Times New Roman" w:hAnsi="Times New Roman"/>
                <w:color w:val="000000"/>
              </w:rPr>
              <w:t> </w:t>
            </w:r>
          </w:p>
        </w:tc>
        <w:tc>
          <w:tcPr>
            <w:tcW w:w="1183" w:type="dxa"/>
            <w:tcBorders>
              <w:top w:val="single" w:sz="4" w:space="0" w:color="auto"/>
              <w:left w:val="nil"/>
              <w:bottom w:val="single" w:sz="4" w:space="0" w:color="auto"/>
              <w:right w:val="single" w:sz="4" w:space="0" w:color="auto"/>
            </w:tcBorders>
            <w:shd w:val="clear" w:color="000000" w:fill="FFFFFF"/>
            <w:noWrap/>
            <w:vAlign w:val="center"/>
          </w:tcPr>
          <w:p w14:paraId="2359B847" w14:textId="653C9517" w:rsidR="008D1263" w:rsidRPr="008D1263" w:rsidRDefault="008D1263" w:rsidP="008D1263">
            <w:pPr>
              <w:jc w:val="center"/>
              <w:rPr>
                <w:rFonts w:ascii="Times New Roman" w:hAnsi="Times New Roman"/>
                <w:color w:val="000000"/>
              </w:rPr>
            </w:pPr>
            <w:r w:rsidRPr="008D1263">
              <w:rPr>
                <w:rFonts w:ascii="Times New Roman" w:hAnsi="Times New Roman"/>
                <w:color w:val="000000"/>
              </w:rPr>
              <w:t>Средняя</w:t>
            </w:r>
          </w:p>
        </w:tc>
        <w:tc>
          <w:tcPr>
            <w:tcW w:w="1557" w:type="dxa"/>
            <w:tcBorders>
              <w:top w:val="single" w:sz="4" w:space="0" w:color="auto"/>
              <w:left w:val="nil"/>
              <w:bottom w:val="single" w:sz="4" w:space="0" w:color="auto"/>
              <w:right w:val="single" w:sz="4" w:space="0" w:color="auto"/>
            </w:tcBorders>
            <w:shd w:val="clear" w:color="000000" w:fill="FFFFFF"/>
            <w:noWrap/>
            <w:vAlign w:val="center"/>
          </w:tcPr>
          <w:p w14:paraId="43FF2F0B" w14:textId="40777F31" w:rsidR="008D1263" w:rsidRPr="008D1263" w:rsidRDefault="008D1263" w:rsidP="008D1263">
            <w:pPr>
              <w:jc w:val="center"/>
              <w:rPr>
                <w:rFonts w:ascii="Times New Roman" w:hAnsi="Times New Roman"/>
                <w:color w:val="000000"/>
              </w:rPr>
            </w:pPr>
            <w:r w:rsidRPr="008D1263">
              <w:rPr>
                <w:rFonts w:ascii="Times New Roman" w:hAnsi="Times New Roman"/>
                <w:b/>
                <w:bCs/>
                <w:color w:val="000000"/>
              </w:rPr>
              <w:t>3227586,67</w:t>
            </w:r>
          </w:p>
        </w:tc>
        <w:tc>
          <w:tcPr>
            <w:tcW w:w="881" w:type="dxa"/>
            <w:tcBorders>
              <w:top w:val="single" w:sz="4" w:space="0" w:color="auto"/>
              <w:left w:val="nil"/>
              <w:bottom w:val="single" w:sz="4" w:space="0" w:color="auto"/>
              <w:right w:val="single" w:sz="4" w:space="0" w:color="auto"/>
            </w:tcBorders>
            <w:shd w:val="clear" w:color="000000" w:fill="FFFFFF"/>
            <w:noWrap/>
            <w:vAlign w:val="center"/>
          </w:tcPr>
          <w:p w14:paraId="2FBC9C21" w14:textId="0AA14EDF" w:rsidR="008D1263" w:rsidRPr="008D1263" w:rsidRDefault="008D1263" w:rsidP="008D1263">
            <w:pPr>
              <w:jc w:val="center"/>
              <w:rPr>
                <w:rFonts w:ascii="Times New Roman" w:hAnsi="Times New Roman"/>
                <w:color w:val="000000"/>
              </w:rPr>
            </w:pPr>
            <w:r w:rsidRPr="008D1263">
              <w:rPr>
                <w:rFonts w:ascii="Times New Roman" w:hAnsi="Times New Roman"/>
                <w:color w:val="000000"/>
              </w:rPr>
              <w:t> </w:t>
            </w:r>
          </w:p>
        </w:tc>
        <w:tc>
          <w:tcPr>
            <w:tcW w:w="1959" w:type="dxa"/>
            <w:tcBorders>
              <w:top w:val="single" w:sz="4" w:space="0" w:color="auto"/>
              <w:left w:val="nil"/>
              <w:bottom w:val="single" w:sz="4" w:space="0" w:color="auto"/>
              <w:right w:val="single" w:sz="4" w:space="0" w:color="auto"/>
            </w:tcBorders>
            <w:shd w:val="clear" w:color="000000" w:fill="FFFFFF"/>
            <w:noWrap/>
            <w:vAlign w:val="center"/>
          </w:tcPr>
          <w:p w14:paraId="71BE5D60" w14:textId="74FDEC2A" w:rsidR="008D1263" w:rsidRPr="008D1263" w:rsidRDefault="008D1263" w:rsidP="008D1263">
            <w:pPr>
              <w:jc w:val="center"/>
              <w:rPr>
                <w:rFonts w:ascii="Times New Roman" w:hAnsi="Times New Roman"/>
                <w:color w:val="000000"/>
              </w:rPr>
            </w:pPr>
            <w:r w:rsidRPr="008D1263">
              <w:rPr>
                <w:rFonts w:ascii="Times New Roman" w:hAnsi="Times New Roman"/>
                <w:color w:val="000000"/>
              </w:rPr>
              <w:t> </w:t>
            </w:r>
          </w:p>
        </w:tc>
      </w:tr>
    </w:tbl>
    <w:p w14:paraId="6CC6BDAC" w14:textId="77777777" w:rsidR="00602340" w:rsidRDefault="00602340" w:rsidP="00213A63">
      <w:pPr>
        <w:ind w:right="621"/>
        <w:jc w:val="both"/>
        <w:rPr>
          <w:rFonts w:ascii="Times New Roman" w:eastAsiaTheme="minorEastAsia" w:hAnsi="Times New Roman"/>
        </w:rPr>
      </w:pPr>
    </w:p>
    <w:p w14:paraId="1F675218" w14:textId="77777777" w:rsidR="00982208" w:rsidRPr="005E3E63" w:rsidRDefault="00982208" w:rsidP="00213A63">
      <w:pPr>
        <w:ind w:right="621"/>
        <w:jc w:val="both"/>
        <w:rPr>
          <w:rFonts w:ascii="Times New Roman" w:eastAsiaTheme="minorEastAsia" w:hAnsi="Times New Roman"/>
        </w:rPr>
      </w:pPr>
    </w:p>
    <w:p w14:paraId="59C517B1" w14:textId="77777777" w:rsidR="006741C9" w:rsidRPr="005E3E63" w:rsidRDefault="006741C9">
      <w:pPr>
        <w:rPr>
          <w:rFonts w:ascii="Times New Roman" w:hAnsi="Times New Roman"/>
        </w:rPr>
      </w:pPr>
      <w:r w:rsidRPr="005E3E63">
        <w:rPr>
          <w:rFonts w:ascii="Times New Roman" w:hAnsi="Times New Roman"/>
        </w:rPr>
        <w:br w:type="page"/>
      </w:r>
    </w:p>
    <w:p w14:paraId="792ACB3F" w14:textId="77777777" w:rsidR="006741C9" w:rsidRPr="005E3E63" w:rsidRDefault="006741C9" w:rsidP="006741C9">
      <w:pPr>
        <w:spacing w:after="0" w:line="240" w:lineRule="auto"/>
        <w:ind w:left="-142"/>
        <w:jc w:val="center"/>
        <w:rPr>
          <w:rFonts w:ascii="Times New Roman" w:hAnsi="Times New Roman"/>
          <w:b/>
          <w:sz w:val="28"/>
          <w:szCs w:val="24"/>
        </w:rPr>
      </w:pPr>
      <w:r w:rsidRPr="005E3E63">
        <w:rPr>
          <w:rFonts w:ascii="Times New Roman" w:hAnsi="Times New Roman"/>
          <w:b/>
          <w:sz w:val="28"/>
          <w:szCs w:val="24"/>
        </w:rPr>
        <w:lastRenderedPageBreak/>
        <w:t xml:space="preserve">Часть </w:t>
      </w:r>
      <w:r w:rsidRPr="005E3E63">
        <w:rPr>
          <w:rFonts w:ascii="Times New Roman" w:hAnsi="Times New Roman"/>
          <w:b/>
          <w:sz w:val="28"/>
          <w:szCs w:val="24"/>
          <w:lang w:val="en-US"/>
        </w:rPr>
        <w:t>IV</w:t>
      </w:r>
      <w:r w:rsidRPr="005E3E63">
        <w:rPr>
          <w:rFonts w:ascii="Times New Roman" w:hAnsi="Times New Roman"/>
          <w:b/>
          <w:sz w:val="28"/>
          <w:szCs w:val="24"/>
        </w:rPr>
        <w:t>. Форма заявки на участие в аукционе</w:t>
      </w:r>
    </w:p>
    <w:p w14:paraId="79C429F1" w14:textId="77777777" w:rsidR="006741C9" w:rsidRPr="005E3E63" w:rsidRDefault="006741C9" w:rsidP="006741C9">
      <w:pPr>
        <w:spacing w:after="0" w:line="240" w:lineRule="auto"/>
        <w:ind w:left="-142"/>
        <w:jc w:val="center"/>
        <w:rPr>
          <w:rFonts w:ascii="Times New Roman" w:hAnsi="Times New Roman"/>
          <w:b/>
          <w:sz w:val="28"/>
          <w:szCs w:val="24"/>
        </w:rPr>
      </w:pPr>
    </w:p>
    <w:p w14:paraId="7589FEB4" w14:textId="77777777" w:rsidR="006741C9" w:rsidRPr="005E3E63" w:rsidRDefault="006741C9" w:rsidP="006741C9">
      <w:pPr>
        <w:framePr w:hSpace="180" w:wrap="around" w:hAnchor="margin" w:x="-101" w:y="1890"/>
        <w:spacing w:after="0" w:line="240" w:lineRule="auto"/>
        <w:ind w:left="-142"/>
        <w:jc w:val="center"/>
        <w:rPr>
          <w:rFonts w:ascii="Times New Roman" w:hAnsi="Times New Roman"/>
          <w:b/>
          <w:sz w:val="28"/>
          <w:szCs w:val="24"/>
        </w:rPr>
      </w:pPr>
      <w:r w:rsidRPr="005E3E63">
        <w:rPr>
          <w:rFonts w:ascii="Times New Roman" w:hAnsi="Times New Roman"/>
          <w:b/>
          <w:sz w:val="28"/>
          <w:szCs w:val="24"/>
        </w:rPr>
        <w:t>Часть 1</w:t>
      </w:r>
    </w:p>
    <w:p w14:paraId="49FD3ED8" w14:textId="77777777" w:rsidR="00C914B3" w:rsidRPr="00C914B3" w:rsidRDefault="00C914B3" w:rsidP="00E1775B">
      <w:pPr>
        <w:framePr w:hSpace="180" w:wrap="around" w:hAnchor="margin" w:x="-101" w:y="1890"/>
        <w:spacing w:after="0"/>
        <w:jc w:val="both"/>
        <w:rPr>
          <w:rFonts w:ascii="Times New Roman" w:hAnsi="Times New Roman"/>
          <w:bCs/>
          <w:iCs/>
        </w:rPr>
      </w:pPr>
    </w:p>
    <w:p w14:paraId="1360BD43" w14:textId="77777777" w:rsidR="00331FF4" w:rsidRDefault="00331FF4" w:rsidP="00E1775B">
      <w:pPr>
        <w:spacing w:after="0"/>
        <w:jc w:val="both"/>
        <w:rPr>
          <w:rFonts w:ascii="Times New Roman" w:hAnsi="Times New Roman"/>
          <w:b/>
          <w:bCs/>
          <w:iCs/>
          <w:sz w:val="20"/>
          <w:szCs w:val="20"/>
        </w:rPr>
      </w:pPr>
    </w:p>
    <w:tbl>
      <w:tblPr>
        <w:tblpPr w:leftFromText="180" w:rightFromText="180" w:horzAnchor="margin" w:tblpX="-101" w:tblpY="1890"/>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4"/>
        <w:gridCol w:w="10953"/>
        <w:gridCol w:w="1771"/>
        <w:gridCol w:w="1238"/>
      </w:tblGrid>
      <w:tr w:rsidR="00703927" w:rsidRPr="006F42A1" w14:paraId="1422CB85" w14:textId="77777777" w:rsidTr="00756171">
        <w:trPr>
          <w:trHeight w:val="289"/>
        </w:trPr>
        <w:tc>
          <w:tcPr>
            <w:tcW w:w="1404" w:type="dxa"/>
            <w:shd w:val="clear" w:color="auto" w:fill="auto"/>
            <w:noWrap/>
            <w:vAlign w:val="center"/>
            <w:hideMark/>
          </w:tcPr>
          <w:p w14:paraId="47C5280B" w14:textId="77777777" w:rsidR="00703927" w:rsidRPr="006F42A1" w:rsidRDefault="00703927" w:rsidP="00756171">
            <w:pPr>
              <w:tabs>
                <w:tab w:val="left" w:pos="1335"/>
              </w:tabs>
              <w:jc w:val="center"/>
              <w:rPr>
                <w:rFonts w:ascii="Times New Roman" w:hAnsi="Times New Roman"/>
                <w:b/>
              </w:rPr>
            </w:pPr>
            <w:r w:rsidRPr="006F42A1">
              <w:rPr>
                <w:rFonts w:ascii="Times New Roman" w:hAnsi="Times New Roman"/>
                <w:b/>
              </w:rPr>
              <w:t>№ п/п</w:t>
            </w:r>
          </w:p>
        </w:tc>
        <w:tc>
          <w:tcPr>
            <w:tcW w:w="10953" w:type="dxa"/>
            <w:shd w:val="clear" w:color="auto" w:fill="auto"/>
            <w:vAlign w:val="center"/>
            <w:hideMark/>
          </w:tcPr>
          <w:p w14:paraId="719E10F9" w14:textId="77777777" w:rsidR="00703927" w:rsidRPr="006F42A1" w:rsidRDefault="00703927" w:rsidP="00756171">
            <w:pPr>
              <w:tabs>
                <w:tab w:val="left" w:pos="1335"/>
              </w:tabs>
              <w:jc w:val="center"/>
              <w:rPr>
                <w:rFonts w:ascii="Times New Roman" w:hAnsi="Times New Roman"/>
                <w:b/>
                <w:bCs/>
              </w:rPr>
            </w:pPr>
            <w:r w:rsidRPr="006F42A1">
              <w:rPr>
                <w:rFonts w:ascii="Times New Roman" w:hAnsi="Times New Roman"/>
                <w:b/>
                <w:bCs/>
              </w:rPr>
              <w:t>Наименование продукции</w:t>
            </w:r>
          </w:p>
        </w:tc>
        <w:tc>
          <w:tcPr>
            <w:tcW w:w="1771" w:type="dxa"/>
            <w:shd w:val="clear" w:color="auto" w:fill="auto"/>
            <w:noWrap/>
            <w:vAlign w:val="center"/>
            <w:hideMark/>
          </w:tcPr>
          <w:p w14:paraId="57FE1EA3" w14:textId="77777777" w:rsidR="00703927" w:rsidRPr="006F42A1" w:rsidRDefault="00703927" w:rsidP="00756171">
            <w:pPr>
              <w:tabs>
                <w:tab w:val="left" w:pos="1335"/>
              </w:tabs>
              <w:jc w:val="center"/>
              <w:rPr>
                <w:rFonts w:ascii="Times New Roman" w:hAnsi="Times New Roman"/>
                <w:b/>
              </w:rPr>
            </w:pPr>
            <w:r w:rsidRPr="006F42A1">
              <w:rPr>
                <w:rFonts w:ascii="Times New Roman" w:hAnsi="Times New Roman"/>
                <w:b/>
              </w:rPr>
              <w:t>Кол-во</w:t>
            </w:r>
          </w:p>
        </w:tc>
        <w:tc>
          <w:tcPr>
            <w:tcW w:w="1238" w:type="dxa"/>
            <w:shd w:val="clear" w:color="auto" w:fill="auto"/>
            <w:noWrap/>
            <w:vAlign w:val="center"/>
            <w:hideMark/>
          </w:tcPr>
          <w:p w14:paraId="4AEA288F" w14:textId="77777777" w:rsidR="00703927" w:rsidRPr="006F42A1" w:rsidRDefault="00703927" w:rsidP="00756171">
            <w:pPr>
              <w:jc w:val="center"/>
              <w:rPr>
                <w:rFonts w:ascii="Times New Roman" w:hAnsi="Times New Roman"/>
                <w:b/>
              </w:rPr>
            </w:pPr>
            <w:r w:rsidRPr="006F42A1">
              <w:rPr>
                <w:rFonts w:ascii="Times New Roman" w:hAnsi="Times New Roman"/>
                <w:b/>
              </w:rPr>
              <w:t>Ед. изм.</w:t>
            </w:r>
          </w:p>
        </w:tc>
      </w:tr>
      <w:tr w:rsidR="00703927" w:rsidRPr="006F42A1" w14:paraId="706669E8" w14:textId="77777777" w:rsidTr="00756171">
        <w:trPr>
          <w:trHeight w:val="3728"/>
        </w:trPr>
        <w:tc>
          <w:tcPr>
            <w:tcW w:w="1404" w:type="dxa"/>
            <w:shd w:val="clear" w:color="auto" w:fill="auto"/>
            <w:noWrap/>
            <w:hideMark/>
          </w:tcPr>
          <w:p w14:paraId="15E6716E" w14:textId="77777777" w:rsidR="00703927" w:rsidRPr="006F42A1" w:rsidRDefault="00703927" w:rsidP="00756171">
            <w:pPr>
              <w:tabs>
                <w:tab w:val="left" w:pos="1335"/>
              </w:tabs>
              <w:jc w:val="center"/>
              <w:rPr>
                <w:rFonts w:ascii="Times New Roman" w:hAnsi="Times New Roman"/>
              </w:rPr>
            </w:pPr>
            <w:r w:rsidRPr="006F42A1">
              <w:rPr>
                <w:rFonts w:ascii="Times New Roman" w:hAnsi="Times New Roman"/>
              </w:rPr>
              <w:t>1</w:t>
            </w:r>
          </w:p>
        </w:tc>
        <w:tc>
          <w:tcPr>
            <w:tcW w:w="10953" w:type="dxa"/>
            <w:shd w:val="clear" w:color="auto" w:fill="auto"/>
            <w:hideMark/>
          </w:tcPr>
          <w:p w14:paraId="449A40B5" w14:textId="77777777" w:rsidR="00703927" w:rsidRPr="006F42A1" w:rsidRDefault="00703927" w:rsidP="00756171">
            <w:pPr>
              <w:tabs>
                <w:tab w:val="left" w:pos="1335"/>
              </w:tabs>
              <w:spacing w:after="0"/>
              <w:rPr>
                <w:rFonts w:ascii="Times New Roman" w:hAnsi="Times New Roman"/>
                <w:b/>
                <w:bCs/>
              </w:rPr>
            </w:pPr>
            <w:r w:rsidRPr="006F42A1">
              <w:rPr>
                <w:rFonts w:ascii="Times New Roman" w:hAnsi="Times New Roman"/>
                <w:b/>
                <w:bCs/>
              </w:rPr>
              <w:t>Мясо свинина (окорок) бескостное в сухой заморозке.</w:t>
            </w:r>
            <w:r>
              <w:rPr>
                <w:rFonts w:ascii="Times New Roman" w:hAnsi="Times New Roman"/>
                <w:b/>
                <w:bCs/>
              </w:rPr>
              <w:t xml:space="preserve"> Категория А.</w:t>
            </w:r>
          </w:p>
          <w:p w14:paraId="6CB13EFC" w14:textId="77777777" w:rsidR="00703927" w:rsidRPr="006F42A1" w:rsidRDefault="00703927" w:rsidP="00756171">
            <w:pPr>
              <w:tabs>
                <w:tab w:val="left" w:pos="1335"/>
              </w:tabs>
              <w:spacing w:after="0"/>
              <w:rPr>
                <w:rFonts w:ascii="Times New Roman" w:hAnsi="Times New Roman"/>
              </w:rPr>
            </w:pPr>
            <w:r w:rsidRPr="006F42A1">
              <w:rPr>
                <w:rFonts w:ascii="Times New Roman" w:hAnsi="Times New Roman"/>
                <w:bCs/>
              </w:rPr>
              <w:t>По ГОСТ 32951-2014, Р54704-2011 продукт из свинины, изготовленный из тазобедренной части свиной туши без кости и без шкуры</w:t>
            </w:r>
            <w:r w:rsidRPr="006F42A1">
              <w:rPr>
                <w:rFonts w:ascii="Times New Roman" w:hAnsi="Times New Roman"/>
                <w:b/>
                <w:bCs/>
              </w:rPr>
              <w:t>, массовая доля соединений и жировой ткани не более 20%.</w:t>
            </w:r>
            <w:r w:rsidRPr="006F42A1">
              <w:rPr>
                <w:rFonts w:ascii="Times New Roman" w:hAnsi="Times New Roman"/>
                <w:bCs/>
              </w:rPr>
              <w:t xml:space="preserve"> Допускается употреблять термин «окорок» в наименованиях продуктов из мяса промысловых животных</w:t>
            </w:r>
            <w:r w:rsidRPr="006F42A1">
              <w:rPr>
                <w:rFonts w:ascii="Times New Roman" w:hAnsi="Times New Roman"/>
                <w:shd w:val="clear" w:color="auto" w:fill="E6E6E6"/>
              </w:rPr>
              <w:t xml:space="preserve">. </w:t>
            </w:r>
            <w:r w:rsidRPr="006F42A1">
              <w:rPr>
                <w:rFonts w:ascii="Times New Roman" w:hAnsi="Times New Roman"/>
                <w:color w:val="000000"/>
              </w:rPr>
              <w:t>Окорока без оболочки или без шкуры завертывают в, целлофан и другие пленки или фасуют на специальном оборудовании в пакеты из полимерных пленочных материалов, разрешенных Министерством здравоохранения РФ. На каждую упаковочную единицу должна быть нанесена м</w:t>
            </w:r>
            <w:r w:rsidRPr="006F42A1">
              <w:rPr>
                <w:rFonts w:ascii="Times New Roman" w:hAnsi="Times New Roman"/>
                <w:color w:val="000000"/>
                <w:shd w:val="clear" w:color="auto" w:fill="E6E6E6"/>
              </w:rPr>
              <w:t xml:space="preserve">аркировка, характеризующую продукцию, несмывающейся непахнущей краской при помощи штампа, трафарета или наклеивания ярлыка с указанием: - </w:t>
            </w:r>
            <w:r w:rsidRPr="006F42A1">
              <w:rPr>
                <w:rFonts w:ascii="Times New Roman" w:hAnsi="Times New Roman"/>
                <w:color w:val="000000"/>
              </w:rPr>
              <w:t xml:space="preserve">наименования предприятия-изготовителя, его подчиненности и товарного </w:t>
            </w:r>
            <w:proofErr w:type="gramStart"/>
            <w:r w:rsidRPr="006F42A1">
              <w:rPr>
                <w:rFonts w:ascii="Times New Roman" w:hAnsi="Times New Roman"/>
                <w:color w:val="000000"/>
              </w:rPr>
              <w:t>знака;-</w:t>
            </w:r>
            <w:proofErr w:type="gramEnd"/>
            <w:r w:rsidRPr="006F42A1">
              <w:rPr>
                <w:rFonts w:ascii="Times New Roman" w:hAnsi="Times New Roman"/>
                <w:color w:val="000000"/>
              </w:rPr>
              <w:t xml:space="preserve"> наименования и сорта продукта; - даты изготовления и упаковывания;  - номера упаковщика;- количества упаковочных единиц (при упаковывании фасованной продукции); обозначения настоящего стандарта.</w:t>
            </w:r>
            <w:r w:rsidRPr="006F42A1">
              <w:rPr>
                <w:rFonts w:ascii="Times New Roman" w:hAnsi="Times New Roman"/>
              </w:rPr>
              <w:t xml:space="preserve"> Не допускается наличие признаков повторной заморозки. Наличие удостоверения качества (при наличии), ветеринарной справки. </w:t>
            </w:r>
            <w:r w:rsidRPr="006F42A1">
              <w:rPr>
                <w:rFonts w:ascii="Times New Roman" w:hAnsi="Times New Roman"/>
                <w:highlight w:val="yellow"/>
              </w:rPr>
              <w:t xml:space="preserve"> Страна </w:t>
            </w:r>
            <w:proofErr w:type="gramStart"/>
            <w:r w:rsidRPr="006F42A1">
              <w:rPr>
                <w:rFonts w:ascii="Times New Roman" w:hAnsi="Times New Roman"/>
                <w:highlight w:val="yellow"/>
              </w:rPr>
              <w:t>происхождения:</w:t>
            </w:r>
            <w:r w:rsidRPr="006F42A1">
              <w:rPr>
                <w:rFonts w:ascii="Times New Roman" w:hAnsi="Times New Roman"/>
              </w:rPr>
              <w:t xml:space="preserve"> </w:t>
            </w:r>
            <w:r w:rsidRPr="006F42A1">
              <w:rPr>
                <w:rFonts w:ascii="Times New Roman" w:hAnsi="Times New Roman"/>
                <w:b/>
              </w:rPr>
              <w:t xml:space="preserve"> </w:t>
            </w:r>
            <w:r w:rsidRPr="006F42A1">
              <w:rPr>
                <w:rFonts w:ascii="Times New Roman" w:hAnsi="Times New Roman"/>
                <w:b/>
                <w:highlight w:val="yellow"/>
              </w:rPr>
              <w:t>Производства</w:t>
            </w:r>
            <w:proofErr w:type="gramEnd"/>
            <w:r w:rsidRPr="006F42A1">
              <w:rPr>
                <w:rFonts w:ascii="Times New Roman" w:hAnsi="Times New Roman"/>
                <w:b/>
                <w:highlight w:val="yellow"/>
              </w:rPr>
              <w:t xml:space="preserve"> Россия.</w:t>
            </w:r>
          </w:p>
        </w:tc>
        <w:tc>
          <w:tcPr>
            <w:tcW w:w="1771" w:type="dxa"/>
            <w:shd w:val="clear" w:color="auto" w:fill="auto"/>
            <w:noWrap/>
            <w:vAlign w:val="center"/>
            <w:hideMark/>
          </w:tcPr>
          <w:p w14:paraId="66CA4494" w14:textId="77777777" w:rsidR="00703927" w:rsidRPr="006F42A1" w:rsidRDefault="00703927" w:rsidP="00756171">
            <w:pPr>
              <w:tabs>
                <w:tab w:val="left" w:pos="1335"/>
              </w:tabs>
              <w:jc w:val="center"/>
              <w:rPr>
                <w:rFonts w:ascii="Times New Roman" w:hAnsi="Times New Roman"/>
              </w:rPr>
            </w:pPr>
            <w:r>
              <w:rPr>
                <w:rFonts w:ascii="Times New Roman" w:hAnsi="Times New Roman"/>
              </w:rPr>
              <w:t>4500</w:t>
            </w:r>
          </w:p>
        </w:tc>
        <w:tc>
          <w:tcPr>
            <w:tcW w:w="1238" w:type="dxa"/>
            <w:shd w:val="clear" w:color="auto" w:fill="auto"/>
            <w:noWrap/>
            <w:vAlign w:val="center"/>
            <w:hideMark/>
          </w:tcPr>
          <w:p w14:paraId="78B5C57E" w14:textId="77777777" w:rsidR="00703927" w:rsidRPr="006F42A1" w:rsidRDefault="00703927" w:rsidP="00756171">
            <w:pPr>
              <w:jc w:val="center"/>
              <w:rPr>
                <w:rFonts w:ascii="Times New Roman" w:hAnsi="Times New Roman"/>
              </w:rPr>
            </w:pPr>
            <w:r w:rsidRPr="006F42A1">
              <w:rPr>
                <w:rFonts w:ascii="Times New Roman" w:hAnsi="Times New Roman"/>
              </w:rPr>
              <w:t>Кг.</w:t>
            </w:r>
          </w:p>
        </w:tc>
      </w:tr>
      <w:tr w:rsidR="00703927" w:rsidRPr="006F42A1" w14:paraId="20C85DB7" w14:textId="77777777" w:rsidTr="00756171">
        <w:trPr>
          <w:trHeight w:val="289"/>
        </w:trPr>
        <w:tc>
          <w:tcPr>
            <w:tcW w:w="1404" w:type="dxa"/>
            <w:shd w:val="clear" w:color="auto" w:fill="auto"/>
            <w:noWrap/>
          </w:tcPr>
          <w:p w14:paraId="23F9E24B" w14:textId="77777777" w:rsidR="00703927" w:rsidRPr="006F42A1" w:rsidRDefault="00703927" w:rsidP="00756171">
            <w:pPr>
              <w:tabs>
                <w:tab w:val="left" w:pos="1335"/>
              </w:tabs>
              <w:jc w:val="center"/>
              <w:rPr>
                <w:rFonts w:ascii="Times New Roman" w:hAnsi="Times New Roman"/>
              </w:rPr>
            </w:pPr>
            <w:r w:rsidRPr="006F42A1">
              <w:rPr>
                <w:rFonts w:ascii="Times New Roman" w:hAnsi="Times New Roman"/>
              </w:rPr>
              <w:t>2</w:t>
            </w:r>
          </w:p>
        </w:tc>
        <w:tc>
          <w:tcPr>
            <w:tcW w:w="10953" w:type="dxa"/>
            <w:shd w:val="clear" w:color="auto" w:fill="auto"/>
          </w:tcPr>
          <w:p w14:paraId="446B1835" w14:textId="77777777" w:rsidR="00703927" w:rsidRPr="006F42A1" w:rsidRDefault="00703927" w:rsidP="00756171">
            <w:pPr>
              <w:tabs>
                <w:tab w:val="left" w:pos="1335"/>
              </w:tabs>
              <w:rPr>
                <w:rFonts w:ascii="Times New Roman" w:hAnsi="Times New Roman"/>
                <w:b/>
                <w:bCs/>
              </w:rPr>
            </w:pPr>
            <w:r w:rsidRPr="006F42A1">
              <w:rPr>
                <w:rFonts w:ascii="Times New Roman" w:hAnsi="Times New Roman"/>
                <w:b/>
                <w:bCs/>
              </w:rPr>
              <w:t>Мясо говядины бескостное в сухой заморозке.</w:t>
            </w:r>
            <w:r w:rsidRPr="006F42A1">
              <w:rPr>
                <w:rFonts w:ascii="Times New Roman" w:hAnsi="Times New Roman"/>
                <w:b/>
              </w:rPr>
              <w:t xml:space="preserve"> </w:t>
            </w:r>
            <w:r w:rsidRPr="006F42A1">
              <w:rPr>
                <w:rFonts w:ascii="Times New Roman" w:hAnsi="Times New Roman"/>
              </w:rPr>
              <w:t xml:space="preserve">Производства Россия.  Толстый </w:t>
            </w:r>
            <w:proofErr w:type="gramStart"/>
            <w:r w:rsidRPr="006F42A1">
              <w:rPr>
                <w:rFonts w:ascii="Times New Roman" w:hAnsi="Times New Roman"/>
              </w:rPr>
              <w:t xml:space="preserve">край, </w:t>
            </w:r>
            <w:r>
              <w:rPr>
                <w:rFonts w:ascii="Times New Roman" w:hAnsi="Times New Roman"/>
              </w:rPr>
              <w:t xml:space="preserve"> </w:t>
            </w:r>
            <w:proofErr w:type="spellStart"/>
            <w:r w:rsidRPr="006F42A1">
              <w:rPr>
                <w:rFonts w:ascii="Times New Roman" w:hAnsi="Times New Roman"/>
              </w:rPr>
              <w:t>заднетазовой</w:t>
            </w:r>
            <w:proofErr w:type="spellEnd"/>
            <w:proofErr w:type="gramEnd"/>
            <w:r w:rsidRPr="006F42A1">
              <w:rPr>
                <w:rFonts w:ascii="Times New Roman" w:hAnsi="Times New Roman"/>
              </w:rPr>
              <w:t xml:space="preserve"> части. Без консервантов и добавок. Массовая доля соединительной и жировой ткани не более 10% включительно. По органолептическим показателям мясо в блоках монолитное, поверхность блоков – твердая, цвет – свойственный данному виду сырья в </w:t>
            </w:r>
            <w:proofErr w:type="gramStart"/>
            <w:r w:rsidRPr="006F42A1">
              <w:rPr>
                <w:rFonts w:ascii="Times New Roman" w:hAnsi="Times New Roman"/>
              </w:rPr>
              <w:t>замороженном  состоянии</w:t>
            </w:r>
            <w:proofErr w:type="gramEnd"/>
            <w:r w:rsidRPr="006F42A1">
              <w:rPr>
                <w:rFonts w:ascii="Times New Roman" w:hAnsi="Times New Roman"/>
              </w:rPr>
              <w:t xml:space="preserve">. Не допускается наличие признаков повторной заморозки. Характеристики товара соответствуют указанным в ГОСТ 54704-2011 Наличие удостоверения качества, ветеринарной справки. </w:t>
            </w:r>
            <w:proofErr w:type="gramStart"/>
            <w:r w:rsidRPr="006F42A1">
              <w:rPr>
                <w:rFonts w:ascii="Times New Roman" w:hAnsi="Times New Roman"/>
              </w:rPr>
              <w:t>Товар  поставляется</w:t>
            </w:r>
            <w:proofErr w:type="gramEnd"/>
            <w:r w:rsidRPr="006F42A1">
              <w:rPr>
                <w:rFonts w:ascii="Times New Roman" w:hAnsi="Times New Roman"/>
              </w:rPr>
              <w:t xml:space="preserve"> фасованный, в  таре поставщика. . </w:t>
            </w:r>
            <w:r w:rsidRPr="006F42A1">
              <w:rPr>
                <w:rFonts w:ascii="Times New Roman" w:hAnsi="Times New Roman"/>
                <w:highlight w:val="yellow"/>
              </w:rPr>
              <w:t xml:space="preserve"> Страна </w:t>
            </w:r>
            <w:proofErr w:type="gramStart"/>
            <w:r w:rsidRPr="006F42A1">
              <w:rPr>
                <w:rFonts w:ascii="Times New Roman" w:hAnsi="Times New Roman"/>
                <w:highlight w:val="yellow"/>
              </w:rPr>
              <w:t>происхождения:</w:t>
            </w:r>
            <w:r w:rsidRPr="006F42A1">
              <w:rPr>
                <w:rFonts w:ascii="Times New Roman" w:hAnsi="Times New Roman"/>
              </w:rPr>
              <w:t xml:space="preserve"> </w:t>
            </w:r>
            <w:r w:rsidRPr="006F42A1">
              <w:rPr>
                <w:rFonts w:ascii="Times New Roman" w:hAnsi="Times New Roman"/>
                <w:b/>
              </w:rPr>
              <w:t xml:space="preserve"> </w:t>
            </w:r>
            <w:r w:rsidRPr="006F42A1">
              <w:rPr>
                <w:rFonts w:ascii="Times New Roman" w:hAnsi="Times New Roman"/>
                <w:b/>
                <w:highlight w:val="yellow"/>
              </w:rPr>
              <w:t>Производства</w:t>
            </w:r>
            <w:proofErr w:type="gramEnd"/>
            <w:r w:rsidRPr="006F42A1">
              <w:rPr>
                <w:rFonts w:ascii="Times New Roman" w:hAnsi="Times New Roman"/>
                <w:b/>
                <w:highlight w:val="yellow"/>
              </w:rPr>
              <w:t xml:space="preserve"> Россия.</w:t>
            </w:r>
          </w:p>
        </w:tc>
        <w:tc>
          <w:tcPr>
            <w:tcW w:w="1771" w:type="dxa"/>
            <w:shd w:val="clear" w:color="auto" w:fill="auto"/>
            <w:noWrap/>
            <w:vAlign w:val="center"/>
          </w:tcPr>
          <w:p w14:paraId="5B8C9599" w14:textId="77777777" w:rsidR="00703927" w:rsidRPr="006F42A1" w:rsidRDefault="00703927" w:rsidP="00756171">
            <w:pPr>
              <w:tabs>
                <w:tab w:val="left" w:pos="1335"/>
              </w:tabs>
              <w:jc w:val="center"/>
              <w:rPr>
                <w:rFonts w:ascii="Times New Roman" w:hAnsi="Times New Roman"/>
              </w:rPr>
            </w:pPr>
            <w:r>
              <w:rPr>
                <w:rFonts w:ascii="Times New Roman" w:hAnsi="Times New Roman"/>
              </w:rPr>
              <w:t>1500</w:t>
            </w:r>
          </w:p>
        </w:tc>
        <w:tc>
          <w:tcPr>
            <w:tcW w:w="1238" w:type="dxa"/>
            <w:shd w:val="clear" w:color="auto" w:fill="auto"/>
            <w:noWrap/>
            <w:vAlign w:val="center"/>
          </w:tcPr>
          <w:p w14:paraId="3B540173" w14:textId="77777777" w:rsidR="00703927" w:rsidRPr="006F42A1" w:rsidRDefault="00703927" w:rsidP="00756171">
            <w:pPr>
              <w:jc w:val="center"/>
              <w:rPr>
                <w:rFonts w:ascii="Times New Roman" w:hAnsi="Times New Roman"/>
              </w:rPr>
            </w:pPr>
            <w:r w:rsidRPr="006F42A1">
              <w:rPr>
                <w:rFonts w:ascii="Times New Roman" w:hAnsi="Times New Roman"/>
              </w:rPr>
              <w:t>Кг.</w:t>
            </w:r>
          </w:p>
        </w:tc>
      </w:tr>
      <w:tr w:rsidR="00703927" w:rsidRPr="006F42A1" w14:paraId="21208FB8" w14:textId="77777777" w:rsidTr="00756171">
        <w:trPr>
          <w:trHeight w:val="289"/>
        </w:trPr>
        <w:tc>
          <w:tcPr>
            <w:tcW w:w="1404" w:type="dxa"/>
            <w:shd w:val="clear" w:color="auto" w:fill="auto"/>
            <w:noWrap/>
            <w:hideMark/>
          </w:tcPr>
          <w:p w14:paraId="41BFED27" w14:textId="77777777" w:rsidR="00703927" w:rsidRPr="006F42A1" w:rsidRDefault="00703927" w:rsidP="00756171">
            <w:pPr>
              <w:tabs>
                <w:tab w:val="left" w:pos="1335"/>
              </w:tabs>
              <w:jc w:val="center"/>
              <w:rPr>
                <w:rFonts w:ascii="Times New Roman" w:hAnsi="Times New Roman"/>
              </w:rPr>
            </w:pPr>
            <w:r w:rsidRPr="006F42A1">
              <w:rPr>
                <w:rFonts w:ascii="Times New Roman" w:hAnsi="Times New Roman"/>
              </w:rPr>
              <w:t>3</w:t>
            </w:r>
          </w:p>
        </w:tc>
        <w:tc>
          <w:tcPr>
            <w:tcW w:w="10953" w:type="dxa"/>
            <w:shd w:val="clear" w:color="auto" w:fill="auto"/>
            <w:hideMark/>
          </w:tcPr>
          <w:p w14:paraId="7AF9C96E" w14:textId="77777777" w:rsidR="00703927" w:rsidRPr="006F42A1" w:rsidRDefault="00703927" w:rsidP="00756171">
            <w:pPr>
              <w:spacing w:after="0"/>
              <w:ind w:right="-108"/>
              <w:rPr>
                <w:rFonts w:ascii="Times New Roman" w:hAnsi="Times New Roman"/>
                <w:lang w:eastAsia="ja-JP"/>
              </w:rPr>
            </w:pPr>
            <w:r w:rsidRPr="006F42A1">
              <w:rPr>
                <w:rStyle w:val="Bodytext2Arial10pt"/>
                <w:rFonts w:ascii="Times New Roman" w:hAnsi="Times New Roman" w:cs="Times New Roman"/>
                <w:b/>
                <w:sz w:val="22"/>
                <w:szCs w:val="22"/>
              </w:rPr>
              <w:t xml:space="preserve">Печень говяжья, </w:t>
            </w:r>
            <w:r w:rsidRPr="006F42A1">
              <w:rPr>
                <w:rFonts w:ascii="Times New Roman" w:hAnsi="Times New Roman"/>
                <w:b/>
              </w:rPr>
              <w:t>сухой заморозки</w:t>
            </w:r>
            <w:r w:rsidRPr="006F42A1">
              <w:rPr>
                <w:rStyle w:val="Bodytext2Arial10pt"/>
                <w:rFonts w:ascii="Times New Roman" w:hAnsi="Times New Roman" w:cs="Times New Roman"/>
                <w:b/>
                <w:sz w:val="22"/>
                <w:szCs w:val="22"/>
              </w:rPr>
              <w:t xml:space="preserve"> вес до 15 кг.</w:t>
            </w:r>
          </w:p>
          <w:p w14:paraId="5BB1801D" w14:textId="77777777" w:rsidR="00703927" w:rsidRPr="006F42A1" w:rsidRDefault="00703927" w:rsidP="00756171">
            <w:pPr>
              <w:spacing w:after="0"/>
              <w:rPr>
                <w:rFonts w:ascii="Times New Roman" w:hAnsi="Times New Roman"/>
                <w:b/>
              </w:rPr>
            </w:pPr>
            <w:r w:rsidRPr="006F42A1">
              <w:rPr>
                <w:rFonts w:ascii="Times New Roman" w:hAnsi="Times New Roman"/>
                <w:b/>
              </w:rPr>
              <w:t>Производства Россия.</w:t>
            </w:r>
            <w:r w:rsidRPr="006F42A1">
              <w:rPr>
                <w:rFonts w:ascii="Times New Roman" w:hAnsi="Times New Roman"/>
              </w:rPr>
              <w:t xml:space="preserve"> Субпродукты мясные 1-ой </w:t>
            </w:r>
            <w:proofErr w:type="gramStart"/>
            <w:r w:rsidRPr="006F42A1">
              <w:rPr>
                <w:rFonts w:ascii="Times New Roman" w:hAnsi="Times New Roman"/>
              </w:rPr>
              <w:t>категории ,</w:t>
            </w:r>
            <w:proofErr w:type="gramEnd"/>
            <w:r w:rsidRPr="006F42A1">
              <w:rPr>
                <w:rFonts w:ascii="Times New Roman" w:hAnsi="Times New Roman"/>
              </w:rPr>
              <w:t xml:space="preserve"> сухой заморозки, без кровяных сгустков, без остатков связок, жиры, постороннего запаха. Цвет коричневый, красно-коричневый. Продукция без содержания сои и ГМО. </w:t>
            </w:r>
            <w:r w:rsidRPr="006F42A1">
              <w:rPr>
                <w:rFonts w:ascii="Times New Roman" w:hAnsi="Times New Roman"/>
                <w:b/>
              </w:rPr>
              <w:t xml:space="preserve">ГОСТ 32244-2013. </w:t>
            </w:r>
          </w:p>
          <w:p w14:paraId="438CBBD1" w14:textId="77777777" w:rsidR="00703927" w:rsidRPr="006F42A1" w:rsidRDefault="00703927" w:rsidP="00756171">
            <w:pPr>
              <w:spacing w:after="0"/>
              <w:rPr>
                <w:rFonts w:ascii="Times New Roman" w:hAnsi="Times New Roman"/>
              </w:rPr>
            </w:pPr>
            <w:r w:rsidRPr="006F42A1">
              <w:rPr>
                <w:rFonts w:ascii="Times New Roman" w:hAnsi="Times New Roman"/>
                <w:color w:val="000000"/>
              </w:rPr>
              <w:lastRenderedPageBreak/>
              <w:t>Печень говяжья поставляется в целлофановой и другие пленки или фасуют на специальном оборудовании в пакеты из полимерных пленочных материалов, разрешенных Министерством здравоохранения РФ. На каждую упаковочную единицу должна быть нанесена м</w:t>
            </w:r>
            <w:r w:rsidRPr="006F42A1">
              <w:rPr>
                <w:rFonts w:ascii="Times New Roman" w:hAnsi="Times New Roman"/>
                <w:color w:val="000000"/>
                <w:shd w:val="clear" w:color="auto" w:fill="E6E6E6"/>
              </w:rPr>
              <w:t xml:space="preserve">аркировка, характеризующую продукцию, несмывающейся непахнущей краской при помощи штампа, трафарета или наклеивания ярлыка с указанием: - </w:t>
            </w:r>
            <w:r w:rsidRPr="006F42A1">
              <w:rPr>
                <w:rFonts w:ascii="Times New Roman" w:hAnsi="Times New Roman"/>
                <w:color w:val="000000"/>
              </w:rPr>
              <w:t xml:space="preserve">наименования предприятия-изготовителя, его подчиненности и товарного </w:t>
            </w:r>
            <w:proofErr w:type="gramStart"/>
            <w:r w:rsidRPr="006F42A1">
              <w:rPr>
                <w:rFonts w:ascii="Times New Roman" w:hAnsi="Times New Roman"/>
                <w:color w:val="000000"/>
              </w:rPr>
              <w:t>знака;-</w:t>
            </w:r>
            <w:proofErr w:type="gramEnd"/>
            <w:r w:rsidRPr="006F42A1">
              <w:rPr>
                <w:rFonts w:ascii="Times New Roman" w:hAnsi="Times New Roman"/>
                <w:color w:val="000000"/>
              </w:rPr>
              <w:t xml:space="preserve"> наименования и сорта продукта; - даты изготовления и упаковывания;  - номера упаковщика;- количества упаковочных единиц (при упаковывании фасованной продукции); обозначения настоящего стандарта.</w:t>
            </w:r>
          </w:p>
          <w:p w14:paraId="090E0E41" w14:textId="77777777" w:rsidR="00703927" w:rsidRPr="006F42A1" w:rsidRDefault="00703927" w:rsidP="00756171">
            <w:pPr>
              <w:tabs>
                <w:tab w:val="left" w:pos="1335"/>
              </w:tabs>
              <w:spacing w:after="0"/>
              <w:rPr>
                <w:rFonts w:ascii="Times New Roman" w:hAnsi="Times New Roman"/>
              </w:rPr>
            </w:pPr>
            <w:r w:rsidRPr="006F42A1">
              <w:rPr>
                <w:rFonts w:ascii="Times New Roman" w:hAnsi="Times New Roman"/>
              </w:rPr>
              <w:t xml:space="preserve">Наличие удостоверения качества (при наличии), ветеринарной справки.  </w:t>
            </w:r>
            <w:r w:rsidRPr="006F42A1">
              <w:rPr>
                <w:rFonts w:ascii="Times New Roman" w:hAnsi="Times New Roman"/>
                <w:highlight w:val="yellow"/>
              </w:rPr>
              <w:t xml:space="preserve">Страна </w:t>
            </w:r>
            <w:proofErr w:type="gramStart"/>
            <w:r w:rsidRPr="006F42A1">
              <w:rPr>
                <w:rFonts w:ascii="Times New Roman" w:hAnsi="Times New Roman"/>
                <w:highlight w:val="yellow"/>
              </w:rPr>
              <w:t>происхождения:</w:t>
            </w:r>
            <w:r w:rsidRPr="006F42A1">
              <w:rPr>
                <w:rFonts w:ascii="Times New Roman" w:hAnsi="Times New Roman"/>
              </w:rPr>
              <w:t xml:space="preserve"> </w:t>
            </w:r>
            <w:r w:rsidRPr="006F42A1">
              <w:rPr>
                <w:rFonts w:ascii="Times New Roman" w:hAnsi="Times New Roman"/>
                <w:b/>
              </w:rPr>
              <w:t xml:space="preserve"> </w:t>
            </w:r>
            <w:r w:rsidRPr="006F42A1">
              <w:rPr>
                <w:rFonts w:ascii="Times New Roman" w:hAnsi="Times New Roman"/>
                <w:b/>
                <w:highlight w:val="yellow"/>
              </w:rPr>
              <w:t>Производства</w:t>
            </w:r>
            <w:proofErr w:type="gramEnd"/>
            <w:r w:rsidRPr="006F42A1">
              <w:rPr>
                <w:rFonts w:ascii="Times New Roman" w:hAnsi="Times New Roman"/>
                <w:b/>
                <w:highlight w:val="yellow"/>
              </w:rPr>
              <w:t xml:space="preserve"> Россия.</w:t>
            </w:r>
          </w:p>
        </w:tc>
        <w:tc>
          <w:tcPr>
            <w:tcW w:w="1771" w:type="dxa"/>
            <w:shd w:val="clear" w:color="auto" w:fill="auto"/>
            <w:noWrap/>
            <w:vAlign w:val="center"/>
            <w:hideMark/>
          </w:tcPr>
          <w:p w14:paraId="7B459878" w14:textId="77777777" w:rsidR="00703927" w:rsidRPr="006F42A1" w:rsidRDefault="00703927" w:rsidP="00756171">
            <w:pPr>
              <w:tabs>
                <w:tab w:val="left" w:pos="1335"/>
              </w:tabs>
              <w:jc w:val="center"/>
              <w:rPr>
                <w:rFonts w:ascii="Times New Roman" w:hAnsi="Times New Roman"/>
              </w:rPr>
            </w:pPr>
            <w:r>
              <w:rPr>
                <w:rFonts w:ascii="Times New Roman" w:hAnsi="Times New Roman"/>
              </w:rPr>
              <w:lastRenderedPageBreak/>
              <w:t>1400</w:t>
            </w:r>
          </w:p>
        </w:tc>
        <w:tc>
          <w:tcPr>
            <w:tcW w:w="1238" w:type="dxa"/>
            <w:shd w:val="clear" w:color="auto" w:fill="auto"/>
            <w:noWrap/>
            <w:vAlign w:val="center"/>
            <w:hideMark/>
          </w:tcPr>
          <w:p w14:paraId="37F73106" w14:textId="77777777" w:rsidR="00703927" w:rsidRPr="006F42A1" w:rsidRDefault="00703927" w:rsidP="00756171">
            <w:pPr>
              <w:jc w:val="center"/>
              <w:rPr>
                <w:rFonts w:ascii="Times New Roman" w:hAnsi="Times New Roman"/>
              </w:rPr>
            </w:pPr>
            <w:r w:rsidRPr="006F42A1">
              <w:rPr>
                <w:rFonts w:ascii="Times New Roman" w:hAnsi="Times New Roman"/>
              </w:rPr>
              <w:t>Кг.</w:t>
            </w:r>
          </w:p>
        </w:tc>
      </w:tr>
      <w:tr w:rsidR="00703927" w:rsidRPr="006F42A1" w14:paraId="11B34046" w14:textId="77777777" w:rsidTr="00756171">
        <w:trPr>
          <w:trHeight w:val="289"/>
        </w:trPr>
        <w:tc>
          <w:tcPr>
            <w:tcW w:w="1404" w:type="dxa"/>
            <w:shd w:val="clear" w:color="auto" w:fill="auto"/>
            <w:noWrap/>
          </w:tcPr>
          <w:p w14:paraId="793645D4" w14:textId="77777777" w:rsidR="00703927" w:rsidRPr="006F42A1" w:rsidRDefault="00703927" w:rsidP="00756171">
            <w:pPr>
              <w:tabs>
                <w:tab w:val="left" w:pos="1335"/>
              </w:tabs>
              <w:jc w:val="center"/>
              <w:rPr>
                <w:rFonts w:ascii="Times New Roman" w:hAnsi="Times New Roman"/>
              </w:rPr>
            </w:pPr>
            <w:r>
              <w:rPr>
                <w:rFonts w:ascii="Times New Roman" w:hAnsi="Times New Roman"/>
              </w:rPr>
              <w:t>4</w:t>
            </w:r>
          </w:p>
        </w:tc>
        <w:tc>
          <w:tcPr>
            <w:tcW w:w="10953" w:type="dxa"/>
            <w:shd w:val="clear" w:color="auto" w:fill="auto"/>
          </w:tcPr>
          <w:p w14:paraId="3221DADD" w14:textId="77777777" w:rsidR="00703927" w:rsidRPr="006F42A1" w:rsidRDefault="00703927" w:rsidP="00756171">
            <w:pPr>
              <w:spacing w:after="0"/>
              <w:ind w:right="-108"/>
              <w:rPr>
                <w:rFonts w:ascii="Times New Roman" w:hAnsi="Times New Roman"/>
                <w:lang w:eastAsia="ja-JP"/>
              </w:rPr>
            </w:pPr>
            <w:r>
              <w:rPr>
                <w:rStyle w:val="Bodytext2Arial10pt"/>
                <w:rFonts w:ascii="Times New Roman" w:hAnsi="Times New Roman" w:cs="Times New Roman"/>
                <w:b/>
                <w:sz w:val="22"/>
                <w:szCs w:val="22"/>
              </w:rPr>
              <w:t>Сердце</w:t>
            </w:r>
            <w:r w:rsidRPr="006F42A1">
              <w:rPr>
                <w:rStyle w:val="Bodytext2Arial10pt"/>
                <w:rFonts w:ascii="Times New Roman" w:hAnsi="Times New Roman" w:cs="Times New Roman"/>
                <w:b/>
                <w:sz w:val="22"/>
                <w:szCs w:val="22"/>
              </w:rPr>
              <w:t xml:space="preserve"> говяжья, </w:t>
            </w:r>
            <w:r w:rsidRPr="006F42A1">
              <w:rPr>
                <w:rFonts w:ascii="Times New Roman" w:hAnsi="Times New Roman"/>
                <w:b/>
              </w:rPr>
              <w:t>сухой заморозки</w:t>
            </w:r>
            <w:r w:rsidRPr="006F42A1">
              <w:rPr>
                <w:rStyle w:val="Bodytext2Arial10pt"/>
                <w:rFonts w:ascii="Times New Roman" w:hAnsi="Times New Roman" w:cs="Times New Roman"/>
                <w:b/>
                <w:sz w:val="22"/>
                <w:szCs w:val="22"/>
              </w:rPr>
              <w:t xml:space="preserve"> вес до 15 кг.</w:t>
            </w:r>
          </w:p>
          <w:p w14:paraId="57D62C12" w14:textId="77777777" w:rsidR="00703927" w:rsidRPr="006F42A1" w:rsidRDefault="00703927" w:rsidP="00756171">
            <w:pPr>
              <w:spacing w:after="0"/>
              <w:rPr>
                <w:rFonts w:ascii="Times New Roman" w:hAnsi="Times New Roman"/>
                <w:b/>
              </w:rPr>
            </w:pPr>
            <w:r w:rsidRPr="006F42A1">
              <w:rPr>
                <w:rFonts w:ascii="Times New Roman" w:hAnsi="Times New Roman"/>
                <w:b/>
              </w:rPr>
              <w:t>Производства Россия.</w:t>
            </w:r>
            <w:r w:rsidRPr="006F42A1">
              <w:rPr>
                <w:rFonts w:ascii="Times New Roman" w:hAnsi="Times New Roman"/>
              </w:rPr>
              <w:t xml:space="preserve"> Субпродукты мясные 1-ой </w:t>
            </w:r>
            <w:proofErr w:type="gramStart"/>
            <w:r w:rsidRPr="006F42A1">
              <w:rPr>
                <w:rFonts w:ascii="Times New Roman" w:hAnsi="Times New Roman"/>
              </w:rPr>
              <w:t>категории ,</w:t>
            </w:r>
            <w:proofErr w:type="gramEnd"/>
            <w:r w:rsidRPr="006F42A1">
              <w:rPr>
                <w:rFonts w:ascii="Times New Roman" w:hAnsi="Times New Roman"/>
              </w:rPr>
              <w:t xml:space="preserve"> сухой заморозки, без кровяных сгустков, без остатков связок, жиры, постороннего запаха. Цвет коричневый, красно-коричневый. Продукция без содержания сои и ГМО. </w:t>
            </w:r>
            <w:r w:rsidRPr="006F42A1">
              <w:rPr>
                <w:rFonts w:ascii="Times New Roman" w:hAnsi="Times New Roman"/>
                <w:b/>
              </w:rPr>
              <w:t xml:space="preserve">ГОСТ 32244-2013. </w:t>
            </w:r>
          </w:p>
          <w:p w14:paraId="4E659BEF" w14:textId="77777777" w:rsidR="00703927" w:rsidRPr="006F42A1" w:rsidRDefault="00703927" w:rsidP="00756171">
            <w:pPr>
              <w:spacing w:after="0"/>
              <w:rPr>
                <w:rFonts w:ascii="Times New Roman" w:hAnsi="Times New Roman"/>
              </w:rPr>
            </w:pPr>
            <w:r>
              <w:rPr>
                <w:rFonts w:ascii="Times New Roman" w:hAnsi="Times New Roman"/>
                <w:color w:val="000000"/>
              </w:rPr>
              <w:t>Сердце</w:t>
            </w:r>
            <w:r w:rsidRPr="006F42A1">
              <w:rPr>
                <w:rFonts w:ascii="Times New Roman" w:hAnsi="Times New Roman"/>
                <w:color w:val="000000"/>
              </w:rPr>
              <w:t xml:space="preserve"> говяжья поставляется в целлофановой и другие пленки или фасуют на специальном оборудовании в пакеты из полимерных пленочных материалов, разрешенных Министерством здравоохранения РФ. На каждую упаковочную единицу должна быть нанесена м</w:t>
            </w:r>
            <w:r w:rsidRPr="006F42A1">
              <w:rPr>
                <w:rFonts w:ascii="Times New Roman" w:hAnsi="Times New Roman"/>
                <w:color w:val="000000"/>
                <w:shd w:val="clear" w:color="auto" w:fill="E6E6E6"/>
              </w:rPr>
              <w:t xml:space="preserve">аркировка, характеризующую продукцию, несмывающейся непахнущей краской при помощи штампа, трафарета или наклеивания ярлыка с указанием: - </w:t>
            </w:r>
            <w:r w:rsidRPr="006F42A1">
              <w:rPr>
                <w:rFonts w:ascii="Times New Roman" w:hAnsi="Times New Roman"/>
                <w:color w:val="000000"/>
              </w:rPr>
              <w:t xml:space="preserve">наименования предприятия-изготовителя, его подчиненности и товарного </w:t>
            </w:r>
            <w:proofErr w:type="gramStart"/>
            <w:r w:rsidRPr="006F42A1">
              <w:rPr>
                <w:rFonts w:ascii="Times New Roman" w:hAnsi="Times New Roman"/>
                <w:color w:val="000000"/>
              </w:rPr>
              <w:t>знака;-</w:t>
            </w:r>
            <w:proofErr w:type="gramEnd"/>
            <w:r w:rsidRPr="006F42A1">
              <w:rPr>
                <w:rFonts w:ascii="Times New Roman" w:hAnsi="Times New Roman"/>
                <w:color w:val="000000"/>
              </w:rPr>
              <w:t xml:space="preserve"> наименования и сорта продукта; - даты изготовления и упаковывания;  - номера упаковщика;- количества упаковочных единиц (при упаковывании фасованной продукции); обозначения настоящего стандарта.</w:t>
            </w:r>
          </w:p>
          <w:p w14:paraId="2B1C0128" w14:textId="77777777" w:rsidR="00703927" w:rsidRPr="006F42A1" w:rsidRDefault="00703927" w:rsidP="00756171">
            <w:pPr>
              <w:spacing w:after="0"/>
              <w:ind w:right="-108"/>
              <w:rPr>
                <w:rStyle w:val="Bodytext2Arial10pt"/>
                <w:rFonts w:ascii="Times New Roman" w:hAnsi="Times New Roman" w:cs="Times New Roman"/>
                <w:b/>
                <w:sz w:val="22"/>
                <w:szCs w:val="22"/>
              </w:rPr>
            </w:pPr>
            <w:r w:rsidRPr="006F42A1">
              <w:rPr>
                <w:rFonts w:ascii="Times New Roman" w:hAnsi="Times New Roman"/>
              </w:rPr>
              <w:t xml:space="preserve">Наличие удостоверения качества (при наличии), ветеринарной справки.  </w:t>
            </w:r>
            <w:r w:rsidRPr="006F42A1">
              <w:rPr>
                <w:rFonts w:ascii="Times New Roman" w:hAnsi="Times New Roman"/>
                <w:highlight w:val="yellow"/>
              </w:rPr>
              <w:t xml:space="preserve">Страна </w:t>
            </w:r>
            <w:proofErr w:type="gramStart"/>
            <w:r w:rsidRPr="006F42A1">
              <w:rPr>
                <w:rFonts w:ascii="Times New Roman" w:hAnsi="Times New Roman"/>
                <w:highlight w:val="yellow"/>
              </w:rPr>
              <w:t>происхождения:</w:t>
            </w:r>
            <w:r w:rsidRPr="006F42A1">
              <w:rPr>
                <w:rFonts w:ascii="Times New Roman" w:hAnsi="Times New Roman"/>
              </w:rPr>
              <w:t xml:space="preserve"> </w:t>
            </w:r>
            <w:r w:rsidRPr="006F42A1">
              <w:rPr>
                <w:rFonts w:ascii="Times New Roman" w:hAnsi="Times New Roman"/>
                <w:b/>
              </w:rPr>
              <w:t xml:space="preserve"> </w:t>
            </w:r>
            <w:r w:rsidRPr="006F42A1">
              <w:rPr>
                <w:rFonts w:ascii="Times New Roman" w:hAnsi="Times New Roman"/>
                <w:b/>
                <w:highlight w:val="yellow"/>
              </w:rPr>
              <w:t>Производства</w:t>
            </w:r>
            <w:proofErr w:type="gramEnd"/>
            <w:r w:rsidRPr="006F42A1">
              <w:rPr>
                <w:rFonts w:ascii="Times New Roman" w:hAnsi="Times New Roman"/>
                <w:b/>
                <w:highlight w:val="yellow"/>
              </w:rPr>
              <w:t xml:space="preserve"> Россия.</w:t>
            </w:r>
          </w:p>
        </w:tc>
        <w:tc>
          <w:tcPr>
            <w:tcW w:w="1771" w:type="dxa"/>
            <w:shd w:val="clear" w:color="auto" w:fill="auto"/>
            <w:noWrap/>
            <w:vAlign w:val="center"/>
          </w:tcPr>
          <w:p w14:paraId="6C65337F" w14:textId="77777777" w:rsidR="00703927" w:rsidRDefault="00703927" w:rsidP="00756171">
            <w:pPr>
              <w:tabs>
                <w:tab w:val="left" w:pos="1335"/>
              </w:tabs>
              <w:jc w:val="center"/>
              <w:rPr>
                <w:rFonts w:ascii="Times New Roman" w:hAnsi="Times New Roman"/>
              </w:rPr>
            </w:pPr>
            <w:r>
              <w:rPr>
                <w:rFonts w:ascii="Times New Roman" w:hAnsi="Times New Roman"/>
              </w:rPr>
              <w:t>150</w:t>
            </w:r>
          </w:p>
        </w:tc>
        <w:tc>
          <w:tcPr>
            <w:tcW w:w="1238" w:type="dxa"/>
            <w:shd w:val="clear" w:color="auto" w:fill="auto"/>
            <w:noWrap/>
            <w:vAlign w:val="center"/>
          </w:tcPr>
          <w:p w14:paraId="0175726C" w14:textId="77777777" w:rsidR="00703927" w:rsidRPr="006F42A1" w:rsidRDefault="00703927" w:rsidP="00756171">
            <w:pPr>
              <w:jc w:val="center"/>
              <w:rPr>
                <w:rFonts w:ascii="Times New Roman" w:hAnsi="Times New Roman"/>
              </w:rPr>
            </w:pPr>
            <w:r>
              <w:rPr>
                <w:rFonts w:ascii="Times New Roman" w:hAnsi="Times New Roman"/>
              </w:rPr>
              <w:t>Кг.</w:t>
            </w:r>
          </w:p>
        </w:tc>
      </w:tr>
    </w:tbl>
    <w:p w14:paraId="32C3BFD6" w14:textId="77777777" w:rsidR="00331FF4" w:rsidRDefault="00331FF4" w:rsidP="00E1775B">
      <w:pPr>
        <w:spacing w:after="0"/>
        <w:jc w:val="both"/>
        <w:rPr>
          <w:rFonts w:ascii="Times New Roman" w:hAnsi="Times New Roman"/>
          <w:b/>
          <w:bCs/>
          <w:iCs/>
          <w:sz w:val="20"/>
          <w:szCs w:val="20"/>
        </w:rPr>
      </w:pPr>
    </w:p>
    <w:p w14:paraId="1AA33495" w14:textId="77777777" w:rsidR="00331FF4" w:rsidRDefault="00331FF4" w:rsidP="00E1775B">
      <w:pPr>
        <w:spacing w:after="0"/>
        <w:jc w:val="both"/>
        <w:rPr>
          <w:rFonts w:ascii="Times New Roman" w:hAnsi="Times New Roman"/>
          <w:b/>
          <w:bCs/>
          <w:iCs/>
          <w:sz w:val="20"/>
          <w:szCs w:val="20"/>
        </w:rPr>
      </w:pPr>
    </w:p>
    <w:p w14:paraId="16BDA39A" w14:textId="77777777" w:rsidR="00331FF4" w:rsidRDefault="00331FF4" w:rsidP="00E1775B">
      <w:pPr>
        <w:spacing w:after="0"/>
        <w:jc w:val="both"/>
        <w:rPr>
          <w:rFonts w:ascii="Times New Roman" w:hAnsi="Times New Roman"/>
          <w:b/>
          <w:bCs/>
          <w:iCs/>
          <w:sz w:val="20"/>
          <w:szCs w:val="20"/>
        </w:rPr>
      </w:pPr>
    </w:p>
    <w:p w14:paraId="043A1102" w14:textId="77777777" w:rsidR="006F42A1" w:rsidRDefault="006F42A1" w:rsidP="006F42A1">
      <w:pPr>
        <w:tabs>
          <w:tab w:val="left" w:pos="1134"/>
        </w:tabs>
        <w:spacing w:before="120"/>
        <w:jc w:val="both"/>
        <w:rPr>
          <w:rFonts w:ascii="Times New Roman" w:hAnsi="Times New Roman"/>
          <w:b/>
          <w:sz w:val="24"/>
          <w:szCs w:val="24"/>
        </w:rPr>
      </w:pPr>
      <w:r w:rsidRPr="005E3E63">
        <w:rPr>
          <w:rFonts w:ascii="Times New Roman" w:hAnsi="Times New Roman"/>
          <w:b/>
          <w:szCs w:val="24"/>
        </w:rPr>
        <w:tab/>
        <w:t xml:space="preserve">Мы согласны </w:t>
      </w:r>
      <w:proofErr w:type="gramStart"/>
      <w:r w:rsidRPr="005E3E63">
        <w:rPr>
          <w:rFonts w:ascii="Times New Roman" w:hAnsi="Times New Roman"/>
          <w:b/>
          <w:szCs w:val="24"/>
        </w:rPr>
        <w:t xml:space="preserve">осуществить  </w:t>
      </w:r>
      <w:r w:rsidRPr="005E3E63">
        <w:rPr>
          <w:rFonts w:ascii="Times New Roman" w:hAnsi="Times New Roman"/>
          <w:b/>
        </w:rPr>
        <w:t>«</w:t>
      </w:r>
      <w:proofErr w:type="gramEnd"/>
      <w:r w:rsidRPr="005E3E63">
        <w:rPr>
          <w:rFonts w:ascii="Times New Roman" w:hAnsi="Times New Roman"/>
          <w:b/>
        </w:rPr>
        <w:t xml:space="preserve">Поставку </w:t>
      </w:r>
      <w:r>
        <w:rPr>
          <w:rFonts w:ascii="Times New Roman" w:hAnsi="Times New Roman"/>
          <w:b/>
        </w:rPr>
        <w:t>мяса</w:t>
      </w:r>
      <w:r w:rsidR="004C5E26">
        <w:rPr>
          <w:rFonts w:ascii="Times New Roman" w:hAnsi="Times New Roman"/>
          <w:b/>
        </w:rPr>
        <w:t xml:space="preserve"> </w:t>
      </w:r>
      <w:r w:rsidRPr="005E3E63">
        <w:rPr>
          <w:rFonts w:ascii="Times New Roman" w:hAnsi="Times New Roman"/>
          <w:b/>
        </w:rPr>
        <w:t xml:space="preserve">» </w:t>
      </w:r>
      <w:r w:rsidRPr="005E3E63">
        <w:rPr>
          <w:rFonts w:ascii="Times New Roman" w:hAnsi="Times New Roman"/>
          <w:b/>
          <w:szCs w:val="24"/>
        </w:rPr>
        <w:t>в соответствии с требованиями документации по проведению аукциона и на условиях, которые мы представили  во второй части заявки нашего предложения.</w:t>
      </w:r>
      <w:r w:rsidR="00831C31">
        <w:rPr>
          <w:rFonts w:ascii="Times New Roman" w:hAnsi="Times New Roman"/>
          <w:b/>
          <w:szCs w:val="24"/>
        </w:rPr>
        <w:t xml:space="preserve"> </w:t>
      </w:r>
      <w:r w:rsidR="00831C31">
        <w:rPr>
          <w:rFonts w:ascii="Times New Roman" w:hAnsi="Times New Roman"/>
          <w:b/>
          <w:sz w:val="24"/>
          <w:szCs w:val="24"/>
        </w:rPr>
        <w:t>Товар может не выбираться Заказчиком в полном объеме.</w:t>
      </w:r>
    </w:p>
    <w:p w14:paraId="42AB26D5" w14:textId="77777777" w:rsidR="00D01A82" w:rsidRPr="005E3E63" w:rsidRDefault="00D01A82" w:rsidP="00D01A82">
      <w:pPr>
        <w:tabs>
          <w:tab w:val="left" w:pos="1134"/>
        </w:tabs>
        <w:spacing w:before="120"/>
        <w:jc w:val="center"/>
        <w:rPr>
          <w:rFonts w:ascii="Times New Roman" w:hAnsi="Times New Roman"/>
          <w:b/>
          <w:szCs w:val="24"/>
        </w:rPr>
      </w:pPr>
      <w:r w:rsidRPr="00D01A82">
        <w:rPr>
          <w:rFonts w:ascii="Times New Roman" w:hAnsi="Times New Roman"/>
          <w:b/>
          <w:sz w:val="24"/>
          <w:szCs w:val="24"/>
          <w:highlight w:val="red"/>
        </w:rPr>
        <w:t>ПОСТАВКА</w:t>
      </w:r>
      <w:r w:rsidR="00E96EA8">
        <w:rPr>
          <w:rFonts w:ascii="Times New Roman" w:hAnsi="Times New Roman"/>
          <w:b/>
          <w:sz w:val="24"/>
          <w:szCs w:val="24"/>
          <w:highlight w:val="red"/>
        </w:rPr>
        <w:t xml:space="preserve"> ТОВАРА</w:t>
      </w:r>
      <w:r w:rsidRPr="00D01A82">
        <w:rPr>
          <w:rFonts w:ascii="Times New Roman" w:hAnsi="Times New Roman"/>
          <w:b/>
          <w:sz w:val="24"/>
          <w:szCs w:val="24"/>
          <w:highlight w:val="red"/>
        </w:rPr>
        <w:t xml:space="preserve"> НЕ МЕНЕЕ ТРЕХ РАЗ В НЕДЕЛЮ!!!!!!!!!!!!!!!!!</w:t>
      </w:r>
    </w:p>
    <w:p w14:paraId="3AFDA08E" w14:textId="77777777" w:rsidR="006F42A1" w:rsidRDefault="006F42A1" w:rsidP="006F42A1">
      <w:pPr>
        <w:spacing w:after="0"/>
        <w:jc w:val="both"/>
        <w:rPr>
          <w:rFonts w:ascii="Times New Roman" w:hAnsi="Times New Roman"/>
          <w:b/>
          <w:bCs/>
          <w:i/>
          <w:iCs/>
          <w:u w:val="single"/>
        </w:rPr>
      </w:pPr>
      <w:r w:rsidRPr="005E3E63">
        <w:rPr>
          <w:rFonts w:ascii="Times New Roman" w:hAnsi="Times New Roman"/>
          <w:b/>
          <w:bCs/>
          <w:i/>
          <w:iCs/>
        </w:rPr>
        <w:t xml:space="preserve">!!! По каждой позиции (если несколько товаров) участником в обязательном порядке </w:t>
      </w:r>
      <w:proofErr w:type="gramStart"/>
      <w:r w:rsidRPr="005E3E63">
        <w:rPr>
          <w:rFonts w:ascii="Times New Roman" w:hAnsi="Times New Roman"/>
          <w:b/>
          <w:bCs/>
          <w:i/>
          <w:iCs/>
        </w:rPr>
        <w:t>указывается  наименование</w:t>
      </w:r>
      <w:proofErr w:type="gramEnd"/>
      <w:r w:rsidRPr="005E3E63">
        <w:rPr>
          <w:rFonts w:ascii="Times New Roman" w:hAnsi="Times New Roman"/>
          <w:b/>
          <w:bCs/>
          <w:i/>
          <w:iCs/>
        </w:rPr>
        <w:t xml:space="preserve"> </w:t>
      </w:r>
      <w:r w:rsidRPr="005E3E63">
        <w:rPr>
          <w:rFonts w:ascii="Times New Roman" w:hAnsi="Times New Roman"/>
          <w:b/>
          <w:bCs/>
          <w:i/>
          <w:iCs/>
          <w:u w:val="single"/>
        </w:rPr>
        <w:t xml:space="preserve">страны происхождения товара </w:t>
      </w:r>
    </w:p>
    <w:p w14:paraId="2F0545FF" w14:textId="77777777" w:rsidR="006F42A1" w:rsidRPr="005E3E63" w:rsidRDefault="006F42A1" w:rsidP="00E1775B">
      <w:pPr>
        <w:spacing w:after="0"/>
        <w:jc w:val="both"/>
        <w:rPr>
          <w:rFonts w:ascii="Times New Roman" w:hAnsi="Times New Roman"/>
          <w:b/>
          <w:bCs/>
          <w:iCs/>
          <w:sz w:val="20"/>
          <w:szCs w:val="20"/>
        </w:rPr>
      </w:pPr>
    </w:p>
    <w:p w14:paraId="785B1C61" w14:textId="77777777" w:rsidR="00E1775B" w:rsidRPr="005E3E63" w:rsidRDefault="00E1775B" w:rsidP="00E1775B">
      <w:pPr>
        <w:rPr>
          <w:rFonts w:ascii="Times New Roman" w:hAnsi="Times New Roman"/>
        </w:rPr>
      </w:pPr>
      <w:r w:rsidRPr="005E3E63">
        <w:rPr>
          <w:rFonts w:ascii="Times New Roman" w:hAnsi="Times New Roman"/>
          <w:b/>
          <w:bCs/>
          <w:iCs/>
          <w:sz w:val="20"/>
          <w:szCs w:val="20"/>
        </w:rPr>
        <w:t xml:space="preserve">* Допускается указание участниками закупок в отношении текстовых (словесных) показателей (при наличии), отличающихся от установленных заказчиком текстовых показателей (без цифровых обозначений), но при этом такие показатели должны соответствовать показателям заказчика и не противоречить им (к примеру, вместо формулировки заказчика «отсутствует» участником предлагается показатель с формулировкой «нет», вместо «наличие» -  формулировка «имеется», иные синонимичные </w:t>
      </w:r>
      <w:r w:rsidRPr="005E3E63">
        <w:rPr>
          <w:rFonts w:ascii="Times New Roman" w:hAnsi="Times New Roman"/>
          <w:b/>
          <w:bCs/>
          <w:iCs/>
          <w:sz w:val="20"/>
          <w:szCs w:val="20"/>
        </w:rPr>
        <w:lastRenderedPageBreak/>
        <w:t>значения показателей  и т.п.) либо предлагается показатель с</w:t>
      </w:r>
      <w:r w:rsidR="009C7544">
        <w:rPr>
          <w:rFonts w:ascii="Times New Roman" w:hAnsi="Times New Roman"/>
          <w:b/>
          <w:bCs/>
          <w:iCs/>
          <w:sz w:val="20"/>
          <w:szCs w:val="20"/>
        </w:rPr>
        <w:t xml:space="preserve"> </w:t>
      </w:r>
      <w:r w:rsidRPr="005E3E63">
        <w:rPr>
          <w:rFonts w:ascii="Times New Roman" w:hAnsi="Times New Roman"/>
          <w:b/>
          <w:bCs/>
          <w:iCs/>
          <w:sz w:val="20"/>
          <w:szCs w:val="20"/>
        </w:rPr>
        <w:t>утвердительной</w:t>
      </w:r>
      <w:r w:rsidR="009C7544">
        <w:rPr>
          <w:rFonts w:ascii="Times New Roman" w:hAnsi="Times New Roman"/>
          <w:b/>
          <w:bCs/>
          <w:iCs/>
          <w:sz w:val="20"/>
          <w:szCs w:val="20"/>
        </w:rPr>
        <w:t xml:space="preserve"> </w:t>
      </w:r>
      <w:r w:rsidRPr="005E3E63">
        <w:rPr>
          <w:rFonts w:ascii="Times New Roman" w:hAnsi="Times New Roman"/>
          <w:b/>
          <w:bCs/>
          <w:iCs/>
          <w:sz w:val="20"/>
          <w:szCs w:val="20"/>
        </w:rPr>
        <w:t>формулировкой (к примеру, вместо формулировки заказчика «должен быть» участником предлагается показатель с утвердительной формулировкой  в контексте значений «есть», «имеется», «предназначен» и т.п.), при этом такие показатели должны соответствовать показателям заказчика и не противоречить им.  В случае установления заказчиком текстового показателя вместе с цифровым (при наличии) (к примеру, «не менее 10»), участником указывается такой показатель в неизменном виде (без изменения как словесного, так и цифрового показателя).</w:t>
      </w:r>
    </w:p>
    <w:p w14:paraId="5A5C9FC9" w14:textId="77777777" w:rsidR="006741C9" w:rsidRPr="005E3E63" w:rsidRDefault="006741C9" w:rsidP="006741C9">
      <w:pPr>
        <w:spacing w:after="0" w:line="240" w:lineRule="auto"/>
        <w:ind w:left="-142"/>
        <w:jc w:val="center"/>
        <w:rPr>
          <w:rFonts w:ascii="Times New Roman" w:hAnsi="Times New Roman"/>
          <w:b/>
          <w:sz w:val="24"/>
          <w:szCs w:val="24"/>
        </w:rPr>
      </w:pPr>
      <w:r w:rsidRPr="005E3E63">
        <w:rPr>
          <w:rFonts w:ascii="Times New Roman" w:hAnsi="Times New Roman"/>
          <w:b/>
          <w:sz w:val="24"/>
          <w:szCs w:val="24"/>
        </w:rPr>
        <w:t>Инструкция по подачи заявок.</w:t>
      </w:r>
    </w:p>
    <w:p w14:paraId="2E6AC740" w14:textId="77777777" w:rsidR="006741C9" w:rsidRPr="005E3E63" w:rsidRDefault="006741C9" w:rsidP="006741C9">
      <w:pPr>
        <w:spacing w:after="0" w:line="240" w:lineRule="auto"/>
        <w:ind w:left="-142"/>
        <w:jc w:val="center"/>
        <w:rPr>
          <w:rFonts w:ascii="Times New Roman" w:hAnsi="Times New Roman"/>
          <w:b/>
          <w:sz w:val="24"/>
          <w:szCs w:val="24"/>
        </w:rPr>
      </w:pPr>
      <w:r w:rsidRPr="005E3E63">
        <w:rPr>
          <w:rFonts w:ascii="Times New Roman" w:hAnsi="Times New Roman"/>
          <w:b/>
          <w:sz w:val="24"/>
          <w:szCs w:val="24"/>
        </w:rPr>
        <w:t xml:space="preserve">Первая часть заявки подается </w:t>
      </w:r>
      <w:r w:rsidRPr="005E3E63">
        <w:rPr>
          <w:rFonts w:ascii="Times New Roman" w:hAnsi="Times New Roman"/>
          <w:b/>
          <w:sz w:val="24"/>
          <w:szCs w:val="24"/>
          <w:u w:val="single"/>
        </w:rPr>
        <w:t>АНОНИМНО</w:t>
      </w:r>
      <w:r w:rsidRPr="005E3E63">
        <w:rPr>
          <w:rFonts w:ascii="Times New Roman" w:hAnsi="Times New Roman"/>
          <w:b/>
          <w:sz w:val="24"/>
          <w:szCs w:val="24"/>
        </w:rPr>
        <w:t xml:space="preserve"> и включает в себя только согласия на поставку товара, выполнения работ, оказание услуг.</w:t>
      </w:r>
    </w:p>
    <w:p w14:paraId="516AA4EF" w14:textId="77777777" w:rsidR="00590244" w:rsidRPr="005E3E63" w:rsidRDefault="006741C9" w:rsidP="006741C9">
      <w:pPr>
        <w:jc w:val="center"/>
        <w:rPr>
          <w:rFonts w:ascii="Times New Roman" w:eastAsia="Times New Roman" w:hAnsi="Times New Roman"/>
          <w:sz w:val="28"/>
          <w:szCs w:val="24"/>
          <w:u w:val="single"/>
        </w:rPr>
      </w:pPr>
      <w:r w:rsidRPr="005E3E63">
        <w:rPr>
          <w:rFonts w:ascii="Times New Roman" w:eastAsia="Times New Roman" w:hAnsi="Times New Roman"/>
          <w:sz w:val="28"/>
          <w:szCs w:val="24"/>
          <w:u w:val="single"/>
        </w:rPr>
        <w:t>(Не допускается указание в первой части заявки на участие в конкурентной закупке сведений об участнике аукциона и о его соответствии единым квалификационным требованиям, установленным в документации о конкурентной закупке).</w:t>
      </w:r>
    </w:p>
    <w:p w14:paraId="034657FE" w14:textId="77777777" w:rsidR="00213A63" w:rsidRPr="005E3E63" w:rsidRDefault="00213A63" w:rsidP="006741C9">
      <w:pPr>
        <w:jc w:val="center"/>
        <w:rPr>
          <w:rFonts w:ascii="Times New Roman" w:hAnsi="Times New Roman"/>
        </w:rPr>
      </w:pPr>
      <w:r w:rsidRPr="005E3E63">
        <w:rPr>
          <w:rFonts w:ascii="Times New Roman" w:hAnsi="Times New Roman"/>
        </w:rPr>
        <w:br w:type="page"/>
      </w:r>
    </w:p>
    <w:p w14:paraId="3CAA65B8" w14:textId="77777777" w:rsidR="00213A63" w:rsidRPr="005E3E63" w:rsidRDefault="00213A63">
      <w:pPr>
        <w:rPr>
          <w:rFonts w:ascii="Times New Roman" w:hAnsi="Times New Roman"/>
        </w:rPr>
        <w:sectPr w:rsidR="00213A63" w:rsidRPr="005E3E63" w:rsidSect="002C589D">
          <w:pgSz w:w="16838" w:h="11906" w:orient="landscape"/>
          <w:pgMar w:top="568" w:right="567" w:bottom="567" w:left="567" w:header="709" w:footer="709" w:gutter="0"/>
          <w:cols w:space="708"/>
          <w:docGrid w:linePitch="360"/>
        </w:sectPr>
      </w:pPr>
    </w:p>
    <w:p w14:paraId="700D1165" w14:textId="77777777" w:rsidR="000F73B8" w:rsidRPr="005E3E63" w:rsidRDefault="000F73B8" w:rsidP="000F73B8">
      <w:pPr>
        <w:spacing w:after="0" w:line="240" w:lineRule="auto"/>
        <w:ind w:left="-142"/>
        <w:jc w:val="center"/>
        <w:rPr>
          <w:rFonts w:ascii="Times New Roman" w:hAnsi="Times New Roman"/>
          <w:b/>
          <w:sz w:val="28"/>
          <w:szCs w:val="24"/>
        </w:rPr>
      </w:pPr>
    </w:p>
    <w:p w14:paraId="40614075" w14:textId="77777777" w:rsidR="000F73B8" w:rsidRPr="005E3E63" w:rsidRDefault="000F73B8" w:rsidP="000F73B8">
      <w:pPr>
        <w:spacing w:after="0" w:line="240" w:lineRule="auto"/>
        <w:ind w:left="-142"/>
        <w:jc w:val="center"/>
        <w:rPr>
          <w:rFonts w:ascii="Times New Roman" w:hAnsi="Times New Roman"/>
          <w:b/>
          <w:sz w:val="28"/>
          <w:szCs w:val="24"/>
        </w:rPr>
      </w:pPr>
      <w:r w:rsidRPr="005E3E63">
        <w:rPr>
          <w:rFonts w:ascii="Times New Roman" w:hAnsi="Times New Roman"/>
          <w:b/>
          <w:sz w:val="28"/>
          <w:szCs w:val="24"/>
        </w:rPr>
        <w:t>Часть 2</w:t>
      </w:r>
    </w:p>
    <w:p w14:paraId="6DF2B094" w14:textId="77777777" w:rsidR="000F73B8" w:rsidRPr="005E3E63" w:rsidRDefault="000F73B8" w:rsidP="000F73B8">
      <w:pPr>
        <w:spacing w:after="0" w:line="240" w:lineRule="auto"/>
        <w:ind w:left="6521"/>
        <w:jc w:val="right"/>
        <w:rPr>
          <w:rFonts w:ascii="Times New Roman" w:hAnsi="Times New Roman"/>
          <w:sz w:val="20"/>
          <w:szCs w:val="24"/>
        </w:rPr>
      </w:pPr>
      <w:r w:rsidRPr="005E3E63">
        <w:rPr>
          <w:rFonts w:ascii="Times New Roman" w:hAnsi="Times New Roman"/>
          <w:sz w:val="20"/>
          <w:szCs w:val="24"/>
        </w:rPr>
        <w:t xml:space="preserve">В Комиссию по закупкам </w:t>
      </w:r>
    </w:p>
    <w:p w14:paraId="126D0312" w14:textId="77777777" w:rsidR="000F73B8" w:rsidRPr="005E3E63" w:rsidRDefault="00783D90" w:rsidP="000F73B8">
      <w:pPr>
        <w:spacing w:after="0" w:line="240" w:lineRule="auto"/>
        <w:ind w:left="6521"/>
        <w:jc w:val="right"/>
        <w:rPr>
          <w:rFonts w:ascii="Times New Roman" w:hAnsi="Times New Roman"/>
          <w:sz w:val="20"/>
          <w:szCs w:val="24"/>
        </w:rPr>
      </w:pPr>
      <w:r>
        <w:rPr>
          <w:rFonts w:ascii="Times New Roman" w:hAnsi="Times New Roman"/>
          <w:sz w:val="20"/>
          <w:szCs w:val="24"/>
        </w:rPr>
        <w:t>МАДОУ «ДС № 18 г. Челябинска»</w:t>
      </w:r>
    </w:p>
    <w:p w14:paraId="7B1B9331" w14:textId="42A0DB41" w:rsidR="000F73B8" w:rsidRPr="005E3E63" w:rsidRDefault="00331FF4" w:rsidP="000F73B8">
      <w:pPr>
        <w:spacing w:after="0" w:line="240" w:lineRule="auto"/>
        <w:ind w:left="6521"/>
        <w:jc w:val="right"/>
        <w:rPr>
          <w:rFonts w:ascii="Times New Roman" w:hAnsi="Times New Roman"/>
          <w:sz w:val="20"/>
          <w:szCs w:val="24"/>
        </w:rPr>
      </w:pPr>
      <w:r>
        <w:rPr>
          <w:rFonts w:ascii="Times New Roman" w:hAnsi="Times New Roman"/>
          <w:sz w:val="20"/>
          <w:szCs w:val="24"/>
        </w:rPr>
        <w:t xml:space="preserve"> ___ ._________. 20</w:t>
      </w:r>
      <w:r w:rsidR="006D3E11">
        <w:rPr>
          <w:rFonts w:ascii="Times New Roman" w:hAnsi="Times New Roman"/>
          <w:sz w:val="20"/>
          <w:szCs w:val="24"/>
        </w:rPr>
        <w:t>2</w:t>
      </w:r>
      <w:r w:rsidR="008D1263">
        <w:rPr>
          <w:rFonts w:ascii="Times New Roman" w:hAnsi="Times New Roman"/>
          <w:sz w:val="20"/>
          <w:szCs w:val="24"/>
        </w:rPr>
        <w:t>6</w:t>
      </w:r>
    </w:p>
    <w:p w14:paraId="6BEAADD8" w14:textId="77777777" w:rsidR="000F73B8" w:rsidRPr="005E3E63" w:rsidRDefault="000F73B8" w:rsidP="000F73B8">
      <w:pPr>
        <w:spacing w:after="0" w:line="240" w:lineRule="auto"/>
        <w:rPr>
          <w:rFonts w:ascii="Times New Roman" w:hAnsi="Times New Roman"/>
          <w:sz w:val="24"/>
          <w:szCs w:val="24"/>
        </w:rPr>
      </w:pPr>
    </w:p>
    <w:p w14:paraId="251C18CD" w14:textId="77777777" w:rsidR="000F73B8" w:rsidRPr="005E3E63" w:rsidRDefault="000F73B8" w:rsidP="000F73B8">
      <w:pPr>
        <w:spacing w:after="0" w:line="240" w:lineRule="auto"/>
        <w:jc w:val="center"/>
        <w:rPr>
          <w:rFonts w:ascii="Times New Roman" w:hAnsi="Times New Roman"/>
          <w:b/>
          <w:sz w:val="24"/>
          <w:szCs w:val="24"/>
        </w:rPr>
      </w:pPr>
      <w:r w:rsidRPr="005E3E63">
        <w:rPr>
          <w:rFonts w:ascii="Times New Roman" w:hAnsi="Times New Roman"/>
          <w:b/>
          <w:sz w:val="24"/>
          <w:szCs w:val="24"/>
        </w:rPr>
        <w:t xml:space="preserve">Заявка </w:t>
      </w:r>
      <w:proofErr w:type="gramStart"/>
      <w:r w:rsidRPr="005E3E63">
        <w:rPr>
          <w:rFonts w:ascii="Times New Roman" w:hAnsi="Times New Roman"/>
          <w:b/>
          <w:sz w:val="24"/>
          <w:szCs w:val="24"/>
        </w:rPr>
        <w:t>на  поставку</w:t>
      </w:r>
      <w:proofErr w:type="gramEnd"/>
      <w:r w:rsidRPr="005E3E63">
        <w:rPr>
          <w:rFonts w:ascii="Times New Roman" w:hAnsi="Times New Roman"/>
          <w:b/>
          <w:sz w:val="24"/>
          <w:szCs w:val="24"/>
        </w:rPr>
        <w:t xml:space="preserve"> </w:t>
      </w:r>
      <w:r w:rsidR="006F42A1">
        <w:rPr>
          <w:rFonts w:ascii="Times New Roman" w:hAnsi="Times New Roman"/>
          <w:b/>
        </w:rPr>
        <w:t>мяса</w:t>
      </w:r>
      <w:r w:rsidR="00783D90">
        <w:rPr>
          <w:rFonts w:ascii="Times New Roman" w:hAnsi="Times New Roman"/>
          <w:b/>
        </w:rPr>
        <w:t xml:space="preserve"> соответствии со спецификацией</w:t>
      </w:r>
    </w:p>
    <w:p w14:paraId="41F04883" w14:textId="77777777" w:rsidR="000F73B8" w:rsidRPr="005E3E63" w:rsidRDefault="000F73B8" w:rsidP="000F73B8">
      <w:pPr>
        <w:spacing w:after="0" w:line="240" w:lineRule="auto"/>
        <w:jc w:val="center"/>
        <w:rPr>
          <w:rFonts w:ascii="Times New Roman" w:hAnsi="Times New Roman"/>
          <w:sz w:val="24"/>
          <w:szCs w:val="24"/>
        </w:rPr>
      </w:pPr>
    </w:p>
    <w:p w14:paraId="3A1AB3D7" w14:textId="77777777" w:rsidR="000F73B8" w:rsidRPr="005E3E63" w:rsidRDefault="000F73B8" w:rsidP="00FA1BE6">
      <w:pPr>
        <w:pStyle w:val="a4"/>
        <w:numPr>
          <w:ilvl w:val="0"/>
          <w:numId w:val="16"/>
        </w:numPr>
        <w:tabs>
          <w:tab w:val="left" w:pos="1134"/>
        </w:tabs>
        <w:spacing w:after="0" w:line="240" w:lineRule="auto"/>
        <w:ind w:left="567" w:firstLine="0"/>
        <w:jc w:val="both"/>
        <w:rPr>
          <w:rFonts w:ascii="Times New Roman" w:hAnsi="Times New Roman"/>
        </w:rPr>
      </w:pPr>
      <w:r w:rsidRPr="005E3E63">
        <w:rPr>
          <w:rFonts w:ascii="Times New Roman" w:hAnsi="Times New Roman"/>
        </w:rPr>
        <w:t>Изучив извещение и документацию о проведении</w:t>
      </w:r>
      <w:r w:rsidR="006531F7">
        <w:rPr>
          <w:rFonts w:ascii="Times New Roman" w:hAnsi="Times New Roman"/>
        </w:rPr>
        <w:t xml:space="preserve"> открытого аукциона в электронном форме №</w:t>
      </w:r>
      <w:r w:rsidRPr="005E3E63">
        <w:rPr>
          <w:rFonts w:ascii="Times New Roman" w:hAnsi="Times New Roman"/>
        </w:rPr>
        <w:t xml:space="preserve">_________, Положение о закупке товаров, </w:t>
      </w:r>
      <w:r w:rsidR="00783D90">
        <w:rPr>
          <w:rFonts w:ascii="Times New Roman" w:hAnsi="Times New Roman"/>
        </w:rPr>
        <w:t>работ, услуг для нужд МАДОУ «ДС № 18 г. Челябинска»</w:t>
      </w:r>
      <w:r w:rsidRPr="005E3E63">
        <w:rPr>
          <w:rFonts w:ascii="Times New Roman" w:hAnsi="Times New Roman"/>
        </w:rPr>
        <w:t xml:space="preserve">, а также применимые к данному </w:t>
      </w:r>
      <w:r w:rsidR="006531F7">
        <w:rPr>
          <w:rFonts w:ascii="Times New Roman" w:hAnsi="Times New Roman"/>
        </w:rPr>
        <w:t>аукциону</w:t>
      </w:r>
      <w:r w:rsidRPr="005E3E63">
        <w:rPr>
          <w:rFonts w:ascii="Times New Roman" w:hAnsi="Times New Roman"/>
        </w:rPr>
        <w:t xml:space="preserve"> законодательства и нормативные правовые акты, участник закупки, сведения о котором указаны в таблице 1 настоящей заявки, сообщает о согласии исполнить все условия договора, изложенные в извещении о проведении аукциона в электронной форме.</w:t>
      </w:r>
    </w:p>
    <w:p w14:paraId="2D720850" w14:textId="77777777" w:rsidR="000F73B8" w:rsidRPr="005E3E63" w:rsidRDefault="000F73B8" w:rsidP="000F73B8">
      <w:pPr>
        <w:spacing w:after="0" w:line="240" w:lineRule="auto"/>
        <w:ind w:firstLine="709"/>
        <w:jc w:val="right"/>
        <w:rPr>
          <w:rFonts w:ascii="Times New Roman" w:hAnsi="Times New Roman"/>
          <w:sz w:val="24"/>
          <w:szCs w:val="24"/>
        </w:rPr>
      </w:pPr>
      <w:r w:rsidRPr="005E3E63">
        <w:rPr>
          <w:rFonts w:ascii="Times New Roman" w:hAnsi="Times New Roman"/>
          <w:sz w:val="24"/>
          <w:szCs w:val="24"/>
        </w:rPr>
        <w:t>Таблица 1.</w:t>
      </w: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4702"/>
        <w:gridCol w:w="4225"/>
      </w:tblGrid>
      <w:tr w:rsidR="000F73B8" w:rsidRPr="005E3E63" w14:paraId="58227F8E" w14:textId="77777777" w:rsidTr="00C25B93">
        <w:tc>
          <w:tcPr>
            <w:tcW w:w="675" w:type="dxa"/>
            <w:vAlign w:val="center"/>
          </w:tcPr>
          <w:p w14:paraId="0AB5AA4D" w14:textId="77777777" w:rsidR="000F73B8" w:rsidRPr="005E3E63" w:rsidRDefault="000F73B8" w:rsidP="00C25B93">
            <w:pPr>
              <w:pStyle w:val="ae"/>
              <w:rPr>
                <w:b w:val="0"/>
                <w:sz w:val="20"/>
                <w:szCs w:val="22"/>
              </w:rPr>
            </w:pPr>
            <w:r w:rsidRPr="005E3E63">
              <w:rPr>
                <w:b w:val="0"/>
                <w:sz w:val="20"/>
                <w:szCs w:val="22"/>
              </w:rPr>
              <w:t>№</w:t>
            </w:r>
          </w:p>
          <w:p w14:paraId="7652F927" w14:textId="77777777" w:rsidR="000F73B8" w:rsidRPr="005E3E63" w:rsidRDefault="000F73B8" w:rsidP="00C25B93">
            <w:pPr>
              <w:pStyle w:val="ae"/>
              <w:rPr>
                <w:b w:val="0"/>
                <w:sz w:val="20"/>
                <w:szCs w:val="22"/>
              </w:rPr>
            </w:pPr>
            <w:r w:rsidRPr="005E3E63">
              <w:rPr>
                <w:b w:val="0"/>
                <w:sz w:val="20"/>
                <w:szCs w:val="22"/>
              </w:rPr>
              <w:t>п/п</w:t>
            </w:r>
          </w:p>
        </w:tc>
        <w:tc>
          <w:tcPr>
            <w:tcW w:w="4820" w:type="dxa"/>
            <w:vAlign w:val="center"/>
          </w:tcPr>
          <w:p w14:paraId="682D3B4F" w14:textId="77777777" w:rsidR="000F73B8" w:rsidRPr="005E3E63" w:rsidRDefault="00516D22" w:rsidP="00C25B93">
            <w:pPr>
              <w:pStyle w:val="ae"/>
              <w:rPr>
                <w:b w:val="0"/>
                <w:sz w:val="20"/>
                <w:szCs w:val="22"/>
              </w:rPr>
            </w:pPr>
            <w:r w:rsidRPr="005E3E63">
              <w:rPr>
                <w:b w:val="0"/>
                <w:sz w:val="20"/>
                <w:szCs w:val="22"/>
              </w:rPr>
              <w:t>Сведения</w:t>
            </w:r>
            <w:r w:rsidR="000F73B8" w:rsidRPr="005E3E63">
              <w:rPr>
                <w:b w:val="0"/>
                <w:sz w:val="20"/>
                <w:szCs w:val="22"/>
              </w:rPr>
              <w:t xml:space="preserve"> об участнике закупки</w:t>
            </w:r>
          </w:p>
        </w:tc>
        <w:tc>
          <w:tcPr>
            <w:tcW w:w="4358" w:type="dxa"/>
            <w:vAlign w:val="center"/>
          </w:tcPr>
          <w:p w14:paraId="2A494681" w14:textId="77777777" w:rsidR="000F73B8" w:rsidRPr="005E3E63" w:rsidRDefault="000F73B8" w:rsidP="00C25B93">
            <w:pPr>
              <w:pStyle w:val="ae"/>
              <w:rPr>
                <w:b w:val="0"/>
                <w:sz w:val="20"/>
                <w:szCs w:val="22"/>
              </w:rPr>
            </w:pPr>
            <w:r w:rsidRPr="005E3E63">
              <w:rPr>
                <w:b w:val="0"/>
                <w:sz w:val="20"/>
                <w:szCs w:val="22"/>
              </w:rPr>
              <w:t>Сведения об участнике закупки</w:t>
            </w:r>
          </w:p>
        </w:tc>
      </w:tr>
      <w:tr w:rsidR="000F73B8" w:rsidRPr="005E3E63" w14:paraId="3FBB6730" w14:textId="77777777" w:rsidTr="00C25B93">
        <w:tc>
          <w:tcPr>
            <w:tcW w:w="675" w:type="dxa"/>
            <w:vMerge w:val="restart"/>
          </w:tcPr>
          <w:p w14:paraId="3E84495F" w14:textId="77777777" w:rsidR="000F73B8" w:rsidRPr="005E3E63" w:rsidRDefault="000F73B8" w:rsidP="000F73B8">
            <w:pPr>
              <w:pStyle w:val="ae"/>
              <w:numPr>
                <w:ilvl w:val="0"/>
                <w:numId w:val="11"/>
              </w:numPr>
              <w:ind w:left="0" w:firstLine="0"/>
              <w:jc w:val="left"/>
              <w:rPr>
                <w:b w:val="0"/>
                <w:sz w:val="20"/>
                <w:szCs w:val="22"/>
              </w:rPr>
            </w:pPr>
          </w:p>
        </w:tc>
        <w:tc>
          <w:tcPr>
            <w:tcW w:w="4820" w:type="dxa"/>
          </w:tcPr>
          <w:p w14:paraId="73FF92BB" w14:textId="77777777" w:rsidR="000F73B8" w:rsidRPr="005E3E63" w:rsidRDefault="000F73B8" w:rsidP="00C25B93">
            <w:pPr>
              <w:pStyle w:val="ae"/>
              <w:jc w:val="left"/>
              <w:rPr>
                <w:b w:val="0"/>
                <w:sz w:val="20"/>
                <w:szCs w:val="22"/>
              </w:rPr>
            </w:pPr>
            <w:r w:rsidRPr="005E3E63">
              <w:rPr>
                <w:b w:val="0"/>
                <w:sz w:val="20"/>
                <w:szCs w:val="22"/>
              </w:rPr>
              <w:t>Ф.И.О. (для физического лица)</w:t>
            </w:r>
          </w:p>
        </w:tc>
        <w:tc>
          <w:tcPr>
            <w:tcW w:w="4358" w:type="dxa"/>
            <w:vMerge w:val="restart"/>
          </w:tcPr>
          <w:p w14:paraId="2EAD0C3E" w14:textId="77777777" w:rsidR="000F73B8" w:rsidRPr="005E3E63" w:rsidRDefault="000F73B8" w:rsidP="00C25B93">
            <w:pPr>
              <w:pStyle w:val="ae"/>
              <w:jc w:val="left"/>
              <w:rPr>
                <w:b w:val="0"/>
                <w:sz w:val="20"/>
                <w:szCs w:val="22"/>
              </w:rPr>
            </w:pPr>
          </w:p>
        </w:tc>
      </w:tr>
      <w:tr w:rsidR="000F73B8" w:rsidRPr="005E3E63" w14:paraId="5812D9A4" w14:textId="77777777" w:rsidTr="00C25B93">
        <w:tc>
          <w:tcPr>
            <w:tcW w:w="675" w:type="dxa"/>
            <w:vMerge/>
          </w:tcPr>
          <w:p w14:paraId="13726CEA" w14:textId="77777777" w:rsidR="000F73B8" w:rsidRPr="005E3E63" w:rsidRDefault="000F73B8" w:rsidP="00C25B93">
            <w:pPr>
              <w:pStyle w:val="ae"/>
              <w:jc w:val="left"/>
              <w:rPr>
                <w:b w:val="0"/>
                <w:sz w:val="20"/>
                <w:szCs w:val="22"/>
              </w:rPr>
            </w:pPr>
          </w:p>
        </w:tc>
        <w:tc>
          <w:tcPr>
            <w:tcW w:w="4820" w:type="dxa"/>
          </w:tcPr>
          <w:p w14:paraId="27C903A2" w14:textId="77777777" w:rsidR="000F73B8" w:rsidRPr="005E3E63" w:rsidRDefault="000F73B8" w:rsidP="00C25B93">
            <w:pPr>
              <w:pStyle w:val="ae"/>
              <w:jc w:val="left"/>
              <w:rPr>
                <w:b w:val="0"/>
                <w:sz w:val="20"/>
                <w:szCs w:val="22"/>
              </w:rPr>
            </w:pPr>
            <w:r w:rsidRPr="005E3E63">
              <w:rPr>
                <w:b w:val="0"/>
                <w:sz w:val="20"/>
                <w:szCs w:val="22"/>
              </w:rPr>
              <w:t>Наименование (для юридического лица)</w:t>
            </w:r>
          </w:p>
        </w:tc>
        <w:tc>
          <w:tcPr>
            <w:tcW w:w="4358" w:type="dxa"/>
            <w:vMerge/>
          </w:tcPr>
          <w:p w14:paraId="659D2149" w14:textId="77777777" w:rsidR="000F73B8" w:rsidRPr="005E3E63" w:rsidRDefault="000F73B8" w:rsidP="00C25B93">
            <w:pPr>
              <w:pStyle w:val="ae"/>
              <w:jc w:val="left"/>
              <w:rPr>
                <w:b w:val="0"/>
                <w:sz w:val="20"/>
                <w:szCs w:val="22"/>
              </w:rPr>
            </w:pPr>
          </w:p>
        </w:tc>
      </w:tr>
      <w:tr w:rsidR="000F73B8" w:rsidRPr="005E3E63" w14:paraId="20AC5AD8" w14:textId="77777777" w:rsidTr="00C25B93">
        <w:tc>
          <w:tcPr>
            <w:tcW w:w="675" w:type="dxa"/>
            <w:vMerge/>
          </w:tcPr>
          <w:p w14:paraId="66344689" w14:textId="77777777" w:rsidR="000F73B8" w:rsidRPr="005E3E63" w:rsidRDefault="000F73B8" w:rsidP="00C25B93">
            <w:pPr>
              <w:pStyle w:val="ae"/>
              <w:jc w:val="left"/>
              <w:rPr>
                <w:b w:val="0"/>
                <w:sz w:val="20"/>
                <w:szCs w:val="22"/>
              </w:rPr>
            </w:pPr>
          </w:p>
        </w:tc>
        <w:tc>
          <w:tcPr>
            <w:tcW w:w="4820" w:type="dxa"/>
          </w:tcPr>
          <w:p w14:paraId="7E82ED6D" w14:textId="77777777" w:rsidR="000F73B8" w:rsidRPr="005E3E63" w:rsidRDefault="000F73B8" w:rsidP="00C25B93">
            <w:pPr>
              <w:pStyle w:val="ae"/>
              <w:jc w:val="left"/>
              <w:rPr>
                <w:b w:val="0"/>
                <w:sz w:val="20"/>
                <w:szCs w:val="22"/>
              </w:rPr>
            </w:pPr>
            <w:r w:rsidRPr="005E3E63">
              <w:rPr>
                <w:b w:val="0"/>
                <w:sz w:val="20"/>
                <w:szCs w:val="22"/>
              </w:rPr>
              <w:t>Ф.И.О. руководителя юридического лица</w:t>
            </w:r>
          </w:p>
        </w:tc>
        <w:tc>
          <w:tcPr>
            <w:tcW w:w="4358" w:type="dxa"/>
            <w:vMerge/>
          </w:tcPr>
          <w:p w14:paraId="7FDB71DE" w14:textId="77777777" w:rsidR="000F73B8" w:rsidRPr="005E3E63" w:rsidRDefault="000F73B8" w:rsidP="00C25B93">
            <w:pPr>
              <w:pStyle w:val="ae"/>
              <w:jc w:val="left"/>
              <w:rPr>
                <w:b w:val="0"/>
                <w:sz w:val="20"/>
                <w:szCs w:val="22"/>
              </w:rPr>
            </w:pPr>
          </w:p>
        </w:tc>
      </w:tr>
      <w:tr w:rsidR="000F73B8" w:rsidRPr="005E3E63" w14:paraId="58E31C28" w14:textId="77777777" w:rsidTr="00C25B93">
        <w:tc>
          <w:tcPr>
            <w:tcW w:w="675" w:type="dxa"/>
            <w:vMerge/>
          </w:tcPr>
          <w:p w14:paraId="0F25DA6D" w14:textId="77777777" w:rsidR="000F73B8" w:rsidRPr="005E3E63" w:rsidRDefault="000F73B8" w:rsidP="00C25B93">
            <w:pPr>
              <w:pStyle w:val="ae"/>
              <w:jc w:val="left"/>
              <w:rPr>
                <w:b w:val="0"/>
                <w:sz w:val="20"/>
                <w:szCs w:val="22"/>
              </w:rPr>
            </w:pPr>
          </w:p>
        </w:tc>
        <w:tc>
          <w:tcPr>
            <w:tcW w:w="4820" w:type="dxa"/>
          </w:tcPr>
          <w:p w14:paraId="3A3945CA" w14:textId="77777777" w:rsidR="000F73B8" w:rsidRPr="005E3E63" w:rsidRDefault="000F73B8" w:rsidP="00C25B93">
            <w:pPr>
              <w:pStyle w:val="ae"/>
              <w:jc w:val="left"/>
              <w:rPr>
                <w:b w:val="0"/>
                <w:sz w:val="20"/>
                <w:szCs w:val="22"/>
              </w:rPr>
            </w:pPr>
            <w:r w:rsidRPr="005E3E63">
              <w:rPr>
                <w:b w:val="0"/>
                <w:sz w:val="20"/>
                <w:szCs w:val="22"/>
              </w:rPr>
              <w:t>Ф. И. О. главного бухгалтера</w:t>
            </w:r>
          </w:p>
        </w:tc>
        <w:tc>
          <w:tcPr>
            <w:tcW w:w="4358" w:type="dxa"/>
            <w:vMerge/>
          </w:tcPr>
          <w:p w14:paraId="42372715" w14:textId="77777777" w:rsidR="000F73B8" w:rsidRPr="005E3E63" w:rsidRDefault="000F73B8" w:rsidP="00C25B93">
            <w:pPr>
              <w:pStyle w:val="ae"/>
              <w:jc w:val="left"/>
              <w:rPr>
                <w:b w:val="0"/>
                <w:sz w:val="20"/>
                <w:szCs w:val="22"/>
              </w:rPr>
            </w:pPr>
          </w:p>
        </w:tc>
      </w:tr>
      <w:tr w:rsidR="000F73B8" w:rsidRPr="005E3E63" w14:paraId="70DF9330" w14:textId="77777777" w:rsidTr="00C25B93">
        <w:tc>
          <w:tcPr>
            <w:tcW w:w="675" w:type="dxa"/>
            <w:vMerge w:val="restart"/>
          </w:tcPr>
          <w:p w14:paraId="1BBC07F8" w14:textId="77777777" w:rsidR="000F73B8" w:rsidRPr="005E3E63" w:rsidRDefault="000F73B8" w:rsidP="000F73B8">
            <w:pPr>
              <w:pStyle w:val="ae"/>
              <w:numPr>
                <w:ilvl w:val="0"/>
                <w:numId w:val="11"/>
              </w:numPr>
              <w:ind w:left="0" w:firstLine="0"/>
              <w:jc w:val="left"/>
              <w:rPr>
                <w:b w:val="0"/>
                <w:sz w:val="20"/>
                <w:szCs w:val="22"/>
              </w:rPr>
            </w:pPr>
          </w:p>
        </w:tc>
        <w:tc>
          <w:tcPr>
            <w:tcW w:w="4820" w:type="dxa"/>
          </w:tcPr>
          <w:p w14:paraId="178A7BFB" w14:textId="77777777" w:rsidR="000F73B8" w:rsidRPr="005E3E63" w:rsidRDefault="000F73B8" w:rsidP="00C25B93">
            <w:pPr>
              <w:pStyle w:val="ae"/>
              <w:jc w:val="left"/>
              <w:rPr>
                <w:b w:val="0"/>
                <w:sz w:val="20"/>
                <w:szCs w:val="22"/>
              </w:rPr>
            </w:pPr>
            <w:r w:rsidRPr="005E3E63">
              <w:rPr>
                <w:b w:val="0"/>
                <w:sz w:val="20"/>
                <w:szCs w:val="22"/>
              </w:rPr>
              <w:t>Место жительства (для физического лица)</w:t>
            </w:r>
          </w:p>
        </w:tc>
        <w:tc>
          <w:tcPr>
            <w:tcW w:w="4358" w:type="dxa"/>
            <w:vMerge w:val="restart"/>
          </w:tcPr>
          <w:p w14:paraId="36C2F937" w14:textId="77777777" w:rsidR="000F73B8" w:rsidRPr="005E3E63" w:rsidRDefault="000F73B8" w:rsidP="00C25B93">
            <w:pPr>
              <w:pStyle w:val="ae"/>
              <w:jc w:val="left"/>
              <w:rPr>
                <w:b w:val="0"/>
                <w:sz w:val="20"/>
                <w:szCs w:val="22"/>
              </w:rPr>
            </w:pPr>
          </w:p>
        </w:tc>
      </w:tr>
      <w:tr w:rsidR="000F73B8" w:rsidRPr="005E3E63" w14:paraId="0D6CB067" w14:textId="77777777" w:rsidTr="00C25B93">
        <w:tc>
          <w:tcPr>
            <w:tcW w:w="675" w:type="dxa"/>
            <w:vMerge/>
          </w:tcPr>
          <w:p w14:paraId="4C1E7AF8" w14:textId="77777777" w:rsidR="000F73B8" w:rsidRPr="005E3E63" w:rsidRDefault="000F73B8" w:rsidP="000F73B8">
            <w:pPr>
              <w:pStyle w:val="ae"/>
              <w:numPr>
                <w:ilvl w:val="0"/>
                <w:numId w:val="11"/>
              </w:numPr>
              <w:ind w:left="0" w:firstLine="0"/>
              <w:jc w:val="left"/>
              <w:rPr>
                <w:b w:val="0"/>
                <w:sz w:val="20"/>
                <w:szCs w:val="22"/>
              </w:rPr>
            </w:pPr>
          </w:p>
        </w:tc>
        <w:tc>
          <w:tcPr>
            <w:tcW w:w="4820" w:type="dxa"/>
          </w:tcPr>
          <w:p w14:paraId="4860508A" w14:textId="77777777" w:rsidR="000F73B8" w:rsidRPr="005E3E63" w:rsidRDefault="000F73B8" w:rsidP="00C25B93">
            <w:pPr>
              <w:pStyle w:val="ae"/>
              <w:jc w:val="left"/>
              <w:rPr>
                <w:b w:val="0"/>
                <w:sz w:val="20"/>
                <w:szCs w:val="22"/>
              </w:rPr>
            </w:pPr>
            <w:r w:rsidRPr="005E3E63">
              <w:rPr>
                <w:b w:val="0"/>
                <w:sz w:val="20"/>
                <w:szCs w:val="22"/>
              </w:rPr>
              <w:t>Место нахождения (для юридического лица)</w:t>
            </w:r>
          </w:p>
        </w:tc>
        <w:tc>
          <w:tcPr>
            <w:tcW w:w="4358" w:type="dxa"/>
            <w:vMerge/>
          </w:tcPr>
          <w:p w14:paraId="31FE8CCF" w14:textId="77777777" w:rsidR="000F73B8" w:rsidRPr="005E3E63" w:rsidRDefault="000F73B8" w:rsidP="00C25B93">
            <w:pPr>
              <w:pStyle w:val="ae"/>
              <w:jc w:val="left"/>
              <w:rPr>
                <w:b w:val="0"/>
                <w:sz w:val="20"/>
                <w:szCs w:val="22"/>
              </w:rPr>
            </w:pPr>
          </w:p>
        </w:tc>
      </w:tr>
      <w:tr w:rsidR="000F73B8" w:rsidRPr="005E3E63" w14:paraId="7E629176" w14:textId="77777777" w:rsidTr="00C25B93">
        <w:tc>
          <w:tcPr>
            <w:tcW w:w="675" w:type="dxa"/>
          </w:tcPr>
          <w:p w14:paraId="1DB812AC" w14:textId="77777777" w:rsidR="000F73B8" w:rsidRPr="005E3E63" w:rsidRDefault="000F73B8" w:rsidP="000F73B8">
            <w:pPr>
              <w:pStyle w:val="ae"/>
              <w:numPr>
                <w:ilvl w:val="0"/>
                <w:numId w:val="11"/>
              </w:numPr>
              <w:ind w:left="0" w:firstLine="0"/>
              <w:jc w:val="left"/>
              <w:rPr>
                <w:b w:val="0"/>
                <w:sz w:val="20"/>
                <w:szCs w:val="22"/>
              </w:rPr>
            </w:pPr>
          </w:p>
        </w:tc>
        <w:tc>
          <w:tcPr>
            <w:tcW w:w="4820" w:type="dxa"/>
          </w:tcPr>
          <w:p w14:paraId="39B10D40" w14:textId="77777777" w:rsidR="000F73B8" w:rsidRPr="005E3E63" w:rsidRDefault="000F73B8" w:rsidP="00C25B93">
            <w:pPr>
              <w:pStyle w:val="ae"/>
              <w:jc w:val="left"/>
              <w:rPr>
                <w:b w:val="0"/>
                <w:sz w:val="20"/>
                <w:szCs w:val="22"/>
              </w:rPr>
            </w:pPr>
            <w:r w:rsidRPr="005E3E63">
              <w:rPr>
                <w:b w:val="0"/>
                <w:sz w:val="20"/>
                <w:szCs w:val="22"/>
              </w:rPr>
              <w:t>Юридический адрес</w:t>
            </w:r>
          </w:p>
        </w:tc>
        <w:tc>
          <w:tcPr>
            <w:tcW w:w="4358" w:type="dxa"/>
          </w:tcPr>
          <w:p w14:paraId="58563600" w14:textId="77777777" w:rsidR="000F73B8" w:rsidRPr="005E3E63" w:rsidRDefault="000F73B8" w:rsidP="00C25B93">
            <w:pPr>
              <w:pStyle w:val="ae"/>
              <w:jc w:val="left"/>
              <w:rPr>
                <w:b w:val="0"/>
                <w:sz w:val="20"/>
                <w:szCs w:val="22"/>
              </w:rPr>
            </w:pPr>
          </w:p>
        </w:tc>
      </w:tr>
      <w:tr w:rsidR="000F73B8" w:rsidRPr="005E3E63" w14:paraId="562F5E6C" w14:textId="77777777" w:rsidTr="00C25B93">
        <w:tc>
          <w:tcPr>
            <w:tcW w:w="675" w:type="dxa"/>
            <w:vMerge w:val="restart"/>
          </w:tcPr>
          <w:p w14:paraId="2673588D" w14:textId="77777777" w:rsidR="000F73B8" w:rsidRPr="005E3E63" w:rsidRDefault="000F73B8" w:rsidP="000F73B8">
            <w:pPr>
              <w:pStyle w:val="ae"/>
              <w:numPr>
                <w:ilvl w:val="0"/>
                <w:numId w:val="11"/>
              </w:numPr>
              <w:ind w:left="0" w:firstLine="0"/>
              <w:jc w:val="left"/>
              <w:rPr>
                <w:b w:val="0"/>
                <w:sz w:val="20"/>
                <w:szCs w:val="22"/>
              </w:rPr>
            </w:pPr>
          </w:p>
        </w:tc>
        <w:tc>
          <w:tcPr>
            <w:tcW w:w="4820" w:type="dxa"/>
          </w:tcPr>
          <w:p w14:paraId="3218D64A" w14:textId="77777777" w:rsidR="000F73B8" w:rsidRPr="005E3E63" w:rsidRDefault="000F73B8" w:rsidP="00C25B93">
            <w:pPr>
              <w:pStyle w:val="ae"/>
              <w:jc w:val="left"/>
              <w:rPr>
                <w:b w:val="0"/>
                <w:sz w:val="20"/>
                <w:szCs w:val="22"/>
              </w:rPr>
            </w:pPr>
            <w:r w:rsidRPr="005E3E63">
              <w:rPr>
                <w:b w:val="0"/>
                <w:sz w:val="20"/>
                <w:szCs w:val="22"/>
              </w:rPr>
              <w:t>Контактный телефон</w:t>
            </w:r>
          </w:p>
        </w:tc>
        <w:tc>
          <w:tcPr>
            <w:tcW w:w="4358" w:type="dxa"/>
          </w:tcPr>
          <w:p w14:paraId="7DE1B024" w14:textId="77777777" w:rsidR="000F73B8" w:rsidRPr="005E3E63" w:rsidRDefault="000F73B8" w:rsidP="00C25B93">
            <w:pPr>
              <w:pStyle w:val="ae"/>
              <w:jc w:val="left"/>
              <w:rPr>
                <w:b w:val="0"/>
                <w:sz w:val="20"/>
                <w:szCs w:val="22"/>
              </w:rPr>
            </w:pPr>
          </w:p>
        </w:tc>
      </w:tr>
      <w:tr w:rsidR="000F73B8" w:rsidRPr="005E3E63" w14:paraId="413BD9B3" w14:textId="77777777" w:rsidTr="00C25B93">
        <w:tc>
          <w:tcPr>
            <w:tcW w:w="675" w:type="dxa"/>
            <w:vMerge/>
          </w:tcPr>
          <w:p w14:paraId="72462D1F" w14:textId="77777777" w:rsidR="000F73B8" w:rsidRPr="005E3E63" w:rsidRDefault="000F73B8" w:rsidP="000F73B8">
            <w:pPr>
              <w:pStyle w:val="ae"/>
              <w:numPr>
                <w:ilvl w:val="0"/>
                <w:numId w:val="11"/>
              </w:numPr>
              <w:ind w:left="0" w:firstLine="0"/>
              <w:jc w:val="left"/>
              <w:rPr>
                <w:b w:val="0"/>
                <w:sz w:val="20"/>
                <w:szCs w:val="22"/>
              </w:rPr>
            </w:pPr>
          </w:p>
        </w:tc>
        <w:tc>
          <w:tcPr>
            <w:tcW w:w="4820" w:type="dxa"/>
          </w:tcPr>
          <w:p w14:paraId="093E00F1" w14:textId="77777777" w:rsidR="000F73B8" w:rsidRPr="005E3E63" w:rsidRDefault="000F73B8" w:rsidP="00C25B93">
            <w:pPr>
              <w:pStyle w:val="ae"/>
              <w:jc w:val="left"/>
              <w:rPr>
                <w:b w:val="0"/>
                <w:sz w:val="20"/>
                <w:szCs w:val="22"/>
              </w:rPr>
            </w:pPr>
            <w:r w:rsidRPr="005E3E63">
              <w:rPr>
                <w:b w:val="0"/>
                <w:sz w:val="20"/>
                <w:szCs w:val="22"/>
              </w:rPr>
              <w:t>Факс</w:t>
            </w:r>
          </w:p>
        </w:tc>
        <w:tc>
          <w:tcPr>
            <w:tcW w:w="4358" w:type="dxa"/>
          </w:tcPr>
          <w:p w14:paraId="2AB6C8A3" w14:textId="77777777" w:rsidR="000F73B8" w:rsidRPr="005E3E63" w:rsidRDefault="000F73B8" w:rsidP="00C25B93">
            <w:pPr>
              <w:pStyle w:val="ae"/>
              <w:jc w:val="left"/>
              <w:rPr>
                <w:b w:val="0"/>
                <w:sz w:val="20"/>
                <w:szCs w:val="22"/>
              </w:rPr>
            </w:pPr>
          </w:p>
        </w:tc>
      </w:tr>
      <w:tr w:rsidR="000F73B8" w:rsidRPr="005E3E63" w14:paraId="572156F6" w14:textId="77777777" w:rsidTr="00C25B93">
        <w:tc>
          <w:tcPr>
            <w:tcW w:w="675" w:type="dxa"/>
            <w:vMerge/>
          </w:tcPr>
          <w:p w14:paraId="301B829E" w14:textId="77777777" w:rsidR="000F73B8" w:rsidRPr="005E3E63" w:rsidRDefault="000F73B8" w:rsidP="000F73B8">
            <w:pPr>
              <w:pStyle w:val="ae"/>
              <w:numPr>
                <w:ilvl w:val="0"/>
                <w:numId w:val="11"/>
              </w:numPr>
              <w:ind w:left="0" w:firstLine="0"/>
              <w:jc w:val="left"/>
              <w:rPr>
                <w:b w:val="0"/>
                <w:sz w:val="20"/>
                <w:szCs w:val="22"/>
              </w:rPr>
            </w:pPr>
          </w:p>
        </w:tc>
        <w:tc>
          <w:tcPr>
            <w:tcW w:w="4820" w:type="dxa"/>
          </w:tcPr>
          <w:p w14:paraId="2A6EB207" w14:textId="77777777" w:rsidR="000F73B8" w:rsidRPr="005E3E63" w:rsidRDefault="000F73B8" w:rsidP="00C25B93">
            <w:pPr>
              <w:pStyle w:val="ae"/>
              <w:jc w:val="left"/>
              <w:rPr>
                <w:b w:val="0"/>
                <w:sz w:val="20"/>
                <w:szCs w:val="22"/>
              </w:rPr>
            </w:pPr>
            <w:r w:rsidRPr="005E3E63">
              <w:rPr>
                <w:b w:val="0"/>
                <w:sz w:val="20"/>
                <w:szCs w:val="22"/>
              </w:rPr>
              <w:t>Адрес электронной почты</w:t>
            </w:r>
          </w:p>
        </w:tc>
        <w:tc>
          <w:tcPr>
            <w:tcW w:w="4358" w:type="dxa"/>
          </w:tcPr>
          <w:p w14:paraId="73B08D15" w14:textId="77777777" w:rsidR="000F73B8" w:rsidRPr="005E3E63" w:rsidRDefault="000F73B8" w:rsidP="00C25B93">
            <w:pPr>
              <w:pStyle w:val="ae"/>
              <w:jc w:val="left"/>
              <w:rPr>
                <w:b w:val="0"/>
                <w:sz w:val="20"/>
                <w:szCs w:val="22"/>
              </w:rPr>
            </w:pPr>
          </w:p>
        </w:tc>
      </w:tr>
      <w:tr w:rsidR="000F73B8" w:rsidRPr="005E3E63" w14:paraId="3B7AB841" w14:textId="77777777" w:rsidTr="00C25B93">
        <w:tc>
          <w:tcPr>
            <w:tcW w:w="675" w:type="dxa"/>
            <w:vMerge w:val="restart"/>
          </w:tcPr>
          <w:p w14:paraId="351210C8" w14:textId="77777777" w:rsidR="000F73B8" w:rsidRPr="005E3E63" w:rsidRDefault="000F73B8" w:rsidP="000F73B8">
            <w:pPr>
              <w:pStyle w:val="ae"/>
              <w:numPr>
                <w:ilvl w:val="0"/>
                <w:numId w:val="11"/>
              </w:numPr>
              <w:ind w:left="0" w:firstLine="0"/>
              <w:jc w:val="left"/>
              <w:rPr>
                <w:b w:val="0"/>
                <w:sz w:val="20"/>
                <w:szCs w:val="22"/>
              </w:rPr>
            </w:pPr>
          </w:p>
        </w:tc>
        <w:tc>
          <w:tcPr>
            <w:tcW w:w="4820" w:type="dxa"/>
          </w:tcPr>
          <w:p w14:paraId="111A9456" w14:textId="77777777" w:rsidR="000F73B8" w:rsidRPr="005E3E63" w:rsidRDefault="000F73B8" w:rsidP="00C25B93">
            <w:pPr>
              <w:pStyle w:val="ae"/>
              <w:jc w:val="left"/>
              <w:rPr>
                <w:b w:val="0"/>
                <w:sz w:val="20"/>
                <w:szCs w:val="22"/>
              </w:rPr>
            </w:pPr>
            <w:r w:rsidRPr="005E3E63">
              <w:rPr>
                <w:b w:val="0"/>
                <w:sz w:val="20"/>
                <w:szCs w:val="22"/>
              </w:rPr>
              <w:t>Реквизиты Участника:</w:t>
            </w:r>
          </w:p>
        </w:tc>
        <w:tc>
          <w:tcPr>
            <w:tcW w:w="4358" w:type="dxa"/>
          </w:tcPr>
          <w:p w14:paraId="43B96C40" w14:textId="77777777" w:rsidR="000F73B8" w:rsidRPr="005E3E63" w:rsidRDefault="000F73B8" w:rsidP="00C25B93">
            <w:pPr>
              <w:pStyle w:val="ae"/>
              <w:jc w:val="left"/>
              <w:rPr>
                <w:b w:val="0"/>
                <w:sz w:val="20"/>
                <w:szCs w:val="22"/>
              </w:rPr>
            </w:pPr>
          </w:p>
        </w:tc>
      </w:tr>
      <w:tr w:rsidR="000F73B8" w:rsidRPr="005E3E63" w14:paraId="3D22F933" w14:textId="77777777" w:rsidTr="00C25B93">
        <w:tc>
          <w:tcPr>
            <w:tcW w:w="675" w:type="dxa"/>
            <w:vMerge/>
          </w:tcPr>
          <w:p w14:paraId="6DFB69C1" w14:textId="77777777" w:rsidR="000F73B8" w:rsidRPr="005E3E63" w:rsidRDefault="000F73B8" w:rsidP="00C25B93">
            <w:pPr>
              <w:pStyle w:val="ae"/>
              <w:jc w:val="left"/>
              <w:rPr>
                <w:b w:val="0"/>
                <w:sz w:val="20"/>
                <w:szCs w:val="22"/>
              </w:rPr>
            </w:pPr>
          </w:p>
        </w:tc>
        <w:tc>
          <w:tcPr>
            <w:tcW w:w="4820" w:type="dxa"/>
          </w:tcPr>
          <w:p w14:paraId="611510A4" w14:textId="77777777" w:rsidR="000F73B8" w:rsidRPr="005E3E63" w:rsidRDefault="000F73B8" w:rsidP="00C25B93">
            <w:pPr>
              <w:pStyle w:val="ae"/>
              <w:tabs>
                <w:tab w:val="left" w:pos="1304"/>
              </w:tabs>
              <w:jc w:val="left"/>
              <w:rPr>
                <w:b w:val="0"/>
                <w:sz w:val="20"/>
                <w:szCs w:val="22"/>
              </w:rPr>
            </w:pPr>
            <w:r w:rsidRPr="005E3E63">
              <w:rPr>
                <w:b w:val="0"/>
                <w:sz w:val="20"/>
                <w:szCs w:val="22"/>
              </w:rPr>
              <w:t>ИНН / КПП</w:t>
            </w:r>
          </w:p>
        </w:tc>
        <w:tc>
          <w:tcPr>
            <w:tcW w:w="4358" w:type="dxa"/>
          </w:tcPr>
          <w:p w14:paraId="002C436A" w14:textId="77777777" w:rsidR="000F73B8" w:rsidRPr="005E3E63" w:rsidRDefault="000F73B8" w:rsidP="00C25B93">
            <w:pPr>
              <w:pStyle w:val="ae"/>
              <w:jc w:val="left"/>
              <w:rPr>
                <w:b w:val="0"/>
                <w:sz w:val="20"/>
                <w:szCs w:val="22"/>
              </w:rPr>
            </w:pPr>
          </w:p>
        </w:tc>
      </w:tr>
      <w:tr w:rsidR="000F73B8" w:rsidRPr="005E3E63" w14:paraId="41E9CF97" w14:textId="77777777" w:rsidTr="00C25B93">
        <w:tc>
          <w:tcPr>
            <w:tcW w:w="675" w:type="dxa"/>
            <w:vMerge/>
          </w:tcPr>
          <w:p w14:paraId="01BEDC25" w14:textId="77777777" w:rsidR="000F73B8" w:rsidRPr="005E3E63" w:rsidRDefault="000F73B8" w:rsidP="00C25B93">
            <w:pPr>
              <w:pStyle w:val="ae"/>
              <w:jc w:val="left"/>
              <w:rPr>
                <w:b w:val="0"/>
                <w:sz w:val="20"/>
                <w:szCs w:val="22"/>
              </w:rPr>
            </w:pPr>
          </w:p>
        </w:tc>
        <w:tc>
          <w:tcPr>
            <w:tcW w:w="4820" w:type="dxa"/>
          </w:tcPr>
          <w:p w14:paraId="1210254D" w14:textId="77777777" w:rsidR="000F73B8" w:rsidRPr="005E3E63" w:rsidRDefault="000F73B8" w:rsidP="00C25B93">
            <w:pPr>
              <w:pStyle w:val="ae"/>
              <w:tabs>
                <w:tab w:val="left" w:pos="1304"/>
              </w:tabs>
              <w:jc w:val="left"/>
              <w:rPr>
                <w:b w:val="0"/>
                <w:sz w:val="20"/>
                <w:szCs w:val="22"/>
              </w:rPr>
            </w:pPr>
            <w:r w:rsidRPr="005E3E63">
              <w:rPr>
                <w:b w:val="0"/>
                <w:sz w:val="20"/>
                <w:szCs w:val="22"/>
              </w:rPr>
              <w:t>ИНН Учредителя или Генерального директора</w:t>
            </w:r>
          </w:p>
        </w:tc>
        <w:tc>
          <w:tcPr>
            <w:tcW w:w="4358" w:type="dxa"/>
          </w:tcPr>
          <w:p w14:paraId="1073B4BF" w14:textId="77777777" w:rsidR="000F73B8" w:rsidRPr="005E3E63" w:rsidRDefault="000F73B8" w:rsidP="00C25B93">
            <w:pPr>
              <w:pStyle w:val="ae"/>
              <w:jc w:val="left"/>
              <w:rPr>
                <w:b w:val="0"/>
                <w:sz w:val="20"/>
                <w:szCs w:val="22"/>
              </w:rPr>
            </w:pPr>
          </w:p>
        </w:tc>
      </w:tr>
      <w:tr w:rsidR="000F73B8" w:rsidRPr="005E3E63" w14:paraId="062B23E5" w14:textId="77777777" w:rsidTr="00C25B93">
        <w:tc>
          <w:tcPr>
            <w:tcW w:w="675" w:type="dxa"/>
            <w:vMerge/>
          </w:tcPr>
          <w:p w14:paraId="41CDA348" w14:textId="77777777" w:rsidR="000F73B8" w:rsidRPr="005E3E63" w:rsidRDefault="000F73B8" w:rsidP="00C25B93">
            <w:pPr>
              <w:pStyle w:val="ae"/>
              <w:jc w:val="left"/>
              <w:rPr>
                <w:b w:val="0"/>
                <w:sz w:val="20"/>
                <w:szCs w:val="22"/>
              </w:rPr>
            </w:pPr>
          </w:p>
        </w:tc>
        <w:tc>
          <w:tcPr>
            <w:tcW w:w="4820" w:type="dxa"/>
          </w:tcPr>
          <w:p w14:paraId="08FDC951" w14:textId="77777777" w:rsidR="000F73B8" w:rsidRPr="005E3E63" w:rsidRDefault="000F73B8" w:rsidP="00C25B93">
            <w:pPr>
              <w:pStyle w:val="ae"/>
              <w:jc w:val="left"/>
              <w:rPr>
                <w:b w:val="0"/>
                <w:sz w:val="20"/>
                <w:szCs w:val="22"/>
              </w:rPr>
            </w:pPr>
            <w:r w:rsidRPr="005E3E63">
              <w:rPr>
                <w:b w:val="0"/>
                <w:sz w:val="20"/>
                <w:szCs w:val="22"/>
              </w:rPr>
              <w:t>ОГРН</w:t>
            </w:r>
          </w:p>
        </w:tc>
        <w:tc>
          <w:tcPr>
            <w:tcW w:w="4358" w:type="dxa"/>
          </w:tcPr>
          <w:p w14:paraId="0B20D8D5" w14:textId="77777777" w:rsidR="000F73B8" w:rsidRPr="005E3E63" w:rsidRDefault="000F73B8" w:rsidP="00C25B93">
            <w:pPr>
              <w:pStyle w:val="ae"/>
              <w:jc w:val="left"/>
              <w:rPr>
                <w:b w:val="0"/>
                <w:sz w:val="20"/>
                <w:szCs w:val="22"/>
              </w:rPr>
            </w:pPr>
          </w:p>
        </w:tc>
      </w:tr>
      <w:tr w:rsidR="000F73B8" w:rsidRPr="005E3E63" w14:paraId="51E676B2" w14:textId="77777777" w:rsidTr="00C25B93">
        <w:tc>
          <w:tcPr>
            <w:tcW w:w="675" w:type="dxa"/>
            <w:vMerge/>
          </w:tcPr>
          <w:p w14:paraId="400CCABA" w14:textId="77777777" w:rsidR="000F73B8" w:rsidRPr="005E3E63" w:rsidRDefault="000F73B8" w:rsidP="00C25B93">
            <w:pPr>
              <w:pStyle w:val="ae"/>
              <w:jc w:val="left"/>
              <w:rPr>
                <w:b w:val="0"/>
                <w:sz w:val="20"/>
                <w:szCs w:val="22"/>
              </w:rPr>
            </w:pPr>
          </w:p>
        </w:tc>
        <w:tc>
          <w:tcPr>
            <w:tcW w:w="4820" w:type="dxa"/>
          </w:tcPr>
          <w:p w14:paraId="45CA26CC" w14:textId="77777777" w:rsidR="000F73B8" w:rsidRPr="005E3E63" w:rsidRDefault="000F73B8" w:rsidP="00C25B93">
            <w:pPr>
              <w:pStyle w:val="ae"/>
              <w:jc w:val="left"/>
              <w:rPr>
                <w:b w:val="0"/>
                <w:sz w:val="20"/>
                <w:szCs w:val="22"/>
              </w:rPr>
            </w:pPr>
            <w:r w:rsidRPr="005E3E63">
              <w:rPr>
                <w:b w:val="0"/>
                <w:sz w:val="20"/>
                <w:szCs w:val="22"/>
              </w:rPr>
              <w:t>ОКПО</w:t>
            </w:r>
          </w:p>
        </w:tc>
        <w:tc>
          <w:tcPr>
            <w:tcW w:w="4358" w:type="dxa"/>
          </w:tcPr>
          <w:p w14:paraId="773F4928" w14:textId="77777777" w:rsidR="000F73B8" w:rsidRPr="005E3E63" w:rsidRDefault="000F73B8" w:rsidP="00C25B93">
            <w:pPr>
              <w:pStyle w:val="ae"/>
              <w:jc w:val="left"/>
              <w:rPr>
                <w:b w:val="0"/>
                <w:sz w:val="20"/>
                <w:szCs w:val="22"/>
              </w:rPr>
            </w:pPr>
          </w:p>
        </w:tc>
      </w:tr>
      <w:tr w:rsidR="000F73B8" w:rsidRPr="005E3E63" w14:paraId="34006D2E" w14:textId="77777777" w:rsidTr="00C25B93">
        <w:tc>
          <w:tcPr>
            <w:tcW w:w="675" w:type="dxa"/>
            <w:vMerge/>
          </w:tcPr>
          <w:p w14:paraId="11646B8D" w14:textId="77777777" w:rsidR="000F73B8" w:rsidRPr="005E3E63" w:rsidRDefault="000F73B8" w:rsidP="00C25B93">
            <w:pPr>
              <w:pStyle w:val="ae"/>
              <w:jc w:val="left"/>
              <w:rPr>
                <w:b w:val="0"/>
                <w:sz w:val="20"/>
                <w:szCs w:val="22"/>
              </w:rPr>
            </w:pPr>
          </w:p>
        </w:tc>
        <w:tc>
          <w:tcPr>
            <w:tcW w:w="4820" w:type="dxa"/>
          </w:tcPr>
          <w:p w14:paraId="547EAE61" w14:textId="77777777" w:rsidR="000F73B8" w:rsidRPr="005E3E63" w:rsidRDefault="000F73B8" w:rsidP="00C25B93">
            <w:pPr>
              <w:pStyle w:val="ae"/>
              <w:jc w:val="left"/>
              <w:rPr>
                <w:b w:val="0"/>
                <w:sz w:val="20"/>
                <w:szCs w:val="22"/>
              </w:rPr>
            </w:pPr>
            <w:r w:rsidRPr="005E3E63">
              <w:rPr>
                <w:b w:val="0"/>
                <w:sz w:val="20"/>
                <w:szCs w:val="22"/>
              </w:rPr>
              <w:t>ОКВЭД</w:t>
            </w:r>
          </w:p>
        </w:tc>
        <w:tc>
          <w:tcPr>
            <w:tcW w:w="4358" w:type="dxa"/>
          </w:tcPr>
          <w:p w14:paraId="1AF494E2" w14:textId="77777777" w:rsidR="000F73B8" w:rsidRPr="005E3E63" w:rsidRDefault="000F73B8" w:rsidP="00C25B93">
            <w:pPr>
              <w:pStyle w:val="ae"/>
              <w:jc w:val="left"/>
              <w:rPr>
                <w:b w:val="0"/>
                <w:sz w:val="20"/>
                <w:szCs w:val="22"/>
              </w:rPr>
            </w:pPr>
          </w:p>
        </w:tc>
      </w:tr>
      <w:tr w:rsidR="000F73B8" w:rsidRPr="005E3E63" w14:paraId="3B71B9C3" w14:textId="77777777" w:rsidTr="00C25B93">
        <w:tc>
          <w:tcPr>
            <w:tcW w:w="675" w:type="dxa"/>
            <w:vMerge/>
          </w:tcPr>
          <w:p w14:paraId="0F6957B4" w14:textId="77777777" w:rsidR="000F73B8" w:rsidRPr="005E3E63" w:rsidRDefault="000F73B8" w:rsidP="00C25B93">
            <w:pPr>
              <w:pStyle w:val="ae"/>
              <w:jc w:val="left"/>
              <w:rPr>
                <w:b w:val="0"/>
                <w:sz w:val="20"/>
                <w:szCs w:val="22"/>
              </w:rPr>
            </w:pPr>
          </w:p>
        </w:tc>
        <w:tc>
          <w:tcPr>
            <w:tcW w:w="4820" w:type="dxa"/>
          </w:tcPr>
          <w:p w14:paraId="57564DA2" w14:textId="77777777" w:rsidR="000F73B8" w:rsidRPr="005E3E63" w:rsidRDefault="000F73B8" w:rsidP="00C25B93">
            <w:pPr>
              <w:pStyle w:val="ae"/>
              <w:jc w:val="left"/>
              <w:rPr>
                <w:b w:val="0"/>
                <w:sz w:val="20"/>
                <w:szCs w:val="22"/>
              </w:rPr>
            </w:pPr>
            <w:r w:rsidRPr="005E3E63">
              <w:rPr>
                <w:b w:val="0"/>
                <w:sz w:val="20"/>
                <w:szCs w:val="22"/>
              </w:rPr>
              <w:t>Расчетный счет</w:t>
            </w:r>
          </w:p>
        </w:tc>
        <w:tc>
          <w:tcPr>
            <w:tcW w:w="4358" w:type="dxa"/>
          </w:tcPr>
          <w:p w14:paraId="24ED375D" w14:textId="77777777" w:rsidR="000F73B8" w:rsidRPr="005E3E63" w:rsidRDefault="000F73B8" w:rsidP="00C25B93">
            <w:pPr>
              <w:pStyle w:val="ae"/>
              <w:jc w:val="left"/>
              <w:rPr>
                <w:b w:val="0"/>
                <w:sz w:val="20"/>
                <w:szCs w:val="22"/>
              </w:rPr>
            </w:pPr>
          </w:p>
        </w:tc>
      </w:tr>
      <w:tr w:rsidR="000F73B8" w:rsidRPr="005E3E63" w14:paraId="113838D2" w14:textId="77777777" w:rsidTr="00C25B93">
        <w:tc>
          <w:tcPr>
            <w:tcW w:w="675" w:type="dxa"/>
            <w:vMerge/>
          </w:tcPr>
          <w:p w14:paraId="14F0328D" w14:textId="77777777" w:rsidR="000F73B8" w:rsidRPr="005E3E63" w:rsidRDefault="000F73B8" w:rsidP="00C25B93">
            <w:pPr>
              <w:pStyle w:val="ae"/>
              <w:jc w:val="left"/>
              <w:rPr>
                <w:b w:val="0"/>
                <w:sz w:val="20"/>
                <w:szCs w:val="22"/>
              </w:rPr>
            </w:pPr>
          </w:p>
        </w:tc>
        <w:tc>
          <w:tcPr>
            <w:tcW w:w="4820" w:type="dxa"/>
          </w:tcPr>
          <w:p w14:paraId="5DD0145A" w14:textId="77777777" w:rsidR="000F73B8" w:rsidRPr="005E3E63" w:rsidRDefault="000F73B8" w:rsidP="00C25B93">
            <w:pPr>
              <w:pStyle w:val="ae"/>
              <w:jc w:val="left"/>
              <w:rPr>
                <w:b w:val="0"/>
                <w:sz w:val="20"/>
                <w:szCs w:val="22"/>
              </w:rPr>
            </w:pPr>
            <w:r w:rsidRPr="005E3E63">
              <w:rPr>
                <w:b w:val="0"/>
                <w:sz w:val="20"/>
                <w:szCs w:val="22"/>
              </w:rPr>
              <w:t>Наименование банка</w:t>
            </w:r>
          </w:p>
        </w:tc>
        <w:tc>
          <w:tcPr>
            <w:tcW w:w="4358" w:type="dxa"/>
          </w:tcPr>
          <w:p w14:paraId="12A9A554" w14:textId="77777777" w:rsidR="000F73B8" w:rsidRPr="005E3E63" w:rsidRDefault="000F73B8" w:rsidP="00C25B93">
            <w:pPr>
              <w:pStyle w:val="ae"/>
              <w:jc w:val="left"/>
              <w:rPr>
                <w:b w:val="0"/>
                <w:sz w:val="20"/>
                <w:szCs w:val="22"/>
              </w:rPr>
            </w:pPr>
          </w:p>
        </w:tc>
      </w:tr>
      <w:tr w:rsidR="000F73B8" w:rsidRPr="005E3E63" w14:paraId="3D80445D" w14:textId="77777777" w:rsidTr="00C25B93">
        <w:tc>
          <w:tcPr>
            <w:tcW w:w="675" w:type="dxa"/>
            <w:vMerge/>
          </w:tcPr>
          <w:p w14:paraId="34E897B2" w14:textId="77777777" w:rsidR="000F73B8" w:rsidRPr="005E3E63" w:rsidRDefault="000F73B8" w:rsidP="00C25B93">
            <w:pPr>
              <w:pStyle w:val="ae"/>
              <w:jc w:val="left"/>
              <w:rPr>
                <w:b w:val="0"/>
                <w:sz w:val="20"/>
                <w:szCs w:val="22"/>
              </w:rPr>
            </w:pPr>
          </w:p>
        </w:tc>
        <w:tc>
          <w:tcPr>
            <w:tcW w:w="4820" w:type="dxa"/>
          </w:tcPr>
          <w:p w14:paraId="5A106579" w14:textId="77777777" w:rsidR="000F73B8" w:rsidRPr="005E3E63" w:rsidRDefault="000F73B8" w:rsidP="00C25B93">
            <w:pPr>
              <w:pStyle w:val="ae"/>
              <w:jc w:val="left"/>
              <w:rPr>
                <w:b w:val="0"/>
                <w:sz w:val="20"/>
                <w:szCs w:val="22"/>
              </w:rPr>
            </w:pPr>
            <w:r w:rsidRPr="005E3E63">
              <w:rPr>
                <w:b w:val="0"/>
                <w:sz w:val="20"/>
                <w:szCs w:val="22"/>
              </w:rPr>
              <w:t>Корреспондентский счет</w:t>
            </w:r>
          </w:p>
        </w:tc>
        <w:tc>
          <w:tcPr>
            <w:tcW w:w="4358" w:type="dxa"/>
          </w:tcPr>
          <w:p w14:paraId="4211BCAE" w14:textId="77777777" w:rsidR="000F73B8" w:rsidRPr="005E3E63" w:rsidRDefault="000F73B8" w:rsidP="00C25B93">
            <w:pPr>
              <w:pStyle w:val="ae"/>
              <w:jc w:val="left"/>
              <w:rPr>
                <w:b w:val="0"/>
                <w:sz w:val="20"/>
                <w:szCs w:val="22"/>
              </w:rPr>
            </w:pPr>
          </w:p>
        </w:tc>
      </w:tr>
      <w:tr w:rsidR="000F73B8" w:rsidRPr="005E3E63" w14:paraId="35F62608" w14:textId="77777777" w:rsidTr="00C25B93">
        <w:tc>
          <w:tcPr>
            <w:tcW w:w="675" w:type="dxa"/>
            <w:vMerge/>
          </w:tcPr>
          <w:p w14:paraId="7CCB85DD" w14:textId="77777777" w:rsidR="000F73B8" w:rsidRPr="005E3E63" w:rsidRDefault="000F73B8" w:rsidP="00C25B93">
            <w:pPr>
              <w:pStyle w:val="ae"/>
              <w:jc w:val="left"/>
              <w:rPr>
                <w:b w:val="0"/>
                <w:sz w:val="20"/>
                <w:szCs w:val="22"/>
              </w:rPr>
            </w:pPr>
          </w:p>
        </w:tc>
        <w:tc>
          <w:tcPr>
            <w:tcW w:w="4820" w:type="dxa"/>
          </w:tcPr>
          <w:p w14:paraId="26DB6693" w14:textId="77777777" w:rsidR="000F73B8" w:rsidRPr="005E3E63" w:rsidRDefault="000F73B8" w:rsidP="00C25B93">
            <w:pPr>
              <w:pStyle w:val="ae"/>
              <w:jc w:val="left"/>
              <w:rPr>
                <w:b w:val="0"/>
                <w:sz w:val="20"/>
                <w:szCs w:val="22"/>
              </w:rPr>
            </w:pPr>
            <w:r w:rsidRPr="005E3E63">
              <w:rPr>
                <w:b w:val="0"/>
                <w:sz w:val="20"/>
                <w:szCs w:val="22"/>
              </w:rPr>
              <w:t>БИК</w:t>
            </w:r>
          </w:p>
        </w:tc>
        <w:tc>
          <w:tcPr>
            <w:tcW w:w="4358" w:type="dxa"/>
          </w:tcPr>
          <w:p w14:paraId="49FACF79" w14:textId="77777777" w:rsidR="000F73B8" w:rsidRPr="005E3E63" w:rsidRDefault="000F73B8" w:rsidP="00C25B93">
            <w:pPr>
              <w:pStyle w:val="ae"/>
              <w:jc w:val="left"/>
              <w:rPr>
                <w:b w:val="0"/>
                <w:sz w:val="20"/>
                <w:szCs w:val="22"/>
              </w:rPr>
            </w:pPr>
          </w:p>
        </w:tc>
      </w:tr>
      <w:tr w:rsidR="000F73B8" w:rsidRPr="005E3E63" w14:paraId="13222926" w14:textId="77777777" w:rsidTr="00C25B93">
        <w:tc>
          <w:tcPr>
            <w:tcW w:w="675" w:type="dxa"/>
          </w:tcPr>
          <w:p w14:paraId="3F1DC8EA" w14:textId="77777777" w:rsidR="000F73B8" w:rsidRPr="005E3E63" w:rsidRDefault="000F73B8" w:rsidP="00C25B93">
            <w:pPr>
              <w:pStyle w:val="ae"/>
              <w:rPr>
                <w:b w:val="0"/>
                <w:sz w:val="20"/>
                <w:szCs w:val="22"/>
              </w:rPr>
            </w:pPr>
            <w:r w:rsidRPr="005E3E63">
              <w:rPr>
                <w:b w:val="0"/>
                <w:sz w:val="20"/>
                <w:szCs w:val="22"/>
              </w:rPr>
              <w:t>7</w:t>
            </w:r>
          </w:p>
        </w:tc>
        <w:tc>
          <w:tcPr>
            <w:tcW w:w="4820" w:type="dxa"/>
          </w:tcPr>
          <w:p w14:paraId="74B181D6" w14:textId="77777777" w:rsidR="000F73B8" w:rsidRPr="005E3E63" w:rsidRDefault="000F73B8" w:rsidP="00C25B93">
            <w:pPr>
              <w:pStyle w:val="ae"/>
              <w:jc w:val="left"/>
              <w:rPr>
                <w:b w:val="0"/>
                <w:sz w:val="20"/>
                <w:szCs w:val="22"/>
              </w:rPr>
            </w:pPr>
            <w:r w:rsidRPr="005E3E63">
              <w:rPr>
                <w:b w:val="0"/>
                <w:sz w:val="20"/>
                <w:szCs w:val="22"/>
              </w:rPr>
              <w:t>Срок действия организации (дата регистрации)</w:t>
            </w:r>
          </w:p>
        </w:tc>
        <w:tc>
          <w:tcPr>
            <w:tcW w:w="4358" w:type="dxa"/>
          </w:tcPr>
          <w:p w14:paraId="58CEDDDC" w14:textId="77777777" w:rsidR="000F73B8" w:rsidRPr="005E3E63" w:rsidRDefault="000F73B8" w:rsidP="00C25B93">
            <w:pPr>
              <w:pStyle w:val="ae"/>
              <w:jc w:val="left"/>
              <w:rPr>
                <w:b w:val="0"/>
                <w:sz w:val="20"/>
                <w:szCs w:val="22"/>
              </w:rPr>
            </w:pPr>
          </w:p>
        </w:tc>
      </w:tr>
      <w:tr w:rsidR="000F73B8" w:rsidRPr="005E3E63" w14:paraId="727223BE" w14:textId="77777777" w:rsidTr="00C25B93">
        <w:tc>
          <w:tcPr>
            <w:tcW w:w="675" w:type="dxa"/>
          </w:tcPr>
          <w:p w14:paraId="209163AF" w14:textId="77777777" w:rsidR="000F73B8" w:rsidRPr="005E3E63" w:rsidRDefault="000F73B8" w:rsidP="00C25B93">
            <w:pPr>
              <w:pStyle w:val="ae"/>
              <w:rPr>
                <w:b w:val="0"/>
                <w:sz w:val="20"/>
                <w:szCs w:val="22"/>
              </w:rPr>
            </w:pPr>
            <w:r w:rsidRPr="005E3E63">
              <w:rPr>
                <w:b w:val="0"/>
                <w:sz w:val="20"/>
                <w:szCs w:val="22"/>
              </w:rPr>
              <w:t>8</w:t>
            </w:r>
          </w:p>
        </w:tc>
        <w:tc>
          <w:tcPr>
            <w:tcW w:w="4820" w:type="dxa"/>
          </w:tcPr>
          <w:p w14:paraId="04A9F1FE" w14:textId="77777777" w:rsidR="000F73B8" w:rsidRPr="005E3E63" w:rsidRDefault="000F73B8" w:rsidP="00C25B93">
            <w:pPr>
              <w:pStyle w:val="ae"/>
              <w:jc w:val="left"/>
              <w:rPr>
                <w:b w:val="0"/>
                <w:sz w:val="20"/>
                <w:szCs w:val="22"/>
              </w:rPr>
            </w:pPr>
            <w:r w:rsidRPr="005E3E63">
              <w:rPr>
                <w:b w:val="0"/>
                <w:sz w:val="20"/>
                <w:szCs w:val="22"/>
              </w:rPr>
              <w:t>Размер уставного капитала</w:t>
            </w:r>
          </w:p>
        </w:tc>
        <w:tc>
          <w:tcPr>
            <w:tcW w:w="4358" w:type="dxa"/>
          </w:tcPr>
          <w:p w14:paraId="06B54058" w14:textId="77777777" w:rsidR="000F73B8" w:rsidRPr="005E3E63" w:rsidRDefault="000F73B8" w:rsidP="00C25B93">
            <w:pPr>
              <w:pStyle w:val="ae"/>
              <w:jc w:val="left"/>
              <w:rPr>
                <w:b w:val="0"/>
                <w:sz w:val="20"/>
                <w:szCs w:val="22"/>
              </w:rPr>
            </w:pPr>
          </w:p>
        </w:tc>
      </w:tr>
      <w:tr w:rsidR="000F73B8" w:rsidRPr="005E3E63" w14:paraId="4A164E06" w14:textId="77777777" w:rsidTr="00C25B93">
        <w:tc>
          <w:tcPr>
            <w:tcW w:w="675" w:type="dxa"/>
          </w:tcPr>
          <w:p w14:paraId="1FD21D92" w14:textId="77777777" w:rsidR="000F73B8" w:rsidRPr="005E3E63" w:rsidRDefault="000F73B8" w:rsidP="00C25B93">
            <w:pPr>
              <w:pStyle w:val="ae"/>
              <w:rPr>
                <w:b w:val="0"/>
                <w:sz w:val="20"/>
                <w:szCs w:val="22"/>
              </w:rPr>
            </w:pPr>
            <w:r w:rsidRPr="005E3E63">
              <w:rPr>
                <w:b w:val="0"/>
                <w:sz w:val="20"/>
                <w:szCs w:val="22"/>
              </w:rPr>
              <w:t>9</w:t>
            </w:r>
          </w:p>
        </w:tc>
        <w:tc>
          <w:tcPr>
            <w:tcW w:w="4820" w:type="dxa"/>
          </w:tcPr>
          <w:p w14:paraId="5AC53318" w14:textId="77777777" w:rsidR="000F73B8" w:rsidRPr="005E3E63" w:rsidRDefault="000F73B8" w:rsidP="00C25B93">
            <w:pPr>
              <w:pStyle w:val="ae"/>
              <w:jc w:val="left"/>
              <w:rPr>
                <w:b w:val="0"/>
                <w:sz w:val="20"/>
                <w:szCs w:val="22"/>
              </w:rPr>
            </w:pPr>
            <w:r w:rsidRPr="005E3E63">
              <w:rPr>
                <w:b w:val="0"/>
                <w:sz w:val="20"/>
                <w:szCs w:val="22"/>
              </w:rPr>
              <w:t>Ф. И. О. ответственного лица (контакты)</w:t>
            </w:r>
          </w:p>
        </w:tc>
        <w:tc>
          <w:tcPr>
            <w:tcW w:w="4358" w:type="dxa"/>
          </w:tcPr>
          <w:p w14:paraId="5A45FD61" w14:textId="77777777" w:rsidR="000F73B8" w:rsidRPr="005E3E63" w:rsidRDefault="000F73B8" w:rsidP="00C25B93">
            <w:pPr>
              <w:pStyle w:val="ae"/>
              <w:jc w:val="left"/>
              <w:rPr>
                <w:b w:val="0"/>
                <w:sz w:val="20"/>
                <w:szCs w:val="22"/>
              </w:rPr>
            </w:pPr>
          </w:p>
        </w:tc>
      </w:tr>
    </w:tbl>
    <w:p w14:paraId="54BC2993" w14:textId="77777777" w:rsidR="000F73B8" w:rsidRPr="005E3E63" w:rsidRDefault="000F73B8" w:rsidP="000F73B8">
      <w:pPr>
        <w:spacing w:after="0" w:line="240" w:lineRule="auto"/>
        <w:jc w:val="both"/>
        <w:rPr>
          <w:rFonts w:ascii="Times New Roman" w:hAnsi="Times New Roman"/>
          <w:sz w:val="24"/>
          <w:szCs w:val="24"/>
        </w:rPr>
      </w:pPr>
    </w:p>
    <w:p w14:paraId="5193CDBC" w14:textId="77777777" w:rsidR="000F73B8" w:rsidRPr="005E3E63" w:rsidRDefault="000F73B8" w:rsidP="00FA1BE6">
      <w:pPr>
        <w:pStyle w:val="a4"/>
        <w:numPr>
          <w:ilvl w:val="0"/>
          <w:numId w:val="15"/>
        </w:numPr>
        <w:tabs>
          <w:tab w:val="left" w:pos="1134"/>
        </w:tabs>
        <w:spacing w:after="0" w:line="240" w:lineRule="auto"/>
        <w:jc w:val="both"/>
        <w:rPr>
          <w:rFonts w:ascii="Times New Roman" w:hAnsi="Times New Roman"/>
        </w:rPr>
      </w:pPr>
      <w:r w:rsidRPr="005E3E63">
        <w:rPr>
          <w:rFonts w:ascii="Times New Roman" w:hAnsi="Times New Roman"/>
        </w:rPr>
        <w:t xml:space="preserve">Участник закупки заявляет, что соответствует требованиям, предъявляемым к лицам, осуществляющим поставки товаров, выполнение работ, оказание услуг, в том числе: </w:t>
      </w:r>
    </w:p>
    <w:p w14:paraId="2E487D44" w14:textId="77777777" w:rsidR="000F73B8" w:rsidRPr="005E3E63" w:rsidRDefault="000F73B8" w:rsidP="000F73B8">
      <w:pPr>
        <w:numPr>
          <w:ilvl w:val="0"/>
          <w:numId w:val="10"/>
        </w:numPr>
        <w:tabs>
          <w:tab w:val="left" w:pos="1134"/>
        </w:tabs>
        <w:spacing w:after="0" w:line="240" w:lineRule="auto"/>
        <w:ind w:left="0" w:firstLine="709"/>
        <w:jc w:val="both"/>
        <w:rPr>
          <w:rFonts w:ascii="Times New Roman" w:eastAsia="Times New Roman" w:hAnsi="Times New Roman"/>
          <w:snapToGrid w:val="0"/>
          <w:kern w:val="28"/>
          <w:lang w:eastAsia="ru-RU"/>
        </w:rPr>
      </w:pPr>
      <w:r w:rsidRPr="005E3E63">
        <w:rPr>
          <w:rFonts w:ascii="Times New Roman" w:eastAsia="Times New Roman" w:hAnsi="Times New Roman"/>
          <w:snapToGrid w:val="0"/>
          <w:kern w:val="28"/>
          <w:lang w:eastAsia="ru-RU"/>
        </w:rPr>
        <w:t>не находится в процессе ликвидации (для юридического лица), не признан по решению арбитражного суда несостоятельным (банкротом);</w:t>
      </w:r>
    </w:p>
    <w:p w14:paraId="2DFA569F" w14:textId="77777777" w:rsidR="000F73B8" w:rsidRPr="005E3E63" w:rsidRDefault="000F73B8" w:rsidP="000F73B8">
      <w:pPr>
        <w:numPr>
          <w:ilvl w:val="0"/>
          <w:numId w:val="10"/>
        </w:numPr>
        <w:tabs>
          <w:tab w:val="left" w:pos="1134"/>
        </w:tabs>
        <w:spacing w:after="0" w:line="240" w:lineRule="auto"/>
        <w:ind w:left="0" w:firstLine="709"/>
        <w:jc w:val="both"/>
        <w:rPr>
          <w:rFonts w:ascii="Times New Roman" w:eastAsia="Times New Roman" w:hAnsi="Times New Roman"/>
          <w:snapToGrid w:val="0"/>
          <w:kern w:val="28"/>
          <w:lang w:eastAsia="ru-RU"/>
        </w:rPr>
      </w:pPr>
      <w:r w:rsidRPr="005E3E63">
        <w:rPr>
          <w:rFonts w:ascii="Times New Roman" w:eastAsia="Times New Roman" w:hAnsi="Times New Roman"/>
          <w:snapToGrid w:val="0"/>
          <w:kern w:val="28"/>
          <w:lang w:eastAsia="ru-RU"/>
        </w:rPr>
        <w:t xml:space="preserve"> не является организацией, на имущество которой наложен арест по решению суда, административного органа и (или) экономическая деятельность, которой приостановлена; </w:t>
      </w:r>
    </w:p>
    <w:p w14:paraId="77D9DF16" w14:textId="77777777" w:rsidR="000F73B8" w:rsidRPr="005E3E63" w:rsidRDefault="000F73B8" w:rsidP="000F73B8">
      <w:pPr>
        <w:numPr>
          <w:ilvl w:val="0"/>
          <w:numId w:val="10"/>
        </w:numPr>
        <w:tabs>
          <w:tab w:val="left" w:pos="1134"/>
        </w:tabs>
        <w:spacing w:after="0" w:line="240" w:lineRule="auto"/>
        <w:ind w:left="0" w:firstLine="709"/>
        <w:jc w:val="both"/>
        <w:rPr>
          <w:rFonts w:ascii="Times New Roman" w:eastAsia="Times New Roman" w:hAnsi="Times New Roman"/>
          <w:snapToGrid w:val="0"/>
          <w:kern w:val="28"/>
          <w:lang w:eastAsia="ru-RU"/>
        </w:rPr>
      </w:pPr>
      <w:r w:rsidRPr="005E3E63">
        <w:rPr>
          <w:rFonts w:ascii="Times New Roman" w:eastAsia="Times New Roman" w:hAnsi="Times New Roman"/>
          <w:snapToGrid w:val="0"/>
          <w:kern w:val="28"/>
          <w:lang w:eastAsia="ru-RU"/>
        </w:rPr>
        <w:t xml:space="preserve">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процедуры закупки, определяемой по данным бухгалтерской отчетности за последний завершенный отчетный период; </w:t>
      </w:r>
    </w:p>
    <w:p w14:paraId="7C503A36" w14:textId="77777777" w:rsidR="000F73B8" w:rsidRPr="005E3E63" w:rsidRDefault="000F73B8" w:rsidP="000F73B8">
      <w:pPr>
        <w:pStyle w:val="a4"/>
        <w:numPr>
          <w:ilvl w:val="0"/>
          <w:numId w:val="10"/>
        </w:numPr>
        <w:tabs>
          <w:tab w:val="left" w:pos="1134"/>
        </w:tabs>
        <w:autoSpaceDE w:val="0"/>
        <w:autoSpaceDN w:val="0"/>
        <w:adjustRightInd w:val="0"/>
        <w:spacing w:after="0" w:line="240" w:lineRule="auto"/>
        <w:ind w:left="0" w:firstLine="709"/>
        <w:jc w:val="both"/>
        <w:rPr>
          <w:rFonts w:ascii="Times New Roman" w:hAnsi="Times New Roman"/>
        </w:rPr>
      </w:pPr>
      <w:r w:rsidRPr="005E3E63">
        <w:rPr>
          <w:rFonts w:ascii="Times New Roman" w:hAnsi="Times New Roman"/>
        </w:rPr>
        <w:t xml:space="preserve">отсутствует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определенной  деятельностью, которые связаны </w:t>
      </w:r>
      <w:r w:rsidRPr="005E3E63">
        <w:rPr>
          <w:rFonts w:ascii="Times New Roman" w:hAnsi="Times New Roman"/>
        </w:rPr>
        <w:lastRenderedPageBreak/>
        <w:t>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CD62720" w14:textId="77777777" w:rsidR="000F73B8" w:rsidRPr="005E3E63" w:rsidRDefault="000F73B8" w:rsidP="000F73B8">
      <w:pPr>
        <w:pStyle w:val="a4"/>
        <w:numPr>
          <w:ilvl w:val="0"/>
          <w:numId w:val="10"/>
        </w:numPr>
        <w:tabs>
          <w:tab w:val="left" w:pos="1134"/>
        </w:tabs>
        <w:autoSpaceDE w:val="0"/>
        <w:autoSpaceDN w:val="0"/>
        <w:adjustRightInd w:val="0"/>
        <w:spacing w:after="0" w:line="240" w:lineRule="auto"/>
        <w:ind w:left="0" w:firstLine="709"/>
        <w:jc w:val="both"/>
        <w:rPr>
          <w:rFonts w:ascii="Times New Roman" w:hAnsi="Times New Roman"/>
        </w:rPr>
      </w:pPr>
      <w:r w:rsidRPr="005E3E63">
        <w:rPr>
          <w:rFonts w:ascii="Times New Roman" w:hAnsi="Times New Roman"/>
        </w:rPr>
        <w:t xml:space="preserve">  участник закупки – юридическое </w:t>
      </w:r>
      <w:proofErr w:type="gramStart"/>
      <w:r w:rsidRPr="005E3E63">
        <w:rPr>
          <w:rFonts w:ascii="Times New Roman" w:hAnsi="Times New Roman"/>
        </w:rPr>
        <w:t>лицо,  которое</w:t>
      </w:r>
      <w:proofErr w:type="gramEnd"/>
      <w:r w:rsidRPr="005E3E63">
        <w:rPr>
          <w:rFonts w:ascii="Times New Roman" w:hAnsi="Times New Roman"/>
        </w:rPr>
        <w:t xml:space="preserve">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EA7B3B1" w14:textId="77777777" w:rsidR="000F73B8" w:rsidRPr="005E3E63" w:rsidRDefault="000F73B8" w:rsidP="000F73B8">
      <w:pPr>
        <w:numPr>
          <w:ilvl w:val="0"/>
          <w:numId w:val="10"/>
        </w:numPr>
        <w:tabs>
          <w:tab w:val="left" w:pos="1134"/>
        </w:tabs>
        <w:spacing w:after="0" w:line="240" w:lineRule="auto"/>
        <w:ind w:left="0" w:firstLine="709"/>
        <w:jc w:val="both"/>
        <w:rPr>
          <w:rFonts w:ascii="Times New Roman" w:hAnsi="Times New Roman"/>
        </w:rPr>
      </w:pPr>
      <w:r w:rsidRPr="005E3E63">
        <w:rPr>
          <w:rFonts w:ascii="Times New Roman" w:eastAsia="Times New Roman" w:hAnsi="Times New Roman"/>
          <w:snapToGrid w:val="0"/>
          <w:kern w:val="28"/>
          <w:lang w:eastAsia="ru-RU"/>
        </w:rPr>
        <w:t xml:space="preserve">не состоит в Реестре недобросовестных поставщиков. </w:t>
      </w:r>
    </w:p>
    <w:p w14:paraId="72A56890" w14:textId="77777777" w:rsidR="00EB7277" w:rsidRPr="005E3E63" w:rsidRDefault="00EB7277" w:rsidP="000F73B8">
      <w:pPr>
        <w:numPr>
          <w:ilvl w:val="0"/>
          <w:numId w:val="10"/>
        </w:numPr>
        <w:tabs>
          <w:tab w:val="left" w:pos="1134"/>
        </w:tabs>
        <w:spacing w:after="0" w:line="240" w:lineRule="auto"/>
        <w:ind w:left="0" w:firstLine="709"/>
        <w:jc w:val="both"/>
        <w:rPr>
          <w:rFonts w:ascii="Times New Roman" w:hAnsi="Times New Roman"/>
        </w:rPr>
      </w:pPr>
      <w:r w:rsidRPr="005E3E63">
        <w:rPr>
          <w:rFonts w:ascii="Times New Roman" w:eastAsia="Times New Roman" w:hAnsi="Times New Roman"/>
          <w:snapToGrid w:val="0"/>
          <w:kern w:val="28"/>
          <w:lang w:eastAsia="ru-RU"/>
        </w:rPr>
        <w:t>Принадлежность юридического лица к СМП или ССП    ____________________</w:t>
      </w:r>
    </w:p>
    <w:p w14:paraId="4EA93F4B" w14:textId="77777777" w:rsidR="000F73B8" w:rsidRPr="005E3E63" w:rsidRDefault="00783D90" w:rsidP="000F73B8">
      <w:pPr>
        <w:tabs>
          <w:tab w:val="left" w:pos="1134"/>
        </w:tabs>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B7277" w:rsidRPr="005E3E63">
        <w:rPr>
          <w:rFonts w:ascii="Times New Roman" w:hAnsi="Times New Roman"/>
        </w:rPr>
        <w:t>ДА / НЕТ</w:t>
      </w:r>
    </w:p>
    <w:p w14:paraId="4DEDF823" w14:textId="77777777" w:rsidR="00B02CF4" w:rsidRPr="00B02CF4" w:rsidRDefault="00B02CF4" w:rsidP="00B02CF4">
      <w:pPr>
        <w:pStyle w:val="a4"/>
        <w:numPr>
          <w:ilvl w:val="0"/>
          <w:numId w:val="10"/>
        </w:numPr>
        <w:tabs>
          <w:tab w:val="left" w:pos="1134"/>
        </w:tabs>
        <w:spacing w:after="0" w:line="240" w:lineRule="auto"/>
        <w:ind w:hanging="11"/>
        <w:jc w:val="both"/>
        <w:rPr>
          <w:rFonts w:ascii="Times New Roman" w:hAnsi="Times New Roman"/>
        </w:rPr>
      </w:pPr>
      <w:r w:rsidRPr="00B02CF4">
        <w:rPr>
          <w:rFonts w:ascii="Times New Roman" w:hAnsi="Times New Roman"/>
        </w:rPr>
        <w:t>Применения специального налогового режима______________________________</w:t>
      </w:r>
    </w:p>
    <w:p w14:paraId="3D553307" w14:textId="77777777" w:rsidR="00B02CF4" w:rsidRPr="00820C13" w:rsidRDefault="00B02CF4" w:rsidP="00B02CF4">
      <w:pPr>
        <w:pStyle w:val="a4"/>
        <w:tabs>
          <w:tab w:val="left" w:pos="1134"/>
        </w:tabs>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E3E63">
        <w:rPr>
          <w:rFonts w:ascii="Times New Roman" w:hAnsi="Times New Roman"/>
        </w:rPr>
        <w:t>ДА / НЕТ</w:t>
      </w:r>
    </w:p>
    <w:p w14:paraId="089364FE" w14:textId="77777777" w:rsidR="001C7423" w:rsidRPr="005E3E63" w:rsidRDefault="001C7423" w:rsidP="000F73B8">
      <w:pPr>
        <w:tabs>
          <w:tab w:val="left" w:pos="1134"/>
        </w:tabs>
        <w:spacing w:after="0" w:line="240" w:lineRule="auto"/>
        <w:jc w:val="both"/>
        <w:rPr>
          <w:rFonts w:ascii="Times New Roman" w:hAnsi="Times New Roman"/>
        </w:rPr>
      </w:pPr>
    </w:p>
    <w:p w14:paraId="199628C3" w14:textId="77777777" w:rsidR="001C7423" w:rsidRPr="005E3E63" w:rsidRDefault="001C7423" w:rsidP="000F73B8">
      <w:pPr>
        <w:tabs>
          <w:tab w:val="left" w:pos="1134"/>
        </w:tabs>
        <w:spacing w:after="0" w:line="240" w:lineRule="auto"/>
        <w:jc w:val="both"/>
        <w:rPr>
          <w:rFonts w:ascii="Times New Roman" w:hAnsi="Times New Roman"/>
        </w:rPr>
      </w:pPr>
    </w:p>
    <w:p w14:paraId="30A67511" w14:textId="77777777" w:rsidR="001C7423" w:rsidRPr="005E3E63" w:rsidRDefault="001C7423" w:rsidP="000F73B8">
      <w:pPr>
        <w:tabs>
          <w:tab w:val="left" w:pos="1134"/>
        </w:tabs>
        <w:spacing w:after="0" w:line="240" w:lineRule="auto"/>
        <w:jc w:val="both"/>
        <w:rPr>
          <w:rFonts w:ascii="Times New Roman" w:hAnsi="Times New Roman"/>
        </w:rPr>
      </w:pPr>
    </w:p>
    <w:p w14:paraId="7CE5D7CD" w14:textId="77777777" w:rsidR="001C7423" w:rsidRPr="005E3E63" w:rsidRDefault="001C7423" w:rsidP="000F73B8">
      <w:pPr>
        <w:tabs>
          <w:tab w:val="left" w:pos="1134"/>
        </w:tabs>
        <w:spacing w:after="0" w:line="240" w:lineRule="auto"/>
        <w:jc w:val="both"/>
        <w:rPr>
          <w:rFonts w:ascii="Times New Roman" w:hAnsi="Times New Roman"/>
        </w:rPr>
      </w:pPr>
    </w:p>
    <w:p w14:paraId="1894D061" w14:textId="77777777" w:rsidR="000F73B8" w:rsidRPr="005E3E63" w:rsidRDefault="000F73B8" w:rsidP="000F73B8">
      <w:pPr>
        <w:spacing w:after="0" w:line="240" w:lineRule="auto"/>
        <w:outlineLvl w:val="0"/>
        <w:rPr>
          <w:rFonts w:ascii="Times New Roman" w:hAnsi="Times New Roman"/>
        </w:rPr>
      </w:pPr>
      <w:r w:rsidRPr="005E3E63">
        <w:rPr>
          <w:rFonts w:ascii="Times New Roman" w:hAnsi="Times New Roman"/>
        </w:rPr>
        <w:t xml:space="preserve">Подпись руководителя: __________________________ /_________________________/ </w:t>
      </w:r>
    </w:p>
    <w:p w14:paraId="200AEB49" w14:textId="77777777" w:rsidR="000F73B8" w:rsidRPr="005E3E63" w:rsidRDefault="000F73B8" w:rsidP="000F73B8">
      <w:pPr>
        <w:spacing w:after="0" w:line="240" w:lineRule="auto"/>
        <w:ind w:firstLine="2618"/>
        <w:rPr>
          <w:rFonts w:ascii="Times New Roman" w:hAnsi="Times New Roman"/>
        </w:rPr>
      </w:pPr>
      <w:proofErr w:type="gramStart"/>
      <w:r w:rsidRPr="005E3E63">
        <w:rPr>
          <w:rFonts w:ascii="Times New Roman" w:hAnsi="Times New Roman"/>
          <w:i/>
          <w:vertAlign w:val="superscript"/>
        </w:rPr>
        <w:t>( подпись</w:t>
      </w:r>
      <w:proofErr w:type="gramEnd"/>
      <w:r w:rsidRPr="005E3E63">
        <w:rPr>
          <w:rFonts w:ascii="Times New Roman" w:hAnsi="Times New Roman"/>
          <w:i/>
          <w:vertAlign w:val="superscript"/>
        </w:rPr>
        <w:t>)</w:t>
      </w:r>
      <w:r w:rsidRPr="005E3E63">
        <w:rPr>
          <w:rFonts w:ascii="Times New Roman" w:hAnsi="Times New Roman"/>
          <w:i/>
          <w:vertAlign w:val="superscript"/>
        </w:rPr>
        <w:tab/>
      </w:r>
      <w:r w:rsidRPr="005E3E63">
        <w:rPr>
          <w:rFonts w:ascii="Times New Roman" w:hAnsi="Times New Roman"/>
          <w:i/>
          <w:vertAlign w:val="superscript"/>
        </w:rPr>
        <w:tab/>
      </w:r>
      <w:r w:rsidRPr="005E3E63">
        <w:rPr>
          <w:rFonts w:ascii="Times New Roman" w:hAnsi="Times New Roman"/>
          <w:i/>
          <w:vertAlign w:val="superscript"/>
        </w:rPr>
        <w:tab/>
      </w:r>
      <w:r w:rsidRPr="005E3E63">
        <w:rPr>
          <w:rFonts w:ascii="Times New Roman" w:hAnsi="Times New Roman"/>
          <w:i/>
          <w:vertAlign w:val="superscript"/>
        </w:rPr>
        <w:tab/>
      </w:r>
      <w:r w:rsidRPr="005E3E63">
        <w:rPr>
          <w:rFonts w:ascii="Times New Roman" w:hAnsi="Times New Roman"/>
          <w:i/>
          <w:vertAlign w:val="superscript"/>
        </w:rPr>
        <w:tab/>
        <w:t>Ф.И.О. (полностью)</w:t>
      </w:r>
    </w:p>
    <w:p w14:paraId="5DF12563" w14:textId="77777777" w:rsidR="000F73B8" w:rsidRPr="005E3E63" w:rsidRDefault="000F73B8" w:rsidP="000F73B8">
      <w:pPr>
        <w:jc w:val="both"/>
        <w:rPr>
          <w:rFonts w:ascii="Times New Roman" w:hAnsi="Times New Roman"/>
          <w:highlight w:val="yellow"/>
        </w:rPr>
      </w:pPr>
    </w:p>
    <w:p w14:paraId="073426F4" w14:textId="77777777" w:rsidR="000F73B8" w:rsidRPr="005E3E63" w:rsidRDefault="000F73B8" w:rsidP="000F73B8">
      <w:pPr>
        <w:jc w:val="both"/>
        <w:rPr>
          <w:rFonts w:ascii="Times New Roman" w:hAnsi="Times New Roman"/>
        </w:rPr>
      </w:pPr>
    </w:p>
    <w:p w14:paraId="76C705E6" w14:textId="77777777" w:rsidR="001C7423" w:rsidRPr="005E3E63" w:rsidRDefault="001C7423" w:rsidP="000F73B8">
      <w:pPr>
        <w:jc w:val="both"/>
        <w:rPr>
          <w:rFonts w:ascii="Times New Roman" w:hAnsi="Times New Roman"/>
        </w:rPr>
      </w:pPr>
    </w:p>
    <w:p w14:paraId="4C3A4FA6" w14:textId="77777777" w:rsidR="001C7423" w:rsidRPr="005E3E63" w:rsidRDefault="001C7423" w:rsidP="00EB7277">
      <w:pPr>
        <w:jc w:val="both"/>
        <w:rPr>
          <w:rFonts w:ascii="Times New Roman" w:hAnsi="Times New Roman"/>
        </w:rPr>
      </w:pPr>
    </w:p>
    <w:p w14:paraId="740E8053" w14:textId="77777777" w:rsidR="001C7423" w:rsidRPr="005E3E63" w:rsidRDefault="001C7423" w:rsidP="000F73B8">
      <w:pPr>
        <w:jc w:val="both"/>
        <w:rPr>
          <w:rFonts w:ascii="Times New Roman" w:hAnsi="Times New Roman"/>
        </w:rPr>
      </w:pPr>
    </w:p>
    <w:p w14:paraId="6B5DD501" w14:textId="77777777" w:rsidR="001C7423" w:rsidRPr="005E3E63" w:rsidRDefault="001C7423" w:rsidP="000F73B8">
      <w:pPr>
        <w:jc w:val="both"/>
        <w:rPr>
          <w:rFonts w:ascii="Times New Roman" w:hAnsi="Times New Roman"/>
        </w:rPr>
      </w:pPr>
    </w:p>
    <w:p w14:paraId="09C17416" w14:textId="77777777" w:rsidR="001C7423" w:rsidRPr="005E3E63" w:rsidRDefault="001C7423" w:rsidP="000F73B8">
      <w:pPr>
        <w:jc w:val="both"/>
        <w:rPr>
          <w:rFonts w:ascii="Times New Roman" w:hAnsi="Times New Roman"/>
        </w:rPr>
      </w:pPr>
    </w:p>
    <w:p w14:paraId="5D8F390C" w14:textId="77777777" w:rsidR="001C7423" w:rsidRPr="005E3E63" w:rsidRDefault="001C7423" w:rsidP="000F73B8">
      <w:pPr>
        <w:jc w:val="both"/>
        <w:rPr>
          <w:rFonts w:ascii="Times New Roman" w:hAnsi="Times New Roman"/>
        </w:rPr>
      </w:pPr>
    </w:p>
    <w:p w14:paraId="5A8C5F05" w14:textId="77777777" w:rsidR="000F73B8" w:rsidRPr="005E3E63" w:rsidRDefault="000F73B8" w:rsidP="001C7423">
      <w:pPr>
        <w:ind w:firstLine="708"/>
        <w:jc w:val="both"/>
        <w:rPr>
          <w:rFonts w:ascii="Times New Roman" w:hAnsi="Times New Roman"/>
        </w:rPr>
      </w:pPr>
      <w:r w:rsidRPr="005E3E63">
        <w:rPr>
          <w:rFonts w:ascii="Times New Roman" w:hAnsi="Times New Roman"/>
          <w:highlight w:val="yellow"/>
        </w:rPr>
        <w:t>В случаи если от имени Поставщика выступает физическое лицо:</w:t>
      </w:r>
    </w:p>
    <w:p w14:paraId="56261E9A" w14:textId="77777777" w:rsidR="000F73B8" w:rsidRPr="005E3E63" w:rsidRDefault="000F73B8" w:rsidP="000F73B8">
      <w:pPr>
        <w:pStyle w:val="ConsPlusNormal"/>
        <w:tabs>
          <w:tab w:val="left" w:pos="5220"/>
        </w:tabs>
        <w:spacing w:after="100" w:afterAutospacing="1"/>
        <w:jc w:val="both"/>
        <w:rPr>
          <w:rFonts w:ascii="Times New Roman" w:hAnsi="Times New Roman" w:cs="Times New Roman"/>
          <w:sz w:val="23"/>
          <w:szCs w:val="23"/>
          <w:lang w:eastAsia="en-US"/>
        </w:rPr>
      </w:pPr>
      <w:r w:rsidRPr="005E3E63">
        <w:rPr>
          <w:rFonts w:ascii="Times New Roman" w:hAnsi="Times New Roman" w:cs="Times New Roman"/>
          <w:sz w:val="23"/>
          <w:szCs w:val="23"/>
        </w:rPr>
        <w:t>Я, ________________________________________</w:t>
      </w:r>
      <w:r w:rsidRPr="005E3E63">
        <w:rPr>
          <w:rFonts w:ascii="Times New Roman" w:hAnsi="Times New Roman" w:cs="Times New Roman"/>
          <w:iCs/>
          <w:sz w:val="23"/>
          <w:szCs w:val="23"/>
        </w:rPr>
        <w:t xml:space="preserve">, в соответствии с п. 1 ст. 9 </w:t>
      </w:r>
      <w:r w:rsidRPr="005E3E63">
        <w:rPr>
          <w:rFonts w:ascii="Times New Roman" w:hAnsi="Times New Roman" w:cs="Times New Roman"/>
          <w:sz w:val="23"/>
          <w:szCs w:val="23"/>
        </w:rPr>
        <w:t xml:space="preserve">закона РФ от 27.07.2006 № 152-ФЗ «О персональных данных» </w:t>
      </w:r>
      <w:r w:rsidRPr="005E3E63">
        <w:rPr>
          <w:rFonts w:ascii="Times New Roman" w:hAnsi="Times New Roman" w:cs="Times New Roman"/>
          <w:iCs/>
          <w:sz w:val="23"/>
          <w:szCs w:val="23"/>
        </w:rPr>
        <w:t>даю</w:t>
      </w:r>
      <w:r w:rsidRPr="005E3E63">
        <w:rPr>
          <w:rFonts w:ascii="Times New Roman" w:hAnsi="Times New Roman" w:cs="Times New Roman"/>
          <w:sz w:val="23"/>
          <w:szCs w:val="23"/>
        </w:rPr>
        <w:t>, согласие на обработку моих персональных данных любым законодательно разрешенным способом.</w:t>
      </w:r>
    </w:p>
    <w:p w14:paraId="0F70E758" w14:textId="77777777" w:rsidR="000F73B8" w:rsidRPr="005E3E63" w:rsidRDefault="000F73B8" w:rsidP="000F73B8">
      <w:pPr>
        <w:outlineLvl w:val="0"/>
        <w:rPr>
          <w:rFonts w:ascii="Times New Roman" w:hAnsi="Times New Roman"/>
          <w:szCs w:val="24"/>
        </w:rPr>
      </w:pPr>
      <w:r w:rsidRPr="005E3E63">
        <w:rPr>
          <w:rFonts w:ascii="Times New Roman" w:hAnsi="Times New Roman"/>
        </w:rPr>
        <w:t>Подпись физического лица: __________________________ /_________________________/</w:t>
      </w:r>
      <w:r w:rsidRPr="005E3E63">
        <w:rPr>
          <w:rFonts w:ascii="Times New Roman" w:hAnsi="Times New Roman"/>
          <w:szCs w:val="24"/>
        </w:rPr>
        <w:t xml:space="preserve"> </w:t>
      </w:r>
    </w:p>
    <w:p w14:paraId="7967D5EF" w14:textId="77777777" w:rsidR="000F73B8" w:rsidRPr="005E3E63" w:rsidRDefault="000F73B8" w:rsidP="000F73B8">
      <w:pPr>
        <w:ind w:firstLine="2618"/>
        <w:rPr>
          <w:rFonts w:ascii="Times New Roman" w:hAnsi="Times New Roman"/>
          <w:szCs w:val="24"/>
        </w:rPr>
      </w:pPr>
      <w:r w:rsidRPr="005E3E63">
        <w:rPr>
          <w:rFonts w:ascii="Times New Roman" w:hAnsi="Times New Roman"/>
          <w:i/>
          <w:szCs w:val="24"/>
          <w:vertAlign w:val="superscript"/>
        </w:rPr>
        <w:t xml:space="preserve">                        </w:t>
      </w:r>
      <w:proofErr w:type="gramStart"/>
      <w:r w:rsidRPr="005E3E63">
        <w:rPr>
          <w:rFonts w:ascii="Times New Roman" w:hAnsi="Times New Roman"/>
          <w:i/>
          <w:szCs w:val="24"/>
          <w:vertAlign w:val="superscript"/>
        </w:rPr>
        <w:t>( подпись</w:t>
      </w:r>
      <w:proofErr w:type="gramEnd"/>
      <w:r w:rsidRPr="005E3E63">
        <w:rPr>
          <w:rFonts w:ascii="Times New Roman" w:hAnsi="Times New Roman"/>
          <w:i/>
          <w:szCs w:val="24"/>
          <w:vertAlign w:val="superscript"/>
        </w:rPr>
        <w:t>)</w:t>
      </w:r>
      <w:r w:rsidRPr="005E3E63">
        <w:rPr>
          <w:rFonts w:ascii="Times New Roman" w:hAnsi="Times New Roman"/>
          <w:i/>
          <w:szCs w:val="24"/>
          <w:vertAlign w:val="superscript"/>
        </w:rPr>
        <w:tab/>
      </w:r>
      <w:r w:rsidRPr="005E3E63">
        <w:rPr>
          <w:rFonts w:ascii="Times New Roman" w:hAnsi="Times New Roman"/>
          <w:i/>
          <w:szCs w:val="24"/>
          <w:vertAlign w:val="superscript"/>
        </w:rPr>
        <w:tab/>
      </w:r>
      <w:r w:rsidRPr="005E3E63">
        <w:rPr>
          <w:rFonts w:ascii="Times New Roman" w:hAnsi="Times New Roman"/>
          <w:i/>
          <w:szCs w:val="24"/>
          <w:vertAlign w:val="superscript"/>
        </w:rPr>
        <w:tab/>
      </w:r>
      <w:r w:rsidRPr="005E3E63">
        <w:rPr>
          <w:rFonts w:ascii="Times New Roman" w:hAnsi="Times New Roman"/>
          <w:i/>
          <w:szCs w:val="24"/>
          <w:vertAlign w:val="superscript"/>
        </w:rPr>
        <w:tab/>
        <w:t>Ф.И.О. (полностью)</w:t>
      </w:r>
    </w:p>
    <w:p w14:paraId="1F873028" w14:textId="77777777" w:rsidR="000F73B8" w:rsidRPr="005E3E63" w:rsidRDefault="000F73B8" w:rsidP="000F73B8">
      <w:pPr>
        <w:widowControl w:val="0"/>
        <w:adjustRightInd w:val="0"/>
        <w:rPr>
          <w:rFonts w:ascii="Times New Roman" w:hAnsi="Times New Roman"/>
          <w:b/>
          <w:bCs/>
        </w:rPr>
      </w:pPr>
    </w:p>
    <w:p w14:paraId="204F2B9A" w14:textId="77777777" w:rsidR="007274A6" w:rsidRPr="005E3E63" w:rsidRDefault="007274A6">
      <w:pPr>
        <w:rPr>
          <w:rFonts w:ascii="Times New Roman" w:hAnsi="Times New Roman"/>
        </w:rPr>
      </w:pPr>
    </w:p>
    <w:p w14:paraId="184867D9" w14:textId="77777777" w:rsidR="007274A6" w:rsidRPr="005E3E63" w:rsidRDefault="007274A6">
      <w:pPr>
        <w:rPr>
          <w:rFonts w:ascii="Times New Roman" w:hAnsi="Times New Roman"/>
        </w:rPr>
      </w:pPr>
    </w:p>
    <w:p w14:paraId="2CC4AC73" w14:textId="77777777" w:rsidR="001D346A" w:rsidRPr="005E3E63" w:rsidRDefault="001D346A">
      <w:pPr>
        <w:rPr>
          <w:rFonts w:ascii="Times New Roman" w:hAnsi="Times New Roman"/>
        </w:rPr>
      </w:pPr>
      <w:r w:rsidRPr="005E3E63">
        <w:rPr>
          <w:rFonts w:ascii="Times New Roman" w:hAnsi="Times New Roman"/>
        </w:rPr>
        <w:br w:type="page"/>
      </w:r>
    </w:p>
    <w:p w14:paraId="10188F99" w14:textId="77777777" w:rsidR="00783D90" w:rsidRPr="00783D90" w:rsidRDefault="00014536" w:rsidP="00783D90">
      <w:pPr>
        <w:jc w:val="center"/>
        <w:rPr>
          <w:rFonts w:ascii="Times New Roman" w:hAnsi="Times New Roman"/>
          <w:b/>
        </w:rPr>
      </w:pPr>
      <w:r>
        <w:rPr>
          <w:rFonts w:ascii="Times New Roman" w:hAnsi="Times New Roman"/>
          <w:b/>
        </w:rPr>
        <w:lastRenderedPageBreak/>
        <w:t xml:space="preserve">ПРОЕКТ </w:t>
      </w:r>
      <w:r w:rsidR="00783D90" w:rsidRPr="00783D90">
        <w:rPr>
          <w:rFonts w:ascii="Times New Roman" w:hAnsi="Times New Roman"/>
          <w:b/>
        </w:rPr>
        <w:t>ДОГОВОР</w:t>
      </w:r>
      <w:r>
        <w:rPr>
          <w:rFonts w:ascii="Times New Roman" w:hAnsi="Times New Roman"/>
          <w:b/>
        </w:rPr>
        <w:t>А</w:t>
      </w:r>
    </w:p>
    <w:p w14:paraId="19498F91" w14:textId="419E79FF" w:rsidR="00783D90" w:rsidRPr="00783D90" w:rsidRDefault="00331FF4" w:rsidP="00783D90">
      <w:pPr>
        <w:tabs>
          <w:tab w:val="left" w:pos="7500"/>
        </w:tabs>
        <w:autoSpaceDE w:val="0"/>
        <w:autoSpaceDN w:val="0"/>
        <w:adjustRightInd w:val="0"/>
        <w:spacing w:after="0" w:line="240" w:lineRule="exact"/>
        <w:ind w:right="-568"/>
        <w:jc w:val="both"/>
        <w:rPr>
          <w:rFonts w:ascii="Times New Roman" w:hAnsi="Times New Roman"/>
        </w:rPr>
      </w:pPr>
      <w:r>
        <w:rPr>
          <w:rFonts w:ascii="Times New Roman" w:hAnsi="Times New Roman"/>
        </w:rPr>
        <w:t>г. Челябинск</w:t>
      </w:r>
      <w:r>
        <w:rPr>
          <w:rFonts w:ascii="Times New Roman" w:hAnsi="Times New Roman"/>
        </w:rPr>
        <w:tab/>
      </w:r>
      <w:r>
        <w:rPr>
          <w:rFonts w:ascii="Times New Roman" w:hAnsi="Times New Roman"/>
        </w:rPr>
        <w:tab/>
        <w:t>«__» ________ 202</w:t>
      </w:r>
      <w:r w:rsidR="008D1263">
        <w:rPr>
          <w:rFonts w:ascii="Times New Roman" w:hAnsi="Times New Roman"/>
        </w:rPr>
        <w:t>6</w:t>
      </w:r>
      <w:r w:rsidR="00783D90" w:rsidRPr="00783D90">
        <w:rPr>
          <w:rFonts w:ascii="Times New Roman" w:hAnsi="Times New Roman"/>
        </w:rPr>
        <w:t>г.</w:t>
      </w:r>
    </w:p>
    <w:p w14:paraId="36155CE2" w14:textId="4197CF60" w:rsidR="00783D90" w:rsidRPr="00783D90" w:rsidRDefault="00783D90" w:rsidP="00783D90">
      <w:pPr>
        <w:autoSpaceDE w:val="0"/>
        <w:autoSpaceDN w:val="0"/>
        <w:adjustRightInd w:val="0"/>
        <w:spacing w:after="0" w:line="240" w:lineRule="exact"/>
        <w:ind w:firstLine="540"/>
        <w:jc w:val="both"/>
        <w:rPr>
          <w:rFonts w:ascii="Times New Roman" w:hAnsi="Times New Roman"/>
        </w:rPr>
      </w:pPr>
      <w:r w:rsidRPr="00783D90">
        <w:rPr>
          <w:rFonts w:ascii="Times New Roman" w:hAnsi="Times New Roman"/>
          <w:bCs/>
          <w:color w:val="000000"/>
        </w:rPr>
        <w:t xml:space="preserve">Муниципальное автономное дошкольное образовательное учреждение «Детский сад № 18 г. Челябинска» (Сокращенное наименование – МАДОУ «ДС № 18 г. Челябинска»), именуемое в дальнейшем Заказчик, в лице заведующего </w:t>
      </w:r>
      <w:r w:rsidR="00ED30DA">
        <w:rPr>
          <w:rFonts w:ascii="Times New Roman" w:hAnsi="Times New Roman"/>
          <w:bCs/>
          <w:color w:val="000000"/>
        </w:rPr>
        <w:t>Дятловой Елены Александровны</w:t>
      </w:r>
      <w:r w:rsidRPr="00783D90">
        <w:rPr>
          <w:rFonts w:ascii="Times New Roman" w:hAnsi="Times New Roman"/>
          <w:bCs/>
          <w:color w:val="000000"/>
        </w:rPr>
        <w:t>, действующего на основании Устава с одной стороны</w:t>
      </w:r>
      <w:r w:rsidRPr="00783D90">
        <w:rPr>
          <w:rFonts w:ascii="Times New Roman" w:hAnsi="Times New Roman"/>
        </w:rPr>
        <w:t>, и</w:t>
      </w:r>
      <w:r>
        <w:rPr>
          <w:rFonts w:ascii="Times New Roman" w:hAnsi="Times New Roman"/>
        </w:rPr>
        <w:t>______________-</w:t>
      </w:r>
      <w:r w:rsidRPr="00783D90">
        <w:rPr>
          <w:rFonts w:ascii="Times New Roman" w:hAnsi="Times New Roman"/>
        </w:rPr>
        <w:t xml:space="preserve">, именуемое в дальнейшем Поставщик, </w:t>
      </w:r>
      <w:r w:rsidRPr="00783D90">
        <w:rPr>
          <w:rFonts w:ascii="Times New Roman" w:hAnsi="Times New Roman"/>
          <w:spacing w:val="7"/>
        </w:rPr>
        <w:t xml:space="preserve">в лице </w:t>
      </w:r>
      <w:r>
        <w:rPr>
          <w:rFonts w:ascii="Times New Roman" w:hAnsi="Times New Roman"/>
          <w:spacing w:val="7"/>
        </w:rPr>
        <w:t>______________</w:t>
      </w:r>
      <w:r w:rsidRPr="00783D90">
        <w:rPr>
          <w:rFonts w:ascii="Times New Roman" w:hAnsi="Times New Roman"/>
          <w:spacing w:val="7"/>
        </w:rPr>
        <w:t>.</w:t>
      </w:r>
      <w:r w:rsidRPr="00783D90">
        <w:rPr>
          <w:rFonts w:ascii="Times New Roman" w:hAnsi="Times New Roman"/>
          <w:spacing w:val="6"/>
        </w:rPr>
        <w:t>, дей</w:t>
      </w:r>
      <w:r>
        <w:rPr>
          <w:rFonts w:ascii="Times New Roman" w:hAnsi="Times New Roman"/>
          <w:spacing w:val="6"/>
        </w:rPr>
        <w:t>ствующего на основании __________</w:t>
      </w:r>
      <w:r w:rsidRPr="00783D90">
        <w:rPr>
          <w:rFonts w:ascii="Times New Roman" w:hAnsi="Times New Roman"/>
        </w:rPr>
        <w:t xml:space="preserve"> с другой стороны, именуемые вместе «Стороны», а по отдельности «Сторона», заключили настоящий договор (далее - Договор) о нижеследующем.</w:t>
      </w:r>
    </w:p>
    <w:p w14:paraId="6C990E36" w14:textId="77777777" w:rsidR="00783D90" w:rsidRPr="00783D90" w:rsidRDefault="00783D90" w:rsidP="00783D90">
      <w:pPr>
        <w:autoSpaceDE w:val="0"/>
        <w:autoSpaceDN w:val="0"/>
        <w:adjustRightInd w:val="0"/>
        <w:spacing w:after="0" w:line="240" w:lineRule="exact"/>
        <w:ind w:right="-568" w:firstLine="540"/>
        <w:jc w:val="both"/>
        <w:rPr>
          <w:rFonts w:ascii="Times New Roman" w:hAnsi="Times New Roman"/>
        </w:rPr>
      </w:pPr>
    </w:p>
    <w:p w14:paraId="46C30BBA" w14:textId="77777777" w:rsidR="00783D90" w:rsidRPr="00783D90" w:rsidRDefault="00783D90" w:rsidP="00783D90">
      <w:pPr>
        <w:pStyle w:val="a4"/>
        <w:numPr>
          <w:ilvl w:val="0"/>
          <w:numId w:val="18"/>
        </w:numPr>
        <w:tabs>
          <w:tab w:val="num" w:pos="720"/>
        </w:tabs>
        <w:spacing w:after="0" w:line="240" w:lineRule="auto"/>
        <w:contextualSpacing w:val="0"/>
        <w:jc w:val="center"/>
        <w:outlineLvl w:val="0"/>
        <w:rPr>
          <w:rFonts w:ascii="Times New Roman" w:hAnsi="Times New Roman"/>
          <w:b/>
          <w:bCs/>
        </w:rPr>
      </w:pPr>
      <w:r w:rsidRPr="00783D90">
        <w:rPr>
          <w:rFonts w:ascii="Times New Roman" w:hAnsi="Times New Roman"/>
          <w:b/>
          <w:bCs/>
        </w:rPr>
        <w:t>Предмет договора</w:t>
      </w:r>
    </w:p>
    <w:p w14:paraId="43A5BDCE" w14:textId="77777777" w:rsidR="00783D90" w:rsidRPr="00783D90" w:rsidRDefault="00783D90" w:rsidP="00783D90">
      <w:pPr>
        <w:pStyle w:val="a4"/>
        <w:spacing w:after="0"/>
        <w:ind w:left="0"/>
        <w:jc w:val="both"/>
        <w:outlineLvl w:val="0"/>
        <w:rPr>
          <w:rFonts w:ascii="Times New Roman" w:hAnsi="Times New Roman"/>
        </w:rPr>
      </w:pPr>
    </w:p>
    <w:p w14:paraId="486F5C81" w14:textId="5D3E05F2" w:rsidR="00783D90" w:rsidRPr="00783D90" w:rsidRDefault="00783D90" w:rsidP="00783D90">
      <w:pPr>
        <w:pStyle w:val="a4"/>
        <w:spacing w:after="0"/>
        <w:ind w:left="0"/>
        <w:jc w:val="both"/>
        <w:outlineLvl w:val="0"/>
        <w:rPr>
          <w:rFonts w:ascii="Times New Roman" w:hAnsi="Times New Roman"/>
        </w:rPr>
      </w:pPr>
      <w:r w:rsidRPr="00783D90">
        <w:rPr>
          <w:rFonts w:ascii="Times New Roman" w:hAnsi="Times New Roman"/>
        </w:rPr>
        <w:t xml:space="preserve">1.1 Правовым основанием для заключения настоящего Договора является протокол открытого </w:t>
      </w:r>
      <w:r w:rsidR="007B731B">
        <w:rPr>
          <w:rFonts w:ascii="Times New Roman" w:hAnsi="Times New Roman"/>
        </w:rPr>
        <w:t>аукциона в электронной форме от _</w:t>
      </w:r>
      <w:proofErr w:type="gramStart"/>
      <w:r w:rsidR="007B731B">
        <w:rPr>
          <w:rFonts w:ascii="Times New Roman" w:hAnsi="Times New Roman"/>
        </w:rPr>
        <w:t>_._</w:t>
      </w:r>
      <w:proofErr w:type="gramEnd"/>
      <w:r w:rsidR="007B731B">
        <w:rPr>
          <w:rFonts w:ascii="Times New Roman" w:hAnsi="Times New Roman"/>
        </w:rPr>
        <w:t>_</w:t>
      </w:r>
      <w:r w:rsidR="00331FF4">
        <w:rPr>
          <w:rFonts w:ascii="Times New Roman" w:hAnsi="Times New Roman"/>
        </w:rPr>
        <w:t>2</w:t>
      </w:r>
      <w:r w:rsidR="008D1263">
        <w:rPr>
          <w:rFonts w:ascii="Times New Roman" w:hAnsi="Times New Roman"/>
        </w:rPr>
        <w:t>6</w:t>
      </w:r>
      <w:r w:rsidRPr="00783D90">
        <w:rPr>
          <w:rFonts w:ascii="Times New Roman" w:hAnsi="Times New Roman"/>
        </w:rPr>
        <w:t xml:space="preserve">г. на «Поставку </w:t>
      </w:r>
      <w:r w:rsidR="000A6BF8">
        <w:rPr>
          <w:rFonts w:ascii="Times New Roman" w:hAnsi="Times New Roman"/>
        </w:rPr>
        <w:t>мяса</w:t>
      </w:r>
      <w:r w:rsidRPr="00783D90">
        <w:rPr>
          <w:rFonts w:ascii="Times New Roman" w:hAnsi="Times New Roman"/>
        </w:rPr>
        <w:t xml:space="preserve">», согласно  Спецификации. </w:t>
      </w:r>
    </w:p>
    <w:p w14:paraId="733CA471" w14:textId="77777777" w:rsidR="00783D90" w:rsidRPr="00783D90" w:rsidRDefault="00783D90" w:rsidP="00783D90">
      <w:pPr>
        <w:pStyle w:val="a4"/>
        <w:autoSpaceDE w:val="0"/>
        <w:autoSpaceDN w:val="0"/>
        <w:adjustRightInd w:val="0"/>
        <w:spacing w:after="0"/>
        <w:ind w:left="0"/>
        <w:jc w:val="both"/>
        <w:rPr>
          <w:rFonts w:ascii="Times New Roman" w:hAnsi="Times New Roman"/>
        </w:rPr>
      </w:pPr>
      <w:r w:rsidRPr="00783D90">
        <w:rPr>
          <w:rFonts w:ascii="Times New Roman" w:hAnsi="Times New Roman"/>
        </w:rPr>
        <w:t>1.2. В соответствии с настоящим Договором Заказчик поручает, а Поставщик, обязуется обеспечить пос</w:t>
      </w:r>
      <w:r w:rsidR="000A6BF8">
        <w:rPr>
          <w:rFonts w:ascii="Times New Roman" w:hAnsi="Times New Roman"/>
        </w:rPr>
        <w:t>тавку «Продуктов питания - мяса</w:t>
      </w:r>
      <w:r w:rsidRPr="00783D90">
        <w:rPr>
          <w:rFonts w:ascii="Times New Roman" w:hAnsi="Times New Roman"/>
        </w:rPr>
        <w:t>» (далее - Товар), наименование, характеристики, количество которого указаны в Спецификации (Приложение № 1 к настоящему договору), являющейся неотъемлемой частью Договора.</w:t>
      </w:r>
    </w:p>
    <w:p w14:paraId="787D6C3F" w14:textId="77777777" w:rsidR="00783D90" w:rsidRPr="00783D90" w:rsidRDefault="00783D90" w:rsidP="00783D90">
      <w:pPr>
        <w:pStyle w:val="a4"/>
        <w:autoSpaceDE w:val="0"/>
        <w:autoSpaceDN w:val="0"/>
        <w:adjustRightInd w:val="0"/>
        <w:spacing w:after="0"/>
        <w:ind w:left="0"/>
        <w:jc w:val="both"/>
        <w:rPr>
          <w:rFonts w:ascii="Times New Roman" w:hAnsi="Times New Roman"/>
        </w:rPr>
      </w:pPr>
      <w:r w:rsidRPr="00783D90">
        <w:rPr>
          <w:rFonts w:ascii="Times New Roman" w:hAnsi="Times New Roman"/>
        </w:rPr>
        <w:t xml:space="preserve">1.3.  Поставка Товара осуществляется специальным транспортом, силами и за счет Поставщика по адресу: </w:t>
      </w:r>
      <w:r w:rsidRPr="00783D90">
        <w:rPr>
          <w:rFonts w:ascii="Times New Roman" w:hAnsi="Times New Roman"/>
          <w:b/>
          <w:u w:val="single"/>
        </w:rPr>
        <w:t xml:space="preserve">г. Челябинск ул. Скульптора </w:t>
      </w:r>
      <w:proofErr w:type="spellStart"/>
      <w:r w:rsidRPr="00783D90">
        <w:rPr>
          <w:rFonts w:ascii="Times New Roman" w:hAnsi="Times New Roman"/>
          <w:b/>
          <w:u w:val="single"/>
        </w:rPr>
        <w:t>Головницкого</w:t>
      </w:r>
      <w:proofErr w:type="spellEnd"/>
      <w:r w:rsidRPr="00783D90">
        <w:rPr>
          <w:rFonts w:ascii="Times New Roman" w:hAnsi="Times New Roman"/>
          <w:b/>
          <w:u w:val="single"/>
        </w:rPr>
        <w:t xml:space="preserve"> 18</w:t>
      </w:r>
      <w:r w:rsidR="00D96307">
        <w:rPr>
          <w:rFonts w:ascii="Times New Roman" w:hAnsi="Times New Roman"/>
          <w:b/>
          <w:u w:val="single"/>
        </w:rPr>
        <w:t xml:space="preserve">, </w:t>
      </w:r>
      <w:proofErr w:type="spellStart"/>
      <w:r w:rsidR="00D96307">
        <w:rPr>
          <w:rFonts w:ascii="Times New Roman" w:hAnsi="Times New Roman"/>
          <w:b/>
          <w:u w:val="single"/>
        </w:rPr>
        <w:t>Бейвеля</w:t>
      </w:r>
      <w:proofErr w:type="spellEnd"/>
      <w:r w:rsidR="00D96307">
        <w:rPr>
          <w:rFonts w:ascii="Times New Roman" w:hAnsi="Times New Roman"/>
          <w:b/>
          <w:u w:val="single"/>
        </w:rPr>
        <w:t xml:space="preserve"> 38</w:t>
      </w:r>
      <w:r w:rsidRPr="00783D90">
        <w:rPr>
          <w:rFonts w:ascii="Times New Roman" w:hAnsi="Times New Roman"/>
          <w:b/>
          <w:u w:val="single"/>
        </w:rPr>
        <w:t>.</w:t>
      </w:r>
    </w:p>
    <w:p w14:paraId="7EAEADFC" w14:textId="77777777" w:rsidR="00783D90" w:rsidRPr="00783D90" w:rsidRDefault="00783D90" w:rsidP="00783D90">
      <w:pPr>
        <w:pStyle w:val="a4"/>
        <w:autoSpaceDE w:val="0"/>
        <w:autoSpaceDN w:val="0"/>
        <w:adjustRightInd w:val="0"/>
        <w:spacing w:after="0"/>
        <w:ind w:left="0"/>
        <w:jc w:val="both"/>
        <w:rPr>
          <w:rFonts w:ascii="Times New Roman" w:hAnsi="Times New Roman"/>
        </w:rPr>
      </w:pPr>
      <w:r w:rsidRPr="00783D90">
        <w:rPr>
          <w:rFonts w:ascii="Times New Roman" w:hAnsi="Times New Roman"/>
        </w:rPr>
        <w:t>1.4.  Поставщик гарантирует:</w:t>
      </w:r>
    </w:p>
    <w:p w14:paraId="0E559B8E" w14:textId="77777777" w:rsidR="00783D90" w:rsidRPr="00783D90" w:rsidRDefault="00783D90" w:rsidP="00783D90">
      <w:pPr>
        <w:pStyle w:val="a4"/>
        <w:autoSpaceDE w:val="0"/>
        <w:autoSpaceDN w:val="0"/>
        <w:adjustRightInd w:val="0"/>
        <w:spacing w:after="0"/>
        <w:ind w:left="0"/>
        <w:jc w:val="both"/>
        <w:rPr>
          <w:rFonts w:ascii="Times New Roman" w:hAnsi="Times New Roman"/>
        </w:rPr>
      </w:pPr>
      <w:r w:rsidRPr="00783D90">
        <w:rPr>
          <w:rFonts w:ascii="Times New Roman" w:hAnsi="Times New Roman"/>
        </w:rPr>
        <w:t>- легальность производства и (или) оборота Товара на территории Российской Федерации;</w:t>
      </w:r>
    </w:p>
    <w:p w14:paraId="053D4592" w14:textId="77777777" w:rsidR="00783D90" w:rsidRPr="00783D90" w:rsidRDefault="00783D90" w:rsidP="00783D90">
      <w:pPr>
        <w:pStyle w:val="a4"/>
        <w:autoSpaceDE w:val="0"/>
        <w:autoSpaceDN w:val="0"/>
        <w:adjustRightInd w:val="0"/>
        <w:spacing w:after="0"/>
        <w:ind w:left="0"/>
        <w:jc w:val="both"/>
        <w:rPr>
          <w:rFonts w:ascii="Times New Roman" w:hAnsi="Times New Roman"/>
        </w:rPr>
      </w:pPr>
      <w:r w:rsidRPr="00783D90">
        <w:rPr>
          <w:rFonts w:ascii="Times New Roman" w:hAnsi="Times New Roman"/>
        </w:rPr>
        <w:t xml:space="preserve">- соответствие 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Договора, что подтверждается соответствующими документами (сертификаты соответствия, декларации о соответствии, санитарно-эпидемиологические заключения, </w:t>
      </w:r>
      <w:proofErr w:type="gramStart"/>
      <w:r w:rsidRPr="00783D90">
        <w:rPr>
          <w:rFonts w:ascii="Times New Roman" w:hAnsi="Times New Roman"/>
        </w:rPr>
        <w:t>удостоверение  качества</w:t>
      </w:r>
      <w:proofErr w:type="gramEnd"/>
      <w:r w:rsidRPr="00783D90">
        <w:rPr>
          <w:rFonts w:ascii="Times New Roman" w:hAnsi="Times New Roman"/>
        </w:rPr>
        <w:t xml:space="preserve"> и т.д.);</w:t>
      </w:r>
    </w:p>
    <w:p w14:paraId="1AA2A13F" w14:textId="77777777" w:rsidR="00783D90" w:rsidRPr="00783D90" w:rsidRDefault="00783D90" w:rsidP="00783D90">
      <w:pPr>
        <w:pStyle w:val="a4"/>
        <w:spacing w:after="0"/>
        <w:ind w:left="0"/>
        <w:jc w:val="both"/>
        <w:outlineLvl w:val="0"/>
        <w:rPr>
          <w:rFonts w:ascii="Times New Roman" w:hAnsi="Times New Roman"/>
          <w:b/>
          <w:bCs/>
        </w:rPr>
      </w:pPr>
      <w:r w:rsidRPr="00783D90">
        <w:rPr>
          <w:rFonts w:ascii="Times New Roman" w:hAnsi="Times New Roman"/>
        </w:rPr>
        <w:t xml:space="preserve">- что Товар свежий, </w:t>
      </w:r>
      <w:proofErr w:type="gramStart"/>
      <w:r w:rsidRPr="00783D90">
        <w:rPr>
          <w:rFonts w:ascii="Times New Roman" w:hAnsi="Times New Roman"/>
        </w:rPr>
        <w:t>полностью  готовый</w:t>
      </w:r>
      <w:proofErr w:type="gramEnd"/>
      <w:r w:rsidRPr="00783D90">
        <w:rPr>
          <w:rFonts w:ascii="Times New Roman" w:hAnsi="Times New Roman"/>
        </w:rPr>
        <w:t xml:space="preserve">  к  употреблению, упаковка   без   видимых   признаков повреждения, с  маркировкой, нанесенной несмываемой краской, в которой указывается  группа,  к  которой  относится  продукция, категория, содержание ГМО добавок. </w:t>
      </w:r>
      <w:proofErr w:type="gramStart"/>
      <w:r w:rsidRPr="00783D90">
        <w:rPr>
          <w:rFonts w:ascii="Times New Roman" w:hAnsi="Times New Roman"/>
        </w:rPr>
        <w:t>Дата  изготовления</w:t>
      </w:r>
      <w:proofErr w:type="gramEnd"/>
      <w:r w:rsidRPr="00783D90">
        <w:rPr>
          <w:rFonts w:ascii="Times New Roman" w:hAnsi="Times New Roman"/>
        </w:rPr>
        <w:t xml:space="preserve"> или расфасовки  и  срок годности на  каждой  единице  изделия  или  упаковке.</w:t>
      </w:r>
    </w:p>
    <w:p w14:paraId="6C10B1FF" w14:textId="77777777" w:rsidR="00783D90" w:rsidRPr="00783D90" w:rsidRDefault="00783D90" w:rsidP="00783D90">
      <w:pPr>
        <w:pStyle w:val="a4"/>
        <w:spacing w:after="0"/>
        <w:ind w:left="0"/>
        <w:jc w:val="both"/>
        <w:outlineLvl w:val="0"/>
        <w:rPr>
          <w:rFonts w:ascii="Times New Roman" w:hAnsi="Times New Roman"/>
          <w:b/>
          <w:bCs/>
        </w:rPr>
      </w:pPr>
    </w:p>
    <w:p w14:paraId="578961BF" w14:textId="77777777" w:rsidR="00783D90" w:rsidRPr="00783D90" w:rsidRDefault="00783D90" w:rsidP="007B731B">
      <w:pPr>
        <w:pStyle w:val="af4"/>
        <w:spacing w:after="0"/>
        <w:ind w:firstLine="708"/>
        <w:jc w:val="center"/>
        <w:rPr>
          <w:rFonts w:cs="Times New Roman"/>
          <w:b/>
          <w:sz w:val="22"/>
        </w:rPr>
      </w:pPr>
      <w:r w:rsidRPr="00783D90">
        <w:rPr>
          <w:rFonts w:cs="Times New Roman"/>
          <w:b/>
          <w:sz w:val="22"/>
        </w:rPr>
        <w:t>2. Порядок согласования количества и ассортимента товара</w:t>
      </w:r>
    </w:p>
    <w:p w14:paraId="4C77BB9F" w14:textId="77777777" w:rsidR="00783D90" w:rsidRPr="00783D90" w:rsidRDefault="00783D90" w:rsidP="00783D90">
      <w:pPr>
        <w:pStyle w:val="af4"/>
        <w:spacing w:after="0"/>
        <w:rPr>
          <w:rFonts w:cs="Times New Roman"/>
          <w:b/>
          <w:sz w:val="22"/>
        </w:rPr>
      </w:pPr>
    </w:p>
    <w:p w14:paraId="2865976F" w14:textId="77777777" w:rsidR="00783D90" w:rsidRPr="00783D90" w:rsidRDefault="00783D90" w:rsidP="00783D90">
      <w:pPr>
        <w:pStyle w:val="af4"/>
        <w:spacing w:after="0"/>
        <w:rPr>
          <w:rFonts w:cs="Times New Roman"/>
          <w:b/>
          <w:bCs/>
          <w:sz w:val="22"/>
        </w:rPr>
      </w:pPr>
      <w:r w:rsidRPr="00783D90">
        <w:rPr>
          <w:rFonts w:cs="Times New Roman"/>
          <w:sz w:val="22"/>
        </w:rPr>
        <w:t>2.1    Заказчик направляет Поставщику заявку по телефону, факсу либо на электронную почту, в которой указывает наименование, количество и ассортимент товаров, которые он намерен приобрести.</w:t>
      </w:r>
    </w:p>
    <w:p w14:paraId="5C6F3A8A" w14:textId="77777777" w:rsidR="00783D90" w:rsidRPr="00783D90" w:rsidRDefault="00783D90" w:rsidP="00783D90">
      <w:pPr>
        <w:pStyle w:val="af4"/>
        <w:spacing w:after="0"/>
        <w:rPr>
          <w:rFonts w:cs="Times New Roman"/>
          <w:b/>
          <w:bCs/>
          <w:sz w:val="22"/>
        </w:rPr>
      </w:pPr>
      <w:r w:rsidRPr="00783D90">
        <w:rPr>
          <w:rFonts w:cs="Times New Roman"/>
          <w:sz w:val="22"/>
        </w:rPr>
        <w:t xml:space="preserve">2.2. Поставщик производит отгрузку </w:t>
      </w:r>
      <w:proofErr w:type="gramStart"/>
      <w:r w:rsidRPr="00783D90">
        <w:rPr>
          <w:rFonts w:cs="Times New Roman"/>
          <w:sz w:val="22"/>
        </w:rPr>
        <w:t>товара  на</w:t>
      </w:r>
      <w:proofErr w:type="gramEnd"/>
      <w:r w:rsidRPr="00783D90">
        <w:rPr>
          <w:rFonts w:cs="Times New Roman"/>
          <w:sz w:val="22"/>
        </w:rPr>
        <w:t xml:space="preserve"> основании накладной, счета-фактуры (при наличии)  составленной в соответствии с заявкой  Заказчика  по  количеству  и  ассортименту  товара.   </w:t>
      </w:r>
    </w:p>
    <w:p w14:paraId="3225A955" w14:textId="77777777" w:rsidR="00783D90" w:rsidRPr="00783D90" w:rsidRDefault="00783D90" w:rsidP="00783D90">
      <w:pPr>
        <w:pStyle w:val="af4"/>
        <w:spacing w:after="0"/>
        <w:rPr>
          <w:rFonts w:cs="Times New Roman"/>
          <w:b/>
          <w:bCs/>
          <w:sz w:val="22"/>
        </w:rPr>
      </w:pPr>
      <w:r w:rsidRPr="00783D90">
        <w:rPr>
          <w:rFonts w:cs="Times New Roman"/>
          <w:sz w:val="22"/>
        </w:rPr>
        <w:t xml:space="preserve"> 2.3. Отгрузка Поставщиком и принятие Заказчиком (получателем) товаров в количестве и ассортименте, указанных в накладной считается надлежащим </w:t>
      </w:r>
      <w:proofErr w:type="gramStart"/>
      <w:r w:rsidRPr="00783D90">
        <w:rPr>
          <w:rFonts w:cs="Times New Roman"/>
          <w:sz w:val="22"/>
        </w:rPr>
        <w:t>согласованием  количества</w:t>
      </w:r>
      <w:proofErr w:type="gramEnd"/>
      <w:r w:rsidRPr="00783D90">
        <w:rPr>
          <w:rFonts w:cs="Times New Roman"/>
          <w:sz w:val="22"/>
        </w:rPr>
        <w:t xml:space="preserve"> и ассортимента (наименования) товара сторонами.</w:t>
      </w:r>
    </w:p>
    <w:p w14:paraId="69DDFC9D" w14:textId="77777777" w:rsidR="00783D90" w:rsidRPr="0010328D" w:rsidRDefault="00783D90" w:rsidP="00783D90">
      <w:pPr>
        <w:pStyle w:val="af4"/>
        <w:spacing w:after="0"/>
        <w:rPr>
          <w:rFonts w:cs="Times New Roman"/>
          <w:b/>
          <w:bCs/>
          <w:sz w:val="22"/>
        </w:rPr>
      </w:pPr>
      <w:r w:rsidRPr="0010328D">
        <w:rPr>
          <w:rFonts w:cs="Times New Roman"/>
          <w:b/>
          <w:sz w:val="22"/>
        </w:rPr>
        <w:t xml:space="preserve">2.4. Заказчик имеет право не выбирать товар </w:t>
      </w:r>
      <w:proofErr w:type="gramStart"/>
      <w:r w:rsidRPr="0010328D">
        <w:rPr>
          <w:rFonts w:cs="Times New Roman"/>
          <w:b/>
          <w:sz w:val="22"/>
        </w:rPr>
        <w:t>в полном объеме</w:t>
      </w:r>
      <w:proofErr w:type="gramEnd"/>
      <w:r w:rsidR="00D64050" w:rsidRPr="0010328D">
        <w:rPr>
          <w:rFonts w:cs="Times New Roman"/>
          <w:b/>
          <w:sz w:val="22"/>
        </w:rPr>
        <w:t xml:space="preserve"> предусмотренный договором</w:t>
      </w:r>
      <w:r w:rsidRPr="0010328D">
        <w:rPr>
          <w:rFonts w:cs="Times New Roman"/>
          <w:b/>
          <w:sz w:val="22"/>
        </w:rPr>
        <w:t>.</w:t>
      </w:r>
    </w:p>
    <w:p w14:paraId="043111F8" w14:textId="77777777" w:rsidR="00783D90" w:rsidRPr="00783D90" w:rsidRDefault="00783D90" w:rsidP="00783D90">
      <w:pPr>
        <w:spacing w:after="0"/>
        <w:jc w:val="both"/>
        <w:outlineLvl w:val="0"/>
        <w:rPr>
          <w:rFonts w:ascii="Times New Roman" w:hAnsi="Times New Roman"/>
          <w:b/>
          <w:bCs/>
        </w:rPr>
      </w:pPr>
    </w:p>
    <w:p w14:paraId="698AFF07" w14:textId="77777777" w:rsidR="00783D90" w:rsidRPr="00783D90" w:rsidRDefault="00783D90" w:rsidP="007B731B">
      <w:pPr>
        <w:spacing w:after="0"/>
        <w:jc w:val="center"/>
        <w:outlineLvl w:val="0"/>
        <w:rPr>
          <w:rFonts w:ascii="Times New Roman" w:hAnsi="Times New Roman"/>
        </w:rPr>
      </w:pPr>
      <w:r w:rsidRPr="00783D90">
        <w:rPr>
          <w:rFonts w:ascii="Times New Roman" w:hAnsi="Times New Roman"/>
          <w:b/>
          <w:bCs/>
        </w:rPr>
        <w:t>3. Права и обязанности сторон</w:t>
      </w:r>
    </w:p>
    <w:p w14:paraId="1466A8A1" w14:textId="77777777" w:rsidR="00783D90" w:rsidRPr="00783D90" w:rsidRDefault="00783D90" w:rsidP="00783D90">
      <w:pPr>
        <w:spacing w:after="0"/>
        <w:jc w:val="both"/>
        <w:outlineLvl w:val="0"/>
        <w:rPr>
          <w:rFonts w:ascii="Times New Roman" w:hAnsi="Times New Roman"/>
        </w:rPr>
      </w:pPr>
    </w:p>
    <w:p w14:paraId="415FF058" w14:textId="77777777" w:rsidR="00783D90" w:rsidRPr="00783D90" w:rsidRDefault="00783D90" w:rsidP="00783D90">
      <w:pPr>
        <w:spacing w:after="0"/>
        <w:jc w:val="both"/>
        <w:outlineLvl w:val="0"/>
        <w:rPr>
          <w:rFonts w:ascii="Times New Roman" w:hAnsi="Times New Roman"/>
        </w:rPr>
      </w:pPr>
      <w:r w:rsidRPr="00783D90">
        <w:rPr>
          <w:rFonts w:ascii="Times New Roman" w:hAnsi="Times New Roman"/>
        </w:rPr>
        <w:t>3.1.   Поставщик обязан:</w:t>
      </w:r>
    </w:p>
    <w:p w14:paraId="1894413A" w14:textId="77777777" w:rsidR="00783D90" w:rsidRPr="00783D90" w:rsidRDefault="00783D90" w:rsidP="00783D90">
      <w:pPr>
        <w:spacing w:after="0"/>
        <w:jc w:val="both"/>
        <w:outlineLvl w:val="0"/>
        <w:rPr>
          <w:rFonts w:ascii="Times New Roman" w:hAnsi="Times New Roman"/>
        </w:rPr>
      </w:pPr>
      <w:r w:rsidRPr="00783D90">
        <w:rPr>
          <w:rFonts w:ascii="Times New Roman" w:hAnsi="Times New Roman"/>
        </w:rPr>
        <w:t xml:space="preserve"> 3.1.</w:t>
      </w:r>
      <w:proofErr w:type="gramStart"/>
      <w:r w:rsidRPr="00783D90">
        <w:rPr>
          <w:rFonts w:ascii="Times New Roman" w:hAnsi="Times New Roman"/>
        </w:rPr>
        <w:t>1.Отгрузить</w:t>
      </w:r>
      <w:proofErr w:type="gramEnd"/>
      <w:r w:rsidRPr="00783D90">
        <w:rPr>
          <w:rFonts w:ascii="Times New Roman" w:hAnsi="Times New Roman"/>
        </w:rPr>
        <w:t xml:space="preserve"> товар Заказчику  и  доставить  в сроки согласованные сторонами  </w:t>
      </w:r>
      <w:r w:rsidRPr="00D01A82">
        <w:rPr>
          <w:rFonts w:ascii="Times New Roman" w:hAnsi="Times New Roman"/>
          <w:b/>
          <w:u w:val="single"/>
        </w:rPr>
        <w:t xml:space="preserve">не </w:t>
      </w:r>
      <w:r w:rsidR="00D01A82" w:rsidRPr="00D01A82">
        <w:rPr>
          <w:rFonts w:ascii="Times New Roman" w:hAnsi="Times New Roman"/>
          <w:b/>
          <w:u w:val="single"/>
        </w:rPr>
        <w:t>менее трех</w:t>
      </w:r>
      <w:r w:rsidR="00D01A82">
        <w:rPr>
          <w:rFonts w:ascii="Times New Roman" w:hAnsi="Times New Roman"/>
        </w:rPr>
        <w:t xml:space="preserve"> </w:t>
      </w:r>
      <w:r w:rsidRPr="00783D90">
        <w:rPr>
          <w:rFonts w:ascii="Times New Roman" w:hAnsi="Times New Roman"/>
          <w:b/>
          <w:u w:val="single"/>
        </w:rPr>
        <w:t xml:space="preserve"> раз в неделю с 06:00 до 13:00 </w:t>
      </w:r>
      <w:r w:rsidRPr="00783D90">
        <w:rPr>
          <w:rFonts w:ascii="Times New Roman" w:hAnsi="Times New Roman"/>
        </w:rPr>
        <w:t xml:space="preserve">в количестве и ассортименте, согласованном сторонами. Качество товара должно соответствовать требованиям ГОСТов, ТУ, документации производителя, а также сертификационным документам. </w:t>
      </w:r>
    </w:p>
    <w:p w14:paraId="0A971F12" w14:textId="77777777" w:rsidR="00783D90" w:rsidRPr="00783D90" w:rsidRDefault="00783D90" w:rsidP="00783D90">
      <w:pPr>
        <w:spacing w:after="0"/>
        <w:jc w:val="both"/>
        <w:rPr>
          <w:rFonts w:ascii="Times New Roman" w:hAnsi="Times New Roman"/>
        </w:rPr>
      </w:pPr>
      <w:r w:rsidRPr="00783D90">
        <w:rPr>
          <w:rFonts w:ascii="Times New Roman" w:hAnsi="Times New Roman"/>
        </w:rPr>
        <w:t xml:space="preserve"> 3.1.2.  </w:t>
      </w:r>
      <w:proofErr w:type="gramStart"/>
      <w:r w:rsidRPr="00783D90">
        <w:rPr>
          <w:rFonts w:ascii="Times New Roman" w:hAnsi="Times New Roman"/>
        </w:rPr>
        <w:t>В  случае</w:t>
      </w:r>
      <w:proofErr w:type="gramEnd"/>
      <w:r w:rsidRPr="00783D90">
        <w:rPr>
          <w:rFonts w:ascii="Times New Roman" w:hAnsi="Times New Roman"/>
        </w:rPr>
        <w:t xml:space="preserve">  задержки  поставки сроком  более  1 (одного) часа, Поставщик  уплачивает   Заказчику штраф  в  размере  10% от  стоимости  товара  за  каждый  час  просрочки.     </w:t>
      </w:r>
    </w:p>
    <w:p w14:paraId="628FB693" w14:textId="77777777" w:rsidR="00783D90" w:rsidRPr="00783D90" w:rsidRDefault="00783D90" w:rsidP="00783D90">
      <w:pPr>
        <w:spacing w:after="0"/>
        <w:jc w:val="both"/>
        <w:rPr>
          <w:rFonts w:ascii="Times New Roman" w:hAnsi="Times New Roman"/>
        </w:rPr>
      </w:pPr>
      <w:r w:rsidRPr="00783D90">
        <w:rPr>
          <w:rFonts w:ascii="Times New Roman" w:hAnsi="Times New Roman"/>
        </w:rPr>
        <w:t xml:space="preserve"> 3.1.3. Передать Заказчику товар в упаковке, </w:t>
      </w:r>
      <w:proofErr w:type="gramStart"/>
      <w:r w:rsidRPr="00783D90">
        <w:rPr>
          <w:rFonts w:ascii="Times New Roman" w:hAnsi="Times New Roman"/>
        </w:rPr>
        <w:t>соответствующей  требованиям</w:t>
      </w:r>
      <w:proofErr w:type="gramEnd"/>
      <w:r w:rsidRPr="00783D90">
        <w:rPr>
          <w:rFonts w:ascii="Times New Roman" w:hAnsi="Times New Roman"/>
        </w:rPr>
        <w:t xml:space="preserve"> ГОСТов, ТУ, иной нормативной документации и обеспечивающей его сохранность при транспортировке специальным  транспортом и дальнейшем хранении.</w:t>
      </w:r>
    </w:p>
    <w:p w14:paraId="3E5C18B8" w14:textId="77777777" w:rsidR="00783D90" w:rsidRPr="00783D90" w:rsidRDefault="00783D90" w:rsidP="00783D90">
      <w:pPr>
        <w:spacing w:after="0"/>
        <w:jc w:val="both"/>
        <w:rPr>
          <w:rFonts w:ascii="Times New Roman" w:hAnsi="Times New Roman"/>
        </w:rPr>
      </w:pPr>
      <w:r w:rsidRPr="00783D90">
        <w:rPr>
          <w:rFonts w:ascii="Times New Roman" w:hAnsi="Times New Roman"/>
        </w:rPr>
        <w:lastRenderedPageBreak/>
        <w:t xml:space="preserve"> 3.1.4. Передать Заказчику одновременно с товаром копии сертификатов соответствия, если передаваемый товар подлежит обязательной </w:t>
      </w:r>
      <w:proofErr w:type="gramStart"/>
      <w:r w:rsidRPr="00783D90">
        <w:rPr>
          <w:rFonts w:ascii="Times New Roman" w:hAnsi="Times New Roman"/>
        </w:rPr>
        <w:t>сертификации,  общие</w:t>
      </w:r>
      <w:proofErr w:type="gramEnd"/>
      <w:r w:rsidRPr="00783D90">
        <w:rPr>
          <w:rFonts w:ascii="Times New Roman" w:hAnsi="Times New Roman"/>
        </w:rPr>
        <w:t xml:space="preserve"> ТУ санитарно-эпидемиологические  справки. </w:t>
      </w:r>
    </w:p>
    <w:p w14:paraId="6E2D1339" w14:textId="77777777" w:rsidR="00783D90" w:rsidRPr="00783D90" w:rsidRDefault="00783D90" w:rsidP="00783D90">
      <w:pPr>
        <w:spacing w:after="0"/>
        <w:jc w:val="both"/>
        <w:rPr>
          <w:rFonts w:ascii="Times New Roman" w:hAnsi="Times New Roman"/>
        </w:rPr>
      </w:pPr>
      <w:r w:rsidRPr="00783D90">
        <w:rPr>
          <w:rFonts w:ascii="Times New Roman" w:hAnsi="Times New Roman"/>
        </w:rPr>
        <w:t>3.1.5. Поставить продукцию в соответствии с требованиями Федерального закона от 02.01.2000 № 29-ФЗ «О качестве и безопасности пищевых продуктов» (далее по тексту Федеральный закон от 02.01.2000 № 29-ФЗ);Федерального закона от 30.03.1999 № 52-ФЗ «О санитарно-эпидемиологическом благополучии населения» (далее по тексту Федеральный закон от 30.03.1999 № 52-ФЗ);Постановления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принятий декларации о соответствии»; Приказа Федеральной службы по надзору в сфере защиты прав потребителей и благополучия человека от 19.07.2007 № 224«О санитарно-эпидемиологических экспертизах, обследованиях, исследованиях, испытаниях и токсикологических, гигиенических и иных видах оценок»(в редакции от 30.04.2009 №539); санитарно-эпидемиологических правил и нормативов  СанПиН 2.3.2.1078-01 «Гигиенические требования к безопасности и пищевой ценности пищевых продуктов», утвержденными Постановлением Главного государственного санитарного врача РФ от 14.11.2001 № 36 (далее по тексту СанПиН 2.3.2.1078-01); СП 2.3.6.1066-01 «Санитарно-эпидемиологические требования к организациям торговли и обороту в них продовольственного сырья и пищевых продуктов», утвержденными Постановлением Главного государственного санитарного врача РФ от 07.09.2001 № 23 (далее по тексту СП 2.3.6.1066-01); СанПиН 2.3.2.1324-03 «Гигиенические требования к срокам годности и условиям хранения пищевых продуктов», утвержденными Постановлением Главного государственного санитарного врача РФ от 22.05.2003 № 98 (далее по тексту СанПиН 2.3.2.1324-03); СанПиН 2.3.2.1940-05 «Организация детского питания», утвержденными Постановлением Главного государственного санитарного врача РФ от 19.01.2005 № 3 (далее по тексту СанПиН 2.3.2.1940-05), ГОСТ Р 51074-2003 «Продукты пищевые. Информация для потребителя. Общие требования» (утвержден и введен в действие Постановлением Госстандарта России от 29 декабря 2003 401-ст) и других нормативно-правовых документов, регламентирующих данные виды деятельности.</w:t>
      </w:r>
    </w:p>
    <w:p w14:paraId="52475D61" w14:textId="77777777" w:rsidR="00783D90" w:rsidRPr="00783D90" w:rsidRDefault="00783D90" w:rsidP="00783D90">
      <w:pPr>
        <w:spacing w:after="0"/>
        <w:jc w:val="both"/>
        <w:outlineLvl w:val="0"/>
        <w:rPr>
          <w:rFonts w:ascii="Times New Roman" w:hAnsi="Times New Roman"/>
        </w:rPr>
      </w:pPr>
      <w:r w:rsidRPr="00783D90">
        <w:rPr>
          <w:rFonts w:ascii="Times New Roman" w:hAnsi="Times New Roman"/>
        </w:rPr>
        <w:t xml:space="preserve"> 3.2. Поставщик вправе</w:t>
      </w:r>
    </w:p>
    <w:p w14:paraId="16D62CD4" w14:textId="77777777" w:rsidR="00783D90" w:rsidRPr="00783D90" w:rsidRDefault="00783D90" w:rsidP="00783D90">
      <w:pPr>
        <w:spacing w:after="0"/>
        <w:jc w:val="both"/>
        <w:rPr>
          <w:rFonts w:ascii="Times New Roman" w:hAnsi="Times New Roman"/>
        </w:rPr>
      </w:pPr>
      <w:r w:rsidRPr="00783D90">
        <w:rPr>
          <w:rFonts w:ascii="Times New Roman" w:hAnsi="Times New Roman"/>
        </w:rPr>
        <w:t xml:space="preserve"> 3.2.1. Требовать у представителей Заказчика, иного получателя, указанного Заказчиком, предъявления документов, удостоверяющих их полномочия на получение товара.</w:t>
      </w:r>
    </w:p>
    <w:p w14:paraId="31828BA5" w14:textId="77777777" w:rsidR="00783D90" w:rsidRPr="00783D90" w:rsidRDefault="00783D90" w:rsidP="00783D90">
      <w:pPr>
        <w:spacing w:after="0"/>
        <w:jc w:val="both"/>
        <w:outlineLvl w:val="0"/>
        <w:rPr>
          <w:rFonts w:ascii="Times New Roman" w:hAnsi="Times New Roman"/>
        </w:rPr>
      </w:pPr>
      <w:r w:rsidRPr="00783D90">
        <w:rPr>
          <w:rFonts w:ascii="Times New Roman" w:hAnsi="Times New Roman"/>
        </w:rPr>
        <w:t xml:space="preserve"> 3.3. Покупатель обязан:</w:t>
      </w:r>
    </w:p>
    <w:p w14:paraId="78340F7B" w14:textId="77777777" w:rsidR="00783D90" w:rsidRPr="00783D90" w:rsidRDefault="00783D90" w:rsidP="00783D90">
      <w:pPr>
        <w:spacing w:after="0"/>
        <w:jc w:val="both"/>
        <w:rPr>
          <w:rFonts w:ascii="Times New Roman" w:hAnsi="Times New Roman"/>
        </w:rPr>
      </w:pPr>
      <w:r w:rsidRPr="00783D90">
        <w:rPr>
          <w:rFonts w:ascii="Times New Roman" w:hAnsi="Times New Roman"/>
        </w:rPr>
        <w:t xml:space="preserve"> 3.3.1. </w:t>
      </w:r>
      <w:proofErr w:type="gramStart"/>
      <w:r w:rsidRPr="00783D90">
        <w:rPr>
          <w:rFonts w:ascii="Times New Roman" w:hAnsi="Times New Roman"/>
        </w:rPr>
        <w:t>Оплатить  стоимость</w:t>
      </w:r>
      <w:proofErr w:type="gramEnd"/>
      <w:r w:rsidRPr="00783D90">
        <w:rPr>
          <w:rFonts w:ascii="Times New Roman" w:hAnsi="Times New Roman"/>
        </w:rPr>
        <w:t xml:space="preserve">  товара в срок, предусмотренный настоящим договором.</w:t>
      </w:r>
    </w:p>
    <w:p w14:paraId="0042DA06" w14:textId="77777777" w:rsidR="00783D90" w:rsidRPr="00783D90" w:rsidRDefault="00783D90" w:rsidP="00783D90">
      <w:pPr>
        <w:spacing w:after="0"/>
        <w:jc w:val="both"/>
        <w:rPr>
          <w:rFonts w:ascii="Times New Roman" w:hAnsi="Times New Roman"/>
        </w:rPr>
      </w:pPr>
    </w:p>
    <w:p w14:paraId="1FB2C0DE" w14:textId="77777777" w:rsidR="00783D90" w:rsidRPr="00783D90" w:rsidRDefault="00783D90" w:rsidP="007B731B">
      <w:pPr>
        <w:pStyle w:val="a4"/>
        <w:numPr>
          <w:ilvl w:val="0"/>
          <w:numId w:val="19"/>
        </w:numPr>
        <w:spacing w:after="0" w:line="240" w:lineRule="auto"/>
        <w:jc w:val="center"/>
        <w:outlineLvl w:val="0"/>
        <w:rPr>
          <w:rFonts w:ascii="Times New Roman" w:hAnsi="Times New Roman"/>
          <w:b/>
          <w:bCs/>
        </w:rPr>
      </w:pPr>
      <w:r w:rsidRPr="00783D90">
        <w:rPr>
          <w:rFonts w:ascii="Times New Roman" w:hAnsi="Times New Roman"/>
          <w:b/>
          <w:bCs/>
        </w:rPr>
        <w:t>Приемка товара</w:t>
      </w:r>
    </w:p>
    <w:p w14:paraId="279DD054" w14:textId="77777777" w:rsidR="00783D90" w:rsidRPr="00783D90" w:rsidRDefault="00783D90" w:rsidP="00783D90">
      <w:pPr>
        <w:pStyle w:val="a4"/>
        <w:numPr>
          <w:ilvl w:val="1"/>
          <w:numId w:val="19"/>
        </w:numPr>
        <w:spacing w:after="0" w:line="240" w:lineRule="auto"/>
        <w:ind w:left="0" w:firstLine="142"/>
        <w:jc w:val="both"/>
        <w:rPr>
          <w:rFonts w:ascii="Times New Roman" w:hAnsi="Times New Roman"/>
        </w:rPr>
      </w:pPr>
      <w:r w:rsidRPr="00783D90">
        <w:rPr>
          <w:rFonts w:ascii="Times New Roman" w:hAnsi="Times New Roman"/>
        </w:rPr>
        <w:t xml:space="preserve">Приемка продукции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15.06.1965г. </w:t>
      </w:r>
      <w:proofErr w:type="gramStart"/>
      <w:r w:rsidRPr="00783D90">
        <w:rPr>
          <w:rFonts w:ascii="Times New Roman" w:hAnsi="Times New Roman"/>
        </w:rPr>
        <w:t>№  6</w:t>
      </w:r>
      <w:proofErr w:type="gramEnd"/>
      <w:r w:rsidRPr="00783D90">
        <w:rPr>
          <w:rFonts w:ascii="Times New Roman" w:hAnsi="Times New Roman"/>
        </w:rPr>
        <w:t xml:space="preserve">-п,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25.04.1966г. № 7-п. </w:t>
      </w:r>
    </w:p>
    <w:p w14:paraId="6C4DF9E9" w14:textId="5BC48A87" w:rsidR="00783D90" w:rsidRPr="00783D90" w:rsidRDefault="00783D90" w:rsidP="00783D90">
      <w:pPr>
        <w:spacing w:after="0"/>
        <w:jc w:val="both"/>
        <w:rPr>
          <w:rFonts w:ascii="Times New Roman" w:hAnsi="Times New Roman"/>
        </w:rPr>
      </w:pPr>
      <w:r w:rsidRPr="00783D90">
        <w:rPr>
          <w:rFonts w:ascii="Times New Roman" w:hAnsi="Times New Roman"/>
        </w:rPr>
        <w:t xml:space="preserve">4.2. Поставляемая продукция должна быть расфасована и отгружаться в стандартной таре, упаковке, с учетом необходимых маркировок, в соответствии с санитарными и гигиеническими нормами и требованиями действующего законодательства. </w:t>
      </w:r>
      <w:r w:rsidRPr="00783D90">
        <w:rPr>
          <w:rFonts w:ascii="Times New Roman" w:hAnsi="Times New Roman"/>
          <w:color w:val="000000"/>
        </w:rPr>
        <w:t>Маркировка каждой единицы тары (</w:t>
      </w:r>
      <w:proofErr w:type="gramStart"/>
      <w:r w:rsidRPr="00783D90">
        <w:rPr>
          <w:rFonts w:ascii="Times New Roman" w:hAnsi="Times New Roman"/>
          <w:color w:val="000000"/>
        </w:rPr>
        <w:t>упаковки)  должна</w:t>
      </w:r>
      <w:proofErr w:type="gramEnd"/>
      <w:r w:rsidRPr="00783D90">
        <w:rPr>
          <w:rFonts w:ascii="Times New Roman" w:hAnsi="Times New Roman"/>
          <w:color w:val="000000"/>
        </w:rPr>
        <w:t xml:space="preserve"> быть на русском языке, четкой, легко читаемой, нанесенной несмываемой краской и содержать информацию согласно требованиям ГОСТа. Упаковка, маркировка, транспортирование и хранение». Остаточный срок годности товара на момент поставки ≥ 80% от установленного изготовителем срока годности</w:t>
      </w:r>
      <w:r w:rsidR="00B95F9B">
        <w:rPr>
          <w:rFonts w:ascii="Times New Roman" w:hAnsi="Times New Roman"/>
          <w:color w:val="000000"/>
        </w:rPr>
        <w:t>. Срок реализации продукции не более 6 месяцев.</w:t>
      </w:r>
    </w:p>
    <w:p w14:paraId="06793FDB" w14:textId="77777777" w:rsidR="00783D90" w:rsidRPr="00783D90" w:rsidRDefault="00783D90" w:rsidP="00783D90">
      <w:pPr>
        <w:spacing w:after="0"/>
        <w:jc w:val="both"/>
        <w:rPr>
          <w:rFonts w:ascii="Times New Roman" w:hAnsi="Times New Roman"/>
        </w:rPr>
      </w:pPr>
      <w:r w:rsidRPr="00783D90">
        <w:rPr>
          <w:rFonts w:ascii="Times New Roman" w:hAnsi="Times New Roman"/>
        </w:rPr>
        <w:t xml:space="preserve">4.3. Поставщик обязан передать совместно с отгруженной </w:t>
      </w:r>
      <w:proofErr w:type="gramStart"/>
      <w:r w:rsidRPr="00783D90">
        <w:rPr>
          <w:rFonts w:ascii="Times New Roman" w:hAnsi="Times New Roman"/>
        </w:rPr>
        <w:t>продукцией  товарно</w:t>
      </w:r>
      <w:proofErr w:type="gramEnd"/>
      <w:r w:rsidRPr="00783D90">
        <w:rPr>
          <w:rFonts w:ascii="Times New Roman" w:hAnsi="Times New Roman"/>
        </w:rPr>
        <w:t xml:space="preserve">-сопроводительные документы, а также документы, регламентирующие качество и безопасность продукции, в соответствии с требованиями законодательства РФ (декларации соответствия, удостоверения качества и безопасности пищевых продуктов, гигиенические сертификаты и </w:t>
      </w:r>
      <w:r w:rsidRPr="00783D90">
        <w:rPr>
          <w:rFonts w:ascii="Times New Roman" w:hAnsi="Times New Roman"/>
          <w:snapToGrid w:val="0"/>
        </w:rPr>
        <w:t>иные документы, удостоверяющие качество продукции</w:t>
      </w:r>
      <w:r w:rsidRPr="00783D90">
        <w:rPr>
          <w:rFonts w:ascii="Times New Roman" w:hAnsi="Times New Roman"/>
        </w:rPr>
        <w:t xml:space="preserve">). Продукция, поставленная без документов, регламентирующих качество и безопасность продукции, не принимается Заказчиком. </w:t>
      </w:r>
    </w:p>
    <w:p w14:paraId="749370B9" w14:textId="77777777" w:rsidR="00783D90" w:rsidRPr="00783D90" w:rsidRDefault="00783D90" w:rsidP="00783D90">
      <w:pPr>
        <w:spacing w:after="0"/>
        <w:jc w:val="both"/>
        <w:rPr>
          <w:rFonts w:ascii="Times New Roman" w:hAnsi="Times New Roman"/>
        </w:rPr>
      </w:pPr>
      <w:r w:rsidRPr="00783D90">
        <w:rPr>
          <w:rFonts w:ascii="Times New Roman" w:hAnsi="Times New Roman"/>
        </w:rPr>
        <w:lastRenderedPageBreak/>
        <w:t xml:space="preserve">4.4. Поставщик гарантирует качество продукции в течение срока ее реализации при условии соблюдения Заказчиком правил хранения. </w:t>
      </w:r>
    </w:p>
    <w:p w14:paraId="575863F0" w14:textId="77777777" w:rsidR="00783D90" w:rsidRPr="00783D90" w:rsidRDefault="00783D90" w:rsidP="00783D90">
      <w:pPr>
        <w:spacing w:after="0"/>
        <w:jc w:val="both"/>
        <w:rPr>
          <w:rFonts w:ascii="Times New Roman" w:hAnsi="Times New Roman"/>
        </w:rPr>
      </w:pPr>
      <w:r w:rsidRPr="00783D90">
        <w:rPr>
          <w:rFonts w:ascii="Times New Roman" w:hAnsi="Times New Roman"/>
        </w:rPr>
        <w:t xml:space="preserve">4.5.В случае обнаружения в процессе реализации либо на складе в период хранения недостачи товара, поставленного в оригинальной (заводской) упаковке либо в ненарушенной таре (упаковке) изготовителя </w:t>
      </w:r>
      <w:proofErr w:type="gramStart"/>
      <w:r w:rsidRPr="00783D90">
        <w:rPr>
          <w:rFonts w:ascii="Times New Roman" w:hAnsi="Times New Roman"/>
        </w:rPr>
        <w:t>Заказчик  вправе</w:t>
      </w:r>
      <w:proofErr w:type="gramEnd"/>
      <w:r w:rsidRPr="00783D90">
        <w:rPr>
          <w:rFonts w:ascii="Times New Roman" w:hAnsi="Times New Roman"/>
        </w:rPr>
        <w:t xml:space="preserve"> предъявить Поставщику претензию в течение пяти дней с момента обнаружения недостачи. Одновременно с претензией Заказчик направляет Поставщику акт о недостаче товара и иные документы, свидетельствующие о ненадлежащем исполнении Поставщиком условий настоящего Договора.</w:t>
      </w:r>
    </w:p>
    <w:p w14:paraId="74FEDC67" w14:textId="61C7A110" w:rsidR="00783D90" w:rsidRPr="00783D90" w:rsidRDefault="00783D90" w:rsidP="00783D90">
      <w:pPr>
        <w:spacing w:after="0"/>
        <w:jc w:val="both"/>
        <w:rPr>
          <w:rFonts w:ascii="Times New Roman" w:hAnsi="Times New Roman"/>
        </w:rPr>
      </w:pPr>
      <w:r w:rsidRPr="00783D90">
        <w:rPr>
          <w:rFonts w:ascii="Times New Roman" w:hAnsi="Times New Roman"/>
        </w:rPr>
        <w:t xml:space="preserve">4.6. Срок поставки </w:t>
      </w:r>
      <w:proofErr w:type="gramStart"/>
      <w:r w:rsidRPr="00783D90">
        <w:rPr>
          <w:rFonts w:ascii="Times New Roman" w:hAnsi="Times New Roman"/>
        </w:rPr>
        <w:t xml:space="preserve">товара  </w:t>
      </w:r>
      <w:r w:rsidR="00D738CE">
        <w:rPr>
          <w:rFonts w:ascii="Times New Roman" w:hAnsi="Times New Roman"/>
          <w:b/>
          <w:u w:val="single"/>
        </w:rPr>
        <w:t>с</w:t>
      </w:r>
      <w:proofErr w:type="gramEnd"/>
      <w:r w:rsidR="00D738CE">
        <w:rPr>
          <w:rFonts w:ascii="Times New Roman" w:hAnsi="Times New Roman"/>
          <w:b/>
          <w:u w:val="single"/>
        </w:rPr>
        <w:t xml:space="preserve">  01.0</w:t>
      </w:r>
      <w:r w:rsidR="008D1263">
        <w:rPr>
          <w:rFonts w:ascii="Times New Roman" w:hAnsi="Times New Roman"/>
          <w:b/>
          <w:u w:val="single"/>
        </w:rPr>
        <w:t>7</w:t>
      </w:r>
      <w:r w:rsidRPr="00783D90">
        <w:rPr>
          <w:rFonts w:ascii="Times New Roman" w:hAnsi="Times New Roman"/>
          <w:b/>
          <w:u w:val="single"/>
        </w:rPr>
        <w:t>.20</w:t>
      </w:r>
      <w:r w:rsidR="00E029E3">
        <w:rPr>
          <w:rFonts w:ascii="Times New Roman" w:hAnsi="Times New Roman"/>
          <w:b/>
          <w:u w:val="single"/>
        </w:rPr>
        <w:t>2</w:t>
      </w:r>
      <w:r w:rsidR="00530ADB">
        <w:rPr>
          <w:rFonts w:ascii="Times New Roman" w:hAnsi="Times New Roman"/>
          <w:b/>
          <w:u w:val="single"/>
        </w:rPr>
        <w:t>6</w:t>
      </w:r>
      <w:r w:rsidR="00542624">
        <w:rPr>
          <w:rFonts w:ascii="Times New Roman" w:hAnsi="Times New Roman"/>
          <w:b/>
          <w:u w:val="single"/>
        </w:rPr>
        <w:t xml:space="preserve"> г. по 3</w:t>
      </w:r>
      <w:r w:rsidR="00F14153">
        <w:rPr>
          <w:rFonts w:ascii="Times New Roman" w:hAnsi="Times New Roman"/>
          <w:b/>
          <w:u w:val="single"/>
        </w:rPr>
        <w:t>0</w:t>
      </w:r>
      <w:r w:rsidR="006D3E11">
        <w:rPr>
          <w:rFonts w:ascii="Times New Roman" w:hAnsi="Times New Roman"/>
          <w:b/>
          <w:u w:val="single"/>
        </w:rPr>
        <w:t>.</w:t>
      </w:r>
      <w:r w:rsidR="008D1263">
        <w:rPr>
          <w:rFonts w:ascii="Times New Roman" w:hAnsi="Times New Roman"/>
          <w:b/>
          <w:u w:val="single"/>
        </w:rPr>
        <w:t>12</w:t>
      </w:r>
      <w:r w:rsidR="00E029E3">
        <w:rPr>
          <w:rFonts w:ascii="Times New Roman" w:hAnsi="Times New Roman"/>
          <w:b/>
          <w:u w:val="single"/>
        </w:rPr>
        <w:t>.202</w:t>
      </w:r>
      <w:r w:rsidR="00530ADB">
        <w:rPr>
          <w:rFonts w:ascii="Times New Roman" w:hAnsi="Times New Roman"/>
          <w:b/>
          <w:u w:val="single"/>
        </w:rPr>
        <w:t>6</w:t>
      </w:r>
      <w:r w:rsidRPr="00783D90">
        <w:rPr>
          <w:rFonts w:ascii="Times New Roman" w:hAnsi="Times New Roman"/>
          <w:b/>
          <w:u w:val="single"/>
        </w:rPr>
        <w:t xml:space="preserve">г. </w:t>
      </w:r>
    </w:p>
    <w:p w14:paraId="705A6309" w14:textId="77777777" w:rsidR="00783D90" w:rsidRPr="00783D90" w:rsidRDefault="00783D90" w:rsidP="00783D90">
      <w:pPr>
        <w:spacing w:after="0"/>
        <w:jc w:val="both"/>
        <w:rPr>
          <w:rFonts w:ascii="Times New Roman" w:hAnsi="Times New Roman"/>
        </w:rPr>
      </w:pPr>
    </w:p>
    <w:p w14:paraId="569647C7" w14:textId="77777777" w:rsidR="00783D90" w:rsidRPr="00783D90" w:rsidRDefault="00783D90" w:rsidP="00E029E3">
      <w:pPr>
        <w:autoSpaceDE w:val="0"/>
        <w:autoSpaceDN w:val="0"/>
        <w:adjustRightInd w:val="0"/>
        <w:spacing w:after="0"/>
        <w:ind w:firstLine="540"/>
        <w:jc w:val="center"/>
        <w:outlineLvl w:val="0"/>
        <w:rPr>
          <w:rFonts w:ascii="Times New Roman" w:hAnsi="Times New Roman"/>
          <w:b/>
          <w:bCs/>
        </w:rPr>
      </w:pPr>
      <w:r w:rsidRPr="00783D90">
        <w:rPr>
          <w:rFonts w:ascii="Times New Roman" w:hAnsi="Times New Roman"/>
          <w:b/>
          <w:bCs/>
        </w:rPr>
        <w:t>5. Цена договора и порядок расчетов</w:t>
      </w:r>
    </w:p>
    <w:p w14:paraId="5E4C92B4" w14:textId="77777777" w:rsidR="00783D90" w:rsidRPr="00783D90" w:rsidRDefault="00783D90" w:rsidP="00783D90">
      <w:pPr>
        <w:autoSpaceDE w:val="0"/>
        <w:autoSpaceDN w:val="0"/>
        <w:adjustRightInd w:val="0"/>
        <w:spacing w:after="0"/>
        <w:jc w:val="both"/>
        <w:rPr>
          <w:rFonts w:ascii="Times New Roman" w:hAnsi="Times New Roman"/>
        </w:rPr>
      </w:pPr>
    </w:p>
    <w:p w14:paraId="3AA4F56F" w14:textId="77777777" w:rsidR="007B731B" w:rsidRDefault="00783D90" w:rsidP="00783D90">
      <w:pPr>
        <w:autoSpaceDE w:val="0"/>
        <w:autoSpaceDN w:val="0"/>
        <w:adjustRightInd w:val="0"/>
        <w:spacing w:after="0"/>
        <w:jc w:val="both"/>
        <w:rPr>
          <w:rFonts w:ascii="Times New Roman" w:hAnsi="Times New Roman"/>
        </w:rPr>
      </w:pPr>
      <w:r w:rsidRPr="00783D90">
        <w:rPr>
          <w:rFonts w:ascii="Times New Roman" w:hAnsi="Times New Roman"/>
        </w:rPr>
        <w:t xml:space="preserve">5.1. Цена </w:t>
      </w:r>
      <w:proofErr w:type="gramStart"/>
      <w:r w:rsidRPr="00783D90">
        <w:rPr>
          <w:rFonts w:ascii="Times New Roman" w:hAnsi="Times New Roman"/>
        </w:rPr>
        <w:t xml:space="preserve">Договора </w:t>
      </w:r>
      <w:r w:rsidR="00B45048">
        <w:rPr>
          <w:rFonts w:ascii="Times New Roman" w:hAnsi="Times New Roman"/>
        </w:rPr>
        <w:t xml:space="preserve"> по</w:t>
      </w:r>
      <w:proofErr w:type="gramEnd"/>
      <w:r w:rsidR="00B45048">
        <w:rPr>
          <w:rFonts w:ascii="Times New Roman" w:hAnsi="Times New Roman"/>
        </w:rPr>
        <w:t xml:space="preserve"> итогам открытого аукциона </w:t>
      </w:r>
      <w:r w:rsidRPr="00783D90">
        <w:rPr>
          <w:rFonts w:ascii="Times New Roman" w:hAnsi="Times New Roman"/>
        </w:rPr>
        <w:t>составляет (</w:t>
      </w:r>
      <w:r w:rsidR="007B731B">
        <w:rPr>
          <w:rFonts w:ascii="Times New Roman" w:hAnsi="Times New Roman"/>
        </w:rPr>
        <w:t>__________________________</w:t>
      </w:r>
      <w:r w:rsidRPr="00783D90">
        <w:rPr>
          <w:rFonts w:ascii="Times New Roman" w:hAnsi="Times New Roman"/>
        </w:rPr>
        <w:t xml:space="preserve">) рублей 00 копеек, в т.ч. НДС </w:t>
      </w:r>
      <w:r w:rsidR="007B731B">
        <w:rPr>
          <w:rFonts w:ascii="Times New Roman" w:hAnsi="Times New Roman"/>
        </w:rPr>
        <w:t>(если предусмотрено).</w:t>
      </w:r>
    </w:p>
    <w:p w14:paraId="65686855" w14:textId="77777777" w:rsidR="00783D90" w:rsidRPr="00783D90" w:rsidRDefault="00783D90" w:rsidP="00783D90">
      <w:pPr>
        <w:autoSpaceDE w:val="0"/>
        <w:autoSpaceDN w:val="0"/>
        <w:adjustRightInd w:val="0"/>
        <w:spacing w:after="0"/>
        <w:jc w:val="both"/>
        <w:rPr>
          <w:rFonts w:ascii="Times New Roman" w:hAnsi="Times New Roman"/>
        </w:rPr>
      </w:pPr>
      <w:r w:rsidRPr="00783D90">
        <w:rPr>
          <w:rFonts w:ascii="Times New Roman" w:hAnsi="Times New Roman"/>
        </w:rPr>
        <w:t xml:space="preserve">5.2. В цену договора входят все расходы Поставщика на доставку товара до места нахождения Заказчика, разгрузку </w:t>
      </w:r>
      <w:proofErr w:type="gramStart"/>
      <w:r w:rsidRPr="00783D90">
        <w:rPr>
          <w:rFonts w:ascii="Times New Roman" w:hAnsi="Times New Roman"/>
        </w:rPr>
        <w:t>до  места</w:t>
      </w:r>
      <w:proofErr w:type="gramEnd"/>
      <w:r w:rsidRPr="00783D90">
        <w:rPr>
          <w:rFonts w:ascii="Times New Roman" w:hAnsi="Times New Roman"/>
        </w:rPr>
        <w:t xml:space="preserve">  хранения, гарантийные обязательства в полном объеме, а также таможенные платежи, пошлины и сборы, которые Поставщик должен выплатить в связи с выполнением обязательств по договору в соответствии с действующим законодательством.</w:t>
      </w:r>
    </w:p>
    <w:p w14:paraId="717769E1" w14:textId="77777777" w:rsidR="00783D90" w:rsidRPr="00783D90" w:rsidRDefault="00783D90" w:rsidP="00783D90">
      <w:pPr>
        <w:autoSpaceDE w:val="0"/>
        <w:autoSpaceDN w:val="0"/>
        <w:adjustRightInd w:val="0"/>
        <w:spacing w:after="0"/>
        <w:jc w:val="both"/>
        <w:rPr>
          <w:rFonts w:ascii="Times New Roman" w:hAnsi="Times New Roman"/>
        </w:rPr>
      </w:pPr>
      <w:r w:rsidRPr="00783D90">
        <w:rPr>
          <w:rFonts w:ascii="Times New Roman" w:hAnsi="Times New Roman"/>
        </w:rPr>
        <w:t xml:space="preserve">5.3. Оплата осуществляется Заказчиком по факту поставки товара путем перечисления на расчетный счет Поставщика денежных средств в безналичной форме в течение </w:t>
      </w:r>
      <w:r w:rsidR="00D738CE">
        <w:rPr>
          <w:rFonts w:ascii="Times New Roman" w:hAnsi="Times New Roman"/>
        </w:rPr>
        <w:t>15</w:t>
      </w:r>
      <w:r w:rsidRPr="00783D90">
        <w:rPr>
          <w:rFonts w:ascii="Times New Roman" w:hAnsi="Times New Roman"/>
        </w:rPr>
        <w:t xml:space="preserve"> (</w:t>
      </w:r>
      <w:proofErr w:type="gramStart"/>
      <w:r w:rsidR="00D738CE">
        <w:rPr>
          <w:rFonts w:ascii="Times New Roman" w:hAnsi="Times New Roman"/>
        </w:rPr>
        <w:t>пятнадцать</w:t>
      </w:r>
      <w:r w:rsidRPr="00783D90">
        <w:rPr>
          <w:rFonts w:ascii="Times New Roman" w:hAnsi="Times New Roman"/>
        </w:rPr>
        <w:t xml:space="preserve">) </w:t>
      </w:r>
      <w:r w:rsidR="007B731B">
        <w:rPr>
          <w:rFonts w:ascii="Times New Roman" w:hAnsi="Times New Roman"/>
        </w:rPr>
        <w:t xml:space="preserve"> рабочих</w:t>
      </w:r>
      <w:proofErr w:type="gramEnd"/>
      <w:r w:rsidR="007B731B">
        <w:rPr>
          <w:rFonts w:ascii="Times New Roman" w:hAnsi="Times New Roman"/>
        </w:rPr>
        <w:t xml:space="preserve"> </w:t>
      </w:r>
      <w:r w:rsidRPr="00783D90">
        <w:rPr>
          <w:rFonts w:ascii="Times New Roman" w:hAnsi="Times New Roman"/>
        </w:rPr>
        <w:t>дней с момента принятия им товара и подписания соответствующих документов (</w:t>
      </w:r>
      <w:r w:rsidR="007B731B">
        <w:rPr>
          <w:rFonts w:ascii="Times New Roman" w:hAnsi="Times New Roman"/>
        </w:rPr>
        <w:t xml:space="preserve">товарной </w:t>
      </w:r>
      <w:r w:rsidRPr="00783D90">
        <w:rPr>
          <w:rFonts w:ascii="Times New Roman" w:hAnsi="Times New Roman"/>
        </w:rPr>
        <w:t>накладной, счета-фактуры (при наличии), акта приемки-передачи).</w:t>
      </w:r>
    </w:p>
    <w:p w14:paraId="0D25D740" w14:textId="77777777" w:rsidR="00783D90" w:rsidRPr="00783D90" w:rsidRDefault="00783D90" w:rsidP="00783D90">
      <w:pPr>
        <w:autoSpaceDE w:val="0"/>
        <w:autoSpaceDN w:val="0"/>
        <w:adjustRightInd w:val="0"/>
        <w:spacing w:after="0"/>
        <w:jc w:val="both"/>
        <w:rPr>
          <w:rFonts w:ascii="Times New Roman" w:hAnsi="Times New Roman"/>
        </w:rPr>
      </w:pPr>
      <w:r w:rsidRPr="00783D90">
        <w:rPr>
          <w:rFonts w:ascii="Times New Roman" w:hAnsi="Times New Roman"/>
        </w:rPr>
        <w:t>5.4. Обязательства Заказчика по оплате цены Договора считаются исполненными с момента списания денежных средств в размере, установленном Договором, с расчетного счета Заказчика</w:t>
      </w:r>
    </w:p>
    <w:p w14:paraId="7FBF651F" w14:textId="77777777" w:rsidR="00783D90" w:rsidRPr="00783D90" w:rsidRDefault="00783D90" w:rsidP="00783D90">
      <w:pPr>
        <w:autoSpaceDE w:val="0"/>
        <w:autoSpaceDN w:val="0"/>
        <w:adjustRightInd w:val="0"/>
        <w:spacing w:after="0"/>
        <w:jc w:val="both"/>
        <w:rPr>
          <w:rFonts w:ascii="Times New Roman" w:hAnsi="Times New Roman"/>
        </w:rPr>
      </w:pPr>
      <w:proofErr w:type="gramStart"/>
      <w:r w:rsidRPr="00783D90">
        <w:rPr>
          <w:rFonts w:ascii="Times New Roman" w:hAnsi="Times New Roman"/>
        </w:rPr>
        <w:t>За  дальнейшее</w:t>
      </w:r>
      <w:proofErr w:type="gramEnd"/>
      <w:r w:rsidRPr="00783D90">
        <w:rPr>
          <w:rFonts w:ascii="Times New Roman" w:hAnsi="Times New Roman"/>
        </w:rPr>
        <w:t xml:space="preserve"> прохождение денежных  средств Заказчик ответственности  не  несет.</w:t>
      </w:r>
    </w:p>
    <w:p w14:paraId="6C976346" w14:textId="77777777" w:rsidR="00783D90" w:rsidRPr="00783D90" w:rsidRDefault="00783D90" w:rsidP="00783D90">
      <w:pPr>
        <w:autoSpaceDE w:val="0"/>
        <w:autoSpaceDN w:val="0"/>
        <w:adjustRightInd w:val="0"/>
        <w:spacing w:after="0"/>
        <w:jc w:val="both"/>
        <w:rPr>
          <w:rFonts w:ascii="Times New Roman" w:hAnsi="Times New Roman"/>
        </w:rPr>
      </w:pPr>
      <w:r w:rsidRPr="00783D90">
        <w:rPr>
          <w:rFonts w:ascii="Times New Roman" w:hAnsi="Times New Roman"/>
        </w:rPr>
        <w:t xml:space="preserve">5.5. </w:t>
      </w:r>
      <w:proofErr w:type="gramStart"/>
      <w:r w:rsidRPr="00783D90">
        <w:rPr>
          <w:rFonts w:ascii="Times New Roman" w:hAnsi="Times New Roman"/>
        </w:rPr>
        <w:t>К  отношениям</w:t>
      </w:r>
      <w:proofErr w:type="gramEnd"/>
      <w:r w:rsidRPr="00783D90">
        <w:rPr>
          <w:rFonts w:ascii="Times New Roman" w:hAnsi="Times New Roman"/>
        </w:rPr>
        <w:t xml:space="preserve">  Сторон, возникающим   на  условиях   настоящего   Договора,  положения</w:t>
      </w:r>
    </w:p>
    <w:p w14:paraId="06C86EF1" w14:textId="77777777" w:rsidR="00783D90" w:rsidRPr="00783D90" w:rsidRDefault="00783D90" w:rsidP="00783D90">
      <w:pPr>
        <w:autoSpaceDE w:val="0"/>
        <w:autoSpaceDN w:val="0"/>
        <w:adjustRightInd w:val="0"/>
        <w:spacing w:after="0"/>
        <w:jc w:val="both"/>
        <w:rPr>
          <w:rFonts w:ascii="Times New Roman" w:hAnsi="Times New Roman"/>
        </w:rPr>
      </w:pPr>
      <w:r w:rsidRPr="00783D90">
        <w:rPr>
          <w:rFonts w:ascii="Times New Roman" w:hAnsi="Times New Roman"/>
        </w:rPr>
        <w:t xml:space="preserve">п.1 ст.317.1 </w:t>
      </w:r>
      <w:proofErr w:type="gramStart"/>
      <w:r w:rsidRPr="00783D90">
        <w:rPr>
          <w:rFonts w:ascii="Times New Roman" w:hAnsi="Times New Roman"/>
        </w:rPr>
        <w:t>ГК  РФ</w:t>
      </w:r>
      <w:proofErr w:type="gramEnd"/>
      <w:r w:rsidRPr="00783D90">
        <w:rPr>
          <w:rFonts w:ascii="Times New Roman" w:hAnsi="Times New Roman"/>
        </w:rPr>
        <w:t xml:space="preserve">  не  применяются.  </w:t>
      </w:r>
    </w:p>
    <w:p w14:paraId="5254C66D" w14:textId="77777777" w:rsidR="00783D90" w:rsidRDefault="00783D90" w:rsidP="00783D90">
      <w:pPr>
        <w:autoSpaceDE w:val="0"/>
        <w:autoSpaceDN w:val="0"/>
        <w:adjustRightInd w:val="0"/>
        <w:spacing w:after="0"/>
        <w:jc w:val="both"/>
        <w:rPr>
          <w:rFonts w:ascii="Times New Roman" w:hAnsi="Times New Roman"/>
        </w:rPr>
      </w:pPr>
      <w:r w:rsidRPr="00783D90">
        <w:rPr>
          <w:rFonts w:ascii="Times New Roman" w:hAnsi="Times New Roman"/>
        </w:rPr>
        <w:t>5.6.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Договоре счет Поставщика, несет Поставщик.</w:t>
      </w:r>
    </w:p>
    <w:p w14:paraId="194D2A41" w14:textId="77777777" w:rsidR="00B45048" w:rsidRPr="00783D90" w:rsidRDefault="00B45048" w:rsidP="00783D90">
      <w:pPr>
        <w:autoSpaceDE w:val="0"/>
        <w:autoSpaceDN w:val="0"/>
        <w:adjustRightInd w:val="0"/>
        <w:spacing w:after="0"/>
        <w:jc w:val="both"/>
        <w:rPr>
          <w:rFonts w:ascii="Times New Roman" w:hAnsi="Times New Roman"/>
        </w:rPr>
      </w:pPr>
      <w:r>
        <w:rPr>
          <w:rFonts w:ascii="Times New Roman" w:hAnsi="Times New Roman"/>
        </w:rPr>
        <w:t xml:space="preserve">5.7. Цена единицы товара рассчитывается с учетом </w:t>
      </w:r>
      <w:proofErr w:type="gramStart"/>
      <w:r>
        <w:rPr>
          <w:rFonts w:ascii="Times New Roman" w:hAnsi="Times New Roman"/>
        </w:rPr>
        <w:t>коэффициента</w:t>
      </w:r>
      <w:proofErr w:type="gramEnd"/>
      <w:r>
        <w:rPr>
          <w:rFonts w:ascii="Times New Roman" w:hAnsi="Times New Roman"/>
        </w:rPr>
        <w:t xml:space="preserve"> полученного путем деления цена по итогам открытого аукциона и НМЦК и равен ______.</w:t>
      </w:r>
    </w:p>
    <w:p w14:paraId="405AAD3F" w14:textId="77777777" w:rsidR="00542624" w:rsidRPr="0010328D" w:rsidRDefault="00542624" w:rsidP="00542624">
      <w:pPr>
        <w:autoSpaceDE w:val="0"/>
        <w:autoSpaceDN w:val="0"/>
        <w:adjustRightInd w:val="0"/>
        <w:spacing w:after="0"/>
        <w:jc w:val="both"/>
        <w:rPr>
          <w:rFonts w:ascii="Times New Roman" w:hAnsi="Times New Roman"/>
          <w:b/>
        </w:rPr>
      </w:pPr>
      <w:r w:rsidRPr="0010328D">
        <w:rPr>
          <w:rFonts w:ascii="Times New Roman" w:hAnsi="Times New Roman"/>
          <w:b/>
        </w:rPr>
        <w:t>5.8. Товар оплачивается согласно фактически поставленного объема. Товар может не выбираться заказчиком в полном объеме.</w:t>
      </w:r>
    </w:p>
    <w:p w14:paraId="71B5151D" w14:textId="77777777" w:rsidR="00783D90" w:rsidRPr="00783D90" w:rsidRDefault="00783D90" w:rsidP="00783D90">
      <w:pPr>
        <w:spacing w:after="0"/>
        <w:jc w:val="both"/>
        <w:outlineLvl w:val="0"/>
        <w:rPr>
          <w:rFonts w:ascii="Times New Roman" w:hAnsi="Times New Roman"/>
          <w:b/>
          <w:bCs/>
        </w:rPr>
      </w:pPr>
    </w:p>
    <w:p w14:paraId="4AF7E176" w14:textId="77777777" w:rsidR="00783D90" w:rsidRPr="00783D90" w:rsidRDefault="00783D90" w:rsidP="007B731B">
      <w:pPr>
        <w:spacing w:after="0"/>
        <w:jc w:val="center"/>
        <w:outlineLvl w:val="0"/>
        <w:rPr>
          <w:rFonts w:ascii="Times New Roman" w:hAnsi="Times New Roman"/>
        </w:rPr>
      </w:pPr>
      <w:r w:rsidRPr="00783D90">
        <w:rPr>
          <w:rFonts w:ascii="Times New Roman" w:hAnsi="Times New Roman"/>
          <w:b/>
          <w:bCs/>
        </w:rPr>
        <w:t>6. Ответственность сторон</w:t>
      </w:r>
    </w:p>
    <w:p w14:paraId="22914350" w14:textId="77777777" w:rsidR="00783D90" w:rsidRPr="00783D90" w:rsidRDefault="00783D90" w:rsidP="00783D90">
      <w:pPr>
        <w:spacing w:after="0"/>
        <w:jc w:val="both"/>
        <w:rPr>
          <w:rFonts w:ascii="Times New Roman" w:hAnsi="Times New Roman"/>
        </w:rPr>
      </w:pPr>
    </w:p>
    <w:p w14:paraId="39D00691" w14:textId="77777777" w:rsidR="00783D90" w:rsidRPr="00783D90" w:rsidRDefault="00783D90" w:rsidP="00783D90">
      <w:pPr>
        <w:spacing w:after="0"/>
        <w:jc w:val="both"/>
        <w:rPr>
          <w:rFonts w:ascii="Times New Roman" w:hAnsi="Times New Roman"/>
        </w:rPr>
      </w:pPr>
      <w:r w:rsidRPr="00783D90">
        <w:rPr>
          <w:rFonts w:ascii="Times New Roman" w:hAnsi="Times New Roman"/>
        </w:rPr>
        <w:t>6.1. В случае нарушения сторонами обязательств по настоящему договору, стороны несут ответственность в соответствии с действующим гражданским законодательством.</w:t>
      </w:r>
    </w:p>
    <w:p w14:paraId="7C98AC7C" w14:textId="77777777" w:rsidR="00783D90" w:rsidRPr="00783D90" w:rsidRDefault="00783D90" w:rsidP="00783D90">
      <w:pPr>
        <w:spacing w:after="0"/>
        <w:jc w:val="both"/>
        <w:rPr>
          <w:rFonts w:ascii="Times New Roman" w:hAnsi="Times New Roman"/>
        </w:rPr>
      </w:pPr>
      <w:r w:rsidRPr="00783D90">
        <w:rPr>
          <w:rFonts w:ascii="Times New Roman" w:hAnsi="Times New Roman"/>
        </w:rPr>
        <w:t xml:space="preserve">6.2. В случае </w:t>
      </w:r>
      <w:proofErr w:type="gramStart"/>
      <w:r w:rsidRPr="00783D90">
        <w:rPr>
          <w:rFonts w:ascii="Times New Roman" w:hAnsi="Times New Roman"/>
        </w:rPr>
        <w:t>несвоевременной  поставки</w:t>
      </w:r>
      <w:proofErr w:type="gramEnd"/>
      <w:r w:rsidRPr="00783D90">
        <w:rPr>
          <w:rFonts w:ascii="Times New Roman" w:hAnsi="Times New Roman"/>
        </w:rPr>
        <w:t xml:space="preserve">  товара  повторно, Заказчик  вправе  расторгнуть  настоящий  договор  в  одностороннем  порядке в соответствии с законодательством РФ, уведомив  об  этом  Поставщика за  10  (десяти) рабочих дней до расторжения договора.  </w:t>
      </w:r>
    </w:p>
    <w:p w14:paraId="081DF9A7" w14:textId="77777777" w:rsidR="00783D90" w:rsidRPr="00783D90" w:rsidRDefault="00783D90" w:rsidP="00783D90">
      <w:pPr>
        <w:spacing w:after="0"/>
        <w:ind w:right="57"/>
        <w:jc w:val="both"/>
        <w:rPr>
          <w:rFonts w:ascii="Times New Roman" w:hAnsi="Times New Roman"/>
        </w:rPr>
      </w:pPr>
      <w:r w:rsidRPr="00783D90">
        <w:rPr>
          <w:rFonts w:ascii="Times New Roman" w:hAnsi="Times New Roman"/>
        </w:rPr>
        <w:t>6.3. Настоящий Договор расторгается до окончания срока его действия по обоюдному согласию сторон, оформленному в виде соглашения и подписанному Сторонами или по решению суда при существенных нарушениях Поставщиком условий настоящего Договора.</w:t>
      </w:r>
    </w:p>
    <w:p w14:paraId="00FF1EAA" w14:textId="77777777" w:rsidR="00783D90" w:rsidRPr="00783D90" w:rsidRDefault="00783D90" w:rsidP="00783D90">
      <w:pPr>
        <w:spacing w:after="0"/>
        <w:ind w:right="57" w:firstLine="709"/>
        <w:jc w:val="both"/>
        <w:rPr>
          <w:rFonts w:ascii="Times New Roman" w:hAnsi="Times New Roman"/>
        </w:rPr>
      </w:pPr>
      <w:r w:rsidRPr="00783D90">
        <w:rPr>
          <w:rFonts w:ascii="Times New Roman" w:hAnsi="Times New Roman"/>
        </w:rPr>
        <w:t>Существенными нарушениями условий настоящего Договора считаются:</w:t>
      </w:r>
    </w:p>
    <w:p w14:paraId="56480C90" w14:textId="77777777" w:rsidR="00783D90" w:rsidRPr="00783D90" w:rsidRDefault="00783D90" w:rsidP="00783D90">
      <w:pPr>
        <w:numPr>
          <w:ilvl w:val="0"/>
          <w:numId w:val="20"/>
        </w:numPr>
        <w:spacing w:after="0" w:line="240" w:lineRule="auto"/>
        <w:ind w:left="0" w:right="57" w:firstLine="709"/>
        <w:jc w:val="both"/>
        <w:rPr>
          <w:rFonts w:ascii="Times New Roman" w:hAnsi="Times New Roman"/>
        </w:rPr>
      </w:pPr>
      <w:r w:rsidRPr="00783D90">
        <w:rPr>
          <w:rFonts w:ascii="Times New Roman" w:hAnsi="Times New Roman"/>
        </w:rPr>
        <w:t>Однократная поставка недоброкачественного товара или фальсифицированного товара;</w:t>
      </w:r>
    </w:p>
    <w:p w14:paraId="2516E1FB" w14:textId="77777777" w:rsidR="00783D90" w:rsidRPr="00783D90" w:rsidRDefault="00783D90" w:rsidP="00783D90">
      <w:pPr>
        <w:numPr>
          <w:ilvl w:val="0"/>
          <w:numId w:val="20"/>
        </w:numPr>
        <w:spacing w:after="0" w:line="240" w:lineRule="auto"/>
        <w:ind w:left="0" w:right="57" w:firstLine="709"/>
        <w:jc w:val="both"/>
        <w:rPr>
          <w:rFonts w:ascii="Times New Roman" w:hAnsi="Times New Roman"/>
        </w:rPr>
      </w:pPr>
      <w:r w:rsidRPr="00783D90">
        <w:rPr>
          <w:rFonts w:ascii="Times New Roman" w:hAnsi="Times New Roman"/>
        </w:rPr>
        <w:t>Однократная поставка товара, имеющего расхождения в документации по качеству (сертификаты и т.д.) с информацией, указанной на маркировке товара или информацией, указанной на упаковке (таре) товара;</w:t>
      </w:r>
    </w:p>
    <w:p w14:paraId="79E82E2D" w14:textId="77777777" w:rsidR="00783D90" w:rsidRPr="00783D90" w:rsidRDefault="00783D90" w:rsidP="00783D90">
      <w:pPr>
        <w:numPr>
          <w:ilvl w:val="0"/>
          <w:numId w:val="20"/>
        </w:numPr>
        <w:spacing w:after="0" w:line="240" w:lineRule="auto"/>
        <w:ind w:left="0" w:right="57" w:firstLine="709"/>
        <w:jc w:val="both"/>
        <w:rPr>
          <w:rFonts w:ascii="Times New Roman" w:hAnsi="Times New Roman"/>
        </w:rPr>
      </w:pPr>
      <w:r w:rsidRPr="00783D90">
        <w:rPr>
          <w:rFonts w:ascii="Times New Roman" w:hAnsi="Times New Roman"/>
        </w:rPr>
        <w:lastRenderedPageBreak/>
        <w:t>Неоднократная просрочка доставки товара;</w:t>
      </w:r>
    </w:p>
    <w:p w14:paraId="5B4065F0" w14:textId="77777777" w:rsidR="00783D90" w:rsidRPr="00783D90" w:rsidRDefault="00783D90" w:rsidP="00783D90">
      <w:pPr>
        <w:numPr>
          <w:ilvl w:val="0"/>
          <w:numId w:val="20"/>
        </w:numPr>
        <w:spacing w:after="0" w:line="240" w:lineRule="auto"/>
        <w:ind w:left="0" w:right="57" w:firstLine="709"/>
        <w:jc w:val="both"/>
        <w:rPr>
          <w:rFonts w:ascii="Times New Roman" w:hAnsi="Times New Roman"/>
        </w:rPr>
      </w:pPr>
      <w:r w:rsidRPr="00783D90">
        <w:rPr>
          <w:rFonts w:ascii="Times New Roman" w:hAnsi="Times New Roman"/>
        </w:rPr>
        <w:t>Неоднократная недопоставка товара.</w:t>
      </w:r>
    </w:p>
    <w:p w14:paraId="5093901D" w14:textId="77777777" w:rsidR="00783D90" w:rsidRPr="00783D90" w:rsidRDefault="00783D90" w:rsidP="00783D90">
      <w:pPr>
        <w:spacing w:after="0"/>
        <w:ind w:right="57" w:firstLine="709"/>
        <w:jc w:val="both"/>
        <w:rPr>
          <w:rFonts w:ascii="Times New Roman" w:hAnsi="Times New Roman"/>
        </w:rPr>
      </w:pPr>
      <w:r w:rsidRPr="00783D90">
        <w:rPr>
          <w:rFonts w:ascii="Times New Roman" w:hAnsi="Times New Roman"/>
        </w:rPr>
        <w:t>Данные случаи фиксируются Заказчиком документально посредством составления акта и уведомления Поставщика телефонограммой либо факсимильным сообщением с последующим предоставлением почтовой связью акта и претензионного письма.</w:t>
      </w:r>
    </w:p>
    <w:p w14:paraId="480C7FE7" w14:textId="77777777" w:rsidR="00783D90" w:rsidRPr="00783D90" w:rsidRDefault="00783D90" w:rsidP="00783D90">
      <w:pPr>
        <w:spacing w:after="0"/>
        <w:jc w:val="both"/>
        <w:rPr>
          <w:rFonts w:ascii="Times New Roman" w:hAnsi="Times New Roman"/>
        </w:rPr>
      </w:pPr>
    </w:p>
    <w:p w14:paraId="229392D1" w14:textId="77777777" w:rsidR="00783D90" w:rsidRPr="00783D90" w:rsidRDefault="00783D90" w:rsidP="007B731B">
      <w:pPr>
        <w:spacing w:after="0"/>
        <w:jc w:val="center"/>
        <w:outlineLvl w:val="0"/>
        <w:rPr>
          <w:rFonts w:ascii="Times New Roman" w:hAnsi="Times New Roman"/>
          <w:b/>
          <w:bCs/>
        </w:rPr>
      </w:pPr>
      <w:r w:rsidRPr="00783D90">
        <w:rPr>
          <w:rFonts w:ascii="Times New Roman" w:hAnsi="Times New Roman"/>
          <w:b/>
          <w:bCs/>
        </w:rPr>
        <w:t>7. Форс – мажор</w:t>
      </w:r>
    </w:p>
    <w:p w14:paraId="127423DC" w14:textId="77777777" w:rsidR="00783D90" w:rsidRPr="00783D90" w:rsidRDefault="00783D90" w:rsidP="00783D90">
      <w:pPr>
        <w:spacing w:after="0"/>
        <w:jc w:val="both"/>
        <w:rPr>
          <w:rFonts w:ascii="Times New Roman" w:hAnsi="Times New Roman"/>
        </w:rPr>
      </w:pPr>
    </w:p>
    <w:p w14:paraId="0C9070CA" w14:textId="77777777" w:rsidR="00783D90" w:rsidRPr="00783D90" w:rsidRDefault="00783D90" w:rsidP="00783D90">
      <w:pPr>
        <w:spacing w:after="0"/>
        <w:jc w:val="both"/>
        <w:rPr>
          <w:rFonts w:ascii="Times New Roman" w:hAnsi="Times New Roman"/>
        </w:rPr>
      </w:pPr>
      <w:r w:rsidRPr="00783D90">
        <w:rPr>
          <w:rFonts w:ascii="Times New Roman" w:hAnsi="Times New Roman"/>
        </w:rPr>
        <w:t xml:space="preserve">7.1. Стороны освобождаются от ответственности за частичное или полное неисполнение обязательств по настоящему </w:t>
      </w:r>
      <w:proofErr w:type="gramStart"/>
      <w:r w:rsidRPr="00783D90">
        <w:rPr>
          <w:rFonts w:ascii="Times New Roman" w:hAnsi="Times New Roman"/>
        </w:rPr>
        <w:t>Договору,  если</w:t>
      </w:r>
      <w:proofErr w:type="gramEnd"/>
      <w:r w:rsidRPr="00783D90">
        <w:rPr>
          <w:rFonts w:ascii="Times New Roman" w:hAnsi="Times New Roman"/>
        </w:rPr>
        <w:t xml:space="preserve"> это неисполнение явилось следствием обстоятельств  непреодолимой силы.</w:t>
      </w:r>
    </w:p>
    <w:p w14:paraId="1C439BE6" w14:textId="77777777" w:rsidR="00783D90" w:rsidRPr="00783D90" w:rsidRDefault="00783D90" w:rsidP="00783D90">
      <w:pPr>
        <w:spacing w:after="0"/>
        <w:jc w:val="both"/>
        <w:rPr>
          <w:rFonts w:ascii="Times New Roman" w:hAnsi="Times New Roman"/>
        </w:rPr>
      </w:pPr>
      <w:r w:rsidRPr="00783D90">
        <w:rPr>
          <w:rFonts w:ascii="Times New Roman" w:hAnsi="Times New Roman"/>
        </w:rPr>
        <w:t xml:space="preserve">7.2. Сторона, которая не исполняет своего обязательства вследствие непреодолимой силы, должна немедленно известить другую сторону о возникшем препятствии и его влиянии на исполнение обязательств и представить документ, подтверждающий наличие форс-мажорных обстоятельств. </w:t>
      </w:r>
    </w:p>
    <w:p w14:paraId="68C087F7" w14:textId="77777777" w:rsidR="00783D90" w:rsidRPr="00783D90" w:rsidRDefault="00783D90" w:rsidP="00783D90">
      <w:pPr>
        <w:spacing w:after="0"/>
        <w:ind w:firstLine="708"/>
        <w:jc w:val="both"/>
        <w:rPr>
          <w:rFonts w:ascii="Times New Roman" w:hAnsi="Times New Roman"/>
        </w:rPr>
      </w:pPr>
    </w:p>
    <w:p w14:paraId="3D2CFE86" w14:textId="77777777" w:rsidR="00783D90" w:rsidRPr="00783D90" w:rsidRDefault="00783D90" w:rsidP="007B731B">
      <w:pPr>
        <w:spacing w:after="0"/>
        <w:jc w:val="center"/>
        <w:outlineLvl w:val="0"/>
        <w:rPr>
          <w:rFonts w:ascii="Times New Roman" w:hAnsi="Times New Roman"/>
        </w:rPr>
      </w:pPr>
      <w:r w:rsidRPr="00783D90">
        <w:rPr>
          <w:rFonts w:ascii="Times New Roman" w:hAnsi="Times New Roman"/>
          <w:b/>
          <w:bCs/>
        </w:rPr>
        <w:t>8. Порядок предъявления претензий и урегулирования споров</w:t>
      </w:r>
    </w:p>
    <w:p w14:paraId="022D34D3" w14:textId="77777777" w:rsidR="00783D90" w:rsidRPr="00783D90" w:rsidRDefault="00783D90" w:rsidP="00783D90">
      <w:pPr>
        <w:spacing w:after="0"/>
        <w:jc w:val="both"/>
        <w:rPr>
          <w:rFonts w:ascii="Times New Roman" w:hAnsi="Times New Roman"/>
        </w:rPr>
      </w:pPr>
    </w:p>
    <w:p w14:paraId="1B502379" w14:textId="77777777" w:rsidR="00783D90" w:rsidRPr="00783D90" w:rsidRDefault="00783D90" w:rsidP="00783D90">
      <w:pPr>
        <w:spacing w:after="0"/>
        <w:jc w:val="both"/>
        <w:rPr>
          <w:rFonts w:ascii="Times New Roman" w:hAnsi="Times New Roman"/>
        </w:rPr>
      </w:pPr>
      <w:r w:rsidRPr="00783D90">
        <w:rPr>
          <w:rFonts w:ascii="Times New Roman" w:hAnsi="Times New Roman"/>
        </w:rPr>
        <w:t xml:space="preserve">8.1. В случае неоплаты Заказчиком товара в срок, предусмотренный п. 5.3. настоящего договора, Поставщик предъявляет Заказчику претензию с требованием об оплате товара. Претензия подлежит рассмотрению в </w:t>
      </w:r>
      <w:proofErr w:type="gramStart"/>
      <w:r w:rsidRPr="00783D90">
        <w:rPr>
          <w:rFonts w:ascii="Times New Roman" w:hAnsi="Times New Roman"/>
        </w:rPr>
        <w:t>течение  10</w:t>
      </w:r>
      <w:proofErr w:type="gramEnd"/>
      <w:r w:rsidRPr="00783D90">
        <w:rPr>
          <w:rFonts w:ascii="Times New Roman" w:hAnsi="Times New Roman"/>
        </w:rPr>
        <w:t xml:space="preserve"> (десяти) рабочих дней с момента её получения Заказчиком.</w:t>
      </w:r>
    </w:p>
    <w:p w14:paraId="6C6DA1DD" w14:textId="77777777" w:rsidR="00783D90" w:rsidRPr="00783D90" w:rsidRDefault="00783D90" w:rsidP="00783D90">
      <w:pPr>
        <w:spacing w:after="0"/>
        <w:jc w:val="both"/>
        <w:rPr>
          <w:rFonts w:ascii="Times New Roman" w:hAnsi="Times New Roman"/>
        </w:rPr>
      </w:pPr>
      <w:r w:rsidRPr="00783D90">
        <w:rPr>
          <w:rFonts w:ascii="Times New Roman" w:hAnsi="Times New Roman"/>
        </w:rPr>
        <w:t>8.</w:t>
      </w:r>
      <w:proofErr w:type="gramStart"/>
      <w:r w:rsidRPr="00783D90">
        <w:rPr>
          <w:rFonts w:ascii="Times New Roman" w:hAnsi="Times New Roman"/>
        </w:rPr>
        <w:t>2.Претензии</w:t>
      </w:r>
      <w:proofErr w:type="gramEnd"/>
      <w:r w:rsidRPr="00783D90">
        <w:rPr>
          <w:rFonts w:ascii="Times New Roman" w:hAnsi="Times New Roman"/>
        </w:rPr>
        <w:t xml:space="preserve"> о несоответствии количества и качества товара условиям настоящего договора предъявляются в письменном виде с приложением документов, подтверждающих нарушение условий настоящего договора, и подлежат рассмотрению в течение десяти рабочих дней с момента получения претензии Поставщиком. </w:t>
      </w:r>
    </w:p>
    <w:p w14:paraId="44E78203" w14:textId="77777777" w:rsidR="00783D90" w:rsidRPr="00783D90" w:rsidRDefault="00783D90" w:rsidP="00783D90">
      <w:pPr>
        <w:spacing w:after="0"/>
        <w:jc w:val="both"/>
        <w:rPr>
          <w:rFonts w:ascii="Times New Roman" w:hAnsi="Times New Roman"/>
        </w:rPr>
      </w:pPr>
      <w:r w:rsidRPr="00783D90">
        <w:rPr>
          <w:rFonts w:ascii="Times New Roman" w:hAnsi="Times New Roman"/>
        </w:rPr>
        <w:t>8.</w:t>
      </w:r>
      <w:proofErr w:type="gramStart"/>
      <w:r w:rsidRPr="00783D90">
        <w:rPr>
          <w:rFonts w:ascii="Times New Roman" w:hAnsi="Times New Roman"/>
        </w:rPr>
        <w:t>3.Претензии</w:t>
      </w:r>
      <w:proofErr w:type="gramEnd"/>
      <w:r w:rsidRPr="00783D90">
        <w:rPr>
          <w:rFonts w:ascii="Times New Roman" w:hAnsi="Times New Roman"/>
        </w:rPr>
        <w:t xml:space="preserve"> Заказчика о несоответствии качества товара условиям договора принимаются Поставщиком в течение 5 (пяти дней) с момента получения товара.</w:t>
      </w:r>
    </w:p>
    <w:p w14:paraId="00738822" w14:textId="77777777" w:rsidR="00783D90" w:rsidRPr="00783D90" w:rsidRDefault="00783D90" w:rsidP="00E029E3">
      <w:pPr>
        <w:spacing w:after="0"/>
        <w:jc w:val="center"/>
        <w:outlineLvl w:val="0"/>
        <w:rPr>
          <w:rFonts w:ascii="Times New Roman" w:hAnsi="Times New Roman"/>
          <w:b/>
          <w:bCs/>
        </w:rPr>
      </w:pPr>
      <w:r w:rsidRPr="00783D90">
        <w:rPr>
          <w:rFonts w:ascii="Times New Roman" w:hAnsi="Times New Roman"/>
          <w:b/>
          <w:bCs/>
        </w:rPr>
        <w:t>9. Заключительные положения</w:t>
      </w:r>
    </w:p>
    <w:p w14:paraId="6B3A2810" w14:textId="77777777" w:rsidR="00783D90" w:rsidRPr="00783D90" w:rsidRDefault="00783D90" w:rsidP="00783D90">
      <w:pPr>
        <w:spacing w:after="0"/>
        <w:jc w:val="both"/>
        <w:outlineLvl w:val="0"/>
        <w:rPr>
          <w:rFonts w:ascii="Times New Roman" w:hAnsi="Times New Roman"/>
        </w:rPr>
      </w:pPr>
    </w:p>
    <w:p w14:paraId="311FD1FE" w14:textId="6610C738" w:rsidR="00783D90" w:rsidRPr="00783D90" w:rsidRDefault="00783D90" w:rsidP="00783D90">
      <w:pPr>
        <w:spacing w:after="0"/>
        <w:jc w:val="both"/>
        <w:rPr>
          <w:rFonts w:ascii="Times New Roman" w:hAnsi="Times New Roman"/>
        </w:rPr>
      </w:pPr>
      <w:r w:rsidRPr="00783D90">
        <w:rPr>
          <w:rFonts w:ascii="Times New Roman" w:hAnsi="Times New Roman"/>
        </w:rPr>
        <w:t xml:space="preserve">9.1 Договор вступает </w:t>
      </w:r>
      <w:proofErr w:type="gramStart"/>
      <w:r w:rsidRPr="00783D90">
        <w:rPr>
          <w:rFonts w:ascii="Times New Roman" w:hAnsi="Times New Roman"/>
        </w:rPr>
        <w:t>в с</w:t>
      </w:r>
      <w:proofErr w:type="gramEnd"/>
      <w:r w:rsidRPr="00783D90">
        <w:rPr>
          <w:rFonts w:ascii="Times New Roman" w:hAnsi="Times New Roman"/>
        </w:rPr>
        <w:t xml:space="preserve"> момента подписания договора и действует до </w:t>
      </w:r>
      <w:r w:rsidR="00E029E3">
        <w:rPr>
          <w:rFonts w:ascii="Times New Roman" w:hAnsi="Times New Roman"/>
        </w:rPr>
        <w:t>3</w:t>
      </w:r>
      <w:r w:rsidR="00F14153">
        <w:rPr>
          <w:rFonts w:ascii="Times New Roman" w:hAnsi="Times New Roman"/>
        </w:rPr>
        <w:t>0</w:t>
      </w:r>
      <w:r w:rsidR="007A6964">
        <w:rPr>
          <w:rFonts w:ascii="Times New Roman" w:hAnsi="Times New Roman"/>
        </w:rPr>
        <w:t xml:space="preserve"> </w:t>
      </w:r>
      <w:r w:rsidR="008D1263">
        <w:rPr>
          <w:rFonts w:ascii="Times New Roman" w:hAnsi="Times New Roman"/>
        </w:rPr>
        <w:t>декабря</w:t>
      </w:r>
      <w:r w:rsidR="00216788">
        <w:rPr>
          <w:rFonts w:ascii="Times New Roman" w:hAnsi="Times New Roman"/>
        </w:rPr>
        <w:t xml:space="preserve"> </w:t>
      </w:r>
      <w:r w:rsidR="00E029E3">
        <w:rPr>
          <w:rFonts w:ascii="Times New Roman" w:hAnsi="Times New Roman"/>
        </w:rPr>
        <w:t>202</w:t>
      </w:r>
      <w:r w:rsidR="00530ADB">
        <w:rPr>
          <w:rFonts w:ascii="Times New Roman" w:hAnsi="Times New Roman"/>
        </w:rPr>
        <w:t>6</w:t>
      </w:r>
      <w:r w:rsidRPr="00783D90">
        <w:rPr>
          <w:rFonts w:ascii="Times New Roman" w:hAnsi="Times New Roman"/>
        </w:rPr>
        <w:t xml:space="preserve"> года, а в части исполнения обязательств до полного исполнения.</w:t>
      </w:r>
    </w:p>
    <w:p w14:paraId="2CC7DD1C" w14:textId="77777777" w:rsidR="00783D90" w:rsidRPr="00783D90" w:rsidRDefault="00783D90" w:rsidP="00783D90">
      <w:pPr>
        <w:spacing w:after="0"/>
        <w:jc w:val="both"/>
        <w:rPr>
          <w:rFonts w:ascii="Times New Roman" w:hAnsi="Times New Roman"/>
        </w:rPr>
      </w:pPr>
      <w:r w:rsidRPr="00783D90">
        <w:rPr>
          <w:rFonts w:ascii="Times New Roman" w:hAnsi="Times New Roman"/>
        </w:rPr>
        <w:t>9.2. Настоящий договор составлен в двух экземплярах, имеющих равную юридическую силу, по одному для каждой из сторон.</w:t>
      </w:r>
    </w:p>
    <w:p w14:paraId="0A7A3ADD" w14:textId="77777777" w:rsidR="00783D90" w:rsidRPr="00783D90" w:rsidRDefault="00783D90" w:rsidP="00783D90">
      <w:pPr>
        <w:spacing w:after="0"/>
        <w:jc w:val="both"/>
        <w:rPr>
          <w:rFonts w:ascii="Times New Roman" w:hAnsi="Times New Roman"/>
        </w:rPr>
      </w:pPr>
      <w:r w:rsidRPr="00783D90">
        <w:rPr>
          <w:rFonts w:ascii="Times New Roman" w:hAnsi="Times New Roman"/>
        </w:rPr>
        <w:t>9.3. Стороны имеют право изменить Приложения №1 к договору путем заключения дополнительного соглашения.</w:t>
      </w:r>
    </w:p>
    <w:p w14:paraId="0E30F2E6" w14:textId="77777777" w:rsidR="00783D90" w:rsidRPr="00783D90" w:rsidRDefault="00783D90" w:rsidP="00783D90">
      <w:pPr>
        <w:spacing w:after="0"/>
        <w:jc w:val="both"/>
        <w:rPr>
          <w:rFonts w:ascii="Times New Roman" w:hAnsi="Times New Roman"/>
        </w:rPr>
      </w:pPr>
      <w:r w:rsidRPr="00783D90">
        <w:rPr>
          <w:rFonts w:ascii="Times New Roman" w:hAnsi="Times New Roman"/>
        </w:rPr>
        <w:t xml:space="preserve">9.4. Все изменения и дополнения к настоящему договору подписываются полномочными представителями сторон и являются неотъемлемой частью настоящего договора. </w:t>
      </w:r>
    </w:p>
    <w:p w14:paraId="06E32764" w14:textId="77777777" w:rsidR="00783D90" w:rsidRPr="00783D90" w:rsidRDefault="00783D90" w:rsidP="00783D90">
      <w:pPr>
        <w:spacing w:after="0"/>
        <w:jc w:val="both"/>
        <w:rPr>
          <w:rFonts w:ascii="Times New Roman" w:hAnsi="Times New Roman"/>
        </w:rPr>
      </w:pPr>
      <w:r w:rsidRPr="00783D90">
        <w:rPr>
          <w:rFonts w:ascii="Times New Roman" w:hAnsi="Times New Roman"/>
        </w:rPr>
        <w:t xml:space="preserve">9.5. Споры, возникающие между сторонами в процессе исполнения своих обязательств рассматриваются в претензионном порядке, а при не достижении согласия, </w:t>
      </w:r>
      <w:proofErr w:type="gramStart"/>
      <w:r w:rsidRPr="00783D90">
        <w:rPr>
          <w:rFonts w:ascii="Times New Roman" w:hAnsi="Times New Roman"/>
        </w:rPr>
        <w:t>подлежат  рассмотрению</w:t>
      </w:r>
      <w:proofErr w:type="gramEnd"/>
      <w:r w:rsidRPr="00783D90">
        <w:rPr>
          <w:rFonts w:ascii="Times New Roman" w:hAnsi="Times New Roman"/>
        </w:rPr>
        <w:t xml:space="preserve"> в  Арбитражном суде Челябинской области.</w:t>
      </w:r>
    </w:p>
    <w:p w14:paraId="536AE5E4" w14:textId="77777777" w:rsidR="00783D90" w:rsidRPr="00783D90" w:rsidRDefault="00783D90" w:rsidP="00783D90">
      <w:pPr>
        <w:tabs>
          <w:tab w:val="left" w:pos="6645"/>
        </w:tabs>
        <w:rPr>
          <w:rFonts w:ascii="Times New Roman" w:hAnsi="Times New Roman"/>
        </w:rPr>
      </w:pPr>
    </w:p>
    <w:tbl>
      <w:tblPr>
        <w:tblW w:w="10329" w:type="dxa"/>
        <w:tblInd w:w="-15" w:type="dxa"/>
        <w:tblLayout w:type="fixed"/>
        <w:tblLook w:val="0000" w:firstRow="0" w:lastRow="0" w:firstColumn="0" w:lastColumn="0" w:noHBand="0" w:noVBand="0"/>
      </w:tblPr>
      <w:tblGrid>
        <w:gridCol w:w="4754"/>
        <w:gridCol w:w="5569"/>
        <w:gridCol w:w="6"/>
      </w:tblGrid>
      <w:tr w:rsidR="00783D90" w:rsidRPr="00783D90" w14:paraId="5A1CCFA2" w14:textId="77777777" w:rsidTr="00B45048">
        <w:trPr>
          <w:gridAfter w:val="1"/>
          <w:wAfter w:w="6" w:type="dxa"/>
          <w:trHeight w:val="360"/>
        </w:trPr>
        <w:tc>
          <w:tcPr>
            <w:tcW w:w="4754" w:type="dxa"/>
            <w:tcBorders>
              <w:top w:val="single" w:sz="4" w:space="0" w:color="000000"/>
              <w:left w:val="single" w:sz="4" w:space="0" w:color="000000"/>
              <w:bottom w:val="single" w:sz="4" w:space="0" w:color="000000"/>
            </w:tcBorders>
            <w:shd w:val="clear" w:color="auto" w:fill="auto"/>
            <w:vAlign w:val="center"/>
          </w:tcPr>
          <w:p w14:paraId="47024F5E" w14:textId="77777777" w:rsidR="00783D90" w:rsidRPr="00783D90" w:rsidRDefault="00783D90" w:rsidP="007B731B">
            <w:pPr>
              <w:spacing w:after="0"/>
              <w:jc w:val="center"/>
              <w:rPr>
                <w:rFonts w:ascii="Times New Roman" w:hAnsi="Times New Roman"/>
                <w:b/>
              </w:rPr>
            </w:pPr>
            <w:r w:rsidRPr="00783D90">
              <w:rPr>
                <w:rFonts w:ascii="Times New Roman" w:hAnsi="Times New Roman"/>
                <w:b/>
              </w:rPr>
              <w:t>Поставщик:</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BA66F" w14:textId="77777777" w:rsidR="00783D90" w:rsidRPr="00783D90" w:rsidRDefault="00783D90" w:rsidP="007B731B">
            <w:pPr>
              <w:spacing w:after="0"/>
              <w:jc w:val="center"/>
              <w:rPr>
                <w:rFonts w:ascii="Times New Roman" w:hAnsi="Times New Roman"/>
              </w:rPr>
            </w:pPr>
            <w:r w:rsidRPr="00783D90">
              <w:rPr>
                <w:rFonts w:ascii="Times New Roman" w:hAnsi="Times New Roman"/>
                <w:b/>
              </w:rPr>
              <w:t>Заказчик:</w:t>
            </w:r>
          </w:p>
        </w:tc>
      </w:tr>
      <w:tr w:rsidR="00F14153" w:rsidRPr="00783D90" w14:paraId="200EDD3A" w14:textId="77777777" w:rsidTr="00B45048">
        <w:trPr>
          <w:gridAfter w:val="1"/>
          <w:wAfter w:w="6" w:type="dxa"/>
          <w:trHeight w:val="360"/>
        </w:trPr>
        <w:tc>
          <w:tcPr>
            <w:tcW w:w="4754" w:type="dxa"/>
            <w:tcBorders>
              <w:top w:val="single" w:sz="4" w:space="0" w:color="000000"/>
              <w:left w:val="single" w:sz="4" w:space="0" w:color="000000"/>
              <w:bottom w:val="single" w:sz="4" w:space="0" w:color="000000"/>
            </w:tcBorders>
            <w:shd w:val="clear" w:color="auto" w:fill="auto"/>
            <w:vAlign w:val="center"/>
          </w:tcPr>
          <w:p w14:paraId="1E56557E" w14:textId="77777777" w:rsidR="00F14153" w:rsidRPr="00783D90" w:rsidRDefault="00F14153" w:rsidP="00F14153">
            <w:pPr>
              <w:spacing w:after="0"/>
              <w:rPr>
                <w:rFonts w:ascii="Times New Roman" w:hAnsi="Times New Roman"/>
                <w:b/>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14:paraId="711A7BDE" w14:textId="6A76D182" w:rsidR="00F14153" w:rsidRPr="00783D90" w:rsidRDefault="00F14153" w:rsidP="00F14153">
            <w:pPr>
              <w:spacing w:after="0"/>
              <w:rPr>
                <w:rFonts w:ascii="Times New Roman" w:hAnsi="Times New Roman"/>
                <w:b/>
              </w:rPr>
            </w:pPr>
            <w:r w:rsidRPr="009A40DF">
              <w:rPr>
                <w:rFonts w:ascii="Times New Roman" w:hAnsi="Times New Roman"/>
                <w:b/>
              </w:rPr>
              <w:t>МАДОУ «ДС № 18 г. Челябинска»</w:t>
            </w:r>
          </w:p>
        </w:tc>
      </w:tr>
      <w:tr w:rsidR="00F14153" w:rsidRPr="00783D90" w14:paraId="63E81B83" w14:textId="77777777" w:rsidTr="00B45048">
        <w:trPr>
          <w:gridAfter w:val="1"/>
          <w:wAfter w:w="6" w:type="dxa"/>
          <w:trHeight w:val="342"/>
        </w:trPr>
        <w:tc>
          <w:tcPr>
            <w:tcW w:w="4754" w:type="dxa"/>
            <w:tcBorders>
              <w:top w:val="single" w:sz="4" w:space="0" w:color="000000"/>
              <w:left w:val="single" w:sz="4" w:space="0" w:color="000000"/>
              <w:bottom w:val="single" w:sz="4" w:space="0" w:color="000000"/>
            </w:tcBorders>
            <w:shd w:val="clear" w:color="auto" w:fill="auto"/>
            <w:vAlign w:val="center"/>
          </w:tcPr>
          <w:p w14:paraId="7549AAFF" w14:textId="77777777" w:rsidR="00F14153" w:rsidRPr="00783D90" w:rsidRDefault="00F14153" w:rsidP="00F14153">
            <w:pPr>
              <w:spacing w:after="0" w:line="200" w:lineRule="atLeast"/>
              <w:rPr>
                <w:rFonts w:ascii="Times New Roman" w:hAnsi="Times New Roman"/>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14:paraId="2631E9EE" w14:textId="05AF220D" w:rsidR="00F14153" w:rsidRPr="00783D90" w:rsidRDefault="00F14153" w:rsidP="00F14153">
            <w:pPr>
              <w:snapToGrid w:val="0"/>
              <w:spacing w:after="0"/>
              <w:rPr>
                <w:rFonts w:ascii="Times New Roman" w:hAnsi="Times New Roman"/>
              </w:rPr>
            </w:pPr>
            <w:r w:rsidRPr="009A40DF">
              <w:rPr>
                <w:rFonts w:ascii="Times New Roman" w:hAnsi="Times New Roman"/>
              </w:rPr>
              <w:t>Адрес:454092, г. Челябинск,</w:t>
            </w:r>
          </w:p>
        </w:tc>
      </w:tr>
      <w:tr w:rsidR="00F14153" w:rsidRPr="00783D90" w14:paraId="71978CCB" w14:textId="77777777" w:rsidTr="00B45048">
        <w:trPr>
          <w:gridAfter w:val="1"/>
          <w:wAfter w:w="6" w:type="dxa"/>
          <w:trHeight w:val="555"/>
        </w:trPr>
        <w:tc>
          <w:tcPr>
            <w:tcW w:w="4754" w:type="dxa"/>
            <w:tcBorders>
              <w:top w:val="single" w:sz="4" w:space="0" w:color="000000"/>
              <w:left w:val="single" w:sz="4" w:space="0" w:color="000000"/>
              <w:bottom w:val="single" w:sz="4" w:space="0" w:color="000000"/>
            </w:tcBorders>
            <w:shd w:val="clear" w:color="auto" w:fill="auto"/>
            <w:vAlign w:val="center"/>
          </w:tcPr>
          <w:p w14:paraId="5A745870" w14:textId="77777777" w:rsidR="00F14153" w:rsidRPr="00783D90" w:rsidRDefault="00F14153" w:rsidP="00F14153">
            <w:pPr>
              <w:spacing w:after="0"/>
              <w:rPr>
                <w:rFonts w:ascii="Times New Roman" w:hAnsi="Times New Roman"/>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14:paraId="3C71B773" w14:textId="3E66E206" w:rsidR="00F14153" w:rsidRPr="00783D90" w:rsidRDefault="00F14153" w:rsidP="00F14153">
            <w:pPr>
              <w:snapToGrid w:val="0"/>
              <w:spacing w:after="0"/>
              <w:rPr>
                <w:rFonts w:ascii="Times New Roman" w:hAnsi="Times New Roman"/>
              </w:rPr>
            </w:pPr>
            <w:r w:rsidRPr="009A40DF">
              <w:rPr>
                <w:rFonts w:ascii="Times New Roman" w:hAnsi="Times New Roman"/>
              </w:rPr>
              <w:t xml:space="preserve"> ул. Скульптора </w:t>
            </w:r>
            <w:proofErr w:type="spellStart"/>
            <w:r w:rsidRPr="009A40DF">
              <w:rPr>
                <w:rFonts w:ascii="Times New Roman" w:hAnsi="Times New Roman"/>
              </w:rPr>
              <w:t>Головницкого</w:t>
            </w:r>
            <w:proofErr w:type="spellEnd"/>
            <w:r w:rsidRPr="009A40DF">
              <w:rPr>
                <w:rFonts w:ascii="Times New Roman" w:hAnsi="Times New Roman"/>
              </w:rPr>
              <w:t xml:space="preserve"> 18</w:t>
            </w:r>
          </w:p>
        </w:tc>
      </w:tr>
      <w:tr w:rsidR="00F14153" w:rsidRPr="00783D90" w14:paraId="273C73EA" w14:textId="77777777" w:rsidTr="00B45048">
        <w:trPr>
          <w:gridAfter w:val="1"/>
          <w:wAfter w:w="6" w:type="dxa"/>
          <w:trHeight w:val="488"/>
        </w:trPr>
        <w:tc>
          <w:tcPr>
            <w:tcW w:w="4754" w:type="dxa"/>
            <w:tcBorders>
              <w:top w:val="single" w:sz="4" w:space="0" w:color="000000"/>
              <w:left w:val="single" w:sz="4" w:space="0" w:color="000000"/>
              <w:bottom w:val="single" w:sz="4" w:space="0" w:color="000000"/>
            </w:tcBorders>
            <w:shd w:val="clear" w:color="auto" w:fill="auto"/>
            <w:vAlign w:val="center"/>
          </w:tcPr>
          <w:p w14:paraId="5E0135AA" w14:textId="77777777" w:rsidR="00F14153" w:rsidRPr="00783D90" w:rsidRDefault="00F14153" w:rsidP="00F14153">
            <w:pPr>
              <w:spacing w:after="0"/>
              <w:rPr>
                <w:rFonts w:ascii="Times New Roman" w:hAnsi="Times New Roman"/>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14:paraId="69276437" w14:textId="0BF9E2DD" w:rsidR="00F14153" w:rsidRPr="00783D90" w:rsidRDefault="00F14153" w:rsidP="00F14153">
            <w:pPr>
              <w:spacing w:after="0"/>
              <w:rPr>
                <w:rFonts w:ascii="Times New Roman" w:hAnsi="Times New Roman"/>
              </w:rPr>
            </w:pPr>
            <w:r w:rsidRPr="009A40DF">
              <w:rPr>
                <w:rFonts w:ascii="Times New Roman" w:hAnsi="Times New Roman"/>
              </w:rPr>
              <w:t xml:space="preserve">ИНН 7448156613/КПП 744801001 </w:t>
            </w:r>
          </w:p>
        </w:tc>
      </w:tr>
      <w:tr w:rsidR="00F14153" w:rsidRPr="00783D90" w14:paraId="5724AEFE" w14:textId="77777777" w:rsidTr="00B45048">
        <w:trPr>
          <w:gridAfter w:val="1"/>
          <w:wAfter w:w="6" w:type="dxa"/>
          <w:trHeight w:val="488"/>
        </w:trPr>
        <w:tc>
          <w:tcPr>
            <w:tcW w:w="4754" w:type="dxa"/>
            <w:tcBorders>
              <w:top w:val="single" w:sz="4" w:space="0" w:color="000000"/>
              <w:left w:val="single" w:sz="4" w:space="0" w:color="000000"/>
              <w:bottom w:val="single" w:sz="4" w:space="0" w:color="000000"/>
            </w:tcBorders>
            <w:shd w:val="clear" w:color="auto" w:fill="auto"/>
            <w:vAlign w:val="center"/>
          </w:tcPr>
          <w:p w14:paraId="55379AFE" w14:textId="77777777" w:rsidR="00F14153" w:rsidRPr="00783D90" w:rsidRDefault="00F14153" w:rsidP="00F14153">
            <w:pPr>
              <w:spacing w:after="0" w:line="200" w:lineRule="atLeast"/>
              <w:rPr>
                <w:rFonts w:ascii="Times New Roman" w:hAnsi="Times New Roman"/>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14:paraId="68DF3C99" w14:textId="0C80F43B" w:rsidR="00F14153" w:rsidRPr="00783D90" w:rsidRDefault="00F14153" w:rsidP="00F14153">
            <w:pPr>
              <w:keepNext/>
              <w:tabs>
                <w:tab w:val="left" w:pos="2977"/>
              </w:tabs>
              <w:spacing w:after="0"/>
              <w:outlineLvl w:val="1"/>
              <w:rPr>
                <w:rFonts w:ascii="Times New Roman" w:hAnsi="Times New Roman"/>
              </w:rPr>
            </w:pPr>
            <w:r w:rsidRPr="009A40DF">
              <w:rPr>
                <w:rFonts w:ascii="Times New Roman" w:hAnsi="Times New Roman"/>
              </w:rPr>
              <w:t>Филиал «Центральный» Банка ВТБ (ПАО)</w:t>
            </w:r>
          </w:p>
        </w:tc>
      </w:tr>
      <w:tr w:rsidR="00F14153" w:rsidRPr="00783D90" w14:paraId="4736B5A9" w14:textId="77777777" w:rsidTr="00B45048">
        <w:trPr>
          <w:gridAfter w:val="1"/>
          <w:wAfter w:w="6" w:type="dxa"/>
          <w:trHeight w:val="686"/>
        </w:trPr>
        <w:tc>
          <w:tcPr>
            <w:tcW w:w="4754" w:type="dxa"/>
            <w:tcBorders>
              <w:top w:val="single" w:sz="4" w:space="0" w:color="000000"/>
              <w:left w:val="single" w:sz="4" w:space="0" w:color="000000"/>
              <w:bottom w:val="single" w:sz="4" w:space="0" w:color="000000"/>
            </w:tcBorders>
            <w:shd w:val="clear" w:color="auto" w:fill="auto"/>
            <w:vAlign w:val="center"/>
          </w:tcPr>
          <w:p w14:paraId="355A3851" w14:textId="77777777" w:rsidR="00F14153" w:rsidRPr="00783D90" w:rsidRDefault="00F14153" w:rsidP="00F14153">
            <w:pPr>
              <w:spacing w:after="0"/>
              <w:rPr>
                <w:rFonts w:ascii="Times New Roman" w:hAnsi="Times New Roman"/>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14:paraId="6CC7C753" w14:textId="4A263AE6" w:rsidR="00F14153" w:rsidRPr="00783D90" w:rsidRDefault="00F14153" w:rsidP="00F14153">
            <w:pPr>
              <w:snapToGrid w:val="0"/>
              <w:spacing w:after="0"/>
              <w:rPr>
                <w:rFonts w:ascii="Times New Roman" w:hAnsi="Times New Roman"/>
              </w:rPr>
            </w:pPr>
            <w:r w:rsidRPr="009A40DF">
              <w:rPr>
                <w:rFonts w:ascii="Times New Roman" w:hAnsi="Times New Roman"/>
              </w:rPr>
              <w:t xml:space="preserve">р/счет </w:t>
            </w:r>
            <w:proofErr w:type="gramStart"/>
            <w:r w:rsidRPr="009A40DF">
              <w:rPr>
                <w:rFonts w:ascii="Times New Roman" w:hAnsi="Times New Roman"/>
              </w:rPr>
              <w:t>№  40703810120161000002</w:t>
            </w:r>
            <w:proofErr w:type="gramEnd"/>
            <w:r w:rsidRPr="009A40DF">
              <w:rPr>
                <w:rFonts w:ascii="Times New Roman" w:hAnsi="Times New Roman"/>
              </w:rPr>
              <w:t xml:space="preserve"> </w:t>
            </w:r>
          </w:p>
        </w:tc>
      </w:tr>
      <w:tr w:rsidR="00F14153" w:rsidRPr="00783D90" w14:paraId="75D14139" w14:textId="77777777" w:rsidTr="00B45048">
        <w:trPr>
          <w:gridAfter w:val="1"/>
          <w:wAfter w:w="6" w:type="dxa"/>
          <w:trHeight w:val="348"/>
        </w:trPr>
        <w:tc>
          <w:tcPr>
            <w:tcW w:w="4754" w:type="dxa"/>
            <w:tcBorders>
              <w:top w:val="single" w:sz="4" w:space="0" w:color="000000"/>
              <w:left w:val="single" w:sz="4" w:space="0" w:color="000000"/>
              <w:bottom w:val="single" w:sz="4" w:space="0" w:color="000000"/>
            </w:tcBorders>
            <w:shd w:val="clear" w:color="auto" w:fill="auto"/>
            <w:vAlign w:val="center"/>
          </w:tcPr>
          <w:p w14:paraId="18E3EDA3" w14:textId="77777777" w:rsidR="00F14153" w:rsidRPr="00783D90" w:rsidRDefault="00F14153" w:rsidP="00F14153">
            <w:pPr>
              <w:spacing w:after="0" w:line="200" w:lineRule="atLeast"/>
              <w:rPr>
                <w:rFonts w:ascii="Times New Roman" w:hAnsi="Times New Roman"/>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14:paraId="203D96DC" w14:textId="37AE5DA0" w:rsidR="00F14153" w:rsidRPr="00783D90" w:rsidRDefault="00F14153" w:rsidP="00F14153">
            <w:pPr>
              <w:spacing w:after="0"/>
              <w:contextualSpacing/>
              <w:rPr>
                <w:rFonts w:ascii="Times New Roman" w:hAnsi="Times New Roman"/>
              </w:rPr>
            </w:pPr>
            <w:r w:rsidRPr="009A40DF">
              <w:rPr>
                <w:rFonts w:ascii="Times New Roman" w:hAnsi="Times New Roman"/>
              </w:rPr>
              <w:t>к/</w:t>
            </w:r>
            <w:proofErr w:type="spellStart"/>
            <w:r w:rsidRPr="009A40DF">
              <w:rPr>
                <w:rFonts w:ascii="Times New Roman" w:hAnsi="Times New Roman"/>
              </w:rPr>
              <w:t>сч</w:t>
            </w:r>
            <w:proofErr w:type="spellEnd"/>
            <w:r w:rsidRPr="009A40DF">
              <w:rPr>
                <w:rFonts w:ascii="Times New Roman" w:hAnsi="Times New Roman"/>
              </w:rPr>
              <w:t>. № 30101810145250000411</w:t>
            </w:r>
          </w:p>
        </w:tc>
      </w:tr>
      <w:tr w:rsidR="00F14153" w:rsidRPr="00783D90" w14:paraId="234D8C2F" w14:textId="77777777" w:rsidTr="00B45048">
        <w:trPr>
          <w:gridAfter w:val="1"/>
          <w:wAfter w:w="6" w:type="dxa"/>
          <w:trHeight w:val="578"/>
        </w:trPr>
        <w:tc>
          <w:tcPr>
            <w:tcW w:w="4754" w:type="dxa"/>
            <w:tcBorders>
              <w:top w:val="single" w:sz="4" w:space="0" w:color="000000"/>
              <w:left w:val="single" w:sz="4" w:space="0" w:color="000000"/>
              <w:bottom w:val="single" w:sz="4" w:space="0" w:color="000000"/>
            </w:tcBorders>
            <w:shd w:val="clear" w:color="auto" w:fill="auto"/>
            <w:vAlign w:val="center"/>
          </w:tcPr>
          <w:p w14:paraId="77C01699" w14:textId="77777777" w:rsidR="00F14153" w:rsidRPr="00783D90" w:rsidRDefault="00F14153" w:rsidP="00F14153">
            <w:pPr>
              <w:spacing w:after="0"/>
              <w:rPr>
                <w:rFonts w:ascii="Times New Roman" w:hAnsi="Times New Roman"/>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14:paraId="0B785B27" w14:textId="374A9552" w:rsidR="00F14153" w:rsidRPr="00783D90" w:rsidRDefault="00F14153" w:rsidP="00F14153">
            <w:pPr>
              <w:spacing w:after="0"/>
              <w:contextualSpacing/>
              <w:rPr>
                <w:rFonts w:ascii="Times New Roman" w:hAnsi="Times New Roman"/>
              </w:rPr>
            </w:pPr>
            <w:r w:rsidRPr="009A40DF">
              <w:rPr>
                <w:rFonts w:ascii="Times New Roman" w:hAnsi="Times New Roman"/>
              </w:rPr>
              <w:t>ИНН/КПП 7702070139/770943002, БИК 044525411</w:t>
            </w:r>
          </w:p>
        </w:tc>
      </w:tr>
      <w:tr w:rsidR="00F14153" w:rsidRPr="00783D90" w14:paraId="5CF8B1B0" w14:textId="77777777" w:rsidTr="00B45048">
        <w:trPr>
          <w:gridAfter w:val="1"/>
          <w:wAfter w:w="6" w:type="dxa"/>
          <w:trHeight w:val="332"/>
        </w:trPr>
        <w:tc>
          <w:tcPr>
            <w:tcW w:w="4754" w:type="dxa"/>
            <w:tcBorders>
              <w:top w:val="single" w:sz="4" w:space="0" w:color="000000"/>
              <w:left w:val="single" w:sz="4" w:space="0" w:color="000000"/>
              <w:bottom w:val="single" w:sz="4" w:space="0" w:color="000000"/>
            </w:tcBorders>
            <w:shd w:val="clear" w:color="auto" w:fill="auto"/>
            <w:vAlign w:val="center"/>
          </w:tcPr>
          <w:p w14:paraId="7107B692" w14:textId="77777777" w:rsidR="00F14153" w:rsidRPr="00783D90" w:rsidRDefault="00F14153" w:rsidP="00F14153">
            <w:pPr>
              <w:spacing w:before="240" w:after="0" w:line="200" w:lineRule="atLeast"/>
              <w:rPr>
                <w:rFonts w:ascii="Times New Roman" w:hAnsi="Times New Roman"/>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14:paraId="4FF3F487" w14:textId="5486F4F5" w:rsidR="00F14153" w:rsidRPr="00783D90" w:rsidRDefault="00F14153" w:rsidP="00F14153">
            <w:pPr>
              <w:snapToGrid w:val="0"/>
              <w:spacing w:after="0"/>
              <w:rPr>
                <w:rFonts w:ascii="Times New Roman" w:hAnsi="Times New Roman"/>
              </w:rPr>
            </w:pPr>
            <w:r w:rsidRPr="009A40DF">
              <w:rPr>
                <w:rFonts w:ascii="Times New Roman" w:hAnsi="Times New Roman"/>
              </w:rPr>
              <w:t>Тел. 724-30-53</w:t>
            </w:r>
          </w:p>
        </w:tc>
      </w:tr>
      <w:tr w:rsidR="00783D90" w:rsidRPr="00783D90" w14:paraId="7CA7FF36" w14:textId="77777777" w:rsidTr="00B45048">
        <w:trPr>
          <w:trHeight w:val="674"/>
        </w:trPr>
        <w:tc>
          <w:tcPr>
            <w:tcW w:w="4754" w:type="dxa"/>
            <w:tcBorders>
              <w:top w:val="single" w:sz="4" w:space="0" w:color="auto"/>
              <w:left w:val="single" w:sz="4" w:space="0" w:color="auto"/>
              <w:bottom w:val="single" w:sz="4" w:space="0" w:color="auto"/>
              <w:right w:val="single" w:sz="4" w:space="0" w:color="auto"/>
            </w:tcBorders>
            <w:shd w:val="clear" w:color="auto" w:fill="auto"/>
            <w:vAlign w:val="center"/>
          </w:tcPr>
          <w:p w14:paraId="4BC59430" w14:textId="77777777" w:rsidR="007B731B" w:rsidRPr="00783D90" w:rsidRDefault="00783D90" w:rsidP="007B731B">
            <w:pPr>
              <w:snapToGrid w:val="0"/>
              <w:spacing w:after="0"/>
              <w:jc w:val="center"/>
              <w:rPr>
                <w:rFonts w:ascii="Times New Roman" w:hAnsi="Times New Roman"/>
              </w:rPr>
            </w:pPr>
            <w:r w:rsidRPr="00783D90">
              <w:rPr>
                <w:rFonts w:ascii="Times New Roman" w:hAnsi="Times New Roman"/>
              </w:rPr>
              <w:t>___________</w:t>
            </w:r>
            <w:r>
              <w:rPr>
                <w:rFonts w:ascii="Times New Roman" w:hAnsi="Times New Roman"/>
              </w:rPr>
              <w:t>___</w:t>
            </w:r>
            <w:r w:rsidR="007B731B">
              <w:rPr>
                <w:rFonts w:ascii="Times New Roman" w:hAnsi="Times New Roman"/>
              </w:rPr>
              <w:t>_____________</w:t>
            </w:r>
            <w:r w:rsidR="007B731B" w:rsidRPr="00783D90">
              <w:rPr>
                <w:rFonts w:ascii="Times New Roman" w:hAnsi="Times New Roman"/>
              </w:rPr>
              <w:t>/</w:t>
            </w:r>
            <w:r w:rsidR="007B731B">
              <w:rPr>
                <w:rFonts w:ascii="Times New Roman" w:hAnsi="Times New Roman"/>
              </w:rPr>
              <w:t>_________</w:t>
            </w:r>
            <w:r w:rsidR="007B731B" w:rsidRPr="00783D90">
              <w:rPr>
                <w:rFonts w:ascii="Times New Roman" w:hAnsi="Times New Roman"/>
              </w:rPr>
              <w:t>./</w:t>
            </w:r>
          </w:p>
          <w:p w14:paraId="75D2DAD0" w14:textId="77777777" w:rsidR="00783D90" w:rsidRPr="00783D90" w:rsidRDefault="007B731B" w:rsidP="007B731B">
            <w:pPr>
              <w:spacing w:after="0" w:line="200" w:lineRule="atLeast"/>
              <w:jc w:val="center"/>
              <w:rPr>
                <w:rFonts w:ascii="Times New Roman" w:hAnsi="Times New Roman"/>
              </w:rPr>
            </w:pPr>
            <w:r>
              <w:rPr>
                <w:rFonts w:ascii="Times New Roman" w:hAnsi="Times New Roman"/>
              </w:rPr>
              <w:t>М.П.</w:t>
            </w:r>
          </w:p>
        </w:tc>
        <w:tc>
          <w:tcPr>
            <w:tcW w:w="55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21548D" w14:textId="6CE00C6B" w:rsidR="00783D90" w:rsidRPr="00783D90" w:rsidRDefault="00783D90" w:rsidP="007B731B">
            <w:pPr>
              <w:snapToGrid w:val="0"/>
              <w:spacing w:after="0"/>
              <w:jc w:val="center"/>
              <w:rPr>
                <w:rFonts w:ascii="Times New Roman" w:hAnsi="Times New Roman"/>
              </w:rPr>
            </w:pPr>
            <w:r w:rsidRPr="00783D90">
              <w:rPr>
                <w:rFonts w:ascii="Times New Roman" w:hAnsi="Times New Roman"/>
              </w:rPr>
              <w:t>_________________/</w:t>
            </w:r>
            <w:r w:rsidR="00ED30DA">
              <w:rPr>
                <w:rFonts w:ascii="Times New Roman" w:hAnsi="Times New Roman"/>
              </w:rPr>
              <w:t>Дятлова Е.А.</w:t>
            </w:r>
            <w:r w:rsidRPr="00783D90">
              <w:rPr>
                <w:rFonts w:ascii="Times New Roman" w:hAnsi="Times New Roman"/>
              </w:rPr>
              <w:t>/</w:t>
            </w:r>
          </w:p>
          <w:p w14:paraId="5AB569C8" w14:textId="77777777" w:rsidR="00783D90" w:rsidRPr="00783D90" w:rsidRDefault="00783D90" w:rsidP="007B731B">
            <w:pPr>
              <w:snapToGrid w:val="0"/>
              <w:spacing w:after="0"/>
              <w:jc w:val="center"/>
              <w:rPr>
                <w:rFonts w:ascii="Times New Roman" w:hAnsi="Times New Roman"/>
              </w:rPr>
            </w:pPr>
            <w:r w:rsidRPr="00783D90">
              <w:rPr>
                <w:rFonts w:ascii="Times New Roman" w:hAnsi="Times New Roman"/>
              </w:rPr>
              <w:t>М.П.</w:t>
            </w:r>
          </w:p>
        </w:tc>
      </w:tr>
    </w:tbl>
    <w:p w14:paraId="53F6A77D" w14:textId="77777777" w:rsidR="00783D90" w:rsidRPr="00783D90" w:rsidRDefault="00783D90" w:rsidP="00783D90">
      <w:pPr>
        <w:tabs>
          <w:tab w:val="center" w:pos="5413"/>
        </w:tabs>
        <w:ind w:left="360"/>
        <w:rPr>
          <w:rFonts w:ascii="Times New Roman" w:hAnsi="Times New Roman"/>
        </w:rPr>
      </w:pPr>
      <w:r w:rsidRPr="00783D90">
        <w:rPr>
          <w:rFonts w:ascii="Times New Roman" w:hAnsi="Times New Roman"/>
          <w:b/>
        </w:rPr>
        <w:t xml:space="preserve">:                                                                       </w:t>
      </w:r>
    </w:p>
    <w:p w14:paraId="38843D67" w14:textId="77777777" w:rsidR="00783D90" w:rsidRPr="00400CA7" w:rsidRDefault="00783D90" w:rsidP="00783D90">
      <w:pPr>
        <w:autoSpaceDE w:val="0"/>
        <w:autoSpaceDN w:val="0"/>
        <w:adjustRightInd w:val="0"/>
        <w:spacing w:line="240" w:lineRule="exact"/>
        <w:ind w:left="7080"/>
        <w:jc w:val="right"/>
        <w:rPr>
          <w:sz w:val="24"/>
          <w:szCs w:val="24"/>
        </w:rPr>
      </w:pPr>
    </w:p>
    <w:p w14:paraId="44346DD6" w14:textId="77777777" w:rsidR="00783D90" w:rsidRDefault="00783D90" w:rsidP="00783D90">
      <w:pPr>
        <w:autoSpaceDE w:val="0"/>
        <w:autoSpaceDN w:val="0"/>
        <w:adjustRightInd w:val="0"/>
        <w:spacing w:line="240" w:lineRule="exact"/>
        <w:ind w:left="7080"/>
        <w:jc w:val="right"/>
        <w:rPr>
          <w:szCs w:val="24"/>
        </w:rPr>
      </w:pPr>
    </w:p>
    <w:p w14:paraId="2A668748" w14:textId="77777777" w:rsidR="00783D90" w:rsidRDefault="00783D90" w:rsidP="00783D90">
      <w:pPr>
        <w:autoSpaceDE w:val="0"/>
        <w:autoSpaceDN w:val="0"/>
        <w:adjustRightInd w:val="0"/>
        <w:spacing w:line="240" w:lineRule="exact"/>
        <w:ind w:left="7080"/>
        <w:jc w:val="right"/>
        <w:rPr>
          <w:szCs w:val="24"/>
        </w:rPr>
      </w:pPr>
    </w:p>
    <w:p w14:paraId="3A609525" w14:textId="77777777" w:rsidR="00783D90" w:rsidRDefault="00783D90" w:rsidP="00783D90">
      <w:pPr>
        <w:autoSpaceDE w:val="0"/>
        <w:autoSpaceDN w:val="0"/>
        <w:adjustRightInd w:val="0"/>
        <w:spacing w:line="240" w:lineRule="exact"/>
        <w:ind w:left="7080"/>
        <w:jc w:val="right"/>
        <w:rPr>
          <w:szCs w:val="24"/>
        </w:rPr>
      </w:pPr>
    </w:p>
    <w:p w14:paraId="26468AEE" w14:textId="77777777" w:rsidR="00783D90" w:rsidRDefault="00783D90" w:rsidP="00783D90">
      <w:pPr>
        <w:autoSpaceDE w:val="0"/>
        <w:autoSpaceDN w:val="0"/>
        <w:adjustRightInd w:val="0"/>
        <w:spacing w:line="240" w:lineRule="exact"/>
        <w:ind w:left="7080"/>
        <w:jc w:val="right"/>
        <w:rPr>
          <w:szCs w:val="24"/>
        </w:rPr>
      </w:pPr>
    </w:p>
    <w:p w14:paraId="7B4C81CE" w14:textId="77777777" w:rsidR="00783D90" w:rsidRDefault="00783D90" w:rsidP="00783D90">
      <w:pPr>
        <w:autoSpaceDE w:val="0"/>
        <w:autoSpaceDN w:val="0"/>
        <w:adjustRightInd w:val="0"/>
        <w:spacing w:line="240" w:lineRule="exact"/>
        <w:ind w:left="7080"/>
        <w:jc w:val="right"/>
        <w:rPr>
          <w:szCs w:val="24"/>
        </w:rPr>
      </w:pPr>
    </w:p>
    <w:p w14:paraId="411CC8A0" w14:textId="77777777" w:rsidR="00783D90" w:rsidRDefault="00783D90" w:rsidP="00783D90">
      <w:pPr>
        <w:autoSpaceDE w:val="0"/>
        <w:autoSpaceDN w:val="0"/>
        <w:adjustRightInd w:val="0"/>
        <w:spacing w:line="240" w:lineRule="exact"/>
        <w:ind w:left="7080"/>
        <w:jc w:val="right"/>
        <w:rPr>
          <w:szCs w:val="24"/>
        </w:rPr>
      </w:pPr>
    </w:p>
    <w:p w14:paraId="084987A8" w14:textId="77777777" w:rsidR="00783D90" w:rsidRDefault="00783D90" w:rsidP="00783D90">
      <w:pPr>
        <w:autoSpaceDE w:val="0"/>
        <w:autoSpaceDN w:val="0"/>
        <w:adjustRightInd w:val="0"/>
        <w:spacing w:line="240" w:lineRule="exact"/>
        <w:ind w:left="7080"/>
        <w:jc w:val="right"/>
        <w:rPr>
          <w:szCs w:val="24"/>
        </w:rPr>
      </w:pPr>
    </w:p>
    <w:p w14:paraId="07E5F03B" w14:textId="77777777" w:rsidR="00783D90" w:rsidRDefault="00783D90" w:rsidP="00783D90">
      <w:pPr>
        <w:autoSpaceDE w:val="0"/>
        <w:autoSpaceDN w:val="0"/>
        <w:adjustRightInd w:val="0"/>
        <w:spacing w:line="240" w:lineRule="exact"/>
        <w:ind w:left="7080"/>
        <w:jc w:val="right"/>
        <w:rPr>
          <w:szCs w:val="24"/>
        </w:rPr>
      </w:pPr>
    </w:p>
    <w:p w14:paraId="1B3DC3C1" w14:textId="77777777" w:rsidR="00783D90" w:rsidRDefault="00783D90" w:rsidP="00783D90">
      <w:pPr>
        <w:autoSpaceDE w:val="0"/>
        <w:autoSpaceDN w:val="0"/>
        <w:adjustRightInd w:val="0"/>
        <w:spacing w:line="240" w:lineRule="exact"/>
        <w:ind w:left="7080"/>
        <w:jc w:val="right"/>
        <w:rPr>
          <w:szCs w:val="24"/>
        </w:rPr>
      </w:pPr>
    </w:p>
    <w:p w14:paraId="2B8B7F0F" w14:textId="77777777" w:rsidR="00783D90" w:rsidRDefault="00783D90" w:rsidP="00783D90">
      <w:pPr>
        <w:autoSpaceDE w:val="0"/>
        <w:autoSpaceDN w:val="0"/>
        <w:adjustRightInd w:val="0"/>
        <w:spacing w:line="240" w:lineRule="exact"/>
        <w:ind w:left="7080"/>
        <w:jc w:val="right"/>
        <w:rPr>
          <w:szCs w:val="24"/>
        </w:rPr>
      </w:pPr>
    </w:p>
    <w:p w14:paraId="219621EA" w14:textId="77777777" w:rsidR="00783D90" w:rsidRDefault="00783D90" w:rsidP="00783D90">
      <w:pPr>
        <w:autoSpaceDE w:val="0"/>
        <w:autoSpaceDN w:val="0"/>
        <w:adjustRightInd w:val="0"/>
        <w:spacing w:line="240" w:lineRule="exact"/>
        <w:ind w:left="7080"/>
        <w:jc w:val="right"/>
        <w:rPr>
          <w:szCs w:val="24"/>
        </w:rPr>
      </w:pPr>
    </w:p>
    <w:p w14:paraId="179FE215" w14:textId="77777777" w:rsidR="00783D90" w:rsidRDefault="00783D90" w:rsidP="00783D90">
      <w:pPr>
        <w:autoSpaceDE w:val="0"/>
        <w:autoSpaceDN w:val="0"/>
        <w:adjustRightInd w:val="0"/>
        <w:spacing w:line="240" w:lineRule="exact"/>
        <w:ind w:left="7080"/>
        <w:jc w:val="right"/>
        <w:rPr>
          <w:szCs w:val="24"/>
        </w:rPr>
      </w:pPr>
    </w:p>
    <w:p w14:paraId="6BB0EB76" w14:textId="77777777" w:rsidR="00783D90" w:rsidRDefault="00783D90" w:rsidP="00783D90">
      <w:pPr>
        <w:autoSpaceDE w:val="0"/>
        <w:autoSpaceDN w:val="0"/>
        <w:adjustRightInd w:val="0"/>
        <w:spacing w:line="240" w:lineRule="exact"/>
        <w:ind w:left="7080"/>
        <w:jc w:val="right"/>
        <w:rPr>
          <w:szCs w:val="24"/>
        </w:rPr>
      </w:pPr>
    </w:p>
    <w:p w14:paraId="7D45F1AB" w14:textId="77777777" w:rsidR="00783D90" w:rsidRDefault="00783D90" w:rsidP="00783D90">
      <w:pPr>
        <w:autoSpaceDE w:val="0"/>
        <w:autoSpaceDN w:val="0"/>
        <w:adjustRightInd w:val="0"/>
        <w:spacing w:line="240" w:lineRule="exact"/>
        <w:ind w:left="7080"/>
        <w:jc w:val="right"/>
        <w:rPr>
          <w:szCs w:val="24"/>
        </w:rPr>
      </w:pPr>
    </w:p>
    <w:p w14:paraId="7F552B39" w14:textId="77777777" w:rsidR="00783D90" w:rsidRDefault="00783D90" w:rsidP="00783D90">
      <w:pPr>
        <w:autoSpaceDE w:val="0"/>
        <w:autoSpaceDN w:val="0"/>
        <w:adjustRightInd w:val="0"/>
        <w:spacing w:line="240" w:lineRule="exact"/>
        <w:ind w:left="7080"/>
        <w:jc w:val="right"/>
        <w:rPr>
          <w:szCs w:val="24"/>
        </w:rPr>
      </w:pPr>
    </w:p>
    <w:p w14:paraId="01681E86" w14:textId="77777777" w:rsidR="00783D90" w:rsidRDefault="00783D90" w:rsidP="00783D90">
      <w:pPr>
        <w:autoSpaceDE w:val="0"/>
        <w:autoSpaceDN w:val="0"/>
        <w:adjustRightInd w:val="0"/>
        <w:spacing w:line="240" w:lineRule="exact"/>
        <w:ind w:left="7080"/>
        <w:jc w:val="right"/>
        <w:rPr>
          <w:szCs w:val="24"/>
        </w:rPr>
      </w:pPr>
    </w:p>
    <w:p w14:paraId="1267B50D" w14:textId="77777777" w:rsidR="00783D90" w:rsidRDefault="00783D90" w:rsidP="00783D90">
      <w:pPr>
        <w:autoSpaceDE w:val="0"/>
        <w:autoSpaceDN w:val="0"/>
        <w:adjustRightInd w:val="0"/>
        <w:spacing w:line="240" w:lineRule="exact"/>
        <w:ind w:left="7080"/>
        <w:jc w:val="right"/>
        <w:rPr>
          <w:szCs w:val="24"/>
        </w:rPr>
      </w:pPr>
    </w:p>
    <w:p w14:paraId="2F997A4F" w14:textId="77777777" w:rsidR="00783D90" w:rsidRDefault="00783D90" w:rsidP="00783D90">
      <w:pPr>
        <w:autoSpaceDE w:val="0"/>
        <w:autoSpaceDN w:val="0"/>
        <w:adjustRightInd w:val="0"/>
        <w:spacing w:line="240" w:lineRule="exact"/>
        <w:ind w:left="7080"/>
        <w:jc w:val="right"/>
        <w:rPr>
          <w:szCs w:val="24"/>
        </w:rPr>
      </w:pPr>
    </w:p>
    <w:p w14:paraId="2DF5EBB9" w14:textId="77777777" w:rsidR="00783D90" w:rsidRDefault="00783D90" w:rsidP="00783D90">
      <w:pPr>
        <w:autoSpaceDE w:val="0"/>
        <w:autoSpaceDN w:val="0"/>
        <w:adjustRightInd w:val="0"/>
        <w:spacing w:line="240" w:lineRule="exact"/>
        <w:ind w:left="7080"/>
        <w:jc w:val="right"/>
        <w:rPr>
          <w:szCs w:val="24"/>
        </w:rPr>
      </w:pPr>
    </w:p>
    <w:p w14:paraId="4E60F12F" w14:textId="77777777" w:rsidR="00783D90" w:rsidRDefault="00783D90" w:rsidP="00783D90">
      <w:pPr>
        <w:autoSpaceDE w:val="0"/>
        <w:autoSpaceDN w:val="0"/>
        <w:adjustRightInd w:val="0"/>
        <w:spacing w:line="240" w:lineRule="exact"/>
        <w:ind w:left="7080"/>
        <w:jc w:val="right"/>
        <w:rPr>
          <w:szCs w:val="24"/>
        </w:rPr>
      </w:pPr>
    </w:p>
    <w:p w14:paraId="78117984" w14:textId="77777777" w:rsidR="00783D90" w:rsidRDefault="00783D90" w:rsidP="00783D90">
      <w:pPr>
        <w:autoSpaceDE w:val="0"/>
        <w:autoSpaceDN w:val="0"/>
        <w:adjustRightInd w:val="0"/>
        <w:spacing w:line="240" w:lineRule="exact"/>
        <w:ind w:left="7080"/>
        <w:jc w:val="right"/>
        <w:rPr>
          <w:szCs w:val="24"/>
        </w:rPr>
      </w:pPr>
    </w:p>
    <w:p w14:paraId="516FB297" w14:textId="77777777" w:rsidR="00783D90" w:rsidRDefault="00783D90" w:rsidP="00783D90">
      <w:pPr>
        <w:widowControl w:val="0"/>
        <w:adjustRightInd w:val="0"/>
        <w:rPr>
          <w:b/>
          <w:bCs/>
        </w:rPr>
      </w:pPr>
    </w:p>
    <w:p w14:paraId="45232B97" w14:textId="77777777" w:rsidR="00783D90" w:rsidRDefault="00783D90" w:rsidP="00783D90">
      <w:pPr>
        <w:rPr>
          <w:sz w:val="18"/>
          <w:szCs w:val="18"/>
        </w:rPr>
        <w:sectPr w:rsidR="00783D90" w:rsidSect="00B45048">
          <w:footerReference w:type="even" r:id="rId27"/>
          <w:footerReference w:type="default" r:id="rId28"/>
          <w:pgSz w:w="11909" w:h="16838"/>
          <w:pgMar w:top="1134" w:right="850" w:bottom="1134" w:left="851" w:header="0" w:footer="6" w:gutter="0"/>
          <w:cols w:space="720"/>
          <w:noEndnote/>
          <w:docGrid w:linePitch="360"/>
        </w:sectPr>
      </w:pPr>
    </w:p>
    <w:p w14:paraId="094C0172" w14:textId="77777777" w:rsidR="00703927" w:rsidRDefault="00703927" w:rsidP="00C572A4">
      <w:pPr>
        <w:autoSpaceDE w:val="0"/>
        <w:autoSpaceDN w:val="0"/>
        <w:adjustRightInd w:val="0"/>
        <w:spacing w:after="0" w:line="240" w:lineRule="exact"/>
        <w:ind w:left="7080"/>
        <w:jc w:val="right"/>
        <w:rPr>
          <w:rFonts w:ascii="Times New Roman" w:hAnsi="Times New Roman"/>
        </w:rPr>
      </w:pPr>
    </w:p>
    <w:p w14:paraId="714C066F" w14:textId="008BABD7" w:rsidR="00783D90" w:rsidRPr="007B731B" w:rsidRDefault="00783D90" w:rsidP="00C572A4">
      <w:pPr>
        <w:autoSpaceDE w:val="0"/>
        <w:autoSpaceDN w:val="0"/>
        <w:adjustRightInd w:val="0"/>
        <w:spacing w:after="0" w:line="240" w:lineRule="exact"/>
        <w:ind w:left="7080"/>
        <w:jc w:val="right"/>
        <w:rPr>
          <w:rFonts w:ascii="Times New Roman" w:hAnsi="Times New Roman"/>
        </w:rPr>
      </w:pPr>
      <w:r w:rsidRPr="007B731B">
        <w:rPr>
          <w:rFonts w:ascii="Times New Roman" w:hAnsi="Times New Roman"/>
        </w:rPr>
        <w:t>Приложение №1</w:t>
      </w:r>
    </w:p>
    <w:p w14:paraId="0C9FD493" w14:textId="77777777" w:rsidR="00783D90" w:rsidRPr="007B731B" w:rsidRDefault="00783D90" w:rsidP="00C572A4">
      <w:pPr>
        <w:autoSpaceDE w:val="0"/>
        <w:autoSpaceDN w:val="0"/>
        <w:adjustRightInd w:val="0"/>
        <w:spacing w:after="0" w:line="240" w:lineRule="exact"/>
        <w:ind w:left="7080"/>
        <w:jc w:val="right"/>
        <w:rPr>
          <w:rFonts w:ascii="Times New Roman" w:hAnsi="Times New Roman"/>
        </w:rPr>
      </w:pPr>
      <w:r w:rsidRPr="007B731B">
        <w:rPr>
          <w:rFonts w:ascii="Times New Roman" w:hAnsi="Times New Roman"/>
        </w:rPr>
        <w:t>К Договору поставки №</w:t>
      </w:r>
    </w:p>
    <w:p w14:paraId="6AAAD5CE" w14:textId="18449FAE" w:rsidR="00783D90" w:rsidRPr="007B731B" w:rsidRDefault="00D64050" w:rsidP="00C572A4">
      <w:pPr>
        <w:autoSpaceDE w:val="0"/>
        <w:autoSpaceDN w:val="0"/>
        <w:adjustRightInd w:val="0"/>
        <w:spacing w:after="0" w:line="240" w:lineRule="exact"/>
        <w:ind w:left="7080"/>
        <w:jc w:val="right"/>
        <w:rPr>
          <w:rFonts w:ascii="Times New Roman" w:hAnsi="Times New Roman"/>
        </w:rPr>
      </w:pPr>
      <w:r>
        <w:rPr>
          <w:rFonts w:ascii="Times New Roman" w:hAnsi="Times New Roman"/>
        </w:rPr>
        <w:t>от «__</w:t>
      </w:r>
      <w:proofErr w:type="gramStart"/>
      <w:r>
        <w:rPr>
          <w:rFonts w:ascii="Times New Roman" w:hAnsi="Times New Roman"/>
        </w:rPr>
        <w:t>_»_</w:t>
      </w:r>
      <w:proofErr w:type="gramEnd"/>
      <w:r>
        <w:rPr>
          <w:rFonts w:ascii="Times New Roman" w:hAnsi="Times New Roman"/>
        </w:rPr>
        <w:t>_________202</w:t>
      </w:r>
      <w:r w:rsidR="008D1263">
        <w:rPr>
          <w:rFonts w:ascii="Times New Roman" w:hAnsi="Times New Roman"/>
        </w:rPr>
        <w:t>6</w:t>
      </w:r>
      <w:r w:rsidR="00783D90" w:rsidRPr="007B731B">
        <w:rPr>
          <w:rFonts w:ascii="Times New Roman" w:hAnsi="Times New Roman"/>
        </w:rPr>
        <w:t>г.</w:t>
      </w:r>
    </w:p>
    <w:p w14:paraId="12A5DFE9" w14:textId="77777777" w:rsidR="00703927" w:rsidRDefault="00703927" w:rsidP="00783D90">
      <w:pPr>
        <w:autoSpaceDE w:val="0"/>
        <w:autoSpaceDN w:val="0"/>
        <w:adjustRightInd w:val="0"/>
        <w:spacing w:line="240" w:lineRule="exact"/>
        <w:jc w:val="center"/>
        <w:rPr>
          <w:rFonts w:ascii="Times New Roman" w:hAnsi="Times New Roman"/>
          <w:bCs/>
        </w:rPr>
      </w:pPr>
    </w:p>
    <w:p w14:paraId="36D927D6" w14:textId="04E9A685" w:rsidR="00783D90" w:rsidRPr="007B731B" w:rsidRDefault="00783D90" w:rsidP="00783D90">
      <w:pPr>
        <w:autoSpaceDE w:val="0"/>
        <w:autoSpaceDN w:val="0"/>
        <w:adjustRightInd w:val="0"/>
        <w:spacing w:line="240" w:lineRule="exact"/>
        <w:jc w:val="center"/>
        <w:rPr>
          <w:rFonts w:ascii="Times New Roman" w:hAnsi="Times New Roman"/>
          <w:bCs/>
        </w:rPr>
      </w:pPr>
      <w:r w:rsidRPr="00B45048">
        <w:rPr>
          <w:rFonts w:ascii="Times New Roman" w:hAnsi="Times New Roman"/>
          <w:bCs/>
        </w:rPr>
        <w:t>СПЕЦИ</w:t>
      </w:r>
      <w:r w:rsidR="000A6BF8">
        <w:rPr>
          <w:rFonts w:ascii="Times New Roman" w:hAnsi="Times New Roman"/>
          <w:bCs/>
        </w:rPr>
        <w:t xml:space="preserve">ФИКАЦИЯ </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7"/>
        <w:gridCol w:w="2043"/>
        <w:gridCol w:w="7087"/>
        <w:gridCol w:w="709"/>
        <w:gridCol w:w="851"/>
        <w:gridCol w:w="1559"/>
        <w:gridCol w:w="1276"/>
        <w:gridCol w:w="1417"/>
      </w:tblGrid>
      <w:tr w:rsidR="00C778DD" w:rsidRPr="007B731B" w14:paraId="386CBC4B" w14:textId="77777777" w:rsidTr="00992A15">
        <w:trPr>
          <w:trHeight w:val="320"/>
        </w:trPr>
        <w:tc>
          <w:tcPr>
            <w:tcW w:w="617" w:type="dxa"/>
            <w:vAlign w:val="center"/>
          </w:tcPr>
          <w:p w14:paraId="43DA1B14" w14:textId="77777777" w:rsidR="00C778DD" w:rsidRPr="007B731B" w:rsidRDefault="00C778DD" w:rsidP="00C778DD">
            <w:pPr>
              <w:jc w:val="center"/>
              <w:rPr>
                <w:rFonts w:ascii="Times New Roman" w:hAnsi="Times New Roman"/>
                <w:b/>
              </w:rPr>
            </w:pPr>
          </w:p>
          <w:p w14:paraId="214D9C0B" w14:textId="77777777" w:rsidR="00C778DD" w:rsidRPr="007B731B" w:rsidRDefault="00C778DD" w:rsidP="00C778DD">
            <w:pPr>
              <w:jc w:val="center"/>
              <w:rPr>
                <w:rFonts w:ascii="Times New Roman" w:hAnsi="Times New Roman"/>
                <w:b/>
              </w:rPr>
            </w:pPr>
            <w:r w:rsidRPr="007B731B">
              <w:rPr>
                <w:rFonts w:ascii="Times New Roman" w:hAnsi="Times New Roman"/>
                <w:b/>
              </w:rPr>
              <w:t>№ п/п</w:t>
            </w:r>
          </w:p>
        </w:tc>
        <w:tc>
          <w:tcPr>
            <w:tcW w:w="2043" w:type="dxa"/>
            <w:vAlign w:val="center"/>
          </w:tcPr>
          <w:p w14:paraId="39681A4D" w14:textId="77777777" w:rsidR="00C778DD" w:rsidRPr="007B731B" w:rsidRDefault="00C778DD" w:rsidP="00C778DD">
            <w:pPr>
              <w:jc w:val="center"/>
              <w:rPr>
                <w:rFonts w:ascii="Times New Roman" w:hAnsi="Times New Roman"/>
                <w:b/>
              </w:rPr>
            </w:pPr>
            <w:r w:rsidRPr="007B731B">
              <w:rPr>
                <w:rFonts w:ascii="Times New Roman" w:hAnsi="Times New Roman"/>
                <w:b/>
              </w:rPr>
              <w:t>Наименование объекта закупки товара (работы, услуги) (фасовка)</w:t>
            </w:r>
          </w:p>
        </w:tc>
        <w:tc>
          <w:tcPr>
            <w:tcW w:w="7087" w:type="dxa"/>
            <w:vAlign w:val="center"/>
          </w:tcPr>
          <w:p w14:paraId="69C5E0AD" w14:textId="77777777" w:rsidR="00C778DD" w:rsidRPr="006F42A1" w:rsidRDefault="00C778DD" w:rsidP="00C778DD">
            <w:pPr>
              <w:tabs>
                <w:tab w:val="left" w:pos="1335"/>
              </w:tabs>
              <w:jc w:val="center"/>
              <w:rPr>
                <w:rFonts w:ascii="Times New Roman" w:hAnsi="Times New Roman"/>
                <w:b/>
                <w:bCs/>
              </w:rPr>
            </w:pPr>
            <w:r w:rsidRPr="006F42A1">
              <w:rPr>
                <w:rFonts w:ascii="Times New Roman" w:hAnsi="Times New Roman"/>
                <w:b/>
                <w:bCs/>
              </w:rPr>
              <w:t>Наименование продукции</w:t>
            </w:r>
          </w:p>
        </w:tc>
        <w:tc>
          <w:tcPr>
            <w:tcW w:w="709" w:type="dxa"/>
            <w:vAlign w:val="center"/>
          </w:tcPr>
          <w:p w14:paraId="67492B7B" w14:textId="77777777" w:rsidR="00C778DD" w:rsidRPr="006F42A1" w:rsidRDefault="00C778DD" w:rsidP="00C778DD">
            <w:pPr>
              <w:tabs>
                <w:tab w:val="left" w:pos="1335"/>
              </w:tabs>
              <w:jc w:val="center"/>
              <w:rPr>
                <w:rFonts w:ascii="Times New Roman" w:hAnsi="Times New Roman"/>
                <w:b/>
              </w:rPr>
            </w:pPr>
            <w:r w:rsidRPr="006F42A1">
              <w:rPr>
                <w:rFonts w:ascii="Times New Roman" w:hAnsi="Times New Roman"/>
                <w:b/>
              </w:rPr>
              <w:t>Кол-во</w:t>
            </w:r>
          </w:p>
        </w:tc>
        <w:tc>
          <w:tcPr>
            <w:tcW w:w="851" w:type="dxa"/>
            <w:vAlign w:val="center"/>
          </w:tcPr>
          <w:p w14:paraId="7D15F754" w14:textId="77777777" w:rsidR="00C778DD" w:rsidRPr="006F42A1" w:rsidRDefault="00C778DD" w:rsidP="00C778DD">
            <w:pPr>
              <w:jc w:val="center"/>
              <w:rPr>
                <w:rFonts w:ascii="Times New Roman" w:hAnsi="Times New Roman"/>
                <w:b/>
              </w:rPr>
            </w:pPr>
            <w:r w:rsidRPr="006F42A1">
              <w:rPr>
                <w:rFonts w:ascii="Times New Roman" w:hAnsi="Times New Roman"/>
                <w:b/>
              </w:rPr>
              <w:t>Ед. изм.</w:t>
            </w:r>
          </w:p>
        </w:tc>
        <w:tc>
          <w:tcPr>
            <w:tcW w:w="1559" w:type="dxa"/>
            <w:vAlign w:val="center"/>
          </w:tcPr>
          <w:p w14:paraId="4EBE5610" w14:textId="77777777" w:rsidR="00C778DD" w:rsidRPr="007B731B" w:rsidRDefault="00C778DD" w:rsidP="00C778DD">
            <w:pPr>
              <w:rPr>
                <w:rFonts w:ascii="Times New Roman" w:hAnsi="Times New Roman"/>
                <w:b/>
              </w:rPr>
            </w:pPr>
            <w:r w:rsidRPr="007B731B">
              <w:rPr>
                <w:rFonts w:ascii="Times New Roman" w:hAnsi="Times New Roman"/>
                <w:b/>
              </w:rPr>
              <w:t>Коэффициент понижения</w:t>
            </w:r>
          </w:p>
          <w:p w14:paraId="76F88A16" w14:textId="77777777" w:rsidR="00C778DD" w:rsidRPr="007B731B" w:rsidRDefault="00C778DD" w:rsidP="00C778DD">
            <w:pPr>
              <w:rPr>
                <w:rFonts w:ascii="Times New Roman" w:hAnsi="Times New Roman"/>
                <w:b/>
              </w:rPr>
            </w:pPr>
            <w:proofErr w:type="spellStart"/>
            <w:r w:rsidRPr="007B731B">
              <w:rPr>
                <w:rFonts w:ascii="Times New Roman" w:hAnsi="Times New Roman"/>
                <w:b/>
              </w:rPr>
              <w:t>К</w:t>
            </w:r>
            <w:r w:rsidRPr="007B731B">
              <w:rPr>
                <w:rFonts w:ascii="Times New Roman" w:hAnsi="Times New Roman"/>
                <w:b/>
                <w:vertAlign w:val="subscript"/>
              </w:rPr>
              <w:t>пониж</w:t>
            </w:r>
            <w:proofErr w:type="spellEnd"/>
            <w:r w:rsidRPr="007B731B">
              <w:rPr>
                <w:rFonts w:ascii="Times New Roman" w:hAnsi="Times New Roman"/>
                <w:b/>
              </w:rPr>
              <w:t xml:space="preserve"> = </w:t>
            </w:r>
            <m:oMath>
              <m:f>
                <m:fPr>
                  <m:ctrlPr>
                    <w:rPr>
                      <w:rFonts w:ascii="Cambria Math" w:hAnsi="Cambria Math"/>
                      <w:b/>
                      <w:i/>
                    </w:rPr>
                  </m:ctrlPr>
                </m:fPr>
                <m:num>
                  <m:r>
                    <m:rPr>
                      <m:sty m:val="bi"/>
                    </m:rPr>
                    <w:rPr>
                      <w:rFonts w:ascii="Cambria Math" w:hAnsi="Cambria Math"/>
                    </w:rPr>
                    <m:t>Цена Контракта по итогам торгов</m:t>
                  </m:r>
                </m:num>
                <m:den>
                  <m:r>
                    <m:rPr>
                      <m:sty m:val="bi"/>
                    </m:rPr>
                    <w:rPr>
                      <w:rFonts w:ascii="Cambria Math" w:hAnsi="Cambria Math"/>
                    </w:rPr>
                    <m:t xml:space="preserve">НМЦК </m:t>
                  </m:r>
                </m:den>
              </m:f>
            </m:oMath>
          </w:p>
          <w:p w14:paraId="37D66BDF" w14:textId="1494A691" w:rsidR="00C778DD" w:rsidRPr="007B731B" w:rsidRDefault="00C778DD" w:rsidP="00C778DD">
            <w:pPr>
              <w:jc w:val="center"/>
              <w:rPr>
                <w:rFonts w:ascii="Times New Roman" w:hAnsi="Times New Roman"/>
                <w:b/>
              </w:rPr>
            </w:pPr>
            <w:proofErr w:type="spellStart"/>
            <w:r w:rsidRPr="007B731B">
              <w:rPr>
                <w:rFonts w:ascii="Times New Roman" w:hAnsi="Times New Roman"/>
                <w:b/>
              </w:rPr>
              <w:t>К</w:t>
            </w:r>
            <w:r w:rsidRPr="007B731B">
              <w:rPr>
                <w:rFonts w:ascii="Times New Roman" w:hAnsi="Times New Roman"/>
                <w:b/>
                <w:vertAlign w:val="subscript"/>
              </w:rPr>
              <w:t>пониж</w:t>
            </w:r>
            <w:proofErr w:type="spellEnd"/>
            <w:r w:rsidRPr="007B731B">
              <w:rPr>
                <w:rFonts w:ascii="Times New Roman" w:hAnsi="Times New Roman"/>
                <w:b/>
              </w:rPr>
              <w:t xml:space="preserve"> = </w:t>
            </w:r>
            <m:oMath>
              <m:f>
                <m:fPr>
                  <m:ctrlPr>
                    <w:rPr>
                      <w:rFonts w:ascii="Cambria Math" w:hAnsi="Cambria Math"/>
                      <w:b/>
                      <w:i/>
                    </w:rPr>
                  </m:ctrlPr>
                </m:fPr>
                <m:num/>
                <m:den>
                  <m:r>
                    <m:rPr>
                      <m:sty m:val="bi"/>
                    </m:rPr>
                    <w:rPr>
                      <w:rFonts w:ascii="Cambria Math" w:hAnsi="Cambria Math"/>
                    </w:rPr>
                    <m:t>3227586,67</m:t>
                  </m:r>
                </m:den>
              </m:f>
            </m:oMath>
          </w:p>
        </w:tc>
        <w:tc>
          <w:tcPr>
            <w:tcW w:w="1276" w:type="dxa"/>
            <w:vAlign w:val="center"/>
          </w:tcPr>
          <w:p w14:paraId="37F529D9" w14:textId="77777777" w:rsidR="00C778DD" w:rsidRPr="007B731B" w:rsidRDefault="00C778DD" w:rsidP="00C778DD">
            <w:pPr>
              <w:jc w:val="center"/>
              <w:rPr>
                <w:rFonts w:ascii="Times New Roman" w:hAnsi="Times New Roman"/>
                <w:b/>
              </w:rPr>
            </w:pPr>
            <w:r w:rsidRPr="007B731B">
              <w:rPr>
                <w:rFonts w:ascii="Times New Roman" w:hAnsi="Times New Roman"/>
                <w:b/>
              </w:rPr>
              <w:t xml:space="preserve">Цена за единицу </w:t>
            </w:r>
            <w:r>
              <w:rPr>
                <w:rFonts w:ascii="Times New Roman" w:hAnsi="Times New Roman"/>
                <w:b/>
              </w:rPr>
              <w:t xml:space="preserve">с </w:t>
            </w:r>
            <w:r w:rsidRPr="007B731B">
              <w:rPr>
                <w:rFonts w:ascii="Times New Roman" w:hAnsi="Times New Roman"/>
                <w:b/>
              </w:rPr>
              <w:t xml:space="preserve">учетом </w:t>
            </w:r>
            <w:proofErr w:type="spellStart"/>
            <w:r w:rsidRPr="007B731B">
              <w:rPr>
                <w:rFonts w:ascii="Times New Roman" w:hAnsi="Times New Roman"/>
                <w:b/>
              </w:rPr>
              <w:t>коэф</w:t>
            </w:r>
            <w:proofErr w:type="spellEnd"/>
            <w:r w:rsidRPr="007B731B">
              <w:rPr>
                <w:rFonts w:ascii="Times New Roman" w:hAnsi="Times New Roman"/>
                <w:b/>
              </w:rPr>
              <w:t>. понижения</w:t>
            </w:r>
          </w:p>
        </w:tc>
        <w:tc>
          <w:tcPr>
            <w:tcW w:w="1417" w:type="dxa"/>
            <w:vAlign w:val="center"/>
          </w:tcPr>
          <w:p w14:paraId="53532985" w14:textId="77777777" w:rsidR="00C778DD" w:rsidRPr="007B731B" w:rsidRDefault="00C778DD" w:rsidP="00C778DD">
            <w:pPr>
              <w:jc w:val="center"/>
              <w:rPr>
                <w:rFonts w:ascii="Times New Roman" w:hAnsi="Times New Roman"/>
                <w:b/>
              </w:rPr>
            </w:pPr>
            <w:r w:rsidRPr="007B731B">
              <w:rPr>
                <w:rFonts w:ascii="Times New Roman" w:hAnsi="Times New Roman"/>
                <w:b/>
              </w:rPr>
              <w:t xml:space="preserve">Сумма </w:t>
            </w:r>
          </w:p>
        </w:tc>
      </w:tr>
      <w:tr w:rsidR="00C778DD" w:rsidRPr="007B731B" w14:paraId="10749CA1" w14:textId="77777777" w:rsidTr="00992A15">
        <w:tblPrEx>
          <w:tblLook w:val="0000" w:firstRow="0" w:lastRow="0" w:firstColumn="0" w:lastColumn="0" w:noHBand="0" w:noVBand="0"/>
        </w:tblPrEx>
        <w:trPr>
          <w:trHeight w:val="96"/>
        </w:trPr>
        <w:tc>
          <w:tcPr>
            <w:tcW w:w="617" w:type="dxa"/>
            <w:vAlign w:val="center"/>
          </w:tcPr>
          <w:p w14:paraId="3E804F14" w14:textId="77777777" w:rsidR="00C778DD" w:rsidRPr="007B731B" w:rsidRDefault="00C778DD" w:rsidP="00C778DD">
            <w:pPr>
              <w:spacing w:after="0"/>
              <w:jc w:val="center"/>
              <w:rPr>
                <w:rFonts w:ascii="Times New Roman" w:hAnsi="Times New Roman"/>
                <w:bCs/>
              </w:rPr>
            </w:pPr>
            <w:r w:rsidRPr="007B731B">
              <w:rPr>
                <w:rFonts w:ascii="Times New Roman" w:hAnsi="Times New Roman"/>
                <w:bCs/>
              </w:rPr>
              <w:t>1</w:t>
            </w:r>
          </w:p>
        </w:tc>
        <w:tc>
          <w:tcPr>
            <w:tcW w:w="2043" w:type="dxa"/>
            <w:vAlign w:val="center"/>
          </w:tcPr>
          <w:p w14:paraId="5B669731" w14:textId="77777777" w:rsidR="00C778DD" w:rsidRPr="006F42A1" w:rsidRDefault="00C778DD" w:rsidP="00C778DD">
            <w:pPr>
              <w:tabs>
                <w:tab w:val="left" w:pos="1335"/>
              </w:tabs>
              <w:spacing w:after="0"/>
              <w:rPr>
                <w:rFonts w:ascii="Times New Roman" w:hAnsi="Times New Roman"/>
                <w:b/>
                <w:bCs/>
              </w:rPr>
            </w:pPr>
            <w:r w:rsidRPr="006F42A1">
              <w:rPr>
                <w:rFonts w:ascii="Times New Roman" w:hAnsi="Times New Roman"/>
                <w:b/>
                <w:bCs/>
              </w:rPr>
              <w:t>Мясо свинина (окорок) бескостное в сухой заморозке.</w:t>
            </w:r>
          </w:p>
          <w:p w14:paraId="09C32658" w14:textId="77777777" w:rsidR="00C778DD" w:rsidRPr="007B731B" w:rsidRDefault="00C778DD" w:rsidP="00C778DD">
            <w:pPr>
              <w:spacing w:after="0"/>
              <w:jc w:val="center"/>
              <w:rPr>
                <w:rFonts w:ascii="Times New Roman" w:hAnsi="Times New Roman"/>
                <w:b/>
                <w:bCs/>
              </w:rPr>
            </w:pPr>
            <w:r>
              <w:rPr>
                <w:rFonts w:ascii="Times New Roman" w:hAnsi="Times New Roman"/>
                <w:b/>
                <w:bCs/>
              </w:rPr>
              <w:t>Категория А.</w:t>
            </w:r>
          </w:p>
        </w:tc>
        <w:tc>
          <w:tcPr>
            <w:tcW w:w="7087" w:type="dxa"/>
          </w:tcPr>
          <w:p w14:paraId="1EA2B4E5" w14:textId="77777777" w:rsidR="00C778DD" w:rsidRPr="006F42A1" w:rsidRDefault="00C778DD" w:rsidP="00C778DD">
            <w:pPr>
              <w:tabs>
                <w:tab w:val="left" w:pos="1335"/>
              </w:tabs>
              <w:spacing w:after="0"/>
              <w:rPr>
                <w:rFonts w:ascii="Times New Roman" w:hAnsi="Times New Roman"/>
                <w:b/>
                <w:bCs/>
              </w:rPr>
            </w:pPr>
            <w:r w:rsidRPr="006F42A1">
              <w:rPr>
                <w:rFonts w:ascii="Times New Roman" w:hAnsi="Times New Roman"/>
                <w:b/>
                <w:bCs/>
              </w:rPr>
              <w:t>Мясо свинина (окорок) бескостное в сухой заморозке.</w:t>
            </w:r>
            <w:r>
              <w:rPr>
                <w:rFonts w:ascii="Times New Roman" w:hAnsi="Times New Roman"/>
                <w:b/>
                <w:bCs/>
              </w:rPr>
              <w:t xml:space="preserve"> Категория А.</w:t>
            </w:r>
          </w:p>
          <w:p w14:paraId="63026E23" w14:textId="77777777" w:rsidR="00C778DD" w:rsidRPr="006F42A1" w:rsidRDefault="00C778DD" w:rsidP="00C778DD">
            <w:pPr>
              <w:tabs>
                <w:tab w:val="left" w:pos="1335"/>
              </w:tabs>
              <w:spacing w:after="0"/>
              <w:rPr>
                <w:rFonts w:ascii="Times New Roman" w:hAnsi="Times New Roman"/>
              </w:rPr>
            </w:pPr>
            <w:r w:rsidRPr="006F42A1">
              <w:rPr>
                <w:rFonts w:ascii="Times New Roman" w:hAnsi="Times New Roman"/>
                <w:bCs/>
              </w:rPr>
              <w:t>По ГОСТ 32951-2014, Р54704-2011 продукт из свинины, изготовленный из тазобедренной части свиной туши без кости и без шкуры</w:t>
            </w:r>
            <w:r w:rsidRPr="006F42A1">
              <w:rPr>
                <w:rFonts w:ascii="Times New Roman" w:hAnsi="Times New Roman"/>
                <w:b/>
                <w:bCs/>
              </w:rPr>
              <w:t>, массовая доля соединений и жировой ткани не более 20%.</w:t>
            </w:r>
            <w:r w:rsidRPr="006F42A1">
              <w:rPr>
                <w:rFonts w:ascii="Times New Roman" w:hAnsi="Times New Roman"/>
                <w:bCs/>
              </w:rPr>
              <w:t xml:space="preserve"> Допускается употреблять термин «окорок» в наименованиях продуктов из мяса промысловых животных</w:t>
            </w:r>
            <w:r w:rsidRPr="006F42A1">
              <w:rPr>
                <w:rFonts w:ascii="Times New Roman" w:hAnsi="Times New Roman"/>
                <w:shd w:val="clear" w:color="auto" w:fill="E6E6E6"/>
              </w:rPr>
              <w:t xml:space="preserve">. </w:t>
            </w:r>
            <w:r w:rsidRPr="006F42A1">
              <w:rPr>
                <w:rFonts w:ascii="Times New Roman" w:hAnsi="Times New Roman"/>
                <w:color w:val="000000"/>
              </w:rPr>
              <w:t>Окорока без оболочки или без шкуры завертывают в, целлофан и другие пленки или фасуют на специальном оборудовании в пакеты из полимерных пленочных материалов, разрешенных Министерством здравоохранения РФ. На каждую упаковочную единицу должна быть нанесена м</w:t>
            </w:r>
            <w:r w:rsidRPr="006F42A1">
              <w:rPr>
                <w:rFonts w:ascii="Times New Roman" w:hAnsi="Times New Roman"/>
                <w:color w:val="000000"/>
                <w:shd w:val="clear" w:color="auto" w:fill="E6E6E6"/>
              </w:rPr>
              <w:t xml:space="preserve">аркировка, характеризующую продукцию, несмывающейся непахнущей краской при помощи штампа, трафарета или наклеивания ярлыка с указанием: - </w:t>
            </w:r>
            <w:r w:rsidRPr="006F42A1">
              <w:rPr>
                <w:rFonts w:ascii="Times New Roman" w:hAnsi="Times New Roman"/>
                <w:color w:val="000000"/>
              </w:rPr>
              <w:t xml:space="preserve">наименования предприятия-изготовителя, его подчиненности и товарного </w:t>
            </w:r>
            <w:proofErr w:type="gramStart"/>
            <w:r w:rsidRPr="006F42A1">
              <w:rPr>
                <w:rFonts w:ascii="Times New Roman" w:hAnsi="Times New Roman"/>
                <w:color w:val="000000"/>
              </w:rPr>
              <w:t>знака;-</w:t>
            </w:r>
            <w:proofErr w:type="gramEnd"/>
            <w:r w:rsidRPr="006F42A1">
              <w:rPr>
                <w:rFonts w:ascii="Times New Roman" w:hAnsi="Times New Roman"/>
                <w:color w:val="000000"/>
              </w:rPr>
              <w:t xml:space="preserve"> наименования и сорта продукта; - даты изготовления и упаковывания;  - номера упаковщика;- количества упаковочных единиц (при упаковывании фасованной продукции); обозначения настоящего стандарта.</w:t>
            </w:r>
            <w:r w:rsidRPr="006F42A1">
              <w:rPr>
                <w:rFonts w:ascii="Times New Roman" w:hAnsi="Times New Roman"/>
              </w:rPr>
              <w:t xml:space="preserve"> Не допускается наличие признаков повторной заморозки. Наличие удостоверения качества (при наличии), ветеринарной справки. </w:t>
            </w:r>
            <w:r w:rsidRPr="006F42A1">
              <w:rPr>
                <w:rFonts w:ascii="Times New Roman" w:hAnsi="Times New Roman"/>
                <w:highlight w:val="yellow"/>
              </w:rPr>
              <w:t xml:space="preserve"> Страна </w:t>
            </w:r>
            <w:proofErr w:type="gramStart"/>
            <w:r w:rsidRPr="006F42A1">
              <w:rPr>
                <w:rFonts w:ascii="Times New Roman" w:hAnsi="Times New Roman"/>
                <w:highlight w:val="yellow"/>
              </w:rPr>
              <w:t>происхождения:</w:t>
            </w:r>
            <w:r w:rsidRPr="006F42A1">
              <w:rPr>
                <w:rFonts w:ascii="Times New Roman" w:hAnsi="Times New Roman"/>
              </w:rPr>
              <w:t xml:space="preserve"> </w:t>
            </w:r>
            <w:r w:rsidRPr="006F42A1">
              <w:rPr>
                <w:rFonts w:ascii="Times New Roman" w:hAnsi="Times New Roman"/>
                <w:b/>
              </w:rPr>
              <w:t xml:space="preserve"> </w:t>
            </w:r>
            <w:r w:rsidRPr="006F42A1">
              <w:rPr>
                <w:rFonts w:ascii="Times New Roman" w:hAnsi="Times New Roman"/>
                <w:b/>
                <w:highlight w:val="yellow"/>
              </w:rPr>
              <w:t>Производства</w:t>
            </w:r>
            <w:proofErr w:type="gramEnd"/>
            <w:r w:rsidRPr="006F42A1">
              <w:rPr>
                <w:rFonts w:ascii="Times New Roman" w:hAnsi="Times New Roman"/>
                <w:b/>
                <w:highlight w:val="yellow"/>
              </w:rPr>
              <w:t xml:space="preserve"> Россия.</w:t>
            </w:r>
          </w:p>
        </w:tc>
        <w:tc>
          <w:tcPr>
            <w:tcW w:w="709" w:type="dxa"/>
            <w:vAlign w:val="center"/>
          </w:tcPr>
          <w:p w14:paraId="6F481059" w14:textId="0E0B2F4D" w:rsidR="00C778DD" w:rsidRPr="006F42A1" w:rsidRDefault="00B95F9B" w:rsidP="00C778DD">
            <w:pPr>
              <w:tabs>
                <w:tab w:val="left" w:pos="1335"/>
              </w:tabs>
              <w:jc w:val="center"/>
              <w:rPr>
                <w:rFonts w:ascii="Times New Roman" w:hAnsi="Times New Roman"/>
              </w:rPr>
            </w:pPr>
            <w:r>
              <w:rPr>
                <w:rFonts w:ascii="Times New Roman" w:hAnsi="Times New Roman"/>
              </w:rPr>
              <w:t>45</w:t>
            </w:r>
            <w:r w:rsidR="00C778DD">
              <w:rPr>
                <w:rFonts w:ascii="Times New Roman" w:hAnsi="Times New Roman"/>
              </w:rPr>
              <w:t>00</w:t>
            </w:r>
          </w:p>
        </w:tc>
        <w:tc>
          <w:tcPr>
            <w:tcW w:w="851" w:type="dxa"/>
            <w:vAlign w:val="center"/>
          </w:tcPr>
          <w:p w14:paraId="3AA82C28" w14:textId="77777777" w:rsidR="00C778DD" w:rsidRPr="006F42A1" w:rsidRDefault="00C778DD" w:rsidP="00C778DD">
            <w:pPr>
              <w:jc w:val="center"/>
              <w:rPr>
                <w:rFonts w:ascii="Times New Roman" w:hAnsi="Times New Roman"/>
              </w:rPr>
            </w:pPr>
            <w:r w:rsidRPr="006F42A1">
              <w:rPr>
                <w:rFonts w:ascii="Times New Roman" w:hAnsi="Times New Roman"/>
              </w:rPr>
              <w:t>Кг.</w:t>
            </w:r>
          </w:p>
        </w:tc>
        <w:tc>
          <w:tcPr>
            <w:tcW w:w="1559" w:type="dxa"/>
            <w:vAlign w:val="center"/>
          </w:tcPr>
          <w:p w14:paraId="60B2BDE4" w14:textId="77777777" w:rsidR="00C778DD" w:rsidRPr="007B731B" w:rsidRDefault="00C778DD" w:rsidP="00C778DD">
            <w:pPr>
              <w:spacing w:after="0"/>
              <w:jc w:val="center"/>
              <w:rPr>
                <w:rFonts w:ascii="Times New Roman" w:hAnsi="Times New Roman"/>
              </w:rPr>
            </w:pPr>
          </w:p>
        </w:tc>
        <w:tc>
          <w:tcPr>
            <w:tcW w:w="1276" w:type="dxa"/>
            <w:vAlign w:val="center"/>
          </w:tcPr>
          <w:p w14:paraId="442BB8FB" w14:textId="77777777" w:rsidR="00C778DD" w:rsidRPr="007B731B" w:rsidRDefault="00C778DD" w:rsidP="00C778DD">
            <w:pPr>
              <w:spacing w:after="0"/>
              <w:jc w:val="center"/>
              <w:rPr>
                <w:rFonts w:ascii="Times New Roman" w:hAnsi="Times New Roman"/>
              </w:rPr>
            </w:pPr>
          </w:p>
        </w:tc>
        <w:tc>
          <w:tcPr>
            <w:tcW w:w="1417" w:type="dxa"/>
            <w:vAlign w:val="center"/>
          </w:tcPr>
          <w:p w14:paraId="5C645743" w14:textId="77777777" w:rsidR="00C778DD" w:rsidRPr="007B731B" w:rsidRDefault="00C778DD" w:rsidP="00C778DD">
            <w:pPr>
              <w:spacing w:after="0"/>
              <w:jc w:val="center"/>
              <w:rPr>
                <w:rFonts w:ascii="Times New Roman" w:hAnsi="Times New Roman"/>
              </w:rPr>
            </w:pPr>
          </w:p>
        </w:tc>
      </w:tr>
      <w:tr w:rsidR="00C778DD" w:rsidRPr="007B731B" w14:paraId="62F778C1" w14:textId="77777777" w:rsidTr="00992A15">
        <w:tblPrEx>
          <w:tblLook w:val="0000" w:firstRow="0" w:lastRow="0" w:firstColumn="0" w:lastColumn="0" w:noHBand="0" w:noVBand="0"/>
        </w:tblPrEx>
        <w:trPr>
          <w:trHeight w:val="140"/>
        </w:trPr>
        <w:tc>
          <w:tcPr>
            <w:tcW w:w="617" w:type="dxa"/>
            <w:vAlign w:val="center"/>
          </w:tcPr>
          <w:p w14:paraId="64A9868E" w14:textId="77777777" w:rsidR="00C778DD" w:rsidRPr="007B731B" w:rsidRDefault="00C778DD" w:rsidP="00C778DD">
            <w:pPr>
              <w:spacing w:after="0"/>
              <w:jc w:val="center"/>
              <w:rPr>
                <w:rFonts w:ascii="Times New Roman" w:hAnsi="Times New Roman"/>
                <w:bCs/>
              </w:rPr>
            </w:pPr>
            <w:r w:rsidRPr="007B731B">
              <w:rPr>
                <w:rFonts w:ascii="Times New Roman" w:hAnsi="Times New Roman"/>
                <w:bCs/>
              </w:rPr>
              <w:lastRenderedPageBreak/>
              <w:t>2</w:t>
            </w:r>
          </w:p>
        </w:tc>
        <w:tc>
          <w:tcPr>
            <w:tcW w:w="2043" w:type="dxa"/>
            <w:vAlign w:val="center"/>
          </w:tcPr>
          <w:p w14:paraId="569BED05" w14:textId="77777777" w:rsidR="00C778DD" w:rsidRPr="007B731B" w:rsidRDefault="00C778DD" w:rsidP="00C778DD">
            <w:pPr>
              <w:spacing w:after="0"/>
              <w:jc w:val="center"/>
              <w:rPr>
                <w:rFonts w:ascii="Times New Roman" w:hAnsi="Times New Roman"/>
                <w:bCs/>
              </w:rPr>
            </w:pPr>
            <w:r w:rsidRPr="006F42A1">
              <w:rPr>
                <w:rFonts w:ascii="Times New Roman" w:hAnsi="Times New Roman"/>
                <w:b/>
                <w:bCs/>
              </w:rPr>
              <w:t>Мясо говядины бескостное в сухой заморозке.</w:t>
            </w:r>
          </w:p>
        </w:tc>
        <w:tc>
          <w:tcPr>
            <w:tcW w:w="7087" w:type="dxa"/>
          </w:tcPr>
          <w:p w14:paraId="36E0C730" w14:textId="77777777" w:rsidR="00C778DD" w:rsidRPr="006F42A1" w:rsidRDefault="00C778DD" w:rsidP="00C778DD">
            <w:pPr>
              <w:tabs>
                <w:tab w:val="left" w:pos="1335"/>
              </w:tabs>
              <w:rPr>
                <w:rFonts w:ascii="Times New Roman" w:hAnsi="Times New Roman"/>
                <w:b/>
                <w:bCs/>
              </w:rPr>
            </w:pPr>
            <w:r w:rsidRPr="006F42A1">
              <w:rPr>
                <w:rFonts w:ascii="Times New Roman" w:hAnsi="Times New Roman"/>
                <w:b/>
                <w:bCs/>
              </w:rPr>
              <w:t>Мясо говядины бескостное в сухой заморозке.</w:t>
            </w:r>
            <w:r w:rsidRPr="006F42A1">
              <w:rPr>
                <w:rFonts w:ascii="Times New Roman" w:hAnsi="Times New Roman"/>
                <w:b/>
              </w:rPr>
              <w:t xml:space="preserve"> </w:t>
            </w:r>
            <w:r w:rsidRPr="006F42A1">
              <w:rPr>
                <w:rFonts w:ascii="Times New Roman" w:hAnsi="Times New Roman"/>
              </w:rPr>
              <w:t xml:space="preserve">Производства Россия.  Толстый </w:t>
            </w:r>
            <w:proofErr w:type="gramStart"/>
            <w:r w:rsidRPr="006F42A1">
              <w:rPr>
                <w:rFonts w:ascii="Times New Roman" w:hAnsi="Times New Roman"/>
              </w:rPr>
              <w:t xml:space="preserve">край, </w:t>
            </w:r>
            <w:r>
              <w:rPr>
                <w:rFonts w:ascii="Times New Roman" w:hAnsi="Times New Roman"/>
              </w:rPr>
              <w:t xml:space="preserve"> </w:t>
            </w:r>
            <w:proofErr w:type="spellStart"/>
            <w:r w:rsidRPr="006F42A1">
              <w:rPr>
                <w:rFonts w:ascii="Times New Roman" w:hAnsi="Times New Roman"/>
              </w:rPr>
              <w:t>заднетазовой</w:t>
            </w:r>
            <w:proofErr w:type="spellEnd"/>
            <w:proofErr w:type="gramEnd"/>
            <w:r w:rsidRPr="006F42A1">
              <w:rPr>
                <w:rFonts w:ascii="Times New Roman" w:hAnsi="Times New Roman"/>
              </w:rPr>
              <w:t xml:space="preserve"> части. Без консервантов и добавок. Массовая доля соединительной и жировой ткани не более 10% включительно. По органолептическим показателям мясо в блоках монолитное, поверхность блоков – твердая, цвет – свойственный данному виду сырья в </w:t>
            </w:r>
            <w:proofErr w:type="gramStart"/>
            <w:r w:rsidRPr="006F42A1">
              <w:rPr>
                <w:rFonts w:ascii="Times New Roman" w:hAnsi="Times New Roman"/>
              </w:rPr>
              <w:t>замороженном  состоянии</w:t>
            </w:r>
            <w:proofErr w:type="gramEnd"/>
            <w:r w:rsidRPr="006F42A1">
              <w:rPr>
                <w:rFonts w:ascii="Times New Roman" w:hAnsi="Times New Roman"/>
              </w:rPr>
              <w:t xml:space="preserve">. Не допускается наличие признаков повторной заморозки. Характеристики товара соответствуют указанным в ГОСТ 54704-2011 Наличие удостоверения качества, ветеринарной справки. </w:t>
            </w:r>
            <w:proofErr w:type="gramStart"/>
            <w:r w:rsidRPr="006F42A1">
              <w:rPr>
                <w:rFonts w:ascii="Times New Roman" w:hAnsi="Times New Roman"/>
              </w:rPr>
              <w:t>Товар  поставляется</w:t>
            </w:r>
            <w:proofErr w:type="gramEnd"/>
            <w:r w:rsidRPr="006F42A1">
              <w:rPr>
                <w:rFonts w:ascii="Times New Roman" w:hAnsi="Times New Roman"/>
              </w:rPr>
              <w:t xml:space="preserve"> фасованный, в  таре поставщика. . </w:t>
            </w:r>
            <w:r w:rsidRPr="006F42A1">
              <w:rPr>
                <w:rFonts w:ascii="Times New Roman" w:hAnsi="Times New Roman"/>
                <w:highlight w:val="yellow"/>
              </w:rPr>
              <w:t xml:space="preserve"> Страна </w:t>
            </w:r>
            <w:proofErr w:type="gramStart"/>
            <w:r w:rsidRPr="006F42A1">
              <w:rPr>
                <w:rFonts w:ascii="Times New Roman" w:hAnsi="Times New Roman"/>
                <w:highlight w:val="yellow"/>
              </w:rPr>
              <w:t>происхождения:</w:t>
            </w:r>
            <w:r w:rsidRPr="006F42A1">
              <w:rPr>
                <w:rFonts w:ascii="Times New Roman" w:hAnsi="Times New Roman"/>
              </w:rPr>
              <w:t xml:space="preserve"> </w:t>
            </w:r>
            <w:r w:rsidRPr="006F42A1">
              <w:rPr>
                <w:rFonts w:ascii="Times New Roman" w:hAnsi="Times New Roman"/>
                <w:b/>
              </w:rPr>
              <w:t xml:space="preserve"> </w:t>
            </w:r>
            <w:r w:rsidRPr="006F42A1">
              <w:rPr>
                <w:rFonts w:ascii="Times New Roman" w:hAnsi="Times New Roman"/>
                <w:b/>
                <w:highlight w:val="yellow"/>
              </w:rPr>
              <w:t>Производства</w:t>
            </w:r>
            <w:proofErr w:type="gramEnd"/>
            <w:r w:rsidRPr="006F42A1">
              <w:rPr>
                <w:rFonts w:ascii="Times New Roman" w:hAnsi="Times New Roman"/>
                <w:b/>
                <w:highlight w:val="yellow"/>
              </w:rPr>
              <w:t xml:space="preserve"> Россия.</w:t>
            </w:r>
          </w:p>
        </w:tc>
        <w:tc>
          <w:tcPr>
            <w:tcW w:w="709" w:type="dxa"/>
            <w:vAlign w:val="center"/>
          </w:tcPr>
          <w:p w14:paraId="68464544" w14:textId="32F26DC3" w:rsidR="00C778DD" w:rsidRPr="006F42A1" w:rsidRDefault="00B95F9B" w:rsidP="00C778DD">
            <w:pPr>
              <w:tabs>
                <w:tab w:val="left" w:pos="1335"/>
              </w:tabs>
              <w:jc w:val="center"/>
              <w:rPr>
                <w:rFonts w:ascii="Times New Roman" w:hAnsi="Times New Roman"/>
              </w:rPr>
            </w:pPr>
            <w:r>
              <w:rPr>
                <w:rFonts w:ascii="Times New Roman" w:hAnsi="Times New Roman"/>
              </w:rPr>
              <w:t>15</w:t>
            </w:r>
            <w:r w:rsidR="00C778DD">
              <w:rPr>
                <w:rFonts w:ascii="Times New Roman" w:hAnsi="Times New Roman"/>
              </w:rPr>
              <w:t>00</w:t>
            </w:r>
          </w:p>
        </w:tc>
        <w:tc>
          <w:tcPr>
            <w:tcW w:w="851" w:type="dxa"/>
            <w:vAlign w:val="center"/>
          </w:tcPr>
          <w:p w14:paraId="6ADC30D2" w14:textId="77777777" w:rsidR="00C778DD" w:rsidRPr="006F42A1" w:rsidRDefault="00C778DD" w:rsidP="00C778DD">
            <w:pPr>
              <w:jc w:val="center"/>
              <w:rPr>
                <w:rFonts w:ascii="Times New Roman" w:hAnsi="Times New Roman"/>
              </w:rPr>
            </w:pPr>
            <w:r w:rsidRPr="006F42A1">
              <w:rPr>
                <w:rFonts w:ascii="Times New Roman" w:hAnsi="Times New Roman"/>
              </w:rPr>
              <w:t>Кг.</w:t>
            </w:r>
          </w:p>
        </w:tc>
        <w:tc>
          <w:tcPr>
            <w:tcW w:w="1559" w:type="dxa"/>
            <w:vAlign w:val="center"/>
          </w:tcPr>
          <w:p w14:paraId="1C49D071" w14:textId="77777777" w:rsidR="00C778DD" w:rsidRPr="007B731B" w:rsidRDefault="00C778DD" w:rsidP="00C778DD">
            <w:pPr>
              <w:spacing w:after="0"/>
              <w:jc w:val="center"/>
              <w:rPr>
                <w:rFonts w:ascii="Times New Roman" w:hAnsi="Times New Roman"/>
              </w:rPr>
            </w:pPr>
          </w:p>
        </w:tc>
        <w:tc>
          <w:tcPr>
            <w:tcW w:w="1276" w:type="dxa"/>
            <w:vAlign w:val="center"/>
          </w:tcPr>
          <w:p w14:paraId="56CE451C" w14:textId="77777777" w:rsidR="00C778DD" w:rsidRPr="007B731B" w:rsidRDefault="00C778DD" w:rsidP="00C778DD">
            <w:pPr>
              <w:spacing w:after="0"/>
              <w:jc w:val="center"/>
              <w:rPr>
                <w:rFonts w:ascii="Times New Roman" w:hAnsi="Times New Roman"/>
              </w:rPr>
            </w:pPr>
          </w:p>
        </w:tc>
        <w:tc>
          <w:tcPr>
            <w:tcW w:w="1417" w:type="dxa"/>
            <w:vAlign w:val="center"/>
          </w:tcPr>
          <w:p w14:paraId="423E16A4" w14:textId="77777777" w:rsidR="00C778DD" w:rsidRPr="007B731B" w:rsidRDefault="00C778DD" w:rsidP="00C778DD">
            <w:pPr>
              <w:spacing w:after="0"/>
              <w:jc w:val="center"/>
              <w:rPr>
                <w:rFonts w:ascii="Times New Roman" w:hAnsi="Times New Roman"/>
              </w:rPr>
            </w:pPr>
          </w:p>
        </w:tc>
      </w:tr>
      <w:tr w:rsidR="00C778DD" w:rsidRPr="007B731B" w14:paraId="08B78401" w14:textId="77777777" w:rsidTr="00992A15">
        <w:tblPrEx>
          <w:tblLook w:val="0000" w:firstRow="0" w:lastRow="0" w:firstColumn="0" w:lastColumn="0" w:noHBand="0" w:noVBand="0"/>
        </w:tblPrEx>
        <w:trPr>
          <w:trHeight w:val="140"/>
        </w:trPr>
        <w:tc>
          <w:tcPr>
            <w:tcW w:w="617" w:type="dxa"/>
            <w:vAlign w:val="center"/>
          </w:tcPr>
          <w:p w14:paraId="4AE06286" w14:textId="77777777" w:rsidR="00C778DD" w:rsidRPr="007B731B" w:rsidRDefault="00C778DD" w:rsidP="00C778DD">
            <w:pPr>
              <w:spacing w:after="0"/>
              <w:jc w:val="center"/>
              <w:rPr>
                <w:rFonts w:ascii="Times New Roman" w:hAnsi="Times New Roman"/>
                <w:bCs/>
              </w:rPr>
            </w:pPr>
            <w:r w:rsidRPr="007B731B">
              <w:rPr>
                <w:rFonts w:ascii="Times New Roman" w:hAnsi="Times New Roman"/>
                <w:bCs/>
              </w:rPr>
              <w:t>3</w:t>
            </w:r>
          </w:p>
        </w:tc>
        <w:tc>
          <w:tcPr>
            <w:tcW w:w="2043" w:type="dxa"/>
            <w:vAlign w:val="center"/>
          </w:tcPr>
          <w:p w14:paraId="1D30836D" w14:textId="77777777" w:rsidR="00C778DD" w:rsidRPr="006F42A1" w:rsidRDefault="00C778DD" w:rsidP="00C778DD">
            <w:pPr>
              <w:spacing w:after="0"/>
              <w:ind w:right="-108"/>
              <w:rPr>
                <w:rFonts w:ascii="Times New Roman" w:hAnsi="Times New Roman"/>
                <w:lang w:eastAsia="ja-JP"/>
              </w:rPr>
            </w:pPr>
            <w:r w:rsidRPr="006F42A1">
              <w:rPr>
                <w:rStyle w:val="Bodytext2Arial10pt"/>
                <w:rFonts w:ascii="Times New Roman" w:hAnsi="Times New Roman" w:cs="Times New Roman"/>
                <w:b/>
                <w:sz w:val="22"/>
                <w:szCs w:val="22"/>
              </w:rPr>
              <w:t xml:space="preserve">Печень говяжья, </w:t>
            </w:r>
            <w:r w:rsidRPr="006F42A1">
              <w:rPr>
                <w:rFonts w:ascii="Times New Roman" w:hAnsi="Times New Roman"/>
                <w:b/>
              </w:rPr>
              <w:t>сухой заморозки</w:t>
            </w:r>
            <w:r w:rsidRPr="006F42A1">
              <w:rPr>
                <w:rStyle w:val="Bodytext2Arial10pt"/>
                <w:rFonts w:ascii="Times New Roman" w:hAnsi="Times New Roman" w:cs="Times New Roman"/>
                <w:b/>
                <w:sz w:val="22"/>
                <w:szCs w:val="22"/>
              </w:rPr>
              <w:t xml:space="preserve"> вес до 15 кг.</w:t>
            </w:r>
          </w:p>
          <w:p w14:paraId="692EB0C8" w14:textId="77777777" w:rsidR="00C778DD" w:rsidRPr="007B731B" w:rsidRDefault="00C778DD" w:rsidP="00C778DD">
            <w:pPr>
              <w:spacing w:after="0"/>
              <w:jc w:val="center"/>
              <w:rPr>
                <w:rFonts w:ascii="Times New Roman" w:hAnsi="Times New Roman"/>
              </w:rPr>
            </w:pPr>
          </w:p>
        </w:tc>
        <w:tc>
          <w:tcPr>
            <w:tcW w:w="7087" w:type="dxa"/>
          </w:tcPr>
          <w:p w14:paraId="3F40CDBC" w14:textId="77777777" w:rsidR="00C778DD" w:rsidRPr="006F42A1" w:rsidRDefault="00C778DD" w:rsidP="00C778DD">
            <w:pPr>
              <w:spacing w:after="0"/>
              <w:ind w:right="-108"/>
              <w:rPr>
                <w:rFonts w:ascii="Times New Roman" w:hAnsi="Times New Roman"/>
                <w:lang w:eastAsia="ja-JP"/>
              </w:rPr>
            </w:pPr>
            <w:r w:rsidRPr="006F42A1">
              <w:rPr>
                <w:rStyle w:val="Bodytext2Arial10pt"/>
                <w:rFonts w:ascii="Times New Roman" w:hAnsi="Times New Roman" w:cs="Times New Roman"/>
                <w:b/>
                <w:sz w:val="22"/>
                <w:szCs w:val="22"/>
              </w:rPr>
              <w:t xml:space="preserve">Печень говяжья, </w:t>
            </w:r>
            <w:r w:rsidRPr="006F42A1">
              <w:rPr>
                <w:rFonts w:ascii="Times New Roman" w:hAnsi="Times New Roman"/>
                <w:b/>
              </w:rPr>
              <w:t>сухой заморозки</w:t>
            </w:r>
            <w:r w:rsidRPr="006F42A1">
              <w:rPr>
                <w:rStyle w:val="Bodytext2Arial10pt"/>
                <w:rFonts w:ascii="Times New Roman" w:hAnsi="Times New Roman" w:cs="Times New Roman"/>
                <w:b/>
                <w:sz w:val="22"/>
                <w:szCs w:val="22"/>
              </w:rPr>
              <w:t xml:space="preserve"> вес до 15 кг.</w:t>
            </w:r>
          </w:p>
          <w:p w14:paraId="34218069" w14:textId="77777777" w:rsidR="00C778DD" w:rsidRPr="006F42A1" w:rsidRDefault="00C778DD" w:rsidP="00C778DD">
            <w:pPr>
              <w:spacing w:after="0"/>
              <w:rPr>
                <w:rFonts w:ascii="Times New Roman" w:hAnsi="Times New Roman"/>
                <w:b/>
              </w:rPr>
            </w:pPr>
            <w:r w:rsidRPr="006F42A1">
              <w:rPr>
                <w:rFonts w:ascii="Times New Roman" w:hAnsi="Times New Roman"/>
                <w:b/>
              </w:rPr>
              <w:t>Производства Россия.</w:t>
            </w:r>
            <w:r w:rsidRPr="006F42A1">
              <w:rPr>
                <w:rFonts w:ascii="Times New Roman" w:hAnsi="Times New Roman"/>
              </w:rPr>
              <w:t xml:space="preserve"> Субпродукты мясные 1-ой </w:t>
            </w:r>
            <w:proofErr w:type="gramStart"/>
            <w:r w:rsidRPr="006F42A1">
              <w:rPr>
                <w:rFonts w:ascii="Times New Roman" w:hAnsi="Times New Roman"/>
              </w:rPr>
              <w:t>категории ,</w:t>
            </w:r>
            <w:proofErr w:type="gramEnd"/>
            <w:r w:rsidRPr="006F42A1">
              <w:rPr>
                <w:rFonts w:ascii="Times New Roman" w:hAnsi="Times New Roman"/>
              </w:rPr>
              <w:t xml:space="preserve"> сухой заморозки, без кровяных сгустков, без остатков связок, жиры, постороннего запаха. Цвет коричневый, красно-коричневый. Продукция без содержания сои и ГМО. </w:t>
            </w:r>
            <w:r w:rsidRPr="006F42A1">
              <w:rPr>
                <w:rFonts w:ascii="Times New Roman" w:hAnsi="Times New Roman"/>
                <w:b/>
              </w:rPr>
              <w:t xml:space="preserve">ГОСТ 32244-2013. </w:t>
            </w:r>
          </w:p>
          <w:p w14:paraId="04481131" w14:textId="77777777" w:rsidR="00C778DD" w:rsidRPr="006F42A1" w:rsidRDefault="00C778DD" w:rsidP="00C778DD">
            <w:pPr>
              <w:spacing w:after="0"/>
              <w:rPr>
                <w:rFonts w:ascii="Times New Roman" w:hAnsi="Times New Roman"/>
              </w:rPr>
            </w:pPr>
            <w:r w:rsidRPr="006F42A1">
              <w:rPr>
                <w:rFonts w:ascii="Times New Roman" w:hAnsi="Times New Roman"/>
                <w:color w:val="000000"/>
              </w:rPr>
              <w:t>Печень говяжья поставляется в целлофановой и другие пленки или фасуют на специальном оборудовании в пакеты из полимерных пленочных материалов, разрешенных Министерством здравоохранения РФ. На каждую упаковочную единицу должна быть нанесена м</w:t>
            </w:r>
            <w:r w:rsidRPr="006F42A1">
              <w:rPr>
                <w:rFonts w:ascii="Times New Roman" w:hAnsi="Times New Roman"/>
                <w:color w:val="000000"/>
                <w:shd w:val="clear" w:color="auto" w:fill="E6E6E6"/>
              </w:rPr>
              <w:t xml:space="preserve">аркировка, характеризующую продукцию, несмывающейся непахнущей краской при помощи штампа, трафарета или наклеивания ярлыка с указанием: - </w:t>
            </w:r>
            <w:r w:rsidRPr="006F42A1">
              <w:rPr>
                <w:rFonts w:ascii="Times New Roman" w:hAnsi="Times New Roman"/>
                <w:color w:val="000000"/>
              </w:rPr>
              <w:t xml:space="preserve">наименования предприятия-изготовителя, его подчиненности и товарного </w:t>
            </w:r>
            <w:proofErr w:type="gramStart"/>
            <w:r w:rsidRPr="006F42A1">
              <w:rPr>
                <w:rFonts w:ascii="Times New Roman" w:hAnsi="Times New Roman"/>
                <w:color w:val="000000"/>
              </w:rPr>
              <w:t>знака;-</w:t>
            </w:r>
            <w:proofErr w:type="gramEnd"/>
            <w:r w:rsidRPr="006F42A1">
              <w:rPr>
                <w:rFonts w:ascii="Times New Roman" w:hAnsi="Times New Roman"/>
                <w:color w:val="000000"/>
              </w:rPr>
              <w:t xml:space="preserve"> наименования и сорта продукта; - даты изготовления и упаковывания;  - номера упаковщика;- количества упаковочных единиц (при упаковывании фасованной продукции); обозначения настоящего стандарта.</w:t>
            </w:r>
          </w:p>
          <w:p w14:paraId="5BC83E7F" w14:textId="77777777" w:rsidR="00C778DD" w:rsidRPr="006F42A1" w:rsidRDefault="00C778DD" w:rsidP="00C778DD">
            <w:pPr>
              <w:tabs>
                <w:tab w:val="left" w:pos="1335"/>
              </w:tabs>
              <w:spacing w:after="0"/>
              <w:rPr>
                <w:rFonts w:ascii="Times New Roman" w:hAnsi="Times New Roman"/>
              </w:rPr>
            </w:pPr>
            <w:r w:rsidRPr="006F42A1">
              <w:rPr>
                <w:rFonts w:ascii="Times New Roman" w:hAnsi="Times New Roman"/>
              </w:rPr>
              <w:t xml:space="preserve">Наличие удостоверения качества (при наличии), ветеринарной справки.  </w:t>
            </w:r>
            <w:r w:rsidRPr="006F42A1">
              <w:rPr>
                <w:rFonts w:ascii="Times New Roman" w:hAnsi="Times New Roman"/>
                <w:highlight w:val="yellow"/>
              </w:rPr>
              <w:t xml:space="preserve">Страна </w:t>
            </w:r>
            <w:proofErr w:type="gramStart"/>
            <w:r w:rsidRPr="006F42A1">
              <w:rPr>
                <w:rFonts w:ascii="Times New Roman" w:hAnsi="Times New Roman"/>
                <w:highlight w:val="yellow"/>
              </w:rPr>
              <w:t>происхождения:</w:t>
            </w:r>
            <w:r w:rsidRPr="006F42A1">
              <w:rPr>
                <w:rFonts w:ascii="Times New Roman" w:hAnsi="Times New Roman"/>
              </w:rPr>
              <w:t xml:space="preserve"> </w:t>
            </w:r>
            <w:r w:rsidRPr="006F42A1">
              <w:rPr>
                <w:rFonts w:ascii="Times New Roman" w:hAnsi="Times New Roman"/>
                <w:b/>
              </w:rPr>
              <w:t xml:space="preserve"> </w:t>
            </w:r>
            <w:r w:rsidRPr="006F42A1">
              <w:rPr>
                <w:rFonts w:ascii="Times New Roman" w:hAnsi="Times New Roman"/>
                <w:b/>
                <w:highlight w:val="yellow"/>
              </w:rPr>
              <w:t>Производства</w:t>
            </w:r>
            <w:proofErr w:type="gramEnd"/>
            <w:r w:rsidRPr="006F42A1">
              <w:rPr>
                <w:rFonts w:ascii="Times New Roman" w:hAnsi="Times New Roman"/>
                <w:b/>
                <w:highlight w:val="yellow"/>
              </w:rPr>
              <w:t xml:space="preserve"> Россия.</w:t>
            </w:r>
          </w:p>
        </w:tc>
        <w:tc>
          <w:tcPr>
            <w:tcW w:w="709" w:type="dxa"/>
            <w:vAlign w:val="center"/>
          </w:tcPr>
          <w:p w14:paraId="2C1262BB" w14:textId="01B33483" w:rsidR="00C778DD" w:rsidRPr="006F42A1" w:rsidRDefault="00C778DD" w:rsidP="00C778DD">
            <w:pPr>
              <w:tabs>
                <w:tab w:val="left" w:pos="1335"/>
              </w:tabs>
              <w:jc w:val="center"/>
              <w:rPr>
                <w:rFonts w:ascii="Times New Roman" w:hAnsi="Times New Roman"/>
              </w:rPr>
            </w:pPr>
            <w:r>
              <w:rPr>
                <w:rFonts w:ascii="Times New Roman" w:hAnsi="Times New Roman"/>
              </w:rPr>
              <w:t>1</w:t>
            </w:r>
            <w:r w:rsidR="00B95F9B">
              <w:rPr>
                <w:rFonts w:ascii="Times New Roman" w:hAnsi="Times New Roman"/>
              </w:rPr>
              <w:t>4</w:t>
            </w:r>
            <w:r>
              <w:rPr>
                <w:rFonts w:ascii="Times New Roman" w:hAnsi="Times New Roman"/>
              </w:rPr>
              <w:t>00</w:t>
            </w:r>
          </w:p>
        </w:tc>
        <w:tc>
          <w:tcPr>
            <w:tcW w:w="851" w:type="dxa"/>
            <w:vAlign w:val="center"/>
          </w:tcPr>
          <w:p w14:paraId="58627C8B" w14:textId="77777777" w:rsidR="00C778DD" w:rsidRPr="006F42A1" w:rsidRDefault="00C778DD" w:rsidP="00C778DD">
            <w:pPr>
              <w:jc w:val="center"/>
              <w:rPr>
                <w:rFonts w:ascii="Times New Roman" w:hAnsi="Times New Roman"/>
              </w:rPr>
            </w:pPr>
            <w:r w:rsidRPr="006F42A1">
              <w:rPr>
                <w:rFonts w:ascii="Times New Roman" w:hAnsi="Times New Roman"/>
              </w:rPr>
              <w:t>Кг.</w:t>
            </w:r>
          </w:p>
        </w:tc>
        <w:tc>
          <w:tcPr>
            <w:tcW w:w="1559" w:type="dxa"/>
            <w:vAlign w:val="center"/>
          </w:tcPr>
          <w:p w14:paraId="5550CDD1" w14:textId="77777777" w:rsidR="00C778DD" w:rsidRPr="007B731B" w:rsidRDefault="00C778DD" w:rsidP="00C778DD">
            <w:pPr>
              <w:spacing w:after="0"/>
              <w:jc w:val="center"/>
              <w:rPr>
                <w:rFonts w:ascii="Times New Roman" w:hAnsi="Times New Roman"/>
              </w:rPr>
            </w:pPr>
          </w:p>
        </w:tc>
        <w:tc>
          <w:tcPr>
            <w:tcW w:w="1276" w:type="dxa"/>
            <w:vAlign w:val="center"/>
          </w:tcPr>
          <w:p w14:paraId="17F4A54B" w14:textId="77777777" w:rsidR="00C778DD" w:rsidRPr="007B731B" w:rsidRDefault="00C778DD" w:rsidP="00C778DD">
            <w:pPr>
              <w:spacing w:after="0"/>
              <w:jc w:val="center"/>
              <w:rPr>
                <w:rFonts w:ascii="Times New Roman" w:hAnsi="Times New Roman"/>
              </w:rPr>
            </w:pPr>
          </w:p>
        </w:tc>
        <w:tc>
          <w:tcPr>
            <w:tcW w:w="1417" w:type="dxa"/>
            <w:vAlign w:val="center"/>
          </w:tcPr>
          <w:p w14:paraId="1F75E3F9" w14:textId="77777777" w:rsidR="00C778DD" w:rsidRPr="007B731B" w:rsidRDefault="00C778DD" w:rsidP="00C778DD">
            <w:pPr>
              <w:spacing w:after="0"/>
              <w:jc w:val="center"/>
              <w:rPr>
                <w:rFonts w:ascii="Times New Roman" w:hAnsi="Times New Roman"/>
              </w:rPr>
            </w:pPr>
          </w:p>
        </w:tc>
      </w:tr>
      <w:tr w:rsidR="00703927" w:rsidRPr="007B731B" w14:paraId="74ED99FD" w14:textId="77777777" w:rsidTr="00992A15">
        <w:tblPrEx>
          <w:tblLook w:val="0000" w:firstRow="0" w:lastRow="0" w:firstColumn="0" w:lastColumn="0" w:noHBand="0" w:noVBand="0"/>
        </w:tblPrEx>
        <w:trPr>
          <w:trHeight w:val="140"/>
        </w:trPr>
        <w:tc>
          <w:tcPr>
            <w:tcW w:w="617" w:type="dxa"/>
            <w:vAlign w:val="center"/>
          </w:tcPr>
          <w:p w14:paraId="21E1C5CC" w14:textId="5A3972F9" w:rsidR="00703927" w:rsidRPr="007B731B" w:rsidRDefault="00703927" w:rsidP="00703927">
            <w:pPr>
              <w:spacing w:after="0"/>
              <w:jc w:val="center"/>
              <w:rPr>
                <w:rFonts w:ascii="Times New Roman" w:hAnsi="Times New Roman"/>
                <w:bCs/>
              </w:rPr>
            </w:pPr>
            <w:r>
              <w:rPr>
                <w:rFonts w:ascii="Times New Roman" w:hAnsi="Times New Roman"/>
                <w:bCs/>
              </w:rPr>
              <w:t>4</w:t>
            </w:r>
          </w:p>
        </w:tc>
        <w:tc>
          <w:tcPr>
            <w:tcW w:w="2043" w:type="dxa"/>
            <w:vAlign w:val="center"/>
          </w:tcPr>
          <w:p w14:paraId="6D6DE7AB" w14:textId="7ECD7D74" w:rsidR="00703927" w:rsidRPr="006F42A1" w:rsidRDefault="00703927" w:rsidP="00703927">
            <w:pPr>
              <w:spacing w:after="0"/>
              <w:ind w:right="-108"/>
              <w:rPr>
                <w:rStyle w:val="Bodytext2Arial10pt"/>
                <w:rFonts w:ascii="Times New Roman" w:hAnsi="Times New Roman" w:cs="Times New Roman"/>
                <w:b/>
                <w:sz w:val="22"/>
                <w:szCs w:val="22"/>
              </w:rPr>
            </w:pPr>
            <w:r>
              <w:rPr>
                <w:rStyle w:val="Bodytext2Arial10pt"/>
                <w:rFonts w:ascii="Times New Roman" w:hAnsi="Times New Roman" w:cs="Times New Roman"/>
                <w:b/>
                <w:sz w:val="22"/>
                <w:szCs w:val="22"/>
              </w:rPr>
              <w:t>Сердце</w:t>
            </w:r>
            <w:r w:rsidRPr="006F42A1">
              <w:rPr>
                <w:rStyle w:val="Bodytext2Arial10pt"/>
                <w:rFonts w:ascii="Times New Roman" w:hAnsi="Times New Roman" w:cs="Times New Roman"/>
                <w:b/>
                <w:sz w:val="22"/>
                <w:szCs w:val="22"/>
              </w:rPr>
              <w:t xml:space="preserve"> говяжья</w:t>
            </w:r>
          </w:p>
        </w:tc>
        <w:tc>
          <w:tcPr>
            <w:tcW w:w="7087" w:type="dxa"/>
          </w:tcPr>
          <w:p w14:paraId="79C87031" w14:textId="77777777" w:rsidR="00703927" w:rsidRPr="006F42A1" w:rsidRDefault="00703927" w:rsidP="00703927">
            <w:pPr>
              <w:spacing w:after="0"/>
              <w:ind w:right="-108"/>
              <w:rPr>
                <w:rFonts w:ascii="Times New Roman" w:hAnsi="Times New Roman"/>
                <w:lang w:eastAsia="ja-JP"/>
              </w:rPr>
            </w:pPr>
            <w:r>
              <w:rPr>
                <w:rStyle w:val="Bodytext2Arial10pt"/>
                <w:rFonts w:ascii="Times New Roman" w:hAnsi="Times New Roman" w:cs="Times New Roman"/>
                <w:b/>
                <w:sz w:val="22"/>
                <w:szCs w:val="22"/>
              </w:rPr>
              <w:t>Сердце</w:t>
            </w:r>
            <w:r w:rsidRPr="006F42A1">
              <w:rPr>
                <w:rStyle w:val="Bodytext2Arial10pt"/>
                <w:rFonts w:ascii="Times New Roman" w:hAnsi="Times New Roman" w:cs="Times New Roman"/>
                <w:b/>
                <w:sz w:val="22"/>
                <w:szCs w:val="22"/>
              </w:rPr>
              <w:t xml:space="preserve"> говяжья, </w:t>
            </w:r>
            <w:r w:rsidRPr="006F42A1">
              <w:rPr>
                <w:rFonts w:ascii="Times New Roman" w:hAnsi="Times New Roman"/>
                <w:b/>
              </w:rPr>
              <w:t>сухой заморозки</w:t>
            </w:r>
            <w:r w:rsidRPr="006F42A1">
              <w:rPr>
                <w:rStyle w:val="Bodytext2Arial10pt"/>
                <w:rFonts w:ascii="Times New Roman" w:hAnsi="Times New Roman" w:cs="Times New Roman"/>
                <w:b/>
                <w:sz w:val="22"/>
                <w:szCs w:val="22"/>
              </w:rPr>
              <w:t xml:space="preserve"> вес до 15 кг.</w:t>
            </w:r>
          </w:p>
          <w:p w14:paraId="19850921" w14:textId="77777777" w:rsidR="00703927" w:rsidRPr="006F42A1" w:rsidRDefault="00703927" w:rsidP="00703927">
            <w:pPr>
              <w:spacing w:after="0"/>
              <w:rPr>
                <w:rFonts w:ascii="Times New Roman" w:hAnsi="Times New Roman"/>
                <w:b/>
              </w:rPr>
            </w:pPr>
            <w:r w:rsidRPr="006F42A1">
              <w:rPr>
                <w:rFonts w:ascii="Times New Roman" w:hAnsi="Times New Roman"/>
                <w:b/>
              </w:rPr>
              <w:t>Производства Россия.</w:t>
            </w:r>
            <w:r w:rsidRPr="006F42A1">
              <w:rPr>
                <w:rFonts w:ascii="Times New Roman" w:hAnsi="Times New Roman"/>
              </w:rPr>
              <w:t xml:space="preserve"> Субпродукты мясные 1-ой </w:t>
            </w:r>
            <w:proofErr w:type="gramStart"/>
            <w:r w:rsidRPr="006F42A1">
              <w:rPr>
                <w:rFonts w:ascii="Times New Roman" w:hAnsi="Times New Roman"/>
              </w:rPr>
              <w:t>категории ,</w:t>
            </w:r>
            <w:proofErr w:type="gramEnd"/>
            <w:r w:rsidRPr="006F42A1">
              <w:rPr>
                <w:rFonts w:ascii="Times New Roman" w:hAnsi="Times New Roman"/>
              </w:rPr>
              <w:t xml:space="preserve"> сухой заморозки, без кровяных сгустков, без остатков связок, жиры, постороннего запаха. Цвет коричневый, красно-коричневый. Продукция без содержания сои и ГМО. </w:t>
            </w:r>
            <w:r w:rsidRPr="006F42A1">
              <w:rPr>
                <w:rFonts w:ascii="Times New Roman" w:hAnsi="Times New Roman"/>
                <w:b/>
              </w:rPr>
              <w:t xml:space="preserve">ГОСТ 32244-2013. </w:t>
            </w:r>
          </w:p>
          <w:p w14:paraId="1FBBFE3F" w14:textId="77777777" w:rsidR="00703927" w:rsidRPr="006F42A1" w:rsidRDefault="00703927" w:rsidP="00703927">
            <w:pPr>
              <w:spacing w:after="0"/>
              <w:rPr>
                <w:rFonts w:ascii="Times New Roman" w:hAnsi="Times New Roman"/>
              </w:rPr>
            </w:pPr>
            <w:r>
              <w:rPr>
                <w:rFonts w:ascii="Times New Roman" w:hAnsi="Times New Roman"/>
                <w:color w:val="000000"/>
              </w:rPr>
              <w:t>Сердце</w:t>
            </w:r>
            <w:r w:rsidRPr="006F42A1">
              <w:rPr>
                <w:rFonts w:ascii="Times New Roman" w:hAnsi="Times New Roman"/>
                <w:color w:val="000000"/>
              </w:rPr>
              <w:t xml:space="preserve"> говяжья поставляется в целлофановой и другие пленки или фасуют на специальном оборудовании в пакеты из полимерных </w:t>
            </w:r>
            <w:r w:rsidRPr="006F42A1">
              <w:rPr>
                <w:rFonts w:ascii="Times New Roman" w:hAnsi="Times New Roman"/>
                <w:color w:val="000000"/>
              </w:rPr>
              <w:lastRenderedPageBreak/>
              <w:t>пленочных материалов, разрешенных Министерством здравоохранения РФ. На каждую упаковочную единицу должна быть нанесена м</w:t>
            </w:r>
            <w:r w:rsidRPr="006F42A1">
              <w:rPr>
                <w:rFonts w:ascii="Times New Roman" w:hAnsi="Times New Roman"/>
                <w:color w:val="000000"/>
                <w:shd w:val="clear" w:color="auto" w:fill="E6E6E6"/>
              </w:rPr>
              <w:t xml:space="preserve">аркировка, характеризующую продукцию, несмывающейся непахнущей краской при помощи штампа, трафарета или наклеивания ярлыка с указанием: - </w:t>
            </w:r>
            <w:r w:rsidRPr="006F42A1">
              <w:rPr>
                <w:rFonts w:ascii="Times New Roman" w:hAnsi="Times New Roman"/>
                <w:color w:val="000000"/>
              </w:rPr>
              <w:t xml:space="preserve">наименования предприятия-изготовителя, его подчиненности и товарного </w:t>
            </w:r>
            <w:proofErr w:type="gramStart"/>
            <w:r w:rsidRPr="006F42A1">
              <w:rPr>
                <w:rFonts w:ascii="Times New Roman" w:hAnsi="Times New Roman"/>
                <w:color w:val="000000"/>
              </w:rPr>
              <w:t>знака;-</w:t>
            </w:r>
            <w:proofErr w:type="gramEnd"/>
            <w:r w:rsidRPr="006F42A1">
              <w:rPr>
                <w:rFonts w:ascii="Times New Roman" w:hAnsi="Times New Roman"/>
                <w:color w:val="000000"/>
              </w:rPr>
              <w:t xml:space="preserve"> наименования и сорта продукта; - даты изготовления и упаковывания;  - номера упаковщика;- количества упаковочных единиц (при упаковывании фасованной продукции); обозначения настоящего стандарта.</w:t>
            </w:r>
          </w:p>
          <w:p w14:paraId="2C5D6CAE" w14:textId="0A1586C4" w:rsidR="00703927" w:rsidRPr="006F42A1" w:rsidRDefault="00703927" w:rsidP="00703927">
            <w:pPr>
              <w:spacing w:after="0"/>
              <w:ind w:right="-108"/>
              <w:rPr>
                <w:rStyle w:val="Bodytext2Arial10pt"/>
                <w:rFonts w:ascii="Times New Roman" w:hAnsi="Times New Roman" w:cs="Times New Roman"/>
                <w:b/>
                <w:sz w:val="22"/>
                <w:szCs w:val="22"/>
              </w:rPr>
            </w:pPr>
            <w:r w:rsidRPr="006F42A1">
              <w:rPr>
                <w:rFonts w:ascii="Times New Roman" w:hAnsi="Times New Roman"/>
              </w:rPr>
              <w:t xml:space="preserve">Наличие удостоверения качества (при наличии), ветеринарной справки.  </w:t>
            </w:r>
            <w:r w:rsidRPr="006F42A1">
              <w:rPr>
                <w:rFonts w:ascii="Times New Roman" w:hAnsi="Times New Roman"/>
                <w:highlight w:val="yellow"/>
              </w:rPr>
              <w:t xml:space="preserve">Страна </w:t>
            </w:r>
            <w:proofErr w:type="gramStart"/>
            <w:r w:rsidRPr="006F42A1">
              <w:rPr>
                <w:rFonts w:ascii="Times New Roman" w:hAnsi="Times New Roman"/>
                <w:highlight w:val="yellow"/>
              </w:rPr>
              <w:t>происхождения:</w:t>
            </w:r>
            <w:r w:rsidRPr="006F42A1">
              <w:rPr>
                <w:rFonts w:ascii="Times New Roman" w:hAnsi="Times New Roman"/>
              </w:rPr>
              <w:t xml:space="preserve"> </w:t>
            </w:r>
            <w:r w:rsidRPr="006F42A1">
              <w:rPr>
                <w:rFonts w:ascii="Times New Roman" w:hAnsi="Times New Roman"/>
                <w:b/>
              </w:rPr>
              <w:t xml:space="preserve"> </w:t>
            </w:r>
            <w:r w:rsidRPr="006F42A1">
              <w:rPr>
                <w:rFonts w:ascii="Times New Roman" w:hAnsi="Times New Roman"/>
                <w:b/>
                <w:highlight w:val="yellow"/>
              </w:rPr>
              <w:t>Производства</w:t>
            </w:r>
            <w:proofErr w:type="gramEnd"/>
            <w:r w:rsidRPr="006F42A1">
              <w:rPr>
                <w:rFonts w:ascii="Times New Roman" w:hAnsi="Times New Roman"/>
                <w:b/>
                <w:highlight w:val="yellow"/>
              </w:rPr>
              <w:t xml:space="preserve"> Россия.</w:t>
            </w:r>
          </w:p>
        </w:tc>
        <w:tc>
          <w:tcPr>
            <w:tcW w:w="709" w:type="dxa"/>
            <w:vAlign w:val="center"/>
          </w:tcPr>
          <w:p w14:paraId="171F15DF" w14:textId="7D7E0835" w:rsidR="00703927" w:rsidRDefault="00703927" w:rsidP="00703927">
            <w:pPr>
              <w:tabs>
                <w:tab w:val="left" w:pos="1335"/>
              </w:tabs>
              <w:jc w:val="center"/>
              <w:rPr>
                <w:rFonts w:ascii="Times New Roman" w:hAnsi="Times New Roman"/>
              </w:rPr>
            </w:pPr>
            <w:r>
              <w:rPr>
                <w:rFonts w:ascii="Times New Roman" w:hAnsi="Times New Roman"/>
              </w:rPr>
              <w:lastRenderedPageBreak/>
              <w:t>150</w:t>
            </w:r>
          </w:p>
        </w:tc>
        <w:tc>
          <w:tcPr>
            <w:tcW w:w="851" w:type="dxa"/>
            <w:vAlign w:val="center"/>
          </w:tcPr>
          <w:p w14:paraId="1E96CA81" w14:textId="16906F88" w:rsidR="00703927" w:rsidRPr="006F42A1" w:rsidRDefault="00703927" w:rsidP="00703927">
            <w:pPr>
              <w:jc w:val="center"/>
              <w:rPr>
                <w:rFonts w:ascii="Times New Roman" w:hAnsi="Times New Roman"/>
              </w:rPr>
            </w:pPr>
            <w:r w:rsidRPr="006F42A1">
              <w:rPr>
                <w:rFonts w:ascii="Times New Roman" w:hAnsi="Times New Roman"/>
              </w:rPr>
              <w:t>Кг.</w:t>
            </w:r>
          </w:p>
        </w:tc>
        <w:tc>
          <w:tcPr>
            <w:tcW w:w="1559" w:type="dxa"/>
            <w:vAlign w:val="center"/>
          </w:tcPr>
          <w:p w14:paraId="19E37D13" w14:textId="77777777" w:rsidR="00703927" w:rsidRPr="007B731B" w:rsidRDefault="00703927" w:rsidP="00703927">
            <w:pPr>
              <w:spacing w:after="0"/>
              <w:jc w:val="center"/>
              <w:rPr>
                <w:rFonts w:ascii="Times New Roman" w:hAnsi="Times New Roman"/>
              </w:rPr>
            </w:pPr>
          </w:p>
        </w:tc>
        <w:tc>
          <w:tcPr>
            <w:tcW w:w="1276" w:type="dxa"/>
            <w:vAlign w:val="center"/>
          </w:tcPr>
          <w:p w14:paraId="4741FCF2" w14:textId="77777777" w:rsidR="00703927" w:rsidRPr="007B731B" w:rsidRDefault="00703927" w:rsidP="00703927">
            <w:pPr>
              <w:spacing w:after="0"/>
              <w:jc w:val="center"/>
              <w:rPr>
                <w:rFonts w:ascii="Times New Roman" w:hAnsi="Times New Roman"/>
              </w:rPr>
            </w:pPr>
          </w:p>
        </w:tc>
        <w:tc>
          <w:tcPr>
            <w:tcW w:w="1417" w:type="dxa"/>
            <w:vAlign w:val="center"/>
          </w:tcPr>
          <w:p w14:paraId="4991AED9" w14:textId="77777777" w:rsidR="00703927" w:rsidRPr="007B731B" w:rsidRDefault="00703927" w:rsidP="00703927">
            <w:pPr>
              <w:spacing w:after="0"/>
              <w:jc w:val="center"/>
              <w:rPr>
                <w:rFonts w:ascii="Times New Roman" w:hAnsi="Times New Roman"/>
              </w:rPr>
            </w:pPr>
          </w:p>
        </w:tc>
      </w:tr>
    </w:tbl>
    <w:p w14:paraId="7BDA688B" w14:textId="77777777" w:rsidR="00703927" w:rsidRDefault="00703927" w:rsidP="00783D90">
      <w:pPr>
        <w:autoSpaceDE w:val="0"/>
        <w:autoSpaceDN w:val="0"/>
        <w:adjustRightInd w:val="0"/>
        <w:spacing w:line="240" w:lineRule="exact"/>
        <w:ind w:firstLine="540"/>
        <w:rPr>
          <w:rFonts w:ascii="Times New Roman" w:hAnsi="Times New Roman"/>
        </w:rPr>
      </w:pPr>
    </w:p>
    <w:p w14:paraId="0040BD77" w14:textId="2C52B444" w:rsidR="00783D90" w:rsidRPr="007B731B" w:rsidRDefault="00783D90" w:rsidP="00783D90">
      <w:pPr>
        <w:autoSpaceDE w:val="0"/>
        <w:autoSpaceDN w:val="0"/>
        <w:adjustRightInd w:val="0"/>
        <w:spacing w:line="240" w:lineRule="exact"/>
        <w:ind w:firstLine="540"/>
        <w:rPr>
          <w:rFonts w:ascii="Times New Roman" w:hAnsi="Times New Roman"/>
        </w:rPr>
      </w:pPr>
      <w:r w:rsidRPr="007B731B">
        <w:rPr>
          <w:rFonts w:ascii="Times New Roman" w:hAnsi="Times New Roman"/>
        </w:rPr>
        <w:t xml:space="preserve">Общая стоимость </w:t>
      </w:r>
      <w:proofErr w:type="gramStart"/>
      <w:r w:rsidRPr="007B731B">
        <w:rPr>
          <w:rFonts w:ascii="Times New Roman" w:hAnsi="Times New Roman"/>
        </w:rPr>
        <w:t>Продукции:</w:t>
      </w:r>
      <w:r w:rsidR="00B45048">
        <w:rPr>
          <w:rFonts w:ascii="Times New Roman" w:hAnsi="Times New Roman"/>
          <w:u w:val="single"/>
        </w:rPr>
        <w:t>_</w:t>
      </w:r>
      <w:proofErr w:type="gramEnd"/>
      <w:r w:rsidR="00B45048">
        <w:rPr>
          <w:rFonts w:ascii="Times New Roman" w:hAnsi="Times New Roman"/>
          <w:u w:val="single"/>
        </w:rPr>
        <w:t>______________________</w:t>
      </w:r>
      <w:r w:rsidRPr="007B731B">
        <w:rPr>
          <w:rFonts w:ascii="Times New Roman" w:hAnsi="Times New Roman"/>
        </w:rPr>
        <w:t xml:space="preserve">, </w:t>
      </w:r>
      <w:r w:rsidR="00B45048">
        <w:rPr>
          <w:rFonts w:ascii="Times New Roman" w:hAnsi="Times New Roman"/>
        </w:rPr>
        <w:t>НДС (если предусмотрено)</w:t>
      </w:r>
      <w:r w:rsidRPr="007B731B">
        <w:rPr>
          <w:rFonts w:ascii="Times New Roman" w:hAnsi="Times New Roman"/>
        </w:rPr>
        <w:t>, включая стоимость доставки.</w:t>
      </w:r>
      <w:r w:rsidR="0010328D" w:rsidRPr="0010328D">
        <w:rPr>
          <w:rFonts w:ascii="Times New Roman" w:hAnsi="Times New Roman"/>
          <w:b/>
          <w:sz w:val="24"/>
          <w:szCs w:val="24"/>
        </w:rPr>
        <w:t xml:space="preserve"> </w:t>
      </w:r>
      <w:r w:rsidR="0010328D">
        <w:rPr>
          <w:rFonts w:ascii="Times New Roman" w:hAnsi="Times New Roman"/>
          <w:b/>
          <w:sz w:val="24"/>
          <w:szCs w:val="24"/>
        </w:rPr>
        <w:t>Товар может не выбираться Заказчиком в полном объеме.</w:t>
      </w:r>
    </w:p>
    <w:tbl>
      <w:tblPr>
        <w:tblW w:w="5000" w:type="pct"/>
        <w:jc w:val="center"/>
        <w:tblLook w:val="0000" w:firstRow="0" w:lastRow="0" w:firstColumn="0" w:lastColumn="0" w:noHBand="0" w:noVBand="0"/>
      </w:tblPr>
      <w:tblGrid>
        <w:gridCol w:w="7855"/>
        <w:gridCol w:w="7849"/>
      </w:tblGrid>
      <w:tr w:rsidR="00783D90" w:rsidRPr="007B731B" w14:paraId="52E9F0CA" w14:textId="77777777" w:rsidTr="00B45048">
        <w:trPr>
          <w:trHeight w:val="164"/>
          <w:jc w:val="center"/>
        </w:trPr>
        <w:tc>
          <w:tcPr>
            <w:tcW w:w="2501" w:type="pct"/>
            <w:vAlign w:val="center"/>
          </w:tcPr>
          <w:p w14:paraId="4EB12724" w14:textId="77777777" w:rsidR="00783D90" w:rsidRPr="007B731B" w:rsidRDefault="00783D90" w:rsidP="00992A15">
            <w:pPr>
              <w:widowControl w:val="0"/>
              <w:spacing w:after="0"/>
              <w:rPr>
                <w:rFonts w:ascii="Times New Roman" w:hAnsi="Times New Roman"/>
                <w:b/>
                <w:snapToGrid w:val="0"/>
              </w:rPr>
            </w:pPr>
            <w:r w:rsidRPr="007B731B">
              <w:rPr>
                <w:rFonts w:ascii="Times New Roman" w:hAnsi="Times New Roman"/>
                <w:b/>
                <w:bCs/>
                <w:snapToGrid w:val="0"/>
              </w:rPr>
              <w:t>ПОСТАВЩИК:</w:t>
            </w:r>
          </w:p>
        </w:tc>
        <w:tc>
          <w:tcPr>
            <w:tcW w:w="2499" w:type="pct"/>
          </w:tcPr>
          <w:p w14:paraId="7D3770A9" w14:textId="77777777" w:rsidR="00783D90" w:rsidRPr="007B731B" w:rsidRDefault="00783D90" w:rsidP="00992A15">
            <w:pPr>
              <w:widowControl w:val="0"/>
              <w:spacing w:after="0"/>
              <w:ind w:left="611"/>
              <w:rPr>
                <w:rFonts w:ascii="Times New Roman" w:hAnsi="Times New Roman"/>
                <w:b/>
                <w:bCs/>
                <w:snapToGrid w:val="0"/>
              </w:rPr>
            </w:pPr>
            <w:r w:rsidRPr="007B731B">
              <w:rPr>
                <w:rFonts w:ascii="Times New Roman" w:hAnsi="Times New Roman"/>
                <w:b/>
                <w:bCs/>
                <w:snapToGrid w:val="0"/>
              </w:rPr>
              <w:t>ЗАКАЗЧИК:</w:t>
            </w:r>
          </w:p>
        </w:tc>
      </w:tr>
      <w:tr w:rsidR="00783D90" w:rsidRPr="007B731B" w14:paraId="557FF35D" w14:textId="77777777" w:rsidTr="00B45048">
        <w:trPr>
          <w:trHeight w:val="1461"/>
          <w:jc w:val="center"/>
        </w:trPr>
        <w:tc>
          <w:tcPr>
            <w:tcW w:w="2501" w:type="pct"/>
          </w:tcPr>
          <w:p w14:paraId="73C756B6" w14:textId="77777777" w:rsidR="00783D90" w:rsidRPr="007B731B" w:rsidRDefault="00B45048" w:rsidP="00992A15">
            <w:pPr>
              <w:widowControl w:val="0"/>
              <w:spacing w:after="0"/>
              <w:rPr>
                <w:rFonts w:ascii="Times New Roman" w:hAnsi="Times New Roman"/>
                <w:b/>
                <w:bCs/>
                <w:snapToGrid w:val="0"/>
              </w:rPr>
            </w:pPr>
            <w:r>
              <w:rPr>
                <w:rFonts w:ascii="Times New Roman" w:hAnsi="Times New Roman"/>
                <w:b/>
                <w:bCs/>
                <w:snapToGrid w:val="0"/>
              </w:rPr>
              <w:t>_________________/________________</w:t>
            </w:r>
            <w:r w:rsidR="00783D90" w:rsidRPr="007B731B">
              <w:rPr>
                <w:rFonts w:ascii="Times New Roman" w:hAnsi="Times New Roman"/>
                <w:b/>
                <w:bCs/>
                <w:snapToGrid w:val="0"/>
              </w:rPr>
              <w:t>/</w:t>
            </w:r>
          </w:p>
          <w:p w14:paraId="41568272" w14:textId="77777777" w:rsidR="00783D90" w:rsidRPr="007B731B" w:rsidRDefault="00783D90" w:rsidP="00992A15">
            <w:pPr>
              <w:widowControl w:val="0"/>
              <w:spacing w:after="0"/>
              <w:rPr>
                <w:rFonts w:ascii="Times New Roman" w:hAnsi="Times New Roman"/>
                <w:b/>
                <w:bCs/>
                <w:snapToGrid w:val="0"/>
              </w:rPr>
            </w:pPr>
            <w:r w:rsidRPr="007B731B">
              <w:rPr>
                <w:rFonts w:ascii="Times New Roman" w:hAnsi="Times New Roman"/>
                <w:b/>
                <w:bCs/>
                <w:snapToGrid w:val="0"/>
              </w:rPr>
              <w:t>М.П.</w:t>
            </w:r>
          </w:p>
          <w:p w14:paraId="2ED732D8" w14:textId="77777777" w:rsidR="00783D90" w:rsidRPr="007B731B" w:rsidRDefault="00783D90" w:rsidP="00992A15">
            <w:pPr>
              <w:widowControl w:val="0"/>
              <w:spacing w:after="0"/>
              <w:rPr>
                <w:rFonts w:ascii="Times New Roman" w:hAnsi="Times New Roman"/>
                <w:b/>
                <w:bCs/>
                <w:snapToGrid w:val="0"/>
              </w:rPr>
            </w:pPr>
          </w:p>
          <w:p w14:paraId="10C663BC" w14:textId="77777777" w:rsidR="00783D90" w:rsidRPr="007B731B" w:rsidRDefault="00783D90" w:rsidP="00992A15">
            <w:pPr>
              <w:widowControl w:val="0"/>
              <w:spacing w:after="0"/>
              <w:rPr>
                <w:rFonts w:ascii="Times New Roman" w:hAnsi="Times New Roman"/>
                <w:b/>
                <w:snapToGrid w:val="0"/>
              </w:rPr>
            </w:pPr>
          </w:p>
        </w:tc>
        <w:tc>
          <w:tcPr>
            <w:tcW w:w="2499" w:type="pct"/>
          </w:tcPr>
          <w:p w14:paraId="25ECDFEA" w14:textId="7DDDFA2D" w:rsidR="00783D90" w:rsidRPr="007B731B" w:rsidRDefault="00783D90" w:rsidP="00992A15">
            <w:pPr>
              <w:widowControl w:val="0"/>
              <w:spacing w:after="0"/>
              <w:ind w:left="611"/>
              <w:rPr>
                <w:rFonts w:ascii="Times New Roman" w:hAnsi="Times New Roman"/>
                <w:b/>
                <w:bCs/>
              </w:rPr>
            </w:pPr>
            <w:r w:rsidRPr="007B731B">
              <w:rPr>
                <w:rFonts w:ascii="Times New Roman" w:hAnsi="Times New Roman"/>
                <w:b/>
                <w:bCs/>
              </w:rPr>
              <w:t>________________/</w:t>
            </w:r>
            <w:r w:rsidR="00A91B71">
              <w:rPr>
                <w:rFonts w:ascii="Times New Roman" w:hAnsi="Times New Roman"/>
                <w:b/>
                <w:bCs/>
              </w:rPr>
              <w:t>Дятлова Е.А.</w:t>
            </w:r>
            <w:r w:rsidRPr="007B731B">
              <w:rPr>
                <w:rFonts w:ascii="Times New Roman" w:hAnsi="Times New Roman"/>
                <w:b/>
                <w:bCs/>
              </w:rPr>
              <w:t>/</w:t>
            </w:r>
          </w:p>
          <w:p w14:paraId="0B56EBD4" w14:textId="77777777" w:rsidR="00783D90" w:rsidRPr="007B731B" w:rsidRDefault="00783D90" w:rsidP="00992A15">
            <w:pPr>
              <w:widowControl w:val="0"/>
              <w:spacing w:after="0"/>
              <w:ind w:left="611"/>
              <w:rPr>
                <w:rFonts w:ascii="Times New Roman" w:hAnsi="Times New Roman"/>
                <w:b/>
                <w:bCs/>
              </w:rPr>
            </w:pPr>
            <w:r w:rsidRPr="007B731B">
              <w:rPr>
                <w:rFonts w:ascii="Times New Roman" w:hAnsi="Times New Roman"/>
                <w:b/>
                <w:bCs/>
              </w:rPr>
              <w:t>М.П.</w:t>
            </w:r>
          </w:p>
          <w:p w14:paraId="20A1D2FF" w14:textId="77777777" w:rsidR="00783D90" w:rsidRPr="007B731B" w:rsidRDefault="00783D90" w:rsidP="00992A15">
            <w:pPr>
              <w:widowControl w:val="0"/>
              <w:spacing w:after="0"/>
              <w:ind w:left="611"/>
              <w:rPr>
                <w:rFonts w:ascii="Times New Roman" w:hAnsi="Times New Roman"/>
                <w:b/>
                <w:bCs/>
              </w:rPr>
            </w:pPr>
          </w:p>
          <w:p w14:paraId="7B285634" w14:textId="77777777" w:rsidR="00783D90" w:rsidRPr="007B731B" w:rsidRDefault="00783D90" w:rsidP="00992A15">
            <w:pPr>
              <w:widowControl w:val="0"/>
              <w:spacing w:after="0"/>
              <w:ind w:left="611"/>
              <w:rPr>
                <w:rFonts w:ascii="Times New Roman" w:hAnsi="Times New Roman"/>
                <w:b/>
                <w:snapToGrid w:val="0"/>
              </w:rPr>
            </w:pPr>
            <w:r w:rsidRPr="007B731B">
              <w:rPr>
                <w:rFonts w:ascii="Times New Roman" w:hAnsi="Times New Roman"/>
                <w:b/>
                <w:bCs/>
                <w:snapToGrid w:val="0"/>
              </w:rPr>
              <w:t xml:space="preserve"> </w:t>
            </w:r>
          </w:p>
        </w:tc>
      </w:tr>
    </w:tbl>
    <w:p w14:paraId="28A814F9" w14:textId="77777777" w:rsidR="00783D90" w:rsidRPr="007B731B" w:rsidRDefault="00783D90" w:rsidP="00783D90">
      <w:pPr>
        <w:rPr>
          <w:rFonts w:ascii="Times New Roman" w:hAnsi="Times New Roman"/>
        </w:rPr>
      </w:pPr>
    </w:p>
    <w:p w14:paraId="5339544C" w14:textId="77777777" w:rsidR="00783D90" w:rsidRPr="00677C90" w:rsidRDefault="00783D90" w:rsidP="00783D90"/>
    <w:p w14:paraId="5963B828" w14:textId="77777777" w:rsidR="0067522C" w:rsidRPr="000A7866" w:rsidRDefault="0067522C" w:rsidP="00783D90">
      <w:pPr>
        <w:widowControl w:val="0"/>
        <w:tabs>
          <w:tab w:val="left" w:pos="180"/>
        </w:tabs>
        <w:jc w:val="center"/>
        <w:rPr>
          <w:rFonts w:ascii="Times New Roman" w:hAnsi="Times New Roman"/>
          <w:sz w:val="20"/>
        </w:rPr>
      </w:pPr>
    </w:p>
    <w:sectPr w:rsidR="0067522C" w:rsidRPr="000A7866" w:rsidSect="00B95F9B">
      <w:pgSz w:w="16838" w:h="11906" w:orient="landscape"/>
      <w:pgMar w:top="0"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96078" w14:textId="77777777" w:rsidR="00DE5635" w:rsidRDefault="00DE5635" w:rsidP="00A60CCB">
      <w:pPr>
        <w:spacing w:after="0" w:line="240" w:lineRule="auto"/>
      </w:pPr>
      <w:r>
        <w:separator/>
      </w:r>
    </w:p>
  </w:endnote>
  <w:endnote w:type="continuationSeparator" w:id="0">
    <w:p w14:paraId="06E21902" w14:textId="77777777" w:rsidR="00DE5635" w:rsidRDefault="00DE5635" w:rsidP="00A60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80960"/>
      <w:docPartObj>
        <w:docPartGallery w:val="Page Numbers (Bottom of Page)"/>
        <w:docPartUnique/>
      </w:docPartObj>
    </w:sdtPr>
    <w:sdtEndPr/>
    <w:sdtContent>
      <w:p w14:paraId="1FB350A4" w14:textId="77777777" w:rsidR="00563172" w:rsidRDefault="00563172">
        <w:pPr>
          <w:pStyle w:val="af2"/>
          <w:jc w:val="center"/>
        </w:pPr>
        <w:r>
          <w:rPr>
            <w:noProof/>
          </w:rPr>
          <w:fldChar w:fldCharType="begin"/>
        </w:r>
        <w:r>
          <w:rPr>
            <w:noProof/>
          </w:rPr>
          <w:instrText xml:space="preserve"> PAGE   \* MERGEFORMAT </w:instrText>
        </w:r>
        <w:r>
          <w:rPr>
            <w:noProof/>
          </w:rPr>
          <w:fldChar w:fldCharType="separate"/>
        </w:r>
        <w:r w:rsidR="007521A9">
          <w:rPr>
            <w:noProof/>
          </w:rPr>
          <w:t>26</w:t>
        </w:r>
        <w:r>
          <w:rPr>
            <w:noProof/>
          </w:rPr>
          <w:fldChar w:fldCharType="end"/>
        </w:r>
      </w:p>
    </w:sdtContent>
  </w:sdt>
  <w:p w14:paraId="3D296956" w14:textId="77777777" w:rsidR="00563172" w:rsidRDefault="00563172">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E2A30" w14:textId="77777777" w:rsidR="00563172" w:rsidRDefault="00563172" w:rsidP="00B45048">
    <w:pPr>
      <w:pStyle w:val="af2"/>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6145506C" w14:textId="77777777" w:rsidR="00563172" w:rsidRDefault="00563172">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20408" w14:textId="77777777" w:rsidR="00563172" w:rsidRDefault="00563172" w:rsidP="00B45048">
    <w:pPr>
      <w:pStyle w:val="af2"/>
      <w:framePr w:h="391" w:hRule="exact" w:wrap="around" w:vAnchor="text" w:hAnchor="page" w:x="6271" w:y="-325"/>
      <w:rPr>
        <w:rStyle w:val="af6"/>
      </w:rPr>
    </w:pPr>
    <w:r>
      <w:rPr>
        <w:rStyle w:val="af6"/>
      </w:rPr>
      <w:fldChar w:fldCharType="begin"/>
    </w:r>
    <w:r>
      <w:rPr>
        <w:rStyle w:val="af6"/>
      </w:rPr>
      <w:instrText xml:space="preserve">PAGE  </w:instrText>
    </w:r>
    <w:r>
      <w:rPr>
        <w:rStyle w:val="af6"/>
      </w:rPr>
      <w:fldChar w:fldCharType="separate"/>
    </w:r>
    <w:r w:rsidR="007521A9">
      <w:rPr>
        <w:rStyle w:val="af6"/>
        <w:noProof/>
      </w:rPr>
      <w:t>32</w:t>
    </w:r>
    <w:r>
      <w:rPr>
        <w:rStyle w:val="af6"/>
      </w:rPr>
      <w:fldChar w:fldCharType="end"/>
    </w:r>
  </w:p>
  <w:p w14:paraId="70F15E80" w14:textId="77777777" w:rsidR="00563172" w:rsidRDefault="00563172">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0D942" w14:textId="77777777" w:rsidR="00DE5635" w:rsidRDefault="00DE5635" w:rsidP="00A60CCB">
      <w:pPr>
        <w:spacing w:after="0" w:line="240" w:lineRule="auto"/>
      </w:pPr>
      <w:r>
        <w:separator/>
      </w:r>
    </w:p>
  </w:footnote>
  <w:footnote w:type="continuationSeparator" w:id="0">
    <w:p w14:paraId="29C0A81E" w14:textId="77777777" w:rsidR="00DE5635" w:rsidRDefault="00DE5635" w:rsidP="00A60C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F7093"/>
    <w:multiLevelType w:val="multilevel"/>
    <w:tmpl w:val="17C8990C"/>
    <w:lvl w:ilvl="0">
      <w:start w:val="1"/>
      <w:numFmt w:val="decimal"/>
      <w:lvlText w:val="%1."/>
      <w:lvlJc w:val="left"/>
      <w:pPr>
        <w:ind w:left="360" w:hanging="360"/>
      </w:pPr>
      <w:rPr>
        <w:rFonts w:hint="default"/>
        <w:b/>
        <w:sz w:val="24"/>
      </w:rPr>
    </w:lvl>
    <w:lvl w:ilvl="1">
      <w:start w:val="7"/>
      <w:numFmt w:val="decimal"/>
      <w:lvlText w:val="%1.%2."/>
      <w:lvlJc w:val="left"/>
      <w:pPr>
        <w:ind w:left="1360" w:hanging="360"/>
      </w:pPr>
      <w:rPr>
        <w:rFonts w:hint="default"/>
        <w:b/>
        <w:sz w:val="24"/>
      </w:rPr>
    </w:lvl>
    <w:lvl w:ilvl="2">
      <w:start w:val="1"/>
      <w:numFmt w:val="decimal"/>
      <w:lvlText w:val="%1.%2.%3."/>
      <w:lvlJc w:val="left"/>
      <w:pPr>
        <w:ind w:left="2720" w:hanging="720"/>
      </w:pPr>
      <w:rPr>
        <w:rFonts w:hint="default"/>
        <w:b/>
        <w:sz w:val="24"/>
      </w:rPr>
    </w:lvl>
    <w:lvl w:ilvl="3">
      <w:start w:val="1"/>
      <w:numFmt w:val="decimal"/>
      <w:lvlText w:val="%1.%2.%3.%4."/>
      <w:lvlJc w:val="left"/>
      <w:pPr>
        <w:ind w:left="3720" w:hanging="720"/>
      </w:pPr>
      <w:rPr>
        <w:rFonts w:hint="default"/>
        <w:b/>
        <w:sz w:val="24"/>
      </w:rPr>
    </w:lvl>
    <w:lvl w:ilvl="4">
      <w:start w:val="1"/>
      <w:numFmt w:val="decimal"/>
      <w:lvlText w:val="%1.%2.%3.%4.%5."/>
      <w:lvlJc w:val="left"/>
      <w:pPr>
        <w:ind w:left="5080" w:hanging="1080"/>
      </w:pPr>
      <w:rPr>
        <w:rFonts w:hint="default"/>
        <w:b/>
        <w:sz w:val="24"/>
      </w:rPr>
    </w:lvl>
    <w:lvl w:ilvl="5">
      <w:start w:val="1"/>
      <w:numFmt w:val="decimal"/>
      <w:lvlText w:val="%1.%2.%3.%4.%5.%6."/>
      <w:lvlJc w:val="left"/>
      <w:pPr>
        <w:ind w:left="6080" w:hanging="1080"/>
      </w:pPr>
      <w:rPr>
        <w:rFonts w:hint="default"/>
        <w:b/>
        <w:sz w:val="24"/>
      </w:rPr>
    </w:lvl>
    <w:lvl w:ilvl="6">
      <w:start w:val="1"/>
      <w:numFmt w:val="decimal"/>
      <w:lvlText w:val="%1.%2.%3.%4.%5.%6.%7."/>
      <w:lvlJc w:val="left"/>
      <w:pPr>
        <w:ind w:left="7440" w:hanging="1440"/>
      </w:pPr>
      <w:rPr>
        <w:rFonts w:hint="default"/>
        <w:b/>
        <w:sz w:val="24"/>
      </w:rPr>
    </w:lvl>
    <w:lvl w:ilvl="7">
      <w:start w:val="1"/>
      <w:numFmt w:val="decimal"/>
      <w:lvlText w:val="%1.%2.%3.%4.%5.%6.%7.%8."/>
      <w:lvlJc w:val="left"/>
      <w:pPr>
        <w:ind w:left="8440" w:hanging="1440"/>
      </w:pPr>
      <w:rPr>
        <w:rFonts w:hint="default"/>
        <w:b/>
        <w:sz w:val="24"/>
      </w:rPr>
    </w:lvl>
    <w:lvl w:ilvl="8">
      <w:start w:val="1"/>
      <w:numFmt w:val="decimal"/>
      <w:lvlText w:val="%1.%2.%3.%4.%5.%6.%7.%8.%9."/>
      <w:lvlJc w:val="left"/>
      <w:pPr>
        <w:ind w:left="9800" w:hanging="1800"/>
      </w:pPr>
      <w:rPr>
        <w:rFonts w:hint="default"/>
        <w:b/>
        <w:sz w:val="24"/>
      </w:rPr>
    </w:lvl>
  </w:abstractNum>
  <w:abstractNum w:abstractNumId="1" w15:restartNumberingAfterBreak="0">
    <w:nsid w:val="0B637B2E"/>
    <w:multiLevelType w:val="hybridMultilevel"/>
    <w:tmpl w:val="33128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10223F"/>
    <w:multiLevelType w:val="multilevel"/>
    <w:tmpl w:val="CCFA3F3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C615E3"/>
    <w:multiLevelType w:val="hybridMultilevel"/>
    <w:tmpl w:val="9B405BB4"/>
    <w:lvl w:ilvl="0" w:tplc="DF544474">
      <w:start w:val="1"/>
      <w:numFmt w:val="decimal"/>
      <w:lvlText w:val="%1)"/>
      <w:lvlJc w:val="left"/>
      <w:pPr>
        <w:tabs>
          <w:tab w:val="num" w:pos="927"/>
        </w:tabs>
        <w:ind w:left="927" w:hanging="3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4" w15:restartNumberingAfterBreak="0">
    <w:nsid w:val="127E23FD"/>
    <w:multiLevelType w:val="multilevel"/>
    <w:tmpl w:val="D8D2AEB6"/>
    <w:lvl w:ilvl="0">
      <w:start w:val="1"/>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12D82B67"/>
    <w:multiLevelType w:val="multilevel"/>
    <w:tmpl w:val="8B92D3A2"/>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38342BE"/>
    <w:multiLevelType w:val="multilevel"/>
    <w:tmpl w:val="7A6266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2825DB"/>
    <w:multiLevelType w:val="multilevel"/>
    <w:tmpl w:val="1674E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DD2AC2"/>
    <w:multiLevelType w:val="hybridMultilevel"/>
    <w:tmpl w:val="393C37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1F5CE8"/>
    <w:multiLevelType w:val="hybridMultilevel"/>
    <w:tmpl w:val="4C76C688"/>
    <w:lvl w:ilvl="0" w:tplc="C9962E5E">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0" w15:restartNumberingAfterBreak="0">
    <w:nsid w:val="33586776"/>
    <w:multiLevelType w:val="multilevel"/>
    <w:tmpl w:val="C570E166"/>
    <w:lvl w:ilvl="0">
      <w:start w:val="10"/>
      <w:numFmt w:val="decimal"/>
      <w:lvlText w:val="%1."/>
      <w:lvlJc w:val="left"/>
      <w:pPr>
        <w:ind w:left="450" w:hanging="450"/>
      </w:pPr>
      <w:rPr>
        <w:rFonts w:hint="default"/>
      </w:rPr>
    </w:lvl>
    <w:lvl w:ilvl="1">
      <w:start w:val="2"/>
      <w:numFmt w:val="decimal"/>
      <w:lvlText w:val="%1.%2."/>
      <w:lvlJc w:val="left"/>
      <w:pPr>
        <w:ind w:left="1301" w:hanging="45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34166479"/>
    <w:multiLevelType w:val="hybridMultilevel"/>
    <w:tmpl w:val="F0B29836"/>
    <w:lvl w:ilvl="0" w:tplc="6F022E2E">
      <w:numFmt w:val="bullet"/>
      <w:lvlText w:val=""/>
      <w:lvlJc w:val="left"/>
      <w:pPr>
        <w:ind w:left="1065" w:hanging="360"/>
      </w:pPr>
      <w:rPr>
        <w:rFonts w:ascii="Symbol" w:eastAsia="Calibri"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2" w15:restartNumberingAfterBreak="0">
    <w:nsid w:val="40245909"/>
    <w:multiLevelType w:val="hybridMultilevel"/>
    <w:tmpl w:val="662CFC18"/>
    <w:lvl w:ilvl="0" w:tplc="079AF5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3597C55"/>
    <w:multiLevelType w:val="hybridMultilevel"/>
    <w:tmpl w:val="3EF0D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3A37EC6"/>
    <w:multiLevelType w:val="multilevel"/>
    <w:tmpl w:val="F38CF552"/>
    <w:lvl w:ilvl="0">
      <w:start w:val="1"/>
      <w:numFmt w:val="decimal"/>
      <w:lvlText w:val="%1."/>
      <w:lvlJc w:val="left"/>
      <w:pPr>
        <w:ind w:left="1069" w:hanging="360"/>
      </w:pPr>
      <w:rPr>
        <w:rFonts w:hint="default"/>
        <w:b/>
      </w:rPr>
    </w:lvl>
    <w:lvl w:ilvl="1">
      <w:start w:val="1"/>
      <w:numFmt w:val="decimal"/>
      <w:isLgl/>
      <w:lvlText w:val="%1.%2."/>
      <w:lvlJc w:val="left"/>
      <w:pPr>
        <w:ind w:left="1174" w:hanging="46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4820418A"/>
    <w:multiLevelType w:val="multilevel"/>
    <w:tmpl w:val="5B789640"/>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6" w15:restartNumberingAfterBreak="0">
    <w:nsid w:val="4F245EC5"/>
    <w:multiLevelType w:val="hybridMultilevel"/>
    <w:tmpl w:val="883270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4F35AC"/>
    <w:multiLevelType w:val="hybridMultilevel"/>
    <w:tmpl w:val="883270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3A40EE3"/>
    <w:multiLevelType w:val="hybridMultilevel"/>
    <w:tmpl w:val="925E8930"/>
    <w:lvl w:ilvl="0" w:tplc="527E008E">
      <w:start w:val="1"/>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5FE0E7B"/>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63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C067F0C"/>
    <w:multiLevelType w:val="multilevel"/>
    <w:tmpl w:val="84F0763E"/>
    <w:lvl w:ilvl="0">
      <w:start w:val="1"/>
      <w:numFmt w:val="decimal"/>
      <w:lvlText w:val="%1."/>
      <w:lvlJc w:val="left"/>
      <w:pPr>
        <w:ind w:left="144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21" w15:restartNumberingAfterBreak="0">
    <w:nsid w:val="72836F4E"/>
    <w:multiLevelType w:val="hybridMultilevel"/>
    <w:tmpl w:val="AD0E93C0"/>
    <w:lvl w:ilvl="0" w:tplc="B4C6C6F8">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9"/>
  </w:num>
  <w:num w:numId="3">
    <w:abstractNumId w:val="5"/>
  </w:num>
  <w:num w:numId="4">
    <w:abstractNumId w:val="4"/>
  </w:num>
  <w:num w:numId="5">
    <w:abstractNumId w:val="0"/>
  </w:num>
  <w:num w:numId="6">
    <w:abstractNumId w:val="6"/>
  </w:num>
  <w:num w:numId="7">
    <w:abstractNumId w:val="7"/>
  </w:num>
  <w:num w:numId="8">
    <w:abstractNumId w:val="13"/>
  </w:num>
  <w:num w:numId="9">
    <w:abstractNumId w:val="9"/>
  </w:num>
  <w:num w:numId="10">
    <w:abstractNumId w:val="17"/>
  </w:num>
  <w:num w:numId="11">
    <w:abstractNumId w:val="8"/>
  </w:num>
  <w:num w:numId="12">
    <w:abstractNumId w:val="15"/>
  </w:num>
  <w:num w:numId="13">
    <w:abstractNumId w:val="14"/>
  </w:num>
  <w:num w:numId="14">
    <w:abstractNumId w:val="10"/>
  </w:num>
  <w:num w:numId="15">
    <w:abstractNumId w:val="21"/>
  </w:num>
  <w:num w:numId="16">
    <w:abstractNumId w:val="18"/>
  </w:num>
  <w:num w:numId="17">
    <w:abstractNumId w:val="11"/>
  </w:num>
  <w:num w:numId="18">
    <w:abstractNumId w:val="1"/>
  </w:num>
  <w:num w:numId="19">
    <w:abstractNumId w:val="2"/>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D11"/>
    <w:rsid w:val="00005C63"/>
    <w:rsid w:val="00014536"/>
    <w:rsid w:val="0002175D"/>
    <w:rsid w:val="00024070"/>
    <w:rsid w:val="00030367"/>
    <w:rsid w:val="00034975"/>
    <w:rsid w:val="00035B10"/>
    <w:rsid w:val="00035D08"/>
    <w:rsid w:val="0004417C"/>
    <w:rsid w:val="000443D9"/>
    <w:rsid w:val="0004488F"/>
    <w:rsid w:val="00045113"/>
    <w:rsid w:val="000466A9"/>
    <w:rsid w:val="00060E21"/>
    <w:rsid w:val="0006156D"/>
    <w:rsid w:val="00065705"/>
    <w:rsid w:val="000707E6"/>
    <w:rsid w:val="00076BF5"/>
    <w:rsid w:val="00081DE0"/>
    <w:rsid w:val="000A3CFD"/>
    <w:rsid w:val="000A6BF8"/>
    <w:rsid w:val="000A7866"/>
    <w:rsid w:val="000C589E"/>
    <w:rsid w:val="000F322B"/>
    <w:rsid w:val="000F33A3"/>
    <w:rsid w:val="000F73B8"/>
    <w:rsid w:val="001019D0"/>
    <w:rsid w:val="00102FC6"/>
    <w:rsid w:val="0010328D"/>
    <w:rsid w:val="001125DE"/>
    <w:rsid w:val="00123829"/>
    <w:rsid w:val="001310F2"/>
    <w:rsid w:val="00134AD9"/>
    <w:rsid w:val="0014011C"/>
    <w:rsid w:val="001462A8"/>
    <w:rsid w:val="00147EB8"/>
    <w:rsid w:val="00150D93"/>
    <w:rsid w:val="001568EC"/>
    <w:rsid w:val="0015725D"/>
    <w:rsid w:val="00163204"/>
    <w:rsid w:val="00177044"/>
    <w:rsid w:val="001A0A93"/>
    <w:rsid w:val="001A59A7"/>
    <w:rsid w:val="001B200A"/>
    <w:rsid w:val="001B37E4"/>
    <w:rsid w:val="001C6802"/>
    <w:rsid w:val="001C7423"/>
    <w:rsid w:val="001D0BFF"/>
    <w:rsid w:val="001D346A"/>
    <w:rsid w:val="001E125C"/>
    <w:rsid w:val="001E5DD3"/>
    <w:rsid w:val="00205218"/>
    <w:rsid w:val="00210A5B"/>
    <w:rsid w:val="00213A63"/>
    <w:rsid w:val="00216788"/>
    <w:rsid w:val="00222801"/>
    <w:rsid w:val="0023627C"/>
    <w:rsid w:val="00244BDE"/>
    <w:rsid w:val="0025377E"/>
    <w:rsid w:val="002610AF"/>
    <w:rsid w:val="00276A10"/>
    <w:rsid w:val="00286CE9"/>
    <w:rsid w:val="002879B1"/>
    <w:rsid w:val="002A2F94"/>
    <w:rsid w:val="002B62E9"/>
    <w:rsid w:val="002C589D"/>
    <w:rsid w:val="002D2E6A"/>
    <w:rsid w:val="002F1EFD"/>
    <w:rsid w:val="002F3D86"/>
    <w:rsid w:val="00304012"/>
    <w:rsid w:val="003140B4"/>
    <w:rsid w:val="0032183C"/>
    <w:rsid w:val="00327F65"/>
    <w:rsid w:val="00331FF4"/>
    <w:rsid w:val="00344B91"/>
    <w:rsid w:val="00352B4F"/>
    <w:rsid w:val="0035392A"/>
    <w:rsid w:val="003609D6"/>
    <w:rsid w:val="0036208E"/>
    <w:rsid w:val="00364097"/>
    <w:rsid w:val="00367C27"/>
    <w:rsid w:val="003752F3"/>
    <w:rsid w:val="00375691"/>
    <w:rsid w:val="00382966"/>
    <w:rsid w:val="0038722F"/>
    <w:rsid w:val="00391ACD"/>
    <w:rsid w:val="00397DF8"/>
    <w:rsid w:val="003A1406"/>
    <w:rsid w:val="003A4BD4"/>
    <w:rsid w:val="003B47E6"/>
    <w:rsid w:val="003E0E26"/>
    <w:rsid w:val="003E4F0F"/>
    <w:rsid w:val="003F0D95"/>
    <w:rsid w:val="003F675B"/>
    <w:rsid w:val="004018F1"/>
    <w:rsid w:val="0040352E"/>
    <w:rsid w:val="00405882"/>
    <w:rsid w:val="004126CC"/>
    <w:rsid w:val="00433BB6"/>
    <w:rsid w:val="0045126C"/>
    <w:rsid w:val="00466450"/>
    <w:rsid w:val="0046683B"/>
    <w:rsid w:val="0046719C"/>
    <w:rsid w:val="004717D7"/>
    <w:rsid w:val="004810A4"/>
    <w:rsid w:val="00485758"/>
    <w:rsid w:val="004935AB"/>
    <w:rsid w:val="00495A6D"/>
    <w:rsid w:val="004963B4"/>
    <w:rsid w:val="004A2FCE"/>
    <w:rsid w:val="004B5CA6"/>
    <w:rsid w:val="004C5D75"/>
    <w:rsid w:val="004C5E26"/>
    <w:rsid w:val="004D0A1F"/>
    <w:rsid w:val="004E06A4"/>
    <w:rsid w:val="004E2844"/>
    <w:rsid w:val="004F4B0E"/>
    <w:rsid w:val="0050197B"/>
    <w:rsid w:val="005056AC"/>
    <w:rsid w:val="00512C73"/>
    <w:rsid w:val="00516D22"/>
    <w:rsid w:val="00517018"/>
    <w:rsid w:val="00523088"/>
    <w:rsid w:val="005237E8"/>
    <w:rsid w:val="0053010F"/>
    <w:rsid w:val="00530ADB"/>
    <w:rsid w:val="0053594B"/>
    <w:rsid w:val="00541EC3"/>
    <w:rsid w:val="00542045"/>
    <w:rsid w:val="00542624"/>
    <w:rsid w:val="00556EDA"/>
    <w:rsid w:val="0055706A"/>
    <w:rsid w:val="00562C9E"/>
    <w:rsid w:val="00563172"/>
    <w:rsid w:val="00566503"/>
    <w:rsid w:val="005723CE"/>
    <w:rsid w:val="005863F5"/>
    <w:rsid w:val="005878A6"/>
    <w:rsid w:val="00590069"/>
    <w:rsid w:val="00590244"/>
    <w:rsid w:val="005943A3"/>
    <w:rsid w:val="005A0A38"/>
    <w:rsid w:val="005B0A43"/>
    <w:rsid w:val="005B259B"/>
    <w:rsid w:val="005B3C7B"/>
    <w:rsid w:val="005C00E1"/>
    <w:rsid w:val="005C2432"/>
    <w:rsid w:val="005C2BDD"/>
    <w:rsid w:val="005C3A8F"/>
    <w:rsid w:val="005C61E6"/>
    <w:rsid w:val="005E3E63"/>
    <w:rsid w:val="00602340"/>
    <w:rsid w:val="006110DF"/>
    <w:rsid w:val="00627154"/>
    <w:rsid w:val="006531F7"/>
    <w:rsid w:val="006573B8"/>
    <w:rsid w:val="006575F7"/>
    <w:rsid w:val="006623EE"/>
    <w:rsid w:val="00672171"/>
    <w:rsid w:val="0067280C"/>
    <w:rsid w:val="006741C9"/>
    <w:rsid w:val="0067522C"/>
    <w:rsid w:val="006835D9"/>
    <w:rsid w:val="0069269C"/>
    <w:rsid w:val="006A6874"/>
    <w:rsid w:val="006B0AF5"/>
    <w:rsid w:val="006B0CA9"/>
    <w:rsid w:val="006B1004"/>
    <w:rsid w:val="006C6091"/>
    <w:rsid w:val="006D3E11"/>
    <w:rsid w:val="006D46DD"/>
    <w:rsid w:val="006E2609"/>
    <w:rsid w:val="006E28DF"/>
    <w:rsid w:val="006F42A1"/>
    <w:rsid w:val="006F7CFA"/>
    <w:rsid w:val="00703927"/>
    <w:rsid w:val="00704CA1"/>
    <w:rsid w:val="00710273"/>
    <w:rsid w:val="007109F3"/>
    <w:rsid w:val="00710B7C"/>
    <w:rsid w:val="00711DC4"/>
    <w:rsid w:val="00724C4B"/>
    <w:rsid w:val="007274A6"/>
    <w:rsid w:val="0073079E"/>
    <w:rsid w:val="00734B08"/>
    <w:rsid w:val="00735E9C"/>
    <w:rsid w:val="0074289A"/>
    <w:rsid w:val="00750A20"/>
    <w:rsid w:val="00751020"/>
    <w:rsid w:val="00751507"/>
    <w:rsid w:val="007521A9"/>
    <w:rsid w:val="00752D97"/>
    <w:rsid w:val="00754D64"/>
    <w:rsid w:val="00762B75"/>
    <w:rsid w:val="00780F4E"/>
    <w:rsid w:val="00783D90"/>
    <w:rsid w:val="0078653B"/>
    <w:rsid w:val="007923FA"/>
    <w:rsid w:val="00792FB7"/>
    <w:rsid w:val="00797F65"/>
    <w:rsid w:val="007A2B5D"/>
    <w:rsid w:val="007A6964"/>
    <w:rsid w:val="007B3F34"/>
    <w:rsid w:val="007B697E"/>
    <w:rsid w:val="007B731B"/>
    <w:rsid w:val="007C739F"/>
    <w:rsid w:val="007E188F"/>
    <w:rsid w:val="007E382B"/>
    <w:rsid w:val="007E39C5"/>
    <w:rsid w:val="007E7F9E"/>
    <w:rsid w:val="00800F23"/>
    <w:rsid w:val="00810D4C"/>
    <w:rsid w:val="00811A51"/>
    <w:rsid w:val="00811CDE"/>
    <w:rsid w:val="00813022"/>
    <w:rsid w:val="00814AC5"/>
    <w:rsid w:val="0081672A"/>
    <w:rsid w:val="008178CC"/>
    <w:rsid w:val="00820CA6"/>
    <w:rsid w:val="008210CD"/>
    <w:rsid w:val="008226F8"/>
    <w:rsid w:val="00822ACF"/>
    <w:rsid w:val="00831C31"/>
    <w:rsid w:val="00831D08"/>
    <w:rsid w:val="00832863"/>
    <w:rsid w:val="008620A4"/>
    <w:rsid w:val="00867EFC"/>
    <w:rsid w:val="00875920"/>
    <w:rsid w:val="0087732A"/>
    <w:rsid w:val="00883E4C"/>
    <w:rsid w:val="00893396"/>
    <w:rsid w:val="008A567D"/>
    <w:rsid w:val="008B2A56"/>
    <w:rsid w:val="008B6135"/>
    <w:rsid w:val="008B62D0"/>
    <w:rsid w:val="008C0063"/>
    <w:rsid w:val="008C5B11"/>
    <w:rsid w:val="008D1263"/>
    <w:rsid w:val="008D39B6"/>
    <w:rsid w:val="008E35A8"/>
    <w:rsid w:val="008E5507"/>
    <w:rsid w:val="008F29BE"/>
    <w:rsid w:val="008F7B39"/>
    <w:rsid w:val="009041C8"/>
    <w:rsid w:val="00904FA3"/>
    <w:rsid w:val="009057D7"/>
    <w:rsid w:val="0091725C"/>
    <w:rsid w:val="009364E2"/>
    <w:rsid w:val="00942338"/>
    <w:rsid w:val="009441E5"/>
    <w:rsid w:val="00945825"/>
    <w:rsid w:val="00953C10"/>
    <w:rsid w:val="00957138"/>
    <w:rsid w:val="0096056F"/>
    <w:rsid w:val="00960E6C"/>
    <w:rsid w:val="00967B93"/>
    <w:rsid w:val="00977CA3"/>
    <w:rsid w:val="00982208"/>
    <w:rsid w:val="009900A8"/>
    <w:rsid w:val="00992A15"/>
    <w:rsid w:val="009A6C19"/>
    <w:rsid w:val="009B1F13"/>
    <w:rsid w:val="009B5A31"/>
    <w:rsid w:val="009C7544"/>
    <w:rsid w:val="009D183C"/>
    <w:rsid w:val="009D2ED7"/>
    <w:rsid w:val="009D4C84"/>
    <w:rsid w:val="009E2E83"/>
    <w:rsid w:val="009E5168"/>
    <w:rsid w:val="00A001EB"/>
    <w:rsid w:val="00A01CB2"/>
    <w:rsid w:val="00A025FD"/>
    <w:rsid w:val="00A0561C"/>
    <w:rsid w:val="00A226B4"/>
    <w:rsid w:val="00A270BB"/>
    <w:rsid w:val="00A549F3"/>
    <w:rsid w:val="00A54F10"/>
    <w:rsid w:val="00A55075"/>
    <w:rsid w:val="00A60CCB"/>
    <w:rsid w:val="00A91B71"/>
    <w:rsid w:val="00AA550F"/>
    <w:rsid w:val="00AA74E5"/>
    <w:rsid w:val="00AD2B92"/>
    <w:rsid w:val="00AD671E"/>
    <w:rsid w:val="00AE2691"/>
    <w:rsid w:val="00AE5BFD"/>
    <w:rsid w:val="00AF1504"/>
    <w:rsid w:val="00B02CF4"/>
    <w:rsid w:val="00B163EE"/>
    <w:rsid w:val="00B17B6A"/>
    <w:rsid w:val="00B25406"/>
    <w:rsid w:val="00B3483D"/>
    <w:rsid w:val="00B34DE6"/>
    <w:rsid w:val="00B3597C"/>
    <w:rsid w:val="00B35FD4"/>
    <w:rsid w:val="00B37F68"/>
    <w:rsid w:val="00B41E46"/>
    <w:rsid w:val="00B45048"/>
    <w:rsid w:val="00B52591"/>
    <w:rsid w:val="00B60B7C"/>
    <w:rsid w:val="00B64C21"/>
    <w:rsid w:val="00B650A0"/>
    <w:rsid w:val="00B67157"/>
    <w:rsid w:val="00B7036B"/>
    <w:rsid w:val="00B73CC6"/>
    <w:rsid w:val="00B83C0E"/>
    <w:rsid w:val="00B87545"/>
    <w:rsid w:val="00B9029E"/>
    <w:rsid w:val="00B95F9B"/>
    <w:rsid w:val="00BB2356"/>
    <w:rsid w:val="00BB240E"/>
    <w:rsid w:val="00BB45E2"/>
    <w:rsid w:val="00BB52F7"/>
    <w:rsid w:val="00BB762A"/>
    <w:rsid w:val="00BC2F74"/>
    <w:rsid w:val="00BD78B8"/>
    <w:rsid w:val="00BE11FF"/>
    <w:rsid w:val="00BE1370"/>
    <w:rsid w:val="00BE3E8A"/>
    <w:rsid w:val="00BE5E1A"/>
    <w:rsid w:val="00BF2B8A"/>
    <w:rsid w:val="00C009FF"/>
    <w:rsid w:val="00C02291"/>
    <w:rsid w:val="00C10786"/>
    <w:rsid w:val="00C25B93"/>
    <w:rsid w:val="00C31600"/>
    <w:rsid w:val="00C44EB9"/>
    <w:rsid w:val="00C46A09"/>
    <w:rsid w:val="00C46CA5"/>
    <w:rsid w:val="00C572A4"/>
    <w:rsid w:val="00C60B07"/>
    <w:rsid w:val="00C7166E"/>
    <w:rsid w:val="00C76F66"/>
    <w:rsid w:val="00C778DD"/>
    <w:rsid w:val="00C80629"/>
    <w:rsid w:val="00C9005B"/>
    <w:rsid w:val="00C914B3"/>
    <w:rsid w:val="00CA4F94"/>
    <w:rsid w:val="00CC0DFF"/>
    <w:rsid w:val="00CC2F7B"/>
    <w:rsid w:val="00CC491F"/>
    <w:rsid w:val="00CD79BF"/>
    <w:rsid w:val="00CE0A85"/>
    <w:rsid w:val="00CE1E02"/>
    <w:rsid w:val="00CE30F4"/>
    <w:rsid w:val="00CE566B"/>
    <w:rsid w:val="00CE5A71"/>
    <w:rsid w:val="00CF3B87"/>
    <w:rsid w:val="00CF6B9E"/>
    <w:rsid w:val="00D00B69"/>
    <w:rsid w:val="00D01A82"/>
    <w:rsid w:val="00D02B33"/>
    <w:rsid w:val="00D05C3A"/>
    <w:rsid w:val="00D06DDF"/>
    <w:rsid w:val="00D07B76"/>
    <w:rsid w:val="00D23C21"/>
    <w:rsid w:val="00D31987"/>
    <w:rsid w:val="00D34F9C"/>
    <w:rsid w:val="00D35049"/>
    <w:rsid w:val="00D40886"/>
    <w:rsid w:val="00D42202"/>
    <w:rsid w:val="00D6160C"/>
    <w:rsid w:val="00D64050"/>
    <w:rsid w:val="00D738CE"/>
    <w:rsid w:val="00D776F9"/>
    <w:rsid w:val="00D95A24"/>
    <w:rsid w:val="00D96307"/>
    <w:rsid w:val="00D97D12"/>
    <w:rsid w:val="00DA3458"/>
    <w:rsid w:val="00DB00B9"/>
    <w:rsid w:val="00DB428D"/>
    <w:rsid w:val="00DB5952"/>
    <w:rsid w:val="00DC5A84"/>
    <w:rsid w:val="00DC6A69"/>
    <w:rsid w:val="00DE2995"/>
    <w:rsid w:val="00DE41D5"/>
    <w:rsid w:val="00DE5635"/>
    <w:rsid w:val="00DF1F72"/>
    <w:rsid w:val="00E029E3"/>
    <w:rsid w:val="00E03398"/>
    <w:rsid w:val="00E10FE3"/>
    <w:rsid w:val="00E11FDB"/>
    <w:rsid w:val="00E1775B"/>
    <w:rsid w:val="00E20745"/>
    <w:rsid w:val="00E24387"/>
    <w:rsid w:val="00E37617"/>
    <w:rsid w:val="00E37E5C"/>
    <w:rsid w:val="00E40B72"/>
    <w:rsid w:val="00E40EE6"/>
    <w:rsid w:val="00E52EFC"/>
    <w:rsid w:val="00E62D16"/>
    <w:rsid w:val="00E63C09"/>
    <w:rsid w:val="00E7471F"/>
    <w:rsid w:val="00E9053C"/>
    <w:rsid w:val="00E964E5"/>
    <w:rsid w:val="00E96EA8"/>
    <w:rsid w:val="00EB11AD"/>
    <w:rsid w:val="00EB2E0E"/>
    <w:rsid w:val="00EB7277"/>
    <w:rsid w:val="00EC0D64"/>
    <w:rsid w:val="00ED30DA"/>
    <w:rsid w:val="00ED79A9"/>
    <w:rsid w:val="00EE531E"/>
    <w:rsid w:val="00EF73C8"/>
    <w:rsid w:val="00EF7EBD"/>
    <w:rsid w:val="00F01A48"/>
    <w:rsid w:val="00F020C7"/>
    <w:rsid w:val="00F14153"/>
    <w:rsid w:val="00F175DB"/>
    <w:rsid w:val="00F20BAE"/>
    <w:rsid w:val="00F21CCA"/>
    <w:rsid w:val="00F237FB"/>
    <w:rsid w:val="00F26D11"/>
    <w:rsid w:val="00F33722"/>
    <w:rsid w:val="00F87242"/>
    <w:rsid w:val="00F87BE9"/>
    <w:rsid w:val="00F907A7"/>
    <w:rsid w:val="00FA1BE6"/>
    <w:rsid w:val="00FB0D92"/>
    <w:rsid w:val="00FB14AD"/>
    <w:rsid w:val="00FB4EEA"/>
    <w:rsid w:val="00FD0EEC"/>
    <w:rsid w:val="00FE47A2"/>
    <w:rsid w:val="00FE5329"/>
    <w:rsid w:val="00FE6A4E"/>
    <w:rsid w:val="00FF0C09"/>
    <w:rsid w:val="00FF473B"/>
    <w:rsid w:val="00FF7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EA84E"/>
  <w15:docId w15:val="{59D6CD9D-EF52-4851-8D4C-757749ED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AF5"/>
    <w:rPr>
      <w:rFonts w:ascii="Calibri" w:eastAsia="Calibri" w:hAnsi="Calibri" w:cs="Times New Roman"/>
    </w:rPr>
  </w:style>
  <w:style w:type="paragraph" w:styleId="1">
    <w:name w:val="heading 1"/>
    <w:basedOn w:val="a"/>
    <w:next w:val="a"/>
    <w:link w:val="10"/>
    <w:uiPriority w:val="9"/>
    <w:qFormat/>
    <w:rsid w:val="00E62D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25B9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0AF5"/>
    <w:rPr>
      <w:color w:val="0000FF"/>
      <w:u w:val="single"/>
    </w:rPr>
  </w:style>
  <w:style w:type="paragraph" w:styleId="a4">
    <w:name w:val="List Paragraph"/>
    <w:aliases w:val="Table-Normal,RSHB_Table-Normal,название,Маркер,Bullet List,FooterText,numbered,Paragraphe de liste1,lp1,List Paragraph,SL_Абзац списка,f_Абзац 1,Bullet Number,Нумерованый список,ПАРАГРАФ,List Paragraph1,Абзац списка4,Абзац списка6,Текстовая"/>
    <w:basedOn w:val="a"/>
    <w:link w:val="a5"/>
    <w:uiPriority w:val="34"/>
    <w:qFormat/>
    <w:rsid w:val="008178CC"/>
    <w:pPr>
      <w:ind w:left="720"/>
      <w:contextualSpacing/>
    </w:pPr>
  </w:style>
  <w:style w:type="character" w:customStyle="1" w:styleId="a5">
    <w:name w:val="Абзац списка Знак"/>
    <w:aliases w:val="Table-Normal Знак,RSHB_Table-Normal Знак,название Знак,Маркер Знак,Bullet List Знак,FooterText Знак,numbered Знак,Paragraphe de liste1 Знак,lp1 Знак,List Paragraph Знак,SL_Абзац списка Знак,f_Абзац 1 Знак,Bullet Number Знак"/>
    <w:basedOn w:val="a0"/>
    <w:link w:val="a4"/>
    <w:uiPriority w:val="34"/>
    <w:qFormat/>
    <w:rsid w:val="008178CC"/>
    <w:rPr>
      <w:rFonts w:ascii="Calibri" w:eastAsia="Calibri" w:hAnsi="Calibri" w:cs="Times New Roman"/>
    </w:rPr>
  </w:style>
  <w:style w:type="paragraph" w:styleId="a6">
    <w:name w:val="No Spacing"/>
    <w:aliases w:val="Без интервала21,для таблиц,Без интервала2,No Spacing,Без интервала11,Без интервала111,No Spacing1,No Spacing11,Без интервала3"/>
    <w:link w:val="a7"/>
    <w:uiPriority w:val="1"/>
    <w:qFormat/>
    <w:rsid w:val="00B3483D"/>
    <w:pPr>
      <w:suppressAutoHyphens/>
      <w:spacing w:after="0" w:line="240" w:lineRule="auto"/>
      <w:textAlignment w:val="baseline"/>
    </w:pPr>
    <w:rPr>
      <w:rFonts w:ascii="Calibri" w:eastAsia="Arial" w:hAnsi="Calibri" w:cs="Times New Roman"/>
      <w:kern w:val="1"/>
      <w:lang w:eastAsia="ar-SA"/>
    </w:rPr>
  </w:style>
  <w:style w:type="paragraph" w:customStyle="1" w:styleId="Default">
    <w:name w:val="Default"/>
    <w:rsid w:val="00B3483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7">
    <w:name w:val="Без интервала Знак"/>
    <w:aliases w:val="Без интервала21 Знак,для таблиц Знак,Без интервала2 Знак,No Spacing Знак,Без интервала11 Знак,Без интервала111 Знак,No Spacing1 Знак,No Spacing11 Знак,Без интервала3 Знак"/>
    <w:basedOn w:val="a0"/>
    <w:link w:val="a6"/>
    <w:uiPriority w:val="1"/>
    <w:rsid w:val="00B3483D"/>
    <w:rPr>
      <w:rFonts w:ascii="Calibri" w:eastAsia="Arial" w:hAnsi="Calibri" w:cs="Times New Roman"/>
      <w:kern w:val="1"/>
      <w:lang w:eastAsia="ar-SA"/>
    </w:rPr>
  </w:style>
  <w:style w:type="paragraph" w:customStyle="1" w:styleId="Normalunindented">
    <w:name w:val="Normal unindented"/>
    <w:aliases w:val="Обычный Без отступа"/>
    <w:qFormat/>
    <w:rsid w:val="002610AF"/>
    <w:pPr>
      <w:spacing w:before="120" w:after="120"/>
      <w:jc w:val="both"/>
    </w:pPr>
    <w:rPr>
      <w:rFonts w:ascii="Times New Roman" w:eastAsia="Times New Roman" w:hAnsi="Times New Roman" w:cs="Times New Roman"/>
      <w:lang w:eastAsia="ru-RU"/>
    </w:rPr>
  </w:style>
  <w:style w:type="character" w:customStyle="1" w:styleId="fontstyle01">
    <w:name w:val="fontstyle01"/>
    <w:basedOn w:val="a0"/>
    <w:rsid w:val="00CC2F7B"/>
    <w:rPr>
      <w:rFonts w:ascii="Times New Roman" w:hAnsi="Times New Roman" w:cs="Times New Roman" w:hint="default"/>
      <w:b w:val="0"/>
      <w:bCs w:val="0"/>
      <w:i w:val="0"/>
      <w:iCs w:val="0"/>
      <w:color w:val="000000"/>
      <w:sz w:val="24"/>
      <w:szCs w:val="24"/>
    </w:rPr>
  </w:style>
  <w:style w:type="character" w:customStyle="1" w:styleId="10">
    <w:name w:val="Заголовок 1 Знак"/>
    <w:basedOn w:val="a0"/>
    <w:link w:val="1"/>
    <w:uiPriority w:val="9"/>
    <w:rsid w:val="00E62D16"/>
    <w:rPr>
      <w:rFonts w:asciiTheme="majorHAnsi" w:eastAsiaTheme="majorEastAsia" w:hAnsiTheme="majorHAnsi" w:cstheme="majorBidi"/>
      <w:b/>
      <w:bCs/>
      <w:color w:val="365F91" w:themeColor="accent1" w:themeShade="BF"/>
      <w:sz w:val="28"/>
      <w:szCs w:val="28"/>
    </w:rPr>
  </w:style>
  <w:style w:type="paragraph" w:styleId="a8">
    <w:name w:val="footnote text"/>
    <w:basedOn w:val="a"/>
    <w:link w:val="a9"/>
    <w:uiPriority w:val="99"/>
    <w:unhideWhenUsed/>
    <w:rsid w:val="00A60CCB"/>
    <w:rPr>
      <w:sz w:val="20"/>
      <w:szCs w:val="20"/>
    </w:rPr>
  </w:style>
  <w:style w:type="character" w:customStyle="1" w:styleId="a9">
    <w:name w:val="Текст сноски Знак"/>
    <w:basedOn w:val="a0"/>
    <w:link w:val="a8"/>
    <w:uiPriority w:val="99"/>
    <w:rsid w:val="00A60CCB"/>
    <w:rPr>
      <w:rFonts w:ascii="Calibri" w:eastAsia="Calibri" w:hAnsi="Calibri" w:cs="Times New Roman"/>
      <w:sz w:val="20"/>
      <w:szCs w:val="20"/>
    </w:rPr>
  </w:style>
  <w:style w:type="character" w:styleId="aa">
    <w:name w:val="footnote reference"/>
    <w:uiPriority w:val="99"/>
    <w:semiHidden/>
    <w:unhideWhenUsed/>
    <w:rsid w:val="00A60CCB"/>
    <w:rPr>
      <w:vertAlign w:val="superscript"/>
    </w:rPr>
  </w:style>
  <w:style w:type="paragraph" w:styleId="ab">
    <w:name w:val="Balloon Text"/>
    <w:basedOn w:val="a"/>
    <w:link w:val="ac"/>
    <w:uiPriority w:val="99"/>
    <w:semiHidden/>
    <w:unhideWhenUsed/>
    <w:rsid w:val="00213A6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13A63"/>
    <w:rPr>
      <w:rFonts w:ascii="Tahoma" w:eastAsia="Calibri" w:hAnsi="Tahoma" w:cs="Tahoma"/>
      <w:sz w:val="16"/>
      <w:szCs w:val="16"/>
    </w:rPr>
  </w:style>
  <w:style w:type="table" w:styleId="ad">
    <w:name w:val="Table Grid"/>
    <w:basedOn w:val="a1"/>
    <w:uiPriority w:val="39"/>
    <w:rsid w:val="00213A6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link w:val="af"/>
    <w:qFormat/>
    <w:rsid w:val="000F73B8"/>
    <w:pPr>
      <w:spacing w:after="0" w:line="240" w:lineRule="auto"/>
      <w:jc w:val="center"/>
    </w:pPr>
    <w:rPr>
      <w:rFonts w:ascii="Times New Roman" w:eastAsia="Times New Roman" w:hAnsi="Times New Roman"/>
      <w:b/>
      <w:sz w:val="24"/>
      <w:szCs w:val="20"/>
      <w:lang w:eastAsia="ru-RU"/>
    </w:rPr>
  </w:style>
  <w:style w:type="character" w:customStyle="1" w:styleId="af">
    <w:name w:val="Заголовок Знак"/>
    <w:basedOn w:val="a0"/>
    <w:link w:val="ae"/>
    <w:rsid w:val="000F73B8"/>
    <w:rPr>
      <w:rFonts w:ascii="Times New Roman" w:eastAsia="Times New Roman" w:hAnsi="Times New Roman" w:cs="Times New Roman"/>
      <w:b/>
      <w:sz w:val="24"/>
      <w:szCs w:val="20"/>
      <w:lang w:eastAsia="ru-RU"/>
    </w:rPr>
  </w:style>
  <w:style w:type="paragraph" w:customStyle="1" w:styleId="ConsPlusNormal">
    <w:name w:val="ConsPlusNormal"/>
    <w:link w:val="ConsPlusNormal0"/>
    <w:qFormat/>
    <w:rsid w:val="000F73B8"/>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basedOn w:val="a0"/>
    <w:link w:val="ConsPlusNormal"/>
    <w:locked/>
    <w:rsid w:val="000F73B8"/>
    <w:rPr>
      <w:rFonts w:ascii="Arial" w:eastAsia="Times New Roman" w:hAnsi="Arial" w:cs="Arial"/>
      <w:lang w:eastAsia="ru-RU"/>
    </w:rPr>
  </w:style>
  <w:style w:type="character" w:customStyle="1" w:styleId="20">
    <w:name w:val="Заголовок 2 Знак"/>
    <w:basedOn w:val="a0"/>
    <w:link w:val="2"/>
    <w:uiPriority w:val="9"/>
    <w:semiHidden/>
    <w:rsid w:val="00C25B93"/>
    <w:rPr>
      <w:rFonts w:asciiTheme="majorHAnsi" w:eastAsiaTheme="majorEastAsia" w:hAnsiTheme="majorHAnsi" w:cstheme="majorBidi"/>
      <w:b/>
      <w:bCs/>
      <w:color w:val="4F81BD" w:themeColor="accent1"/>
      <w:sz w:val="26"/>
      <w:szCs w:val="26"/>
    </w:rPr>
  </w:style>
  <w:style w:type="paragraph" w:customStyle="1" w:styleId="formattext">
    <w:name w:val="formattext"/>
    <w:basedOn w:val="a"/>
    <w:rsid w:val="00C25B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rsid w:val="008B62D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0">
    <w:name w:val="header"/>
    <w:basedOn w:val="a"/>
    <w:link w:val="af1"/>
    <w:uiPriority w:val="99"/>
    <w:semiHidden/>
    <w:unhideWhenUsed/>
    <w:rsid w:val="00893396"/>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893396"/>
    <w:rPr>
      <w:rFonts w:ascii="Calibri" w:eastAsia="Calibri" w:hAnsi="Calibri" w:cs="Times New Roman"/>
    </w:rPr>
  </w:style>
  <w:style w:type="paragraph" w:styleId="af2">
    <w:name w:val="footer"/>
    <w:basedOn w:val="a"/>
    <w:link w:val="af3"/>
    <w:unhideWhenUsed/>
    <w:rsid w:val="00893396"/>
    <w:pPr>
      <w:tabs>
        <w:tab w:val="center" w:pos="4677"/>
        <w:tab w:val="right" w:pos="9355"/>
      </w:tabs>
      <w:spacing w:after="0" w:line="240" w:lineRule="auto"/>
    </w:pPr>
  </w:style>
  <w:style w:type="character" w:customStyle="1" w:styleId="af3">
    <w:name w:val="Нижний колонтитул Знак"/>
    <w:basedOn w:val="a0"/>
    <w:link w:val="af2"/>
    <w:rsid w:val="00893396"/>
    <w:rPr>
      <w:rFonts w:ascii="Calibri" w:eastAsia="Calibri" w:hAnsi="Calibri" w:cs="Times New Roman"/>
    </w:rPr>
  </w:style>
  <w:style w:type="paragraph" w:styleId="af4">
    <w:name w:val="Body Text"/>
    <w:basedOn w:val="a"/>
    <w:link w:val="af5"/>
    <w:unhideWhenUsed/>
    <w:rsid w:val="00783D90"/>
    <w:pPr>
      <w:tabs>
        <w:tab w:val="left" w:pos="709"/>
      </w:tabs>
      <w:spacing w:after="120" w:line="240" w:lineRule="auto"/>
      <w:jc w:val="both"/>
    </w:pPr>
    <w:rPr>
      <w:rFonts w:ascii="Times New Roman" w:eastAsiaTheme="minorEastAsia" w:hAnsi="Times New Roman" w:cstheme="minorBidi"/>
      <w:sz w:val="26"/>
      <w:lang w:eastAsia="ru-RU"/>
    </w:rPr>
  </w:style>
  <w:style w:type="character" w:customStyle="1" w:styleId="af5">
    <w:name w:val="Основной текст Знак"/>
    <w:basedOn w:val="a0"/>
    <w:link w:val="af4"/>
    <w:rsid w:val="00783D90"/>
    <w:rPr>
      <w:rFonts w:ascii="Times New Roman" w:eastAsiaTheme="minorEastAsia" w:hAnsi="Times New Roman"/>
      <w:sz w:val="26"/>
      <w:lang w:eastAsia="ru-RU"/>
    </w:rPr>
  </w:style>
  <w:style w:type="character" w:styleId="af6">
    <w:name w:val="page number"/>
    <w:basedOn w:val="a0"/>
    <w:rsid w:val="00783D90"/>
  </w:style>
  <w:style w:type="character" w:customStyle="1" w:styleId="Bodytext2Arial10pt">
    <w:name w:val="Body text (2) + Arial;10 pt"/>
    <w:basedOn w:val="a0"/>
    <w:rsid w:val="00C10786"/>
    <w:rPr>
      <w:rFonts w:ascii="Arial" w:eastAsia="Arial" w:hAnsi="Arial" w:cs="Arial"/>
      <w:color w:val="000000"/>
      <w:spacing w:val="0"/>
      <w:w w:val="100"/>
      <w:position w:val="0"/>
      <w:sz w:val="20"/>
      <w:szCs w:val="20"/>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13045">
      <w:bodyDiv w:val="1"/>
      <w:marLeft w:val="0"/>
      <w:marRight w:val="0"/>
      <w:marTop w:val="0"/>
      <w:marBottom w:val="0"/>
      <w:divBdr>
        <w:top w:val="none" w:sz="0" w:space="0" w:color="auto"/>
        <w:left w:val="none" w:sz="0" w:space="0" w:color="auto"/>
        <w:bottom w:val="none" w:sz="0" w:space="0" w:color="auto"/>
        <w:right w:val="none" w:sz="0" w:space="0" w:color="auto"/>
      </w:divBdr>
    </w:div>
    <w:div w:id="931352740">
      <w:bodyDiv w:val="1"/>
      <w:marLeft w:val="0"/>
      <w:marRight w:val="0"/>
      <w:marTop w:val="0"/>
      <w:marBottom w:val="0"/>
      <w:divBdr>
        <w:top w:val="none" w:sz="0" w:space="0" w:color="auto"/>
        <w:left w:val="none" w:sz="0" w:space="0" w:color="auto"/>
        <w:bottom w:val="none" w:sz="0" w:space="0" w:color="auto"/>
        <w:right w:val="none" w:sz="0" w:space="0" w:color="auto"/>
      </w:divBdr>
    </w:div>
    <w:div w:id="1001393128">
      <w:bodyDiv w:val="1"/>
      <w:marLeft w:val="0"/>
      <w:marRight w:val="0"/>
      <w:marTop w:val="0"/>
      <w:marBottom w:val="0"/>
      <w:divBdr>
        <w:top w:val="none" w:sz="0" w:space="0" w:color="auto"/>
        <w:left w:val="none" w:sz="0" w:space="0" w:color="auto"/>
        <w:bottom w:val="none" w:sz="0" w:space="0" w:color="auto"/>
        <w:right w:val="none" w:sz="0" w:space="0" w:color="auto"/>
      </w:divBdr>
    </w:div>
    <w:div w:id="1596522504">
      <w:bodyDiv w:val="1"/>
      <w:marLeft w:val="0"/>
      <w:marRight w:val="0"/>
      <w:marTop w:val="0"/>
      <w:marBottom w:val="0"/>
      <w:divBdr>
        <w:top w:val="none" w:sz="0" w:space="0" w:color="auto"/>
        <w:left w:val="none" w:sz="0" w:space="0" w:color="auto"/>
        <w:bottom w:val="none" w:sz="0" w:space="0" w:color="auto"/>
        <w:right w:val="none" w:sz="0" w:space="0" w:color="auto"/>
      </w:divBdr>
    </w:div>
    <w:div w:id="1605116299">
      <w:bodyDiv w:val="1"/>
      <w:marLeft w:val="0"/>
      <w:marRight w:val="0"/>
      <w:marTop w:val="0"/>
      <w:marBottom w:val="0"/>
      <w:divBdr>
        <w:top w:val="none" w:sz="0" w:space="0" w:color="auto"/>
        <w:left w:val="none" w:sz="0" w:space="0" w:color="auto"/>
        <w:bottom w:val="none" w:sz="0" w:space="0" w:color="auto"/>
        <w:right w:val="none" w:sz="0" w:space="0" w:color="auto"/>
      </w:divBdr>
    </w:div>
    <w:div w:id="2015765648">
      <w:bodyDiv w:val="1"/>
      <w:marLeft w:val="0"/>
      <w:marRight w:val="0"/>
      <w:marTop w:val="0"/>
      <w:marBottom w:val="0"/>
      <w:divBdr>
        <w:top w:val="none" w:sz="0" w:space="0" w:color="auto"/>
        <w:left w:val="none" w:sz="0" w:space="0" w:color="auto"/>
        <w:bottom w:val="none" w:sz="0" w:space="0" w:color="auto"/>
        <w:right w:val="none" w:sz="0" w:space="0" w:color="auto"/>
      </w:divBdr>
    </w:div>
    <w:div w:id="2047872234">
      <w:bodyDiv w:val="1"/>
      <w:marLeft w:val="0"/>
      <w:marRight w:val="0"/>
      <w:marTop w:val="0"/>
      <w:marBottom w:val="0"/>
      <w:divBdr>
        <w:top w:val="none" w:sz="0" w:space="0" w:color="auto"/>
        <w:left w:val="none" w:sz="0" w:space="0" w:color="auto"/>
        <w:bottom w:val="none" w:sz="0" w:space="0" w:color="auto"/>
        <w:right w:val="none" w:sz="0" w:space="0" w:color="auto"/>
      </w:divBdr>
    </w:div>
    <w:div w:id="2051101660">
      <w:bodyDiv w:val="1"/>
      <w:marLeft w:val="0"/>
      <w:marRight w:val="0"/>
      <w:marTop w:val="0"/>
      <w:marBottom w:val="0"/>
      <w:divBdr>
        <w:top w:val="none" w:sz="0" w:space="0" w:color="auto"/>
        <w:left w:val="none" w:sz="0" w:space="0" w:color="auto"/>
        <w:bottom w:val="none" w:sz="0" w:space="0" w:color="auto"/>
        <w:right w:val="none" w:sz="0" w:space="0" w:color="auto"/>
      </w:divBdr>
    </w:div>
    <w:div w:id="211983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consultantplus://offline/ref=47F83282E5E062BD950974D1CECC68CD46BB532C8DE6D743389AB176F6BE1C6B097DEA0827m421G" TargetMode="External"/><Relationship Id="rId18" Type="http://schemas.openxmlformats.org/officeDocument/2006/relationships/hyperlink" Target="mailto:madoyds18@gmail.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torgi82.ru/" TargetMode="External"/><Relationship Id="rId7" Type="http://schemas.openxmlformats.org/officeDocument/2006/relationships/endnotes" Target="endnotes.xml"/><Relationship Id="rId12" Type="http://schemas.openxmlformats.org/officeDocument/2006/relationships/hyperlink" Target="consultantplus://offline/ref=63D124540EF44AED73319B951D7019CCAF5BA30FE5CCA13FF70AC9983A9CFEA01FB8107854AFRDI" TargetMode="External"/><Relationship Id="rId17" Type="http://schemas.openxmlformats.org/officeDocument/2006/relationships/hyperlink" Target="consultantplus://offline/ref=F3A7A8AC01057172F91FD588875D82B8A490D2B66EE030D23C1F21492EU8W4E" TargetMode="External"/><Relationship Id="rId25" Type="http://schemas.openxmlformats.org/officeDocument/2006/relationships/hyperlink" Target="consultantplus://offline/ref=F3A7A8AC01057172F91FD588875D82B8A490D2B66EE030D23C1F21492EU8W4E" TargetMode="External"/><Relationship Id="rId2" Type="http://schemas.openxmlformats.org/officeDocument/2006/relationships/numbering" Target="numbering.xml"/><Relationship Id="rId16" Type="http://schemas.openxmlformats.org/officeDocument/2006/relationships/hyperlink" Target="consultantplus://offline/ref=F3A7A8AC01057172F91FD588875D82B8A491D7B464EB30D23C1F21492E845AC3572464A58FEEA1DEU4WFE" TargetMode="External"/><Relationship Id="rId20" Type="http://schemas.openxmlformats.org/officeDocument/2006/relationships/hyperlink" Target="mailto:zakupki@voda.uu.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82.ru/" TargetMode="External"/><Relationship Id="rId24" Type="http://schemas.openxmlformats.org/officeDocument/2006/relationships/hyperlink" Target="consultantplus://offline/ref=F3A7A8AC01057172F91FD588875D82B8A491D7B464EB30D23C1F21492E845AC3572464A58FEEA1DEU4WFE" TargetMode="External"/><Relationship Id="rId5" Type="http://schemas.openxmlformats.org/officeDocument/2006/relationships/webSettings" Target="webSettings.xml"/><Relationship Id="rId15" Type="http://schemas.openxmlformats.org/officeDocument/2006/relationships/hyperlink" Target="consultantplus://offline/ref=1CA881BA0F27CEE7879E46C3F32528DD5F9BE35DE03C5D8DD57BDB124DE76D61A8D6D59885vBtBF" TargetMode="External"/><Relationship Id="rId23" Type="http://schemas.openxmlformats.org/officeDocument/2006/relationships/hyperlink" Target="https://torgi82.ru/" TargetMode="External"/><Relationship Id="rId28" Type="http://schemas.openxmlformats.org/officeDocument/2006/relationships/footer" Target="footer3.xml"/><Relationship Id="rId10" Type="http://schemas.openxmlformats.org/officeDocument/2006/relationships/hyperlink" Target="http://www.zakupki.gov.ru" TargetMode="External"/><Relationship Id="rId19" Type="http://schemas.openxmlformats.org/officeDocument/2006/relationships/hyperlink" Target="https://torgi82.ru/" TargetMode="External"/><Relationship Id="rId4" Type="http://schemas.openxmlformats.org/officeDocument/2006/relationships/settings" Target="settings.xml"/><Relationship Id="rId9" Type="http://schemas.openxmlformats.org/officeDocument/2006/relationships/hyperlink" Target="https://torgi82.ru/" TargetMode="External"/><Relationship Id="rId14" Type="http://schemas.openxmlformats.org/officeDocument/2006/relationships/hyperlink" Target="consultantplus://offline/ref=F8F0293D5752355A1271E2E069F9ED7FAB1738408B6000ACDAC4058187AA1FB5A87A53EFA82536D7MBOFF" TargetMode="External"/><Relationship Id="rId22" Type="http://schemas.openxmlformats.org/officeDocument/2006/relationships/hyperlink" Target="https://torgi82.ru/"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4EC61-66F8-4D9B-A1B2-EC1DC7DDE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43</Pages>
  <Words>20789</Words>
  <Characters>118503</Characters>
  <Application>Microsoft Office Word</Application>
  <DocSecurity>0</DocSecurity>
  <Lines>987</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dasha_s</dc:creator>
  <cp:lastModifiedBy>Сибалатуллина Роза Харисовна</cp:lastModifiedBy>
  <cp:revision>16</cp:revision>
  <cp:lastPrinted>2019-02-28T04:42:00Z</cp:lastPrinted>
  <dcterms:created xsi:type="dcterms:W3CDTF">2023-11-28T03:34:00Z</dcterms:created>
  <dcterms:modified xsi:type="dcterms:W3CDTF">2026-05-27T06:32:00Z</dcterms:modified>
</cp:coreProperties>
</file>