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4C" w:rsidRPr="00DF2B66" w:rsidRDefault="008A654C" w:rsidP="008A654C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8A654C" w:rsidRPr="00DF2B66" w:rsidRDefault="008A654C" w:rsidP="008A654C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8A654C" w:rsidRPr="00DF2B66" w:rsidRDefault="008A654C" w:rsidP="008A654C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80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расходных материалов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8A654C" w:rsidRPr="00DF2B66" w:rsidRDefault="008A654C" w:rsidP="008A654C">
      <w:pPr>
        <w:pStyle w:val="ad"/>
        <w:jc w:val="center"/>
        <w:rPr>
          <w:b/>
          <w:bCs/>
          <w:color w:val="000000"/>
        </w:rPr>
      </w:pPr>
    </w:p>
    <w:p w:rsidR="008A654C" w:rsidRPr="007E50C4" w:rsidRDefault="008A654C" w:rsidP="008A654C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8A654C" w:rsidRPr="00026755" w:rsidRDefault="008A654C" w:rsidP="008A654C">
      <w:pPr>
        <w:pStyle w:val="Default"/>
        <w:rPr>
          <w:rFonts w:ascii="Times New Roman" w:hAnsi="Times New Roman" w:cs="Times New Roman"/>
        </w:rPr>
      </w:pPr>
    </w:p>
    <w:p w:rsidR="008A654C" w:rsidRPr="00026755" w:rsidRDefault="008A654C" w:rsidP="008A654C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80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654C" w:rsidRPr="005B6F37" w:rsidRDefault="008A654C" w:rsidP="008A654C">
      <w:pPr>
        <w:pStyle w:val="a4"/>
        <w:jc w:val="center"/>
        <w:rPr>
          <w:sz w:val="24"/>
          <w:szCs w:val="24"/>
        </w:rPr>
      </w:pPr>
    </w:p>
    <w:p w:rsidR="008A654C" w:rsidRPr="00026755" w:rsidRDefault="008A654C" w:rsidP="008A654C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8A654C" w:rsidRPr="00026755" w:rsidRDefault="008A654C" w:rsidP="008A654C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8A654C" w:rsidRPr="00026755" w:rsidRDefault="008A654C" w:rsidP="008A654C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8A654C" w:rsidRPr="00026755" w:rsidRDefault="008A654C" w:rsidP="008A654C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8A654C" w:rsidRPr="00026755" w:rsidRDefault="008A654C" w:rsidP="008A654C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8A654C" w:rsidRPr="00026755" w:rsidRDefault="008A654C" w:rsidP="008A654C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8A654C" w:rsidRPr="00026755" w:rsidRDefault="008A654C" w:rsidP="008A654C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</w:t>
      </w:r>
      <w:r>
        <w:rPr>
          <w:sz w:val="22"/>
          <w:szCs w:val="22"/>
        </w:rPr>
        <w:t>.</w:t>
      </w:r>
    </w:p>
    <w:p w:rsidR="008A654C" w:rsidRPr="00026755" w:rsidRDefault="008A654C" w:rsidP="008A654C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8A654C" w:rsidRPr="00026755" w:rsidRDefault="008A654C" w:rsidP="008A654C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одного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его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я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8A654C" w:rsidRPr="00026755" w:rsidRDefault="008A654C" w:rsidP="008A654C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8A654C" w:rsidRDefault="008A654C" w:rsidP="008A654C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8A654C" w:rsidRPr="0065435A" w:rsidTr="007971F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5435A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6543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435A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8A654C" w:rsidRPr="0065435A" w:rsidTr="007971F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4C" w:rsidRPr="008A654C" w:rsidRDefault="008A654C" w:rsidP="007971F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D56A22">
              <w:rPr>
                <w:color w:val="000000" w:themeColor="text1"/>
                <w:sz w:val="24"/>
                <w:szCs w:val="24"/>
              </w:rPr>
              <w:t>Батарея</w:t>
            </w:r>
            <w:r w:rsidRPr="00D56A22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56A22">
              <w:rPr>
                <w:color w:val="000000" w:themeColor="text1"/>
                <w:sz w:val="24"/>
                <w:szCs w:val="24"/>
              </w:rPr>
              <w:t>для</w:t>
            </w:r>
            <w:r w:rsidRPr="00D56A22">
              <w:rPr>
                <w:color w:val="000000" w:themeColor="text1"/>
                <w:sz w:val="24"/>
                <w:szCs w:val="24"/>
                <w:lang w:val="en-US"/>
              </w:rPr>
              <w:t xml:space="preserve"> UPS 12</w:t>
            </w:r>
            <w:r w:rsidRPr="00D56A22">
              <w:rPr>
                <w:color w:val="000000" w:themeColor="text1"/>
                <w:sz w:val="24"/>
                <w:szCs w:val="24"/>
              </w:rPr>
              <w:t>В</w:t>
            </w:r>
            <w:r w:rsidRPr="00D56A22">
              <w:rPr>
                <w:color w:val="000000" w:themeColor="text1"/>
                <w:sz w:val="24"/>
                <w:szCs w:val="24"/>
                <w:lang w:val="en-US"/>
              </w:rPr>
              <w:t>/7A</w:t>
            </w:r>
            <w:r w:rsidRPr="00D56A22">
              <w:rPr>
                <w:color w:val="000000" w:themeColor="text1"/>
                <w:sz w:val="24"/>
                <w:szCs w:val="24"/>
              </w:rPr>
              <w:t>ч</w:t>
            </w:r>
            <w:r w:rsidRPr="00D56A22">
              <w:rPr>
                <w:color w:val="000000" w:themeColor="text1"/>
                <w:sz w:val="24"/>
                <w:szCs w:val="24"/>
                <w:lang w:val="en-US"/>
              </w:rPr>
              <w:t>, Security Force [SF 1207]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5435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8A654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65435A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</w:tr>
      <w:tr w:rsidR="008A654C" w:rsidRPr="0065435A" w:rsidTr="007971F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54C" w:rsidRPr="0065435A" w:rsidRDefault="008A654C" w:rsidP="008A654C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255D6">
              <w:rPr>
                <w:color w:val="000000" w:themeColor="text1"/>
                <w:sz w:val="24"/>
                <w:szCs w:val="24"/>
              </w:rPr>
              <w:t xml:space="preserve">Эндоскоп для смартфона автомобильный водонепроницаемый, гибкая видеокамера с подсветкой USB для смартфона </w:t>
            </w:r>
            <w:proofErr w:type="spellStart"/>
            <w:r w:rsidRPr="00B255D6">
              <w:rPr>
                <w:color w:val="000000" w:themeColor="text1"/>
                <w:sz w:val="24"/>
                <w:szCs w:val="24"/>
              </w:rPr>
              <w:t>Android</w:t>
            </w:r>
            <w:proofErr w:type="spellEnd"/>
            <w:r w:rsidRPr="00B255D6">
              <w:rPr>
                <w:color w:val="000000" w:themeColor="text1"/>
                <w:sz w:val="24"/>
                <w:szCs w:val="24"/>
              </w:rPr>
              <w:t>, MAC, для PC,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55D6">
              <w:rPr>
                <w:color w:val="000000" w:themeColor="text1"/>
                <w:sz w:val="24"/>
                <w:szCs w:val="24"/>
              </w:rPr>
              <w:t>Type</w:t>
            </w:r>
            <w:proofErr w:type="spellEnd"/>
            <w:r w:rsidRPr="00B255D6">
              <w:rPr>
                <w:color w:val="000000" w:themeColor="text1"/>
                <w:sz w:val="24"/>
                <w:szCs w:val="24"/>
              </w:rPr>
              <w:t>-C 2 метра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5435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8A65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</w:tr>
      <w:tr w:rsidR="008A654C" w:rsidRPr="0065435A" w:rsidTr="007971F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54C" w:rsidRPr="00B255D6" w:rsidRDefault="008A654C" w:rsidP="008A654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E30">
              <w:rPr>
                <w:color w:val="000000" w:themeColor="text1"/>
                <w:sz w:val="24"/>
                <w:szCs w:val="24"/>
              </w:rPr>
              <w:t>Лампа линейная люминесцентная ЛЛ 16вт NTL-Т4 840 G5 белая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8A65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</w:tr>
      <w:tr w:rsidR="008A654C" w:rsidRPr="0065435A" w:rsidTr="007971F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54C" w:rsidRPr="00040E30" w:rsidRDefault="008A654C" w:rsidP="008A654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Pr="004D519B">
              <w:rPr>
                <w:color w:val="000000" w:themeColor="text1"/>
                <w:sz w:val="24"/>
                <w:szCs w:val="24"/>
              </w:rPr>
              <w:t>ампа OSRAM накали</w:t>
            </w:r>
            <w:r>
              <w:rPr>
                <w:color w:val="000000" w:themeColor="text1"/>
                <w:sz w:val="24"/>
                <w:szCs w:val="24"/>
              </w:rPr>
              <w:t xml:space="preserve">вания </w:t>
            </w:r>
            <w:r w:rsidRPr="004D519B">
              <w:rPr>
                <w:color w:val="000000" w:themeColor="text1"/>
                <w:sz w:val="24"/>
                <w:szCs w:val="24"/>
              </w:rPr>
              <w:t>CONC SPOT R80.75W 240V E27/ES-50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8A65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25000,00</w:t>
            </w:r>
          </w:p>
        </w:tc>
      </w:tr>
      <w:tr w:rsidR="008A654C" w:rsidRPr="0065435A" w:rsidTr="007971F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54C" w:rsidRDefault="008A654C" w:rsidP="008A654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F3E4C">
              <w:rPr>
                <w:color w:val="000000" w:themeColor="text1"/>
                <w:sz w:val="24"/>
                <w:szCs w:val="24"/>
              </w:rPr>
              <w:t xml:space="preserve">Аккумуляторная батарея для опрыскивателя садового KF-10C-1 </w:t>
            </w:r>
            <w:proofErr w:type="spellStart"/>
            <w:r w:rsidRPr="008F3E4C">
              <w:rPr>
                <w:color w:val="000000" w:themeColor="text1"/>
                <w:sz w:val="24"/>
                <w:szCs w:val="24"/>
              </w:rPr>
              <w:t>Krotof</w:t>
            </w:r>
            <w:proofErr w:type="spellEnd"/>
            <w:r w:rsidRPr="008F3E4C">
              <w:rPr>
                <w:color w:val="000000" w:themeColor="text1"/>
                <w:sz w:val="24"/>
                <w:szCs w:val="24"/>
              </w:rPr>
              <w:t>, охранно-пожарных систем, видеонаблюдения, детских машинок, эхолота, насоса (12V8AH/20HR)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7971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8A65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4C" w:rsidRDefault="008A654C" w:rsidP="008A654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3700,00</w:t>
            </w:r>
          </w:p>
        </w:tc>
      </w:tr>
      <w:tr w:rsidR="008A654C" w:rsidRPr="0065435A" w:rsidTr="007971F3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35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54C" w:rsidRPr="0065435A" w:rsidRDefault="008A654C" w:rsidP="007971F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37100,00</w:t>
            </w:r>
          </w:p>
        </w:tc>
      </w:tr>
    </w:tbl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</w:p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8A654C" w:rsidRPr="00026755" w:rsidRDefault="008A654C" w:rsidP="008A654C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02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 </w:t>
      </w:r>
    </w:p>
    <w:p w:rsidR="008A654C" w:rsidRPr="00026755" w:rsidRDefault="008A654C" w:rsidP="008A654C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02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p w:rsidR="008A654C" w:rsidRPr="00026755" w:rsidRDefault="008A654C" w:rsidP="008A654C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02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8A654C" w:rsidRDefault="008A654C" w:rsidP="008A654C">
      <w:pPr>
        <w:pStyle w:val="af"/>
        <w:spacing w:line="0" w:lineRule="atLeast"/>
        <w:rPr>
          <w:sz w:val="22"/>
          <w:szCs w:val="22"/>
        </w:rPr>
      </w:pPr>
    </w:p>
    <w:p w:rsidR="008A654C" w:rsidRPr="00026755" w:rsidRDefault="008A654C" w:rsidP="008A654C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8A654C" w:rsidRPr="00026755" w:rsidRDefault="008A654C" w:rsidP="008A654C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8A654C" w:rsidRDefault="008A654C" w:rsidP="008A654C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8A654C" w:rsidRDefault="008A654C" w:rsidP="008A654C">
      <w:pPr>
        <w:spacing w:line="0" w:lineRule="atLeast"/>
        <w:ind w:firstLine="0"/>
        <w:rPr>
          <w:sz w:val="24"/>
          <w:szCs w:val="24"/>
        </w:rPr>
        <w:sectPr w:rsidR="008A654C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8A654C" w:rsidRPr="00A64748" w:rsidRDefault="008A654C" w:rsidP="008A654C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8A654C" w:rsidRDefault="008A654C" w:rsidP="008A654C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8A654C" w:rsidRPr="000B6512" w:rsidRDefault="008A654C" w:rsidP="008A654C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80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01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8A654C" w:rsidRPr="00775876" w:rsidRDefault="008A654C" w:rsidP="008A654C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8A654C" w:rsidRPr="00775876" w:rsidRDefault="008A654C" w:rsidP="008A654C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8A654C" w:rsidRPr="00513F96" w:rsidRDefault="008A654C" w:rsidP="008A654C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8A654C" w:rsidRPr="00513F96" w:rsidRDefault="008A654C" w:rsidP="008A654C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8A654C" w:rsidRPr="00775876" w:rsidRDefault="008A654C" w:rsidP="008A654C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8A654C" w:rsidRPr="00513F96" w:rsidRDefault="008A654C" w:rsidP="008A654C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8A654C" w:rsidRPr="00775876" w:rsidRDefault="008A654C" w:rsidP="008A654C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8A654C" w:rsidRPr="00513F96" w:rsidRDefault="008A654C" w:rsidP="008A654C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8A654C" w:rsidRPr="00513F96" w:rsidTr="007971F3">
        <w:trPr>
          <w:cantSplit/>
          <w:tblHeader/>
        </w:trPr>
        <w:tc>
          <w:tcPr>
            <w:tcW w:w="709" w:type="dxa"/>
            <w:vAlign w:val="center"/>
          </w:tcPr>
          <w:p w:rsidR="008A654C" w:rsidRPr="00513F96" w:rsidRDefault="008A654C" w:rsidP="007971F3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8A654C" w:rsidRPr="00513F96" w:rsidRDefault="008A654C" w:rsidP="007971F3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8A654C" w:rsidRPr="00513F96" w:rsidRDefault="008A654C" w:rsidP="007971F3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8A654C" w:rsidRPr="00513F96" w:rsidTr="007971F3">
        <w:trPr>
          <w:cantSplit/>
          <w:tblHeader/>
        </w:trPr>
        <w:tc>
          <w:tcPr>
            <w:tcW w:w="709" w:type="dxa"/>
            <w:vAlign w:val="center"/>
          </w:tcPr>
          <w:p w:rsidR="008A654C" w:rsidRPr="00513F96" w:rsidRDefault="008A654C" w:rsidP="007971F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A654C" w:rsidRPr="00513F96" w:rsidRDefault="008A654C" w:rsidP="007971F3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8A654C" w:rsidRPr="00971954" w:rsidRDefault="008A654C" w:rsidP="007971F3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8A654C" w:rsidRPr="00513F96" w:rsidTr="007971F3">
        <w:trPr>
          <w:cantSplit/>
        </w:trPr>
        <w:tc>
          <w:tcPr>
            <w:tcW w:w="709" w:type="dxa"/>
            <w:vAlign w:val="center"/>
          </w:tcPr>
          <w:p w:rsidR="008A654C" w:rsidRPr="00513F96" w:rsidRDefault="008A654C" w:rsidP="007971F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A654C" w:rsidRPr="00513F96" w:rsidRDefault="008A654C" w:rsidP="007971F3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8A654C" w:rsidRPr="00513F96" w:rsidRDefault="008A654C" w:rsidP="007971F3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8A654C" w:rsidRPr="00513F96" w:rsidTr="007971F3">
        <w:trPr>
          <w:cantSplit/>
        </w:trPr>
        <w:tc>
          <w:tcPr>
            <w:tcW w:w="709" w:type="dxa"/>
            <w:vAlign w:val="center"/>
          </w:tcPr>
          <w:p w:rsidR="008A654C" w:rsidRPr="00513F96" w:rsidRDefault="008A654C" w:rsidP="007971F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A654C" w:rsidRPr="00513F96" w:rsidRDefault="008A654C" w:rsidP="007971F3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8A654C" w:rsidRPr="00513F96" w:rsidRDefault="008A654C" w:rsidP="007971F3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8A654C" w:rsidRPr="00513F96" w:rsidTr="007971F3">
        <w:trPr>
          <w:cantSplit/>
        </w:trPr>
        <w:tc>
          <w:tcPr>
            <w:tcW w:w="709" w:type="dxa"/>
            <w:vAlign w:val="center"/>
          </w:tcPr>
          <w:p w:rsidR="008A654C" w:rsidRPr="00513F96" w:rsidRDefault="008A654C" w:rsidP="007971F3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A654C" w:rsidRPr="00513F96" w:rsidRDefault="008A654C" w:rsidP="007971F3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A654C" w:rsidRPr="00513F96" w:rsidRDefault="008A654C" w:rsidP="007971F3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8A654C" w:rsidRPr="00513F96" w:rsidRDefault="008A654C" w:rsidP="008A654C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8A654C" w:rsidRPr="00513F96" w:rsidRDefault="008A654C" w:rsidP="008A654C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8A654C" w:rsidRPr="00513F96" w:rsidRDefault="008A654C" w:rsidP="008A654C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8A654C" w:rsidRPr="00513F96" w:rsidRDefault="008A654C" w:rsidP="008A654C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8A654C" w:rsidRPr="00775876" w:rsidRDefault="008A654C" w:rsidP="008A654C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8A654C" w:rsidRPr="00513F96" w:rsidTr="007971F3">
        <w:tc>
          <w:tcPr>
            <w:tcW w:w="6062" w:type="dxa"/>
            <w:shd w:val="clear" w:color="auto" w:fill="auto"/>
          </w:tcPr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8A654C" w:rsidRPr="00513F96" w:rsidRDefault="008A654C" w:rsidP="007971F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8A654C" w:rsidRPr="00513F96" w:rsidRDefault="008A654C" w:rsidP="007971F3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8A654C" w:rsidRPr="005A21E8" w:rsidRDefault="008A654C" w:rsidP="008A654C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8A654C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4C" w:rsidRDefault="008A654C" w:rsidP="008A654C">
      <w:pPr>
        <w:spacing w:line="240" w:lineRule="auto"/>
      </w:pPr>
      <w:r>
        <w:separator/>
      </w:r>
    </w:p>
  </w:endnote>
  <w:endnote w:type="continuationSeparator" w:id="0">
    <w:p w:rsidR="008A654C" w:rsidRDefault="008A654C" w:rsidP="008A654C">
      <w:pPr>
        <w:spacing w:line="240" w:lineRule="auto"/>
      </w:pPr>
      <w:r>
        <w:continuationSeparator/>
      </w:r>
    </w:p>
  </w:endnote>
  <w:endnote w:id="1">
    <w:p w:rsidR="008A654C" w:rsidRDefault="008A654C" w:rsidP="008A654C"/>
    <w:p w:rsidR="008A654C" w:rsidRPr="00E510E0" w:rsidRDefault="008A654C" w:rsidP="008A654C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4C" w:rsidRDefault="008A654C" w:rsidP="008A654C">
      <w:pPr>
        <w:spacing w:line="240" w:lineRule="auto"/>
      </w:pPr>
      <w:r>
        <w:separator/>
      </w:r>
    </w:p>
  </w:footnote>
  <w:footnote w:type="continuationSeparator" w:id="0">
    <w:p w:rsidR="008A654C" w:rsidRDefault="008A654C" w:rsidP="008A654C">
      <w:pPr>
        <w:spacing w:line="240" w:lineRule="auto"/>
      </w:pPr>
      <w:r>
        <w:continuationSeparator/>
      </w:r>
    </w:p>
  </w:footnote>
  <w:footnote w:id="1">
    <w:p w:rsidR="008A654C" w:rsidRDefault="008A654C" w:rsidP="008A654C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4C" w:rsidRDefault="008A654C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8A65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20"/>
    <w:rsid w:val="00357620"/>
    <w:rsid w:val="008A654C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4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654C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8A65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8A65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8A65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8A654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8A65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8A654C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8A654C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8A6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A654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8A654C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8A654C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8A654C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8A654C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8A654C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8A654C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8A654C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8A654C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A6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8A654C"/>
    <w:rPr>
      <w:vertAlign w:val="superscript"/>
    </w:rPr>
  </w:style>
  <w:style w:type="character" w:customStyle="1" w:styleId="FontStyle33">
    <w:name w:val="Font Style33"/>
    <w:uiPriority w:val="99"/>
    <w:rsid w:val="008A654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4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654C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8A65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8A65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8A65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8A654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8A65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8A654C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8A654C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8A6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A654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8A654C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8A654C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8A654C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8A654C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8A654C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8A654C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8A654C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8A654C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A6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8A654C"/>
    <w:rPr>
      <w:vertAlign w:val="superscript"/>
    </w:rPr>
  </w:style>
  <w:style w:type="character" w:customStyle="1" w:styleId="FontStyle33">
    <w:name w:val="Font Style33"/>
    <w:uiPriority w:val="99"/>
    <w:rsid w:val="008A654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2026-06-01T09:59:00Z</dcterms:created>
  <dcterms:modified xsi:type="dcterms:W3CDTF">2026-06-01T10:07:00Z</dcterms:modified>
</cp:coreProperties>
</file>