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9FD9" w14:textId="77777777" w:rsidR="00E542FA" w:rsidRDefault="00E542FA" w:rsidP="00E542FA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CA8773A" w14:textId="77777777" w:rsidR="00E542FA" w:rsidRDefault="00E542FA" w:rsidP="00E542FA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F0C5CE4" w14:textId="77777777" w:rsidR="00E542FA" w:rsidRDefault="00E542FA" w:rsidP="00E542FA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6FEAE6" w14:textId="77777777" w:rsidR="00E542FA" w:rsidRDefault="00E542FA" w:rsidP="00E542FA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305984A" w14:textId="48547DEE" w:rsidR="00E542FA" w:rsidRPr="00E542FA" w:rsidRDefault="00E542FA" w:rsidP="00E542FA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ДОКУМЕНТАЦИЯ О ПРОВЕДЕНИИ ЗАКУПКИ</w:t>
      </w:r>
    </w:p>
    <w:p w14:paraId="38B04A5E" w14:textId="77777777" w:rsidR="00E542FA" w:rsidRPr="00E542FA" w:rsidRDefault="00E542FA" w:rsidP="00E542FA">
      <w:pPr>
        <w:pStyle w:val="text"/>
        <w:rPr>
          <w:rFonts w:cs="Times New Roman"/>
          <w:lang w:eastAsia="en-US" w:bidi="ar-SA"/>
        </w:rPr>
      </w:pPr>
    </w:p>
    <w:p w14:paraId="5E21B8CF" w14:textId="77777777" w:rsidR="00E542FA" w:rsidRPr="00E542FA" w:rsidRDefault="00E542FA" w:rsidP="00E542FA">
      <w:pPr>
        <w:pStyle w:val="text"/>
        <w:rPr>
          <w:rFonts w:cs="Times New Roman"/>
          <w:lang w:eastAsia="en-US" w:bidi="ar-SA"/>
        </w:rPr>
      </w:pPr>
    </w:p>
    <w:p w14:paraId="4EBBD409" w14:textId="77777777" w:rsidR="00E542FA" w:rsidRPr="00E542FA" w:rsidRDefault="00E542FA" w:rsidP="00E542FA">
      <w:pPr>
        <w:pStyle w:val="text"/>
        <w:jc w:val="center"/>
        <w:rPr>
          <w:rFonts w:eastAsiaTheme="minorHAnsi" w:cs="Times New Roman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16C23A42" w14:textId="77777777" w:rsidR="00E542FA" w:rsidRPr="00E542FA" w:rsidRDefault="00E542FA" w:rsidP="00E542FA">
      <w:pPr>
        <w:pStyle w:val="text"/>
        <w:jc w:val="center"/>
        <w:rPr>
          <w:rFonts w:eastAsiaTheme="minorHAnsi" w:cs="Times New Roman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441B96A" w14:textId="77777777" w:rsidR="00E542FA" w:rsidRPr="00E542FA" w:rsidRDefault="00E542FA" w:rsidP="00E542FA">
      <w:pPr>
        <w:pStyle w:val="text"/>
        <w:jc w:val="center"/>
        <w:rPr>
          <w:rFonts w:eastAsiaTheme="minorHAnsi" w:cs="Times New Roman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(участники закупочной процедуры имеют возможность улучшить свое ценовое предложение после окончания подачи заявок и публикации протокола на этапе переторжки)</w:t>
      </w:r>
    </w:p>
    <w:p w14:paraId="5872DD44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9F57AA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F2E60F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708400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484B078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72C0FA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61E5BA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B6DF2D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9C6EB7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504EDE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EE577E" w14:textId="6093713D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36C1C9C" w14:textId="35925248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6B642E" w14:textId="37EF1240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9BFD69" w14:textId="20558F05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D5C7F8C" w14:textId="3095D156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8CA1E9" w14:textId="742C6765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87825A" w14:textId="77A0AFDA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873362" w14:textId="5FCB13BC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C10B09" w14:textId="64D115C9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3D9EBB" w14:textId="0AFF3631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CEA97F" w14:textId="42497A14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DD1E5F" w14:textId="18E2D278" w:rsid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B102A9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9F4323" w14:textId="3ED4067E" w:rsidR="00E542FA" w:rsidRDefault="00E542FA" w:rsidP="00E542FA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2026 год</w:t>
      </w:r>
    </w:p>
    <w:p w14:paraId="161716AA" w14:textId="77777777" w:rsidR="00892BCD" w:rsidRDefault="00892BCD" w:rsidP="00E542FA">
      <w:pPr>
        <w:pStyle w:val="text"/>
        <w:jc w:val="center"/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</w:p>
    <w:p w14:paraId="31BFE8A9" w14:textId="420D5F8A" w:rsidR="00E542FA" w:rsidRPr="00E542FA" w:rsidRDefault="00E542FA" w:rsidP="00E542FA">
      <w:pPr>
        <w:pStyle w:val="text"/>
        <w:jc w:val="center"/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t>Информационная карта</w:t>
      </w:r>
    </w:p>
    <w:p w14:paraId="2A4D5803" w14:textId="0ECD2FF5" w:rsidR="00E542FA" w:rsidRDefault="00E542FA" w:rsidP="00E542FA">
      <w:pPr>
        <w:pStyle w:val="text"/>
        <w:jc w:val="center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B58652" w14:textId="77777777" w:rsidR="00892BCD" w:rsidRPr="00E542FA" w:rsidRDefault="00892BCD" w:rsidP="00E542FA">
      <w:pPr>
        <w:pStyle w:val="text"/>
        <w:jc w:val="center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3642E7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Контактная информация площадки etp.t</w:t>
      </w: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: </w:t>
      </w:r>
    </w:p>
    <w:p w14:paraId="60B1939F" w14:textId="20B7B76D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техническая поддержка </w:t>
      </w:r>
      <w:hyperlink r:id="rId7" w:history="1">
        <w:r w:rsidRPr="00E542FA">
          <w:rPr>
            <w:rFonts w:eastAsiaTheme="minorHAnsi" w:cs="Times New Roman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7B460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301-20-25; </w:t>
      </w:r>
    </w:p>
    <w:p w14:paraId="2036EEA6" w14:textId="77777777" w:rsidR="00E542FA" w:rsidRPr="00E542FA" w:rsidRDefault="00E542FA" w:rsidP="00E542FA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E139C5" w14:textId="77777777" w:rsidR="007B460E" w:rsidRDefault="00E542FA" w:rsidP="00E542FA">
      <w:pPr>
        <w:pStyle w:val="text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</w:t>
      </w:r>
      <w:r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характеристики, количество</w:t>
      </w: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: </w:t>
      </w:r>
    </w:p>
    <w:p w14:paraId="161844DC" w14:textId="77777777" w:rsidR="007B460E" w:rsidRDefault="007B460E" w:rsidP="00E542FA">
      <w:pPr>
        <w:pStyle w:val="text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5E5198" w14:textId="076C04FE" w:rsidR="00E542FA" w:rsidRPr="007B460E" w:rsidRDefault="00E542FA" w:rsidP="00E542FA">
      <w:pPr>
        <w:pStyle w:val="text"/>
        <w:rPr>
          <w:rFonts w:cs="Times New Roman"/>
          <w:b/>
          <w:bCs/>
          <w:i/>
          <w:iCs/>
          <w:color w:val="000000"/>
          <w:shd w:val="clear" w:color="auto" w:fill="FFFFFF"/>
        </w:rPr>
      </w:pPr>
      <w:r w:rsidRPr="007B460E">
        <w:rPr>
          <w:rFonts w:cs="Times New Roman"/>
          <w:b/>
          <w:bCs/>
          <w:i/>
          <w:iCs/>
          <w:color w:val="000000"/>
          <w:shd w:val="clear" w:color="auto" w:fill="FFFFFF"/>
        </w:rPr>
        <w:t>Гравий для строительных работ (мытый) фракция от 20 до 100 мм, марка по дробимости М600, марка по морозостойкости F50. Не менее 10 000,00 м3.</w:t>
      </w:r>
      <w:r w:rsidR="00BC55BA">
        <w:rPr>
          <w:rFonts w:cs="Times New Roman"/>
          <w:b/>
          <w:bCs/>
          <w:i/>
          <w:iCs/>
          <w:color w:val="000000"/>
          <w:shd w:val="clear" w:color="auto" w:fill="FFFFFF"/>
        </w:rPr>
        <w:t xml:space="preserve"> С учётом доставки и разгрузки.</w:t>
      </w:r>
    </w:p>
    <w:p w14:paraId="4444DBF9" w14:textId="77777777" w:rsidR="007B460E" w:rsidRPr="007B460E" w:rsidRDefault="007B460E" w:rsidP="00E542FA">
      <w:pPr>
        <w:pStyle w:val="text"/>
        <w:rPr>
          <w:rFonts w:cs="Times New Roman"/>
          <w:i/>
          <w:iCs/>
          <w:color w:val="000000"/>
          <w:shd w:val="clear" w:color="auto" w:fill="FFFFFF"/>
        </w:rPr>
      </w:pPr>
    </w:p>
    <w:p w14:paraId="3D6CD2DD" w14:textId="7D1DA1C8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поставщику (подрядчику, исполнителю):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</w:t>
      </w: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2E24D4B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BBF26B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Участникам:</w:t>
      </w:r>
    </w:p>
    <w:p w14:paraId="5B4FA0E0" w14:textId="77777777" w:rsidR="00E542FA" w:rsidRPr="00E542FA" w:rsidRDefault="00E542FA" w:rsidP="00E542FA">
      <w:pPr>
        <w:pStyle w:val="text"/>
        <w:rPr>
          <w:rFonts w:cs="Times New Roman"/>
          <w:color w:val="000000"/>
          <w:shd w:val="clear" w:color="auto" w:fill="FFFFFF"/>
        </w:rPr>
      </w:pPr>
      <w:r w:rsidRPr="00E542FA">
        <w:rPr>
          <w:rFonts w:cs="Times New Roman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18DB9F73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80ABBC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49248A" w14:textId="70F93786" w:rsidR="00E542FA" w:rsidRPr="00E542FA" w:rsidRDefault="00E542FA" w:rsidP="00E542FA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E542FA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поселок </w:t>
      </w:r>
      <w:r w:rsidR="007B460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Утёс.</w:t>
      </w:r>
    </w:p>
    <w:p w14:paraId="240B826C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973D3A" w14:textId="799B5D1A" w:rsidR="00E542FA" w:rsidRPr="00E542FA" w:rsidRDefault="00E542FA" w:rsidP="00E542FA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E542FA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7B460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 заявкам Заказчика.</w:t>
      </w:r>
    </w:p>
    <w:p w14:paraId="0D14CBAA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1D5FA51" w14:textId="1CFABE7A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постоплата / частичная постоплата</w:t>
      </w:r>
      <w:r w:rsidR="007B460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(при наличии опыта выполнения подобных контрактов).</w:t>
      </w:r>
    </w:p>
    <w:p w14:paraId="585D7B5E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52A5E2" w14:textId="676FF582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карточка организации (с контактным номером телефона и электронной почты).</w:t>
      </w:r>
    </w:p>
    <w:p w14:paraId="1EB295B0" w14:textId="77777777" w:rsidR="00E542FA" w:rsidRPr="00E542FA" w:rsidRDefault="00E542FA" w:rsidP="00E542FA">
      <w:pPr>
        <w:pStyle w:val="text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44253876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62F3D132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3EAD4C32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950FC9F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52F82D29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15E97017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377DCEF0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78A9F2" w14:textId="77777777" w:rsidR="00E542FA" w:rsidRPr="00E542FA" w:rsidRDefault="00E542FA" w:rsidP="00E542FA">
      <w:pPr>
        <w:pStyle w:val="text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601CA42B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5D2FE2E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4A6E0E84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B2FB5B1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705A3C09" w14:textId="77777777" w:rsidR="00E542FA" w:rsidRPr="00E542FA" w:rsidRDefault="00E542FA" w:rsidP="00E542FA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BE2579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</w:t>
      </w:r>
      <w:r w:rsidRPr="00E542FA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9B064B5" w14:textId="5A6A0624" w:rsidR="00E542FA" w:rsidRDefault="00E542FA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07A7948" w14:textId="4DF727CC" w:rsidR="007B460E" w:rsidRDefault="007B460E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Участие в закупке бесплатное. Зачисление средств участником на депозит электронной площадки не требуется.</w:t>
      </w:r>
    </w:p>
    <w:p w14:paraId="1DBEA962" w14:textId="77777777" w:rsidR="007B460E" w:rsidRPr="00E542FA" w:rsidRDefault="007B460E" w:rsidP="00E542FA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F142DBF" w14:textId="77777777" w:rsidR="00E542FA" w:rsidRPr="00E542FA" w:rsidRDefault="00E542FA" w:rsidP="00E542FA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в разделе </w:t>
      </w: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E542FA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1B1CC72E" w14:textId="3EF5B3F5" w:rsidR="004E6C8E" w:rsidRPr="00E542FA" w:rsidRDefault="004E6C8E" w:rsidP="00E542FA">
      <w:pPr>
        <w:pStyle w:val="text"/>
        <w:jc w:val="center"/>
        <w:rPr>
          <w:rFonts w:cs="Times New Roman"/>
          <w:sz w:val="17"/>
        </w:rPr>
      </w:pPr>
    </w:p>
    <w:sectPr w:rsidR="004E6C8E" w:rsidRPr="00E542FA" w:rsidSect="00F43A39">
      <w:headerReference w:type="default" r:id="rId8"/>
      <w:type w:val="continuous"/>
      <w:pgSz w:w="11910" w:h="16840"/>
      <w:pgMar w:top="3252" w:right="853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9CA3" w14:textId="77777777" w:rsidR="005E1F29" w:rsidRDefault="005E1F29" w:rsidP="007105C4">
      <w:r>
        <w:separator/>
      </w:r>
    </w:p>
  </w:endnote>
  <w:endnote w:type="continuationSeparator" w:id="0">
    <w:p w14:paraId="35B4CD3B" w14:textId="77777777" w:rsidR="005E1F29" w:rsidRDefault="005E1F29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47D3" w14:textId="77777777" w:rsidR="005E1F29" w:rsidRDefault="005E1F29" w:rsidP="007105C4">
      <w:r>
        <w:separator/>
      </w:r>
    </w:p>
  </w:footnote>
  <w:footnote w:type="continuationSeparator" w:id="0">
    <w:p w14:paraId="22B234EC" w14:textId="77777777" w:rsidR="005E1F29" w:rsidRDefault="005E1F29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pPr w:leftFromText="180" w:rightFromText="180" w:vertAnchor="page" w:horzAnchor="margin" w:tblpY="779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4"/>
      <w:gridCol w:w="3934"/>
      <w:gridCol w:w="2835"/>
    </w:tblGrid>
    <w:tr w:rsidR="00F43A39" w:rsidRPr="00BC55BA" w14:paraId="3CA60583" w14:textId="77777777" w:rsidTr="002A1EF6">
      <w:trPr>
        <w:trHeight w:val="411"/>
      </w:trPr>
      <w:tc>
        <w:tcPr>
          <w:tcW w:w="4004" w:type="dxa"/>
        </w:tcPr>
        <w:p w14:paraId="378CCD6A" w14:textId="77777777" w:rsidR="00F43A39" w:rsidRPr="00507970" w:rsidRDefault="00F43A39" w:rsidP="00F43A39">
          <w:pPr>
            <w:pStyle w:val="a3"/>
            <w:spacing w:before="0" w:line="276" w:lineRule="auto"/>
            <w:rPr>
              <w:b/>
              <w:i/>
              <w:sz w:val="24"/>
              <w:szCs w:val="24"/>
              <w:lang w:val="ru-RU"/>
            </w:rPr>
          </w:pPr>
        </w:p>
      </w:tc>
      <w:tc>
        <w:tcPr>
          <w:tcW w:w="6769" w:type="dxa"/>
          <w:gridSpan w:val="2"/>
        </w:tcPr>
        <w:p w14:paraId="2FB1375F" w14:textId="77777777" w:rsidR="00F43A39" w:rsidRPr="00A54C76" w:rsidRDefault="00F43A39" w:rsidP="00F43A39">
          <w:pPr>
            <w:ind w:firstLine="563"/>
            <w:rPr>
              <w:sz w:val="20"/>
              <w:szCs w:val="20"/>
              <w:lang w:val="ru-RU"/>
            </w:rPr>
          </w:pPr>
          <w:r w:rsidRPr="00A54C76">
            <w:rPr>
              <w:sz w:val="20"/>
              <w:szCs w:val="20"/>
              <w:lang w:val="ru-RU"/>
            </w:rPr>
            <w:t>Общество с ограниченной ответственностью «СК АРХАНТ»</w:t>
          </w:r>
        </w:p>
      </w:tc>
    </w:tr>
    <w:tr w:rsidR="00F43A39" w:rsidRPr="00BC55BA" w14:paraId="6D522DB8" w14:textId="77777777" w:rsidTr="002A1EF6">
      <w:trPr>
        <w:trHeight w:val="454"/>
      </w:trPr>
      <w:tc>
        <w:tcPr>
          <w:tcW w:w="4004" w:type="dxa"/>
        </w:tcPr>
        <w:p w14:paraId="482E4FCD" w14:textId="77777777" w:rsidR="00F43A39" w:rsidRPr="00507970" w:rsidRDefault="00F43A39" w:rsidP="00F43A39">
          <w:pPr>
            <w:pStyle w:val="a3"/>
            <w:spacing w:before="0" w:line="276" w:lineRule="auto"/>
            <w:rPr>
              <w:b/>
              <w:i/>
              <w:sz w:val="24"/>
              <w:szCs w:val="24"/>
              <w:lang w:val="ru-RU"/>
            </w:rPr>
          </w:pPr>
        </w:p>
      </w:tc>
      <w:tc>
        <w:tcPr>
          <w:tcW w:w="3934" w:type="dxa"/>
        </w:tcPr>
        <w:p w14:paraId="33B843D0" w14:textId="77777777" w:rsidR="00F43A39" w:rsidRPr="004C44EC" w:rsidRDefault="00F43A39" w:rsidP="00F43A39">
          <w:pPr>
            <w:pStyle w:val="a3"/>
            <w:spacing w:before="0" w:line="276" w:lineRule="auto"/>
            <w:ind w:firstLine="563"/>
            <w:rPr>
              <w:color w:val="333399"/>
              <w:sz w:val="18"/>
              <w:szCs w:val="18"/>
              <w:lang w:val="ru-RU"/>
            </w:rPr>
          </w:pPr>
          <w:r w:rsidRPr="004C44EC">
            <w:rPr>
              <w:color w:val="333399"/>
              <w:sz w:val="18"/>
              <w:szCs w:val="18"/>
              <w:lang w:val="ru-RU"/>
            </w:rPr>
            <w:t>Адрес</w:t>
          </w:r>
        </w:p>
        <w:p w14:paraId="3F0E6252" w14:textId="77777777" w:rsidR="00F43A39" w:rsidRPr="004C44EC" w:rsidRDefault="00F43A39" w:rsidP="00F43A39">
          <w:pPr>
            <w:pStyle w:val="a3"/>
            <w:spacing w:before="0" w:line="276" w:lineRule="auto"/>
            <w:ind w:firstLine="563"/>
            <w:rPr>
              <w:sz w:val="18"/>
              <w:szCs w:val="18"/>
              <w:lang w:val="ru-RU"/>
            </w:rPr>
          </w:pPr>
          <w:r w:rsidRPr="004C44EC">
            <w:rPr>
              <w:sz w:val="18"/>
              <w:szCs w:val="18"/>
              <w:lang w:val="ru-RU"/>
            </w:rPr>
            <w:t>272311, Запорожская область,</w:t>
          </w:r>
        </w:p>
        <w:p w14:paraId="25DEC2E0" w14:textId="77777777" w:rsidR="00F43A39" w:rsidRDefault="00F43A39" w:rsidP="00F43A39">
          <w:pPr>
            <w:pStyle w:val="a3"/>
            <w:spacing w:before="0" w:line="276" w:lineRule="auto"/>
            <w:ind w:firstLine="563"/>
            <w:rPr>
              <w:sz w:val="18"/>
              <w:szCs w:val="18"/>
              <w:lang w:val="ru-RU"/>
            </w:rPr>
          </w:pPr>
          <w:r w:rsidRPr="004C44EC">
            <w:rPr>
              <w:sz w:val="18"/>
              <w:szCs w:val="18"/>
              <w:lang w:val="ru-RU"/>
            </w:rPr>
            <w:t>г.о.</w:t>
          </w:r>
          <w:r>
            <w:rPr>
              <w:sz w:val="18"/>
              <w:szCs w:val="18"/>
              <w:lang w:val="ru-RU"/>
            </w:rPr>
            <w:t xml:space="preserve"> Мелитополь, г. Мелитополь,</w:t>
          </w:r>
        </w:p>
        <w:p w14:paraId="6DE6D21B" w14:textId="77777777" w:rsidR="00F43A39" w:rsidRDefault="00F43A39" w:rsidP="00F43A39">
          <w:pPr>
            <w:pStyle w:val="a3"/>
            <w:spacing w:before="0" w:line="276" w:lineRule="auto"/>
            <w:ind w:firstLine="563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ш. Каховское, дом 31, помещение 9</w:t>
          </w:r>
        </w:p>
        <w:p w14:paraId="4B1741A1" w14:textId="77777777" w:rsidR="00F43A39" w:rsidRDefault="00F43A39" w:rsidP="00F43A39">
          <w:pPr>
            <w:pStyle w:val="a3"/>
            <w:spacing w:before="0" w:line="276" w:lineRule="auto"/>
            <w:ind w:firstLine="563"/>
            <w:rPr>
              <w:sz w:val="18"/>
              <w:szCs w:val="18"/>
              <w:lang w:val="ru-RU"/>
            </w:rPr>
          </w:pPr>
        </w:p>
        <w:p w14:paraId="563DA603" w14:textId="77777777" w:rsidR="00F43A39" w:rsidRPr="004C44EC" w:rsidRDefault="00F43A39" w:rsidP="00F43A39">
          <w:pPr>
            <w:pStyle w:val="a3"/>
            <w:spacing w:before="0" w:line="276" w:lineRule="auto"/>
            <w:ind w:firstLine="563"/>
            <w:rPr>
              <w:color w:val="333399"/>
              <w:sz w:val="18"/>
              <w:szCs w:val="18"/>
              <w:lang w:val="ru-RU"/>
            </w:rPr>
          </w:pPr>
          <w:r w:rsidRPr="004C44EC">
            <w:rPr>
              <w:color w:val="333399"/>
              <w:sz w:val="18"/>
              <w:szCs w:val="18"/>
              <w:lang w:val="ru-RU"/>
            </w:rPr>
            <w:t>Телефон</w:t>
          </w:r>
        </w:p>
        <w:p w14:paraId="1616A9D8" w14:textId="77777777" w:rsidR="00F43A39" w:rsidRPr="004C44EC" w:rsidRDefault="00F43A39" w:rsidP="00F43A39">
          <w:pPr>
            <w:pStyle w:val="a3"/>
            <w:spacing w:before="0" w:line="276" w:lineRule="auto"/>
            <w:ind w:firstLine="563"/>
            <w:rPr>
              <w:sz w:val="20"/>
              <w:szCs w:val="20"/>
              <w:lang w:val="ru-RU"/>
            </w:rPr>
          </w:pPr>
          <w:r>
            <w:rPr>
              <w:sz w:val="18"/>
              <w:szCs w:val="18"/>
              <w:lang w:val="ru-RU"/>
            </w:rPr>
            <w:t>+7 (978) 283-95-96</w:t>
          </w:r>
        </w:p>
      </w:tc>
      <w:tc>
        <w:tcPr>
          <w:tcW w:w="2835" w:type="dxa"/>
        </w:tcPr>
        <w:p w14:paraId="7E7E7465" w14:textId="77777777" w:rsidR="00F43A39" w:rsidRPr="007E5DF7" w:rsidRDefault="00F43A39" w:rsidP="00F43A39">
          <w:pPr>
            <w:ind w:firstLine="458"/>
            <w:rPr>
              <w:color w:val="333399"/>
              <w:sz w:val="18"/>
              <w:szCs w:val="18"/>
              <w:lang w:val="ru-RU"/>
            </w:rPr>
          </w:pPr>
          <w:r w:rsidRPr="004C44EC">
            <w:rPr>
              <w:color w:val="333399"/>
              <w:sz w:val="18"/>
              <w:szCs w:val="18"/>
            </w:rPr>
            <w:t>Email</w:t>
          </w:r>
        </w:p>
        <w:p w14:paraId="544437FB" w14:textId="77777777" w:rsidR="00F43A39" w:rsidRPr="007E5DF7" w:rsidRDefault="00F43A39" w:rsidP="00F43A39">
          <w:pPr>
            <w:ind w:firstLine="458"/>
            <w:rPr>
              <w:sz w:val="18"/>
              <w:szCs w:val="18"/>
              <w:lang w:val="ru-RU"/>
            </w:rPr>
          </w:pPr>
          <w:r w:rsidRPr="004C44EC">
            <w:rPr>
              <w:sz w:val="18"/>
              <w:szCs w:val="18"/>
            </w:rPr>
            <w:t>info</w:t>
          </w:r>
          <w:r w:rsidRPr="007E5DF7">
            <w:rPr>
              <w:sz w:val="18"/>
              <w:szCs w:val="18"/>
              <w:lang w:val="ru-RU"/>
            </w:rPr>
            <w:t>@</w:t>
          </w:r>
          <w:r w:rsidRPr="004C44EC">
            <w:rPr>
              <w:sz w:val="18"/>
              <w:szCs w:val="18"/>
            </w:rPr>
            <w:t>arhant</w:t>
          </w:r>
          <w:r w:rsidRPr="007E5DF7">
            <w:rPr>
              <w:sz w:val="18"/>
              <w:szCs w:val="18"/>
              <w:lang w:val="ru-RU"/>
            </w:rPr>
            <w:t>.</w:t>
          </w:r>
          <w:r w:rsidRPr="004C44EC">
            <w:rPr>
              <w:sz w:val="18"/>
              <w:szCs w:val="18"/>
            </w:rPr>
            <w:t>ru</w:t>
          </w:r>
          <w:r w:rsidRPr="007E5DF7">
            <w:rPr>
              <w:sz w:val="18"/>
              <w:szCs w:val="18"/>
              <w:lang w:val="ru-RU"/>
            </w:rPr>
            <w:t xml:space="preserve">, </w:t>
          </w:r>
          <w:r>
            <w:rPr>
              <w:sz w:val="18"/>
              <w:szCs w:val="18"/>
            </w:rPr>
            <w:t>fd</w:t>
          </w:r>
          <w:r w:rsidRPr="007E5DF7">
            <w:rPr>
              <w:sz w:val="18"/>
              <w:szCs w:val="18"/>
              <w:lang w:val="ru-RU"/>
            </w:rPr>
            <w:t>@</w:t>
          </w:r>
          <w:r>
            <w:rPr>
              <w:sz w:val="18"/>
              <w:szCs w:val="18"/>
            </w:rPr>
            <w:t>arhant</w:t>
          </w:r>
          <w:r w:rsidRPr="007E5DF7">
            <w:rPr>
              <w:sz w:val="18"/>
              <w:szCs w:val="18"/>
              <w:lang w:val="ru-RU"/>
            </w:rPr>
            <w:t>.</w:t>
          </w:r>
          <w:r>
            <w:rPr>
              <w:sz w:val="18"/>
              <w:szCs w:val="18"/>
            </w:rPr>
            <w:t>ru</w:t>
          </w:r>
        </w:p>
        <w:p w14:paraId="58248A99" w14:textId="77777777" w:rsidR="00F43A39" w:rsidRPr="007E5DF7" w:rsidRDefault="00F43A39" w:rsidP="00F43A39">
          <w:pPr>
            <w:rPr>
              <w:sz w:val="18"/>
              <w:szCs w:val="18"/>
              <w:lang w:val="ru-RU"/>
            </w:rPr>
          </w:pPr>
        </w:p>
        <w:p w14:paraId="0CE5F770" w14:textId="77777777" w:rsidR="00F43A39" w:rsidRPr="007E5DF7" w:rsidRDefault="00F43A39" w:rsidP="00F43A39">
          <w:pPr>
            <w:ind w:firstLine="720"/>
            <w:rPr>
              <w:lang w:val="ru-RU"/>
            </w:rPr>
          </w:pPr>
        </w:p>
      </w:tc>
    </w:tr>
  </w:tbl>
  <w:p w14:paraId="28E783B0" w14:textId="0F0A0F1C" w:rsidR="007105C4" w:rsidRDefault="007E5DF7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0FF26850" wp14:editId="72C1D87E">
          <wp:simplePos x="0" y="0"/>
          <wp:positionH relativeFrom="column">
            <wp:posOffset>-619760</wp:posOffset>
          </wp:positionH>
          <wp:positionV relativeFrom="paragraph">
            <wp:posOffset>-446510</wp:posOffset>
          </wp:positionV>
          <wp:extent cx="7539592" cy="10671849"/>
          <wp:effectExtent l="0" t="0" r="4445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92" cy="10671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2389E"/>
    <w:multiLevelType w:val="hybridMultilevel"/>
    <w:tmpl w:val="1E865DCE"/>
    <w:lvl w:ilvl="0" w:tplc="6406C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90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0"/>
    <w:rsid w:val="000275C4"/>
    <w:rsid w:val="00067B54"/>
    <w:rsid w:val="000A211F"/>
    <w:rsid w:val="000E53DB"/>
    <w:rsid w:val="0012096D"/>
    <w:rsid w:val="001336CA"/>
    <w:rsid w:val="0015246A"/>
    <w:rsid w:val="00152FA7"/>
    <w:rsid w:val="001701D3"/>
    <w:rsid w:val="00192741"/>
    <w:rsid w:val="001A60E1"/>
    <w:rsid w:val="001B37A8"/>
    <w:rsid w:val="001E5474"/>
    <w:rsid w:val="00245E1A"/>
    <w:rsid w:val="00253677"/>
    <w:rsid w:val="002A74CD"/>
    <w:rsid w:val="003604A2"/>
    <w:rsid w:val="00392510"/>
    <w:rsid w:val="003932B2"/>
    <w:rsid w:val="003F251E"/>
    <w:rsid w:val="003F7271"/>
    <w:rsid w:val="003F7B70"/>
    <w:rsid w:val="00426846"/>
    <w:rsid w:val="00452D6E"/>
    <w:rsid w:val="00465AD1"/>
    <w:rsid w:val="00491D18"/>
    <w:rsid w:val="004A7727"/>
    <w:rsid w:val="004C4FA4"/>
    <w:rsid w:val="004D257C"/>
    <w:rsid w:val="004E6C8E"/>
    <w:rsid w:val="00503579"/>
    <w:rsid w:val="00542E82"/>
    <w:rsid w:val="0054635E"/>
    <w:rsid w:val="005C63DD"/>
    <w:rsid w:val="005E1F29"/>
    <w:rsid w:val="0061528F"/>
    <w:rsid w:val="006270F9"/>
    <w:rsid w:val="00657E16"/>
    <w:rsid w:val="006977A4"/>
    <w:rsid w:val="006C3BCF"/>
    <w:rsid w:val="006F1C0E"/>
    <w:rsid w:val="00700717"/>
    <w:rsid w:val="007105C4"/>
    <w:rsid w:val="007313AE"/>
    <w:rsid w:val="007340A3"/>
    <w:rsid w:val="0078612B"/>
    <w:rsid w:val="007B3577"/>
    <w:rsid w:val="007B460E"/>
    <w:rsid w:val="007E5DF7"/>
    <w:rsid w:val="00844A1B"/>
    <w:rsid w:val="00873053"/>
    <w:rsid w:val="00877876"/>
    <w:rsid w:val="008921B4"/>
    <w:rsid w:val="00892BCD"/>
    <w:rsid w:val="00897E0A"/>
    <w:rsid w:val="008A1743"/>
    <w:rsid w:val="008B0AB9"/>
    <w:rsid w:val="00923130"/>
    <w:rsid w:val="009251A5"/>
    <w:rsid w:val="00926795"/>
    <w:rsid w:val="0094388B"/>
    <w:rsid w:val="00956B5E"/>
    <w:rsid w:val="00974BE8"/>
    <w:rsid w:val="00990AEC"/>
    <w:rsid w:val="0099124A"/>
    <w:rsid w:val="009B3F4F"/>
    <w:rsid w:val="009C7DB7"/>
    <w:rsid w:val="00A15300"/>
    <w:rsid w:val="00A51E8E"/>
    <w:rsid w:val="00AA78CA"/>
    <w:rsid w:val="00AE77C8"/>
    <w:rsid w:val="00B552F5"/>
    <w:rsid w:val="00B748B1"/>
    <w:rsid w:val="00B85EB5"/>
    <w:rsid w:val="00B87D06"/>
    <w:rsid w:val="00BB4DC6"/>
    <w:rsid w:val="00BB5959"/>
    <w:rsid w:val="00BC55BA"/>
    <w:rsid w:val="00BD01C3"/>
    <w:rsid w:val="00C03569"/>
    <w:rsid w:val="00C246F8"/>
    <w:rsid w:val="00C6168E"/>
    <w:rsid w:val="00C80A42"/>
    <w:rsid w:val="00CB0733"/>
    <w:rsid w:val="00CB2356"/>
    <w:rsid w:val="00CF3D43"/>
    <w:rsid w:val="00E542FA"/>
    <w:rsid w:val="00EB00BF"/>
    <w:rsid w:val="00F059B1"/>
    <w:rsid w:val="00F43A39"/>
    <w:rsid w:val="00F55155"/>
    <w:rsid w:val="00F90B2A"/>
    <w:rsid w:val="00F9272C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3B64E"/>
  <w15:docId w15:val="{F25F1AD6-6F5A-4413-AB6B-247AEBBD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5367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05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05C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105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05C4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C0356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C0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BB5959"/>
    <w:pPr>
      <w:widowControl/>
      <w:autoSpaceDE/>
      <w:autoSpaceDN/>
    </w:pPr>
    <w:rPr>
      <w:rFonts w:ascii="Arial" w:eastAsia="Times New Roman" w:hAnsi="Arial"/>
      <w:sz w:val="9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367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97E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E0A"/>
    <w:rPr>
      <w:rFonts w:ascii="Segoe UI" w:eastAsia="Times New Roman" w:hAnsi="Segoe UI" w:cs="Segoe UI"/>
      <w:sz w:val="18"/>
      <w:szCs w:val="18"/>
    </w:rPr>
  </w:style>
  <w:style w:type="paragraph" w:customStyle="1" w:styleId="text">
    <w:name w:val="text"/>
    <w:rsid w:val="00E542FA"/>
    <w:pPr>
      <w:suppressAutoHyphens/>
      <w:autoSpaceDE/>
      <w:autoSpaceDN/>
    </w:pPr>
    <w:rPr>
      <w:rFonts w:ascii="Times New Roman" w:eastAsia="Lucida Sans Unicode" w:hAnsi="Times New Roman" w:cs="Tahoma"/>
      <w:kern w:val="1"/>
      <w:sz w:val="24"/>
      <w:szCs w:val="24"/>
      <w:lang w:val="ru-RU" w:eastAsia="ru-RU" w:bidi="ru-RU"/>
    </w:rPr>
  </w:style>
  <w:style w:type="paragraph" w:customStyle="1" w:styleId="messagecaption">
    <w:name w:val="messagecaption"/>
    <w:basedOn w:val="text"/>
    <w:next w:val="text"/>
    <w:rsid w:val="00E542FA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E542FA"/>
    <w:rPr>
      <w:b/>
    </w:rPr>
  </w:style>
  <w:style w:type="paragraph" w:styleId="ad">
    <w:name w:val="Normal (Web)"/>
    <w:basedOn w:val="a"/>
    <w:uiPriority w:val="99"/>
    <w:unhideWhenUsed/>
    <w:rsid w:val="00E542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Àðõàíò_ñòîéêà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Àðõàíò_ñòîéêà</dc:title>
  <dc:subject>Ëèñò Allplan</dc:subject>
  <dc:creator>Nemetschek AG</dc:creator>
  <cp:lastModifiedBy>Дмитрий</cp:lastModifiedBy>
  <cp:revision>4</cp:revision>
  <cp:lastPrinted>2026-04-23T11:12:00Z</cp:lastPrinted>
  <dcterms:created xsi:type="dcterms:W3CDTF">2026-06-05T17:24:00Z</dcterms:created>
  <dcterms:modified xsi:type="dcterms:W3CDTF">2026-06-05T20:13:00Z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Allplan 2015</vt:lpwstr>
  </property>
  <property fmtid="{D5CDD505-2E9C-101B-9397-08002B2CF9AE}" pid="4" name="LastSaved">
    <vt:filetime>2021-02-01T00:00:00Z</vt:filetime>
  </property>
</Properties>
</file>