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709"/>
        <w:gridCol w:w="4678"/>
        <w:gridCol w:w="737"/>
        <w:gridCol w:w="1673"/>
      </w:tblGrid>
      <w:tr w:rsidR="0049583B" w:rsidRPr="003A21B2" w14:paraId="39FF2F79" w14:textId="77777777" w:rsidTr="00BF6077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34790E" w:rsidRPr="003A21B2" w14:paraId="7A7EDBF4" w14:textId="77777777" w:rsidTr="00F63AD8">
        <w:trPr>
          <w:trHeight w:val="7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E86E" w14:textId="329D5F5C" w:rsidR="0034790E" w:rsidRPr="00680556" w:rsidRDefault="00680556" w:rsidP="003479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E800F" w14:textId="78274CDE" w:rsidR="0034790E" w:rsidRDefault="0057593E" w:rsidP="0034790E">
            <w:r>
              <w:t>Таблетированная соль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019D2" w14:textId="77777777" w:rsidR="0034790E" w:rsidRDefault="00393F9F" w:rsidP="0034790E">
            <w:pPr>
              <w:jc w:val="center"/>
            </w:pPr>
            <w:r>
              <w:t>ш</w:t>
            </w:r>
            <w:r w:rsidR="0057593E">
              <w:t>т.</w:t>
            </w:r>
          </w:p>
          <w:p w14:paraId="63637D7D" w14:textId="7A1184E5" w:rsidR="002D124E" w:rsidRPr="003A21B2" w:rsidRDefault="002D124E" w:rsidP="0034790E">
            <w:pPr>
              <w:jc w:val="center"/>
            </w:pPr>
            <w:r>
              <w:t>мешки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8D4B5" w14:textId="3104E44B" w:rsidR="00AE356F" w:rsidRDefault="00AE356F" w:rsidP="00752620">
            <w:r>
              <w:t>Соль таблетированная эквивалент:</w:t>
            </w:r>
          </w:p>
          <w:p w14:paraId="0DA19303" w14:textId="742408F7" w:rsidR="00752620" w:rsidRDefault="00752620" w:rsidP="00752620">
            <w:r>
              <w:t>Страна производства</w:t>
            </w:r>
            <w:r w:rsidRPr="002D124E">
              <w:t xml:space="preserve"> </w:t>
            </w:r>
            <w:r>
              <w:t>Белоруссия</w:t>
            </w:r>
          </w:p>
          <w:p w14:paraId="0E947278" w14:textId="14B5AEBA" w:rsidR="00752620" w:rsidRDefault="00752620" w:rsidP="00752620">
            <w:r>
              <w:t>Производитель</w:t>
            </w:r>
            <w:r w:rsidRPr="002D124E">
              <w:t xml:space="preserve"> </w:t>
            </w:r>
            <w:r>
              <w:t>Мозырьсоль</w:t>
            </w:r>
          </w:p>
          <w:p w14:paraId="1DA7050A" w14:textId="35073F8A" w:rsidR="00752620" w:rsidRDefault="00752620" w:rsidP="00752620">
            <w:r>
              <w:t>Тип</w:t>
            </w:r>
            <w:r w:rsidRPr="002D124E">
              <w:t xml:space="preserve"> </w:t>
            </w:r>
            <w:r>
              <w:t>Соль таблетированная</w:t>
            </w:r>
          </w:p>
          <w:p w14:paraId="5DF86853" w14:textId="6E1EFE4F" w:rsidR="00752620" w:rsidRDefault="00752620" w:rsidP="00752620">
            <w:r>
              <w:t>Назначение</w:t>
            </w:r>
            <w:r w:rsidRPr="002D124E">
              <w:t xml:space="preserve"> </w:t>
            </w:r>
            <w:r>
              <w:t>Водоочистка</w:t>
            </w:r>
          </w:p>
          <w:p w14:paraId="7999C87A" w14:textId="77FAD388" w:rsidR="00752620" w:rsidRDefault="00752620" w:rsidP="00752620">
            <w:r>
              <w:t>Цвет</w:t>
            </w:r>
            <w:r w:rsidRPr="002D124E">
              <w:t xml:space="preserve"> </w:t>
            </w:r>
            <w:r>
              <w:t>Белый</w:t>
            </w:r>
          </w:p>
          <w:p w14:paraId="5260AFC6" w14:textId="36F1568F" w:rsidR="00752620" w:rsidRDefault="00752620" w:rsidP="00752620">
            <w:r>
              <w:t>Вес</w:t>
            </w:r>
            <w:r w:rsidRPr="002D124E">
              <w:t xml:space="preserve"> </w:t>
            </w:r>
            <w:r>
              <w:t>25 кг</w:t>
            </w:r>
          </w:p>
          <w:p w14:paraId="41633C7C" w14:textId="77777777" w:rsidR="00F63AD8" w:rsidRDefault="00F63AD8" w:rsidP="00752620">
            <w:r w:rsidRPr="00F63AD8">
              <w:rPr>
                <w:noProof/>
              </w:rPr>
              <w:drawing>
                <wp:inline distT="0" distB="0" distL="0" distR="0" wp14:anchorId="6EFAF736" wp14:editId="73A813A2">
                  <wp:extent cx="2667000" cy="295211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982" cy="295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4CA8DA" w14:textId="77777777" w:rsidR="00F63AD8" w:rsidRPr="00F63AD8" w:rsidRDefault="00F63AD8" w:rsidP="00F63AD8"/>
          <w:p w14:paraId="024176BD" w14:textId="77777777" w:rsidR="00F63AD8" w:rsidRDefault="00F63AD8" w:rsidP="00F63AD8"/>
          <w:p w14:paraId="7AD20D88" w14:textId="58A5095F" w:rsidR="002D124E" w:rsidRPr="002D124E" w:rsidRDefault="002D124E" w:rsidP="002D124E">
            <w:pPr>
              <w:jc w:val="center"/>
              <w:rPr>
                <w:color w:val="0563C1"/>
                <w:u w:val="singl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F867" w14:textId="3930110E" w:rsidR="0034790E" w:rsidRPr="007C0226" w:rsidRDefault="007C0226" w:rsidP="0034790E">
            <w:pPr>
              <w:jc w:val="center"/>
            </w:pPr>
            <w:r>
              <w:t>1200</w:t>
            </w:r>
          </w:p>
          <w:p w14:paraId="675E148A" w14:textId="4F5890DB" w:rsidR="00F63AD8" w:rsidRDefault="00F63AD8" w:rsidP="0034790E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468B" w14:textId="77777777" w:rsidR="002F2D51" w:rsidRDefault="002F2D51" w:rsidP="0034790E"/>
          <w:p w14:paraId="0704289B" w14:textId="77777777" w:rsidR="002F2D51" w:rsidRDefault="002F2D51" w:rsidP="0034790E"/>
          <w:p w14:paraId="3A1CFB94" w14:textId="77777777" w:rsidR="002F2D51" w:rsidRDefault="002F2D51" w:rsidP="0034790E"/>
          <w:p w14:paraId="72C72332" w14:textId="77777777" w:rsidR="002F2D51" w:rsidRDefault="002F2D51" w:rsidP="0034790E"/>
          <w:p w14:paraId="3C134D3D" w14:textId="77777777" w:rsidR="002F2D51" w:rsidRDefault="002F2D51" w:rsidP="0034790E"/>
          <w:p w14:paraId="13263387" w14:textId="77777777" w:rsidR="002F2D51" w:rsidRDefault="002F2D51" w:rsidP="0034790E"/>
          <w:p w14:paraId="26FB73DB" w14:textId="77777777" w:rsidR="002F2D51" w:rsidRDefault="002F2D51" w:rsidP="0034790E"/>
          <w:p w14:paraId="1F46CEF9" w14:textId="46A7D56D" w:rsidR="0034790E" w:rsidRDefault="0029604A" w:rsidP="0029604A">
            <w:pPr>
              <w:jc w:val="center"/>
            </w:pPr>
            <w:r>
              <w:t>Нет</w:t>
            </w:r>
          </w:p>
        </w:tc>
      </w:tr>
      <w:tr w:rsidR="002D124E" w:rsidRPr="003A21B2" w14:paraId="2C02E5A8" w14:textId="77777777" w:rsidTr="002D124E">
        <w:trPr>
          <w:trHeight w:val="2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7402" w14:textId="439E27B4" w:rsidR="002D124E" w:rsidRPr="00D759B0" w:rsidRDefault="00D759B0" w:rsidP="0034790E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C349D" w14:textId="0D964AB2" w:rsidR="002D124E" w:rsidRDefault="002D124E" w:rsidP="0034790E">
            <w:r w:rsidRPr="002D124E">
              <w:t>Реагент для промывки теплообменников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B343D" w14:textId="52E0664A" w:rsidR="002D124E" w:rsidRDefault="008669E2" w:rsidP="0034790E">
            <w:pPr>
              <w:jc w:val="center"/>
            </w:pPr>
            <w:r>
              <w:t>кг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FD753" w14:textId="77777777" w:rsidR="002D124E" w:rsidRPr="0029604A" w:rsidRDefault="002D124E" w:rsidP="00752620">
            <w:pPr>
              <w:rPr>
                <w:b/>
                <w:bCs/>
              </w:rPr>
            </w:pPr>
            <w:r w:rsidRPr="0029604A">
              <w:rPr>
                <w:b/>
                <w:bCs/>
              </w:rPr>
              <w:t>Реагент для промывки теплообменников BWT CP-5008</w:t>
            </w:r>
          </w:p>
          <w:p w14:paraId="41B6EDCE" w14:textId="4E1FF821" w:rsidR="002D124E" w:rsidRDefault="002D124E" w:rsidP="002D124E">
            <w:r>
              <w:t>Вес, кг</w:t>
            </w:r>
            <w:r>
              <w:tab/>
              <w:t>32</w:t>
            </w:r>
          </w:p>
          <w:p w14:paraId="21CDCC95" w14:textId="77777777" w:rsidR="002D124E" w:rsidRDefault="002D124E" w:rsidP="002D124E">
            <w:r>
              <w:t>Габаритные размеры, (мм)</w:t>
            </w:r>
            <w:r>
              <w:tab/>
              <w:t>520 х 300 х 250</w:t>
            </w:r>
          </w:p>
          <w:p w14:paraId="6F2E3450" w14:textId="77777777" w:rsidR="002D124E" w:rsidRDefault="002D124E" w:rsidP="002D124E">
            <w:r>
              <w:t>Ширина, мм</w:t>
            </w:r>
            <w:r>
              <w:tab/>
              <w:t>250</w:t>
            </w:r>
          </w:p>
          <w:p w14:paraId="5A99C624" w14:textId="77777777" w:rsidR="002D124E" w:rsidRDefault="002D124E" w:rsidP="002D124E">
            <w:r>
              <w:t>Время промывки</w:t>
            </w:r>
            <w:r>
              <w:tab/>
              <w:t>1 - 4 ч</w:t>
            </w:r>
          </w:p>
          <w:p w14:paraId="58532E44" w14:textId="77777777" w:rsidR="002D124E" w:rsidRDefault="002D124E" w:rsidP="002D124E">
            <w:r>
              <w:t>Высота, мм</w:t>
            </w:r>
            <w:r>
              <w:tab/>
              <w:t>520</w:t>
            </w:r>
          </w:p>
          <w:p w14:paraId="0A22C2B8" w14:textId="77777777" w:rsidR="002D124E" w:rsidRDefault="002D124E" w:rsidP="002D124E">
            <w:r>
              <w:t>Длина, мм</w:t>
            </w:r>
            <w:r>
              <w:tab/>
              <w:t>300</w:t>
            </w:r>
          </w:p>
          <w:p w14:paraId="7294C26A" w14:textId="77777777" w:rsidR="002D124E" w:rsidRDefault="002D124E" w:rsidP="002D124E">
            <w:r>
              <w:t>Исключение</w:t>
            </w:r>
            <w:r>
              <w:tab/>
              <w:t>Не применяется для алюминиевых сплавов</w:t>
            </w:r>
          </w:p>
          <w:p w14:paraId="4FF357D7" w14:textId="77777777" w:rsidR="002D124E" w:rsidRDefault="002D124E" w:rsidP="002D124E">
            <w:r>
              <w:t>Назначение</w:t>
            </w:r>
            <w:r>
              <w:tab/>
              <w:t>Для удаления ржавчины и известковых отложений из теплообменников, бойлеров, котлов, парогенераторов и трубопроводов</w:t>
            </w:r>
          </w:p>
          <w:p w14:paraId="457DAC58" w14:textId="77777777" w:rsidR="002D124E" w:rsidRDefault="002D124E" w:rsidP="002D124E">
            <w:r>
              <w:t>Области применения</w:t>
            </w:r>
            <w:r>
              <w:tab/>
              <w:t>Для контуров, выполненных из стали, меди и/или нержавеющей стали.</w:t>
            </w:r>
          </w:p>
          <w:p w14:paraId="014992A0" w14:textId="77777777" w:rsidR="002D124E" w:rsidRDefault="002D124E" w:rsidP="002D124E">
            <w:r>
              <w:t>Применение</w:t>
            </w:r>
            <w:r>
              <w:tab/>
              <w:t>промывка - 10%, накипь + ржавчина - 25%</w:t>
            </w:r>
          </w:p>
          <w:p w14:paraId="7E8AB1C1" w14:textId="77777777" w:rsidR="002D124E" w:rsidRDefault="002D124E" w:rsidP="002D124E">
            <w:r>
              <w:t>Производитель</w:t>
            </w:r>
            <w:r>
              <w:tab/>
              <w:t>BWT, Австрия</w:t>
            </w:r>
          </w:p>
          <w:p w14:paraId="2C3FC125" w14:textId="77777777" w:rsidR="002D124E" w:rsidRDefault="002D124E" w:rsidP="002D124E"/>
          <w:p w14:paraId="7633C529" w14:textId="77777777" w:rsidR="002D124E" w:rsidRDefault="002D124E" w:rsidP="002D124E"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48A9A328" wp14:editId="04CFB82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1270</wp:posOffset>
                  </wp:positionV>
                  <wp:extent cx="2163181" cy="208788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181" cy="2087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69A5CDE" w14:textId="77777777" w:rsidR="002D124E" w:rsidRPr="002D124E" w:rsidRDefault="002D124E" w:rsidP="002D124E"/>
          <w:p w14:paraId="5ED133CB" w14:textId="77777777" w:rsidR="002D124E" w:rsidRPr="002D124E" w:rsidRDefault="002D124E" w:rsidP="002D124E"/>
          <w:p w14:paraId="59DBB2D3" w14:textId="77777777" w:rsidR="002D124E" w:rsidRPr="002D124E" w:rsidRDefault="002D124E" w:rsidP="002D124E"/>
          <w:p w14:paraId="23841BFD" w14:textId="77777777" w:rsidR="002D124E" w:rsidRPr="002D124E" w:rsidRDefault="002D124E" w:rsidP="002D124E"/>
          <w:p w14:paraId="1240A370" w14:textId="77777777" w:rsidR="002D124E" w:rsidRPr="002D124E" w:rsidRDefault="002D124E" w:rsidP="002D124E"/>
          <w:p w14:paraId="00A9B407" w14:textId="77777777" w:rsidR="002D124E" w:rsidRPr="002D124E" w:rsidRDefault="002D124E" w:rsidP="002D124E"/>
          <w:p w14:paraId="1364145D" w14:textId="77777777" w:rsidR="002D124E" w:rsidRPr="002D124E" w:rsidRDefault="002D124E" w:rsidP="002D124E"/>
          <w:p w14:paraId="73FE0C86" w14:textId="77777777" w:rsidR="002D124E" w:rsidRPr="002D124E" w:rsidRDefault="002D124E" w:rsidP="002D124E"/>
          <w:p w14:paraId="75A50E17" w14:textId="77777777" w:rsidR="002D124E" w:rsidRPr="002D124E" w:rsidRDefault="002D124E" w:rsidP="002D124E"/>
          <w:p w14:paraId="0D34E4DB" w14:textId="77777777" w:rsidR="002D124E" w:rsidRDefault="002D124E" w:rsidP="002D124E"/>
          <w:p w14:paraId="4213ECBF" w14:textId="77777777" w:rsidR="002D124E" w:rsidRDefault="002D124E" w:rsidP="002D124E"/>
          <w:p w14:paraId="051FF3C3" w14:textId="749B5A4C" w:rsidR="008669E2" w:rsidRPr="008669E2" w:rsidRDefault="008669E2" w:rsidP="002D124E">
            <w:pPr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 xml:space="preserve">Реагент необходим с максимально </w:t>
            </w:r>
            <w:r w:rsidR="00793C67">
              <w:rPr>
                <w:b/>
                <w:bCs/>
                <w:color w:val="FF0000"/>
                <w:u w:val="single"/>
              </w:rPr>
              <w:t xml:space="preserve">последней </w:t>
            </w:r>
            <w:r>
              <w:rPr>
                <w:b/>
                <w:bCs/>
                <w:color w:val="FF0000"/>
                <w:u w:val="single"/>
              </w:rPr>
              <w:t xml:space="preserve">датой изготовления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2D06" w14:textId="7D6C1FF4" w:rsidR="002D124E" w:rsidRPr="002D124E" w:rsidRDefault="008669E2" w:rsidP="0034790E">
            <w:pPr>
              <w:jc w:val="center"/>
            </w:pPr>
            <w:r>
              <w:lastRenderedPageBreak/>
              <w:t>800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66AF" w14:textId="77777777" w:rsidR="002D124E" w:rsidRDefault="002D124E" w:rsidP="008669E2">
            <w:pPr>
              <w:jc w:val="center"/>
            </w:pPr>
          </w:p>
          <w:p w14:paraId="21CEEE48" w14:textId="77777777" w:rsidR="008669E2" w:rsidRDefault="008669E2" w:rsidP="008669E2">
            <w:pPr>
              <w:jc w:val="center"/>
            </w:pPr>
          </w:p>
          <w:p w14:paraId="5353350C" w14:textId="77777777" w:rsidR="008669E2" w:rsidRDefault="008669E2" w:rsidP="008669E2">
            <w:pPr>
              <w:jc w:val="center"/>
            </w:pPr>
          </w:p>
          <w:p w14:paraId="0326EE31" w14:textId="77777777" w:rsidR="008669E2" w:rsidRDefault="008669E2" w:rsidP="008669E2">
            <w:pPr>
              <w:jc w:val="center"/>
            </w:pPr>
          </w:p>
          <w:p w14:paraId="356AA568" w14:textId="77777777" w:rsidR="008669E2" w:rsidRDefault="008669E2" w:rsidP="008669E2">
            <w:pPr>
              <w:jc w:val="center"/>
            </w:pPr>
          </w:p>
          <w:p w14:paraId="72FDFAC0" w14:textId="77777777" w:rsidR="008669E2" w:rsidRDefault="008669E2" w:rsidP="008669E2">
            <w:pPr>
              <w:jc w:val="center"/>
            </w:pPr>
          </w:p>
          <w:p w14:paraId="79BA69DF" w14:textId="77777777" w:rsidR="008669E2" w:rsidRDefault="008669E2" w:rsidP="008669E2">
            <w:pPr>
              <w:jc w:val="center"/>
            </w:pPr>
          </w:p>
          <w:p w14:paraId="696A77A7" w14:textId="77777777" w:rsidR="008669E2" w:rsidRDefault="008669E2" w:rsidP="008669E2">
            <w:pPr>
              <w:jc w:val="center"/>
            </w:pPr>
          </w:p>
          <w:p w14:paraId="1AE706F7" w14:textId="3A1BDB94" w:rsidR="008669E2" w:rsidRDefault="0029604A" w:rsidP="008669E2">
            <w:pPr>
              <w:jc w:val="center"/>
            </w:pPr>
            <w:r>
              <w:t>Нет</w:t>
            </w:r>
          </w:p>
        </w:tc>
      </w:tr>
    </w:tbl>
    <w:p w14:paraId="0C858DE4" w14:textId="41F996BE" w:rsidR="005408CD" w:rsidRDefault="005408CD" w:rsidP="005408CD">
      <w:pPr>
        <w:pStyle w:val="Footnote"/>
        <w:ind w:left="1276" w:firstLine="0"/>
        <w:jc w:val="both"/>
        <w:rPr>
          <w:b/>
          <w:sz w:val="24"/>
          <w:szCs w:val="24"/>
        </w:rPr>
      </w:pPr>
    </w:p>
    <w:p w14:paraId="442D6319" w14:textId="77777777" w:rsidR="008E3B39" w:rsidRDefault="008E3B39" w:rsidP="005408CD">
      <w:pPr>
        <w:pStyle w:val="Footnote"/>
        <w:ind w:left="1276" w:firstLine="0"/>
        <w:jc w:val="both"/>
        <w:rPr>
          <w:b/>
          <w:sz w:val="24"/>
          <w:szCs w:val="24"/>
        </w:rPr>
      </w:pPr>
    </w:p>
    <w:p w14:paraId="7287CF0F" w14:textId="25175E33" w:rsidR="00E83D43" w:rsidRPr="00E83D43" w:rsidRDefault="00E83D43" w:rsidP="00940D60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3099149B" w14:textId="329DAD0F" w:rsidR="00E83D43" w:rsidRDefault="00CF558B" w:rsidP="00940D60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E32A08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A036D6">
        <w:rPr>
          <w:sz w:val="24"/>
          <w:szCs w:val="24"/>
        </w:rPr>
        <w:t>Данн</w:t>
      </w:r>
      <w:r w:rsidR="00393F9F">
        <w:rPr>
          <w:sz w:val="24"/>
          <w:szCs w:val="24"/>
        </w:rPr>
        <w:t>ый</w:t>
      </w:r>
      <w:r w:rsidR="002F2D51">
        <w:rPr>
          <w:sz w:val="24"/>
          <w:szCs w:val="24"/>
        </w:rPr>
        <w:t xml:space="preserve"> расходный</w:t>
      </w:r>
      <w:r w:rsidR="00393F9F">
        <w:rPr>
          <w:sz w:val="24"/>
          <w:szCs w:val="24"/>
        </w:rPr>
        <w:t xml:space="preserve"> материал</w:t>
      </w:r>
      <w:r w:rsidR="002F2D51">
        <w:rPr>
          <w:sz w:val="24"/>
          <w:szCs w:val="24"/>
        </w:rPr>
        <w:t xml:space="preserve"> </w:t>
      </w:r>
      <w:r w:rsidR="00A036D6">
        <w:rPr>
          <w:sz w:val="24"/>
          <w:szCs w:val="24"/>
        </w:rPr>
        <w:t xml:space="preserve">необходим </w:t>
      </w:r>
      <w:r w:rsidR="00856180">
        <w:rPr>
          <w:sz w:val="24"/>
          <w:szCs w:val="24"/>
        </w:rPr>
        <w:t xml:space="preserve">для </w:t>
      </w:r>
      <w:r w:rsidR="00393F9F">
        <w:rPr>
          <w:sz w:val="24"/>
          <w:szCs w:val="24"/>
        </w:rPr>
        <w:t xml:space="preserve">работы станции </w:t>
      </w:r>
      <w:proofErr w:type="spellStart"/>
      <w:r w:rsidR="00393F9F">
        <w:rPr>
          <w:sz w:val="24"/>
          <w:szCs w:val="24"/>
        </w:rPr>
        <w:t>химводоподготовки</w:t>
      </w:r>
      <w:proofErr w:type="spellEnd"/>
      <w:r w:rsidR="00393F9F">
        <w:rPr>
          <w:sz w:val="24"/>
          <w:szCs w:val="24"/>
        </w:rPr>
        <w:t xml:space="preserve"> Единого Энергоцентра</w:t>
      </w:r>
      <w:r w:rsidR="00EA5DA2">
        <w:rPr>
          <w:sz w:val="24"/>
          <w:szCs w:val="24"/>
        </w:rPr>
        <w:t>.</w:t>
      </w:r>
    </w:p>
    <w:p w14:paraId="37DFE767" w14:textId="77777777" w:rsidR="004660F8" w:rsidRDefault="004660F8" w:rsidP="00EA5DA2">
      <w:pPr>
        <w:pStyle w:val="Footnote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940D60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940D60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6B15C598" w:rsidR="00E83D43" w:rsidRPr="003A21B2" w:rsidRDefault="00E83D43" w:rsidP="00940D60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042533">
        <w:rPr>
          <w:rFonts w:ascii="Times New Roman" w:eastAsia="Calibri" w:hAnsi="Times New Roman" w:cs="Times New Roman"/>
          <w:sz w:val="24"/>
          <w:szCs w:val="24"/>
          <w:u w:val="single"/>
        </w:rPr>
        <w:t>45</w:t>
      </w:r>
      <w:r w:rsidR="00940D6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940D60">
        <w:rPr>
          <w:rFonts w:ascii="Times New Roman" w:eastAsia="Calibri" w:hAnsi="Times New Roman" w:cs="Times New Roman"/>
          <w:sz w:val="24"/>
          <w:szCs w:val="24"/>
        </w:rPr>
        <w:t>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940D60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940D60">
      <w:pPr>
        <w:ind w:left="710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940D6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940D6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940D60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940D60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940D6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940D6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940D60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940D60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940D6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940D60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940D60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940D6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894342">
      <w:pPr>
        <w:jc w:val="both"/>
        <w:rPr>
          <w:rFonts w:eastAsia="Calibri"/>
        </w:rPr>
      </w:pPr>
    </w:p>
    <w:p w14:paraId="313750CF" w14:textId="77777777" w:rsidR="002511D4" w:rsidRPr="003A21B2" w:rsidRDefault="002511D4" w:rsidP="00940D60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940D6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802D5B" w14:textId="0DCBCE36" w:rsidR="000D109E" w:rsidRPr="00894342" w:rsidRDefault="002511D4" w:rsidP="00894342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sectPr w:rsidR="000D109E" w:rsidRPr="0089434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0015A" w14:textId="77777777" w:rsidR="00DE5A34" w:rsidRDefault="00DE5A34" w:rsidP="002D124E">
      <w:r>
        <w:separator/>
      </w:r>
    </w:p>
  </w:endnote>
  <w:endnote w:type="continuationSeparator" w:id="0">
    <w:p w14:paraId="0E47B24B" w14:textId="77777777" w:rsidR="00DE5A34" w:rsidRDefault="00DE5A34" w:rsidP="002D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D6EB" w14:textId="77777777" w:rsidR="00DE5A34" w:rsidRDefault="00DE5A34" w:rsidP="002D124E">
      <w:r>
        <w:separator/>
      </w:r>
    </w:p>
  </w:footnote>
  <w:footnote w:type="continuationSeparator" w:id="0">
    <w:p w14:paraId="088AEA85" w14:textId="77777777" w:rsidR="00DE5A34" w:rsidRDefault="00DE5A34" w:rsidP="002D1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82422"/>
    <w:multiLevelType w:val="multilevel"/>
    <w:tmpl w:val="CB24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21954D3"/>
    <w:multiLevelType w:val="multilevel"/>
    <w:tmpl w:val="F2E6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8" w15:restartNumberingAfterBreak="0">
    <w:nsid w:val="703D1E4B"/>
    <w:multiLevelType w:val="multilevel"/>
    <w:tmpl w:val="D69C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E41D03"/>
    <w:multiLevelType w:val="multilevel"/>
    <w:tmpl w:val="7D08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57900">
    <w:abstractNumId w:val="3"/>
  </w:num>
  <w:num w:numId="2" w16cid:durableId="57479368">
    <w:abstractNumId w:val="5"/>
  </w:num>
  <w:num w:numId="3" w16cid:durableId="255869922">
    <w:abstractNumId w:val="1"/>
  </w:num>
  <w:num w:numId="4" w16cid:durableId="263420387">
    <w:abstractNumId w:val="6"/>
  </w:num>
  <w:num w:numId="5" w16cid:durableId="1620263613">
    <w:abstractNumId w:val="0"/>
  </w:num>
  <w:num w:numId="6" w16cid:durableId="1904557857">
    <w:abstractNumId w:val="7"/>
  </w:num>
  <w:num w:numId="7" w16cid:durableId="26377471">
    <w:abstractNumId w:val="9"/>
  </w:num>
  <w:num w:numId="8" w16cid:durableId="319113888">
    <w:abstractNumId w:val="2"/>
  </w:num>
  <w:num w:numId="9" w16cid:durableId="1392925610">
    <w:abstractNumId w:val="4"/>
  </w:num>
  <w:num w:numId="10" w16cid:durableId="1138955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B2"/>
    <w:rsid w:val="00016A52"/>
    <w:rsid w:val="00042533"/>
    <w:rsid w:val="00043DF5"/>
    <w:rsid w:val="00044B02"/>
    <w:rsid w:val="000475F8"/>
    <w:rsid w:val="000504CD"/>
    <w:rsid w:val="00061AED"/>
    <w:rsid w:val="000877D4"/>
    <w:rsid w:val="00090C21"/>
    <w:rsid w:val="000D109E"/>
    <w:rsid w:val="000D3D36"/>
    <w:rsid w:val="000F6A62"/>
    <w:rsid w:val="00120FCD"/>
    <w:rsid w:val="00122A7C"/>
    <w:rsid w:val="00122BEC"/>
    <w:rsid w:val="00124B84"/>
    <w:rsid w:val="001257B6"/>
    <w:rsid w:val="00126C39"/>
    <w:rsid w:val="00186071"/>
    <w:rsid w:val="001B1CF5"/>
    <w:rsid w:val="001E23BB"/>
    <w:rsid w:val="00244EE9"/>
    <w:rsid w:val="002511D4"/>
    <w:rsid w:val="0029604A"/>
    <w:rsid w:val="002D124E"/>
    <w:rsid w:val="002E5836"/>
    <w:rsid w:val="002F2D51"/>
    <w:rsid w:val="002F7C99"/>
    <w:rsid w:val="00317949"/>
    <w:rsid w:val="00337B88"/>
    <w:rsid w:val="003420B4"/>
    <w:rsid w:val="0034790E"/>
    <w:rsid w:val="00382701"/>
    <w:rsid w:val="00393F9F"/>
    <w:rsid w:val="003A21B2"/>
    <w:rsid w:val="003E2D15"/>
    <w:rsid w:val="003E72E1"/>
    <w:rsid w:val="003F1E0C"/>
    <w:rsid w:val="003F4E13"/>
    <w:rsid w:val="00434488"/>
    <w:rsid w:val="004432A9"/>
    <w:rsid w:val="004660F8"/>
    <w:rsid w:val="00481514"/>
    <w:rsid w:val="004839B7"/>
    <w:rsid w:val="00486C37"/>
    <w:rsid w:val="00492AE3"/>
    <w:rsid w:val="0049583B"/>
    <w:rsid w:val="004D09B2"/>
    <w:rsid w:val="00501677"/>
    <w:rsid w:val="00511DCD"/>
    <w:rsid w:val="005408CD"/>
    <w:rsid w:val="0057593E"/>
    <w:rsid w:val="00596C97"/>
    <w:rsid w:val="005B3B01"/>
    <w:rsid w:val="005C0457"/>
    <w:rsid w:val="005F4A6B"/>
    <w:rsid w:val="00642388"/>
    <w:rsid w:val="00680556"/>
    <w:rsid w:val="006A7DD9"/>
    <w:rsid w:val="006C31F1"/>
    <w:rsid w:val="006D404F"/>
    <w:rsid w:val="00700A61"/>
    <w:rsid w:val="00707368"/>
    <w:rsid w:val="00732FE3"/>
    <w:rsid w:val="00737443"/>
    <w:rsid w:val="00746A1F"/>
    <w:rsid w:val="00752620"/>
    <w:rsid w:val="007726B8"/>
    <w:rsid w:val="00777C0A"/>
    <w:rsid w:val="00781CA8"/>
    <w:rsid w:val="00793C67"/>
    <w:rsid w:val="007C0226"/>
    <w:rsid w:val="007E2890"/>
    <w:rsid w:val="007E5A6C"/>
    <w:rsid w:val="007F1811"/>
    <w:rsid w:val="00810B53"/>
    <w:rsid w:val="00812437"/>
    <w:rsid w:val="008138E1"/>
    <w:rsid w:val="00856180"/>
    <w:rsid w:val="008669E2"/>
    <w:rsid w:val="00894342"/>
    <w:rsid w:val="008D14BE"/>
    <w:rsid w:val="008E3B39"/>
    <w:rsid w:val="00931E56"/>
    <w:rsid w:val="00932987"/>
    <w:rsid w:val="00940D60"/>
    <w:rsid w:val="0095538E"/>
    <w:rsid w:val="00973892"/>
    <w:rsid w:val="00991DFD"/>
    <w:rsid w:val="009C0CF0"/>
    <w:rsid w:val="00A036D6"/>
    <w:rsid w:val="00A500EC"/>
    <w:rsid w:val="00A575B4"/>
    <w:rsid w:val="00A67AF0"/>
    <w:rsid w:val="00AA596C"/>
    <w:rsid w:val="00AB35C7"/>
    <w:rsid w:val="00AB799F"/>
    <w:rsid w:val="00AC32F5"/>
    <w:rsid w:val="00AD041A"/>
    <w:rsid w:val="00AD3099"/>
    <w:rsid w:val="00AE356F"/>
    <w:rsid w:val="00AE5EF8"/>
    <w:rsid w:val="00AF65BB"/>
    <w:rsid w:val="00B1072F"/>
    <w:rsid w:val="00B443F2"/>
    <w:rsid w:val="00B508CC"/>
    <w:rsid w:val="00B72B81"/>
    <w:rsid w:val="00B9016D"/>
    <w:rsid w:val="00BC45A3"/>
    <w:rsid w:val="00BF6077"/>
    <w:rsid w:val="00C15A23"/>
    <w:rsid w:val="00C4316C"/>
    <w:rsid w:val="00C765CD"/>
    <w:rsid w:val="00C819FC"/>
    <w:rsid w:val="00C91882"/>
    <w:rsid w:val="00C91987"/>
    <w:rsid w:val="00CB5AA1"/>
    <w:rsid w:val="00CE5A99"/>
    <w:rsid w:val="00CF2B45"/>
    <w:rsid w:val="00CF558B"/>
    <w:rsid w:val="00D43022"/>
    <w:rsid w:val="00D63B8B"/>
    <w:rsid w:val="00D759B0"/>
    <w:rsid w:val="00D94FEE"/>
    <w:rsid w:val="00DA283F"/>
    <w:rsid w:val="00DA4EED"/>
    <w:rsid w:val="00DD44AD"/>
    <w:rsid w:val="00DE4D1F"/>
    <w:rsid w:val="00DE5A34"/>
    <w:rsid w:val="00E0155F"/>
    <w:rsid w:val="00E32A08"/>
    <w:rsid w:val="00E37C50"/>
    <w:rsid w:val="00E421EF"/>
    <w:rsid w:val="00E451C2"/>
    <w:rsid w:val="00E6447C"/>
    <w:rsid w:val="00E83D43"/>
    <w:rsid w:val="00E90D00"/>
    <w:rsid w:val="00EA3CCD"/>
    <w:rsid w:val="00EA5DA2"/>
    <w:rsid w:val="00EC0ACE"/>
    <w:rsid w:val="00EC7795"/>
    <w:rsid w:val="00ED0113"/>
    <w:rsid w:val="00ED2773"/>
    <w:rsid w:val="00ED6E8C"/>
    <w:rsid w:val="00EE067B"/>
    <w:rsid w:val="00F47082"/>
    <w:rsid w:val="00F63AD8"/>
    <w:rsid w:val="00F63B1E"/>
    <w:rsid w:val="00F81A5A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4CCF192A-4C6A-411C-BCFD-85466097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customStyle="1" w:styleId="text">
    <w:name w:val="text"/>
    <w:rsid w:val="00940D6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styleId="af2">
    <w:name w:val="Unresolved Mention"/>
    <w:basedOn w:val="a0"/>
    <w:uiPriority w:val="99"/>
    <w:semiHidden/>
    <w:unhideWhenUsed/>
    <w:rsid w:val="00746A1F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2D124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D1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D124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D1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2D12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9747D-8BCB-428D-8637-3975E83C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Пухова Виктория</cp:lastModifiedBy>
  <cp:revision>3</cp:revision>
  <dcterms:created xsi:type="dcterms:W3CDTF">2026-06-16T11:07:00Z</dcterms:created>
  <dcterms:modified xsi:type="dcterms:W3CDTF">2026-06-18T08:17:00Z</dcterms:modified>
</cp:coreProperties>
</file>