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6B15B8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C71A" w14:textId="77777777" w:rsidR="00605EA7" w:rsidRPr="00605EA7" w:rsidRDefault="00605EA7" w:rsidP="00605EA7">
            <w:pPr>
              <w:pStyle w:val="1"/>
              <w:rPr>
                <w:rFonts w:asciiTheme="minorHAnsi" w:hAnsiTheme="minorHAnsi" w:cstheme="minorHAnsi"/>
              </w:rPr>
            </w:pPr>
            <w:proofErr w:type="spellStart"/>
            <w:r w:rsidRPr="00605EA7">
              <w:rPr>
                <w:rFonts w:asciiTheme="minorHAnsi" w:hAnsiTheme="minorHAnsi" w:cstheme="minorHAnsi"/>
              </w:rPr>
              <w:t>Fizan</w:t>
            </w:r>
            <w:proofErr w:type="spellEnd"/>
            <w:r w:rsidRPr="00605EA7">
              <w:rPr>
                <w:rFonts w:asciiTheme="minorHAnsi" w:hAnsiTheme="minorHAnsi" w:cstheme="minorHAnsi"/>
              </w:rPr>
              <w:t xml:space="preserve"> NW Speed Junior 55-90 / Детские палки для ходьбы</w:t>
            </w:r>
          </w:p>
          <w:p w14:paraId="0DE3039D" w14:textId="17D8C82A" w:rsidR="00A12279" w:rsidRPr="00913367" w:rsidRDefault="00A12279" w:rsidP="00F87070">
            <w:pPr>
              <w:pStyle w:val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1E81A" w14:textId="77777777" w:rsidR="00605EA7" w:rsidRDefault="00605EA7" w:rsidP="00A1665F"/>
          <w:p w14:paraId="21C61B4E" w14:textId="11ED4028" w:rsidR="00605EA7" w:rsidRDefault="00605EA7" w:rsidP="00A1665F">
            <w:pPr>
              <w:rPr>
                <w:rFonts w:asciiTheme="minorHAnsi" w:hAnsiTheme="minorHAnsi" w:cstheme="minorHAnsi"/>
              </w:rPr>
            </w:pPr>
            <w:hyperlink r:id="rId5" w:history="1">
              <w:r w:rsidRPr="00830FAA">
                <w:rPr>
                  <w:rStyle w:val="a7"/>
                  <w:rFonts w:asciiTheme="minorHAnsi" w:hAnsiTheme="minorHAnsi" w:cstheme="minorHAnsi"/>
                </w:rPr>
                <w:t>https://nordicpro.ru/palki-dlya-hodby/fizan-nw-speed-junior-55-90</w:t>
              </w:r>
            </w:hyperlink>
          </w:p>
          <w:p w14:paraId="563C4AB3" w14:textId="77777777" w:rsidR="00605EA7" w:rsidRDefault="00605EA7" w:rsidP="00A1665F"/>
          <w:p w14:paraId="02362D8F" w14:textId="77777777" w:rsidR="00605EA7" w:rsidRDefault="00605EA7" w:rsidP="00A1665F"/>
          <w:p w14:paraId="1594F660" w14:textId="4812543B" w:rsidR="0093027D" w:rsidRDefault="00605EA7" w:rsidP="00A1665F">
            <w:pPr>
              <w:rPr>
                <w:rFonts w:asciiTheme="minorHAnsi" w:hAnsiTheme="minorHAnsi" w:cstheme="minorHAnsi"/>
                <w:sz w:val="20"/>
              </w:rPr>
            </w:pPr>
            <w:r w:rsidRPr="000425AC">
              <w:t>Палки для скандинавской ходьбы</w:t>
            </w:r>
            <w:r>
              <w:t xml:space="preserve"> детские </w:t>
            </w:r>
            <w:proofErr w:type="spellStart"/>
            <w:r w:rsidRPr="00A57D69">
              <w:rPr>
                <w:b/>
                <w:bCs/>
              </w:rPr>
              <w:t>Fizan</w:t>
            </w:r>
            <w:proofErr w:type="spellEnd"/>
            <w:r w:rsidRPr="00A57D69">
              <w:rPr>
                <w:b/>
                <w:bCs/>
              </w:rPr>
              <w:t xml:space="preserve"> NW Speed Junior 55-90</w:t>
            </w:r>
            <w:r>
              <w:t>, т</w:t>
            </w:r>
            <w:r w:rsidRPr="000425AC">
              <w:t>елескопические – две секции.</w:t>
            </w:r>
            <w:r w:rsidRPr="000425AC">
              <w:rPr>
                <w:color w:val="000000"/>
              </w:rPr>
              <w:t xml:space="preserve"> Диаметр секций 14 и 16 мм</w:t>
            </w:r>
            <w:r>
              <w:t xml:space="preserve">. </w:t>
            </w:r>
            <w:r w:rsidRPr="000425AC">
              <w:rPr>
                <w:color w:val="000000"/>
              </w:rPr>
              <w:t xml:space="preserve">Вес комплекта: не более </w:t>
            </w:r>
            <w:r>
              <w:rPr>
                <w:color w:val="000000"/>
              </w:rPr>
              <w:t>350</w:t>
            </w:r>
            <w:r w:rsidRPr="000425AC">
              <w:rPr>
                <w:color w:val="000000"/>
              </w:rPr>
              <w:t xml:space="preserve"> гр</w:t>
            </w:r>
            <w:r>
              <w:rPr>
                <w:color w:val="000000"/>
              </w:rPr>
              <w:t xml:space="preserve">. </w:t>
            </w:r>
            <w:r w:rsidRPr="000425AC">
              <w:t xml:space="preserve">Длина в собранном виде – не более </w:t>
            </w:r>
            <w:r>
              <w:t>55</w:t>
            </w:r>
            <w:r w:rsidRPr="000425AC">
              <w:t xml:space="preserve"> см.</w:t>
            </w:r>
            <w:r>
              <w:t xml:space="preserve"> </w:t>
            </w:r>
            <w:r w:rsidRPr="000425AC">
              <w:t xml:space="preserve">Выставляется на рост </w:t>
            </w:r>
            <w:r>
              <w:t>ребенка</w:t>
            </w:r>
            <w:r w:rsidRPr="000425AC">
              <w:t xml:space="preserve"> до </w:t>
            </w:r>
            <w:r>
              <w:t>135</w:t>
            </w:r>
            <w:r w:rsidRPr="000425AC">
              <w:t xml:space="preserve"> см.</w:t>
            </w:r>
            <w:r>
              <w:t xml:space="preserve"> </w:t>
            </w:r>
            <w:r w:rsidRPr="000425AC">
              <w:t xml:space="preserve">Материал древка – </w:t>
            </w:r>
            <w:r w:rsidRPr="000425AC">
              <w:rPr>
                <w:color w:val="000000"/>
              </w:rPr>
              <w:t>высокопрочный облегченный алюминиевый сплав</w:t>
            </w:r>
            <w:r>
              <w:t>.</w:t>
            </w:r>
            <w:r w:rsidRPr="000425AC">
              <w:rPr>
                <w:color w:val="000000"/>
              </w:rPr>
              <w:t xml:space="preserve"> </w:t>
            </w:r>
            <w:r w:rsidRPr="000425AC">
              <w:t xml:space="preserve">Наконечник для грунта - твердосплавный материал </w:t>
            </w:r>
            <w:r w:rsidRPr="000425AC">
              <w:rPr>
                <w:color w:val="000000"/>
              </w:rPr>
              <w:t>победит</w:t>
            </w:r>
            <w:r w:rsidRPr="00A57D69">
              <w:rPr>
                <w:color w:val="000000"/>
              </w:rPr>
              <w:t xml:space="preserve"> в форме широкого </w:t>
            </w:r>
            <w:r w:rsidRPr="00A57D69">
              <w:rPr>
                <w:b/>
                <w:bCs/>
                <w:color w:val="000000"/>
              </w:rPr>
              <w:t>безопасного</w:t>
            </w:r>
            <w:r w:rsidRPr="00A57D69">
              <w:rPr>
                <w:color w:val="000000"/>
              </w:rPr>
              <w:t xml:space="preserve"> шипа</w:t>
            </w:r>
            <w:r>
              <w:t xml:space="preserve">. </w:t>
            </w:r>
            <w:r w:rsidRPr="000425AC">
              <w:t xml:space="preserve">Резиновый наконечник – съемный, материал </w:t>
            </w:r>
            <w:r w:rsidRPr="000425AC">
              <w:rPr>
                <w:color w:val="000000"/>
              </w:rPr>
              <w:t xml:space="preserve">резина с каучуком </w:t>
            </w:r>
            <w:r>
              <w:rPr>
                <w:color w:val="000000"/>
              </w:rPr>
              <w:t>с протектором</w:t>
            </w:r>
            <w:r w:rsidRPr="000425AC">
              <w:rPr>
                <w:color w:val="000000"/>
              </w:rPr>
              <w:t xml:space="preserve"> </w:t>
            </w:r>
            <w:r w:rsidRPr="000425AC">
              <w:t>в комплекте.</w:t>
            </w:r>
            <w:r w:rsidRPr="00A57D69">
              <w:t xml:space="preserve"> </w:t>
            </w:r>
            <w:r>
              <w:t>Кольцо для снега в комплекте.</w:t>
            </w:r>
            <w:r w:rsidRPr="000425AC">
              <w:t xml:space="preserve"> Ручка – материал пластик с пробковыми накладками</w:t>
            </w:r>
            <w:r>
              <w:t xml:space="preserve">. </w:t>
            </w:r>
            <w:r w:rsidRPr="000425AC">
              <w:rPr>
                <w:color w:val="000000"/>
              </w:rPr>
              <w:t>Темляк: отстегивающийся, быстросъемный</w:t>
            </w:r>
            <w:r>
              <w:rPr>
                <w:color w:val="000000"/>
              </w:rPr>
              <w:t xml:space="preserve">, </w:t>
            </w:r>
            <w:r w:rsidRPr="000425AC">
              <w:t xml:space="preserve">размер </w:t>
            </w:r>
            <w:r>
              <w:rPr>
                <w:b/>
                <w:bCs/>
                <w:color w:val="000000"/>
                <w:lang w:val="en-US"/>
              </w:rPr>
              <w:t>S</w:t>
            </w:r>
            <w:r w:rsidRPr="000425AC">
              <w:t>. С отверстием для фиксации большого пальца.</w:t>
            </w:r>
            <w:r>
              <w:t xml:space="preserve"> </w:t>
            </w:r>
            <w:r w:rsidRPr="000425AC">
              <w:t>Палки соединены двумя фиксаторами соединителями.</w:t>
            </w:r>
          </w:p>
          <w:p w14:paraId="7D0BBA86" w14:textId="77777777" w:rsidR="0093027D" w:rsidRDefault="0093027D" w:rsidP="00A1665F">
            <w:pPr>
              <w:rPr>
                <w:rFonts w:asciiTheme="minorHAnsi" w:hAnsiTheme="minorHAnsi" w:cstheme="minorHAnsi"/>
                <w:sz w:val="20"/>
              </w:rPr>
            </w:pPr>
          </w:p>
          <w:p w14:paraId="1B801D15" w14:textId="4CAD9677" w:rsidR="00605EA7" w:rsidRDefault="00605EA7" w:rsidP="00A1665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Стоимость 5000 // </w:t>
            </w:r>
            <w:r w:rsidR="009F780B">
              <w:rPr>
                <w:rFonts w:asciiTheme="minorHAnsi" w:hAnsiTheme="minorHAnsi" w:cstheme="minorHAnsi"/>
                <w:sz w:val="20"/>
              </w:rPr>
              <w:t>30000</w:t>
            </w:r>
          </w:p>
          <w:p w14:paraId="41BC8A5C" w14:textId="77777777" w:rsidR="00605EA7" w:rsidRDefault="00605EA7" w:rsidP="00A1665F">
            <w:pPr>
              <w:rPr>
                <w:rFonts w:asciiTheme="minorHAnsi" w:hAnsiTheme="minorHAnsi" w:cstheme="minorHAnsi"/>
                <w:sz w:val="20"/>
              </w:rPr>
            </w:pPr>
          </w:p>
          <w:p w14:paraId="2BD5190A" w14:textId="4B1972F8" w:rsidR="00605EA7" w:rsidRDefault="00605EA7" w:rsidP="00A1665F">
            <w:pPr>
              <w:rPr>
                <w:rFonts w:asciiTheme="minorHAnsi" w:hAnsiTheme="minorHAnsi" w:cstheme="minorHAnsi"/>
                <w:sz w:val="20"/>
              </w:rPr>
            </w:pPr>
            <w:r w:rsidRPr="00605EA7">
              <w:rPr>
                <w:rFonts w:asciiTheme="minorHAnsi" w:hAnsiTheme="minorHAnsi" w:cstheme="minorHAnsi"/>
                <w:sz w:val="20"/>
              </w:rPr>
              <w:drawing>
                <wp:inline distT="0" distB="0" distL="0" distR="0" wp14:anchorId="2A5C811E" wp14:editId="39D21A64">
                  <wp:extent cx="3193415" cy="3069590"/>
                  <wp:effectExtent l="0" t="0" r="6985" b="0"/>
                  <wp:docPr id="6947816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78163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306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B4D2C" w14:textId="77777777" w:rsidR="00605EA7" w:rsidRDefault="00605EA7" w:rsidP="00A1665F">
            <w:pPr>
              <w:rPr>
                <w:rFonts w:asciiTheme="minorHAnsi" w:hAnsiTheme="minorHAnsi" w:cstheme="minorHAnsi"/>
                <w:sz w:val="20"/>
              </w:rPr>
            </w:pPr>
          </w:p>
          <w:p w14:paraId="34196B08" w14:textId="4F5ED48B" w:rsidR="00EF3DA8" w:rsidRPr="000A14B6" w:rsidRDefault="00EF3DA8" w:rsidP="00F8707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2EF674CE" w:rsidR="0049583B" w:rsidRPr="001C378F" w:rsidRDefault="009F780B" w:rsidP="001F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2B2460D" w:rsidR="00DB4F06" w:rsidRPr="0093027D" w:rsidRDefault="0093027D" w:rsidP="00DB4F06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5EA7" w:rsidRPr="003A21B2" w14:paraId="7F761BE5" w14:textId="77777777" w:rsidTr="003E1081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B4F3" w14:textId="0F313F70" w:rsidR="00605EA7" w:rsidRPr="003A21B2" w:rsidRDefault="00605EA7" w:rsidP="00605EA7">
            <w:pPr>
              <w:jc w:val="center"/>
            </w:pPr>
            <w: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8D97" w14:textId="77777777" w:rsidR="00605EA7" w:rsidRPr="007C336A" w:rsidRDefault="00605EA7" w:rsidP="00605EA7">
            <w:pPr>
              <w:pStyle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1C65A" w14:textId="4F819BB1" w:rsidR="00605EA7" w:rsidRPr="003A21B2" w:rsidRDefault="00605EA7" w:rsidP="00605EA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BDC77" w14:textId="77777777" w:rsidR="00605EA7" w:rsidRDefault="00605EA7" w:rsidP="00605EA7">
            <w:r w:rsidRPr="000425AC">
              <w:t xml:space="preserve">Палки для скандинавской ходьбы </w:t>
            </w:r>
            <w:r w:rsidRPr="00A57D69">
              <w:rPr>
                <w:b/>
                <w:bCs/>
                <w:lang w:val="en-US"/>
              </w:rPr>
              <w:t>Gabel</w:t>
            </w:r>
            <w:r w:rsidRPr="00A57D69">
              <w:rPr>
                <w:b/>
                <w:bCs/>
              </w:rPr>
              <w:t xml:space="preserve"> </w:t>
            </w:r>
            <w:r w:rsidRPr="00A57D69">
              <w:rPr>
                <w:b/>
                <w:bCs/>
                <w:lang w:val="en-US"/>
              </w:rPr>
              <w:t>Stretch</w:t>
            </w:r>
            <w:r w:rsidRPr="00A57D69">
              <w:rPr>
                <w:b/>
                <w:bCs/>
              </w:rPr>
              <w:t xml:space="preserve"> </w:t>
            </w:r>
            <w:r w:rsidRPr="00A57D69">
              <w:rPr>
                <w:b/>
                <w:bCs/>
                <w:lang w:val="en-US"/>
              </w:rPr>
              <w:t>Ice</w:t>
            </w:r>
            <w:r>
              <w:t>, т</w:t>
            </w:r>
            <w:r w:rsidRPr="000425AC">
              <w:t>елескопические – две секции.</w:t>
            </w:r>
            <w:r w:rsidRPr="000425AC">
              <w:rPr>
                <w:color w:val="000000"/>
              </w:rPr>
              <w:t xml:space="preserve"> Диаметр секций 14 и 16 мм</w:t>
            </w:r>
            <w:r>
              <w:t xml:space="preserve">. </w:t>
            </w:r>
            <w:r w:rsidRPr="000425AC">
              <w:rPr>
                <w:color w:val="000000"/>
              </w:rPr>
              <w:t>Вес 1 палки без наконечника: 200 гр</w:t>
            </w:r>
            <w:r>
              <w:rPr>
                <w:color w:val="000000"/>
              </w:rPr>
              <w:t xml:space="preserve">. </w:t>
            </w:r>
            <w:r w:rsidRPr="000425AC">
              <w:rPr>
                <w:color w:val="000000"/>
              </w:rPr>
              <w:t xml:space="preserve">Вес комплекта: не более </w:t>
            </w:r>
            <w:r>
              <w:rPr>
                <w:color w:val="000000"/>
              </w:rPr>
              <w:t>410</w:t>
            </w:r>
            <w:r w:rsidRPr="000425AC">
              <w:rPr>
                <w:color w:val="000000"/>
              </w:rPr>
              <w:t xml:space="preserve"> гр</w:t>
            </w:r>
            <w:r>
              <w:rPr>
                <w:color w:val="000000"/>
              </w:rPr>
              <w:t xml:space="preserve">. </w:t>
            </w:r>
            <w:r w:rsidRPr="000425AC">
              <w:t>Длина в собранном виде – не более 7</w:t>
            </w:r>
            <w:r>
              <w:t>8</w:t>
            </w:r>
            <w:r w:rsidRPr="000425AC">
              <w:t xml:space="preserve"> см.</w:t>
            </w:r>
            <w:r>
              <w:t xml:space="preserve"> </w:t>
            </w:r>
            <w:r w:rsidRPr="006100DB">
              <w:t>Размер палок</w:t>
            </w:r>
            <w:r>
              <w:t xml:space="preserve"> 75-130</w:t>
            </w:r>
            <w:r w:rsidRPr="006100DB">
              <w:t xml:space="preserve"> см</w:t>
            </w:r>
            <w:r>
              <w:t>.</w:t>
            </w:r>
            <w:r w:rsidRPr="006100DB">
              <w:t xml:space="preserve"> </w:t>
            </w:r>
            <w:r w:rsidRPr="000425AC">
              <w:t>Выставляется на рост ходока до 190 см.</w:t>
            </w:r>
            <w:r>
              <w:t xml:space="preserve">  </w:t>
            </w:r>
            <w:r w:rsidRPr="000425AC">
              <w:t xml:space="preserve">Материал древка – </w:t>
            </w:r>
            <w:r w:rsidRPr="000425AC">
              <w:rPr>
                <w:color w:val="000000"/>
              </w:rPr>
              <w:t>высокопрочный облегченный алюминиевый сплав</w:t>
            </w:r>
            <w:r w:rsidRPr="00826156">
              <w:rPr>
                <w:color w:val="000000"/>
              </w:rPr>
              <w:t> F56</w:t>
            </w:r>
            <w:r>
              <w:t>.</w:t>
            </w:r>
            <w:r w:rsidRPr="000425AC">
              <w:rPr>
                <w:color w:val="000000"/>
              </w:rPr>
              <w:t xml:space="preserve"> </w:t>
            </w:r>
            <w:r w:rsidRPr="000425AC">
              <w:t xml:space="preserve">Наконечник для грунта - твердосплавный </w:t>
            </w:r>
            <w:r w:rsidRPr="000425AC">
              <w:rPr>
                <w:color w:val="000000"/>
              </w:rPr>
              <w:t>острый</w:t>
            </w:r>
            <w:r w:rsidRPr="000425AC">
              <w:t xml:space="preserve"> </w:t>
            </w:r>
            <w:r>
              <w:rPr>
                <w:color w:val="000000"/>
              </w:rPr>
              <w:t>м</w:t>
            </w:r>
            <w:r w:rsidRPr="00A57D69">
              <w:rPr>
                <w:color w:val="000000"/>
              </w:rPr>
              <w:t xml:space="preserve">еталлический шип </w:t>
            </w:r>
            <w:proofErr w:type="spellStart"/>
            <w:r w:rsidRPr="00A57D69">
              <w:rPr>
                <w:color w:val="000000"/>
              </w:rPr>
              <w:t>Vario</w:t>
            </w:r>
            <w:proofErr w:type="spellEnd"/>
            <w:r w:rsidRPr="00A57D69">
              <w:rPr>
                <w:color w:val="000000"/>
              </w:rPr>
              <w:t xml:space="preserve"> </w:t>
            </w:r>
            <w:proofErr w:type="spellStart"/>
            <w:r w:rsidRPr="00A57D69">
              <w:rPr>
                <w:color w:val="000000"/>
              </w:rPr>
              <w:t>Fit</w:t>
            </w:r>
            <w:proofErr w:type="spellEnd"/>
            <w:r w:rsidRPr="00A57D69">
              <w:rPr>
                <w:color w:val="000000"/>
              </w:rPr>
              <w:t xml:space="preserve"> </w:t>
            </w:r>
            <w:proofErr w:type="spellStart"/>
            <w:r w:rsidRPr="00A57D69">
              <w:rPr>
                <w:color w:val="000000"/>
              </w:rPr>
              <w:t>Carbide</w:t>
            </w:r>
            <w:proofErr w:type="spellEnd"/>
            <w:r w:rsidRPr="000425AC">
              <w:t xml:space="preserve"> материал </w:t>
            </w:r>
            <w:r w:rsidRPr="000425AC">
              <w:rPr>
                <w:color w:val="000000"/>
              </w:rPr>
              <w:t>победит</w:t>
            </w:r>
            <w:r>
              <w:t xml:space="preserve">. </w:t>
            </w:r>
            <w:r w:rsidRPr="000425AC">
              <w:t xml:space="preserve">Резиновый наконечник – съемный, материал </w:t>
            </w:r>
            <w:r>
              <w:t xml:space="preserve">мягкая </w:t>
            </w:r>
            <w:r w:rsidRPr="000425AC">
              <w:rPr>
                <w:color w:val="000000"/>
              </w:rPr>
              <w:t xml:space="preserve">резина </w:t>
            </w:r>
            <w:r>
              <w:rPr>
                <w:color w:val="000000"/>
              </w:rPr>
              <w:t>с</w:t>
            </w:r>
            <w:r w:rsidRPr="000425AC">
              <w:rPr>
                <w:color w:val="000000"/>
              </w:rPr>
              <w:t xml:space="preserve"> протектор</w:t>
            </w:r>
            <w:r>
              <w:rPr>
                <w:color w:val="000000"/>
              </w:rPr>
              <w:t>ом</w:t>
            </w:r>
            <w:r w:rsidRPr="000425AC">
              <w:rPr>
                <w:color w:val="000000"/>
              </w:rPr>
              <w:t xml:space="preserve"> </w:t>
            </w:r>
            <w:r w:rsidRPr="000425AC">
              <w:t>в комплекте. Ручка –материал</w:t>
            </w:r>
            <w:r>
              <w:t xml:space="preserve"> пластик </w:t>
            </w:r>
            <w:r w:rsidRPr="00826156">
              <w:t xml:space="preserve">c прорезиненными </w:t>
            </w:r>
            <w:r>
              <w:t xml:space="preserve">вентилируемыми </w:t>
            </w:r>
            <w:r w:rsidRPr="00826156">
              <w:t>вставками DUAL TECH</w:t>
            </w:r>
            <w:r>
              <w:rPr>
                <w:rFonts w:ascii="Montserrat" w:hAnsi="Montserrat"/>
                <w:color w:val="3D3D3D"/>
                <w:sz w:val="21"/>
                <w:szCs w:val="21"/>
              </w:rPr>
              <w:t xml:space="preserve">. </w:t>
            </w:r>
            <w:r w:rsidRPr="000425AC">
              <w:rPr>
                <w:color w:val="000000"/>
              </w:rPr>
              <w:t>Темляк: отстегивающийся, быстросъемный</w:t>
            </w:r>
            <w:r>
              <w:rPr>
                <w:color w:val="000000"/>
              </w:rPr>
              <w:t xml:space="preserve">, </w:t>
            </w:r>
            <w:r w:rsidRPr="000425AC">
              <w:t xml:space="preserve">размер </w:t>
            </w:r>
            <w:r w:rsidRPr="008153C4">
              <w:rPr>
                <w:b/>
                <w:bCs/>
                <w:color w:val="000000"/>
                <w:lang w:val="en-US"/>
              </w:rPr>
              <w:t>M</w:t>
            </w:r>
            <w:r w:rsidRPr="000425AC">
              <w:t>. С отверстием для фиксации большого пальца.</w:t>
            </w:r>
            <w:r>
              <w:t xml:space="preserve"> </w:t>
            </w:r>
            <w:r w:rsidRPr="000425AC">
              <w:t>Палки соединены двумя фиксаторами соединителями.</w:t>
            </w:r>
            <w:r>
              <w:t xml:space="preserve"> </w:t>
            </w:r>
          </w:p>
          <w:p w14:paraId="35B41490" w14:textId="77777777" w:rsidR="00605EA7" w:rsidRDefault="00605EA7" w:rsidP="00605EA7"/>
          <w:p w14:paraId="195B9303" w14:textId="0AE5C4DC" w:rsidR="00605EA7" w:rsidRDefault="00605EA7" w:rsidP="00605EA7">
            <w:r>
              <w:t xml:space="preserve">Стоимость </w:t>
            </w:r>
            <w:r>
              <w:t>6</w:t>
            </w:r>
            <w:r w:rsidR="009F780B">
              <w:t> </w:t>
            </w:r>
            <w:r>
              <w:t>300</w:t>
            </w:r>
            <w:r w:rsidR="009F780B">
              <w:t>// 126000</w:t>
            </w:r>
          </w:p>
          <w:p w14:paraId="7B4DD550" w14:textId="77777777" w:rsidR="00605EA7" w:rsidRDefault="00605EA7" w:rsidP="00605EA7"/>
          <w:p w14:paraId="09FD53F9" w14:textId="0186A72A" w:rsidR="00605EA7" w:rsidRDefault="00605EA7" w:rsidP="00605EA7">
            <w:r w:rsidRPr="00605EA7">
              <w:drawing>
                <wp:inline distT="0" distB="0" distL="0" distR="0" wp14:anchorId="25C79DAC" wp14:editId="75F897CA">
                  <wp:extent cx="3193415" cy="3221990"/>
                  <wp:effectExtent l="0" t="0" r="6985" b="0"/>
                  <wp:docPr id="9213211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32110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322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D37D0" w14:textId="77777777" w:rsidR="00605EA7" w:rsidRDefault="00605EA7" w:rsidP="00605EA7"/>
          <w:p w14:paraId="7AB7602E" w14:textId="77777777" w:rsidR="00605EA7" w:rsidRDefault="00605EA7" w:rsidP="00605EA7"/>
          <w:p w14:paraId="1345AD80" w14:textId="77777777" w:rsidR="00605EA7" w:rsidRDefault="00605EA7" w:rsidP="00605EA7"/>
          <w:p w14:paraId="04E34523" w14:textId="576A6F6B" w:rsidR="00605EA7" w:rsidRPr="000A14B6" w:rsidRDefault="00605EA7" w:rsidP="00605EA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0C69" w14:textId="17879A61" w:rsidR="00605EA7" w:rsidRDefault="009F780B" w:rsidP="00605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D091" w14:textId="740868C7" w:rsidR="00605EA7" w:rsidRDefault="00605EA7" w:rsidP="00605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05EA7" w:rsidRPr="003A21B2" w14:paraId="1283FC83" w14:textId="77777777" w:rsidTr="006B15B8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0E72" w14:textId="54D38799" w:rsidR="00605EA7" w:rsidRPr="003A21B2" w:rsidRDefault="00605EA7" w:rsidP="00605EA7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0F90" w14:textId="77777777" w:rsidR="00605EA7" w:rsidRPr="00605EA7" w:rsidRDefault="00605EA7" w:rsidP="00605EA7">
            <w:pPr>
              <w:pStyle w:val="1"/>
              <w:rPr>
                <w:rFonts w:asciiTheme="minorHAnsi" w:hAnsiTheme="minorHAnsi" w:cstheme="minorHAnsi"/>
              </w:rPr>
            </w:pPr>
            <w:r w:rsidRPr="00605EA7">
              <w:rPr>
                <w:rFonts w:asciiTheme="minorHAnsi" w:hAnsiTheme="minorHAnsi" w:cstheme="minorHAnsi"/>
              </w:rPr>
              <w:t xml:space="preserve">Наконечники </w:t>
            </w:r>
            <w:proofErr w:type="spellStart"/>
            <w:r w:rsidRPr="00605EA7">
              <w:rPr>
                <w:rFonts w:asciiTheme="minorHAnsi" w:hAnsiTheme="minorHAnsi" w:cstheme="minorHAnsi"/>
              </w:rPr>
              <w:t>Gabel</w:t>
            </w:r>
            <w:proofErr w:type="spellEnd"/>
            <w:r w:rsidRPr="00605EA7">
              <w:rPr>
                <w:rFonts w:asciiTheme="minorHAnsi" w:hAnsiTheme="minorHAnsi" w:cstheme="minorHAnsi"/>
              </w:rPr>
              <w:t xml:space="preserve"> Sport </w:t>
            </w:r>
            <w:proofErr w:type="spellStart"/>
            <w:r w:rsidRPr="00605EA7">
              <w:rPr>
                <w:rFonts w:asciiTheme="minorHAnsi" w:hAnsiTheme="minorHAnsi" w:cstheme="minorHAnsi"/>
              </w:rPr>
              <w:t>Pad</w:t>
            </w:r>
            <w:proofErr w:type="spellEnd"/>
            <w:r w:rsidRPr="00605EA7">
              <w:rPr>
                <w:rFonts w:asciiTheme="minorHAnsi" w:hAnsiTheme="minorHAnsi" w:cstheme="minorHAnsi"/>
              </w:rPr>
              <w:t xml:space="preserve"> Orange</w:t>
            </w:r>
          </w:p>
          <w:p w14:paraId="4FB80B66" w14:textId="3BCAE318" w:rsidR="00605EA7" w:rsidRPr="007C336A" w:rsidRDefault="00605EA7" w:rsidP="00605EA7">
            <w:pPr>
              <w:pStyle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15AE" w14:textId="05794264" w:rsidR="00605EA7" w:rsidRPr="003A21B2" w:rsidRDefault="00605EA7" w:rsidP="00605EA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B0F63" w14:textId="5F048743" w:rsidR="00605EA7" w:rsidRDefault="00605EA7" w:rsidP="00605EA7">
            <w:pPr>
              <w:rPr>
                <w:rFonts w:asciiTheme="minorHAnsi" w:hAnsiTheme="minorHAnsi" w:cstheme="minorHAnsi"/>
                <w:sz w:val="20"/>
              </w:rPr>
            </w:pPr>
            <w:hyperlink r:id="rId8" w:history="1">
              <w:r w:rsidRPr="00830FAA">
                <w:rPr>
                  <w:rStyle w:val="a7"/>
                  <w:rFonts w:asciiTheme="minorHAnsi" w:hAnsiTheme="minorHAnsi" w:cstheme="minorHAnsi"/>
                  <w:sz w:val="20"/>
                </w:rPr>
                <w:t>https://nordicpro.ru/aksessyary_dlya_skandinavskih_palok/nakonechniki/nakonechniki-gabel-sport-pad-orange</w:t>
              </w:r>
            </w:hyperlink>
          </w:p>
          <w:p w14:paraId="7B5660C2" w14:textId="77777777" w:rsidR="00605EA7" w:rsidRDefault="00605EA7" w:rsidP="00605EA7">
            <w:pPr>
              <w:rPr>
                <w:rFonts w:asciiTheme="minorHAnsi" w:hAnsiTheme="minorHAnsi" w:cstheme="minorHAnsi"/>
                <w:sz w:val="20"/>
              </w:rPr>
            </w:pPr>
          </w:p>
          <w:p w14:paraId="1B47C04F" w14:textId="77777777" w:rsidR="00605EA7" w:rsidRDefault="00605EA7" w:rsidP="00605EA7">
            <w:pPr>
              <w:rPr>
                <w:color w:val="000000"/>
              </w:rPr>
            </w:pPr>
            <w:r w:rsidRPr="00421FE7">
              <w:t>Наконечники</w:t>
            </w:r>
            <w:r w:rsidRPr="00421FE7">
              <w:rPr>
                <w:lang w:val="en-US"/>
              </w:rPr>
              <w:t xml:space="preserve"> </w:t>
            </w:r>
            <w:r w:rsidRPr="00421FE7">
              <w:rPr>
                <w:b/>
                <w:bCs/>
                <w:lang w:val="en-US"/>
              </w:rPr>
              <w:t>Gabel Sport Pad Orange</w:t>
            </w:r>
            <w:r w:rsidRPr="0024422F">
              <w:rPr>
                <w:b/>
                <w:bCs/>
                <w:lang w:val="en-US"/>
              </w:rPr>
              <w:t>.</w:t>
            </w:r>
            <w:r w:rsidRPr="0024422F">
              <w:rPr>
                <w:lang w:val="en-US"/>
              </w:rPr>
              <w:t xml:space="preserve"> </w:t>
            </w:r>
            <w:r w:rsidRPr="000425AC">
              <w:t>Резиновый наконечник –</w:t>
            </w:r>
            <w:r>
              <w:t xml:space="preserve"> </w:t>
            </w:r>
            <w:r w:rsidRPr="000425AC">
              <w:t xml:space="preserve">материал </w:t>
            </w:r>
            <w:r>
              <w:t xml:space="preserve">мягкая </w:t>
            </w:r>
            <w:r w:rsidRPr="000425AC">
              <w:rPr>
                <w:color w:val="000000"/>
              </w:rPr>
              <w:t xml:space="preserve">резина </w:t>
            </w:r>
            <w:r>
              <w:rPr>
                <w:color w:val="000000"/>
              </w:rPr>
              <w:t>с</w:t>
            </w:r>
            <w:r w:rsidRPr="000425AC">
              <w:rPr>
                <w:color w:val="000000"/>
              </w:rPr>
              <w:t xml:space="preserve"> протектор</w:t>
            </w:r>
            <w:r>
              <w:rPr>
                <w:color w:val="000000"/>
              </w:rPr>
              <w:t>ом.</w:t>
            </w:r>
          </w:p>
          <w:p w14:paraId="3E3013C2" w14:textId="77777777" w:rsidR="00605EA7" w:rsidRDefault="00605EA7" w:rsidP="00605EA7">
            <w:pPr>
              <w:rPr>
                <w:color w:val="000000"/>
              </w:rPr>
            </w:pPr>
          </w:p>
          <w:p w14:paraId="13BA60D5" w14:textId="4C35C107" w:rsidR="009F780B" w:rsidRDefault="009F780B" w:rsidP="00605EA7">
            <w:pPr>
              <w:rPr>
                <w:color w:val="000000"/>
              </w:rPr>
            </w:pPr>
            <w:r>
              <w:rPr>
                <w:color w:val="000000"/>
              </w:rPr>
              <w:t>Стоимость 1100//28600</w:t>
            </w:r>
          </w:p>
          <w:p w14:paraId="4C3E94F1" w14:textId="1825A99B" w:rsidR="00605EA7" w:rsidRPr="000A14B6" w:rsidRDefault="00605EA7" w:rsidP="00605EA7">
            <w:pPr>
              <w:rPr>
                <w:rFonts w:asciiTheme="minorHAnsi" w:hAnsiTheme="minorHAnsi" w:cstheme="minorHAnsi"/>
                <w:sz w:val="20"/>
              </w:rPr>
            </w:pPr>
            <w:r w:rsidRPr="00605EA7">
              <w:rPr>
                <w:rFonts w:asciiTheme="minorHAnsi" w:hAnsiTheme="minorHAnsi" w:cstheme="minorHAnsi"/>
                <w:sz w:val="20"/>
              </w:rPr>
              <w:lastRenderedPageBreak/>
              <w:drawing>
                <wp:inline distT="0" distB="0" distL="0" distR="0" wp14:anchorId="77E850FC" wp14:editId="2677BDCC">
                  <wp:extent cx="3193415" cy="3058160"/>
                  <wp:effectExtent l="0" t="0" r="6985" b="8890"/>
                  <wp:docPr id="10082176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21766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305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9275" w14:textId="77777777" w:rsidR="009F780B" w:rsidRDefault="009F780B" w:rsidP="00605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  <w:p w14:paraId="17E4CE80" w14:textId="26A19182" w:rsidR="00605EA7" w:rsidRDefault="009F780B" w:rsidP="00605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BC06" w14:textId="77777777" w:rsidR="00605EA7" w:rsidRDefault="00605EA7" w:rsidP="00605EA7">
            <w:pPr>
              <w:rPr>
                <w:sz w:val="28"/>
                <w:szCs w:val="28"/>
              </w:rPr>
            </w:pPr>
          </w:p>
        </w:tc>
      </w:tr>
      <w:tr w:rsidR="00605EA7" w:rsidRPr="003A21B2" w14:paraId="799E60D3" w14:textId="77777777" w:rsidTr="006B15B8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1F23" w14:textId="77777777" w:rsidR="00605EA7" w:rsidRPr="003A21B2" w:rsidRDefault="00605EA7" w:rsidP="00605EA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B3138" w14:textId="77777777" w:rsidR="00605EA7" w:rsidRPr="007C336A" w:rsidRDefault="00605EA7" w:rsidP="00605EA7">
            <w:pPr>
              <w:pStyle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C1153" w14:textId="77777777" w:rsidR="00605EA7" w:rsidRPr="003A21B2" w:rsidRDefault="00605EA7" w:rsidP="00605EA7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19125" w14:textId="77777777" w:rsidR="00605EA7" w:rsidRPr="000A14B6" w:rsidRDefault="00605EA7" w:rsidP="00605EA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F2D1" w14:textId="77777777" w:rsidR="00605EA7" w:rsidRDefault="00605EA7" w:rsidP="00605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C26" w14:textId="77777777" w:rsidR="00605EA7" w:rsidRDefault="00605EA7" w:rsidP="00605EA7">
            <w:pPr>
              <w:rPr>
                <w:sz w:val="28"/>
                <w:szCs w:val="28"/>
              </w:rPr>
            </w:pPr>
          </w:p>
        </w:tc>
      </w:tr>
      <w:tr w:rsidR="00605EA7" w:rsidRPr="003A21B2" w14:paraId="333418B0" w14:textId="77777777" w:rsidTr="006B15B8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66FD" w14:textId="77777777" w:rsidR="00605EA7" w:rsidRPr="003A21B2" w:rsidRDefault="00605EA7" w:rsidP="00605EA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CE289" w14:textId="77777777" w:rsidR="00605EA7" w:rsidRPr="007C336A" w:rsidRDefault="00605EA7" w:rsidP="00605EA7">
            <w:pPr>
              <w:pStyle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B6773" w14:textId="77777777" w:rsidR="00605EA7" w:rsidRPr="003A21B2" w:rsidRDefault="00605EA7" w:rsidP="00605EA7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CA422" w14:textId="77777777" w:rsidR="00605EA7" w:rsidRPr="000A14B6" w:rsidRDefault="00605EA7" w:rsidP="00605EA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81D8" w14:textId="77777777" w:rsidR="00605EA7" w:rsidRDefault="00605EA7" w:rsidP="00605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F9" w14:textId="77777777" w:rsidR="00605EA7" w:rsidRDefault="00605EA7" w:rsidP="00605EA7">
            <w:pPr>
              <w:rPr>
                <w:sz w:val="28"/>
                <w:szCs w:val="28"/>
              </w:rPr>
            </w:pPr>
          </w:p>
        </w:tc>
      </w:tr>
      <w:tr w:rsidR="00605EA7" w:rsidRPr="003A21B2" w14:paraId="4DB9768C" w14:textId="77777777" w:rsidTr="006B15B8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F6CB" w14:textId="77777777" w:rsidR="00605EA7" w:rsidRPr="003A21B2" w:rsidRDefault="00605EA7" w:rsidP="00605EA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FC84C" w14:textId="77777777" w:rsidR="00605EA7" w:rsidRPr="007C336A" w:rsidRDefault="00605EA7" w:rsidP="00605EA7">
            <w:pPr>
              <w:pStyle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03DE" w14:textId="77777777" w:rsidR="00605EA7" w:rsidRPr="003A21B2" w:rsidRDefault="00605EA7" w:rsidP="00605EA7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549F2" w14:textId="77777777" w:rsidR="00605EA7" w:rsidRPr="000A14B6" w:rsidRDefault="00605EA7" w:rsidP="00605EA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8AC6" w14:textId="77777777" w:rsidR="00605EA7" w:rsidRDefault="00605EA7" w:rsidP="00605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12B" w14:textId="77777777" w:rsidR="00605EA7" w:rsidRDefault="00605EA7" w:rsidP="00605EA7">
            <w:pPr>
              <w:rPr>
                <w:sz w:val="28"/>
                <w:szCs w:val="28"/>
              </w:rPr>
            </w:pPr>
          </w:p>
        </w:tc>
      </w:tr>
      <w:tr w:rsidR="00605EA7" w:rsidRPr="003A21B2" w14:paraId="0D5F2666" w14:textId="77777777" w:rsidTr="006B15B8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26A1" w14:textId="77777777" w:rsidR="00605EA7" w:rsidRPr="003A21B2" w:rsidRDefault="00605EA7" w:rsidP="00605EA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7C8A1" w14:textId="77777777" w:rsidR="00605EA7" w:rsidRPr="007C336A" w:rsidRDefault="00605EA7" w:rsidP="00605EA7">
            <w:pPr>
              <w:pStyle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8FAC" w14:textId="77777777" w:rsidR="00605EA7" w:rsidRPr="003A21B2" w:rsidRDefault="00605EA7" w:rsidP="00605EA7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C8263" w14:textId="77777777" w:rsidR="00605EA7" w:rsidRPr="000A14B6" w:rsidRDefault="00605EA7" w:rsidP="00605EA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060D" w14:textId="77777777" w:rsidR="00605EA7" w:rsidRDefault="00605EA7" w:rsidP="00605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4C0" w14:textId="77777777" w:rsidR="00605EA7" w:rsidRDefault="00605EA7" w:rsidP="00605EA7">
            <w:pPr>
              <w:rPr>
                <w:sz w:val="28"/>
                <w:szCs w:val="28"/>
              </w:rPr>
            </w:pPr>
          </w:p>
        </w:tc>
      </w:tr>
      <w:tr w:rsidR="00605EA7" w:rsidRPr="003A21B2" w14:paraId="5CA6ED7D" w14:textId="77777777" w:rsidTr="006B15B8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D912" w14:textId="77777777" w:rsidR="00605EA7" w:rsidRPr="003A21B2" w:rsidRDefault="00605EA7" w:rsidP="00605EA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43BFD" w14:textId="77777777" w:rsidR="00605EA7" w:rsidRPr="007C336A" w:rsidRDefault="00605EA7" w:rsidP="00605EA7">
            <w:pPr>
              <w:pStyle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3871" w14:textId="77777777" w:rsidR="00605EA7" w:rsidRPr="003A21B2" w:rsidRDefault="00605EA7" w:rsidP="00605EA7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83798" w14:textId="77777777" w:rsidR="00605EA7" w:rsidRPr="000A14B6" w:rsidRDefault="00605EA7" w:rsidP="00605EA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9551" w14:textId="77777777" w:rsidR="00605EA7" w:rsidRDefault="00605EA7" w:rsidP="00605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08C2" w14:textId="77777777" w:rsidR="00605EA7" w:rsidRDefault="00605EA7" w:rsidP="00605EA7">
            <w:pPr>
              <w:rPr>
                <w:sz w:val="28"/>
                <w:szCs w:val="28"/>
              </w:rPr>
            </w:pPr>
          </w:p>
        </w:tc>
      </w:tr>
      <w:tr w:rsidR="00605EA7" w:rsidRPr="003A21B2" w14:paraId="15378D37" w14:textId="77777777" w:rsidTr="006B15B8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CDA6" w14:textId="77777777" w:rsidR="00605EA7" w:rsidRPr="003A21B2" w:rsidRDefault="00605EA7" w:rsidP="00605EA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B08BB" w14:textId="77777777" w:rsidR="00605EA7" w:rsidRPr="007C336A" w:rsidRDefault="00605EA7" w:rsidP="00605EA7">
            <w:pPr>
              <w:pStyle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AED50" w14:textId="77777777" w:rsidR="00605EA7" w:rsidRPr="003A21B2" w:rsidRDefault="00605EA7" w:rsidP="00605EA7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EE7CF" w14:textId="77777777" w:rsidR="00605EA7" w:rsidRPr="000A14B6" w:rsidRDefault="00605EA7" w:rsidP="00605EA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D08F" w14:textId="77777777" w:rsidR="00605EA7" w:rsidRDefault="00605EA7" w:rsidP="00605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C80E" w14:textId="77777777" w:rsidR="00605EA7" w:rsidRDefault="00605EA7" w:rsidP="00605EA7">
            <w:pPr>
              <w:rPr>
                <w:sz w:val="28"/>
                <w:szCs w:val="28"/>
              </w:rPr>
            </w:pPr>
          </w:p>
        </w:tc>
      </w:tr>
      <w:tr w:rsidR="00605EA7" w:rsidRPr="003A21B2" w14:paraId="49927058" w14:textId="77777777" w:rsidTr="006B15B8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E842" w14:textId="77777777" w:rsidR="00605EA7" w:rsidRPr="003A21B2" w:rsidRDefault="00605EA7" w:rsidP="00605EA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D0E6F" w14:textId="77777777" w:rsidR="00605EA7" w:rsidRPr="007C336A" w:rsidRDefault="00605EA7" w:rsidP="00605EA7">
            <w:pPr>
              <w:pStyle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85E0" w14:textId="77777777" w:rsidR="00605EA7" w:rsidRPr="003A21B2" w:rsidRDefault="00605EA7" w:rsidP="00605EA7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FBC23" w14:textId="77777777" w:rsidR="00605EA7" w:rsidRPr="000A14B6" w:rsidRDefault="00605EA7" w:rsidP="00605EA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BC8" w14:textId="77777777" w:rsidR="00605EA7" w:rsidRDefault="00605EA7" w:rsidP="00605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53D" w14:textId="77777777" w:rsidR="00605EA7" w:rsidRDefault="00605EA7" w:rsidP="00605EA7">
            <w:pPr>
              <w:rPr>
                <w:sz w:val="28"/>
                <w:szCs w:val="28"/>
              </w:rPr>
            </w:pPr>
          </w:p>
        </w:tc>
      </w:tr>
    </w:tbl>
    <w:p w14:paraId="6271CD85" w14:textId="4933EAB5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247F6709" w14:textId="328D9D9E" w:rsidR="00DB4F06" w:rsidRPr="005A22CE" w:rsidRDefault="009D2D69" w:rsidP="00DB4F06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6826CC">
        <w:rPr>
          <w:sz w:val="24"/>
          <w:szCs w:val="24"/>
        </w:rPr>
        <w:t xml:space="preserve"> </w:t>
      </w:r>
      <w:r w:rsidR="0093027D">
        <w:rPr>
          <w:sz w:val="24"/>
          <w:szCs w:val="24"/>
        </w:rPr>
        <w:t xml:space="preserve">Для проведения услуги </w:t>
      </w:r>
      <w:r w:rsidR="00F87070">
        <w:rPr>
          <w:sz w:val="24"/>
          <w:szCs w:val="24"/>
        </w:rPr>
        <w:t xml:space="preserve">скандинавская ходьба. Услуга вводиться на постоянную основу. Тренеры прошли обучение. Будут проводить МК, тренировки, выездные прогулки для внутренних и внешних гостей отеля. </w:t>
      </w:r>
    </w:p>
    <w:p w14:paraId="14C03345" w14:textId="0AC0E0DE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28AEAA3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E6F7F">
        <w:rPr>
          <w:rFonts w:ascii="Times New Roman" w:eastAsia="Calibri" w:hAnsi="Times New Roman" w:cs="Times New Roman"/>
          <w:sz w:val="24"/>
          <w:szCs w:val="24"/>
        </w:rPr>
        <w:t>7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467164041">
    <w:abstractNumId w:val="2"/>
  </w:num>
  <w:num w:numId="2" w16cid:durableId="1971401675">
    <w:abstractNumId w:val="3"/>
  </w:num>
  <w:num w:numId="3" w16cid:durableId="1593052444">
    <w:abstractNumId w:val="1"/>
  </w:num>
  <w:num w:numId="4" w16cid:durableId="1755203000">
    <w:abstractNumId w:val="4"/>
  </w:num>
  <w:num w:numId="5" w16cid:durableId="1295335828">
    <w:abstractNumId w:val="0"/>
  </w:num>
  <w:num w:numId="6" w16cid:durableId="1624574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77D04"/>
    <w:rsid w:val="000A14B6"/>
    <w:rsid w:val="000D109E"/>
    <w:rsid w:val="00122A7C"/>
    <w:rsid w:val="001C378F"/>
    <w:rsid w:val="001D4D63"/>
    <w:rsid w:val="001E23BB"/>
    <w:rsid w:val="001F7480"/>
    <w:rsid w:val="002511D4"/>
    <w:rsid w:val="002C5FA1"/>
    <w:rsid w:val="002E5836"/>
    <w:rsid w:val="00347BE9"/>
    <w:rsid w:val="0035709D"/>
    <w:rsid w:val="00386DF6"/>
    <w:rsid w:val="003A21B2"/>
    <w:rsid w:val="003A27BB"/>
    <w:rsid w:val="003F1E0C"/>
    <w:rsid w:val="003F658C"/>
    <w:rsid w:val="004432A9"/>
    <w:rsid w:val="00481514"/>
    <w:rsid w:val="00486C37"/>
    <w:rsid w:val="0049583B"/>
    <w:rsid w:val="004D09B2"/>
    <w:rsid w:val="004F6BF0"/>
    <w:rsid w:val="005829A5"/>
    <w:rsid w:val="00596C97"/>
    <w:rsid w:val="005A22CE"/>
    <w:rsid w:val="005B3D14"/>
    <w:rsid w:val="005F4A6B"/>
    <w:rsid w:val="00605EA7"/>
    <w:rsid w:val="006215F5"/>
    <w:rsid w:val="006826CC"/>
    <w:rsid w:val="006B15B8"/>
    <w:rsid w:val="006C31F1"/>
    <w:rsid w:val="006D404F"/>
    <w:rsid w:val="00707368"/>
    <w:rsid w:val="00732FE3"/>
    <w:rsid w:val="00737443"/>
    <w:rsid w:val="00746A7E"/>
    <w:rsid w:val="00781CA8"/>
    <w:rsid w:val="007C336A"/>
    <w:rsid w:val="007E5A6C"/>
    <w:rsid w:val="00842E33"/>
    <w:rsid w:val="00896C82"/>
    <w:rsid w:val="008D14BE"/>
    <w:rsid w:val="00913367"/>
    <w:rsid w:val="00921FE5"/>
    <w:rsid w:val="0093027D"/>
    <w:rsid w:val="00931E56"/>
    <w:rsid w:val="00950A47"/>
    <w:rsid w:val="00974167"/>
    <w:rsid w:val="00995D7C"/>
    <w:rsid w:val="009C0CF0"/>
    <w:rsid w:val="009D2D69"/>
    <w:rsid w:val="009D54AA"/>
    <w:rsid w:val="009F780B"/>
    <w:rsid w:val="00A12279"/>
    <w:rsid w:val="00A1665F"/>
    <w:rsid w:val="00A45677"/>
    <w:rsid w:val="00A67AF0"/>
    <w:rsid w:val="00AC055A"/>
    <w:rsid w:val="00AC32F5"/>
    <w:rsid w:val="00AD041A"/>
    <w:rsid w:val="00AD3099"/>
    <w:rsid w:val="00AE6F7F"/>
    <w:rsid w:val="00AF5DB4"/>
    <w:rsid w:val="00AF65BB"/>
    <w:rsid w:val="00B008D9"/>
    <w:rsid w:val="00B443F2"/>
    <w:rsid w:val="00B508CC"/>
    <w:rsid w:val="00B9016D"/>
    <w:rsid w:val="00BC45A3"/>
    <w:rsid w:val="00C2429C"/>
    <w:rsid w:val="00C765CD"/>
    <w:rsid w:val="00C819FC"/>
    <w:rsid w:val="00C91882"/>
    <w:rsid w:val="00CE5A99"/>
    <w:rsid w:val="00D2636B"/>
    <w:rsid w:val="00D43022"/>
    <w:rsid w:val="00DA4EED"/>
    <w:rsid w:val="00DB4F06"/>
    <w:rsid w:val="00DE5847"/>
    <w:rsid w:val="00DE5EFF"/>
    <w:rsid w:val="00E007DF"/>
    <w:rsid w:val="00E324D5"/>
    <w:rsid w:val="00E36CC1"/>
    <w:rsid w:val="00E421EF"/>
    <w:rsid w:val="00E70579"/>
    <w:rsid w:val="00E83D43"/>
    <w:rsid w:val="00E90260"/>
    <w:rsid w:val="00EA3CCD"/>
    <w:rsid w:val="00ED0113"/>
    <w:rsid w:val="00EE51BC"/>
    <w:rsid w:val="00EF3DA8"/>
    <w:rsid w:val="00F03C5D"/>
    <w:rsid w:val="00F47082"/>
    <w:rsid w:val="00F63B1E"/>
    <w:rsid w:val="00F84475"/>
    <w:rsid w:val="00F8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D5C46D25-8E87-4D00-AB1E-954CE69D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0A14B6"/>
    <w:rPr>
      <w:color w:val="605E5C"/>
      <w:shd w:val="clear" w:color="auto" w:fill="E1DFDD"/>
    </w:rPr>
  </w:style>
  <w:style w:type="character" w:customStyle="1" w:styleId="mo-typography">
    <w:name w:val="mo-typography"/>
    <w:basedOn w:val="a0"/>
    <w:rsid w:val="00930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8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3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0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9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8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0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1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2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5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7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dicpro.ru/aksessyary_dlya_skandinavskih_palok/nakonechniki/nakonechniki-gabel-sport-pad-oran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nordicpro.ru/palki-dlya-hodby/fizan-nw-speed-junior-55-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Цап Оксана</cp:lastModifiedBy>
  <cp:revision>3</cp:revision>
  <dcterms:created xsi:type="dcterms:W3CDTF">2026-06-30T09:42:00Z</dcterms:created>
  <dcterms:modified xsi:type="dcterms:W3CDTF">2026-06-30T10:28:00Z</dcterms:modified>
</cp:coreProperties>
</file>