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35DA" w14:textId="77777777" w:rsidR="00600CE0" w:rsidRPr="0098632D" w:rsidRDefault="00600CE0" w:rsidP="0098632D">
      <w:pPr>
        <w:pStyle w:val="1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8632D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09F0AD03" w14:textId="77777777" w:rsidR="00600CE0" w:rsidRPr="0098632D" w:rsidRDefault="00600CE0" w:rsidP="0098632D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12A0422" w14:textId="77777777" w:rsidR="00600CE0" w:rsidRPr="0098632D" w:rsidRDefault="00600CE0" w:rsidP="009863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8632D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93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1"/>
        <w:gridCol w:w="2041"/>
        <w:gridCol w:w="709"/>
        <w:gridCol w:w="3969"/>
        <w:gridCol w:w="709"/>
        <w:gridCol w:w="1376"/>
      </w:tblGrid>
      <w:tr w:rsidR="00600CE0" w:rsidRPr="0098632D" w14:paraId="4ECF8216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8775" w14:textId="77777777" w:rsidR="00600CE0" w:rsidRPr="0098632D" w:rsidRDefault="00600CE0" w:rsidP="0098632D">
            <w:pPr>
              <w:jc w:val="center"/>
            </w:pPr>
            <w:r w:rsidRPr="0098632D">
              <w:t>№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7E20" w14:textId="77777777" w:rsidR="00600CE0" w:rsidRPr="0098632D" w:rsidRDefault="00600CE0" w:rsidP="0098632D">
            <w:pPr>
              <w:jc w:val="center"/>
              <w:rPr>
                <w:b/>
                <w:bCs/>
              </w:rPr>
            </w:pPr>
            <w:r w:rsidRPr="0098632D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7DC0" w14:textId="77777777" w:rsidR="00600CE0" w:rsidRPr="0098632D" w:rsidRDefault="00600CE0" w:rsidP="0098632D">
            <w:pPr>
              <w:jc w:val="center"/>
              <w:rPr>
                <w:b/>
                <w:bCs/>
              </w:rPr>
            </w:pPr>
            <w:r w:rsidRPr="0098632D">
              <w:rPr>
                <w:b/>
                <w:bCs/>
              </w:rPr>
              <w:t>Ед. изм.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ADE66C" w14:textId="77777777" w:rsidR="00600CE0" w:rsidRPr="0098632D" w:rsidRDefault="00600CE0" w:rsidP="0098632D">
            <w:pPr>
              <w:jc w:val="center"/>
              <w:rPr>
                <w:b/>
                <w:bCs/>
              </w:rPr>
            </w:pPr>
            <w:r w:rsidRPr="0098632D">
              <w:rPr>
                <w:b/>
                <w:bCs/>
              </w:rPr>
              <w:t>ТЗ (описание/ состав)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9580" w14:textId="77777777" w:rsidR="00600CE0" w:rsidRPr="0098632D" w:rsidRDefault="00600CE0" w:rsidP="0098632D">
            <w:pPr>
              <w:jc w:val="center"/>
              <w:rPr>
                <w:b/>
                <w:bCs/>
              </w:rPr>
            </w:pPr>
            <w:r w:rsidRPr="0098632D">
              <w:rPr>
                <w:b/>
                <w:bCs/>
              </w:rPr>
              <w:t>Кол-во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849" w14:textId="77777777" w:rsidR="00600CE0" w:rsidRPr="0098632D" w:rsidRDefault="00600CE0" w:rsidP="0098632D">
            <w:pPr>
              <w:jc w:val="center"/>
              <w:rPr>
                <w:b/>
                <w:bCs/>
              </w:rPr>
            </w:pPr>
            <w:r w:rsidRPr="0098632D">
              <w:rPr>
                <w:b/>
                <w:bCs/>
              </w:rPr>
              <w:t>Возможность аналога</w:t>
            </w:r>
          </w:p>
        </w:tc>
      </w:tr>
      <w:tr w:rsidR="00600CE0" w:rsidRPr="0098632D" w14:paraId="7B607AD6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72B7" w14:textId="77777777" w:rsidR="00600CE0" w:rsidRPr="0098632D" w:rsidRDefault="00600CE0" w:rsidP="0098632D">
            <w:r w:rsidRPr="0098632D"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9F75" w14:textId="2189ADB1" w:rsidR="00600CE0" w:rsidRPr="0098632D" w:rsidRDefault="00506012" w:rsidP="0098632D">
            <w:r w:rsidRPr="0098632D">
              <w:t xml:space="preserve">Фторопластовая трубка PTFE-8/6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488F" w14:textId="1CFC8C8D" w:rsidR="00600CE0" w:rsidRPr="0098632D" w:rsidRDefault="007E3609" w:rsidP="0098632D">
            <w:r w:rsidRPr="0098632D">
              <w:t xml:space="preserve"> </w:t>
            </w:r>
            <w:r w:rsidR="00506012" w:rsidRPr="0098632D">
              <w:t>метр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F3A65" w14:textId="3857E285" w:rsidR="0057727F" w:rsidRPr="0098632D" w:rsidRDefault="0098632D" w:rsidP="0098632D">
            <w:r w:rsidRPr="0098632D">
              <w:t xml:space="preserve">Ссылка пример: </w:t>
            </w:r>
            <w:hyperlink r:id="rId5" w:history="1">
              <w:r w:rsidRPr="0098632D">
                <w:rPr>
                  <w:rStyle w:val="a7"/>
                  <w:color w:val="auto"/>
                </w:rPr>
                <w:t>https://пневмоцилиндр.рф/trubka-airkrafter/ptfe/49155-aptfe-8-6-detail?yclid=18137739403669798911</w:t>
              </w:r>
            </w:hyperlink>
          </w:p>
          <w:p w14:paraId="797175DB" w14:textId="09E6BD9A" w:rsidR="00506012" w:rsidRPr="0098632D" w:rsidRDefault="00506012" w:rsidP="0098632D">
            <w:r w:rsidRPr="0098632D">
              <w:rPr>
                <w:noProof/>
              </w:rPr>
              <w:drawing>
                <wp:inline distT="0" distB="0" distL="0" distR="0" wp14:anchorId="01401903" wp14:editId="57855294">
                  <wp:extent cx="708660" cy="7086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3F95" w14:textId="4DBB5EA7" w:rsidR="00600CE0" w:rsidRPr="0098632D" w:rsidRDefault="00506012" w:rsidP="0098632D">
            <w:pPr>
              <w:jc w:val="center"/>
            </w:pPr>
            <w:r w:rsidRPr="0098632D"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F5B2" w14:textId="1E16AF19" w:rsidR="00600CE0" w:rsidRPr="0098632D" w:rsidRDefault="0043556D" w:rsidP="0098632D">
            <w:pPr>
              <w:jc w:val="center"/>
            </w:pPr>
            <w:r w:rsidRPr="0098632D">
              <w:t>да</w:t>
            </w:r>
          </w:p>
        </w:tc>
      </w:tr>
      <w:tr w:rsidR="00506012" w:rsidRPr="0098632D" w14:paraId="1ACA73D5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1966" w14:textId="63CA6D45" w:rsidR="00506012" w:rsidRPr="0098632D" w:rsidRDefault="00506012" w:rsidP="0098632D">
            <w:r w:rsidRPr="0098632D"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4742" w14:textId="10EF79DD" w:rsidR="00506012" w:rsidRPr="0098632D" w:rsidRDefault="00506012" w:rsidP="0098632D">
            <w:r w:rsidRPr="0098632D">
              <w:t xml:space="preserve">Фторопластовая трубка PTFE-6/4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635A" w14:textId="653A883D" w:rsidR="00506012" w:rsidRPr="0098632D" w:rsidRDefault="007A1BB5" w:rsidP="0098632D">
            <w:r w:rsidRPr="0098632D">
              <w:t>метр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D0A62" w14:textId="7C6E1413" w:rsidR="00506012" w:rsidRPr="0098632D" w:rsidRDefault="0098632D" w:rsidP="0098632D">
            <w:r w:rsidRPr="0098632D">
              <w:t xml:space="preserve">Ссылка пример: </w:t>
            </w:r>
            <w:hyperlink r:id="rId7" w:history="1">
              <w:r w:rsidR="007A1BB5" w:rsidRPr="0098632D">
                <w:rPr>
                  <w:rStyle w:val="a7"/>
                  <w:color w:val="auto"/>
                </w:rPr>
                <w:t>https://пневмоцилиндр.рф/trubka-airkrafter/ptfe/49154-aptfe-6-4-detail?yclid=14298911920446767103</w:t>
              </w:r>
            </w:hyperlink>
          </w:p>
          <w:p w14:paraId="1DA34C43" w14:textId="4A6E70B5" w:rsidR="007A1BB5" w:rsidRPr="0098632D" w:rsidRDefault="007A1BB5" w:rsidP="0098632D">
            <w:r w:rsidRPr="0098632D">
              <w:rPr>
                <w:noProof/>
              </w:rPr>
              <w:drawing>
                <wp:inline distT="0" distB="0" distL="0" distR="0" wp14:anchorId="32CD939F" wp14:editId="68C2592D">
                  <wp:extent cx="708660" cy="7086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74A4" w14:textId="7B211BD2" w:rsidR="00506012" w:rsidRPr="0098632D" w:rsidRDefault="007A1BB5" w:rsidP="0098632D">
            <w:pPr>
              <w:jc w:val="center"/>
            </w:pPr>
            <w:r w:rsidRPr="0098632D"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A4C" w14:textId="55376083" w:rsidR="00506012" w:rsidRPr="0098632D" w:rsidRDefault="0043556D" w:rsidP="0098632D">
            <w:pPr>
              <w:jc w:val="center"/>
            </w:pPr>
            <w:r w:rsidRPr="0098632D">
              <w:t>да</w:t>
            </w:r>
          </w:p>
        </w:tc>
      </w:tr>
      <w:tr w:rsidR="007A1BB5" w:rsidRPr="0098632D" w14:paraId="551BF44E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F9C4" w14:textId="2C7848DA" w:rsidR="007A1BB5" w:rsidRPr="0098632D" w:rsidRDefault="007A1BB5" w:rsidP="0098632D">
            <w:r w:rsidRPr="0098632D"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C4826" w14:textId="77777777" w:rsidR="007A1BB5" w:rsidRPr="0098632D" w:rsidRDefault="007A1BB5" w:rsidP="0098632D">
            <w:r w:rsidRPr="0098632D">
              <w:t>CL-электрод стеклянный для станций Дарин Про</w:t>
            </w:r>
          </w:p>
          <w:p w14:paraId="06C9BE75" w14:textId="77777777" w:rsidR="007A1BB5" w:rsidRPr="0098632D" w:rsidRDefault="007A1BB5" w:rsidP="0098632D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3180" w14:textId="0297F110" w:rsidR="007A1BB5" w:rsidRPr="0098632D" w:rsidRDefault="00CB3EF3" w:rsidP="0098632D">
            <w:proofErr w:type="spellStart"/>
            <w:r w:rsidRPr="0098632D">
              <w:t>шт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054E7" w14:textId="260508A7" w:rsidR="007A1BB5" w:rsidRPr="0098632D" w:rsidRDefault="0098632D" w:rsidP="0098632D">
            <w:r w:rsidRPr="0098632D">
              <w:t xml:space="preserve">Ссылка пример: </w:t>
            </w:r>
            <w:hyperlink r:id="rId8" w:history="1">
              <w:r w:rsidR="00CB3EF3" w:rsidRPr="0098632D">
                <w:rPr>
                  <w:rStyle w:val="a7"/>
                  <w:color w:val="auto"/>
                </w:rPr>
                <w:t>https://basseinipro.ru/shop/oborudovanie-dlya-dezinfektsii/elektrody-datchiki/prochie-datchiki/cl-elektrod-steklyannyj-dlya-stantsij-darin-pro-art-03-35-831-01/?ysclid=mj9us33u79197750600</w:t>
              </w:r>
            </w:hyperlink>
          </w:p>
          <w:p w14:paraId="7723A84E" w14:textId="505AE776" w:rsidR="00CB3EF3" w:rsidRPr="0098632D" w:rsidRDefault="00CB3EF3" w:rsidP="0098632D">
            <w:r w:rsidRPr="0098632D">
              <w:rPr>
                <w:noProof/>
              </w:rPr>
              <w:drawing>
                <wp:inline distT="0" distB="0" distL="0" distR="0" wp14:anchorId="4A9547F9" wp14:editId="06F48261">
                  <wp:extent cx="579120" cy="5791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A01" w14:textId="59A84E3B" w:rsidR="007A1BB5" w:rsidRPr="0098632D" w:rsidRDefault="00CB3EF3" w:rsidP="0098632D">
            <w:pPr>
              <w:jc w:val="center"/>
            </w:pPr>
            <w:r w:rsidRPr="0098632D"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B0F8" w14:textId="6F7656B5" w:rsidR="007A1BB5" w:rsidRPr="0098632D" w:rsidRDefault="0043556D" w:rsidP="0098632D">
            <w:pPr>
              <w:jc w:val="center"/>
            </w:pPr>
            <w:r w:rsidRPr="0098632D">
              <w:t>нет</w:t>
            </w:r>
          </w:p>
        </w:tc>
      </w:tr>
      <w:tr w:rsidR="00CB3EF3" w:rsidRPr="0098632D" w14:paraId="323C9420" w14:textId="77777777" w:rsidTr="00E814F4">
        <w:trPr>
          <w:trHeight w:val="69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C463" w14:textId="590B69FD" w:rsidR="00CB3EF3" w:rsidRPr="0098632D" w:rsidRDefault="00CB3EF3" w:rsidP="0098632D">
            <w:r w:rsidRPr="0098632D"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947A2" w14:textId="77777777" w:rsidR="00CB3EF3" w:rsidRPr="0098632D" w:rsidRDefault="00CB3EF3" w:rsidP="0098632D">
            <w:r w:rsidRPr="0098632D">
              <w:t>рН-электрод стеклянный для станций Дарин Про</w:t>
            </w:r>
          </w:p>
          <w:p w14:paraId="5744E514" w14:textId="77777777" w:rsidR="00CB3EF3" w:rsidRPr="0098632D" w:rsidRDefault="00CB3EF3" w:rsidP="0098632D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50550" w14:textId="4217EA02" w:rsidR="00CB3EF3" w:rsidRPr="0098632D" w:rsidRDefault="00CB3EF3" w:rsidP="0098632D">
            <w:r w:rsidRPr="0098632D"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AC169" w14:textId="2A29A9F0" w:rsidR="00CB3EF3" w:rsidRPr="0098632D" w:rsidRDefault="0098632D" w:rsidP="0098632D">
            <w:r w:rsidRPr="0098632D">
              <w:t xml:space="preserve">Ссылка пример: </w:t>
            </w:r>
            <w:hyperlink r:id="rId10" w:history="1">
              <w:r w:rsidR="00CB3EF3" w:rsidRPr="0098632D">
                <w:rPr>
                  <w:rStyle w:val="a7"/>
                  <w:color w:val="auto"/>
                </w:rPr>
                <w:t>https://basseinexpert.ru/shop/oborudovanie-dlya-dezinfektsii/elektrody-datchiki/rn-elektrod-steklyannyj-dlya-stantsij-darin-pro-03-35-801-01-03-35-801-11-dlya-bassejna/</w:t>
              </w:r>
            </w:hyperlink>
          </w:p>
          <w:p w14:paraId="067987C3" w14:textId="65823C94" w:rsidR="00CB3EF3" w:rsidRPr="0098632D" w:rsidRDefault="00CB3EF3" w:rsidP="0098632D">
            <w:r w:rsidRPr="0098632D">
              <w:rPr>
                <w:noProof/>
              </w:rPr>
              <w:drawing>
                <wp:inline distT="0" distB="0" distL="0" distR="0" wp14:anchorId="39AB21DF" wp14:editId="296D0C80">
                  <wp:extent cx="617220" cy="6172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F211" w14:textId="4B3B7E0F" w:rsidR="00CB3EF3" w:rsidRPr="0098632D" w:rsidRDefault="00CB3EF3" w:rsidP="0098632D">
            <w:pPr>
              <w:jc w:val="center"/>
            </w:pPr>
            <w:r w:rsidRPr="0098632D"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927" w14:textId="4DDCCA46" w:rsidR="00CB3EF3" w:rsidRPr="0098632D" w:rsidRDefault="0043556D" w:rsidP="0098632D">
            <w:pPr>
              <w:jc w:val="center"/>
            </w:pPr>
            <w:r w:rsidRPr="0098632D">
              <w:t>нет</w:t>
            </w:r>
          </w:p>
        </w:tc>
      </w:tr>
      <w:tr w:rsidR="00CB3EF3" w:rsidRPr="0098632D" w14:paraId="760DFA92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9BDB" w14:textId="1152ADB3" w:rsidR="00CB3EF3" w:rsidRPr="0098632D" w:rsidRDefault="00CB3EF3" w:rsidP="0098632D">
            <w:r w:rsidRPr="0098632D"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37015" w14:textId="77777777" w:rsidR="007D19AC" w:rsidRPr="0098632D" w:rsidRDefault="007D19AC" w:rsidP="0098632D">
            <w:proofErr w:type="spellStart"/>
            <w:r w:rsidRPr="0098632D">
              <w:t>Redox</w:t>
            </w:r>
            <w:proofErr w:type="spellEnd"/>
            <w:r w:rsidRPr="0098632D">
              <w:t>-электрод стеклянный для станций Дарин Про</w:t>
            </w:r>
          </w:p>
          <w:p w14:paraId="7F86CBDD" w14:textId="77777777" w:rsidR="00CB3EF3" w:rsidRPr="0098632D" w:rsidRDefault="00CB3EF3" w:rsidP="0098632D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7DD09" w14:textId="2C4D8315" w:rsidR="00CB3EF3" w:rsidRPr="0098632D" w:rsidRDefault="007D19AC" w:rsidP="0098632D">
            <w:r w:rsidRPr="0098632D"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0E05C" w14:textId="1B6929AA" w:rsidR="00CB3EF3" w:rsidRPr="0098632D" w:rsidRDefault="0098632D" w:rsidP="0098632D">
            <w:r w:rsidRPr="0098632D">
              <w:t xml:space="preserve">Ссылка пример: </w:t>
            </w:r>
            <w:hyperlink r:id="rId12" w:history="1">
              <w:r w:rsidR="007D19AC" w:rsidRPr="0098632D">
                <w:rPr>
                  <w:rStyle w:val="a7"/>
                  <w:color w:val="auto"/>
                </w:rPr>
                <w:t>https://basseinexpert.ru/shop/oborudovanie-dlya-dezinfektsii/elektrody-datchiki/redox-elektrod-steklyannyj-dlya-stantsij-darin-pro-03-35-821-01-03-35-821-11-dlya-bassejna/</w:t>
              </w:r>
            </w:hyperlink>
          </w:p>
          <w:p w14:paraId="6CF796EE" w14:textId="06F7A504" w:rsidR="007D19AC" w:rsidRPr="0098632D" w:rsidRDefault="007D19AC" w:rsidP="0098632D">
            <w:r w:rsidRPr="0098632D">
              <w:rPr>
                <w:noProof/>
              </w:rPr>
              <w:drawing>
                <wp:inline distT="0" distB="0" distL="0" distR="0" wp14:anchorId="2E20B493" wp14:editId="0A5CE941">
                  <wp:extent cx="731520" cy="412223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911" cy="41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219E" w14:textId="34AA8144" w:rsidR="00CB3EF3" w:rsidRPr="0098632D" w:rsidRDefault="007D19AC" w:rsidP="0098632D">
            <w:pPr>
              <w:jc w:val="center"/>
            </w:pPr>
            <w:r w:rsidRPr="0098632D"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9FA9" w14:textId="7CC8284A" w:rsidR="00CB3EF3" w:rsidRPr="0098632D" w:rsidRDefault="0043556D" w:rsidP="0098632D">
            <w:pPr>
              <w:jc w:val="center"/>
            </w:pPr>
            <w:r w:rsidRPr="0098632D">
              <w:t>нет</w:t>
            </w:r>
          </w:p>
        </w:tc>
      </w:tr>
      <w:tr w:rsidR="007D19AC" w:rsidRPr="0098632D" w14:paraId="48BA651D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6403" w14:textId="31C5D79D" w:rsidR="007D19AC" w:rsidRPr="0098632D" w:rsidRDefault="007D19AC" w:rsidP="0098632D">
            <w:r w:rsidRPr="0098632D"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473A" w14:textId="77777777" w:rsidR="007D19AC" w:rsidRPr="0098632D" w:rsidRDefault="007D19AC" w:rsidP="0098632D">
            <w:r w:rsidRPr="0098632D">
              <w:t xml:space="preserve">Перистальтический насос с </w:t>
            </w:r>
            <w:r w:rsidRPr="0098632D">
              <w:lastRenderedPageBreak/>
              <w:t>шаговым двигателем 2,4 л/ч при 1,5 бар</w:t>
            </w:r>
          </w:p>
          <w:p w14:paraId="654E9D1B" w14:textId="77777777" w:rsidR="007D19AC" w:rsidRPr="0098632D" w:rsidRDefault="007D19AC" w:rsidP="0098632D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E02BB" w14:textId="18560F33" w:rsidR="007D19AC" w:rsidRPr="0098632D" w:rsidRDefault="007D19AC" w:rsidP="0098632D">
            <w:r w:rsidRPr="0098632D">
              <w:lastRenderedPageBreak/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B8552" w14:textId="4EAE120F" w:rsidR="007D19AC" w:rsidRPr="0098632D" w:rsidRDefault="0098632D" w:rsidP="0098632D">
            <w:r w:rsidRPr="0098632D">
              <w:t xml:space="preserve">Ссылка пример: </w:t>
            </w:r>
            <w:r w:rsidR="00C540C3" w:rsidRPr="0098632D">
              <w:t>https://basseinipro.ru/shop/oborudova</w:t>
            </w:r>
            <w:r w:rsidR="00C540C3" w:rsidRPr="0098632D">
              <w:lastRenderedPageBreak/>
              <w:t>nie-dlya-dezinfektsii/zapchasti-i-prinadlezhnosti-oborudovaniya-dezinfektsii/peristalticheskij-nasos-s-shagovym-dvigatelem-2-4-l-ch-pri-1-5-bar-12-v-dlya-stantsij-darin-pro-art-63-04-124-40/?ysclid=mkwi9x8982421114302</w:t>
            </w:r>
            <w:r w:rsidR="007D19AC" w:rsidRPr="0098632D">
              <w:rPr>
                <w:noProof/>
              </w:rPr>
              <w:drawing>
                <wp:inline distT="0" distB="0" distL="0" distR="0" wp14:anchorId="508BAB7E" wp14:editId="5AA7D827">
                  <wp:extent cx="624840" cy="68580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55E8" w14:textId="3891D831" w:rsidR="007D19AC" w:rsidRPr="0098632D" w:rsidRDefault="007D19AC" w:rsidP="0098632D">
            <w:pPr>
              <w:jc w:val="center"/>
            </w:pPr>
            <w:r w:rsidRPr="0098632D">
              <w:lastRenderedPageBreak/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8B30" w14:textId="1656265A" w:rsidR="007D19AC" w:rsidRPr="0098632D" w:rsidRDefault="0043556D" w:rsidP="0098632D">
            <w:pPr>
              <w:jc w:val="center"/>
            </w:pPr>
            <w:r w:rsidRPr="0098632D">
              <w:t>нет</w:t>
            </w:r>
          </w:p>
        </w:tc>
      </w:tr>
      <w:tr w:rsidR="007D19AC" w:rsidRPr="0098632D" w14:paraId="3ADC091D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4FB8" w14:textId="26565FD9" w:rsidR="007D19AC" w:rsidRPr="0098632D" w:rsidRDefault="007D19AC" w:rsidP="0098632D">
            <w:r w:rsidRPr="0098632D"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38A3" w14:textId="77777777" w:rsidR="00D87C03" w:rsidRPr="0098632D" w:rsidRDefault="00D87C03" w:rsidP="0098632D">
            <w:pPr>
              <w:textAlignment w:val="baseline"/>
              <w:outlineLvl w:val="0"/>
              <w:rPr>
                <w:kern w:val="36"/>
              </w:rPr>
            </w:pPr>
            <w:r w:rsidRPr="0098632D">
              <w:rPr>
                <w:kern w:val="36"/>
              </w:rPr>
              <w:t>Шланговая арматура в сборе для станций Дарин Про</w:t>
            </w:r>
          </w:p>
          <w:p w14:paraId="68CDFE90" w14:textId="77777777" w:rsidR="007D19AC" w:rsidRPr="0098632D" w:rsidRDefault="007D19AC" w:rsidP="0098632D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BC769" w14:textId="47403F67" w:rsidR="007D19AC" w:rsidRPr="0098632D" w:rsidRDefault="00D87C03" w:rsidP="0098632D">
            <w:r w:rsidRPr="0098632D"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DCC9A" w14:textId="49AB60D1" w:rsidR="00C540C3" w:rsidRPr="0098632D" w:rsidRDefault="0098632D" w:rsidP="0098632D">
            <w:r w:rsidRPr="0098632D">
              <w:t xml:space="preserve">Ссылка пример: </w:t>
            </w:r>
            <w:r w:rsidR="00C540C3" w:rsidRPr="0098632D">
              <w:t>https://basseinipro.ru/shop/oborudovanie-dlya-dezinfektsii/zapchasti-i-prinadlezhnosti-oborudovaniya-dezinfektsii/shlangovaya-armatura-v-sbore-dlya-stantsij-darin-pro-art-03-25-901-00/?ysclid=mkwi7fm4z6268808002</w:t>
            </w:r>
            <w:r w:rsidR="00C540C3" w:rsidRPr="0098632D">
              <w:rPr>
                <w:noProof/>
              </w:rPr>
              <w:drawing>
                <wp:inline distT="0" distB="0" distL="0" distR="0" wp14:anchorId="32DA821A" wp14:editId="78EBBDFB">
                  <wp:extent cx="594360" cy="59436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1866" w14:textId="2E2639F9" w:rsidR="007D19AC" w:rsidRPr="0098632D" w:rsidRDefault="00C540C3" w:rsidP="0098632D">
            <w:pPr>
              <w:jc w:val="center"/>
            </w:pPr>
            <w:r w:rsidRPr="0098632D"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C9F" w14:textId="66388467" w:rsidR="007D19AC" w:rsidRPr="0098632D" w:rsidRDefault="0043556D" w:rsidP="0098632D">
            <w:pPr>
              <w:jc w:val="center"/>
            </w:pPr>
            <w:r w:rsidRPr="0098632D">
              <w:t>нет</w:t>
            </w:r>
          </w:p>
        </w:tc>
      </w:tr>
      <w:tr w:rsidR="00463D9C" w:rsidRPr="0098632D" w14:paraId="6E312171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D595" w14:textId="6DDCCCEE" w:rsidR="00463D9C" w:rsidRPr="0098632D" w:rsidRDefault="00463D9C" w:rsidP="0098632D">
            <w:pPr>
              <w:rPr>
                <w:lang w:val="en-US"/>
              </w:rPr>
            </w:pPr>
            <w:r w:rsidRPr="0098632D">
              <w:rPr>
                <w:lang w:val="en-US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9F4E" w14:textId="43580BA5" w:rsidR="00463D9C" w:rsidRPr="0098632D" w:rsidRDefault="00AC546F" w:rsidP="0098632D">
            <w:pPr>
              <w:textAlignment w:val="baseline"/>
              <w:outlineLvl w:val="0"/>
              <w:rPr>
                <w:kern w:val="36"/>
              </w:rPr>
            </w:pPr>
            <w:r w:rsidRPr="0098632D">
              <w:rPr>
                <w:shd w:val="clear" w:color="auto" w:fill="FFFFFF"/>
              </w:rPr>
              <w:t>Всасывающая гибкая арматура с датчиком уровня и обратным клапаном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35A6" w14:textId="136CD697" w:rsidR="00463D9C" w:rsidRPr="0098632D" w:rsidRDefault="00AC546F" w:rsidP="0098632D">
            <w:r w:rsidRPr="0098632D"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4F1A0" w14:textId="2A95A36D" w:rsidR="00041F2D" w:rsidRPr="0098632D" w:rsidRDefault="0098632D" w:rsidP="0098632D">
            <w:r w:rsidRPr="0098632D">
              <w:t xml:space="preserve">Ссылка пример: </w:t>
            </w:r>
            <w:r w:rsidR="00041F2D" w:rsidRPr="0098632D">
              <w:t>https://basseinipro.ru/shop/oborudovanie-dlya-dezinfektsii/zapchasti-i-prinadlezhnosti-oborudovaniya-dezinfektsii/vsasyvayushhaya-gibkaya-armatura-s-datchikom-urovnya-i-obratnym-klapanom-art-03-24-905-00/?ysclid=mkwkq8bu4q608832706</w:t>
            </w:r>
            <w:r w:rsidR="00041F2D" w:rsidRPr="0098632D">
              <w:rPr>
                <w:noProof/>
              </w:rPr>
              <w:drawing>
                <wp:inline distT="0" distB="0" distL="0" distR="0" wp14:anchorId="61260311" wp14:editId="31844D9C">
                  <wp:extent cx="838200" cy="698926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45" cy="709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7C89" w14:textId="672C8201" w:rsidR="00463D9C" w:rsidRPr="0098632D" w:rsidRDefault="00041F2D" w:rsidP="0098632D">
            <w:pPr>
              <w:jc w:val="center"/>
            </w:pPr>
            <w:r w:rsidRPr="0098632D"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85E3" w14:textId="2C407DEB" w:rsidR="00463D9C" w:rsidRPr="0098632D" w:rsidRDefault="0043556D" w:rsidP="0098632D">
            <w:pPr>
              <w:jc w:val="center"/>
            </w:pPr>
            <w:r w:rsidRPr="0098632D">
              <w:t>нет</w:t>
            </w:r>
          </w:p>
        </w:tc>
      </w:tr>
      <w:tr w:rsidR="001F15CA" w:rsidRPr="0098632D" w14:paraId="41763304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6A61" w14:textId="33A68D28" w:rsidR="001F15CA" w:rsidRPr="0098632D" w:rsidRDefault="001F15CA" w:rsidP="0098632D">
            <w:r w:rsidRPr="0098632D"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E3D4" w14:textId="77777777" w:rsidR="001F15CA" w:rsidRPr="0098632D" w:rsidRDefault="001F15CA" w:rsidP="0098632D">
            <w:pPr>
              <w:pBdr>
                <w:bottom w:val="single" w:sz="6" w:space="15" w:color="F1F1F1"/>
              </w:pBdr>
              <w:shd w:val="clear" w:color="auto" w:fill="FFFFFF"/>
              <w:textAlignment w:val="baseline"/>
              <w:outlineLvl w:val="1"/>
              <w:rPr>
                <w:spacing w:val="9"/>
              </w:rPr>
            </w:pPr>
            <w:r w:rsidRPr="0098632D">
              <w:rPr>
                <w:spacing w:val="9"/>
              </w:rPr>
              <w:t>Ротор с подпружиненными роликами для перистальтического насоса</w:t>
            </w:r>
          </w:p>
          <w:p w14:paraId="7F23DE55" w14:textId="77777777" w:rsidR="001F15CA" w:rsidRPr="0098632D" w:rsidRDefault="001F15CA" w:rsidP="0098632D">
            <w:pPr>
              <w:textAlignment w:val="baseline"/>
              <w:outlineLvl w:val="0"/>
              <w:rPr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54D94" w14:textId="05788763" w:rsidR="001F15CA" w:rsidRPr="0098632D" w:rsidRDefault="001F15CA" w:rsidP="0098632D">
            <w:r w:rsidRPr="0098632D"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22585" w14:textId="77777777" w:rsidR="0098632D" w:rsidRPr="0098632D" w:rsidRDefault="0098632D" w:rsidP="0098632D">
            <w:r w:rsidRPr="0098632D">
              <w:t xml:space="preserve">Ссылка пример: </w:t>
            </w:r>
          </w:p>
          <w:p w14:paraId="6628D34D" w14:textId="297B60EC" w:rsidR="001F15CA" w:rsidRPr="0098632D" w:rsidRDefault="0098632D" w:rsidP="0098632D">
            <w:hyperlink r:id="rId17" w:history="1">
              <w:r w:rsidRPr="0098632D">
                <w:rPr>
                  <w:rStyle w:val="a7"/>
                  <w:color w:val="auto"/>
                </w:rPr>
                <w:t>https://pool-line.ru/product/rotor-s-podpruzhinennymi-rolikami-dlja-peristalticheskogo-nasosa</w:t>
              </w:r>
            </w:hyperlink>
          </w:p>
          <w:p w14:paraId="324DF36B" w14:textId="0A768C98" w:rsidR="001F15CA" w:rsidRPr="0098632D" w:rsidRDefault="001F15CA" w:rsidP="0098632D">
            <w:r w:rsidRPr="0098632D">
              <w:rPr>
                <w:noProof/>
              </w:rPr>
              <w:drawing>
                <wp:inline distT="0" distB="0" distL="0" distR="0" wp14:anchorId="12C942CE" wp14:editId="7BEE91D1">
                  <wp:extent cx="937260" cy="702945"/>
                  <wp:effectExtent l="0" t="0" r="0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22BD" w14:textId="36C2F3DE" w:rsidR="001F15CA" w:rsidRPr="0098632D" w:rsidRDefault="00DA7E2E" w:rsidP="0098632D">
            <w:pPr>
              <w:jc w:val="center"/>
            </w:pPr>
            <w:r w:rsidRPr="0098632D"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A8D2" w14:textId="664E1151" w:rsidR="001F15CA" w:rsidRPr="0098632D" w:rsidRDefault="0043556D" w:rsidP="0098632D">
            <w:pPr>
              <w:jc w:val="center"/>
            </w:pPr>
            <w:r w:rsidRPr="0098632D">
              <w:t>нет</w:t>
            </w:r>
          </w:p>
        </w:tc>
      </w:tr>
      <w:tr w:rsidR="00A21D9E" w:rsidRPr="0098632D" w14:paraId="3E33C192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8E34" w14:textId="1084D3B4" w:rsidR="00A21D9E" w:rsidRPr="0098632D" w:rsidRDefault="00A21D9E" w:rsidP="0098632D">
            <w:r w:rsidRPr="0098632D"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22EDF" w14:textId="77777777" w:rsidR="00A21D9E" w:rsidRPr="0098632D" w:rsidRDefault="00A21D9E" w:rsidP="0098632D">
            <w:pPr>
              <w:textAlignment w:val="baseline"/>
              <w:outlineLvl w:val="0"/>
              <w:rPr>
                <w:kern w:val="36"/>
              </w:rPr>
            </w:pPr>
            <w:r w:rsidRPr="0098632D">
              <w:rPr>
                <w:kern w:val="36"/>
              </w:rPr>
              <w:t>Клапан впрыска, ПВХ, G 1/4′, длина 30 мм арт. 03-23-002-30</w:t>
            </w:r>
          </w:p>
          <w:p w14:paraId="0A371E43" w14:textId="77777777" w:rsidR="00A21D9E" w:rsidRPr="0098632D" w:rsidRDefault="00A21D9E" w:rsidP="0098632D">
            <w:pPr>
              <w:pBdr>
                <w:bottom w:val="single" w:sz="6" w:space="15" w:color="F1F1F1"/>
              </w:pBdr>
              <w:shd w:val="clear" w:color="auto" w:fill="FFFFFF"/>
              <w:textAlignment w:val="baseline"/>
              <w:outlineLvl w:val="1"/>
              <w:rPr>
                <w:spacing w:val="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9ABF" w14:textId="0FFCF6B8" w:rsidR="00A21D9E" w:rsidRPr="0098632D" w:rsidRDefault="00A21D9E" w:rsidP="0098632D">
            <w:r w:rsidRPr="0098632D"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0C5AE" w14:textId="77777777" w:rsidR="0098632D" w:rsidRPr="0098632D" w:rsidRDefault="0098632D" w:rsidP="0098632D">
            <w:r w:rsidRPr="0098632D">
              <w:t xml:space="preserve">Ссылка пример: </w:t>
            </w:r>
          </w:p>
          <w:p w14:paraId="4104CB3E" w14:textId="38086E6B" w:rsidR="00A21D9E" w:rsidRPr="0098632D" w:rsidRDefault="00A21D9E" w:rsidP="0098632D">
            <w:hyperlink r:id="rId19" w:history="1">
              <w:r w:rsidRPr="0098632D">
                <w:rPr>
                  <w:rStyle w:val="a7"/>
                  <w:color w:val="auto"/>
                </w:rPr>
                <w:t>https://basseinipro.ru/shop/oborudovanie-dlya-dezinfektsii/zapchasti-i-prinadlezhnosti-oborudovaniya-dezinfektsii/klapan-vpryska-pvh-g-1-4-dlina-30-mm-art-03-23-002-30/?ysclid=mkz79aqlmb524425682</w:t>
              </w:r>
            </w:hyperlink>
          </w:p>
          <w:p w14:paraId="698D8A3E" w14:textId="6A466B77" w:rsidR="00A21D9E" w:rsidRPr="0098632D" w:rsidRDefault="00A21D9E" w:rsidP="0098632D">
            <w:r w:rsidRPr="0098632D">
              <w:rPr>
                <w:noProof/>
              </w:rPr>
              <w:lastRenderedPageBreak/>
              <w:drawing>
                <wp:inline distT="0" distB="0" distL="0" distR="0" wp14:anchorId="35055F0D" wp14:editId="2FF04FEB">
                  <wp:extent cx="1021080" cy="1021080"/>
                  <wp:effectExtent l="0" t="0" r="762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6C46" w14:textId="11950954" w:rsidR="00A21D9E" w:rsidRPr="0098632D" w:rsidRDefault="00A21D9E" w:rsidP="0098632D">
            <w:pPr>
              <w:jc w:val="center"/>
            </w:pPr>
            <w:r w:rsidRPr="0098632D">
              <w:lastRenderedPageBreak/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AE05" w14:textId="70481575" w:rsidR="00A21D9E" w:rsidRPr="0098632D" w:rsidRDefault="0043556D" w:rsidP="0098632D">
            <w:pPr>
              <w:jc w:val="center"/>
            </w:pPr>
            <w:r w:rsidRPr="0098632D">
              <w:t>нет</w:t>
            </w:r>
          </w:p>
        </w:tc>
      </w:tr>
      <w:tr w:rsidR="00E814F4" w:rsidRPr="0098632D" w14:paraId="7A5D81F2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53A" w14:textId="18143ED9" w:rsidR="00E814F4" w:rsidRPr="0098632D" w:rsidRDefault="00E814F4" w:rsidP="00E814F4">
            <w: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058D" w14:textId="77777777" w:rsidR="00E814F4" w:rsidRPr="00E814F4" w:rsidRDefault="00E814F4" w:rsidP="00E814F4">
            <w:pPr>
              <w:rPr>
                <w:color w:val="000000"/>
              </w:rPr>
            </w:pPr>
            <w:r w:rsidRPr="00E814F4">
              <w:rPr>
                <w:color w:val="000000"/>
              </w:rPr>
              <w:t xml:space="preserve">Лампа амальгамная </w:t>
            </w:r>
            <w:proofErr w:type="spellStart"/>
            <w:r w:rsidRPr="00E814F4">
              <w:rPr>
                <w:color w:val="000000"/>
              </w:rPr>
              <w:t>LightBest</w:t>
            </w:r>
            <w:proofErr w:type="spellEnd"/>
            <w:r w:rsidRPr="00E814F4">
              <w:rPr>
                <w:color w:val="000000"/>
              </w:rPr>
              <w:t xml:space="preserve"> GPHHVA 1554T6L/4 </w:t>
            </w:r>
          </w:p>
          <w:p w14:paraId="36508147" w14:textId="77777777" w:rsidR="00E814F4" w:rsidRPr="00E814F4" w:rsidRDefault="00E814F4" w:rsidP="00E814F4">
            <w:pPr>
              <w:textAlignment w:val="baseline"/>
              <w:outlineLvl w:val="0"/>
              <w:rPr>
                <w:kern w:val="3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44E7" w14:textId="1C88D55B" w:rsidR="00E814F4" w:rsidRPr="00E814F4" w:rsidRDefault="00E814F4" w:rsidP="00E814F4">
            <w:proofErr w:type="spellStart"/>
            <w:r w:rsidRPr="00E814F4">
              <w:t>шт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DC373" w14:textId="70058352" w:rsidR="00E814F4" w:rsidRPr="00E814F4" w:rsidRDefault="00E814F4" w:rsidP="00E814F4">
            <w:pPr>
              <w:jc w:val="center"/>
            </w:pPr>
            <w:r>
              <w:t xml:space="preserve">Ссылка пример: </w:t>
            </w:r>
            <w:r w:rsidRPr="00E814F4">
              <w:t>https://shop220.ru/gphhva-1554t6l-4-320w-21a-lampa-bakteritsidnaya-lightbest-gphhva-1554t6l-4-320w-21a-l1554mm.htm?ysclid=mkwb0d49vc32002863</w:t>
            </w:r>
            <w:r w:rsidRPr="00E814F4">
              <w:rPr>
                <w:noProof/>
              </w:rPr>
              <w:drawing>
                <wp:inline distT="0" distB="0" distL="0" distR="0" wp14:anchorId="35EFDFE1" wp14:editId="4E6C910E">
                  <wp:extent cx="1213485" cy="902970"/>
                  <wp:effectExtent l="0" t="0" r="5715" b="0"/>
                  <wp:docPr id="715563681" name="Рисунок 715563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6C3007" w14:textId="77777777" w:rsidR="00E814F4" w:rsidRPr="00E814F4" w:rsidRDefault="00E814F4" w:rsidP="00E814F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5BC7" w14:textId="3605A984" w:rsidR="00E814F4" w:rsidRPr="00E814F4" w:rsidRDefault="00E814F4" w:rsidP="00E814F4">
            <w:pPr>
              <w:jc w:val="center"/>
            </w:pPr>
            <w:r w:rsidRPr="00E814F4"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B5F5" w14:textId="12450838" w:rsidR="00E814F4" w:rsidRPr="00E814F4" w:rsidRDefault="00E814F4" w:rsidP="00E814F4">
            <w:pPr>
              <w:jc w:val="center"/>
            </w:pPr>
            <w:r w:rsidRPr="00E814F4">
              <w:t>нет</w:t>
            </w:r>
          </w:p>
        </w:tc>
      </w:tr>
      <w:tr w:rsidR="00E814F4" w:rsidRPr="0098632D" w14:paraId="3B450F30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0A30" w14:textId="4BB4978E" w:rsidR="00E814F4" w:rsidRPr="0098632D" w:rsidRDefault="00E814F4" w:rsidP="00E814F4">
            <w: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08F5" w14:textId="77777777" w:rsidR="00E814F4" w:rsidRPr="00E814F4" w:rsidRDefault="00E814F4" w:rsidP="00E814F4">
            <w:pPr>
              <w:rPr>
                <w:color w:val="000000"/>
              </w:rPr>
            </w:pPr>
            <w:r w:rsidRPr="00E814F4">
              <w:rPr>
                <w:color w:val="000000"/>
              </w:rPr>
              <w:t>Кварцевый чехол для установки</w:t>
            </w:r>
          </w:p>
          <w:p w14:paraId="5BB99D2F" w14:textId="77777777" w:rsidR="00E814F4" w:rsidRPr="00E814F4" w:rsidRDefault="00E814F4" w:rsidP="00E814F4">
            <w:pPr>
              <w:rPr>
                <w:color w:val="000000"/>
              </w:rPr>
            </w:pPr>
            <w:r w:rsidRPr="00E814F4">
              <w:rPr>
                <w:color w:val="000000"/>
              </w:rPr>
              <w:t xml:space="preserve"> М-100КА</w:t>
            </w:r>
          </w:p>
          <w:p w14:paraId="7ACFE96A" w14:textId="77777777" w:rsidR="00E814F4" w:rsidRPr="00E814F4" w:rsidRDefault="00E814F4" w:rsidP="00E814F4">
            <w:pPr>
              <w:rPr>
                <w:color w:val="000000"/>
              </w:rPr>
            </w:pPr>
            <w:r w:rsidRPr="00E814F4">
              <w:rPr>
                <w:color w:val="000000"/>
              </w:rPr>
              <w:t>Размер 1580.1.5.33</w:t>
            </w:r>
          </w:p>
          <w:p w14:paraId="2346B539" w14:textId="153A8371" w:rsidR="00E814F4" w:rsidRPr="00E814F4" w:rsidRDefault="00E814F4" w:rsidP="00E814F4">
            <w:pPr>
              <w:textAlignment w:val="baseline"/>
              <w:outlineLvl w:val="0"/>
              <w:rPr>
                <w:kern w:val="36"/>
              </w:rPr>
            </w:pPr>
            <w:r w:rsidRPr="00E814F4">
              <w:rPr>
                <w:color w:val="EE0000"/>
              </w:rPr>
              <w:t>Размер 1559.1.5.33 не подходит</w:t>
            </w:r>
            <w:r w:rsidRPr="00E814F4"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00D4" w14:textId="00D14A51" w:rsidR="00E814F4" w:rsidRPr="00E814F4" w:rsidRDefault="00E814F4" w:rsidP="00E814F4">
            <w:r w:rsidRPr="00E814F4"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CA4BE" w14:textId="5454C59B" w:rsidR="00E814F4" w:rsidRPr="00E814F4" w:rsidRDefault="00E814F4" w:rsidP="00E814F4">
            <w:pPr>
              <w:jc w:val="center"/>
            </w:pPr>
            <w:r>
              <w:t xml:space="preserve">Ссылка пример: </w:t>
            </w:r>
            <w:hyperlink r:id="rId22" w:history="1">
              <w:r w:rsidRPr="00806C7F">
                <w:rPr>
                  <w:rStyle w:val="a7"/>
                </w:rPr>
                <w:t>https://uvl.ru/produkciya/uf-lampy-i-komplektujushhie/kvarcevyj-chehol-dlya-ustanovki-lazur-m-10-m-30-m-50-m-10k-m-30k-m-50k/?ysclid=mknq5t01q8407858205</w:t>
              </w:r>
            </w:hyperlink>
          </w:p>
          <w:p w14:paraId="0A63BCE8" w14:textId="271943F6" w:rsidR="00E814F4" w:rsidRPr="00E814F4" w:rsidRDefault="00E814F4" w:rsidP="00E814F4">
            <w:pPr>
              <w:jc w:val="center"/>
            </w:pPr>
            <w:r w:rsidRPr="00E814F4">
              <w:rPr>
                <w:noProof/>
              </w:rPr>
              <w:drawing>
                <wp:inline distT="0" distB="0" distL="0" distR="0" wp14:anchorId="64239598" wp14:editId="442EE307">
                  <wp:extent cx="906688" cy="655320"/>
                  <wp:effectExtent l="0" t="0" r="8255" b="0"/>
                  <wp:docPr id="185372436" name="Рисунок 185372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759" cy="663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55F" w14:textId="55C85237" w:rsidR="00E814F4" w:rsidRPr="00E814F4" w:rsidRDefault="00E814F4" w:rsidP="00E814F4">
            <w:pPr>
              <w:jc w:val="center"/>
            </w:pPr>
            <w:r w:rsidRPr="00E814F4">
              <w:t>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3FB" w14:textId="0106FD8C" w:rsidR="00E814F4" w:rsidRPr="00E814F4" w:rsidRDefault="00E814F4" w:rsidP="00E814F4">
            <w:pPr>
              <w:jc w:val="center"/>
            </w:pPr>
            <w:r w:rsidRPr="00E814F4">
              <w:t>нет</w:t>
            </w:r>
          </w:p>
        </w:tc>
      </w:tr>
      <w:tr w:rsidR="00E814F4" w:rsidRPr="0098632D" w14:paraId="64062903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7775" w14:textId="72786CBE" w:rsidR="00E814F4" w:rsidRPr="0098632D" w:rsidRDefault="00E814F4" w:rsidP="00E814F4">
            <w:r>
              <w:t>13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A73C" w14:textId="1EAB36C3" w:rsidR="00E814F4" w:rsidRPr="00E814F4" w:rsidRDefault="00E814F4" w:rsidP="00E814F4">
            <w:pPr>
              <w:textAlignment w:val="baseline"/>
              <w:outlineLvl w:val="0"/>
              <w:rPr>
                <w:kern w:val="36"/>
              </w:rPr>
            </w:pPr>
            <w:r>
              <w:t>Н</w:t>
            </w:r>
            <w:r w:rsidRPr="00E814F4">
              <w:t>ажимной втулки (Лазурь М-100КА)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7991" w14:textId="3066F04E" w:rsidR="00E814F4" w:rsidRPr="00E814F4" w:rsidRDefault="00E814F4" w:rsidP="00E814F4">
            <w:r w:rsidRPr="00E814F4"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FA88A" w14:textId="0F50ECCB" w:rsidR="00E814F4" w:rsidRPr="00E814F4" w:rsidRDefault="00E814F4" w:rsidP="00E814F4">
            <w:pPr>
              <w:jc w:val="center"/>
            </w:pPr>
            <w:r w:rsidRPr="00E814F4">
              <w:rPr>
                <w:noProof/>
              </w:rPr>
              <w:drawing>
                <wp:inline distT="0" distB="0" distL="0" distR="0" wp14:anchorId="2875DCF8" wp14:editId="4CAAD4A9">
                  <wp:extent cx="727710" cy="1034216"/>
                  <wp:effectExtent l="0" t="0" r="0" b="0"/>
                  <wp:docPr id="16712284" name="Рисунок 16712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872" cy="1057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6928" w14:textId="50AD2492" w:rsidR="00E814F4" w:rsidRPr="00E814F4" w:rsidRDefault="00E814F4" w:rsidP="00E814F4">
            <w:pPr>
              <w:jc w:val="center"/>
            </w:pPr>
            <w:r w:rsidRPr="00E814F4"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181F" w14:textId="1D60D254" w:rsidR="00E814F4" w:rsidRPr="00E814F4" w:rsidRDefault="00E814F4" w:rsidP="00E814F4">
            <w:pPr>
              <w:jc w:val="center"/>
            </w:pPr>
            <w:r w:rsidRPr="00E814F4">
              <w:t>нет</w:t>
            </w:r>
          </w:p>
        </w:tc>
      </w:tr>
      <w:tr w:rsidR="00E814F4" w:rsidRPr="0098632D" w14:paraId="15BCDBCE" w14:textId="77777777" w:rsidTr="00E814F4">
        <w:trPr>
          <w:trHeight w:val="4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AF71" w14:textId="7E4299C8" w:rsidR="00E814F4" w:rsidRPr="0098632D" w:rsidRDefault="00E814F4" w:rsidP="00E814F4">
            <w:r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3C75" w14:textId="6EA98EDA" w:rsidR="00E814F4" w:rsidRPr="00E814F4" w:rsidRDefault="00E814F4" w:rsidP="00E814F4">
            <w:pPr>
              <w:textAlignment w:val="baseline"/>
              <w:outlineLvl w:val="0"/>
              <w:rPr>
                <w:kern w:val="36"/>
              </w:rPr>
            </w:pPr>
            <w:r>
              <w:t>Р</w:t>
            </w:r>
            <w:r w:rsidRPr="00E814F4">
              <w:t>езиновые уплотнительные кольца (Лазурь М-100КА)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E31C0" w14:textId="6F191F80" w:rsidR="00E814F4" w:rsidRPr="00E814F4" w:rsidRDefault="00E814F4" w:rsidP="00E814F4">
            <w:r w:rsidRPr="00E814F4"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781CA" w14:textId="2E98D29B" w:rsidR="00E814F4" w:rsidRPr="00E814F4" w:rsidRDefault="00E814F4" w:rsidP="00E814F4">
            <w:pPr>
              <w:jc w:val="center"/>
            </w:pPr>
            <w:r w:rsidRPr="00E814F4">
              <w:rPr>
                <w:noProof/>
              </w:rPr>
              <w:drawing>
                <wp:inline distT="0" distB="0" distL="0" distR="0" wp14:anchorId="738A671A" wp14:editId="1FA247BC">
                  <wp:extent cx="984863" cy="1112520"/>
                  <wp:effectExtent l="0" t="0" r="6350" b="0"/>
                  <wp:docPr id="828325165" name="Рисунок 828325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545" cy="1124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29EE" w14:textId="2FA6B15E" w:rsidR="00E814F4" w:rsidRPr="00E814F4" w:rsidRDefault="00E814F4" w:rsidP="00E814F4">
            <w:pPr>
              <w:jc w:val="center"/>
            </w:pPr>
            <w:r w:rsidRPr="00E814F4">
              <w:t>14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5991" w14:textId="28EF3439" w:rsidR="00E814F4" w:rsidRPr="00E814F4" w:rsidRDefault="00E814F4" w:rsidP="00E814F4">
            <w:pPr>
              <w:jc w:val="center"/>
            </w:pPr>
            <w:r w:rsidRPr="00E814F4">
              <w:t>нет</w:t>
            </w:r>
          </w:p>
        </w:tc>
      </w:tr>
    </w:tbl>
    <w:p w14:paraId="02D1ACBA" w14:textId="77777777" w:rsidR="00311EB2" w:rsidRPr="0098632D" w:rsidRDefault="00311EB2" w:rsidP="0098632D"/>
    <w:p w14:paraId="0A07C92A" w14:textId="77777777" w:rsidR="00FA2539" w:rsidRPr="0098632D" w:rsidRDefault="00FA2539" w:rsidP="0098632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632D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67BD0A2D" w14:textId="77777777" w:rsidR="00FA2539" w:rsidRPr="0098632D" w:rsidRDefault="00FA2539" w:rsidP="0098632D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632D">
        <w:rPr>
          <w:rFonts w:ascii="Times New Roman" w:eastAsia="Calibri" w:hAnsi="Times New Roman" w:cs="Times New Roman"/>
          <w:sz w:val="24"/>
          <w:szCs w:val="24"/>
        </w:rPr>
        <w:t>Место доставки товара: Крым, г. Ялта, с. Понизовка, ул. Приморская, 22.</w:t>
      </w:r>
    </w:p>
    <w:p w14:paraId="5A3C49D8" w14:textId="77777777" w:rsidR="00FA2539" w:rsidRPr="0098632D" w:rsidRDefault="00FA2539" w:rsidP="0098632D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632D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 четырех недель. Срок поставки Товаров включает в себя срок их доставки до склада Покупателя.</w:t>
      </w:r>
    </w:p>
    <w:p w14:paraId="55E9DA14" w14:textId="77777777" w:rsidR="00FA2539" w:rsidRPr="0098632D" w:rsidRDefault="00FA2539" w:rsidP="0098632D">
      <w:pPr>
        <w:pStyle w:val="Footnote"/>
        <w:jc w:val="both"/>
        <w:rPr>
          <w:sz w:val="24"/>
          <w:szCs w:val="24"/>
        </w:rPr>
      </w:pPr>
    </w:p>
    <w:p w14:paraId="07601FB7" w14:textId="77777777" w:rsidR="00FA2539" w:rsidRPr="0098632D" w:rsidRDefault="00FA2539" w:rsidP="0098632D">
      <w:pPr>
        <w:ind w:left="710"/>
      </w:pPr>
      <w:r w:rsidRPr="0098632D">
        <w:t xml:space="preserve">3. </w:t>
      </w:r>
      <w:r w:rsidRPr="0098632D">
        <w:rPr>
          <w:b/>
        </w:rPr>
        <w:t>Общие сведения</w:t>
      </w:r>
    </w:p>
    <w:p w14:paraId="0DAD58EB" w14:textId="77777777" w:rsidR="00FA2539" w:rsidRPr="0098632D" w:rsidRDefault="00FA2539" w:rsidP="0098632D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632D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4E38F401" w14:textId="77777777" w:rsidR="00FA2539" w:rsidRPr="0098632D" w:rsidRDefault="00FA2539" w:rsidP="0098632D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632D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79F5B2E3" w14:textId="77777777" w:rsidR="00FA2539" w:rsidRPr="0098632D" w:rsidRDefault="00FA2539" w:rsidP="0098632D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61DC9736" w14:textId="77777777" w:rsidR="00FA2539" w:rsidRPr="0098632D" w:rsidRDefault="00FA2539" w:rsidP="0098632D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8632D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66A1F06B" w14:textId="77777777" w:rsidR="00FA2539" w:rsidRPr="0098632D" w:rsidRDefault="00FA2539" w:rsidP="0098632D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632D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6D913819" w14:textId="77777777" w:rsidR="00FA2539" w:rsidRPr="0098632D" w:rsidRDefault="00FA2539" w:rsidP="0098632D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632D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77220141" w14:textId="77777777" w:rsidR="00FA2539" w:rsidRPr="0098632D" w:rsidRDefault="00FA2539" w:rsidP="0098632D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6E970349" w14:textId="77777777" w:rsidR="00FA2539" w:rsidRPr="0098632D" w:rsidRDefault="00FA2539" w:rsidP="0098632D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8632D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3265FE48" w14:textId="77777777" w:rsidR="00FA2539" w:rsidRPr="0098632D" w:rsidRDefault="00FA2539" w:rsidP="0098632D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632D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0DD8E641" w14:textId="77777777" w:rsidR="00FA2539" w:rsidRPr="0098632D" w:rsidRDefault="00FA2539" w:rsidP="0098632D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505F3C6" w14:textId="77777777" w:rsidR="00FA2539" w:rsidRPr="0098632D" w:rsidRDefault="00FA2539" w:rsidP="0098632D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8632D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6065DA8E" w14:textId="77777777" w:rsidR="00FA2539" w:rsidRPr="0098632D" w:rsidRDefault="00FA2539" w:rsidP="0098632D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632D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3E7E5B71" w14:textId="77777777" w:rsidR="00FA2539" w:rsidRPr="0098632D" w:rsidRDefault="00FA2539" w:rsidP="0098632D">
      <w:pPr>
        <w:rPr>
          <w:rFonts w:eastAsia="Calibri"/>
        </w:rPr>
      </w:pPr>
    </w:p>
    <w:p w14:paraId="1086E06F" w14:textId="77777777" w:rsidR="00FA2539" w:rsidRPr="0098632D" w:rsidRDefault="00FA2539" w:rsidP="0098632D">
      <w:pPr>
        <w:ind w:left="480"/>
        <w:rPr>
          <w:rFonts w:eastAsia="Calibri"/>
        </w:rPr>
      </w:pPr>
    </w:p>
    <w:p w14:paraId="215CC8C2" w14:textId="77777777" w:rsidR="00FA2539" w:rsidRPr="0098632D" w:rsidRDefault="00FA2539" w:rsidP="0098632D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98632D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7F8E8A6C" w14:textId="77777777" w:rsidR="00FA2539" w:rsidRPr="0098632D" w:rsidRDefault="00FA2539" w:rsidP="0098632D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632D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1A614A2C" w14:textId="77777777" w:rsidR="00FA2539" w:rsidRPr="0098632D" w:rsidRDefault="00FA2539" w:rsidP="0098632D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632D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2167340E" w14:textId="77777777" w:rsidR="00FA2539" w:rsidRPr="0098632D" w:rsidRDefault="00FA2539" w:rsidP="0098632D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0F44CE29" w14:textId="77777777" w:rsidR="00FA2539" w:rsidRPr="0098632D" w:rsidRDefault="00FA2539" w:rsidP="0098632D"/>
    <w:p w14:paraId="4685080F" w14:textId="77777777" w:rsidR="00FA2539" w:rsidRPr="0098632D" w:rsidRDefault="00FA2539" w:rsidP="0098632D"/>
    <w:sectPr w:rsidR="00FA2539" w:rsidRPr="0098632D" w:rsidSect="0060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70CC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71ED6"/>
    <w:multiLevelType w:val="hybridMultilevel"/>
    <w:tmpl w:val="664AB418"/>
    <w:lvl w:ilvl="0" w:tplc="EF3E9B6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601A03C8"/>
    <w:multiLevelType w:val="hybridMultilevel"/>
    <w:tmpl w:val="901AC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17377037">
    <w:abstractNumId w:val="1"/>
  </w:num>
  <w:num w:numId="2" w16cid:durableId="720909157">
    <w:abstractNumId w:val="2"/>
  </w:num>
  <w:num w:numId="3" w16cid:durableId="1803576932">
    <w:abstractNumId w:val="3"/>
  </w:num>
  <w:num w:numId="4" w16cid:durableId="1408570059">
    <w:abstractNumId w:val="0"/>
  </w:num>
  <w:num w:numId="5" w16cid:durableId="1485781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E0"/>
    <w:rsid w:val="000101A9"/>
    <w:rsid w:val="000303F6"/>
    <w:rsid w:val="00033FBF"/>
    <w:rsid w:val="00041F2D"/>
    <w:rsid w:val="00097666"/>
    <w:rsid w:val="000C09CB"/>
    <w:rsid w:val="00123490"/>
    <w:rsid w:val="0012582E"/>
    <w:rsid w:val="0015155A"/>
    <w:rsid w:val="001D63A9"/>
    <w:rsid w:val="001F15CA"/>
    <w:rsid w:val="002040F8"/>
    <w:rsid w:val="00231130"/>
    <w:rsid w:val="00233666"/>
    <w:rsid w:val="00266C31"/>
    <w:rsid w:val="00295566"/>
    <w:rsid w:val="002E3100"/>
    <w:rsid w:val="00305021"/>
    <w:rsid w:val="00311EB2"/>
    <w:rsid w:val="00365AB5"/>
    <w:rsid w:val="003C79B3"/>
    <w:rsid w:val="00413E3C"/>
    <w:rsid w:val="0043556D"/>
    <w:rsid w:val="00441119"/>
    <w:rsid w:val="00455ACF"/>
    <w:rsid w:val="00461A46"/>
    <w:rsid w:val="00463D9C"/>
    <w:rsid w:val="00506012"/>
    <w:rsid w:val="00557D62"/>
    <w:rsid w:val="0057727F"/>
    <w:rsid w:val="005A152D"/>
    <w:rsid w:val="00600CE0"/>
    <w:rsid w:val="0060293C"/>
    <w:rsid w:val="0061456F"/>
    <w:rsid w:val="00671976"/>
    <w:rsid w:val="00701B20"/>
    <w:rsid w:val="007509AD"/>
    <w:rsid w:val="007567F5"/>
    <w:rsid w:val="00784714"/>
    <w:rsid w:val="00785E67"/>
    <w:rsid w:val="00795FE1"/>
    <w:rsid w:val="007A1BB5"/>
    <w:rsid w:val="007D19AC"/>
    <w:rsid w:val="007E3609"/>
    <w:rsid w:val="00802A8A"/>
    <w:rsid w:val="00874E41"/>
    <w:rsid w:val="008C0426"/>
    <w:rsid w:val="008D5F1A"/>
    <w:rsid w:val="008F400A"/>
    <w:rsid w:val="009063CE"/>
    <w:rsid w:val="00920465"/>
    <w:rsid w:val="0098632D"/>
    <w:rsid w:val="009B2F0C"/>
    <w:rsid w:val="009D4D5E"/>
    <w:rsid w:val="00A0038A"/>
    <w:rsid w:val="00A21D9E"/>
    <w:rsid w:val="00A85C38"/>
    <w:rsid w:val="00AC546F"/>
    <w:rsid w:val="00AF032C"/>
    <w:rsid w:val="00B370AC"/>
    <w:rsid w:val="00B50D14"/>
    <w:rsid w:val="00BB3C48"/>
    <w:rsid w:val="00BD3BFA"/>
    <w:rsid w:val="00C540C3"/>
    <w:rsid w:val="00C909A8"/>
    <w:rsid w:val="00CB3EF3"/>
    <w:rsid w:val="00D3041D"/>
    <w:rsid w:val="00D3261B"/>
    <w:rsid w:val="00D62C18"/>
    <w:rsid w:val="00D87C03"/>
    <w:rsid w:val="00DA7E2E"/>
    <w:rsid w:val="00DC62C2"/>
    <w:rsid w:val="00E151BF"/>
    <w:rsid w:val="00E814F4"/>
    <w:rsid w:val="00EF5F06"/>
    <w:rsid w:val="00FA2539"/>
    <w:rsid w:val="00FB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B6E9"/>
  <w15:chartTrackingRefBased/>
  <w15:docId w15:val="{23A023EF-D131-471E-89AA-935A9083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0CE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5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C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600C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600CE0"/>
  </w:style>
  <w:style w:type="paragraph" w:styleId="a5">
    <w:name w:val="No Spacing"/>
    <w:basedOn w:val="a"/>
    <w:link w:val="a6"/>
    <w:uiPriority w:val="1"/>
    <w:qFormat/>
    <w:rsid w:val="00600CE0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600CE0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701B2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1B20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413E3C"/>
    <w:rPr>
      <w:b/>
      <w:bCs/>
    </w:rPr>
  </w:style>
  <w:style w:type="character" w:customStyle="1" w:styleId="woocommerce-price-currencysymbol">
    <w:name w:val="woocommerce-price-currencysymbol"/>
    <w:basedOn w:val="a0"/>
    <w:rsid w:val="00CB3EF3"/>
  </w:style>
  <w:style w:type="character" w:customStyle="1" w:styleId="30">
    <w:name w:val="Заголовок 3 Знак"/>
    <w:basedOn w:val="a0"/>
    <w:link w:val="3"/>
    <w:uiPriority w:val="9"/>
    <w:semiHidden/>
    <w:rsid w:val="007D19A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15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Footnote">
    <w:name w:val="Footnote"/>
    <w:basedOn w:val="a"/>
    <w:rsid w:val="00FA2539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a">
    <w:name w:val="FollowedHyperlink"/>
    <w:basedOn w:val="a0"/>
    <w:uiPriority w:val="99"/>
    <w:semiHidden/>
    <w:unhideWhenUsed/>
    <w:rsid w:val="00785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5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0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1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1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8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8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seinipro.ru/shop/oborudovanie-dlya-dezinfektsii/elektrody-datchiki/prochie-datchiki/cl-elektrod-steklyannyj-dlya-stantsij-darin-pro-art-03-35-831-01/?ysclid=mj9us33u79197750600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s://&#1087;&#1085;&#1077;&#1074;&#1084;&#1086;&#1094;&#1080;&#1083;&#1080;&#1085;&#1076;&#1088;.&#1088;&#1092;/trubka-airkrafter/ptfe/49154-aptfe-6-4-detail?yclid=14298911920446767103" TargetMode="External"/><Relationship Id="rId12" Type="http://schemas.openxmlformats.org/officeDocument/2006/relationships/hyperlink" Target="https://basseinexpert.ru/shop/oborudovanie-dlya-dezinfektsii/elektrody-datchiki/redox-elektrod-steklyannyj-dlya-stantsij-darin-pro-03-35-821-01-03-35-821-11-dlya-bassejna/" TargetMode="External"/><Relationship Id="rId17" Type="http://schemas.openxmlformats.org/officeDocument/2006/relationships/hyperlink" Target="https://pool-line.ru/product/rotor-s-podpruzhinennymi-rolikami-dlja-peristalticheskogo-nasosa" TargetMode="Externa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image" Target="media/image12.jpeg"/><Relationship Id="rId5" Type="http://schemas.openxmlformats.org/officeDocument/2006/relationships/hyperlink" Target="https://&#1087;&#1085;&#1077;&#1074;&#1084;&#1086;&#1094;&#1080;&#1083;&#1080;&#1085;&#1076;&#1088;.&#1088;&#1092;/trubka-airkrafter/ptfe/49155-aptfe-8-6-detail?yclid=18137739403669798911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1.png"/><Relationship Id="rId10" Type="http://schemas.openxmlformats.org/officeDocument/2006/relationships/hyperlink" Target="https://basseinexpert.ru/shop/oborudovanie-dlya-dezinfektsii/elektrody-datchiki/rn-elektrod-steklyannyj-dlya-stantsij-darin-pro-03-35-801-01-03-35-801-11-dlya-bassejna/" TargetMode="External"/><Relationship Id="rId19" Type="http://schemas.openxmlformats.org/officeDocument/2006/relationships/hyperlink" Target="https://basseinipro.ru/shop/oborudovanie-dlya-dezinfektsii/zapchasti-i-prinadlezhnosti-oborudovaniya-dezinfektsii/klapan-vpryska-pvh-g-1-4-dlina-30-mm-art-03-23-002-30/?ysclid=mkz79aqlmb52442568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hyperlink" Target="https://uvl.ru/produkciya/uf-lampy-i-komplektujushhie/kvarcevyj-chehol-dlya-ustanovki-lazur-m-10-m-30-m-50-m-10k-m-30k-m-50k/?ysclid=mknq5t01q840785820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Зинькевич</dc:creator>
  <cp:keywords/>
  <dc:description/>
  <cp:lastModifiedBy>Борисова Татьяна</cp:lastModifiedBy>
  <cp:revision>10</cp:revision>
  <dcterms:created xsi:type="dcterms:W3CDTF">2026-01-27T12:38:00Z</dcterms:created>
  <dcterms:modified xsi:type="dcterms:W3CDTF">2026-07-06T09:16:00Z</dcterms:modified>
</cp:coreProperties>
</file>