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54A570B2" w14:textId="6999EC08" w:rsidR="005B753C" w:rsidRPr="005B753C" w:rsidRDefault="005B753C" w:rsidP="005B753C">
      <w:pPr>
        <w:rPr>
          <w:lang w:eastAsia="en-US"/>
        </w:rPr>
      </w:pPr>
      <w:r w:rsidRPr="005B753C">
        <w:rPr>
          <w:lang w:eastAsia="en-US"/>
        </w:rPr>
        <w:t>На монтаж и подключение автоматического шлагбаума FAAC 680H с дистанционным управлением и системой видеонаблюдения</w:t>
      </w:r>
    </w:p>
    <w:p w14:paraId="47DD713C" w14:textId="77777777" w:rsidR="002511D4" w:rsidRPr="00970005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970005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000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p w14:paraId="287BB777" w14:textId="77777777" w:rsidR="005B753C" w:rsidRPr="005B753C" w:rsidRDefault="005B753C" w:rsidP="005B753C">
      <w:pPr>
        <w:autoSpaceDE w:val="0"/>
        <w:autoSpaceDN w:val="0"/>
        <w:adjustRightInd w:val="0"/>
        <w:rPr>
          <w:rFonts w:eastAsiaTheme="minorHAnsi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4074"/>
        <w:gridCol w:w="1197"/>
        <w:gridCol w:w="1197"/>
        <w:gridCol w:w="1384"/>
      </w:tblGrid>
      <w:tr w:rsidR="00970073" w:rsidRPr="005B753C" w14:paraId="28E664DE" w14:textId="28628BE6" w:rsidTr="00970073">
        <w:trPr>
          <w:trHeight w:val="66"/>
          <w:jc w:val="center"/>
        </w:trPr>
        <w:tc>
          <w:tcPr>
            <w:tcW w:w="507" w:type="dxa"/>
          </w:tcPr>
          <w:p w14:paraId="2D3A1132" w14:textId="5FB3A61D" w:rsidR="00970073" w:rsidRPr="00970073" w:rsidRDefault="00970073" w:rsidP="005B753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7007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970073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№</w:t>
            </w:r>
          </w:p>
        </w:tc>
        <w:tc>
          <w:tcPr>
            <w:tcW w:w="4074" w:type="dxa"/>
          </w:tcPr>
          <w:p w14:paraId="27B27126" w14:textId="25C63D8D" w:rsidR="00970073" w:rsidRPr="00970073" w:rsidRDefault="00970073" w:rsidP="005B753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70073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Наименование</w:t>
            </w:r>
          </w:p>
        </w:tc>
        <w:tc>
          <w:tcPr>
            <w:tcW w:w="1197" w:type="dxa"/>
          </w:tcPr>
          <w:p w14:paraId="03AB8B4F" w14:textId="7426FFE3" w:rsidR="00970073" w:rsidRPr="00970073" w:rsidRDefault="00970073" w:rsidP="005B753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70073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Ед. изм.</w:t>
            </w:r>
          </w:p>
        </w:tc>
        <w:tc>
          <w:tcPr>
            <w:tcW w:w="1197" w:type="dxa"/>
          </w:tcPr>
          <w:p w14:paraId="670C1AA2" w14:textId="11149EDB" w:rsidR="00970073" w:rsidRPr="00970073" w:rsidRDefault="00970073" w:rsidP="005B753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70073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Кол-во</w:t>
            </w:r>
          </w:p>
        </w:tc>
        <w:tc>
          <w:tcPr>
            <w:tcW w:w="1384" w:type="dxa"/>
          </w:tcPr>
          <w:p w14:paraId="679DCD3F" w14:textId="072D768D" w:rsidR="00970073" w:rsidRPr="00970073" w:rsidRDefault="00970073" w:rsidP="005B753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 w:rsidRPr="00970073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Аналог</w:t>
            </w:r>
          </w:p>
        </w:tc>
      </w:tr>
      <w:tr w:rsidR="00970073" w:rsidRPr="005B753C" w14:paraId="17A638E0" w14:textId="77777777" w:rsidTr="00970073">
        <w:trPr>
          <w:trHeight w:val="66"/>
          <w:jc w:val="center"/>
        </w:trPr>
        <w:tc>
          <w:tcPr>
            <w:tcW w:w="507" w:type="dxa"/>
          </w:tcPr>
          <w:p w14:paraId="1BB73123" w14:textId="77D6F0B1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1</w:t>
            </w:r>
          </w:p>
        </w:tc>
        <w:tc>
          <w:tcPr>
            <w:tcW w:w="4074" w:type="dxa"/>
          </w:tcPr>
          <w:p w14:paraId="5DE4B9F2" w14:textId="0BDCBE00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Стойка для считывателя </w:t>
            </w: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Stolz</w:t>
            </w:r>
            <w:proofErr w:type="spell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(Штольц) 300х400 мм</w:t>
            </w:r>
          </w:p>
        </w:tc>
        <w:tc>
          <w:tcPr>
            <w:tcW w:w="1197" w:type="dxa"/>
          </w:tcPr>
          <w:p w14:paraId="2ABE5587" w14:textId="2E71B7AE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197" w:type="dxa"/>
          </w:tcPr>
          <w:p w14:paraId="62E3E300" w14:textId="5BA05218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1</w:t>
            </w:r>
          </w:p>
        </w:tc>
        <w:tc>
          <w:tcPr>
            <w:tcW w:w="1384" w:type="dxa"/>
          </w:tcPr>
          <w:p w14:paraId="5B88515D" w14:textId="7A496235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Да, при согласовании с заказчиком</w:t>
            </w:r>
          </w:p>
        </w:tc>
      </w:tr>
      <w:tr w:rsidR="00970073" w:rsidRPr="005B753C" w14:paraId="52734486" w14:textId="2BD7C9CC" w:rsidTr="00970073">
        <w:trPr>
          <w:trHeight w:val="66"/>
          <w:jc w:val="center"/>
        </w:trPr>
        <w:tc>
          <w:tcPr>
            <w:tcW w:w="507" w:type="dxa"/>
          </w:tcPr>
          <w:p w14:paraId="29B861A1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2</w:t>
            </w:r>
          </w:p>
        </w:tc>
        <w:tc>
          <w:tcPr>
            <w:tcW w:w="4074" w:type="dxa"/>
          </w:tcPr>
          <w:p w14:paraId="2186342F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Монитор IP-видеодомофона цветной DH-VTH5441G</w:t>
            </w:r>
          </w:p>
        </w:tc>
        <w:tc>
          <w:tcPr>
            <w:tcW w:w="1197" w:type="dxa"/>
          </w:tcPr>
          <w:p w14:paraId="348CA89F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197" w:type="dxa"/>
          </w:tcPr>
          <w:p w14:paraId="132DA26C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1</w:t>
            </w:r>
          </w:p>
        </w:tc>
        <w:tc>
          <w:tcPr>
            <w:tcW w:w="1384" w:type="dxa"/>
          </w:tcPr>
          <w:p w14:paraId="10655DC5" w14:textId="5CC295E3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Да, при согласовании с заказчиком</w:t>
            </w:r>
          </w:p>
        </w:tc>
      </w:tr>
      <w:tr w:rsidR="00970073" w:rsidRPr="005B753C" w14:paraId="35086DD0" w14:textId="1BCB0D0F" w:rsidTr="00970073">
        <w:trPr>
          <w:trHeight w:val="66"/>
          <w:jc w:val="center"/>
        </w:trPr>
        <w:tc>
          <w:tcPr>
            <w:tcW w:w="507" w:type="dxa"/>
          </w:tcPr>
          <w:p w14:paraId="2B18BCE5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3</w:t>
            </w:r>
          </w:p>
        </w:tc>
        <w:tc>
          <w:tcPr>
            <w:tcW w:w="4074" w:type="dxa"/>
          </w:tcPr>
          <w:p w14:paraId="6F136C77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Вызывная панель IP-домофона DHI-VTO2111D-P-S3</w:t>
            </w:r>
          </w:p>
        </w:tc>
        <w:tc>
          <w:tcPr>
            <w:tcW w:w="1197" w:type="dxa"/>
          </w:tcPr>
          <w:p w14:paraId="5734F1D0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197" w:type="dxa"/>
          </w:tcPr>
          <w:p w14:paraId="252D97A6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1</w:t>
            </w:r>
          </w:p>
        </w:tc>
        <w:tc>
          <w:tcPr>
            <w:tcW w:w="1384" w:type="dxa"/>
          </w:tcPr>
          <w:p w14:paraId="57C0BEA8" w14:textId="1A08CBEC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Да, при согласовании с заказчиком</w:t>
            </w:r>
          </w:p>
        </w:tc>
      </w:tr>
      <w:tr w:rsidR="00970073" w:rsidRPr="005B753C" w14:paraId="6DE62C71" w14:textId="185F1471" w:rsidTr="00970073">
        <w:trPr>
          <w:trHeight w:val="66"/>
          <w:jc w:val="center"/>
        </w:trPr>
        <w:tc>
          <w:tcPr>
            <w:tcW w:w="507" w:type="dxa"/>
          </w:tcPr>
          <w:p w14:paraId="1F698F1E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4</w:t>
            </w:r>
          </w:p>
        </w:tc>
        <w:tc>
          <w:tcPr>
            <w:tcW w:w="4074" w:type="dxa"/>
          </w:tcPr>
          <w:p w14:paraId="2FA44179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Установка шлагбаума (материал заказчика)</w:t>
            </w:r>
          </w:p>
        </w:tc>
        <w:tc>
          <w:tcPr>
            <w:tcW w:w="1197" w:type="dxa"/>
          </w:tcPr>
          <w:p w14:paraId="4B70950D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197" w:type="dxa"/>
          </w:tcPr>
          <w:p w14:paraId="3912E240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1</w:t>
            </w:r>
          </w:p>
        </w:tc>
        <w:tc>
          <w:tcPr>
            <w:tcW w:w="1384" w:type="dxa"/>
          </w:tcPr>
          <w:p w14:paraId="129FEBA0" w14:textId="2FFD0DD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Да, при согласовании с заказчиком</w:t>
            </w:r>
          </w:p>
        </w:tc>
      </w:tr>
      <w:tr w:rsidR="00970073" w:rsidRPr="005B753C" w14:paraId="777F8524" w14:textId="1C1F11EC" w:rsidTr="00970073">
        <w:trPr>
          <w:trHeight w:val="420"/>
          <w:jc w:val="center"/>
        </w:trPr>
        <w:tc>
          <w:tcPr>
            <w:tcW w:w="507" w:type="dxa"/>
          </w:tcPr>
          <w:p w14:paraId="3243E3FC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5</w:t>
            </w:r>
          </w:p>
        </w:tc>
        <w:tc>
          <w:tcPr>
            <w:tcW w:w="4074" w:type="dxa"/>
          </w:tcPr>
          <w:p w14:paraId="718E1AFA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Всепогодный шкаф с нагревателем, NSB-6060H3F1, с </w:t>
            </w:r>
            <w:proofErr w:type="gram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ODF,ИБП</w:t>
            </w:r>
            <w:proofErr w:type="gram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NR-48VDC-360VA с АКБ 7Ah x</w:t>
            </w:r>
            <w:proofErr w:type="gram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4,.</w:t>
            </w:r>
            <w:proofErr w:type="gram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Доп: клеммы 48VDC x</w:t>
            </w:r>
            <w:proofErr w:type="gram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4.Без</w:t>
            </w:r>
            <w:proofErr w:type="gram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кабельных вводов. Аксессуары: NSBon-01, NSBon-</w:t>
            </w:r>
            <w:proofErr w:type="gram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34,NSBon</w:t>
            </w:r>
            <w:proofErr w:type="gram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-04, NSBon-05, NSBon-06, NSBon-08, NSBon-10, 4xNSBon-15, NSBon-16 (K364801T), NSBon-49 (24VDC), U3D8749H03С</w:t>
            </w:r>
          </w:p>
        </w:tc>
        <w:tc>
          <w:tcPr>
            <w:tcW w:w="1197" w:type="dxa"/>
          </w:tcPr>
          <w:p w14:paraId="73ADE041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197" w:type="dxa"/>
          </w:tcPr>
          <w:p w14:paraId="70810C21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1</w:t>
            </w:r>
          </w:p>
        </w:tc>
        <w:tc>
          <w:tcPr>
            <w:tcW w:w="1384" w:type="dxa"/>
          </w:tcPr>
          <w:p w14:paraId="6EFF586F" w14:textId="5E83D5E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Да, при согласовании с заказчиком</w:t>
            </w:r>
          </w:p>
        </w:tc>
      </w:tr>
      <w:tr w:rsidR="00970073" w:rsidRPr="005B753C" w14:paraId="3B4AD16B" w14:textId="54F08206" w:rsidTr="00970073">
        <w:trPr>
          <w:trHeight w:val="154"/>
          <w:jc w:val="center"/>
        </w:trPr>
        <w:tc>
          <w:tcPr>
            <w:tcW w:w="507" w:type="dxa"/>
          </w:tcPr>
          <w:p w14:paraId="7223B77A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6</w:t>
            </w:r>
          </w:p>
        </w:tc>
        <w:tc>
          <w:tcPr>
            <w:tcW w:w="4074" w:type="dxa"/>
          </w:tcPr>
          <w:p w14:paraId="5F42B7D5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SFP модуль </w:t>
            </w: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двухволоконный</w:t>
            </w:r>
            <w:proofErr w:type="spell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, 1.25 </w:t>
            </w: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Gbps</w:t>
            </w:r>
            <w:proofErr w:type="spell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, 1310 нм, SM, LC, </w:t>
            </w:r>
            <w:proofErr w:type="gram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IND,DMI</w:t>
            </w:r>
            <w:proofErr w:type="gram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, 10 км NI3112-10-DI</w:t>
            </w:r>
          </w:p>
        </w:tc>
        <w:tc>
          <w:tcPr>
            <w:tcW w:w="1197" w:type="dxa"/>
          </w:tcPr>
          <w:p w14:paraId="1D93519B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197" w:type="dxa"/>
          </w:tcPr>
          <w:p w14:paraId="37AE5803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2</w:t>
            </w:r>
          </w:p>
        </w:tc>
        <w:tc>
          <w:tcPr>
            <w:tcW w:w="1384" w:type="dxa"/>
          </w:tcPr>
          <w:p w14:paraId="29B90902" w14:textId="02B1EF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Да, при согласовании с заказчиком</w:t>
            </w:r>
          </w:p>
        </w:tc>
      </w:tr>
      <w:tr w:rsidR="00970073" w:rsidRPr="005B753C" w14:paraId="417FF043" w14:textId="3A9B49A0" w:rsidTr="00970073">
        <w:trPr>
          <w:trHeight w:val="154"/>
          <w:jc w:val="center"/>
        </w:trPr>
        <w:tc>
          <w:tcPr>
            <w:tcW w:w="507" w:type="dxa"/>
          </w:tcPr>
          <w:p w14:paraId="4050DA0D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7</w:t>
            </w:r>
          </w:p>
        </w:tc>
        <w:tc>
          <w:tcPr>
            <w:tcW w:w="4074" w:type="dxa"/>
          </w:tcPr>
          <w:p w14:paraId="78C9F8F0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PC-LPM-UTP-RJ45-RJ45-C5e-1M-LSZH-GY / Патч-корд </w:t>
            </w: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медныйПатч</w:t>
            </w:r>
            <w:proofErr w:type="spell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-корд медный PC-LPM-UTP-RJ45-RJ45-C5e-1M-LSZH-GY</w:t>
            </w:r>
          </w:p>
        </w:tc>
        <w:tc>
          <w:tcPr>
            <w:tcW w:w="1197" w:type="dxa"/>
          </w:tcPr>
          <w:p w14:paraId="776015AE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197" w:type="dxa"/>
          </w:tcPr>
          <w:p w14:paraId="3C2CB636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2</w:t>
            </w:r>
          </w:p>
        </w:tc>
        <w:tc>
          <w:tcPr>
            <w:tcW w:w="1384" w:type="dxa"/>
          </w:tcPr>
          <w:p w14:paraId="726445EE" w14:textId="7F3C54F6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Да, при согласовании с заказчиком</w:t>
            </w:r>
          </w:p>
        </w:tc>
      </w:tr>
      <w:tr w:rsidR="00970073" w:rsidRPr="005B753C" w14:paraId="162DCA29" w14:textId="0BDBAE41" w:rsidTr="00970073">
        <w:trPr>
          <w:trHeight w:val="154"/>
          <w:jc w:val="center"/>
        </w:trPr>
        <w:tc>
          <w:tcPr>
            <w:tcW w:w="507" w:type="dxa"/>
          </w:tcPr>
          <w:p w14:paraId="64310D35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8</w:t>
            </w:r>
          </w:p>
        </w:tc>
        <w:tc>
          <w:tcPr>
            <w:tcW w:w="4074" w:type="dxa"/>
          </w:tcPr>
          <w:p w14:paraId="48D4A669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Патч-корд волоконно-оптический LC-LC FC-D2-50-LC/PR-LC/PR-H-1M-LSZH-OR</w:t>
            </w:r>
          </w:p>
        </w:tc>
        <w:tc>
          <w:tcPr>
            <w:tcW w:w="1197" w:type="dxa"/>
          </w:tcPr>
          <w:p w14:paraId="2100E329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197" w:type="dxa"/>
          </w:tcPr>
          <w:p w14:paraId="3A176DA4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4</w:t>
            </w:r>
          </w:p>
        </w:tc>
        <w:tc>
          <w:tcPr>
            <w:tcW w:w="1384" w:type="dxa"/>
          </w:tcPr>
          <w:p w14:paraId="05B8B195" w14:textId="48944C11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Да, при согласовании с заказчиком</w:t>
            </w:r>
          </w:p>
        </w:tc>
      </w:tr>
      <w:tr w:rsidR="00970073" w:rsidRPr="005B753C" w14:paraId="67165778" w14:textId="19815CED" w:rsidTr="00970073">
        <w:trPr>
          <w:trHeight w:val="154"/>
          <w:jc w:val="center"/>
        </w:trPr>
        <w:tc>
          <w:tcPr>
            <w:tcW w:w="507" w:type="dxa"/>
          </w:tcPr>
          <w:p w14:paraId="75B136EC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9</w:t>
            </w:r>
          </w:p>
        </w:tc>
        <w:tc>
          <w:tcPr>
            <w:tcW w:w="4074" w:type="dxa"/>
          </w:tcPr>
          <w:p w14:paraId="2A94E622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Коммутатор сетевой, L3 </w:t>
            </w: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Managed</w:t>
            </w:r>
            <w:proofErr w:type="spell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Radius</w:t>
            </w:r>
            <w:proofErr w:type="spell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: 8 портов 10/100/1000T </w:t>
            </w: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PoE</w:t>
            </w:r>
            <w:proofErr w:type="spell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30W + 4 порта SFP/1G/2.5G, -40~+70°C MES3710P</w:t>
            </w:r>
          </w:p>
        </w:tc>
        <w:tc>
          <w:tcPr>
            <w:tcW w:w="1197" w:type="dxa"/>
          </w:tcPr>
          <w:p w14:paraId="2D4D7D7F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197" w:type="dxa"/>
          </w:tcPr>
          <w:p w14:paraId="10D42E22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1</w:t>
            </w:r>
          </w:p>
        </w:tc>
        <w:tc>
          <w:tcPr>
            <w:tcW w:w="1384" w:type="dxa"/>
          </w:tcPr>
          <w:p w14:paraId="12D6A1A1" w14:textId="7C370BE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Да, при согласовании с заказчиком</w:t>
            </w:r>
          </w:p>
        </w:tc>
      </w:tr>
      <w:tr w:rsidR="00970073" w:rsidRPr="005B753C" w14:paraId="7B2EB825" w14:textId="4F035370" w:rsidTr="00970073">
        <w:trPr>
          <w:trHeight w:val="243"/>
          <w:jc w:val="center"/>
        </w:trPr>
        <w:tc>
          <w:tcPr>
            <w:tcW w:w="507" w:type="dxa"/>
          </w:tcPr>
          <w:p w14:paraId="5F267F31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10</w:t>
            </w:r>
          </w:p>
        </w:tc>
        <w:tc>
          <w:tcPr>
            <w:tcW w:w="4074" w:type="dxa"/>
          </w:tcPr>
          <w:p w14:paraId="62EA6A84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Волоконно</w:t>
            </w:r>
            <w:proofErr w:type="spell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оптический кабель с центральным модулем внутренний/внешний 8/9/125 ОS2 </w:t>
            </w: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нг</w:t>
            </w:r>
            <w:proofErr w:type="spell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(А)-HF, свободный буфер 250 мкм, </w:t>
            </w: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водоблокированный</w:t>
            </w:r>
            <w:proofErr w:type="spell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, чёрный</w:t>
            </w:r>
          </w:p>
        </w:tc>
        <w:tc>
          <w:tcPr>
            <w:tcW w:w="1197" w:type="dxa"/>
          </w:tcPr>
          <w:p w14:paraId="5605437C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м</w:t>
            </w:r>
          </w:p>
        </w:tc>
        <w:tc>
          <w:tcPr>
            <w:tcW w:w="1197" w:type="dxa"/>
          </w:tcPr>
          <w:p w14:paraId="22FADDB7" w14:textId="3CD2EAA8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1200</w:t>
            </w:r>
          </w:p>
        </w:tc>
        <w:tc>
          <w:tcPr>
            <w:tcW w:w="1384" w:type="dxa"/>
          </w:tcPr>
          <w:p w14:paraId="4DA4C122" w14:textId="66D0940D" w:rsidR="00970073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Да, при согласовании с заказчиком</w:t>
            </w:r>
          </w:p>
        </w:tc>
      </w:tr>
      <w:tr w:rsidR="00970073" w:rsidRPr="005B753C" w14:paraId="2A64BC47" w14:textId="44922033" w:rsidTr="00970073">
        <w:trPr>
          <w:trHeight w:val="66"/>
          <w:jc w:val="center"/>
        </w:trPr>
        <w:tc>
          <w:tcPr>
            <w:tcW w:w="507" w:type="dxa"/>
          </w:tcPr>
          <w:p w14:paraId="4A5B5050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>11</w:t>
            </w:r>
          </w:p>
        </w:tc>
        <w:tc>
          <w:tcPr>
            <w:tcW w:w="4074" w:type="dxa"/>
          </w:tcPr>
          <w:p w14:paraId="2C24E40E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Разделка, </w:t>
            </w: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разварка</w:t>
            </w:r>
            <w:proofErr w:type="spell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оптического кабеля</w:t>
            </w:r>
          </w:p>
        </w:tc>
        <w:tc>
          <w:tcPr>
            <w:tcW w:w="1197" w:type="dxa"/>
          </w:tcPr>
          <w:p w14:paraId="1E4DC282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197" w:type="dxa"/>
          </w:tcPr>
          <w:p w14:paraId="282BAB67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4</w:t>
            </w:r>
          </w:p>
        </w:tc>
        <w:tc>
          <w:tcPr>
            <w:tcW w:w="1384" w:type="dxa"/>
          </w:tcPr>
          <w:p w14:paraId="34EA1F1E" w14:textId="6ACCAFBB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Да, при согласовании с заказчиком</w:t>
            </w:r>
          </w:p>
        </w:tc>
      </w:tr>
      <w:tr w:rsidR="00970073" w:rsidRPr="005B753C" w14:paraId="5110555F" w14:textId="14B88C88" w:rsidTr="00970073">
        <w:trPr>
          <w:trHeight w:val="66"/>
          <w:jc w:val="center"/>
        </w:trPr>
        <w:tc>
          <w:tcPr>
            <w:tcW w:w="507" w:type="dxa"/>
          </w:tcPr>
          <w:p w14:paraId="7597C762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12</w:t>
            </w:r>
          </w:p>
        </w:tc>
        <w:tc>
          <w:tcPr>
            <w:tcW w:w="4074" w:type="dxa"/>
          </w:tcPr>
          <w:p w14:paraId="5AC8E167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Анкерный зажим </w:t>
            </w: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Netlink</w:t>
            </w:r>
            <w:proofErr w:type="spellEnd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РА-05 00000001027</w:t>
            </w:r>
          </w:p>
        </w:tc>
        <w:tc>
          <w:tcPr>
            <w:tcW w:w="1197" w:type="dxa"/>
          </w:tcPr>
          <w:p w14:paraId="677C0E59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197" w:type="dxa"/>
          </w:tcPr>
          <w:p w14:paraId="1D3F55AF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84</w:t>
            </w:r>
          </w:p>
        </w:tc>
        <w:tc>
          <w:tcPr>
            <w:tcW w:w="1384" w:type="dxa"/>
          </w:tcPr>
          <w:p w14:paraId="06F3ED97" w14:textId="497E802F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Да, при согласовании с заказчиком</w:t>
            </w:r>
          </w:p>
        </w:tc>
      </w:tr>
      <w:tr w:rsidR="00970073" w:rsidRPr="005B753C" w14:paraId="5B1E1443" w14:textId="56EE6576" w:rsidTr="00970073">
        <w:trPr>
          <w:trHeight w:val="66"/>
          <w:jc w:val="center"/>
        </w:trPr>
        <w:tc>
          <w:tcPr>
            <w:tcW w:w="507" w:type="dxa"/>
          </w:tcPr>
          <w:p w14:paraId="7AA80283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13</w:t>
            </w:r>
          </w:p>
        </w:tc>
        <w:tc>
          <w:tcPr>
            <w:tcW w:w="4074" w:type="dxa"/>
          </w:tcPr>
          <w:p w14:paraId="1A75561A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val="en-US" w:eastAsia="en-US"/>
              </w:rPr>
              <w:t>UUTP4-C5E-S24-OUT-LSZH-BK-500 19C-U5-09BL-B305</w:t>
            </w:r>
          </w:p>
        </w:tc>
        <w:tc>
          <w:tcPr>
            <w:tcW w:w="1197" w:type="dxa"/>
          </w:tcPr>
          <w:p w14:paraId="2274D653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м</w:t>
            </w:r>
          </w:p>
        </w:tc>
        <w:tc>
          <w:tcPr>
            <w:tcW w:w="1197" w:type="dxa"/>
          </w:tcPr>
          <w:p w14:paraId="774EEE70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40</w:t>
            </w:r>
          </w:p>
        </w:tc>
        <w:tc>
          <w:tcPr>
            <w:tcW w:w="1384" w:type="dxa"/>
          </w:tcPr>
          <w:p w14:paraId="12B75522" w14:textId="1508709B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Да, при согласовании с заказчиком</w:t>
            </w:r>
          </w:p>
        </w:tc>
      </w:tr>
      <w:tr w:rsidR="00970073" w:rsidRPr="005B753C" w14:paraId="69C48A7A" w14:textId="1E49B718" w:rsidTr="00970073">
        <w:trPr>
          <w:trHeight w:val="66"/>
          <w:jc w:val="center"/>
        </w:trPr>
        <w:tc>
          <w:tcPr>
            <w:tcW w:w="507" w:type="dxa"/>
          </w:tcPr>
          <w:p w14:paraId="2BFC29C1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14</w:t>
            </w:r>
          </w:p>
        </w:tc>
        <w:tc>
          <w:tcPr>
            <w:tcW w:w="4074" w:type="dxa"/>
          </w:tcPr>
          <w:p w14:paraId="03DA9BAC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Уличная цилиндрическая IP-камера TIANDY TC-A38N5 0/A/10-47мм</w:t>
            </w:r>
          </w:p>
        </w:tc>
        <w:tc>
          <w:tcPr>
            <w:tcW w:w="1197" w:type="dxa"/>
          </w:tcPr>
          <w:p w14:paraId="7492BEB1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197" w:type="dxa"/>
          </w:tcPr>
          <w:p w14:paraId="3CAA88C2" w14:textId="77777777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B753C">
              <w:rPr>
                <w:rFonts w:eastAsiaTheme="minorHAnsi"/>
                <w:i/>
                <w:iCs/>
                <w:color w:val="000000"/>
                <w:lang w:eastAsia="en-US"/>
              </w:rPr>
              <w:t>1</w:t>
            </w:r>
          </w:p>
        </w:tc>
        <w:tc>
          <w:tcPr>
            <w:tcW w:w="1384" w:type="dxa"/>
          </w:tcPr>
          <w:p w14:paraId="0D01E0F9" w14:textId="7FD4A280" w:rsidR="00970073" w:rsidRPr="005B753C" w:rsidRDefault="00970073" w:rsidP="0097007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Да, при согласовании с заказчиком</w:t>
            </w:r>
          </w:p>
        </w:tc>
      </w:tr>
    </w:tbl>
    <w:p w14:paraId="7282B63A" w14:textId="00BD8A97" w:rsidR="007A21A7" w:rsidRPr="00622C9B" w:rsidRDefault="007A21A7" w:rsidP="002511D4">
      <w:pPr>
        <w:pStyle w:val="Footnote"/>
        <w:jc w:val="both"/>
        <w:rPr>
          <w:sz w:val="24"/>
          <w:szCs w:val="24"/>
        </w:rPr>
      </w:pPr>
    </w:p>
    <w:p w14:paraId="021B0BDC" w14:textId="77777777" w:rsidR="007A21A7" w:rsidRDefault="00E83D43" w:rsidP="007A21A7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970005">
        <w:rPr>
          <w:b/>
          <w:sz w:val="24"/>
          <w:szCs w:val="24"/>
        </w:rPr>
        <w:t>Обоснование (дефектный акт) целесообразности закупки</w:t>
      </w:r>
    </w:p>
    <w:p w14:paraId="61C0CB35" w14:textId="47011C36" w:rsidR="005B753C" w:rsidRPr="007A21A7" w:rsidRDefault="005B753C" w:rsidP="005B753C">
      <w:pPr>
        <w:pStyle w:val="Footnote"/>
        <w:ind w:left="1276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Операционная необходимость. Ограничение проезда на территория средней станции КД Мисхор-Ай-Петри.</w:t>
      </w:r>
    </w:p>
    <w:p w14:paraId="50AC1915" w14:textId="226FF207" w:rsidR="00E83D43" w:rsidRPr="00970005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5D40270C" w14:textId="504B0628" w:rsidR="00E83D43" w:rsidRPr="005B753C" w:rsidRDefault="00E83D43" w:rsidP="005B753C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4D4AFBD6" w14:textId="77777777" w:rsidR="00E83D43" w:rsidRPr="00970005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970005" w:rsidRDefault="00E83D43" w:rsidP="002511D4">
      <w:pPr>
        <w:ind w:left="710"/>
      </w:pPr>
      <w:r w:rsidRPr="00970005">
        <w:t>3</w:t>
      </w:r>
      <w:r w:rsidR="002511D4" w:rsidRPr="00970005">
        <w:t xml:space="preserve">. </w:t>
      </w:r>
      <w:r w:rsidR="002511D4" w:rsidRPr="00970005">
        <w:rPr>
          <w:b/>
        </w:rPr>
        <w:t>Общие сведен</w:t>
      </w:r>
      <w:r w:rsidR="00737443" w:rsidRPr="00970005">
        <w:rPr>
          <w:b/>
        </w:rPr>
        <w:t>и</w:t>
      </w:r>
      <w:r w:rsidR="002511D4" w:rsidRPr="00970005">
        <w:rPr>
          <w:b/>
        </w:rPr>
        <w:t>я</w:t>
      </w:r>
    </w:p>
    <w:p w14:paraId="337B01B3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Объект: участок автомобильной дороги в районе ЮБШ, поворот на Среднюю станцию.</w:t>
      </w:r>
    </w:p>
    <w:p w14:paraId="10FD02AD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Цель работ: организация контролируемого доступа автотранспорта с возможностью удаленного управления с КПП Средней станции и визуального контроля проезда посредством системы видеонаблюдения.</w:t>
      </w:r>
    </w:p>
    <w:p w14:paraId="555C67BC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2. Исходные данные</w:t>
      </w:r>
    </w:p>
    <w:p w14:paraId="55047CAD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Автоматический шлагбаум FAAC 680H имеется в наличии у Заказчика. Данная модель предназначена для интенсивной эксплуатации и непрерывного режима работы.</w:t>
      </w:r>
    </w:p>
    <w:p w14:paraId="282FC979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Место установки: район ЮБШ, поворот на Среднюю станцию.</w:t>
      </w:r>
    </w:p>
    <w:p w14:paraId="4C50EB84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Управление шлагбаумом должно осуществляться оператором с КПП Средней станции.</w:t>
      </w:r>
    </w:p>
    <w:p w14:paraId="57680882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Требуется организация системы видеонаблюдения зоны въезда и выезда.</w:t>
      </w:r>
    </w:p>
    <w:p w14:paraId="4D1B5019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3. Состав выполняемых работ</w:t>
      </w:r>
    </w:p>
    <w:p w14:paraId="2BDCA600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Подрядчик выполняет:</w:t>
      </w:r>
    </w:p>
    <w:p w14:paraId="4AD91C73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Подготовку места установки.</w:t>
      </w:r>
    </w:p>
    <w:p w14:paraId="06254870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Устройство фундамента и монтаж шлагбаума FAAC 680H.</w:t>
      </w:r>
    </w:p>
    <w:p w14:paraId="5F58B04D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Подвод электропитания 220 В.</w:t>
      </w:r>
    </w:p>
    <w:p w14:paraId="68705BFA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Прокладку кабельных линий связи и управления.</w:t>
      </w:r>
    </w:p>
    <w:p w14:paraId="39857623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Организацию дистанционного управления шлагбаумом с КПП Средней станции.</w:t>
      </w:r>
    </w:p>
    <w:p w14:paraId="50120145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Установку и подключение системы видеонаблюдения.</w:t>
      </w:r>
    </w:p>
    <w:p w14:paraId="5DC784C3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Настройку оборудования.</w:t>
      </w:r>
    </w:p>
    <w:p w14:paraId="4A3D1EBB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Пусконаладочные работы.</w:t>
      </w:r>
    </w:p>
    <w:p w14:paraId="25D0C95F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Проверку работоспособности всех систем.</w:t>
      </w:r>
    </w:p>
    <w:p w14:paraId="55CA0865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Передачу исполнительной документации и обучение персонала.</w:t>
      </w:r>
    </w:p>
    <w:p w14:paraId="42B0DE16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4. Требования к системе управления</w:t>
      </w:r>
    </w:p>
    <w:p w14:paraId="1644D234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Система должна обеспечивать:</w:t>
      </w:r>
    </w:p>
    <w:p w14:paraId="6940D10E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открытие и закрытие шлагбаума оператором с КПП Средней станции;</w:t>
      </w:r>
    </w:p>
    <w:p w14:paraId="76A100D1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круглосуточную работу оборудования;</w:t>
      </w:r>
    </w:p>
    <w:p w14:paraId="19A94000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возможность местного управления в районе установки шлагбаума;</w:t>
      </w:r>
    </w:p>
    <w:p w14:paraId="0D08ED09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lastRenderedPageBreak/>
        <w:t>аварийное ручное открытие при отключении электропитания;</w:t>
      </w:r>
    </w:p>
    <w:p w14:paraId="2A7A2C1E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защиту от несанкционированного доступа;</w:t>
      </w:r>
    </w:p>
    <w:p w14:paraId="2BFB3711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возможность дальнейшей интеграции с системой контроля доступа.</w:t>
      </w:r>
    </w:p>
    <w:p w14:paraId="5F7C5B8B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5. Требования к системе видеонаблюдения</w:t>
      </w:r>
    </w:p>
    <w:p w14:paraId="40D0D191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Предусмотреть:</w:t>
      </w:r>
    </w:p>
    <w:p w14:paraId="26047AFF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установку не менее двух IP-видеокамер:</w:t>
      </w:r>
    </w:p>
    <w:p w14:paraId="14EF61E1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обзорной камеры зоны проезда;</w:t>
      </w:r>
    </w:p>
    <w:p w14:paraId="3E8AB507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камеры, обеспечивающей идентификацию транспортных средств;</w:t>
      </w:r>
    </w:p>
    <w:p w14:paraId="6A4FA189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передачу видеосигнала на КПП Средней станции;</w:t>
      </w:r>
    </w:p>
    <w:p w14:paraId="0BF4F65D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круглосуточную работу системы;</w:t>
      </w:r>
    </w:p>
    <w:p w14:paraId="4F9C0F59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возможность просмотра изображения в режиме реального времени;</w:t>
      </w:r>
    </w:p>
    <w:p w14:paraId="3105A0B3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запись видеоархива;</w:t>
      </w:r>
    </w:p>
    <w:p w14:paraId="3FF2C4ED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защиту оборудования от атмосферных воздействий;</w:t>
      </w:r>
    </w:p>
    <w:p w14:paraId="5F798007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питание оборудования в соответствии с требованиями производителей.</w:t>
      </w:r>
    </w:p>
    <w:p w14:paraId="533174C4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6. Требования к безопасности</w:t>
      </w:r>
    </w:p>
    <w:p w14:paraId="2B597672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Система должна обеспечивать:</w:t>
      </w:r>
    </w:p>
    <w:p w14:paraId="2221B4D4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безопасное движение транспорта;</w:t>
      </w:r>
    </w:p>
    <w:p w14:paraId="0222F273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остановку либо реверс стрелы при наличии препятствия;</w:t>
      </w:r>
    </w:p>
    <w:p w14:paraId="11BBD98E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световую сигнализацию работы шлагбаума;</w:t>
      </w:r>
    </w:p>
    <w:p w14:paraId="6E95E3C5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надежную работу в климатических условиях района эксплуатации;</w:t>
      </w:r>
    </w:p>
    <w:p w14:paraId="074FDC7A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защиту кабельных линий и соединений от механических повреждений и влаги.</w:t>
      </w:r>
    </w:p>
    <w:p w14:paraId="1DC9FAFB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7. Пусконаладочные работы</w:t>
      </w:r>
    </w:p>
    <w:p w14:paraId="68AE2DAC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Подрядчик обязан:</w:t>
      </w:r>
    </w:p>
    <w:p w14:paraId="7D1B0C0D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выполнить настройку шлагбаума;</w:t>
      </w:r>
    </w:p>
    <w:p w14:paraId="11AA567F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проверить работу дистанционного управления с КПП Средней станции;</w:t>
      </w:r>
    </w:p>
    <w:p w14:paraId="4EC4FEB5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проверить передачу видеосигнала;</w:t>
      </w:r>
    </w:p>
    <w:p w14:paraId="766C44E9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выполнить испытания оборудования в различных режимах работы;</w:t>
      </w:r>
    </w:p>
    <w:p w14:paraId="329C92B6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оформить акт выполненных работ.</w:t>
      </w:r>
    </w:p>
    <w:p w14:paraId="3BB51188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8. Гарантийные обязательства</w:t>
      </w:r>
    </w:p>
    <w:p w14:paraId="2C6E57D6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гарантия на монтажные работы — не менее 12 месяцев;</w:t>
      </w:r>
    </w:p>
    <w:p w14:paraId="202C86E2" w14:textId="77777777" w:rsidR="005B753C" w:rsidRPr="005B753C" w:rsidRDefault="005B753C" w:rsidP="005B753C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гарантия на установленное дополнительное оборудование — согласно гарантийным обязательствам производителя;</w:t>
      </w:r>
    </w:p>
    <w:p w14:paraId="281F748B" w14:textId="00770D9E" w:rsidR="002511D4" w:rsidRPr="005B753C" w:rsidRDefault="005B753C" w:rsidP="005B753C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753C">
        <w:rPr>
          <w:rFonts w:ascii="Times New Roman" w:eastAsia="Calibri" w:hAnsi="Times New Roman" w:cs="Times New Roman"/>
          <w:sz w:val="24"/>
          <w:szCs w:val="24"/>
        </w:rPr>
        <w:t>устранение неисправностей в течение гарантийного периода выполняется силами подрядной организации.</w:t>
      </w:r>
    </w:p>
    <w:p w14:paraId="59C6B290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970005" w:rsidRDefault="002511D4" w:rsidP="002511D4">
      <w:pPr>
        <w:rPr>
          <w:rFonts w:eastAsia="Calibri"/>
        </w:rPr>
      </w:pPr>
    </w:p>
    <w:p w14:paraId="6F73314D" w14:textId="77777777" w:rsidR="002511D4" w:rsidRPr="00970005" w:rsidRDefault="002511D4" w:rsidP="002511D4">
      <w:pPr>
        <w:ind w:left="480"/>
        <w:rPr>
          <w:rFonts w:eastAsia="Calibri"/>
        </w:rPr>
      </w:pPr>
    </w:p>
    <w:p w14:paraId="313750CF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802D5B" w14:textId="4C59B719" w:rsidR="000D109E" w:rsidRPr="00970073" w:rsidRDefault="002511D4" w:rsidP="0097007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sectPr w:rsidR="000D109E" w:rsidRPr="00970073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934433657">
    <w:abstractNumId w:val="2"/>
  </w:num>
  <w:num w:numId="2" w16cid:durableId="1925257110">
    <w:abstractNumId w:val="3"/>
  </w:num>
  <w:num w:numId="3" w16cid:durableId="810051079">
    <w:abstractNumId w:val="1"/>
  </w:num>
  <w:num w:numId="4" w16cid:durableId="1734741173">
    <w:abstractNumId w:val="4"/>
  </w:num>
  <w:num w:numId="5" w16cid:durableId="2119252047">
    <w:abstractNumId w:val="0"/>
  </w:num>
  <w:num w:numId="6" w16cid:durableId="205722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50E"/>
    <w:rsid w:val="0001181C"/>
    <w:rsid w:val="00036880"/>
    <w:rsid w:val="00043DF5"/>
    <w:rsid w:val="000C3BF4"/>
    <w:rsid w:val="000C67AF"/>
    <w:rsid w:val="000D0102"/>
    <w:rsid w:val="000D109E"/>
    <w:rsid w:val="00122A7C"/>
    <w:rsid w:val="0012592D"/>
    <w:rsid w:val="00182D1D"/>
    <w:rsid w:val="001E23BB"/>
    <w:rsid w:val="0024559D"/>
    <w:rsid w:val="002511D4"/>
    <w:rsid w:val="002647DA"/>
    <w:rsid w:val="00274C1B"/>
    <w:rsid w:val="002913C5"/>
    <w:rsid w:val="002C5F0D"/>
    <w:rsid w:val="002E5836"/>
    <w:rsid w:val="002F6BC5"/>
    <w:rsid w:val="00316334"/>
    <w:rsid w:val="003A21B2"/>
    <w:rsid w:val="003C79AC"/>
    <w:rsid w:val="003F1E0C"/>
    <w:rsid w:val="004432A9"/>
    <w:rsid w:val="00481514"/>
    <w:rsid w:val="00486C37"/>
    <w:rsid w:val="0049583B"/>
    <w:rsid w:val="004A4D67"/>
    <w:rsid w:val="004B701A"/>
    <w:rsid w:val="004C247E"/>
    <w:rsid w:val="004D09B2"/>
    <w:rsid w:val="004E40B6"/>
    <w:rsid w:val="00522D88"/>
    <w:rsid w:val="00557AA5"/>
    <w:rsid w:val="0056244C"/>
    <w:rsid w:val="0056554E"/>
    <w:rsid w:val="00593A52"/>
    <w:rsid w:val="00595DB3"/>
    <w:rsid w:val="00596C97"/>
    <w:rsid w:val="005B753C"/>
    <w:rsid w:val="005F4A6B"/>
    <w:rsid w:val="005F7C83"/>
    <w:rsid w:val="00622C9B"/>
    <w:rsid w:val="00657E60"/>
    <w:rsid w:val="006B4892"/>
    <w:rsid w:val="006C31F1"/>
    <w:rsid w:val="006D404F"/>
    <w:rsid w:val="00707368"/>
    <w:rsid w:val="00722EA3"/>
    <w:rsid w:val="00732FE3"/>
    <w:rsid w:val="00737443"/>
    <w:rsid w:val="00774C0F"/>
    <w:rsid w:val="00781CA8"/>
    <w:rsid w:val="007A21A7"/>
    <w:rsid w:val="007E5A6C"/>
    <w:rsid w:val="00804974"/>
    <w:rsid w:val="008B0A61"/>
    <w:rsid w:val="008C5587"/>
    <w:rsid w:val="008D14BE"/>
    <w:rsid w:val="00931E56"/>
    <w:rsid w:val="00935205"/>
    <w:rsid w:val="00970005"/>
    <w:rsid w:val="00970073"/>
    <w:rsid w:val="009915AA"/>
    <w:rsid w:val="00993A89"/>
    <w:rsid w:val="00995B72"/>
    <w:rsid w:val="0099794D"/>
    <w:rsid w:val="009A4E0C"/>
    <w:rsid w:val="009C0CF0"/>
    <w:rsid w:val="009C368C"/>
    <w:rsid w:val="009E6D96"/>
    <w:rsid w:val="009F28E6"/>
    <w:rsid w:val="00A20C81"/>
    <w:rsid w:val="00A67AF0"/>
    <w:rsid w:val="00A9366E"/>
    <w:rsid w:val="00AC32F5"/>
    <w:rsid w:val="00AD041A"/>
    <w:rsid w:val="00AD3099"/>
    <w:rsid w:val="00AF65BB"/>
    <w:rsid w:val="00B07581"/>
    <w:rsid w:val="00B443F2"/>
    <w:rsid w:val="00B508CC"/>
    <w:rsid w:val="00B9016D"/>
    <w:rsid w:val="00B91020"/>
    <w:rsid w:val="00BA3CBD"/>
    <w:rsid w:val="00BC45A3"/>
    <w:rsid w:val="00C765CD"/>
    <w:rsid w:val="00C819FC"/>
    <w:rsid w:val="00C91882"/>
    <w:rsid w:val="00C94409"/>
    <w:rsid w:val="00CA18FE"/>
    <w:rsid w:val="00CE5A99"/>
    <w:rsid w:val="00CF055D"/>
    <w:rsid w:val="00CF48AB"/>
    <w:rsid w:val="00D010A7"/>
    <w:rsid w:val="00D20CD0"/>
    <w:rsid w:val="00D43022"/>
    <w:rsid w:val="00D8713E"/>
    <w:rsid w:val="00DA4EED"/>
    <w:rsid w:val="00DB045C"/>
    <w:rsid w:val="00DD394F"/>
    <w:rsid w:val="00E421EF"/>
    <w:rsid w:val="00E83D43"/>
    <w:rsid w:val="00E84BAE"/>
    <w:rsid w:val="00EA3CCD"/>
    <w:rsid w:val="00EC64D5"/>
    <w:rsid w:val="00ED0113"/>
    <w:rsid w:val="00F47082"/>
    <w:rsid w:val="00F63B1E"/>
    <w:rsid w:val="00F84475"/>
    <w:rsid w:val="00F943E6"/>
    <w:rsid w:val="00FE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A20C81"/>
    <w:rPr>
      <w:color w:val="605E5C"/>
      <w:shd w:val="clear" w:color="auto" w:fill="E1DFDD"/>
    </w:rPr>
  </w:style>
  <w:style w:type="character" w:customStyle="1" w:styleId="vk828">
    <w:name w:val="vk8_28"/>
    <w:basedOn w:val="a0"/>
    <w:rsid w:val="002913C5"/>
  </w:style>
  <w:style w:type="paragraph" w:customStyle="1" w:styleId="Default">
    <w:name w:val="Default"/>
    <w:rsid w:val="00CA18FE"/>
    <w:pPr>
      <w:autoSpaceDE w:val="0"/>
      <w:autoSpaceDN w:val="0"/>
      <w:adjustRightInd w:val="0"/>
      <w:spacing w:after="0" w:line="240" w:lineRule="auto"/>
    </w:pPr>
    <w:rPr>
      <w:rFonts w:ascii="IBM Plex Sans" w:hAnsi="IBM Plex Sans" w:cs="IBM Plex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31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3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7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3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1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5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6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7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2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4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7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3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8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2EF4-40C3-4AA2-A208-1D7976E3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Мхитарян Рачья</cp:lastModifiedBy>
  <cp:revision>6</cp:revision>
  <dcterms:created xsi:type="dcterms:W3CDTF">2026-02-19T10:37:00Z</dcterms:created>
  <dcterms:modified xsi:type="dcterms:W3CDTF">2026-06-10T11:29:00Z</dcterms:modified>
</cp:coreProperties>
</file>