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E869" w14:textId="77777777" w:rsidR="008A2F1E" w:rsidRPr="003A21B2" w:rsidRDefault="008A2F1E" w:rsidP="008A2F1E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6E6DDF7B" w14:textId="77777777" w:rsidR="008A2F1E" w:rsidRPr="003A21B2" w:rsidRDefault="008A2F1E" w:rsidP="008A2F1E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08235BA3" w14:textId="77777777" w:rsidR="008A2F1E" w:rsidRPr="003A21B2" w:rsidRDefault="008A2F1E" w:rsidP="008A2F1E">
      <w:pPr>
        <w:pStyle w:val="a3"/>
        <w:numPr>
          <w:ilvl w:val="0"/>
          <w:numId w:val="1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Style w:val="a8"/>
        <w:tblW w:w="105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765"/>
        <w:gridCol w:w="4905"/>
        <w:gridCol w:w="648"/>
        <w:gridCol w:w="1261"/>
      </w:tblGrid>
      <w:tr w:rsidR="008A2F1E" w:rsidRPr="004C62D4" w14:paraId="2277742D" w14:textId="77777777" w:rsidTr="004C62D4">
        <w:trPr>
          <w:trHeight w:val="379"/>
        </w:trPr>
        <w:tc>
          <w:tcPr>
            <w:tcW w:w="425" w:type="dxa"/>
            <w:hideMark/>
          </w:tcPr>
          <w:p w14:paraId="4F7F29B2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№</w:t>
            </w:r>
          </w:p>
        </w:tc>
        <w:tc>
          <w:tcPr>
            <w:tcW w:w="2552" w:type="dxa"/>
            <w:hideMark/>
          </w:tcPr>
          <w:p w14:paraId="5C6F7551" w14:textId="77777777" w:rsidR="008A2F1E" w:rsidRPr="004C62D4" w:rsidRDefault="008A2F1E" w:rsidP="004C62D4">
            <w:pPr>
              <w:contextualSpacing/>
              <w:jc w:val="center"/>
              <w:rPr>
                <w:b/>
                <w:bCs/>
              </w:rPr>
            </w:pPr>
            <w:r w:rsidRPr="004C62D4">
              <w:rPr>
                <w:b/>
                <w:bCs/>
              </w:rPr>
              <w:t>Наименование</w:t>
            </w:r>
          </w:p>
        </w:tc>
        <w:tc>
          <w:tcPr>
            <w:tcW w:w="765" w:type="dxa"/>
            <w:hideMark/>
          </w:tcPr>
          <w:p w14:paraId="3AF49498" w14:textId="77777777" w:rsidR="008A2F1E" w:rsidRPr="004C62D4" w:rsidRDefault="008A2F1E" w:rsidP="004C62D4">
            <w:pPr>
              <w:contextualSpacing/>
              <w:jc w:val="center"/>
              <w:rPr>
                <w:b/>
                <w:bCs/>
              </w:rPr>
            </w:pPr>
            <w:r w:rsidRPr="004C62D4">
              <w:rPr>
                <w:b/>
                <w:bCs/>
              </w:rPr>
              <w:t>Ед. изм.</w:t>
            </w:r>
          </w:p>
        </w:tc>
        <w:tc>
          <w:tcPr>
            <w:tcW w:w="4905" w:type="dxa"/>
            <w:hideMark/>
          </w:tcPr>
          <w:p w14:paraId="53F561D6" w14:textId="77777777" w:rsidR="008A2F1E" w:rsidRPr="004C62D4" w:rsidRDefault="008A2F1E" w:rsidP="004C62D4">
            <w:pPr>
              <w:contextualSpacing/>
              <w:jc w:val="center"/>
              <w:rPr>
                <w:b/>
                <w:bCs/>
              </w:rPr>
            </w:pPr>
            <w:r w:rsidRPr="004C62D4">
              <w:rPr>
                <w:b/>
                <w:bCs/>
              </w:rPr>
              <w:t>ТЗ (описание/ состав)</w:t>
            </w:r>
          </w:p>
        </w:tc>
        <w:tc>
          <w:tcPr>
            <w:tcW w:w="648" w:type="dxa"/>
            <w:hideMark/>
          </w:tcPr>
          <w:p w14:paraId="07B727B0" w14:textId="77777777" w:rsidR="008A2F1E" w:rsidRPr="004C62D4" w:rsidRDefault="008A2F1E" w:rsidP="004C62D4">
            <w:pPr>
              <w:contextualSpacing/>
              <w:jc w:val="center"/>
              <w:rPr>
                <w:b/>
                <w:bCs/>
              </w:rPr>
            </w:pPr>
            <w:r w:rsidRPr="004C62D4">
              <w:rPr>
                <w:b/>
                <w:bCs/>
              </w:rPr>
              <w:t>Кол-во</w:t>
            </w:r>
          </w:p>
        </w:tc>
        <w:tc>
          <w:tcPr>
            <w:tcW w:w="1261" w:type="dxa"/>
          </w:tcPr>
          <w:p w14:paraId="187A2F5B" w14:textId="77777777" w:rsidR="008A2F1E" w:rsidRPr="004C62D4" w:rsidRDefault="008A2F1E" w:rsidP="004C62D4">
            <w:pPr>
              <w:contextualSpacing/>
              <w:jc w:val="center"/>
              <w:rPr>
                <w:b/>
                <w:bCs/>
              </w:rPr>
            </w:pPr>
            <w:r w:rsidRPr="004C62D4">
              <w:rPr>
                <w:b/>
                <w:bCs/>
              </w:rPr>
              <w:t>Возможность аналога</w:t>
            </w:r>
          </w:p>
        </w:tc>
      </w:tr>
      <w:tr w:rsidR="008A2F1E" w:rsidRPr="004C62D4" w14:paraId="7B22F139" w14:textId="77777777" w:rsidTr="004C62D4">
        <w:trPr>
          <w:trHeight w:val="1930"/>
        </w:trPr>
        <w:tc>
          <w:tcPr>
            <w:tcW w:w="425" w:type="dxa"/>
            <w:hideMark/>
          </w:tcPr>
          <w:p w14:paraId="5BB0AC13" w14:textId="77777777" w:rsidR="008A2F1E" w:rsidRPr="004C62D4" w:rsidRDefault="008A2F1E" w:rsidP="004C62D4">
            <w:pPr>
              <w:contextualSpacing/>
              <w:jc w:val="center"/>
            </w:pPr>
          </w:p>
          <w:p w14:paraId="23C64AEB" w14:textId="77777777" w:rsidR="008A2F1E" w:rsidRPr="004C62D4" w:rsidRDefault="008A2F1E" w:rsidP="004C62D4">
            <w:pPr>
              <w:contextualSpacing/>
              <w:jc w:val="center"/>
            </w:pPr>
          </w:p>
          <w:p w14:paraId="0934D013" w14:textId="77777777" w:rsidR="008A2F1E" w:rsidRPr="004C62D4" w:rsidRDefault="008A2F1E" w:rsidP="004C62D4">
            <w:pPr>
              <w:contextualSpacing/>
            </w:pPr>
            <w:r w:rsidRPr="004C62D4">
              <w:t>1</w:t>
            </w:r>
          </w:p>
        </w:tc>
        <w:tc>
          <w:tcPr>
            <w:tcW w:w="2552" w:type="dxa"/>
            <w:hideMark/>
          </w:tcPr>
          <w:p w14:paraId="4A1F0CF1" w14:textId="63C43504" w:rsidR="009E4D06" w:rsidRPr="004C62D4" w:rsidRDefault="00AE3DCF" w:rsidP="004C62D4">
            <w:pPr>
              <w:contextualSpacing/>
            </w:pPr>
            <w:r w:rsidRPr="004C62D4">
              <w:rPr>
                <w:color w:val="333333"/>
                <w:kern w:val="36"/>
              </w:rPr>
              <w:t xml:space="preserve">Дренажная помпа </w:t>
            </w:r>
            <w:proofErr w:type="spellStart"/>
            <w:r w:rsidRPr="004C62D4">
              <w:rPr>
                <w:color w:val="333333"/>
                <w:kern w:val="36"/>
              </w:rPr>
              <w:t>Ballu</w:t>
            </w:r>
            <w:proofErr w:type="spellEnd"/>
            <w:r w:rsidRPr="004C62D4">
              <w:rPr>
                <w:color w:val="333333"/>
                <w:kern w:val="36"/>
              </w:rPr>
              <w:t xml:space="preserve"> DC </w:t>
            </w:r>
            <w:proofErr w:type="spellStart"/>
            <w:r w:rsidRPr="004C62D4">
              <w:rPr>
                <w:color w:val="333333"/>
                <w:kern w:val="36"/>
              </w:rPr>
              <w:t>Pump</w:t>
            </w:r>
            <w:proofErr w:type="spellEnd"/>
            <w:r w:rsidRPr="004C62D4">
              <w:rPr>
                <w:color w:val="333333"/>
                <w:kern w:val="36"/>
              </w:rPr>
              <w:t xml:space="preserve"> (проточная, 18 л/ч, 19 </w:t>
            </w:r>
            <w:proofErr w:type="spellStart"/>
            <w:r w:rsidRPr="004C62D4">
              <w:rPr>
                <w:color w:val="333333"/>
                <w:kern w:val="36"/>
              </w:rPr>
              <w:t>Дб</w:t>
            </w:r>
            <w:proofErr w:type="spellEnd"/>
            <w:r w:rsidRPr="004C62D4">
              <w:rPr>
                <w:color w:val="333333"/>
                <w:kern w:val="36"/>
              </w:rPr>
              <w:t>)</w:t>
            </w:r>
          </w:p>
        </w:tc>
        <w:tc>
          <w:tcPr>
            <w:tcW w:w="765" w:type="dxa"/>
            <w:hideMark/>
          </w:tcPr>
          <w:p w14:paraId="2440618E" w14:textId="77777777" w:rsidR="008A2F1E" w:rsidRPr="004C62D4" w:rsidRDefault="008A2F1E" w:rsidP="004C62D4">
            <w:pPr>
              <w:contextualSpacing/>
              <w:jc w:val="center"/>
            </w:pPr>
          </w:p>
          <w:p w14:paraId="54EB3C8E" w14:textId="77777777" w:rsidR="008A2F1E" w:rsidRPr="004C62D4" w:rsidRDefault="008A2F1E" w:rsidP="004C62D4">
            <w:pPr>
              <w:contextualSpacing/>
              <w:jc w:val="center"/>
            </w:pPr>
          </w:p>
          <w:p w14:paraId="5F7F07B9" w14:textId="77777777" w:rsidR="008A2F1E" w:rsidRPr="004C62D4" w:rsidRDefault="008A2F1E" w:rsidP="004C62D4">
            <w:pPr>
              <w:contextualSpacing/>
              <w:jc w:val="center"/>
            </w:pPr>
          </w:p>
          <w:p w14:paraId="275832E1" w14:textId="77777777" w:rsidR="008A2F1E" w:rsidRPr="004C62D4" w:rsidRDefault="008A2F1E" w:rsidP="004C62D4">
            <w:pPr>
              <w:contextualSpacing/>
              <w:jc w:val="center"/>
            </w:pPr>
          </w:p>
          <w:p w14:paraId="7DA4A013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шт.</w:t>
            </w:r>
          </w:p>
        </w:tc>
        <w:tc>
          <w:tcPr>
            <w:tcW w:w="4905" w:type="dxa"/>
            <w:hideMark/>
          </w:tcPr>
          <w:p w14:paraId="66AD5430" w14:textId="3717273C" w:rsidR="00672B84" w:rsidRPr="004C62D4" w:rsidRDefault="008A2F1E" w:rsidP="004C62D4">
            <w:pPr>
              <w:pStyle w:val="3"/>
              <w:shd w:val="clear" w:color="auto" w:fill="FFFFFF"/>
              <w:spacing w:before="0" w:after="120"/>
              <w:contextualSpacing/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Технические характеристики</w:t>
            </w:r>
          </w:p>
          <w:p w14:paraId="76F8B104" w14:textId="77777777" w:rsidR="00AE3DCF" w:rsidRPr="004C62D4" w:rsidRDefault="00AE3DCF" w:rsidP="004C62D4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120"/>
              <w:ind w:left="542" w:hanging="284"/>
              <w:contextualSpacing/>
            </w:pPr>
            <w:r w:rsidRPr="004C62D4">
              <w:t>Макс. производительность: 18 л/ч:</w:t>
            </w:r>
          </w:p>
          <w:p w14:paraId="3DABE801" w14:textId="77777777" w:rsidR="00AE3DCF" w:rsidRPr="004C62D4" w:rsidRDefault="00AE3DCF" w:rsidP="004C62D4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120"/>
              <w:ind w:left="542" w:hanging="284"/>
              <w:contextualSpacing/>
            </w:pPr>
            <w:r w:rsidRPr="004C62D4">
              <w:t>Уровень шума: 19 дБ(А);</w:t>
            </w:r>
          </w:p>
          <w:p w14:paraId="06F04A74" w14:textId="77777777" w:rsidR="00AE3DCF" w:rsidRPr="004C62D4" w:rsidRDefault="00AE3DCF" w:rsidP="004C62D4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120"/>
              <w:ind w:left="542" w:hanging="284"/>
              <w:contextualSpacing/>
            </w:pPr>
            <w:r w:rsidRPr="004C62D4">
              <w:t>Электропитание: от 100 - 230 В;</w:t>
            </w:r>
          </w:p>
          <w:p w14:paraId="4B6500AF" w14:textId="77777777" w:rsidR="00AE3DCF" w:rsidRPr="004C62D4" w:rsidRDefault="00AE3DCF" w:rsidP="004C62D4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120"/>
              <w:ind w:left="542" w:hanging="284"/>
              <w:contextualSpacing/>
            </w:pPr>
            <w:r w:rsidRPr="004C62D4">
              <w:t>Потребляемая мощность: 3 Вт;</w:t>
            </w:r>
          </w:p>
          <w:p w14:paraId="7CD80A6B" w14:textId="77777777" w:rsidR="00AE3DCF" w:rsidRPr="004C62D4" w:rsidRDefault="00AE3DCF" w:rsidP="004C62D4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120"/>
              <w:ind w:left="542" w:hanging="284"/>
              <w:contextualSpacing/>
            </w:pPr>
            <w:r w:rsidRPr="004C62D4">
              <w:t>Габариты: 171х38х35 мм;</w:t>
            </w:r>
          </w:p>
          <w:p w14:paraId="0714AAB4" w14:textId="77777777" w:rsidR="00AE3DCF" w:rsidRPr="004C62D4" w:rsidRDefault="00AE3DCF" w:rsidP="004C62D4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120"/>
              <w:ind w:left="542" w:hanging="284"/>
              <w:contextualSpacing/>
            </w:pPr>
            <w:r w:rsidRPr="004C62D4">
              <w:t>Не требует заземления;</w:t>
            </w:r>
          </w:p>
          <w:p w14:paraId="5A85C047" w14:textId="1322D2CF" w:rsidR="008A2F1E" w:rsidRPr="004C62D4" w:rsidRDefault="00AE3DCF" w:rsidP="004C62D4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120"/>
              <w:ind w:left="542" w:hanging="284"/>
              <w:contextualSpacing/>
            </w:pPr>
            <w:r w:rsidRPr="004C62D4">
              <w:t>Полная комплектация для быстрого монтажа.</w:t>
            </w:r>
          </w:p>
        </w:tc>
        <w:tc>
          <w:tcPr>
            <w:tcW w:w="648" w:type="dxa"/>
            <w:hideMark/>
          </w:tcPr>
          <w:p w14:paraId="582E5349" w14:textId="77777777" w:rsidR="008A2F1E" w:rsidRPr="004C62D4" w:rsidRDefault="008A2F1E" w:rsidP="004C62D4">
            <w:pPr>
              <w:contextualSpacing/>
              <w:jc w:val="center"/>
            </w:pPr>
          </w:p>
          <w:p w14:paraId="043DFC27" w14:textId="77777777" w:rsidR="008A2F1E" w:rsidRPr="004C62D4" w:rsidRDefault="008A2F1E" w:rsidP="004C62D4">
            <w:pPr>
              <w:contextualSpacing/>
              <w:jc w:val="center"/>
            </w:pPr>
          </w:p>
          <w:p w14:paraId="58FF1578" w14:textId="77777777" w:rsidR="008A2F1E" w:rsidRPr="004C62D4" w:rsidRDefault="008A2F1E" w:rsidP="004C62D4">
            <w:pPr>
              <w:contextualSpacing/>
              <w:jc w:val="center"/>
            </w:pPr>
          </w:p>
          <w:p w14:paraId="4CE78A5D" w14:textId="77777777" w:rsidR="008A2F1E" w:rsidRPr="004C62D4" w:rsidRDefault="008A2F1E" w:rsidP="004C62D4">
            <w:pPr>
              <w:contextualSpacing/>
              <w:jc w:val="center"/>
            </w:pPr>
          </w:p>
          <w:p w14:paraId="69B3EF98" w14:textId="77777777" w:rsidR="008A2F1E" w:rsidRPr="004C62D4" w:rsidRDefault="008A2F1E" w:rsidP="004C62D4">
            <w:pPr>
              <w:contextualSpacing/>
              <w:jc w:val="center"/>
            </w:pPr>
          </w:p>
          <w:p w14:paraId="36FB83F2" w14:textId="51F455B5" w:rsidR="008A2F1E" w:rsidRPr="004C62D4" w:rsidRDefault="007C2D44" w:rsidP="004C62D4">
            <w:pPr>
              <w:contextualSpacing/>
              <w:jc w:val="center"/>
              <w:rPr>
                <w:lang w:val="en-US"/>
              </w:rPr>
            </w:pPr>
            <w:r w:rsidRPr="004C62D4">
              <w:rPr>
                <w:lang w:val="en-US"/>
              </w:rPr>
              <w:t>5</w:t>
            </w:r>
          </w:p>
        </w:tc>
        <w:tc>
          <w:tcPr>
            <w:tcW w:w="1261" w:type="dxa"/>
          </w:tcPr>
          <w:p w14:paraId="6A0199B4" w14:textId="77777777" w:rsidR="008A2F1E" w:rsidRPr="004C62D4" w:rsidRDefault="008A2F1E" w:rsidP="004C62D4">
            <w:pPr>
              <w:contextualSpacing/>
              <w:jc w:val="center"/>
            </w:pPr>
          </w:p>
          <w:p w14:paraId="5A727078" w14:textId="77777777" w:rsidR="008A2F1E" w:rsidRPr="004C62D4" w:rsidRDefault="008A2F1E" w:rsidP="004C62D4">
            <w:pPr>
              <w:contextualSpacing/>
              <w:jc w:val="center"/>
            </w:pPr>
          </w:p>
          <w:p w14:paraId="7351A2E0" w14:textId="77777777" w:rsidR="008A2F1E" w:rsidRPr="004C62D4" w:rsidRDefault="008A2F1E" w:rsidP="004C62D4">
            <w:pPr>
              <w:contextualSpacing/>
              <w:jc w:val="center"/>
            </w:pPr>
          </w:p>
          <w:p w14:paraId="1DE2722C" w14:textId="77777777" w:rsidR="008A2F1E" w:rsidRPr="004C62D4" w:rsidRDefault="008A2F1E" w:rsidP="004C62D4">
            <w:pPr>
              <w:contextualSpacing/>
              <w:jc w:val="center"/>
            </w:pPr>
          </w:p>
          <w:p w14:paraId="1342D323" w14:textId="77777777" w:rsidR="008A2F1E" w:rsidRPr="004C62D4" w:rsidRDefault="008A2F1E" w:rsidP="004C62D4">
            <w:pPr>
              <w:contextualSpacing/>
              <w:jc w:val="center"/>
            </w:pPr>
          </w:p>
          <w:p w14:paraId="05AA8E54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Да</w:t>
            </w:r>
          </w:p>
        </w:tc>
      </w:tr>
      <w:tr w:rsidR="008A2F1E" w:rsidRPr="004C62D4" w14:paraId="04417F8C" w14:textId="77777777" w:rsidTr="004C62D4">
        <w:trPr>
          <w:trHeight w:val="1986"/>
        </w:trPr>
        <w:tc>
          <w:tcPr>
            <w:tcW w:w="425" w:type="dxa"/>
          </w:tcPr>
          <w:p w14:paraId="068D0734" w14:textId="77777777" w:rsidR="008A2F1E" w:rsidRPr="004C62D4" w:rsidRDefault="008A2F1E" w:rsidP="004C62D4">
            <w:pPr>
              <w:contextualSpacing/>
              <w:jc w:val="center"/>
            </w:pPr>
          </w:p>
          <w:p w14:paraId="6B5A1427" w14:textId="77777777" w:rsidR="008A2F1E" w:rsidRPr="004C62D4" w:rsidRDefault="008A2F1E" w:rsidP="004C62D4">
            <w:pPr>
              <w:contextualSpacing/>
              <w:jc w:val="center"/>
            </w:pPr>
          </w:p>
          <w:p w14:paraId="79C41A32" w14:textId="77777777" w:rsidR="008A2F1E" w:rsidRPr="004C62D4" w:rsidRDefault="008A2F1E" w:rsidP="004C62D4">
            <w:pPr>
              <w:contextualSpacing/>
            </w:pPr>
            <w:r w:rsidRPr="004C62D4">
              <w:t>2</w:t>
            </w:r>
          </w:p>
        </w:tc>
        <w:tc>
          <w:tcPr>
            <w:tcW w:w="2552" w:type="dxa"/>
          </w:tcPr>
          <w:p w14:paraId="41ADB773" w14:textId="5C575DF9" w:rsidR="008A2F1E" w:rsidRPr="004C62D4" w:rsidRDefault="00AE3DCF" w:rsidP="004C62D4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C62D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Контроллер </w:t>
            </w:r>
            <w:proofErr w:type="spellStart"/>
            <w:r w:rsidRPr="004C62D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Elitech</w:t>
            </w:r>
            <w:proofErr w:type="spellEnd"/>
            <w:r w:rsidRPr="004C62D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ETC-974A</w:t>
            </w:r>
          </w:p>
        </w:tc>
        <w:tc>
          <w:tcPr>
            <w:tcW w:w="765" w:type="dxa"/>
          </w:tcPr>
          <w:p w14:paraId="40639F4D" w14:textId="77777777" w:rsidR="008A2F1E" w:rsidRPr="004C62D4" w:rsidRDefault="008A2F1E" w:rsidP="004C62D4">
            <w:pPr>
              <w:contextualSpacing/>
            </w:pPr>
          </w:p>
          <w:p w14:paraId="48E335B9" w14:textId="77777777" w:rsidR="008A2F1E" w:rsidRPr="004C62D4" w:rsidRDefault="008A2F1E" w:rsidP="004C62D4">
            <w:pPr>
              <w:contextualSpacing/>
            </w:pPr>
          </w:p>
          <w:p w14:paraId="4F90D17F" w14:textId="77777777" w:rsidR="008A2F1E" w:rsidRPr="004C62D4" w:rsidRDefault="008A2F1E" w:rsidP="004C62D4">
            <w:pPr>
              <w:contextualSpacing/>
            </w:pPr>
          </w:p>
          <w:p w14:paraId="01C1E66F" w14:textId="77777777" w:rsidR="008A2F1E" w:rsidRPr="004C62D4" w:rsidRDefault="008A2F1E" w:rsidP="004C62D4">
            <w:pPr>
              <w:contextualSpacing/>
            </w:pPr>
          </w:p>
          <w:p w14:paraId="06B1D604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шт.</w:t>
            </w:r>
          </w:p>
        </w:tc>
        <w:tc>
          <w:tcPr>
            <w:tcW w:w="4905" w:type="dxa"/>
          </w:tcPr>
          <w:p w14:paraId="6F6C18F1" w14:textId="57520FBA" w:rsidR="008A2F1E" w:rsidRPr="004C62D4" w:rsidRDefault="008A2F1E" w:rsidP="004C62D4">
            <w:pPr>
              <w:pStyle w:val="3"/>
              <w:shd w:val="clear" w:color="auto" w:fill="FFFFFF"/>
              <w:spacing w:before="0" w:after="120"/>
              <w:contextualSpacing/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Технические характеристики</w:t>
            </w:r>
          </w:p>
          <w:p w14:paraId="6FBA3CDB" w14:textId="77777777" w:rsidR="005D32ED" w:rsidRPr="004C62D4" w:rsidRDefault="005D32ED" w:rsidP="004C62D4">
            <w:pPr>
              <w:contextualSpacing/>
            </w:pPr>
            <w:r w:rsidRPr="004C62D4">
              <w:t>Управление компрессором</w:t>
            </w:r>
          </w:p>
          <w:p w14:paraId="56BD8EDA" w14:textId="77777777" w:rsidR="005D32ED" w:rsidRPr="004C62D4" w:rsidRDefault="005D32ED" w:rsidP="004C62D4">
            <w:pPr>
              <w:contextualSpacing/>
            </w:pPr>
            <w:r w:rsidRPr="004C62D4">
              <w:t>да</w:t>
            </w:r>
          </w:p>
          <w:p w14:paraId="411E2453" w14:textId="77777777" w:rsidR="005D32ED" w:rsidRPr="004C62D4" w:rsidRDefault="005D32ED" w:rsidP="004C62D4">
            <w:pPr>
              <w:contextualSpacing/>
            </w:pPr>
            <w:r w:rsidRPr="004C62D4">
              <w:t xml:space="preserve">Контроль температуры </w:t>
            </w:r>
            <w:proofErr w:type="spellStart"/>
            <w:r w:rsidRPr="004C62D4">
              <w:t>оттайки</w:t>
            </w:r>
            <w:proofErr w:type="spellEnd"/>
          </w:p>
          <w:p w14:paraId="3C6469E8" w14:textId="77777777" w:rsidR="005D32ED" w:rsidRPr="004C62D4" w:rsidRDefault="005D32ED" w:rsidP="004C62D4">
            <w:pPr>
              <w:contextualSpacing/>
            </w:pPr>
            <w:r w:rsidRPr="004C62D4">
              <w:t>да</w:t>
            </w:r>
          </w:p>
          <w:p w14:paraId="733FB661" w14:textId="77777777" w:rsidR="005D32ED" w:rsidRPr="004C62D4" w:rsidRDefault="005D32ED" w:rsidP="004C62D4">
            <w:pPr>
              <w:contextualSpacing/>
            </w:pPr>
            <w:r w:rsidRPr="004C62D4">
              <w:t xml:space="preserve">Количество датчиков в комплекте, </w:t>
            </w:r>
            <w:proofErr w:type="spellStart"/>
            <w:r w:rsidRPr="004C62D4">
              <w:t>шт</w:t>
            </w:r>
            <w:proofErr w:type="spellEnd"/>
          </w:p>
          <w:p w14:paraId="6E44A3EB" w14:textId="77777777" w:rsidR="005D32ED" w:rsidRPr="004C62D4" w:rsidRDefault="005D32ED" w:rsidP="004C62D4">
            <w:pPr>
              <w:contextualSpacing/>
            </w:pPr>
            <w:r w:rsidRPr="004C62D4">
              <w:t>2</w:t>
            </w:r>
          </w:p>
          <w:p w14:paraId="5A5151CD" w14:textId="77777777" w:rsidR="005D32ED" w:rsidRPr="004C62D4" w:rsidRDefault="005D32ED" w:rsidP="004C62D4">
            <w:pPr>
              <w:contextualSpacing/>
            </w:pPr>
            <w:r w:rsidRPr="004C62D4">
              <w:t>Контроль температуры в объеме</w:t>
            </w:r>
          </w:p>
          <w:p w14:paraId="7CBC00CF" w14:textId="77777777" w:rsidR="005D32ED" w:rsidRPr="004C62D4" w:rsidRDefault="005D32ED" w:rsidP="004C62D4">
            <w:pPr>
              <w:contextualSpacing/>
            </w:pPr>
            <w:r w:rsidRPr="004C62D4">
              <w:t>да</w:t>
            </w:r>
          </w:p>
          <w:p w14:paraId="5377EF26" w14:textId="77777777" w:rsidR="005D32ED" w:rsidRPr="004C62D4" w:rsidRDefault="005D32ED" w:rsidP="004C62D4">
            <w:pPr>
              <w:contextualSpacing/>
            </w:pPr>
            <w:r w:rsidRPr="004C62D4">
              <w:t>Управление вентилятором</w:t>
            </w:r>
          </w:p>
          <w:p w14:paraId="3B1E58A6" w14:textId="77777777" w:rsidR="005D32ED" w:rsidRPr="004C62D4" w:rsidRDefault="005D32ED" w:rsidP="004C62D4">
            <w:pPr>
              <w:contextualSpacing/>
            </w:pPr>
            <w:r w:rsidRPr="004C62D4">
              <w:t>да</w:t>
            </w:r>
          </w:p>
          <w:p w14:paraId="163BBBF6" w14:textId="77777777" w:rsidR="005D32ED" w:rsidRPr="004C62D4" w:rsidRDefault="005D32ED" w:rsidP="004C62D4">
            <w:pPr>
              <w:contextualSpacing/>
            </w:pPr>
            <w:r w:rsidRPr="004C62D4">
              <w:t>Крепление</w:t>
            </w:r>
          </w:p>
          <w:p w14:paraId="0CA6962D" w14:textId="77777777" w:rsidR="005D32ED" w:rsidRPr="004C62D4" w:rsidRDefault="005D32ED" w:rsidP="004C62D4">
            <w:pPr>
              <w:contextualSpacing/>
            </w:pPr>
            <w:r w:rsidRPr="004C62D4">
              <w:t>на панель</w:t>
            </w:r>
          </w:p>
          <w:p w14:paraId="6DDBEC99" w14:textId="77777777" w:rsidR="005D32ED" w:rsidRPr="004C62D4" w:rsidRDefault="005D32ED" w:rsidP="004C62D4">
            <w:pPr>
              <w:contextualSpacing/>
            </w:pPr>
            <w:r w:rsidRPr="004C62D4">
              <w:t>Поддерживаемые датчики</w:t>
            </w:r>
          </w:p>
          <w:p w14:paraId="2910A8E3" w14:textId="77777777" w:rsidR="005D32ED" w:rsidRPr="004C62D4" w:rsidRDefault="005D32ED" w:rsidP="004C62D4">
            <w:pPr>
              <w:contextualSpacing/>
            </w:pPr>
            <w:r w:rsidRPr="004C62D4">
              <w:t>РТС и NTC</w:t>
            </w:r>
          </w:p>
          <w:p w14:paraId="7F2BD751" w14:textId="77777777" w:rsidR="005D32ED" w:rsidRPr="004C62D4" w:rsidRDefault="005D32ED" w:rsidP="004C62D4">
            <w:pPr>
              <w:contextualSpacing/>
            </w:pPr>
            <w:r w:rsidRPr="004C62D4">
              <w:t xml:space="preserve">Габариты </w:t>
            </w:r>
            <w:proofErr w:type="spellStart"/>
            <w:r w:rsidRPr="004C62D4">
              <w:t>ШхВхГ</w:t>
            </w:r>
            <w:proofErr w:type="spellEnd"/>
            <w:r w:rsidRPr="004C62D4">
              <w:t xml:space="preserve"> (без упаковки), см</w:t>
            </w:r>
          </w:p>
          <w:p w14:paraId="4FF029DF" w14:textId="77777777" w:rsidR="005D32ED" w:rsidRPr="004C62D4" w:rsidRDefault="005D32ED" w:rsidP="004C62D4">
            <w:pPr>
              <w:contextualSpacing/>
            </w:pPr>
            <w:r w:rsidRPr="004C62D4">
              <w:t>10,5 х 8 х 6,5</w:t>
            </w:r>
          </w:p>
          <w:p w14:paraId="4B833C22" w14:textId="77777777" w:rsidR="005D32ED" w:rsidRPr="004C62D4" w:rsidRDefault="005D32ED" w:rsidP="004C62D4">
            <w:pPr>
              <w:contextualSpacing/>
            </w:pPr>
            <w:r w:rsidRPr="004C62D4">
              <w:t>Вес нетто, г</w:t>
            </w:r>
          </w:p>
          <w:p w14:paraId="0EA2D5B4" w14:textId="2D8F6842" w:rsidR="008A2F1E" w:rsidRPr="004C62D4" w:rsidRDefault="005D32ED" w:rsidP="004C62D4">
            <w:pPr>
              <w:contextualSpacing/>
            </w:pPr>
            <w:r w:rsidRPr="004C62D4">
              <w:t>230</w:t>
            </w:r>
          </w:p>
        </w:tc>
        <w:tc>
          <w:tcPr>
            <w:tcW w:w="648" w:type="dxa"/>
          </w:tcPr>
          <w:p w14:paraId="17ED1297" w14:textId="77777777" w:rsidR="008A2F1E" w:rsidRPr="004C62D4" w:rsidRDefault="008A2F1E" w:rsidP="004C62D4">
            <w:pPr>
              <w:contextualSpacing/>
              <w:jc w:val="center"/>
            </w:pPr>
          </w:p>
          <w:p w14:paraId="7CEEE72B" w14:textId="77777777" w:rsidR="008A2F1E" w:rsidRPr="004C62D4" w:rsidRDefault="008A2F1E" w:rsidP="004C62D4">
            <w:pPr>
              <w:contextualSpacing/>
              <w:jc w:val="center"/>
            </w:pPr>
          </w:p>
          <w:p w14:paraId="7427654A" w14:textId="77777777" w:rsidR="008A2F1E" w:rsidRPr="004C62D4" w:rsidRDefault="008A2F1E" w:rsidP="004C62D4">
            <w:pPr>
              <w:contextualSpacing/>
              <w:jc w:val="center"/>
            </w:pPr>
          </w:p>
          <w:p w14:paraId="2665ADB6" w14:textId="77777777" w:rsidR="008A2F1E" w:rsidRPr="004C62D4" w:rsidRDefault="008A2F1E" w:rsidP="004C62D4">
            <w:pPr>
              <w:contextualSpacing/>
              <w:jc w:val="center"/>
            </w:pPr>
          </w:p>
          <w:p w14:paraId="25C5F343" w14:textId="77777777" w:rsidR="008A2F1E" w:rsidRPr="004C62D4" w:rsidRDefault="008A2F1E" w:rsidP="004C62D4">
            <w:pPr>
              <w:contextualSpacing/>
              <w:jc w:val="center"/>
            </w:pPr>
          </w:p>
          <w:p w14:paraId="36122A81" w14:textId="5571FBEB" w:rsidR="008A2F1E" w:rsidRPr="004C62D4" w:rsidRDefault="002C1972" w:rsidP="004C62D4">
            <w:pPr>
              <w:contextualSpacing/>
              <w:jc w:val="center"/>
            </w:pPr>
            <w:r w:rsidRPr="004C62D4">
              <w:t>5</w:t>
            </w:r>
          </w:p>
        </w:tc>
        <w:tc>
          <w:tcPr>
            <w:tcW w:w="1261" w:type="dxa"/>
          </w:tcPr>
          <w:p w14:paraId="71F5768B" w14:textId="77777777" w:rsidR="008A2F1E" w:rsidRPr="004C62D4" w:rsidRDefault="008A2F1E" w:rsidP="004C62D4">
            <w:pPr>
              <w:contextualSpacing/>
              <w:jc w:val="center"/>
            </w:pPr>
          </w:p>
          <w:p w14:paraId="70D1B0F9" w14:textId="77777777" w:rsidR="008A2F1E" w:rsidRPr="004C62D4" w:rsidRDefault="008A2F1E" w:rsidP="004C62D4">
            <w:pPr>
              <w:contextualSpacing/>
              <w:jc w:val="center"/>
            </w:pPr>
          </w:p>
          <w:p w14:paraId="377F31AD" w14:textId="77777777" w:rsidR="008A2F1E" w:rsidRPr="004C62D4" w:rsidRDefault="008A2F1E" w:rsidP="004C62D4">
            <w:pPr>
              <w:contextualSpacing/>
              <w:jc w:val="center"/>
            </w:pPr>
          </w:p>
          <w:p w14:paraId="25A17F02" w14:textId="77777777" w:rsidR="008A2F1E" w:rsidRPr="004C62D4" w:rsidRDefault="008A2F1E" w:rsidP="004C62D4">
            <w:pPr>
              <w:contextualSpacing/>
              <w:jc w:val="center"/>
            </w:pPr>
          </w:p>
          <w:p w14:paraId="3F923C4E" w14:textId="77777777" w:rsidR="008A2F1E" w:rsidRPr="004C62D4" w:rsidRDefault="008A2F1E" w:rsidP="004C62D4">
            <w:pPr>
              <w:contextualSpacing/>
              <w:jc w:val="center"/>
            </w:pPr>
          </w:p>
          <w:p w14:paraId="6820483C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Да</w:t>
            </w:r>
          </w:p>
          <w:p w14:paraId="39802613" w14:textId="77777777" w:rsidR="008A2F1E" w:rsidRPr="004C62D4" w:rsidRDefault="008A2F1E" w:rsidP="004C62D4">
            <w:pPr>
              <w:contextualSpacing/>
              <w:jc w:val="center"/>
            </w:pPr>
          </w:p>
        </w:tc>
      </w:tr>
      <w:tr w:rsidR="008A2F1E" w:rsidRPr="004C62D4" w14:paraId="328037C4" w14:textId="77777777" w:rsidTr="004C62D4">
        <w:trPr>
          <w:trHeight w:val="1972"/>
        </w:trPr>
        <w:tc>
          <w:tcPr>
            <w:tcW w:w="425" w:type="dxa"/>
            <w:shd w:val="clear" w:color="auto" w:fill="FFFFFF" w:themeFill="background1"/>
          </w:tcPr>
          <w:p w14:paraId="5FC6CCC3" w14:textId="77777777" w:rsidR="008A2F1E" w:rsidRPr="004C62D4" w:rsidRDefault="008A2F1E" w:rsidP="004C62D4">
            <w:pPr>
              <w:contextualSpacing/>
              <w:jc w:val="center"/>
            </w:pPr>
          </w:p>
          <w:p w14:paraId="68AA49CD" w14:textId="77777777" w:rsidR="008A2F1E" w:rsidRPr="004C62D4" w:rsidRDefault="008A2F1E" w:rsidP="004C62D4">
            <w:pPr>
              <w:contextualSpacing/>
              <w:jc w:val="center"/>
            </w:pPr>
          </w:p>
          <w:p w14:paraId="67DE2C11" w14:textId="77777777" w:rsidR="008A2F1E" w:rsidRPr="004C62D4" w:rsidRDefault="008A2F1E" w:rsidP="004C62D4">
            <w:pPr>
              <w:contextualSpacing/>
            </w:pPr>
            <w:r w:rsidRPr="004C62D4">
              <w:t>3</w:t>
            </w:r>
          </w:p>
        </w:tc>
        <w:tc>
          <w:tcPr>
            <w:tcW w:w="2552" w:type="dxa"/>
          </w:tcPr>
          <w:p w14:paraId="214B7E67" w14:textId="01C14377" w:rsidR="008A2F1E" w:rsidRPr="004C62D4" w:rsidRDefault="00026552" w:rsidP="004C62D4">
            <w:pPr>
              <w:contextualSpacing/>
            </w:pPr>
            <w:r w:rsidRPr="004C62D4">
              <w:rPr>
                <w:color w:val="212121"/>
                <w:kern w:val="36"/>
              </w:rPr>
              <w:t xml:space="preserve">ППУ </w:t>
            </w:r>
            <w:proofErr w:type="spellStart"/>
            <w:r w:rsidRPr="004C62D4">
              <w:rPr>
                <w:color w:val="212121"/>
                <w:kern w:val="36"/>
              </w:rPr>
              <w:t>Regisell</w:t>
            </w:r>
            <w:proofErr w:type="spellEnd"/>
            <w:r w:rsidRPr="004C62D4">
              <w:rPr>
                <w:color w:val="212121"/>
                <w:kern w:val="36"/>
              </w:rPr>
              <w:t xml:space="preserve"> PPI 10 10×1000×2000мм</w:t>
            </w:r>
          </w:p>
        </w:tc>
        <w:tc>
          <w:tcPr>
            <w:tcW w:w="765" w:type="dxa"/>
          </w:tcPr>
          <w:p w14:paraId="683CF854" w14:textId="77777777" w:rsidR="008A2F1E" w:rsidRPr="004C62D4" w:rsidRDefault="008A2F1E" w:rsidP="004C62D4">
            <w:pPr>
              <w:contextualSpacing/>
              <w:jc w:val="center"/>
            </w:pPr>
          </w:p>
          <w:p w14:paraId="060F903A" w14:textId="77777777" w:rsidR="008A2F1E" w:rsidRPr="004C62D4" w:rsidRDefault="008A2F1E" w:rsidP="004C62D4">
            <w:pPr>
              <w:contextualSpacing/>
              <w:jc w:val="center"/>
            </w:pPr>
          </w:p>
          <w:p w14:paraId="1E1CAF27" w14:textId="77777777" w:rsidR="008A2F1E" w:rsidRPr="004C62D4" w:rsidRDefault="008A2F1E" w:rsidP="004C62D4">
            <w:pPr>
              <w:contextualSpacing/>
              <w:jc w:val="center"/>
            </w:pPr>
          </w:p>
          <w:p w14:paraId="4D7839D8" w14:textId="77777777" w:rsidR="008A2F1E" w:rsidRPr="004C62D4" w:rsidRDefault="008A2F1E" w:rsidP="004C62D4">
            <w:pPr>
              <w:contextualSpacing/>
              <w:jc w:val="center"/>
            </w:pPr>
          </w:p>
          <w:p w14:paraId="184FE2AC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шт.</w:t>
            </w:r>
          </w:p>
        </w:tc>
        <w:tc>
          <w:tcPr>
            <w:tcW w:w="4905" w:type="dxa"/>
          </w:tcPr>
          <w:p w14:paraId="4BB793BC" w14:textId="77777777" w:rsidR="008A2F1E" w:rsidRPr="004C62D4" w:rsidRDefault="008A2F1E" w:rsidP="004C62D4">
            <w:pPr>
              <w:pStyle w:val="3"/>
              <w:shd w:val="clear" w:color="auto" w:fill="FFFFFF"/>
              <w:spacing w:before="0" w:after="120"/>
              <w:contextualSpacing/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Технические характеристики</w:t>
            </w:r>
          </w:p>
          <w:p w14:paraId="4D865BCB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Марка пористости</w:t>
            </w:r>
            <w:r w:rsidRPr="004C62D4">
              <w:tab/>
              <w:t>10</w:t>
            </w:r>
          </w:p>
          <w:p w14:paraId="367C5C3B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Кол-во пор на дюйм поверхности, PPI</w:t>
            </w:r>
            <w:r w:rsidRPr="004C62D4">
              <w:tab/>
              <w:t>8-13</w:t>
            </w:r>
          </w:p>
          <w:p w14:paraId="5BEB19F9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Ориентировочная плотность, кг/м3</w:t>
            </w:r>
            <w:r w:rsidRPr="004C62D4">
              <w:tab/>
              <w:t>27-33</w:t>
            </w:r>
          </w:p>
          <w:p w14:paraId="65505DCA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 xml:space="preserve">Напр. сжатия при 40% </w:t>
            </w:r>
            <w:proofErr w:type="spellStart"/>
            <w:r w:rsidRPr="004C62D4">
              <w:t>деформ</w:t>
            </w:r>
            <w:proofErr w:type="spellEnd"/>
            <w:r w:rsidRPr="004C62D4">
              <w:t>., кПа</w:t>
            </w:r>
            <w:r w:rsidRPr="004C62D4">
              <w:tab/>
              <w:t>3,4-3,6</w:t>
            </w:r>
          </w:p>
          <w:p w14:paraId="572B03A5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 xml:space="preserve">Предел прочности на разрыв, кПа </w:t>
            </w:r>
            <w:r w:rsidRPr="004C62D4">
              <w:tab/>
              <w:t>&gt;100</w:t>
            </w:r>
          </w:p>
          <w:p w14:paraId="2837B50C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Удлинение при разрыве, %</w:t>
            </w:r>
            <w:r w:rsidRPr="004C62D4">
              <w:tab/>
              <w:t>&gt;100</w:t>
            </w:r>
          </w:p>
          <w:p w14:paraId="7C295A9B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Воздушный поток, л/м кв в сек при толщине в 10 мм/ ∆р100</w:t>
            </w:r>
            <w:r w:rsidRPr="004C62D4">
              <w:tab/>
              <w:t>7500</w:t>
            </w:r>
          </w:p>
          <w:p w14:paraId="5985F6ED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Класс очистки</w:t>
            </w:r>
            <w:r w:rsidRPr="004C62D4">
              <w:tab/>
              <w:t>G2/G3</w:t>
            </w:r>
          </w:p>
          <w:p w14:paraId="035EBD70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Поток воздуха (м/с)</w:t>
            </w:r>
            <w:r w:rsidRPr="004C62D4">
              <w:tab/>
              <w:t>1,5</w:t>
            </w:r>
          </w:p>
          <w:p w14:paraId="64963545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Разность начального давления, Па</w:t>
            </w:r>
            <w:r w:rsidRPr="004C62D4">
              <w:tab/>
              <w:t>11/22</w:t>
            </w:r>
          </w:p>
          <w:p w14:paraId="7186921F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Разность конечного давления, Па</w:t>
            </w:r>
            <w:r w:rsidRPr="004C62D4">
              <w:tab/>
              <w:t>250</w:t>
            </w:r>
          </w:p>
          <w:p w14:paraId="52A0AB58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Рабочая температура</w:t>
            </w:r>
            <w:r w:rsidRPr="004C62D4">
              <w:tab/>
              <w:t>-40°С до +120°С</w:t>
            </w:r>
          </w:p>
          <w:p w14:paraId="78DA2103" w14:textId="77777777" w:rsidR="00026552" w:rsidRPr="004C62D4" w:rsidRDefault="00026552" w:rsidP="004C62D4">
            <w:pPr>
              <w:shd w:val="clear" w:color="auto" w:fill="FFFFFF"/>
              <w:contextualSpacing/>
            </w:pPr>
            <w:proofErr w:type="spellStart"/>
            <w:r w:rsidRPr="004C62D4">
              <w:lastRenderedPageBreak/>
              <w:t>Пылеемкость</w:t>
            </w:r>
            <w:proofErr w:type="spellEnd"/>
            <w:r w:rsidRPr="004C62D4">
              <w:t>, г/м²</w:t>
            </w:r>
            <w:r w:rsidRPr="004C62D4">
              <w:tab/>
              <w:t>156,4</w:t>
            </w:r>
          </w:p>
          <w:p w14:paraId="63316C52" w14:textId="77777777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 xml:space="preserve">Начальная эффективность </w:t>
            </w:r>
            <w:proofErr w:type="gramStart"/>
            <w:r w:rsidRPr="004C62D4">
              <w:t xml:space="preserve">очистки  </w:t>
            </w:r>
            <w:r w:rsidRPr="004C62D4">
              <w:tab/>
            </w:r>
            <w:proofErr w:type="gramEnd"/>
            <w:r w:rsidRPr="004C62D4">
              <w:t>0,523</w:t>
            </w:r>
          </w:p>
          <w:p w14:paraId="31A71226" w14:textId="6D3DE36F" w:rsidR="00026552" w:rsidRPr="004C62D4" w:rsidRDefault="00026552" w:rsidP="004C62D4">
            <w:pPr>
              <w:shd w:val="clear" w:color="auto" w:fill="FFFFFF"/>
              <w:contextualSpacing/>
            </w:pPr>
            <w:r w:rsidRPr="004C62D4">
              <w:t>Класс пожароопасности материала</w:t>
            </w:r>
            <w:r w:rsidRPr="004C62D4">
              <w:tab/>
              <w:t>F1 по DIN53438</w:t>
            </w:r>
          </w:p>
        </w:tc>
        <w:tc>
          <w:tcPr>
            <w:tcW w:w="648" w:type="dxa"/>
          </w:tcPr>
          <w:p w14:paraId="7170121F" w14:textId="77777777" w:rsidR="008A2F1E" w:rsidRPr="004C62D4" w:rsidRDefault="008A2F1E" w:rsidP="004C62D4">
            <w:pPr>
              <w:contextualSpacing/>
              <w:jc w:val="center"/>
            </w:pPr>
          </w:p>
          <w:p w14:paraId="737412B0" w14:textId="77777777" w:rsidR="008A2F1E" w:rsidRPr="004C62D4" w:rsidRDefault="008A2F1E" w:rsidP="004C62D4">
            <w:pPr>
              <w:contextualSpacing/>
              <w:jc w:val="center"/>
            </w:pPr>
          </w:p>
          <w:p w14:paraId="46FDEBA3" w14:textId="77777777" w:rsidR="008A2F1E" w:rsidRPr="004C62D4" w:rsidRDefault="008A2F1E" w:rsidP="004C62D4">
            <w:pPr>
              <w:contextualSpacing/>
              <w:jc w:val="center"/>
            </w:pPr>
          </w:p>
          <w:p w14:paraId="1645B63E" w14:textId="77777777" w:rsidR="008A2F1E" w:rsidRPr="004C62D4" w:rsidRDefault="008A2F1E" w:rsidP="004C62D4">
            <w:pPr>
              <w:contextualSpacing/>
              <w:jc w:val="center"/>
            </w:pPr>
          </w:p>
          <w:p w14:paraId="0B6D1CD4" w14:textId="10EADE27" w:rsidR="008A2F1E" w:rsidRPr="004C62D4" w:rsidRDefault="00BB31A2" w:rsidP="004C62D4">
            <w:pPr>
              <w:contextualSpacing/>
              <w:jc w:val="center"/>
            </w:pPr>
            <w:r w:rsidRPr="004C62D4">
              <w:t>3</w:t>
            </w:r>
          </w:p>
        </w:tc>
        <w:tc>
          <w:tcPr>
            <w:tcW w:w="1261" w:type="dxa"/>
          </w:tcPr>
          <w:p w14:paraId="73F79C3F" w14:textId="77777777" w:rsidR="008A2F1E" w:rsidRPr="004C62D4" w:rsidRDefault="008A2F1E" w:rsidP="004C62D4">
            <w:pPr>
              <w:contextualSpacing/>
              <w:jc w:val="center"/>
            </w:pPr>
          </w:p>
          <w:p w14:paraId="7D3215AB" w14:textId="77777777" w:rsidR="008A2F1E" w:rsidRPr="004C62D4" w:rsidRDefault="008A2F1E" w:rsidP="004C62D4">
            <w:pPr>
              <w:contextualSpacing/>
              <w:jc w:val="center"/>
            </w:pPr>
          </w:p>
          <w:p w14:paraId="057639D6" w14:textId="77777777" w:rsidR="008A2F1E" w:rsidRPr="004C62D4" w:rsidRDefault="008A2F1E" w:rsidP="004C62D4">
            <w:pPr>
              <w:contextualSpacing/>
              <w:jc w:val="center"/>
            </w:pPr>
          </w:p>
          <w:p w14:paraId="23956BD5" w14:textId="77777777" w:rsidR="008A2F1E" w:rsidRPr="004C62D4" w:rsidRDefault="008A2F1E" w:rsidP="004C62D4">
            <w:pPr>
              <w:contextualSpacing/>
              <w:jc w:val="center"/>
            </w:pPr>
          </w:p>
          <w:p w14:paraId="3656A0D9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Да</w:t>
            </w:r>
          </w:p>
          <w:p w14:paraId="34656FD6" w14:textId="77777777" w:rsidR="008A2F1E" w:rsidRPr="004C62D4" w:rsidRDefault="008A2F1E" w:rsidP="004C62D4">
            <w:pPr>
              <w:contextualSpacing/>
              <w:jc w:val="center"/>
            </w:pPr>
          </w:p>
        </w:tc>
      </w:tr>
      <w:tr w:rsidR="008A2F1E" w:rsidRPr="004C62D4" w14:paraId="12F1E867" w14:textId="77777777" w:rsidTr="004C62D4">
        <w:trPr>
          <w:trHeight w:val="2115"/>
        </w:trPr>
        <w:tc>
          <w:tcPr>
            <w:tcW w:w="425" w:type="dxa"/>
            <w:shd w:val="clear" w:color="auto" w:fill="FFFFFF" w:themeFill="background1"/>
          </w:tcPr>
          <w:p w14:paraId="7BE81791" w14:textId="77777777" w:rsidR="008A2F1E" w:rsidRPr="004C62D4" w:rsidRDefault="008A2F1E" w:rsidP="004C62D4">
            <w:pPr>
              <w:contextualSpacing/>
              <w:jc w:val="center"/>
            </w:pPr>
          </w:p>
          <w:p w14:paraId="11DD0CD1" w14:textId="77777777" w:rsidR="008A2F1E" w:rsidRPr="004C62D4" w:rsidRDefault="008A2F1E" w:rsidP="004C62D4">
            <w:pPr>
              <w:contextualSpacing/>
              <w:jc w:val="center"/>
            </w:pPr>
          </w:p>
          <w:p w14:paraId="68415A35" w14:textId="77777777" w:rsidR="008A2F1E" w:rsidRPr="004C62D4" w:rsidRDefault="008A2F1E" w:rsidP="004C62D4">
            <w:pPr>
              <w:contextualSpacing/>
            </w:pPr>
            <w:r w:rsidRPr="004C62D4">
              <w:t>4</w:t>
            </w:r>
          </w:p>
        </w:tc>
        <w:tc>
          <w:tcPr>
            <w:tcW w:w="2552" w:type="dxa"/>
          </w:tcPr>
          <w:p w14:paraId="4A845C3E" w14:textId="5B18D2DF" w:rsidR="008A2F1E" w:rsidRPr="004C62D4" w:rsidRDefault="004466C0" w:rsidP="004C62D4">
            <w:pPr>
              <w:pStyle w:val="3"/>
              <w:shd w:val="clear" w:color="auto" w:fill="FFFFFF"/>
              <w:spacing w:before="0" w:after="120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  <w:kern w:val="36"/>
              </w:rPr>
              <w:t>Микродвигатель LTF10-220-50 10 Вт 1300 об/мин</w:t>
            </w:r>
          </w:p>
        </w:tc>
        <w:tc>
          <w:tcPr>
            <w:tcW w:w="765" w:type="dxa"/>
          </w:tcPr>
          <w:p w14:paraId="52D38725" w14:textId="77777777" w:rsidR="008A2F1E" w:rsidRPr="004C62D4" w:rsidRDefault="008A2F1E" w:rsidP="004C62D4">
            <w:pPr>
              <w:contextualSpacing/>
              <w:jc w:val="center"/>
            </w:pPr>
          </w:p>
          <w:p w14:paraId="17F4815E" w14:textId="77777777" w:rsidR="008A2F1E" w:rsidRPr="004C62D4" w:rsidRDefault="008A2F1E" w:rsidP="004C62D4">
            <w:pPr>
              <w:contextualSpacing/>
            </w:pPr>
          </w:p>
          <w:p w14:paraId="1A13AE58" w14:textId="77777777" w:rsidR="008A2F1E" w:rsidRPr="004C62D4" w:rsidRDefault="008A2F1E" w:rsidP="004C62D4">
            <w:pPr>
              <w:contextualSpacing/>
              <w:jc w:val="center"/>
            </w:pPr>
          </w:p>
          <w:p w14:paraId="00142C7B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шт.</w:t>
            </w:r>
          </w:p>
        </w:tc>
        <w:tc>
          <w:tcPr>
            <w:tcW w:w="4905" w:type="dxa"/>
          </w:tcPr>
          <w:p w14:paraId="20FB1B3D" w14:textId="77777777" w:rsidR="008A2F1E" w:rsidRPr="004C62D4" w:rsidRDefault="008A2F1E" w:rsidP="004C62D4">
            <w:pPr>
              <w:pStyle w:val="3"/>
              <w:shd w:val="clear" w:color="auto" w:fill="FFFFFF"/>
              <w:spacing w:before="0" w:after="120"/>
              <w:contextualSpacing/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Технические характеристики</w:t>
            </w:r>
          </w:p>
          <w:p w14:paraId="6C507145" w14:textId="77777777" w:rsidR="00B67C8D" w:rsidRPr="004C62D4" w:rsidRDefault="00B67C8D" w:rsidP="004C62D4">
            <w:pPr>
              <w:shd w:val="clear" w:color="auto" w:fill="FFFFFF"/>
              <w:contextualSpacing/>
            </w:pPr>
            <w:r w:rsidRPr="004C62D4">
              <w:t>Микродвигатель YZF10-20 (LTF10-220-50);</w:t>
            </w:r>
          </w:p>
          <w:p w14:paraId="65165E7F" w14:textId="77777777" w:rsidR="00B67C8D" w:rsidRPr="004C62D4" w:rsidRDefault="00B67C8D" w:rsidP="004C62D4">
            <w:pPr>
              <w:shd w:val="clear" w:color="auto" w:fill="FFFFFF"/>
              <w:contextualSpacing/>
            </w:pPr>
            <w:r w:rsidRPr="004C62D4">
              <w:t>Мощность: 10 Вт;</w:t>
            </w:r>
          </w:p>
          <w:p w14:paraId="263426D9" w14:textId="77777777" w:rsidR="00B67C8D" w:rsidRPr="004C62D4" w:rsidRDefault="00B67C8D" w:rsidP="004C62D4">
            <w:pPr>
              <w:shd w:val="clear" w:color="auto" w:fill="FFFFFF"/>
              <w:contextualSpacing/>
            </w:pPr>
            <w:r w:rsidRPr="004C62D4">
              <w:t>Скорость вращения: 1300 об/мин;</w:t>
            </w:r>
          </w:p>
          <w:p w14:paraId="39C31E36" w14:textId="77777777" w:rsidR="00B67C8D" w:rsidRPr="004C62D4" w:rsidRDefault="00B67C8D" w:rsidP="004C62D4">
            <w:pPr>
              <w:shd w:val="clear" w:color="auto" w:fill="FFFFFF"/>
              <w:contextualSpacing/>
            </w:pPr>
            <w:r w:rsidRPr="004C62D4">
              <w:t>Напряжение питания - 220 В;</w:t>
            </w:r>
          </w:p>
          <w:p w14:paraId="0D6ACD1F" w14:textId="77777777" w:rsidR="00B67C8D" w:rsidRPr="004C62D4" w:rsidRDefault="00B67C8D" w:rsidP="004C62D4">
            <w:pPr>
              <w:shd w:val="clear" w:color="auto" w:fill="FFFFFF"/>
              <w:contextualSpacing/>
            </w:pPr>
            <w:r w:rsidRPr="004C62D4">
              <w:t>Сила тока: 0,25А;</w:t>
            </w:r>
          </w:p>
          <w:p w14:paraId="3A5CE120" w14:textId="680BAF8E" w:rsidR="008A2F1E" w:rsidRPr="004C62D4" w:rsidRDefault="00B67C8D" w:rsidP="004C62D4">
            <w:pPr>
              <w:shd w:val="clear" w:color="auto" w:fill="FFFFFF"/>
              <w:contextualSpacing/>
            </w:pPr>
            <w:r w:rsidRPr="004C62D4">
              <w:t>Частота: 50 Гц</w:t>
            </w:r>
          </w:p>
        </w:tc>
        <w:tc>
          <w:tcPr>
            <w:tcW w:w="648" w:type="dxa"/>
          </w:tcPr>
          <w:p w14:paraId="18355A86" w14:textId="77777777" w:rsidR="008A2F1E" w:rsidRPr="004C62D4" w:rsidRDefault="008A2F1E" w:rsidP="004C62D4">
            <w:pPr>
              <w:contextualSpacing/>
              <w:jc w:val="center"/>
            </w:pPr>
          </w:p>
          <w:p w14:paraId="51DE8E9C" w14:textId="77777777" w:rsidR="008A2F1E" w:rsidRPr="004C62D4" w:rsidRDefault="008A2F1E" w:rsidP="004C62D4">
            <w:pPr>
              <w:contextualSpacing/>
              <w:jc w:val="center"/>
            </w:pPr>
          </w:p>
          <w:p w14:paraId="6211DEE5" w14:textId="77777777" w:rsidR="008A2F1E" w:rsidRPr="004C62D4" w:rsidRDefault="008A2F1E" w:rsidP="004C62D4">
            <w:pPr>
              <w:contextualSpacing/>
              <w:jc w:val="center"/>
            </w:pPr>
          </w:p>
          <w:p w14:paraId="62A0EA6E" w14:textId="77777777" w:rsidR="008A2F1E" w:rsidRPr="004C62D4" w:rsidRDefault="008A2F1E" w:rsidP="004C62D4">
            <w:pPr>
              <w:contextualSpacing/>
              <w:jc w:val="center"/>
            </w:pPr>
          </w:p>
          <w:p w14:paraId="524E65BC" w14:textId="32E54242" w:rsidR="008A2F1E" w:rsidRPr="004C62D4" w:rsidRDefault="007C2D44" w:rsidP="004C62D4">
            <w:pPr>
              <w:contextualSpacing/>
              <w:jc w:val="center"/>
              <w:rPr>
                <w:lang w:val="en-US"/>
              </w:rPr>
            </w:pPr>
            <w:r w:rsidRPr="004C62D4">
              <w:rPr>
                <w:lang w:val="en-US"/>
              </w:rPr>
              <w:t>5</w:t>
            </w:r>
          </w:p>
        </w:tc>
        <w:tc>
          <w:tcPr>
            <w:tcW w:w="1261" w:type="dxa"/>
          </w:tcPr>
          <w:p w14:paraId="24A1CD18" w14:textId="77777777" w:rsidR="008A2F1E" w:rsidRPr="004C62D4" w:rsidRDefault="008A2F1E" w:rsidP="004C62D4">
            <w:pPr>
              <w:contextualSpacing/>
              <w:jc w:val="center"/>
            </w:pPr>
          </w:p>
          <w:p w14:paraId="6E45C57E" w14:textId="77777777" w:rsidR="008A2F1E" w:rsidRPr="004C62D4" w:rsidRDefault="008A2F1E" w:rsidP="004C62D4">
            <w:pPr>
              <w:contextualSpacing/>
              <w:jc w:val="center"/>
            </w:pPr>
          </w:p>
          <w:p w14:paraId="05B66053" w14:textId="77777777" w:rsidR="008A2F1E" w:rsidRPr="004C62D4" w:rsidRDefault="008A2F1E" w:rsidP="004C62D4">
            <w:pPr>
              <w:contextualSpacing/>
              <w:jc w:val="center"/>
            </w:pPr>
          </w:p>
          <w:p w14:paraId="4099F2D8" w14:textId="77777777" w:rsidR="008A2F1E" w:rsidRPr="004C62D4" w:rsidRDefault="008A2F1E" w:rsidP="004C62D4">
            <w:pPr>
              <w:contextualSpacing/>
              <w:jc w:val="center"/>
            </w:pPr>
          </w:p>
          <w:p w14:paraId="6D062620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Да</w:t>
            </w:r>
          </w:p>
          <w:p w14:paraId="1FF19BC7" w14:textId="77777777" w:rsidR="008A2F1E" w:rsidRPr="004C62D4" w:rsidRDefault="008A2F1E" w:rsidP="004C62D4">
            <w:pPr>
              <w:contextualSpacing/>
              <w:jc w:val="center"/>
            </w:pPr>
          </w:p>
        </w:tc>
      </w:tr>
      <w:tr w:rsidR="008A2F1E" w:rsidRPr="004C62D4" w14:paraId="00AA094A" w14:textId="77777777" w:rsidTr="004C62D4">
        <w:trPr>
          <w:trHeight w:val="2876"/>
        </w:trPr>
        <w:tc>
          <w:tcPr>
            <w:tcW w:w="425" w:type="dxa"/>
            <w:shd w:val="clear" w:color="auto" w:fill="FFFFFF" w:themeFill="background1"/>
          </w:tcPr>
          <w:p w14:paraId="656D795A" w14:textId="77777777" w:rsidR="008A2F1E" w:rsidRPr="004C62D4" w:rsidRDefault="008A2F1E" w:rsidP="004C62D4">
            <w:pPr>
              <w:contextualSpacing/>
              <w:jc w:val="center"/>
            </w:pPr>
          </w:p>
          <w:p w14:paraId="33D56BE8" w14:textId="77777777" w:rsidR="008A2F1E" w:rsidRPr="004C62D4" w:rsidRDefault="008A2F1E" w:rsidP="004C62D4">
            <w:pPr>
              <w:contextualSpacing/>
            </w:pPr>
          </w:p>
          <w:p w14:paraId="1D996093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5</w:t>
            </w:r>
          </w:p>
          <w:p w14:paraId="201AB136" w14:textId="77777777" w:rsidR="008A2F1E" w:rsidRPr="004C62D4" w:rsidRDefault="008A2F1E" w:rsidP="004C62D4">
            <w:pPr>
              <w:contextualSpacing/>
              <w:jc w:val="center"/>
            </w:pPr>
          </w:p>
          <w:p w14:paraId="3B0D14DF" w14:textId="77777777" w:rsidR="008A2F1E" w:rsidRPr="004C62D4" w:rsidRDefault="008A2F1E" w:rsidP="004C62D4">
            <w:pPr>
              <w:contextualSpacing/>
              <w:jc w:val="center"/>
            </w:pPr>
          </w:p>
          <w:p w14:paraId="7FE687F3" w14:textId="77777777" w:rsidR="008A2F1E" w:rsidRPr="004C62D4" w:rsidRDefault="008A2F1E" w:rsidP="004C62D4">
            <w:pPr>
              <w:contextualSpacing/>
              <w:jc w:val="center"/>
            </w:pPr>
          </w:p>
          <w:p w14:paraId="49FA666B" w14:textId="77777777" w:rsidR="008A2F1E" w:rsidRPr="004C62D4" w:rsidRDefault="008A2F1E" w:rsidP="004C62D4">
            <w:pPr>
              <w:contextualSpacing/>
              <w:jc w:val="center"/>
            </w:pPr>
          </w:p>
          <w:p w14:paraId="2637FB80" w14:textId="77777777" w:rsidR="008A2F1E" w:rsidRPr="004C62D4" w:rsidRDefault="008A2F1E" w:rsidP="004C62D4">
            <w:pPr>
              <w:contextualSpacing/>
              <w:jc w:val="center"/>
            </w:pPr>
          </w:p>
        </w:tc>
        <w:tc>
          <w:tcPr>
            <w:tcW w:w="2552" w:type="dxa"/>
          </w:tcPr>
          <w:p w14:paraId="2F26F630" w14:textId="77777777" w:rsidR="008A2F1E" w:rsidRDefault="00F11FCE" w:rsidP="004C62D4">
            <w:pPr>
              <w:shd w:val="clear" w:color="auto" w:fill="FFFFFF"/>
              <w:contextualSpacing/>
              <w:outlineLvl w:val="0"/>
              <w:rPr>
                <w:color w:val="212121"/>
                <w:kern w:val="36"/>
              </w:rPr>
            </w:pPr>
            <w:r w:rsidRPr="004C62D4">
              <w:rPr>
                <w:color w:val="212121"/>
                <w:kern w:val="36"/>
              </w:rPr>
              <w:t xml:space="preserve">Выключатель клавишный 250В 15А (6с) </w:t>
            </w:r>
            <w:proofErr w:type="spellStart"/>
            <w:r w:rsidRPr="004C62D4">
              <w:rPr>
                <w:color w:val="212121"/>
                <w:kern w:val="36"/>
              </w:rPr>
              <w:t>вкл-вкл</w:t>
            </w:r>
            <w:proofErr w:type="spellEnd"/>
            <w:r w:rsidRPr="004C62D4">
              <w:rPr>
                <w:color w:val="212121"/>
                <w:kern w:val="36"/>
              </w:rPr>
              <w:t xml:space="preserve"> красный с подсветкой (RWB-506, SC-767) REXANT 36-2350-1</w:t>
            </w:r>
          </w:p>
          <w:p w14:paraId="3A3D083F" w14:textId="77777777" w:rsidR="004C62D4" w:rsidRPr="004C62D4" w:rsidRDefault="004C62D4" w:rsidP="004C62D4"/>
          <w:p w14:paraId="0227DA36" w14:textId="77777777" w:rsidR="004C62D4" w:rsidRPr="004C62D4" w:rsidRDefault="004C62D4" w:rsidP="004C62D4"/>
          <w:p w14:paraId="4BBA0ADB" w14:textId="77777777" w:rsidR="004C62D4" w:rsidRPr="004C62D4" w:rsidRDefault="004C62D4" w:rsidP="004C62D4"/>
          <w:p w14:paraId="096612C1" w14:textId="77777777" w:rsidR="004C62D4" w:rsidRPr="004C62D4" w:rsidRDefault="004C62D4" w:rsidP="004C62D4"/>
          <w:p w14:paraId="4EF7524C" w14:textId="77777777" w:rsidR="004C62D4" w:rsidRPr="004C62D4" w:rsidRDefault="004C62D4" w:rsidP="004C62D4"/>
          <w:p w14:paraId="52FE2993" w14:textId="77777777" w:rsidR="004C62D4" w:rsidRPr="004C62D4" w:rsidRDefault="004C62D4" w:rsidP="004C62D4"/>
          <w:p w14:paraId="0CA14BA2" w14:textId="77777777" w:rsidR="004C62D4" w:rsidRPr="004C62D4" w:rsidRDefault="004C62D4" w:rsidP="004C62D4"/>
          <w:p w14:paraId="67E3A5FB" w14:textId="77777777" w:rsidR="004C62D4" w:rsidRDefault="004C62D4" w:rsidP="004C62D4">
            <w:pPr>
              <w:rPr>
                <w:color w:val="212121"/>
                <w:kern w:val="36"/>
              </w:rPr>
            </w:pPr>
          </w:p>
          <w:p w14:paraId="51DC7A07" w14:textId="5B409E61" w:rsidR="004C62D4" w:rsidRPr="004C62D4" w:rsidRDefault="004C62D4" w:rsidP="004C62D4">
            <w:pPr>
              <w:jc w:val="right"/>
            </w:pPr>
          </w:p>
        </w:tc>
        <w:tc>
          <w:tcPr>
            <w:tcW w:w="765" w:type="dxa"/>
          </w:tcPr>
          <w:p w14:paraId="12423C5B" w14:textId="77777777" w:rsidR="008A2F1E" w:rsidRPr="004C62D4" w:rsidRDefault="008A2F1E" w:rsidP="004C62D4">
            <w:pPr>
              <w:contextualSpacing/>
              <w:jc w:val="center"/>
            </w:pPr>
          </w:p>
          <w:p w14:paraId="1212326C" w14:textId="77777777" w:rsidR="008A2F1E" w:rsidRPr="004C62D4" w:rsidRDefault="008A2F1E" w:rsidP="004C62D4">
            <w:pPr>
              <w:contextualSpacing/>
              <w:jc w:val="center"/>
            </w:pPr>
          </w:p>
          <w:p w14:paraId="5F251806" w14:textId="77777777" w:rsidR="008A2F1E" w:rsidRPr="004C62D4" w:rsidRDefault="008A2F1E" w:rsidP="004C62D4">
            <w:pPr>
              <w:contextualSpacing/>
            </w:pPr>
          </w:p>
          <w:p w14:paraId="2D178043" w14:textId="77777777" w:rsidR="008A2F1E" w:rsidRPr="004C62D4" w:rsidRDefault="008A2F1E" w:rsidP="004C62D4">
            <w:pPr>
              <w:contextualSpacing/>
              <w:jc w:val="center"/>
            </w:pPr>
          </w:p>
          <w:p w14:paraId="79A05B42" w14:textId="77777777" w:rsidR="008A2F1E" w:rsidRPr="004C62D4" w:rsidRDefault="008A2F1E" w:rsidP="004C62D4">
            <w:pPr>
              <w:contextualSpacing/>
              <w:jc w:val="center"/>
              <w:rPr>
                <w:lang w:val="en-US"/>
              </w:rPr>
            </w:pPr>
            <w:r w:rsidRPr="004C62D4">
              <w:t>шт.</w:t>
            </w:r>
          </w:p>
        </w:tc>
        <w:tc>
          <w:tcPr>
            <w:tcW w:w="4905" w:type="dxa"/>
          </w:tcPr>
          <w:p w14:paraId="17D9F9C6" w14:textId="77777777" w:rsidR="008A2F1E" w:rsidRPr="004C62D4" w:rsidRDefault="008A2F1E" w:rsidP="004C62D4">
            <w:pPr>
              <w:pStyle w:val="3"/>
              <w:shd w:val="clear" w:color="auto" w:fill="FFFFFF"/>
              <w:spacing w:before="0" w:after="120"/>
              <w:contextualSpacing/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Технические характеристики</w:t>
            </w:r>
          </w:p>
          <w:p w14:paraId="2FD9692E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Номинальное рабочее напряжение</w:t>
            </w:r>
          </w:p>
          <w:p w14:paraId="42A4C6A1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250 В</w:t>
            </w:r>
          </w:p>
          <w:p w14:paraId="4664DBD0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Тип тока</w:t>
            </w:r>
          </w:p>
          <w:p w14:paraId="2651A5C9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переменный</w:t>
            </w:r>
          </w:p>
          <w:p w14:paraId="2551E717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Номинальный ток</w:t>
            </w:r>
          </w:p>
          <w:p w14:paraId="521B1361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16 А</w:t>
            </w:r>
          </w:p>
          <w:p w14:paraId="73C348A7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Количество полюсов</w:t>
            </w:r>
          </w:p>
          <w:p w14:paraId="25C71566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2P</w:t>
            </w:r>
          </w:p>
          <w:p w14:paraId="618C9EBA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Диаметр отверстия</w:t>
            </w:r>
          </w:p>
          <w:p w14:paraId="6AB23A02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43.19 мм</w:t>
            </w:r>
          </w:p>
          <w:p w14:paraId="526842E8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Количество позиций переключения</w:t>
            </w:r>
          </w:p>
          <w:p w14:paraId="04DB9281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 xml:space="preserve">2 </w:t>
            </w:r>
            <w:proofErr w:type="spellStart"/>
            <w:r w:rsidRPr="004C62D4">
              <w:t>шт</w:t>
            </w:r>
            <w:proofErr w:type="spellEnd"/>
          </w:p>
          <w:p w14:paraId="769018A1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Материал корпуса</w:t>
            </w:r>
          </w:p>
          <w:p w14:paraId="110DDA6B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пластик</w:t>
            </w:r>
          </w:p>
          <w:p w14:paraId="5B80ED26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Степень защиты</w:t>
            </w:r>
          </w:p>
          <w:p w14:paraId="7C16A012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20 IP</w:t>
            </w:r>
          </w:p>
          <w:p w14:paraId="0B07C781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Цвет</w:t>
            </w:r>
          </w:p>
          <w:p w14:paraId="447D682B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красный</w:t>
            </w:r>
          </w:p>
          <w:p w14:paraId="1A121E54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Вид</w:t>
            </w:r>
          </w:p>
          <w:p w14:paraId="442234C9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тумблер</w:t>
            </w:r>
          </w:p>
          <w:p w14:paraId="6F4FECAA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С фиксацией</w:t>
            </w:r>
          </w:p>
          <w:p w14:paraId="68373A4E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есть</w:t>
            </w:r>
          </w:p>
          <w:p w14:paraId="29C4A89D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Алгоритм работы</w:t>
            </w:r>
          </w:p>
          <w:p w14:paraId="7885668C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ON-ON</w:t>
            </w:r>
          </w:p>
          <w:p w14:paraId="30BC0F0F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Подсветка</w:t>
            </w:r>
          </w:p>
          <w:p w14:paraId="399A7237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да</w:t>
            </w:r>
          </w:p>
          <w:p w14:paraId="751C718F" w14:textId="77777777" w:rsidR="00F11FCE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>Габариты без упаковки</w:t>
            </w:r>
          </w:p>
          <w:p w14:paraId="3B5291C5" w14:textId="53C0A515" w:rsidR="00375CA7" w:rsidRPr="004C62D4" w:rsidRDefault="00F11FCE" w:rsidP="004C62D4">
            <w:pPr>
              <w:pStyle w:val="typography"/>
              <w:shd w:val="clear" w:color="auto" w:fill="FFFFFF"/>
              <w:contextualSpacing/>
            </w:pPr>
            <w:r w:rsidRPr="004C62D4">
              <w:t xml:space="preserve">35х25.3х27.5 мм </w:t>
            </w:r>
          </w:p>
        </w:tc>
        <w:tc>
          <w:tcPr>
            <w:tcW w:w="648" w:type="dxa"/>
          </w:tcPr>
          <w:p w14:paraId="69AF17B8" w14:textId="77777777" w:rsidR="008A2F1E" w:rsidRPr="004C62D4" w:rsidRDefault="008A2F1E" w:rsidP="004C62D4">
            <w:pPr>
              <w:contextualSpacing/>
              <w:jc w:val="center"/>
            </w:pPr>
          </w:p>
          <w:p w14:paraId="7D2DCFEC" w14:textId="77777777" w:rsidR="008A2F1E" w:rsidRPr="004C62D4" w:rsidRDefault="008A2F1E" w:rsidP="004C62D4">
            <w:pPr>
              <w:contextualSpacing/>
              <w:jc w:val="center"/>
            </w:pPr>
          </w:p>
          <w:p w14:paraId="618E8805" w14:textId="77777777" w:rsidR="008A2F1E" w:rsidRPr="004C62D4" w:rsidRDefault="008A2F1E" w:rsidP="004C62D4">
            <w:pPr>
              <w:contextualSpacing/>
              <w:jc w:val="center"/>
            </w:pPr>
          </w:p>
          <w:p w14:paraId="34050840" w14:textId="77777777" w:rsidR="008A2F1E" w:rsidRPr="004C62D4" w:rsidRDefault="008A2F1E" w:rsidP="004C62D4">
            <w:pPr>
              <w:contextualSpacing/>
              <w:jc w:val="center"/>
            </w:pPr>
          </w:p>
          <w:p w14:paraId="401A5053" w14:textId="77777777" w:rsidR="008A2F1E" w:rsidRPr="004C62D4" w:rsidRDefault="008A2F1E" w:rsidP="004C62D4">
            <w:pPr>
              <w:contextualSpacing/>
            </w:pPr>
          </w:p>
          <w:p w14:paraId="4C884828" w14:textId="2FA25C00" w:rsidR="008A2F1E" w:rsidRPr="004C62D4" w:rsidRDefault="00F11FCE" w:rsidP="004C62D4">
            <w:pPr>
              <w:contextualSpacing/>
              <w:jc w:val="center"/>
            </w:pPr>
            <w:r w:rsidRPr="004C62D4">
              <w:t>10</w:t>
            </w:r>
          </w:p>
        </w:tc>
        <w:tc>
          <w:tcPr>
            <w:tcW w:w="1261" w:type="dxa"/>
          </w:tcPr>
          <w:p w14:paraId="234515BA" w14:textId="77777777" w:rsidR="008A2F1E" w:rsidRPr="004C62D4" w:rsidRDefault="008A2F1E" w:rsidP="004C62D4">
            <w:pPr>
              <w:contextualSpacing/>
              <w:jc w:val="center"/>
            </w:pPr>
          </w:p>
          <w:p w14:paraId="2C5F4954" w14:textId="77777777" w:rsidR="008A2F1E" w:rsidRPr="004C62D4" w:rsidRDefault="008A2F1E" w:rsidP="004C62D4">
            <w:pPr>
              <w:contextualSpacing/>
              <w:jc w:val="center"/>
            </w:pPr>
          </w:p>
          <w:p w14:paraId="5E8CDD4D" w14:textId="77777777" w:rsidR="008A2F1E" w:rsidRPr="004C62D4" w:rsidRDefault="008A2F1E" w:rsidP="004C62D4">
            <w:pPr>
              <w:contextualSpacing/>
              <w:jc w:val="center"/>
            </w:pPr>
          </w:p>
          <w:p w14:paraId="5D12BF3E" w14:textId="77777777" w:rsidR="008A2F1E" w:rsidRPr="004C62D4" w:rsidRDefault="008A2F1E" w:rsidP="004C62D4">
            <w:pPr>
              <w:contextualSpacing/>
            </w:pPr>
          </w:p>
          <w:p w14:paraId="333F996C" w14:textId="77777777" w:rsidR="008A2F1E" w:rsidRPr="004C62D4" w:rsidRDefault="008A2F1E" w:rsidP="004C62D4">
            <w:pPr>
              <w:contextualSpacing/>
              <w:jc w:val="center"/>
            </w:pPr>
          </w:p>
          <w:p w14:paraId="29ED8D4B" w14:textId="77777777" w:rsidR="008A2F1E" w:rsidRPr="004C62D4" w:rsidRDefault="008A2F1E" w:rsidP="004C62D4">
            <w:pPr>
              <w:contextualSpacing/>
              <w:jc w:val="center"/>
            </w:pPr>
            <w:r w:rsidRPr="004C62D4">
              <w:t>Да</w:t>
            </w:r>
          </w:p>
          <w:p w14:paraId="19522D8C" w14:textId="77777777" w:rsidR="008A2F1E" w:rsidRPr="004C62D4" w:rsidRDefault="008A2F1E" w:rsidP="004C62D4">
            <w:pPr>
              <w:contextualSpacing/>
              <w:jc w:val="center"/>
            </w:pPr>
          </w:p>
        </w:tc>
      </w:tr>
      <w:tr w:rsidR="00F11FCE" w:rsidRPr="004C62D4" w14:paraId="1DAC8B33" w14:textId="77777777" w:rsidTr="004C62D4">
        <w:trPr>
          <w:trHeight w:val="2876"/>
        </w:trPr>
        <w:tc>
          <w:tcPr>
            <w:tcW w:w="425" w:type="dxa"/>
            <w:shd w:val="clear" w:color="auto" w:fill="FFFFFF" w:themeFill="background1"/>
          </w:tcPr>
          <w:p w14:paraId="3A7821BE" w14:textId="77777777" w:rsidR="00F11FCE" w:rsidRPr="004C62D4" w:rsidRDefault="00F11FCE" w:rsidP="004C62D4">
            <w:pPr>
              <w:contextualSpacing/>
              <w:jc w:val="center"/>
            </w:pPr>
          </w:p>
          <w:p w14:paraId="5098FF26" w14:textId="77777777" w:rsidR="00EB6F9B" w:rsidRPr="004C62D4" w:rsidRDefault="00EB6F9B" w:rsidP="004C62D4">
            <w:pPr>
              <w:contextualSpacing/>
              <w:jc w:val="center"/>
            </w:pPr>
          </w:p>
          <w:p w14:paraId="313D26B7" w14:textId="77777777" w:rsidR="00EB6F9B" w:rsidRPr="004C62D4" w:rsidRDefault="00EB6F9B" w:rsidP="004C62D4">
            <w:pPr>
              <w:contextualSpacing/>
              <w:jc w:val="center"/>
            </w:pPr>
          </w:p>
          <w:p w14:paraId="19243700" w14:textId="77777777" w:rsidR="00EB6F9B" w:rsidRPr="004C62D4" w:rsidRDefault="00EB6F9B" w:rsidP="004C62D4">
            <w:pPr>
              <w:contextualSpacing/>
              <w:jc w:val="center"/>
            </w:pPr>
          </w:p>
          <w:p w14:paraId="5771AC4C" w14:textId="77777777" w:rsidR="00EB6F9B" w:rsidRPr="004C62D4" w:rsidRDefault="00EB6F9B" w:rsidP="004C62D4">
            <w:pPr>
              <w:contextualSpacing/>
              <w:jc w:val="center"/>
            </w:pPr>
          </w:p>
          <w:p w14:paraId="762A6BF2" w14:textId="77777777" w:rsidR="00EB6F9B" w:rsidRPr="004C62D4" w:rsidRDefault="00EB6F9B" w:rsidP="004C62D4">
            <w:pPr>
              <w:contextualSpacing/>
              <w:jc w:val="center"/>
            </w:pPr>
          </w:p>
          <w:p w14:paraId="35513634" w14:textId="77777777" w:rsidR="00EB6F9B" w:rsidRPr="004C62D4" w:rsidRDefault="00EB6F9B" w:rsidP="004C62D4">
            <w:pPr>
              <w:contextualSpacing/>
              <w:jc w:val="center"/>
            </w:pPr>
          </w:p>
          <w:p w14:paraId="54E67B53" w14:textId="07993CAA" w:rsidR="00EB6F9B" w:rsidRPr="004C62D4" w:rsidRDefault="00EB6F9B" w:rsidP="004C62D4">
            <w:pPr>
              <w:contextualSpacing/>
              <w:jc w:val="center"/>
            </w:pPr>
            <w:r w:rsidRPr="004C62D4">
              <w:t>6</w:t>
            </w:r>
          </w:p>
        </w:tc>
        <w:tc>
          <w:tcPr>
            <w:tcW w:w="2552" w:type="dxa"/>
          </w:tcPr>
          <w:p w14:paraId="26A89B0C" w14:textId="77777777" w:rsidR="00F11FCE" w:rsidRPr="004C62D4" w:rsidRDefault="0012243B" w:rsidP="004C62D4">
            <w:pPr>
              <w:shd w:val="clear" w:color="auto" w:fill="FFFFFF"/>
              <w:contextualSpacing/>
              <w:outlineLvl w:val="0"/>
              <w:rPr>
                <w:color w:val="212121"/>
                <w:kern w:val="36"/>
              </w:rPr>
            </w:pPr>
            <w:r w:rsidRPr="004C62D4">
              <w:rPr>
                <w:color w:val="212121"/>
                <w:kern w:val="36"/>
              </w:rPr>
              <w:t>Датчик потока SCHMIDT® HVAC 100</w:t>
            </w:r>
          </w:p>
          <w:p w14:paraId="5CF56C18" w14:textId="77777777" w:rsidR="00516263" w:rsidRDefault="00516263" w:rsidP="004C62D4">
            <w:pPr>
              <w:shd w:val="clear" w:color="auto" w:fill="FFFFFF"/>
              <w:contextualSpacing/>
              <w:outlineLvl w:val="0"/>
              <w:rPr>
                <w:color w:val="212121"/>
                <w:kern w:val="36"/>
              </w:rPr>
            </w:pPr>
            <w:r w:rsidRPr="004C62D4">
              <w:rPr>
                <w:color w:val="212121"/>
                <w:kern w:val="36"/>
              </w:rPr>
              <w:t>Артикул 548 000-12</w:t>
            </w:r>
          </w:p>
          <w:p w14:paraId="2549D508" w14:textId="77777777" w:rsidR="004C62D4" w:rsidRPr="004C62D4" w:rsidRDefault="004C62D4" w:rsidP="004C62D4"/>
          <w:p w14:paraId="38CC4F7E" w14:textId="77777777" w:rsidR="004C62D4" w:rsidRPr="004C62D4" w:rsidRDefault="004C62D4" w:rsidP="004C62D4"/>
          <w:p w14:paraId="084A6FD1" w14:textId="77777777" w:rsidR="004C62D4" w:rsidRPr="004C62D4" w:rsidRDefault="004C62D4" w:rsidP="004C62D4"/>
          <w:p w14:paraId="4D0AD8C2" w14:textId="77777777" w:rsidR="004C62D4" w:rsidRPr="004C62D4" w:rsidRDefault="004C62D4" w:rsidP="004C62D4"/>
          <w:p w14:paraId="5A1AC04D" w14:textId="77777777" w:rsidR="004C62D4" w:rsidRPr="004C62D4" w:rsidRDefault="004C62D4" w:rsidP="004C62D4"/>
          <w:p w14:paraId="5468C6F8" w14:textId="77777777" w:rsidR="004C62D4" w:rsidRPr="004C62D4" w:rsidRDefault="004C62D4" w:rsidP="004C62D4"/>
          <w:p w14:paraId="457E15A2" w14:textId="77777777" w:rsidR="004C62D4" w:rsidRDefault="004C62D4" w:rsidP="004C62D4">
            <w:pPr>
              <w:rPr>
                <w:color w:val="212121"/>
                <w:kern w:val="36"/>
              </w:rPr>
            </w:pPr>
          </w:p>
          <w:p w14:paraId="291609C7" w14:textId="63031F83" w:rsidR="004C62D4" w:rsidRPr="004C62D4" w:rsidRDefault="004C62D4" w:rsidP="004C62D4">
            <w:pPr>
              <w:jc w:val="center"/>
            </w:pPr>
          </w:p>
        </w:tc>
        <w:tc>
          <w:tcPr>
            <w:tcW w:w="765" w:type="dxa"/>
          </w:tcPr>
          <w:p w14:paraId="30892AD4" w14:textId="77777777" w:rsidR="00F11FCE" w:rsidRPr="004C62D4" w:rsidRDefault="00F11FCE" w:rsidP="004C62D4">
            <w:pPr>
              <w:contextualSpacing/>
              <w:jc w:val="center"/>
            </w:pPr>
          </w:p>
          <w:p w14:paraId="4B4C741E" w14:textId="77777777" w:rsidR="00F11FCE" w:rsidRPr="004C62D4" w:rsidRDefault="00F11FCE" w:rsidP="004C62D4">
            <w:pPr>
              <w:contextualSpacing/>
              <w:jc w:val="center"/>
            </w:pPr>
          </w:p>
          <w:p w14:paraId="1DDB4B3C" w14:textId="77777777" w:rsidR="00F11FCE" w:rsidRPr="004C62D4" w:rsidRDefault="00F11FCE" w:rsidP="004C62D4">
            <w:pPr>
              <w:contextualSpacing/>
              <w:jc w:val="center"/>
            </w:pPr>
          </w:p>
          <w:p w14:paraId="78B4291D" w14:textId="77777777" w:rsidR="00F11FCE" w:rsidRPr="004C62D4" w:rsidRDefault="00F11FCE" w:rsidP="004C62D4">
            <w:pPr>
              <w:contextualSpacing/>
              <w:jc w:val="center"/>
            </w:pPr>
          </w:p>
          <w:p w14:paraId="60ACEB0D" w14:textId="77777777" w:rsidR="00F11FCE" w:rsidRPr="004C62D4" w:rsidRDefault="00F11FCE" w:rsidP="004C62D4">
            <w:pPr>
              <w:contextualSpacing/>
              <w:jc w:val="center"/>
            </w:pPr>
          </w:p>
          <w:p w14:paraId="091958F6" w14:textId="77777777" w:rsidR="00F11FCE" w:rsidRPr="004C62D4" w:rsidRDefault="00F11FCE" w:rsidP="004C62D4">
            <w:pPr>
              <w:contextualSpacing/>
              <w:jc w:val="center"/>
            </w:pPr>
          </w:p>
          <w:p w14:paraId="5A69B845" w14:textId="77777777" w:rsidR="00F11FCE" w:rsidRPr="004C62D4" w:rsidRDefault="00F11FCE" w:rsidP="004C62D4">
            <w:pPr>
              <w:contextualSpacing/>
              <w:jc w:val="center"/>
            </w:pPr>
          </w:p>
          <w:p w14:paraId="3622579E" w14:textId="77777777" w:rsidR="00F11FCE" w:rsidRPr="004C62D4" w:rsidRDefault="00F11FCE" w:rsidP="004C62D4">
            <w:pPr>
              <w:contextualSpacing/>
              <w:jc w:val="center"/>
            </w:pPr>
          </w:p>
          <w:p w14:paraId="4D81DCFA" w14:textId="5E8817AC" w:rsidR="00F11FCE" w:rsidRPr="004C62D4" w:rsidRDefault="00F11FCE" w:rsidP="004C62D4">
            <w:pPr>
              <w:contextualSpacing/>
              <w:jc w:val="center"/>
            </w:pPr>
            <w:r w:rsidRPr="004C62D4">
              <w:t>шт.</w:t>
            </w:r>
          </w:p>
        </w:tc>
        <w:tc>
          <w:tcPr>
            <w:tcW w:w="4905" w:type="dxa"/>
          </w:tcPr>
          <w:p w14:paraId="59497804" w14:textId="4898497C" w:rsidR="00F11FCE" w:rsidRPr="004C62D4" w:rsidRDefault="00F11FCE" w:rsidP="004C62D4">
            <w:pPr>
              <w:pStyle w:val="3"/>
              <w:shd w:val="clear" w:color="auto" w:fill="FFFFFF"/>
              <w:spacing w:before="0" w:after="120"/>
              <w:contextualSpacing/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Технические характеристики</w:t>
            </w:r>
          </w:p>
          <w:p w14:paraId="660F8D7B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rStyle w:val="properties-groupname"/>
                <w:color w:val="000000" w:themeColor="text1"/>
              </w:rPr>
              <w:t>Рабочая температура/Относительная влажность</w:t>
            </w:r>
          </w:p>
          <w:p w14:paraId="7DB3899D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color w:val="000000" w:themeColor="text1"/>
              </w:rPr>
              <w:t>-10 … +60 °C, &lt;95 % RH без конденсации</w:t>
            </w:r>
          </w:p>
          <w:p w14:paraId="6BB33562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rStyle w:val="properties-groupname"/>
                <w:color w:val="000000" w:themeColor="text1"/>
              </w:rPr>
              <w:t>Питание</w:t>
            </w:r>
          </w:p>
          <w:p w14:paraId="5513D96D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color w:val="000000" w:themeColor="text1"/>
              </w:rPr>
              <w:t>24 В DC ± 20 %</w:t>
            </w:r>
          </w:p>
          <w:p w14:paraId="758908EE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rStyle w:val="properties-groupname"/>
                <w:color w:val="000000" w:themeColor="text1"/>
              </w:rPr>
              <w:t>Материал</w:t>
            </w:r>
          </w:p>
          <w:p w14:paraId="2528869A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color w:val="000000" w:themeColor="text1"/>
              </w:rPr>
              <w:t>ABS, латунь с никелированием</w:t>
            </w:r>
          </w:p>
          <w:p w14:paraId="1EC08A67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rStyle w:val="properties-groupname"/>
                <w:color w:val="000000" w:themeColor="text1"/>
              </w:rPr>
              <w:t>Страна производства</w:t>
            </w:r>
          </w:p>
          <w:p w14:paraId="5B8A5DB2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color w:val="000000" w:themeColor="text1"/>
              </w:rPr>
              <w:t>Германия</w:t>
            </w:r>
          </w:p>
          <w:p w14:paraId="66394C0E" w14:textId="77777777" w:rsidR="0012243B" w:rsidRPr="004C62D4" w:rsidRDefault="0012243B" w:rsidP="004C62D4">
            <w:pPr>
              <w:shd w:val="clear" w:color="auto" w:fill="FFFFFF"/>
              <w:contextualSpacing/>
              <w:rPr>
                <w:b/>
                <w:bCs/>
                <w:color w:val="000000" w:themeColor="text1"/>
              </w:rPr>
            </w:pPr>
            <w:r w:rsidRPr="004C62D4">
              <w:rPr>
                <w:b/>
                <w:bCs/>
                <w:color w:val="000000" w:themeColor="text1"/>
              </w:rPr>
              <w:t>Общие характеристики</w:t>
            </w:r>
          </w:p>
          <w:p w14:paraId="3F279F7C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rStyle w:val="properties-groupname"/>
                <w:color w:val="000000" w:themeColor="text1"/>
              </w:rPr>
              <w:t>Вес, кг</w:t>
            </w:r>
          </w:p>
          <w:p w14:paraId="6E1E2F30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color w:val="000000" w:themeColor="text1"/>
              </w:rPr>
              <w:t>0.05</w:t>
            </w:r>
          </w:p>
          <w:p w14:paraId="170527CC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rStyle w:val="properties-groupname"/>
                <w:color w:val="000000" w:themeColor="text1"/>
              </w:rPr>
              <w:t>Интерфейсы подключения</w:t>
            </w:r>
          </w:p>
          <w:p w14:paraId="3BD46B31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color w:val="000000" w:themeColor="text1"/>
              </w:rPr>
              <w:t>аналоговые выходы: 2 x 0–10 В</w:t>
            </w:r>
          </w:p>
          <w:p w14:paraId="5F210579" w14:textId="77777777" w:rsidR="0012243B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rStyle w:val="properties-groupname"/>
                <w:color w:val="000000" w:themeColor="text1"/>
              </w:rPr>
              <w:t>Соответствие стандартам</w:t>
            </w:r>
          </w:p>
          <w:p w14:paraId="0A0739D1" w14:textId="30C98699" w:rsidR="00F11FCE" w:rsidRPr="004C62D4" w:rsidRDefault="0012243B" w:rsidP="004C62D4">
            <w:pPr>
              <w:shd w:val="clear" w:color="auto" w:fill="FFFFFF"/>
              <w:contextualSpacing/>
              <w:rPr>
                <w:color w:val="000000" w:themeColor="text1"/>
              </w:rPr>
            </w:pPr>
            <w:r w:rsidRPr="004C62D4">
              <w:rPr>
                <w:color w:val="000000" w:themeColor="text1"/>
              </w:rPr>
              <w:t>IP40, класс защиты III (SELV)</w:t>
            </w:r>
          </w:p>
        </w:tc>
        <w:tc>
          <w:tcPr>
            <w:tcW w:w="648" w:type="dxa"/>
          </w:tcPr>
          <w:p w14:paraId="0FB92530" w14:textId="77777777" w:rsidR="00F11FCE" w:rsidRPr="004C62D4" w:rsidRDefault="00F11FCE" w:rsidP="004C62D4">
            <w:pPr>
              <w:contextualSpacing/>
              <w:jc w:val="center"/>
            </w:pPr>
          </w:p>
          <w:p w14:paraId="0AC82E79" w14:textId="77777777" w:rsidR="00F11FCE" w:rsidRPr="004C62D4" w:rsidRDefault="00F11FCE" w:rsidP="004C62D4">
            <w:pPr>
              <w:contextualSpacing/>
              <w:jc w:val="center"/>
            </w:pPr>
          </w:p>
          <w:p w14:paraId="1E331A6D" w14:textId="77777777" w:rsidR="00F11FCE" w:rsidRPr="004C62D4" w:rsidRDefault="00F11FCE" w:rsidP="004C62D4">
            <w:pPr>
              <w:contextualSpacing/>
              <w:jc w:val="center"/>
            </w:pPr>
          </w:p>
          <w:p w14:paraId="1D96334C" w14:textId="77777777" w:rsidR="00F11FCE" w:rsidRPr="004C62D4" w:rsidRDefault="00F11FCE" w:rsidP="004C62D4">
            <w:pPr>
              <w:contextualSpacing/>
              <w:jc w:val="center"/>
            </w:pPr>
          </w:p>
          <w:p w14:paraId="32E936FE" w14:textId="77777777" w:rsidR="00F11FCE" w:rsidRPr="004C62D4" w:rsidRDefault="00F11FCE" w:rsidP="004C62D4">
            <w:pPr>
              <w:contextualSpacing/>
              <w:jc w:val="center"/>
            </w:pPr>
          </w:p>
          <w:p w14:paraId="782C35E6" w14:textId="77777777" w:rsidR="00F11FCE" w:rsidRPr="004C62D4" w:rsidRDefault="00F11FCE" w:rsidP="004C62D4">
            <w:pPr>
              <w:contextualSpacing/>
              <w:jc w:val="center"/>
            </w:pPr>
          </w:p>
          <w:p w14:paraId="0DD21448" w14:textId="77777777" w:rsidR="00F11FCE" w:rsidRPr="004C62D4" w:rsidRDefault="00F11FCE" w:rsidP="004C62D4">
            <w:pPr>
              <w:contextualSpacing/>
              <w:jc w:val="center"/>
            </w:pPr>
          </w:p>
          <w:p w14:paraId="4ECE8B91" w14:textId="77777777" w:rsidR="00F11FCE" w:rsidRPr="004C62D4" w:rsidRDefault="00F11FCE" w:rsidP="004C62D4">
            <w:pPr>
              <w:contextualSpacing/>
              <w:jc w:val="center"/>
            </w:pPr>
          </w:p>
          <w:p w14:paraId="5241B5FB" w14:textId="2971C9D4" w:rsidR="00F11FCE" w:rsidRPr="004C62D4" w:rsidRDefault="00933912" w:rsidP="004C62D4">
            <w:pPr>
              <w:contextualSpacing/>
              <w:jc w:val="center"/>
              <w:rPr>
                <w:lang w:val="en-US"/>
              </w:rPr>
            </w:pPr>
            <w:r w:rsidRPr="004C62D4">
              <w:rPr>
                <w:lang w:val="en-US"/>
              </w:rPr>
              <w:t>4</w:t>
            </w:r>
          </w:p>
        </w:tc>
        <w:tc>
          <w:tcPr>
            <w:tcW w:w="1261" w:type="dxa"/>
          </w:tcPr>
          <w:p w14:paraId="2674652B" w14:textId="77777777" w:rsidR="00F11FCE" w:rsidRPr="004C62D4" w:rsidRDefault="00F11FCE" w:rsidP="004C62D4">
            <w:pPr>
              <w:contextualSpacing/>
              <w:jc w:val="center"/>
            </w:pPr>
          </w:p>
          <w:p w14:paraId="454619EF" w14:textId="77777777" w:rsidR="00F11FCE" w:rsidRPr="004C62D4" w:rsidRDefault="00F11FCE" w:rsidP="004C62D4">
            <w:pPr>
              <w:contextualSpacing/>
              <w:jc w:val="center"/>
            </w:pPr>
          </w:p>
          <w:p w14:paraId="7ECB62BB" w14:textId="77777777" w:rsidR="00F11FCE" w:rsidRPr="004C62D4" w:rsidRDefault="00F11FCE" w:rsidP="004C62D4">
            <w:pPr>
              <w:contextualSpacing/>
              <w:jc w:val="center"/>
            </w:pPr>
          </w:p>
          <w:p w14:paraId="620F9A16" w14:textId="77777777" w:rsidR="00F11FCE" w:rsidRPr="004C62D4" w:rsidRDefault="00F11FCE" w:rsidP="004C62D4">
            <w:pPr>
              <w:contextualSpacing/>
              <w:jc w:val="center"/>
            </w:pPr>
          </w:p>
          <w:p w14:paraId="3EBC3514" w14:textId="77777777" w:rsidR="00F11FCE" w:rsidRPr="004C62D4" w:rsidRDefault="00F11FCE" w:rsidP="004C62D4">
            <w:pPr>
              <w:contextualSpacing/>
              <w:jc w:val="center"/>
            </w:pPr>
          </w:p>
          <w:p w14:paraId="07294F6D" w14:textId="77777777" w:rsidR="00F11FCE" w:rsidRPr="004C62D4" w:rsidRDefault="00F11FCE" w:rsidP="004C62D4">
            <w:pPr>
              <w:contextualSpacing/>
              <w:jc w:val="center"/>
            </w:pPr>
          </w:p>
          <w:p w14:paraId="56B3740B" w14:textId="77777777" w:rsidR="00F11FCE" w:rsidRPr="004C62D4" w:rsidRDefault="00F11FCE" w:rsidP="004C62D4">
            <w:pPr>
              <w:contextualSpacing/>
              <w:jc w:val="center"/>
            </w:pPr>
          </w:p>
          <w:p w14:paraId="3398661C" w14:textId="77777777" w:rsidR="00F11FCE" w:rsidRPr="004C62D4" w:rsidRDefault="00F11FCE" w:rsidP="004C62D4">
            <w:pPr>
              <w:contextualSpacing/>
              <w:jc w:val="center"/>
            </w:pPr>
          </w:p>
          <w:p w14:paraId="364E5D78" w14:textId="77777777" w:rsidR="00F11FCE" w:rsidRPr="004C62D4" w:rsidRDefault="00F11FCE" w:rsidP="004C62D4">
            <w:pPr>
              <w:contextualSpacing/>
              <w:jc w:val="center"/>
            </w:pPr>
            <w:r w:rsidRPr="004C62D4">
              <w:t>Да</w:t>
            </w:r>
          </w:p>
          <w:p w14:paraId="69A8FF4C" w14:textId="77777777" w:rsidR="00EB6F9B" w:rsidRPr="004C62D4" w:rsidRDefault="00EB6F9B" w:rsidP="004C62D4">
            <w:pPr>
              <w:contextualSpacing/>
              <w:jc w:val="center"/>
            </w:pPr>
          </w:p>
          <w:p w14:paraId="3DEF3AB8" w14:textId="0BEABD12" w:rsidR="00EB6F9B" w:rsidRPr="004C62D4" w:rsidRDefault="00EB6F9B" w:rsidP="004C62D4">
            <w:pPr>
              <w:contextualSpacing/>
              <w:jc w:val="center"/>
            </w:pPr>
          </w:p>
        </w:tc>
      </w:tr>
      <w:tr w:rsidR="00EB6F9B" w:rsidRPr="004C62D4" w14:paraId="0E9A34D6" w14:textId="77777777" w:rsidTr="004C62D4">
        <w:trPr>
          <w:trHeight w:val="2876"/>
        </w:trPr>
        <w:tc>
          <w:tcPr>
            <w:tcW w:w="425" w:type="dxa"/>
            <w:shd w:val="clear" w:color="auto" w:fill="FFFFFF" w:themeFill="background1"/>
          </w:tcPr>
          <w:p w14:paraId="31E0240B" w14:textId="77777777" w:rsidR="00EB6F9B" w:rsidRPr="004C62D4" w:rsidRDefault="00EB6F9B" w:rsidP="004C62D4">
            <w:pPr>
              <w:contextualSpacing/>
              <w:jc w:val="center"/>
            </w:pPr>
          </w:p>
          <w:p w14:paraId="124373CD" w14:textId="77777777" w:rsidR="00F74009" w:rsidRPr="004C62D4" w:rsidRDefault="00F74009" w:rsidP="004C62D4">
            <w:pPr>
              <w:contextualSpacing/>
              <w:jc w:val="center"/>
            </w:pPr>
          </w:p>
          <w:p w14:paraId="5DD1CDA2" w14:textId="77777777" w:rsidR="00F74009" w:rsidRPr="004C62D4" w:rsidRDefault="00F74009" w:rsidP="004C62D4">
            <w:pPr>
              <w:contextualSpacing/>
              <w:jc w:val="center"/>
            </w:pPr>
          </w:p>
          <w:p w14:paraId="0005F878" w14:textId="77777777" w:rsidR="00F74009" w:rsidRPr="004C62D4" w:rsidRDefault="00F74009" w:rsidP="004C62D4">
            <w:pPr>
              <w:contextualSpacing/>
              <w:jc w:val="center"/>
            </w:pPr>
          </w:p>
          <w:p w14:paraId="03CB02AE" w14:textId="0019D576" w:rsidR="00F74009" w:rsidRPr="004C62D4" w:rsidRDefault="00F74009" w:rsidP="004C62D4">
            <w:pPr>
              <w:contextualSpacing/>
              <w:jc w:val="center"/>
            </w:pPr>
            <w:r w:rsidRPr="004C62D4">
              <w:t>7</w:t>
            </w:r>
          </w:p>
        </w:tc>
        <w:tc>
          <w:tcPr>
            <w:tcW w:w="2552" w:type="dxa"/>
          </w:tcPr>
          <w:p w14:paraId="1E328662" w14:textId="5DE53F51" w:rsidR="00EB6F9B" w:rsidRPr="004C62D4" w:rsidRDefault="00933912" w:rsidP="004C62D4">
            <w:pPr>
              <w:shd w:val="clear" w:color="auto" w:fill="FFFFFF"/>
              <w:contextualSpacing/>
              <w:outlineLvl w:val="0"/>
              <w:rPr>
                <w:color w:val="212121"/>
                <w:kern w:val="36"/>
              </w:rPr>
            </w:pPr>
            <w:r w:rsidRPr="004C62D4">
              <w:rPr>
                <w:color w:val="212121"/>
                <w:kern w:val="36"/>
              </w:rPr>
              <w:t>Электропривод BLF230 N2 MB 5Нм/230В с возвратной пружиной</w:t>
            </w:r>
          </w:p>
        </w:tc>
        <w:tc>
          <w:tcPr>
            <w:tcW w:w="765" w:type="dxa"/>
          </w:tcPr>
          <w:p w14:paraId="369C6C03" w14:textId="77777777" w:rsidR="00EB6F9B" w:rsidRPr="004C62D4" w:rsidRDefault="00EB6F9B" w:rsidP="004C62D4">
            <w:pPr>
              <w:contextualSpacing/>
              <w:jc w:val="center"/>
            </w:pPr>
          </w:p>
          <w:p w14:paraId="59471F38" w14:textId="77777777" w:rsidR="00F74009" w:rsidRPr="004C62D4" w:rsidRDefault="00F74009" w:rsidP="004C62D4">
            <w:pPr>
              <w:contextualSpacing/>
              <w:jc w:val="center"/>
            </w:pPr>
          </w:p>
          <w:p w14:paraId="542FBFF4" w14:textId="77777777" w:rsidR="00F74009" w:rsidRPr="004C62D4" w:rsidRDefault="00F74009" w:rsidP="004C62D4">
            <w:pPr>
              <w:contextualSpacing/>
              <w:jc w:val="center"/>
            </w:pPr>
          </w:p>
          <w:p w14:paraId="2D236FC9" w14:textId="77777777" w:rsidR="00F74009" w:rsidRPr="004C62D4" w:rsidRDefault="00F74009" w:rsidP="004C62D4">
            <w:pPr>
              <w:contextualSpacing/>
              <w:jc w:val="center"/>
            </w:pPr>
          </w:p>
          <w:p w14:paraId="4A0FC679" w14:textId="77777777" w:rsidR="002F6C07" w:rsidRPr="004C62D4" w:rsidRDefault="002F6C07" w:rsidP="004C62D4">
            <w:pPr>
              <w:contextualSpacing/>
              <w:jc w:val="center"/>
            </w:pPr>
          </w:p>
          <w:p w14:paraId="128FDC2F" w14:textId="77777777" w:rsidR="002F6C07" w:rsidRPr="004C62D4" w:rsidRDefault="002F6C07" w:rsidP="004C62D4">
            <w:pPr>
              <w:contextualSpacing/>
              <w:jc w:val="center"/>
            </w:pPr>
          </w:p>
          <w:p w14:paraId="0F2A857B" w14:textId="77777777" w:rsidR="00933912" w:rsidRPr="004C62D4" w:rsidRDefault="00933912" w:rsidP="004C62D4">
            <w:pPr>
              <w:contextualSpacing/>
              <w:jc w:val="center"/>
            </w:pPr>
          </w:p>
          <w:p w14:paraId="1B4CA5B7" w14:textId="77777777" w:rsidR="00933912" w:rsidRPr="004C62D4" w:rsidRDefault="00933912" w:rsidP="004C62D4">
            <w:pPr>
              <w:contextualSpacing/>
              <w:jc w:val="center"/>
            </w:pPr>
          </w:p>
          <w:p w14:paraId="11B8A680" w14:textId="77777777" w:rsidR="00933912" w:rsidRPr="004C62D4" w:rsidRDefault="00933912" w:rsidP="004C62D4">
            <w:pPr>
              <w:contextualSpacing/>
              <w:jc w:val="center"/>
            </w:pPr>
          </w:p>
          <w:p w14:paraId="497B870F" w14:textId="77777777" w:rsidR="00933912" w:rsidRPr="004C62D4" w:rsidRDefault="00933912" w:rsidP="004C62D4">
            <w:pPr>
              <w:contextualSpacing/>
              <w:jc w:val="center"/>
            </w:pPr>
          </w:p>
          <w:p w14:paraId="4B08FB85" w14:textId="77777777" w:rsidR="00933912" w:rsidRPr="004C62D4" w:rsidRDefault="00933912" w:rsidP="004C62D4">
            <w:pPr>
              <w:contextualSpacing/>
              <w:jc w:val="center"/>
            </w:pPr>
          </w:p>
          <w:p w14:paraId="135A27C9" w14:textId="22F924E4" w:rsidR="00F74009" w:rsidRPr="004C62D4" w:rsidRDefault="00933912" w:rsidP="004C62D4">
            <w:pPr>
              <w:contextualSpacing/>
              <w:jc w:val="center"/>
            </w:pPr>
            <w:proofErr w:type="spellStart"/>
            <w:r w:rsidRPr="004C62D4">
              <w:t>шт</w:t>
            </w:r>
            <w:proofErr w:type="spellEnd"/>
          </w:p>
        </w:tc>
        <w:tc>
          <w:tcPr>
            <w:tcW w:w="4905" w:type="dxa"/>
          </w:tcPr>
          <w:p w14:paraId="15FC938E" w14:textId="77777777" w:rsidR="00F74009" w:rsidRPr="004C62D4" w:rsidRDefault="00F74009" w:rsidP="004C62D4">
            <w:pPr>
              <w:pStyle w:val="3"/>
              <w:shd w:val="clear" w:color="auto" w:fill="FFFFFF"/>
              <w:spacing w:before="0" w:after="120"/>
              <w:contextualSpacing/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Технические характеристики</w:t>
            </w:r>
          </w:p>
          <w:p w14:paraId="3BA368A8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proofErr w:type="spellStart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рутящий</w:t>
            </w:r>
            <w:proofErr w:type="spellEnd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 xml:space="preserve"> момент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5 Нм</w:t>
            </w:r>
          </w:p>
          <w:p w14:paraId="06F2BBC4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Управление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2-х позиционное</w:t>
            </w:r>
          </w:p>
          <w:p w14:paraId="291A13AA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Время срабатывания двигателя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70 сек</w:t>
            </w:r>
          </w:p>
          <w:p w14:paraId="687122D8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Время срабатывания пружины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20 сек</w:t>
            </w:r>
          </w:p>
          <w:p w14:paraId="57529A40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Напряжение питания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AC 230В</w:t>
            </w:r>
          </w:p>
          <w:p w14:paraId="16F464AA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Частота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50/60Гц</w:t>
            </w:r>
          </w:p>
          <w:p w14:paraId="38C69850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Максимальная площадь заслонки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1м²</w:t>
            </w:r>
          </w:p>
          <w:p w14:paraId="35CE04A3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Наличие пружины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с возвратной пружиной</w:t>
            </w:r>
          </w:p>
          <w:p w14:paraId="3B94B74F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Назначение привода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Противопожарный клапан</w:t>
            </w:r>
          </w:p>
          <w:p w14:paraId="53492039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Провод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0.5мм²</w:t>
            </w:r>
          </w:p>
          <w:p w14:paraId="37661255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Угол поворота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5°-90°</w:t>
            </w:r>
          </w:p>
          <w:p w14:paraId="61DA28BC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Угол поворота (настройка)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5°-85°</w:t>
            </w:r>
          </w:p>
          <w:p w14:paraId="095996AE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Класс защиты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II (всё изолировано)</w:t>
            </w:r>
          </w:p>
          <w:p w14:paraId="4CF657A5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Энергопотребление при работе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6 Вт</w:t>
            </w:r>
          </w:p>
          <w:p w14:paraId="218D24E4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Энергопотребление при ожидании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3 Вт</w:t>
            </w:r>
          </w:p>
          <w:p w14:paraId="3ECD1166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Расчетная мощность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7 ВА</w:t>
            </w:r>
          </w:p>
          <w:p w14:paraId="5C215656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 xml:space="preserve">Ручное </w:t>
            </w:r>
            <w:proofErr w:type="gramStart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управление</w:t>
            </w:r>
            <w:proofErr w:type="gramEnd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Да</w:t>
            </w:r>
          </w:p>
          <w:p w14:paraId="05FA0ABF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Направление вращения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определяется стороной монтажа</w:t>
            </w:r>
          </w:p>
          <w:p w14:paraId="647AEB45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Размер вала для подсоединения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12х12мм</w:t>
            </w:r>
          </w:p>
          <w:p w14:paraId="5AA0A482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Индикация положения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Механический указатель</w:t>
            </w:r>
          </w:p>
          <w:p w14:paraId="5FD40563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proofErr w:type="gramStart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Термодатчик</w:t>
            </w:r>
            <w:proofErr w:type="gramEnd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Нет</w:t>
            </w:r>
          </w:p>
          <w:p w14:paraId="63DF91F6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 xml:space="preserve">Вспомогательные </w:t>
            </w:r>
            <w:proofErr w:type="gramStart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переключатели</w:t>
            </w:r>
            <w:proofErr w:type="gramEnd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Да</w:t>
            </w:r>
          </w:p>
          <w:p w14:paraId="12EF72E5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SPDT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3(</w:t>
            </w:r>
            <w:proofErr w:type="gramStart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>1.5)A</w:t>
            </w:r>
            <w:proofErr w:type="gramEnd"/>
            <w:r w:rsidRPr="004C62D4">
              <w:rPr>
                <w:rFonts w:ascii="Times New Roman" w:eastAsia="Times New Roman" w:hAnsi="Times New Roman" w:cs="Times New Roman"/>
                <w:color w:val="212121"/>
              </w:rPr>
              <w:t xml:space="preserve"> / 230В</w:t>
            </w:r>
          </w:p>
          <w:p w14:paraId="07177D95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Уровень шума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Макс. 50dB(A) двигатель, макс 62dB(A) пружина</w:t>
            </w:r>
          </w:p>
          <w:p w14:paraId="2B396E0F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Степень защиты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IP54</w:t>
            </w:r>
          </w:p>
          <w:p w14:paraId="55400060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Рабочая температура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-30…+50°С</w:t>
            </w:r>
          </w:p>
          <w:p w14:paraId="135B554B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Температура хранения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-30…+60°С</w:t>
            </w:r>
          </w:p>
          <w:p w14:paraId="31E3DFBC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Срок службы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≥ 60000 циклов</w:t>
            </w:r>
          </w:p>
          <w:p w14:paraId="0E0AFFB3" w14:textId="77777777" w:rsidR="00933912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Влажность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5~95% RH без конденсации</w:t>
            </w:r>
          </w:p>
          <w:p w14:paraId="04B4F6C1" w14:textId="5A4AED67" w:rsidR="00F74009" w:rsidRPr="004C62D4" w:rsidRDefault="00933912" w:rsidP="004C62D4">
            <w:pPr>
              <w:pStyle w:val="3"/>
              <w:shd w:val="clear" w:color="auto" w:fill="FFFFFF"/>
              <w:spacing w:after="120"/>
              <w:contextualSpacing/>
              <w:rPr>
                <w:rFonts w:ascii="Times New Roman" w:eastAsia="Times New Roman" w:hAnsi="Times New Roman" w:cs="Times New Roman"/>
                <w:color w:val="212121"/>
              </w:rPr>
            </w:pPr>
            <w:r w:rsidRPr="004C62D4">
              <w:rPr>
                <w:rFonts w:ascii="Times New Roman" w:eastAsia="Times New Roman" w:hAnsi="Times New Roman" w:cs="Times New Roman"/>
                <w:color w:val="212121"/>
              </w:rPr>
              <w:t>Вес</w:t>
            </w:r>
            <w:r w:rsidRPr="004C62D4">
              <w:rPr>
                <w:rFonts w:ascii="Times New Roman" w:eastAsia="Times New Roman" w:hAnsi="Times New Roman" w:cs="Times New Roman"/>
                <w:color w:val="212121"/>
              </w:rPr>
              <w:tab/>
              <w:t>2 кг</w:t>
            </w:r>
          </w:p>
        </w:tc>
        <w:tc>
          <w:tcPr>
            <w:tcW w:w="648" w:type="dxa"/>
          </w:tcPr>
          <w:p w14:paraId="3FD85B59" w14:textId="77777777" w:rsidR="00EB6F9B" w:rsidRPr="004C62D4" w:rsidRDefault="00EB6F9B" w:rsidP="004C62D4">
            <w:pPr>
              <w:contextualSpacing/>
              <w:jc w:val="center"/>
            </w:pPr>
          </w:p>
          <w:p w14:paraId="15586898" w14:textId="77777777" w:rsidR="002F6C07" w:rsidRPr="004C62D4" w:rsidRDefault="002F6C07" w:rsidP="004C62D4">
            <w:pPr>
              <w:contextualSpacing/>
              <w:jc w:val="center"/>
            </w:pPr>
          </w:p>
          <w:p w14:paraId="5B722BA9" w14:textId="77777777" w:rsidR="002F6C07" w:rsidRPr="004C62D4" w:rsidRDefault="002F6C07" w:rsidP="004C62D4">
            <w:pPr>
              <w:contextualSpacing/>
              <w:jc w:val="center"/>
            </w:pPr>
          </w:p>
          <w:p w14:paraId="50AB4CF2" w14:textId="77777777" w:rsidR="002F6C07" w:rsidRPr="004C62D4" w:rsidRDefault="002F6C07" w:rsidP="004C62D4">
            <w:pPr>
              <w:contextualSpacing/>
              <w:jc w:val="center"/>
            </w:pPr>
          </w:p>
          <w:p w14:paraId="4B9308A0" w14:textId="77777777" w:rsidR="002F6C07" w:rsidRPr="004C62D4" w:rsidRDefault="002F6C07" w:rsidP="004C62D4">
            <w:pPr>
              <w:contextualSpacing/>
              <w:jc w:val="center"/>
            </w:pPr>
          </w:p>
          <w:p w14:paraId="4C772E2B" w14:textId="77777777" w:rsidR="002F6C07" w:rsidRPr="004C62D4" w:rsidRDefault="002F6C07" w:rsidP="004C62D4">
            <w:pPr>
              <w:contextualSpacing/>
              <w:jc w:val="center"/>
            </w:pPr>
          </w:p>
          <w:p w14:paraId="6EBE3031" w14:textId="77777777" w:rsidR="00933912" w:rsidRPr="004C62D4" w:rsidRDefault="00933912" w:rsidP="004C62D4">
            <w:pPr>
              <w:contextualSpacing/>
              <w:jc w:val="center"/>
            </w:pPr>
          </w:p>
          <w:p w14:paraId="23729E0B" w14:textId="77777777" w:rsidR="00933912" w:rsidRPr="004C62D4" w:rsidRDefault="00933912" w:rsidP="004C62D4">
            <w:pPr>
              <w:contextualSpacing/>
              <w:jc w:val="center"/>
            </w:pPr>
          </w:p>
          <w:p w14:paraId="68C758C1" w14:textId="77777777" w:rsidR="00933912" w:rsidRPr="004C62D4" w:rsidRDefault="00933912" w:rsidP="004C62D4">
            <w:pPr>
              <w:contextualSpacing/>
              <w:jc w:val="center"/>
            </w:pPr>
          </w:p>
          <w:p w14:paraId="461ABFAC" w14:textId="77777777" w:rsidR="00933912" w:rsidRPr="004C62D4" w:rsidRDefault="00933912" w:rsidP="004C62D4">
            <w:pPr>
              <w:contextualSpacing/>
              <w:jc w:val="center"/>
            </w:pPr>
          </w:p>
          <w:p w14:paraId="00BBC39E" w14:textId="77777777" w:rsidR="00933912" w:rsidRPr="004C62D4" w:rsidRDefault="00933912" w:rsidP="004C62D4">
            <w:pPr>
              <w:contextualSpacing/>
              <w:jc w:val="center"/>
            </w:pPr>
          </w:p>
          <w:p w14:paraId="2D6B0E73" w14:textId="24C542AB" w:rsidR="002F6C07" w:rsidRPr="004C62D4" w:rsidRDefault="00933912" w:rsidP="004C62D4">
            <w:pPr>
              <w:contextualSpacing/>
              <w:jc w:val="center"/>
            </w:pPr>
            <w:r w:rsidRPr="004C62D4">
              <w:t>5</w:t>
            </w:r>
          </w:p>
        </w:tc>
        <w:tc>
          <w:tcPr>
            <w:tcW w:w="1261" w:type="dxa"/>
          </w:tcPr>
          <w:p w14:paraId="7F161E6D" w14:textId="77777777" w:rsidR="00EB6F9B" w:rsidRPr="004C62D4" w:rsidRDefault="00EB6F9B" w:rsidP="004C62D4">
            <w:pPr>
              <w:contextualSpacing/>
              <w:jc w:val="center"/>
            </w:pPr>
          </w:p>
        </w:tc>
      </w:tr>
    </w:tbl>
    <w:p w14:paraId="55C7D2C2" w14:textId="77777777" w:rsidR="008A2F1E" w:rsidRDefault="008A2F1E" w:rsidP="008A2F1E">
      <w:pPr>
        <w:ind w:left="568"/>
        <w:rPr>
          <w:rFonts w:eastAsia="Calibri"/>
          <w:b/>
        </w:rPr>
      </w:pPr>
    </w:p>
    <w:p w14:paraId="6DED4E97" w14:textId="77777777" w:rsidR="008A2F1E" w:rsidRPr="004C62D4" w:rsidRDefault="008A2F1E" w:rsidP="004C62D4">
      <w:pPr>
        <w:ind w:left="-284"/>
        <w:jc w:val="both"/>
        <w:rPr>
          <w:rFonts w:eastAsia="Calibri"/>
          <w:b/>
          <w:sz w:val="22"/>
          <w:szCs w:val="22"/>
        </w:rPr>
      </w:pPr>
      <w:r w:rsidRPr="004C62D4">
        <w:rPr>
          <w:rFonts w:eastAsia="Calibri"/>
          <w:b/>
          <w:sz w:val="22"/>
          <w:szCs w:val="22"/>
        </w:rPr>
        <w:t>3.Место доставки, сроки и порядок поставки товара</w:t>
      </w:r>
    </w:p>
    <w:p w14:paraId="43ECE932" w14:textId="77777777" w:rsidR="008A2F1E" w:rsidRPr="004C62D4" w:rsidRDefault="008A2F1E" w:rsidP="004C62D4">
      <w:pPr>
        <w:ind w:left="-284"/>
        <w:jc w:val="both"/>
        <w:rPr>
          <w:rFonts w:eastAsia="Calibri"/>
          <w:b/>
          <w:sz w:val="22"/>
          <w:szCs w:val="22"/>
        </w:rPr>
      </w:pPr>
      <w:r w:rsidRPr="004C62D4">
        <w:rPr>
          <w:rFonts w:eastAsia="Calibri"/>
          <w:sz w:val="22"/>
          <w:szCs w:val="22"/>
        </w:rPr>
        <w:t xml:space="preserve">Место доставки товара: Крым, г. Ялта, с. Оползневое, ул. Генерала Острякова, д. 9. </w:t>
      </w:r>
    </w:p>
    <w:p w14:paraId="72BB0432" w14:textId="77777777" w:rsidR="008A2F1E" w:rsidRPr="004C62D4" w:rsidRDefault="008A2F1E" w:rsidP="004C62D4">
      <w:pPr>
        <w:ind w:left="-284"/>
        <w:jc w:val="both"/>
        <w:rPr>
          <w:sz w:val="22"/>
          <w:szCs w:val="22"/>
        </w:rPr>
      </w:pPr>
      <w:r w:rsidRPr="004C62D4">
        <w:rPr>
          <w:rFonts w:eastAsia="Calibri"/>
          <w:sz w:val="22"/>
          <w:szCs w:val="22"/>
        </w:rPr>
        <w:t>Срок поставки на весь перечень Товаров, указанный в Таблице 1 не должен превышать 21 дней.  Срок поставки Товаров включает в себя срок их доставки до склада Покупателя.</w:t>
      </w:r>
      <w:r w:rsidRPr="004C62D4">
        <w:rPr>
          <w:sz w:val="22"/>
          <w:szCs w:val="22"/>
        </w:rPr>
        <w:t xml:space="preserve">  </w:t>
      </w:r>
    </w:p>
    <w:p w14:paraId="1A95A551" w14:textId="77777777" w:rsidR="008A2F1E" w:rsidRPr="004C62D4" w:rsidRDefault="008A2F1E" w:rsidP="004C62D4">
      <w:pPr>
        <w:ind w:left="-284"/>
        <w:jc w:val="both"/>
        <w:rPr>
          <w:sz w:val="22"/>
          <w:szCs w:val="22"/>
        </w:rPr>
      </w:pPr>
    </w:p>
    <w:p w14:paraId="79F3C7D3" w14:textId="77777777" w:rsidR="008A2F1E" w:rsidRPr="004C62D4" w:rsidRDefault="008A2F1E" w:rsidP="004C62D4">
      <w:pPr>
        <w:ind w:left="-284"/>
        <w:jc w:val="both"/>
        <w:rPr>
          <w:sz w:val="22"/>
          <w:szCs w:val="22"/>
        </w:rPr>
      </w:pPr>
      <w:r w:rsidRPr="004C62D4">
        <w:rPr>
          <w:sz w:val="22"/>
          <w:szCs w:val="22"/>
        </w:rPr>
        <w:t xml:space="preserve">4. </w:t>
      </w:r>
      <w:r w:rsidRPr="004C62D4">
        <w:rPr>
          <w:b/>
          <w:sz w:val="22"/>
          <w:szCs w:val="22"/>
        </w:rPr>
        <w:t>Общие сведения</w:t>
      </w:r>
    </w:p>
    <w:p w14:paraId="1845DAB9" w14:textId="77777777" w:rsidR="008A2F1E" w:rsidRPr="004C62D4" w:rsidRDefault="008A2F1E" w:rsidP="004C62D4">
      <w:pPr>
        <w:pStyle w:val="a3"/>
        <w:numPr>
          <w:ilvl w:val="1"/>
          <w:numId w:val="2"/>
        </w:numPr>
        <w:ind w:left="-284"/>
        <w:jc w:val="both"/>
        <w:rPr>
          <w:rFonts w:ascii="Times New Roman" w:eastAsia="Calibri" w:hAnsi="Times New Roman" w:cs="Times New Roman"/>
        </w:rPr>
      </w:pPr>
      <w:r w:rsidRPr="004C62D4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4AE4A26E" w14:textId="77777777" w:rsidR="008A2F1E" w:rsidRPr="004C62D4" w:rsidRDefault="008A2F1E" w:rsidP="004C62D4">
      <w:pPr>
        <w:ind w:left="-284"/>
        <w:jc w:val="both"/>
        <w:rPr>
          <w:rFonts w:eastAsia="Calibri"/>
          <w:sz w:val="22"/>
          <w:szCs w:val="22"/>
        </w:rPr>
      </w:pPr>
      <w:r w:rsidRPr="004C62D4">
        <w:rPr>
          <w:rFonts w:eastAsia="Calibri"/>
          <w:sz w:val="22"/>
          <w:szCs w:val="22"/>
        </w:rPr>
        <w:t xml:space="preserve"> 4.2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40382AC8" w14:textId="77777777" w:rsidR="008A2F1E" w:rsidRPr="004C62D4" w:rsidRDefault="008A2F1E" w:rsidP="004C62D4">
      <w:pPr>
        <w:pStyle w:val="a3"/>
        <w:ind w:left="-284"/>
        <w:jc w:val="both"/>
        <w:rPr>
          <w:rFonts w:ascii="Times New Roman" w:eastAsia="Calibri" w:hAnsi="Times New Roman" w:cs="Times New Roman"/>
        </w:rPr>
      </w:pPr>
    </w:p>
    <w:p w14:paraId="45CE05CF" w14:textId="77777777" w:rsidR="008A2F1E" w:rsidRPr="004C62D4" w:rsidRDefault="008A2F1E" w:rsidP="004C62D4">
      <w:pPr>
        <w:pStyle w:val="a3"/>
        <w:numPr>
          <w:ilvl w:val="0"/>
          <w:numId w:val="2"/>
        </w:numPr>
        <w:ind w:left="-284"/>
        <w:jc w:val="both"/>
        <w:rPr>
          <w:rFonts w:ascii="Times New Roman" w:eastAsia="Calibri" w:hAnsi="Times New Roman" w:cs="Times New Roman"/>
          <w:b/>
        </w:rPr>
      </w:pPr>
      <w:r w:rsidRPr="004C62D4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0BC1B729" w14:textId="77777777" w:rsidR="008A2F1E" w:rsidRPr="004C62D4" w:rsidRDefault="008A2F1E" w:rsidP="004C62D4">
      <w:pPr>
        <w:pStyle w:val="a3"/>
        <w:numPr>
          <w:ilvl w:val="1"/>
          <w:numId w:val="2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C62D4"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219C5505" w14:textId="77777777" w:rsidR="008A2F1E" w:rsidRPr="004C62D4" w:rsidRDefault="008A2F1E" w:rsidP="004C62D4">
      <w:pPr>
        <w:pStyle w:val="a3"/>
        <w:numPr>
          <w:ilvl w:val="1"/>
          <w:numId w:val="2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C62D4">
        <w:rPr>
          <w:rFonts w:ascii="Times New Roman" w:eastAsia="Calibri" w:hAnsi="Times New Roman" w:cs="Times New Roman"/>
        </w:rPr>
        <w:lastRenderedPageBreak/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5767258" w14:textId="77777777" w:rsidR="008A2F1E" w:rsidRPr="004C62D4" w:rsidRDefault="008A2F1E" w:rsidP="004C62D4">
      <w:pPr>
        <w:pStyle w:val="a3"/>
        <w:ind w:left="-284"/>
        <w:jc w:val="both"/>
        <w:rPr>
          <w:rFonts w:ascii="Times New Roman" w:eastAsia="Calibri" w:hAnsi="Times New Roman" w:cs="Times New Roman"/>
        </w:rPr>
      </w:pPr>
    </w:p>
    <w:p w14:paraId="2C0D3F0F" w14:textId="77777777" w:rsidR="008A2F1E" w:rsidRPr="004C62D4" w:rsidRDefault="008A2F1E" w:rsidP="004C62D4">
      <w:pPr>
        <w:pStyle w:val="a3"/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Times New Roman" w:eastAsia="Calibri" w:hAnsi="Times New Roman" w:cs="Times New Roman"/>
          <w:b/>
        </w:rPr>
      </w:pPr>
      <w:r w:rsidRPr="004C62D4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1338F8EB" w14:textId="77777777" w:rsidR="008A2F1E" w:rsidRPr="004C62D4" w:rsidRDefault="008A2F1E" w:rsidP="004C62D4">
      <w:pPr>
        <w:pStyle w:val="a3"/>
        <w:numPr>
          <w:ilvl w:val="1"/>
          <w:numId w:val="2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C62D4">
        <w:rPr>
          <w:rFonts w:ascii="Times New Roman" w:eastAsia="Calibri" w:hAnsi="Times New Roman" w:cs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0BB21A61" w14:textId="77777777" w:rsidR="008A2F1E" w:rsidRPr="004C62D4" w:rsidRDefault="008A2F1E" w:rsidP="004C62D4">
      <w:pPr>
        <w:pStyle w:val="a3"/>
        <w:ind w:left="-284"/>
        <w:jc w:val="both"/>
        <w:rPr>
          <w:rFonts w:ascii="Times New Roman" w:eastAsia="Calibri" w:hAnsi="Times New Roman" w:cs="Times New Roman"/>
        </w:rPr>
      </w:pPr>
    </w:p>
    <w:p w14:paraId="4AAAA7E5" w14:textId="77777777" w:rsidR="008A2F1E" w:rsidRPr="004C62D4" w:rsidRDefault="008A2F1E" w:rsidP="004C62D4">
      <w:pPr>
        <w:pStyle w:val="a3"/>
        <w:numPr>
          <w:ilvl w:val="0"/>
          <w:numId w:val="2"/>
        </w:numPr>
        <w:spacing w:after="0" w:line="240" w:lineRule="auto"/>
        <w:ind w:left="-284" w:hanging="283"/>
        <w:jc w:val="both"/>
        <w:rPr>
          <w:rFonts w:ascii="Times New Roman" w:eastAsia="Calibri" w:hAnsi="Times New Roman" w:cs="Times New Roman"/>
          <w:b/>
        </w:rPr>
      </w:pPr>
      <w:r w:rsidRPr="004C62D4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0FF7DFED" w14:textId="77777777" w:rsidR="008A2F1E" w:rsidRPr="004C62D4" w:rsidRDefault="008A2F1E" w:rsidP="004C62D4">
      <w:pPr>
        <w:pStyle w:val="a3"/>
        <w:numPr>
          <w:ilvl w:val="1"/>
          <w:numId w:val="2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C62D4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3563182" w14:textId="77777777" w:rsidR="008A2F1E" w:rsidRPr="004C62D4" w:rsidRDefault="008A2F1E" w:rsidP="004C62D4">
      <w:pPr>
        <w:jc w:val="both"/>
        <w:rPr>
          <w:rFonts w:eastAsia="Calibri"/>
          <w:sz w:val="22"/>
          <w:szCs w:val="22"/>
        </w:rPr>
      </w:pPr>
    </w:p>
    <w:p w14:paraId="0CB61ABA" w14:textId="77777777" w:rsidR="008A2F1E" w:rsidRPr="004C62D4" w:rsidRDefault="008A2F1E" w:rsidP="004C62D4">
      <w:pPr>
        <w:ind w:left="-284"/>
        <w:jc w:val="both"/>
        <w:rPr>
          <w:rFonts w:eastAsia="Calibri"/>
          <w:sz w:val="22"/>
          <w:szCs w:val="22"/>
        </w:rPr>
      </w:pPr>
    </w:p>
    <w:p w14:paraId="412C0486" w14:textId="77777777" w:rsidR="008A2F1E" w:rsidRPr="004C62D4" w:rsidRDefault="008A2F1E" w:rsidP="004C62D4">
      <w:pPr>
        <w:pStyle w:val="a3"/>
        <w:numPr>
          <w:ilvl w:val="0"/>
          <w:numId w:val="2"/>
        </w:numPr>
        <w:spacing w:after="0" w:line="240" w:lineRule="auto"/>
        <w:ind w:left="-284" w:hanging="284"/>
        <w:jc w:val="both"/>
        <w:rPr>
          <w:rFonts w:ascii="Times New Roman" w:eastAsia="Calibri" w:hAnsi="Times New Roman" w:cs="Times New Roman"/>
          <w:b/>
        </w:rPr>
      </w:pPr>
      <w:r w:rsidRPr="004C62D4">
        <w:rPr>
          <w:rFonts w:ascii="Times New Roman" w:eastAsia="Calibri" w:hAnsi="Times New Roman" w:cs="Times New Roman"/>
          <w:b/>
        </w:rPr>
        <w:t>Порядок расчётов</w:t>
      </w:r>
    </w:p>
    <w:p w14:paraId="50B64FF0" w14:textId="77777777" w:rsidR="008A2F1E" w:rsidRPr="004C62D4" w:rsidRDefault="008A2F1E" w:rsidP="004C62D4">
      <w:pPr>
        <w:pStyle w:val="a3"/>
        <w:numPr>
          <w:ilvl w:val="1"/>
          <w:numId w:val="2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C62D4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7D257A0F" w14:textId="77777777" w:rsidR="008A2F1E" w:rsidRPr="004C62D4" w:rsidRDefault="008A2F1E" w:rsidP="004C62D4">
      <w:pPr>
        <w:pStyle w:val="a3"/>
        <w:numPr>
          <w:ilvl w:val="1"/>
          <w:numId w:val="2"/>
        </w:numPr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C62D4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21C8836B" w14:textId="77777777" w:rsidR="008A2F1E" w:rsidRPr="004C62D4" w:rsidRDefault="008A2F1E" w:rsidP="004C62D4">
      <w:pPr>
        <w:pStyle w:val="a3"/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</w:p>
    <w:p w14:paraId="24665DFD" w14:textId="77777777" w:rsidR="008A2F1E" w:rsidRPr="004C62D4" w:rsidRDefault="008A2F1E" w:rsidP="004C62D4">
      <w:pPr>
        <w:ind w:left="-284"/>
        <w:jc w:val="both"/>
        <w:rPr>
          <w:sz w:val="22"/>
          <w:szCs w:val="22"/>
        </w:rPr>
      </w:pPr>
    </w:p>
    <w:p w14:paraId="06307CA5" w14:textId="77777777" w:rsidR="008A2F1E" w:rsidRPr="004C62D4" w:rsidRDefault="008A2F1E" w:rsidP="004C62D4">
      <w:pPr>
        <w:ind w:left="-284"/>
        <w:jc w:val="both"/>
        <w:rPr>
          <w:sz w:val="22"/>
          <w:szCs w:val="22"/>
        </w:rPr>
      </w:pPr>
    </w:p>
    <w:p w14:paraId="65F3EC9E" w14:textId="77777777" w:rsidR="00C81D52" w:rsidRDefault="00C81D52"/>
    <w:sectPr w:rsidR="00C81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757C"/>
    <w:multiLevelType w:val="multilevel"/>
    <w:tmpl w:val="ACFE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11127"/>
    <w:multiLevelType w:val="multilevel"/>
    <w:tmpl w:val="8366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72404707"/>
    <w:multiLevelType w:val="multilevel"/>
    <w:tmpl w:val="3144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032215">
    <w:abstractNumId w:val="2"/>
  </w:num>
  <w:num w:numId="2" w16cid:durableId="1687438707">
    <w:abstractNumId w:val="3"/>
  </w:num>
  <w:num w:numId="3" w16cid:durableId="710882921">
    <w:abstractNumId w:val="1"/>
  </w:num>
  <w:num w:numId="4" w16cid:durableId="351689642">
    <w:abstractNumId w:val="0"/>
  </w:num>
  <w:num w:numId="5" w16cid:durableId="1293705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52"/>
    <w:rsid w:val="00001082"/>
    <w:rsid w:val="000061CA"/>
    <w:rsid w:val="00024116"/>
    <w:rsid w:val="00025F79"/>
    <w:rsid w:val="00026552"/>
    <w:rsid w:val="00026AF2"/>
    <w:rsid w:val="00041F1F"/>
    <w:rsid w:val="000C0C1E"/>
    <w:rsid w:val="000F324B"/>
    <w:rsid w:val="001119B6"/>
    <w:rsid w:val="0012243B"/>
    <w:rsid w:val="00186A65"/>
    <w:rsid w:val="001C73A7"/>
    <w:rsid w:val="002635D7"/>
    <w:rsid w:val="00291C21"/>
    <w:rsid w:val="002C1972"/>
    <w:rsid w:val="002F6C07"/>
    <w:rsid w:val="0034258E"/>
    <w:rsid w:val="003641C7"/>
    <w:rsid w:val="00375CA7"/>
    <w:rsid w:val="003E1CEA"/>
    <w:rsid w:val="00444A5E"/>
    <w:rsid w:val="004466C0"/>
    <w:rsid w:val="004B3D74"/>
    <w:rsid w:val="004C2144"/>
    <w:rsid w:val="004C62D4"/>
    <w:rsid w:val="00516263"/>
    <w:rsid w:val="005A65D9"/>
    <w:rsid w:val="005D32ED"/>
    <w:rsid w:val="00672B84"/>
    <w:rsid w:val="006B1633"/>
    <w:rsid w:val="006F54F0"/>
    <w:rsid w:val="007C2D44"/>
    <w:rsid w:val="008A2F1E"/>
    <w:rsid w:val="008B0CF5"/>
    <w:rsid w:val="00922C97"/>
    <w:rsid w:val="00933912"/>
    <w:rsid w:val="00944BA4"/>
    <w:rsid w:val="009E4D06"/>
    <w:rsid w:val="009F4792"/>
    <w:rsid w:val="00A22BAB"/>
    <w:rsid w:val="00A95EE4"/>
    <w:rsid w:val="00AD78C3"/>
    <w:rsid w:val="00AE3DCF"/>
    <w:rsid w:val="00AE5DC9"/>
    <w:rsid w:val="00B2301C"/>
    <w:rsid w:val="00B67C8D"/>
    <w:rsid w:val="00B96AA6"/>
    <w:rsid w:val="00BB31A2"/>
    <w:rsid w:val="00C32945"/>
    <w:rsid w:val="00C67CA4"/>
    <w:rsid w:val="00C81D52"/>
    <w:rsid w:val="00C85C2E"/>
    <w:rsid w:val="00CD19D6"/>
    <w:rsid w:val="00D376F7"/>
    <w:rsid w:val="00DF1026"/>
    <w:rsid w:val="00EB6F9B"/>
    <w:rsid w:val="00F11FCE"/>
    <w:rsid w:val="00F33946"/>
    <w:rsid w:val="00F6307D"/>
    <w:rsid w:val="00F74009"/>
    <w:rsid w:val="00FC05D1"/>
    <w:rsid w:val="00FF00E6"/>
    <w:rsid w:val="00FF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9329"/>
  <w15:chartTrackingRefBased/>
  <w15:docId w15:val="{D8DD0288-AB9C-4A39-8F9B-85546BA2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F1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A2F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F1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A2F1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8A2F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8A2F1E"/>
  </w:style>
  <w:style w:type="paragraph" w:styleId="a5">
    <w:name w:val="No Spacing"/>
    <w:basedOn w:val="a"/>
    <w:link w:val="a6"/>
    <w:uiPriority w:val="1"/>
    <w:qFormat/>
    <w:rsid w:val="008A2F1E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8A2F1E"/>
    <w:rPr>
      <w:rFonts w:ascii="Calibri" w:hAnsi="Calibri" w:cs="Times New Roman"/>
    </w:rPr>
  </w:style>
  <w:style w:type="paragraph" w:customStyle="1" w:styleId="Footnote">
    <w:name w:val="Footnote"/>
    <w:basedOn w:val="a"/>
    <w:rsid w:val="008A2F1E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paragraph" w:customStyle="1" w:styleId="typography">
    <w:name w:val="typography"/>
    <w:basedOn w:val="a"/>
    <w:rsid w:val="008A2F1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A2F1E"/>
    <w:rPr>
      <w:b/>
      <w:bCs/>
    </w:rPr>
  </w:style>
  <w:style w:type="table" w:styleId="a8">
    <w:name w:val="Table Grid"/>
    <w:basedOn w:val="a1"/>
    <w:uiPriority w:val="39"/>
    <w:rsid w:val="008A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shczy">
    <w:name w:val="qshczy"/>
    <w:basedOn w:val="a0"/>
    <w:rsid w:val="008A2F1E"/>
  </w:style>
  <w:style w:type="character" w:styleId="a9">
    <w:name w:val="Hyperlink"/>
    <w:basedOn w:val="a0"/>
    <w:uiPriority w:val="99"/>
    <w:unhideWhenUsed/>
    <w:rsid w:val="00001082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375CA7"/>
    <w:rPr>
      <w:color w:val="605E5C"/>
      <w:shd w:val="clear" w:color="auto" w:fill="E1DFDD"/>
    </w:rPr>
  </w:style>
  <w:style w:type="character" w:customStyle="1" w:styleId="properties-groupname">
    <w:name w:val="properties-group__name"/>
    <w:basedOn w:val="a0"/>
    <w:rsid w:val="00122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0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4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5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2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3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7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6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3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8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1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0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0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8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4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BC74-1567-4E70-BB61-4D4745B2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Горохов</dc:creator>
  <cp:keywords/>
  <dc:description/>
  <cp:lastModifiedBy>Керимова Сафие</cp:lastModifiedBy>
  <cp:revision>2</cp:revision>
  <dcterms:created xsi:type="dcterms:W3CDTF">2026-07-23T12:14:00Z</dcterms:created>
  <dcterms:modified xsi:type="dcterms:W3CDTF">2026-07-23T12:14:00Z</dcterms:modified>
</cp:coreProperties>
</file>