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94A453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 xml:space="preserve"> № 1</w:t>
      </w:r>
      <w:r w:rsidR="000D6317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 xml:space="preserve"> от 30.07.2026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0D6317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375"/>
        <w:gridCol w:w="2030"/>
        <w:gridCol w:w="709"/>
        <w:gridCol w:w="4961"/>
        <w:gridCol w:w="709"/>
        <w:gridCol w:w="1672"/>
      </w:tblGrid>
      <w:tr w:rsidR="003B4E5E" w:rsidRPr="005402A8" w14:paraId="00EAAA4F" w14:textId="77777777" w:rsidTr="003F2881">
        <w:trPr>
          <w:trHeight w:val="1248"/>
        </w:trPr>
        <w:tc>
          <w:tcPr>
            <w:tcW w:w="375" w:type="dxa"/>
            <w:vAlign w:val="center"/>
            <w:hideMark/>
          </w:tcPr>
          <w:p w14:paraId="2CBDBD2A" w14:textId="77777777" w:rsidR="003B4E5E" w:rsidRPr="005402A8" w:rsidRDefault="003B4E5E" w:rsidP="003F2881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5402A8">
              <w:rPr>
                <w:b/>
                <w:bCs/>
                <w:spacing w:val="-4"/>
              </w:rPr>
              <w:t>№</w:t>
            </w:r>
          </w:p>
        </w:tc>
        <w:tc>
          <w:tcPr>
            <w:tcW w:w="2030" w:type="dxa"/>
            <w:vAlign w:val="center"/>
            <w:hideMark/>
          </w:tcPr>
          <w:p w14:paraId="060ECFC0" w14:textId="77777777" w:rsidR="003B4E5E" w:rsidRPr="005402A8" w:rsidRDefault="003B4E5E" w:rsidP="003F2881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5402A8">
              <w:rPr>
                <w:b/>
                <w:bCs/>
                <w:spacing w:val="-4"/>
              </w:rPr>
              <w:t>Наименование</w:t>
            </w:r>
          </w:p>
        </w:tc>
        <w:tc>
          <w:tcPr>
            <w:tcW w:w="709" w:type="dxa"/>
            <w:vAlign w:val="center"/>
            <w:hideMark/>
          </w:tcPr>
          <w:p w14:paraId="0144A3EA" w14:textId="77777777" w:rsidR="003B4E5E" w:rsidRPr="005402A8" w:rsidRDefault="003B4E5E" w:rsidP="003F2881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5402A8">
              <w:rPr>
                <w:b/>
                <w:bCs/>
                <w:spacing w:val="-4"/>
              </w:rPr>
              <w:t>Ед. изм.</w:t>
            </w:r>
          </w:p>
        </w:tc>
        <w:tc>
          <w:tcPr>
            <w:tcW w:w="4961" w:type="dxa"/>
            <w:vAlign w:val="center"/>
            <w:hideMark/>
          </w:tcPr>
          <w:p w14:paraId="4150ED19" w14:textId="77777777" w:rsidR="003B4E5E" w:rsidRPr="005402A8" w:rsidRDefault="003B4E5E" w:rsidP="003F2881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5402A8">
              <w:rPr>
                <w:b/>
                <w:bCs/>
                <w:spacing w:val="-4"/>
              </w:rPr>
              <w:t>ТЗ (описание/ состав)</w:t>
            </w:r>
          </w:p>
        </w:tc>
        <w:tc>
          <w:tcPr>
            <w:tcW w:w="709" w:type="dxa"/>
            <w:vAlign w:val="center"/>
            <w:hideMark/>
          </w:tcPr>
          <w:p w14:paraId="58A4AE8D" w14:textId="77777777" w:rsidR="003B4E5E" w:rsidRPr="005402A8" w:rsidRDefault="003B4E5E" w:rsidP="003F2881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5402A8">
              <w:rPr>
                <w:b/>
                <w:bCs/>
                <w:spacing w:val="-4"/>
              </w:rPr>
              <w:t>Кол-во</w:t>
            </w:r>
          </w:p>
        </w:tc>
        <w:tc>
          <w:tcPr>
            <w:tcW w:w="1672" w:type="dxa"/>
            <w:vAlign w:val="center"/>
            <w:hideMark/>
          </w:tcPr>
          <w:p w14:paraId="40C92DB1" w14:textId="77777777" w:rsidR="003B4E5E" w:rsidRPr="005402A8" w:rsidRDefault="003B4E5E" w:rsidP="003F2881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pacing w:val="-4"/>
              </w:rPr>
            </w:pPr>
            <w:r w:rsidRPr="005402A8">
              <w:rPr>
                <w:b/>
                <w:bCs/>
                <w:spacing w:val="-4"/>
              </w:rPr>
              <w:t>Возможность аналога</w:t>
            </w:r>
          </w:p>
        </w:tc>
      </w:tr>
      <w:tr w:rsidR="003B4E5E" w:rsidRPr="005402A8" w14:paraId="17414B5B" w14:textId="77777777" w:rsidTr="003F2881">
        <w:trPr>
          <w:trHeight w:val="2074"/>
        </w:trPr>
        <w:tc>
          <w:tcPr>
            <w:tcW w:w="375" w:type="dxa"/>
            <w:noWrap/>
            <w:hideMark/>
          </w:tcPr>
          <w:p w14:paraId="3B4634EE" w14:textId="4CAD5BD3" w:rsidR="003B4E5E" w:rsidRPr="005402A8" w:rsidRDefault="005402A8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1</w:t>
            </w:r>
          </w:p>
        </w:tc>
        <w:tc>
          <w:tcPr>
            <w:tcW w:w="2030" w:type="dxa"/>
            <w:hideMark/>
          </w:tcPr>
          <w:p w14:paraId="0F694F6D" w14:textId="7B03793A" w:rsidR="009813DF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Смеситель для кухни AQUASTRIDE S07-1H21-3</w:t>
            </w:r>
          </w:p>
        </w:tc>
        <w:tc>
          <w:tcPr>
            <w:tcW w:w="709" w:type="dxa"/>
            <w:hideMark/>
          </w:tcPr>
          <w:p w14:paraId="5618CE94" w14:textId="77777777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шт.</w:t>
            </w:r>
          </w:p>
        </w:tc>
        <w:tc>
          <w:tcPr>
            <w:tcW w:w="4961" w:type="dxa"/>
            <w:hideMark/>
          </w:tcPr>
          <w:p w14:paraId="2A0B0F13" w14:textId="44A29957" w:rsidR="003B4E5E" w:rsidRPr="005402A8" w:rsidRDefault="003B4E5E" w:rsidP="003B4E5E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r w:rsidRPr="005402A8">
              <w:rPr>
                <w:spacing w:val="-4"/>
              </w:rPr>
              <w:t>Материал</w:t>
            </w:r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Цинковый сплав</w:t>
            </w:r>
            <w:r w:rsidRPr="005402A8">
              <w:rPr>
                <w:spacing w:val="-4"/>
              </w:rPr>
              <w:br/>
              <w:t xml:space="preserve">Тип </w:t>
            </w:r>
            <w:proofErr w:type="spellStart"/>
            <w:r w:rsidRPr="005402A8">
              <w:rPr>
                <w:spacing w:val="-4"/>
              </w:rPr>
              <w:t>излива</w:t>
            </w:r>
            <w:proofErr w:type="spellEnd"/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Поворотный</w:t>
            </w:r>
            <w:r w:rsidRPr="005402A8">
              <w:rPr>
                <w:spacing w:val="-4"/>
              </w:rPr>
              <w:br/>
              <w:t>Тип картриджа</w:t>
            </w:r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Керамический</w:t>
            </w:r>
            <w:r w:rsidRPr="005402A8">
              <w:rPr>
                <w:spacing w:val="-4"/>
              </w:rPr>
              <w:br/>
              <w:t>Цвет</w:t>
            </w:r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Хром</w:t>
            </w:r>
            <w:r w:rsidRPr="005402A8">
              <w:rPr>
                <w:spacing w:val="-4"/>
              </w:rPr>
              <w:br/>
              <w:t>Подводка</w:t>
            </w:r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Гибкая</w:t>
            </w:r>
            <w:r w:rsidRPr="005402A8">
              <w:rPr>
                <w:spacing w:val="-4"/>
              </w:rPr>
              <w:br/>
              <w:t xml:space="preserve">Высота </w:t>
            </w:r>
            <w:proofErr w:type="spellStart"/>
            <w:r w:rsidRPr="005402A8">
              <w:rPr>
                <w:spacing w:val="-4"/>
              </w:rPr>
              <w:t>излива</w:t>
            </w:r>
            <w:proofErr w:type="spellEnd"/>
            <w:r w:rsidRPr="005402A8">
              <w:rPr>
                <w:spacing w:val="-4"/>
              </w:rPr>
              <w:t>, мм</w:t>
            </w:r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230</w:t>
            </w:r>
            <w:r w:rsidRPr="005402A8">
              <w:rPr>
                <w:spacing w:val="-4"/>
              </w:rPr>
              <w:br/>
              <w:t>Тип крепления</w:t>
            </w:r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На гайку</w:t>
            </w:r>
            <w:r w:rsidRPr="005402A8">
              <w:rPr>
                <w:spacing w:val="-4"/>
              </w:rPr>
              <w:br/>
              <w:t xml:space="preserve">Длина </w:t>
            </w:r>
            <w:proofErr w:type="spellStart"/>
            <w:r w:rsidRPr="005402A8">
              <w:rPr>
                <w:spacing w:val="-4"/>
              </w:rPr>
              <w:t>излива</w:t>
            </w:r>
            <w:proofErr w:type="spellEnd"/>
            <w:r w:rsidRPr="005402A8">
              <w:rPr>
                <w:spacing w:val="-4"/>
              </w:rPr>
              <w:t>, мм</w:t>
            </w:r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193</w:t>
            </w:r>
            <w:r w:rsidRPr="005402A8">
              <w:rPr>
                <w:spacing w:val="-4"/>
              </w:rPr>
              <w:br/>
              <w:t>Вид</w:t>
            </w:r>
            <w:r w:rsidR="005402A8">
              <w:rPr>
                <w:spacing w:val="-4"/>
              </w:rPr>
              <w:t xml:space="preserve"> - </w:t>
            </w:r>
            <w:proofErr w:type="spellStart"/>
            <w:r w:rsidRPr="005402A8">
              <w:rPr>
                <w:spacing w:val="-4"/>
              </w:rPr>
              <w:t>Однорычажный</w:t>
            </w:r>
            <w:proofErr w:type="spellEnd"/>
            <w:r w:rsidRPr="005402A8">
              <w:rPr>
                <w:spacing w:val="-4"/>
              </w:rPr>
              <w:br/>
              <w:t>Присоединительный размер</w:t>
            </w:r>
            <w:r w:rsidR="005402A8">
              <w:rPr>
                <w:spacing w:val="-4"/>
              </w:rPr>
              <w:t xml:space="preserve"> - </w:t>
            </w:r>
            <w:r w:rsidRPr="005402A8">
              <w:rPr>
                <w:spacing w:val="-4"/>
              </w:rPr>
              <w:t>1/2"</w:t>
            </w:r>
          </w:p>
          <w:p w14:paraId="7A7F116D" w14:textId="77777777" w:rsidR="005402A8" w:rsidRDefault="005402A8" w:rsidP="003B4E5E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r>
              <w:rPr>
                <w:spacing w:val="-4"/>
              </w:rPr>
              <w:t>Ссылка пример:</w:t>
            </w:r>
          </w:p>
          <w:p w14:paraId="10B9F6A2" w14:textId="54ABCF82" w:rsidR="003B4E5E" w:rsidRPr="005402A8" w:rsidRDefault="003B4E5E" w:rsidP="003B4E5E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hyperlink r:id="rId5" w:history="1">
              <w:r w:rsidRPr="005402A8">
                <w:rPr>
                  <w:rStyle w:val="a7"/>
                  <w:spacing w:val="-4"/>
                  <w:lang w:val="en-US"/>
                </w:rPr>
                <w:t>https</w:t>
              </w:r>
              <w:r w:rsidRPr="005402A8">
                <w:rPr>
                  <w:rStyle w:val="a7"/>
                  <w:spacing w:val="-4"/>
                </w:rPr>
                <w:t>://</w:t>
              </w:r>
              <w:proofErr w:type="spellStart"/>
              <w:r w:rsidRPr="005402A8">
                <w:rPr>
                  <w:rStyle w:val="a7"/>
                  <w:spacing w:val="-4"/>
                  <w:lang w:val="en-US"/>
                </w:rPr>
                <w:t>krd</w:t>
              </w:r>
              <w:proofErr w:type="spellEnd"/>
              <w:r w:rsidRPr="005402A8">
                <w:rPr>
                  <w:rStyle w:val="a7"/>
                  <w:spacing w:val="-4"/>
                </w:rPr>
                <w:t>.</w:t>
              </w:r>
              <w:proofErr w:type="spellStart"/>
              <w:r w:rsidRPr="005402A8">
                <w:rPr>
                  <w:rStyle w:val="a7"/>
                  <w:spacing w:val="-4"/>
                  <w:lang w:val="en-US"/>
                </w:rPr>
                <w:t>virage</w:t>
              </w:r>
              <w:proofErr w:type="spellEnd"/>
              <w:r w:rsidRPr="005402A8">
                <w:rPr>
                  <w:rStyle w:val="a7"/>
                  <w:spacing w:val="-4"/>
                </w:rPr>
                <w:t>24.</w:t>
              </w:r>
              <w:proofErr w:type="spellStart"/>
              <w:r w:rsidRPr="005402A8">
                <w:rPr>
                  <w:rStyle w:val="a7"/>
                  <w:spacing w:val="-4"/>
                  <w:lang w:val="en-US"/>
                </w:rPr>
                <w:t>ru</w:t>
              </w:r>
              <w:proofErr w:type="spellEnd"/>
              <w:r w:rsidRPr="005402A8">
                <w:rPr>
                  <w:rStyle w:val="a7"/>
                  <w:spacing w:val="-4"/>
                </w:rPr>
                <w:t>/</w:t>
              </w:r>
              <w:r w:rsidRPr="005402A8">
                <w:rPr>
                  <w:rStyle w:val="a7"/>
                  <w:spacing w:val="-4"/>
                  <w:lang w:val="en-US"/>
                </w:rPr>
                <w:t>product</w:t>
              </w:r>
              <w:r w:rsidRPr="005402A8">
                <w:rPr>
                  <w:rStyle w:val="a7"/>
                  <w:spacing w:val="-4"/>
                </w:rPr>
                <w:t>/</w:t>
              </w:r>
              <w:proofErr w:type="spellStart"/>
              <w:r w:rsidRPr="005402A8">
                <w:rPr>
                  <w:rStyle w:val="a7"/>
                  <w:spacing w:val="-4"/>
                  <w:lang w:val="en-US"/>
                </w:rPr>
                <w:t>smesitel</w:t>
              </w:r>
              <w:proofErr w:type="spellEnd"/>
              <w:r w:rsidRPr="005402A8">
                <w:rPr>
                  <w:rStyle w:val="a7"/>
                  <w:spacing w:val="-4"/>
                </w:rPr>
                <w:t>-</w:t>
              </w:r>
              <w:proofErr w:type="spellStart"/>
              <w:r w:rsidRPr="005402A8">
                <w:rPr>
                  <w:rStyle w:val="a7"/>
                  <w:spacing w:val="-4"/>
                  <w:lang w:val="en-US"/>
                </w:rPr>
                <w:t>dlia</w:t>
              </w:r>
              <w:proofErr w:type="spellEnd"/>
              <w:r w:rsidRPr="005402A8">
                <w:rPr>
                  <w:rStyle w:val="a7"/>
                  <w:spacing w:val="-4"/>
                </w:rPr>
                <w:t>-</w:t>
              </w:r>
              <w:proofErr w:type="spellStart"/>
              <w:r w:rsidRPr="005402A8">
                <w:rPr>
                  <w:rStyle w:val="a7"/>
                  <w:spacing w:val="-4"/>
                  <w:lang w:val="en-US"/>
                </w:rPr>
                <w:t>kuxni</w:t>
              </w:r>
              <w:proofErr w:type="spellEnd"/>
              <w:r w:rsidRPr="005402A8">
                <w:rPr>
                  <w:rStyle w:val="a7"/>
                  <w:spacing w:val="-4"/>
                </w:rPr>
                <w:t>-</w:t>
              </w:r>
              <w:r w:rsidRPr="005402A8">
                <w:rPr>
                  <w:rStyle w:val="a7"/>
                  <w:spacing w:val="-4"/>
                  <w:lang w:val="en-US"/>
                </w:rPr>
                <w:t>s</w:t>
              </w:r>
              <w:r w:rsidRPr="005402A8">
                <w:rPr>
                  <w:rStyle w:val="a7"/>
                  <w:spacing w:val="-4"/>
                </w:rPr>
                <w:t>07-1</w:t>
              </w:r>
              <w:r w:rsidRPr="005402A8">
                <w:rPr>
                  <w:rStyle w:val="a7"/>
                  <w:spacing w:val="-4"/>
                  <w:lang w:val="en-US"/>
                </w:rPr>
                <w:t>h</w:t>
              </w:r>
              <w:r w:rsidRPr="005402A8">
                <w:rPr>
                  <w:rStyle w:val="a7"/>
                  <w:spacing w:val="-4"/>
                </w:rPr>
                <w:t>21-3-</w:t>
              </w:r>
              <w:proofErr w:type="spellStart"/>
              <w:r w:rsidRPr="005402A8">
                <w:rPr>
                  <w:rStyle w:val="a7"/>
                  <w:spacing w:val="-4"/>
                  <w:lang w:val="en-US"/>
                </w:rPr>
                <w:t>aquastride</w:t>
              </w:r>
              <w:proofErr w:type="spellEnd"/>
              <w:r w:rsidRPr="005402A8">
                <w:rPr>
                  <w:rStyle w:val="a7"/>
                  <w:spacing w:val="-4"/>
                </w:rPr>
                <w:t>-397267?</w:t>
              </w:r>
              <w:r w:rsidRPr="005402A8">
                <w:rPr>
                  <w:rStyle w:val="a7"/>
                  <w:spacing w:val="-4"/>
                  <w:lang w:val="en-US"/>
                </w:rPr>
                <w:t>tab</w:t>
              </w:r>
              <w:r w:rsidRPr="005402A8">
                <w:rPr>
                  <w:rStyle w:val="a7"/>
                  <w:spacing w:val="-4"/>
                </w:rPr>
                <w:t>=</w:t>
              </w:r>
              <w:r w:rsidRPr="005402A8">
                <w:rPr>
                  <w:rStyle w:val="a7"/>
                  <w:spacing w:val="-4"/>
                  <w:lang w:val="en-US"/>
                </w:rPr>
                <w:t>properties</w:t>
              </w:r>
            </w:hyperlink>
          </w:p>
        </w:tc>
        <w:tc>
          <w:tcPr>
            <w:tcW w:w="709" w:type="dxa"/>
            <w:noWrap/>
            <w:hideMark/>
          </w:tcPr>
          <w:p w14:paraId="493769C9" w14:textId="77777777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10</w:t>
            </w:r>
          </w:p>
        </w:tc>
        <w:tc>
          <w:tcPr>
            <w:tcW w:w="1672" w:type="dxa"/>
            <w:noWrap/>
            <w:hideMark/>
          </w:tcPr>
          <w:p w14:paraId="6DE2220D" w14:textId="77777777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Да</w:t>
            </w:r>
          </w:p>
        </w:tc>
      </w:tr>
      <w:tr w:rsidR="003B4E5E" w:rsidRPr="005402A8" w14:paraId="2268F0EC" w14:textId="77777777" w:rsidTr="003F2881">
        <w:trPr>
          <w:trHeight w:val="2208"/>
        </w:trPr>
        <w:tc>
          <w:tcPr>
            <w:tcW w:w="375" w:type="dxa"/>
            <w:noWrap/>
            <w:hideMark/>
          </w:tcPr>
          <w:p w14:paraId="3EF494A3" w14:textId="3B4423AE" w:rsidR="003B4E5E" w:rsidRPr="005402A8" w:rsidRDefault="005402A8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>
              <w:rPr>
                <w:spacing w:val="-4"/>
              </w:rPr>
              <w:t>2</w:t>
            </w:r>
          </w:p>
        </w:tc>
        <w:tc>
          <w:tcPr>
            <w:tcW w:w="2030" w:type="dxa"/>
            <w:hideMark/>
          </w:tcPr>
          <w:p w14:paraId="47F6FBFE" w14:textId="4447C26D" w:rsidR="009813DF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Смеситель для умывальника AQUASTRIDE IN35-2H69-29</w:t>
            </w:r>
          </w:p>
        </w:tc>
        <w:tc>
          <w:tcPr>
            <w:tcW w:w="709" w:type="dxa"/>
            <w:hideMark/>
          </w:tcPr>
          <w:p w14:paraId="692E23C0" w14:textId="77777777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шт.</w:t>
            </w:r>
          </w:p>
        </w:tc>
        <w:tc>
          <w:tcPr>
            <w:tcW w:w="4961" w:type="dxa"/>
            <w:hideMark/>
          </w:tcPr>
          <w:p w14:paraId="08F099C6" w14:textId="77777777" w:rsidR="003B4E5E" w:rsidRDefault="003B4E5E" w:rsidP="003B4E5E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proofErr w:type="spellStart"/>
            <w:proofErr w:type="gramStart"/>
            <w:r w:rsidRPr="005402A8">
              <w:rPr>
                <w:spacing w:val="-4"/>
              </w:rPr>
              <w:t>Бренд:Aquastride</w:t>
            </w:r>
            <w:proofErr w:type="spellEnd"/>
            <w:proofErr w:type="gramEnd"/>
            <w:r w:rsidRPr="005402A8">
              <w:rPr>
                <w:spacing w:val="-4"/>
              </w:rPr>
              <w:br/>
              <w:t xml:space="preserve">Виды </w:t>
            </w:r>
            <w:proofErr w:type="spellStart"/>
            <w:proofErr w:type="gramStart"/>
            <w:r w:rsidRPr="005402A8">
              <w:rPr>
                <w:spacing w:val="-4"/>
              </w:rPr>
              <w:t>Смесители:Для</w:t>
            </w:r>
            <w:proofErr w:type="spellEnd"/>
            <w:proofErr w:type="gramEnd"/>
            <w:r w:rsidRPr="005402A8">
              <w:rPr>
                <w:spacing w:val="-4"/>
              </w:rPr>
              <w:t xml:space="preserve"> раковины и умывальника</w:t>
            </w:r>
            <w:r w:rsidRPr="005402A8">
              <w:rPr>
                <w:spacing w:val="-4"/>
              </w:rPr>
              <w:br/>
              <w:t xml:space="preserve">Страна </w:t>
            </w:r>
            <w:proofErr w:type="spellStart"/>
            <w:proofErr w:type="gramStart"/>
            <w:r w:rsidRPr="005402A8">
              <w:rPr>
                <w:spacing w:val="-4"/>
              </w:rPr>
              <w:t>производства:Китай</w:t>
            </w:r>
            <w:proofErr w:type="spellEnd"/>
            <w:proofErr w:type="gramEnd"/>
            <w:r w:rsidRPr="005402A8">
              <w:rPr>
                <w:spacing w:val="-4"/>
              </w:rPr>
              <w:br/>
              <w:t xml:space="preserve">Тип монтажа </w:t>
            </w:r>
            <w:proofErr w:type="spellStart"/>
            <w:proofErr w:type="gramStart"/>
            <w:r w:rsidRPr="005402A8">
              <w:rPr>
                <w:spacing w:val="-4"/>
              </w:rPr>
              <w:t>смесителя:На</w:t>
            </w:r>
            <w:proofErr w:type="spellEnd"/>
            <w:proofErr w:type="gramEnd"/>
            <w:r w:rsidRPr="005402A8">
              <w:rPr>
                <w:spacing w:val="-4"/>
              </w:rPr>
              <w:t xml:space="preserve"> раковину     </w:t>
            </w:r>
          </w:p>
          <w:p w14:paraId="2A1E6CD8" w14:textId="03E7FB6B" w:rsidR="003B4E5E" w:rsidRPr="005402A8" w:rsidRDefault="005402A8" w:rsidP="005402A8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r>
              <w:rPr>
                <w:spacing w:val="-4"/>
              </w:rPr>
              <w:t>Ссылка пример:</w:t>
            </w:r>
            <w:r>
              <w:rPr>
                <w:spacing w:val="-4"/>
              </w:rPr>
              <w:br/>
            </w:r>
            <w:hyperlink r:id="rId6" w:anchor="features" w:history="1">
              <w:r w:rsidR="003B4E5E" w:rsidRPr="005402A8">
                <w:rPr>
                  <w:rStyle w:val="a7"/>
                  <w:spacing w:val="-4"/>
                  <w:lang w:val="en-US"/>
                </w:rPr>
                <w:t>https</w:t>
              </w:r>
              <w:r w:rsidR="003B4E5E" w:rsidRPr="005402A8">
                <w:rPr>
                  <w:rStyle w:val="a7"/>
                  <w:spacing w:val="-4"/>
                </w:rPr>
                <w:t>://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grandplast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.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ru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/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smesitel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-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dlya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-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umyvalnika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-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aquastride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-</w:t>
              </w:r>
              <w:r w:rsidR="003B4E5E" w:rsidRPr="005402A8">
                <w:rPr>
                  <w:rStyle w:val="a7"/>
                  <w:spacing w:val="-4"/>
                  <w:lang w:val="en-US"/>
                </w:rPr>
                <w:t>in</w:t>
              </w:r>
              <w:r w:rsidR="003B4E5E" w:rsidRPr="005402A8">
                <w:rPr>
                  <w:rStyle w:val="a7"/>
                  <w:spacing w:val="-4"/>
                </w:rPr>
                <w:t>35-2</w:t>
              </w:r>
              <w:r w:rsidR="003B4E5E" w:rsidRPr="005402A8">
                <w:rPr>
                  <w:rStyle w:val="a7"/>
                  <w:spacing w:val="-4"/>
                  <w:lang w:val="en-US"/>
                </w:rPr>
                <w:t>h</w:t>
              </w:r>
              <w:r w:rsidR="003B4E5E" w:rsidRPr="005402A8">
                <w:rPr>
                  <w:rStyle w:val="a7"/>
                  <w:spacing w:val="-4"/>
                </w:rPr>
                <w:t>69-29/?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ysclid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=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ms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8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lyeh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0</w:t>
              </w:r>
              <w:proofErr w:type="spellStart"/>
              <w:r w:rsidR="003B4E5E" w:rsidRPr="005402A8">
                <w:rPr>
                  <w:rStyle w:val="a7"/>
                  <w:spacing w:val="-4"/>
                  <w:lang w:val="en-US"/>
                </w:rPr>
                <w:t>ih</w:t>
              </w:r>
              <w:proofErr w:type="spellEnd"/>
              <w:r w:rsidR="003B4E5E" w:rsidRPr="005402A8">
                <w:rPr>
                  <w:rStyle w:val="a7"/>
                  <w:spacing w:val="-4"/>
                </w:rPr>
                <w:t>971652541#</w:t>
              </w:r>
              <w:r w:rsidR="003B4E5E" w:rsidRPr="005402A8">
                <w:rPr>
                  <w:rStyle w:val="a7"/>
                  <w:spacing w:val="-4"/>
                  <w:lang w:val="en-US"/>
                </w:rPr>
                <w:t>features</w:t>
              </w:r>
            </w:hyperlink>
            <w:r w:rsidR="003B4E5E" w:rsidRPr="005402A8">
              <w:rPr>
                <w:spacing w:val="-4"/>
              </w:rPr>
              <w:t xml:space="preserve">                        </w:t>
            </w:r>
          </w:p>
        </w:tc>
        <w:tc>
          <w:tcPr>
            <w:tcW w:w="709" w:type="dxa"/>
            <w:noWrap/>
            <w:hideMark/>
          </w:tcPr>
          <w:p w14:paraId="6C426A1D" w14:textId="77777777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5</w:t>
            </w:r>
          </w:p>
        </w:tc>
        <w:tc>
          <w:tcPr>
            <w:tcW w:w="1672" w:type="dxa"/>
            <w:noWrap/>
            <w:hideMark/>
          </w:tcPr>
          <w:p w14:paraId="4AEDDDF6" w14:textId="5E449673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Да</w:t>
            </w:r>
          </w:p>
        </w:tc>
      </w:tr>
      <w:tr w:rsidR="003B4E5E" w:rsidRPr="005402A8" w14:paraId="5A9FC070" w14:textId="77777777" w:rsidTr="003F2881">
        <w:trPr>
          <w:trHeight w:val="1768"/>
        </w:trPr>
        <w:tc>
          <w:tcPr>
            <w:tcW w:w="375" w:type="dxa"/>
            <w:noWrap/>
            <w:hideMark/>
          </w:tcPr>
          <w:p w14:paraId="2EEF5D4F" w14:textId="3321B39C" w:rsidR="003B4E5E" w:rsidRPr="005402A8" w:rsidRDefault="005402A8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>
              <w:rPr>
                <w:spacing w:val="-4"/>
              </w:rPr>
              <w:t>3</w:t>
            </w:r>
          </w:p>
        </w:tc>
        <w:tc>
          <w:tcPr>
            <w:tcW w:w="2030" w:type="dxa"/>
            <w:hideMark/>
          </w:tcPr>
          <w:p w14:paraId="2FDB75CB" w14:textId="2EF44209" w:rsidR="009813DF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 xml:space="preserve">Смеситель для ванны </w:t>
            </w:r>
            <w:proofErr w:type="spellStart"/>
            <w:r w:rsidRPr="005402A8">
              <w:rPr>
                <w:spacing w:val="-4"/>
              </w:rPr>
              <w:t>Aquastride</w:t>
            </w:r>
            <w:proofErr w:type="spellEnd"/>
            <w:r w:rsidRPr="005402A8">
              <w:rPr>
                <w:spacing w:val="-4"/>
              </w:rPr>
              <w:t xml:space="preserve"> P01-3H618-38A</w:t>
            </w:r>
          </w:p>
        </w:tc>
        <w:tc>
          <w:tcPr>
            <w:tcW w:w="709" w:type="dxa"/>
            <w:hideMark/>
          </w:tcPr>
          <w:p w14:paraId="1142BB46" w14:textId="77777777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шт.</w:t>
            </w:r>
          </w:p>
        </w:tc>
        <w:tc>
          <w:tcPr>
            <w:tcW w:w="4961" w:type="dxa"/>
            <w:hideMark/>
          </w:tcPr>
          <w:p w14:paraId="712C85FC" w14:textId="77777777" w:rsidR="003B4E5E" w:rsidRDefault="003B4E5E" w:rsidP="003B4E5E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r w:rsidRPr="005402A8">
              <w:rPr>
                <w:spacing w:val="-4"/>
              </w:rPr>
              <w:t xml:space="preserve">Управление: </w:t>
            </w:r>
            <w:proofErr w:type="spellStart"/>
            <w:r w:rsidRPr="005402A8">
              <w:rPr>
                <w:spacing w:val="-4"/>
              </w:rPr>
              <w:t>однорычажное</w:t>
            </w:r>
            <w:proofErr w:type="spellEnd"/>
            <w:r w:rsidRPr="005402A8">
              <w:rPr>
                <w:spacing w:val="-4"/>
              </w:rPr>
              <w:t>. Регулировка напора и температуры воды осуществляется одним рычагом.</w:t>
            </w:r>
            <w:r w:rsidRPr="005402A8">
              <w:rPr>
                <w:spacing w:val="-4"/>
              </w:rPr>
              <w:br/>
              <w:t>Механизм: используется керамический картридж, который обеспечивает плавную и точную регулировку воды.</w:t>
            </w:r>
            <w:r w:rsidRPr="005402A8">
              <w:rPr>
                <w:spacing w:val="-4"/>
              </w:rPr>
              <w:br/>
              <w:t>Комплектация: в стандартный комплект входят:</w:t>
            </w:r>
            <w:r w:rsidRPr="005402A8">
              <w:rPr>
                <w:spacing w:val="-4"/>
              </w:rPr>
              <w:br/>
              <w:t>душевая лейка;</w:t>
            </w:r>
            <w:r w:rsidRPr="005402A8">
              <w:rPr>
                <w:spacing w:val="-4"/>
              </w:rPr>
              <w:br/>
              <w:t>гибкий шланг для душа (обычно длиной 1,5 м);</w:t>
            </w:r>
            <w:r w:rsidRPr="005402A8">
              <w:rPr>
                <w:spacing w:val="-4"/>
              </w:rPr>
              <w:br/>
              <w:t xml:space="preserve">настенный держатель для лейки.  </w:t>
            </w:r>
          </w:p>
          <w:p w14:paraId="48172DB1" w14:textId="7BA398F6" w:rsidR="003B4E5E" w:rsidRPr="005402A8" w:rsidRDefault="005402A8" w:rsidP="005402A8">
            <w:pPr>
              <w:tabs>
                <w:tab w:val="left" w:pos="993"/>
              </w:tabs>
              <w:spacing w:after="120"/>
              <w:rPr>
                <w:spacing w:val="-4"/>
              </w:rPr>
            </w:pPr>
            <w:r>
              <w:rPr>
                <w:spacing w:val="-4"/>
              </w:rPr>
              <w:t xml:space="preserve">Ссылка пример: </w:t>
            </w:r>
            <w:r>
              <w:rPr>
                <w:spacing w:val="-4"/>
              </w:rPr>
              <w:br/>
            </w:r>
            <w:hyperlink r:id="rId7" w:history="1">
              <w:r w:rsidR="003B4E5E" w:rsidRPr="005402A8">
                <w:rPr>
                  <w:rStyle w:val="a7"/>
                  <w:spacing w:val="-4"/>
                </w:rPr>
                <w:t>https://kerch-komfort.ru/sanfayans/smesiteli/aquastride/smesitel-dlya-vanny-aquastride-p01-3h618-38a-black.html</w:t>
              </w:r>
            </w:hyperlink>
            <w:r w:rsidR="003B4E5E" w:rsidRPr="005402A8">
              <w:rPr>
                <w:spacing w:val="-4"/>
              </w:rPr>
              <w:t xml:space="preserve">                </w:t>
            </w:r>
          </w:p>
        </w:tc>
        <w:tc>
          <w:tcPr>
            <w:tcW w:w="709" w:type="dxa"/>
            <w:noWrap/>
            <w:hideMark/>
          </w:tcPr>
          <w:p w14:paraId="3C40C128" w14:textId="77777777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5</w:t>
            </w:r>
          </w:p>
        </w:tc>
        <w:tc>
          <w:tcPr>
            <w:tcW w:w="1672" w:type="dxa"/>
            <w:noWrap/>
            <w:hideMark/>
          </w:tcPr>
          <w:p w14:paraId="1B3EFDEA" w14:textId="77777777" w:rsidR="003B4E5E" w:rsidRPr="005402A8" w:rsidRDefault="003B4E5E" w:rsidP="005402A8">
            <w:pPr>
              <w:tabs>
                <w:tab w:val="left" w:pos="993"/>
              </w:tabs>
              <w:spacing w:after="120"/>
              <w:jc w:val="center"/>
              <w:rPr>
                <w:spacing w:val="-4"/>
              </w:rPr>
            </w:pPr>
            <w:r w:rsidRPr="005402A8">
              <w:rPr>
                <w:spacing w:val="-4"/>
              </w:rPr>
              <w:t>Да</w:t>
            </w:r>
          </w:p>
        </w:tc>
      </w:tr>
    </w:tbl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3E97842F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5402A8" w:rsidRPr="005402A8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40270C" w14:textId="6987338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DA29BF">
        <w:rPr>
          <w:rFonts w:ascii="Times New Roman" w:eastAsia="Calibri" w:hAnsi="Times New Roman" w:cs="Times New Roman"/>
          <w:sz w:val="24"/>
          <w:szCs w:val="24"/>
        </w:rPr>
        <w:t>2 месяца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lastRenderedPageBreak/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23020810">
    <w:abstractNumId w:val="2"/>
  </w:num>
  <w:num w:numId="2" w16cid:durableId="1304045579">
    <w:abstractNumId w:val="3"/>
  </w:num>
  <w:num w:numId="3" w16cid:durableId="683291531">
    <w:abstractNumId w:val="1"/>
  </w:num>
  <w:num w:numId="4" w16cid:durableId="1059479126">
    <w:abstractNumId w:val="4"/>
  </w:num>
  <w:num w:numId="5" w16cid:durableId="515003027">
    <w:abstractNumId w:val="0"/>
  </w:num>
  <w:num w:numId="6" w16cid:durableId="1005670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207E"/>
    <w:rsid w:val="0003623F"/>
    <w:rsid w:val="00036BC2"/>
    <w:rsid w:val="00043DF5"/>
    <w:rsid w:val="000A3F5B"/>
    <w:rsid w:val="000D109E"/>
    <w:rsid w:val="000D61EF"/>
    <w:rsid w:val="000D6317"/>
    <w:rsid w:val="0011722F"/>
    <w:rsid w:val="00122A7C"/>
    <w:rsid w:val="001A2B6B"/>
    <w:rsid w:val="001E23BB"/>
    <w:rsid w:val="002511D4"/>
    <w:rsid w:val="002E5836"/>
    <w:rsid w:val="003A21B2"/>
    <w:rsid w:val="003B4E5E"/>
    <w:rsid w:val="003C74C2"/>
    <w:rsid w:val="003E308F"/>
    <w:rsid w:val="003F1E0C"/>
    <w:rsid w:val="003F2881"/>
    <w:rsid w:val="004432A9"/>
    <w:rsid w:val="0045345E"/>
    <w:rsid w:val="00453C87"/>
    <w:rsid w:val="00481514"/>
    <w:rsid w:val="00486C37"/>
    <w:rsid w:val="0049583B"/>
    <w:rsid w:val="004D09B2"/>
    <w:rsid w:val="004E5D9D"/>
    <w:rsid w:val="00500143"/>
    <w:rsid w:val="005402A8"/>
    <w:rsid w:val="00596C97"/>
    <w:rsid w:val="005B2CDC"/>
    <w:rsid w:val="005F4A6B"/>
    <w:rsid w:val="0061145E"/>
    <w:rsid w:val="00637FED"/>
    <w:rsid w:val="0065114F"/>
    <w:rsid w:val="00697C85"/>
    <w:rsid w:val="006C31F1"/>
    <w:rsid w:val="006D404F"/>
    <w:rsid w:val="00707368"/>
    <w:rsid w:val="00732FE3"/>
    <w:rsid w:val="00737443"/>
    <w:rsid w:val="00781CA8"/>
    <w:rsid w:val="007C245E"/>
    <w:rsid w:val="007E5A6C"/>
    <w:rsid w:val="00804D04"/>
    <w:rsid w:val="008167FE"/>
    <w:rsid w:val="0083409C"/>
    <w:rsid w:val="00864385"/>
    <w:rsid w:val="008D14BE"/>
    <w:rsid w:val="008E0632"/>
    <w:rsid w:val="008E4082"/>
    <w:rsid w:val="00931E56"/>
    <w:rsid w:val="00941BE9"/>
    <w:rsid w:val="009813DF"/>
    <w:rsid w:val="00987AE1"/>
    <w:rsid w:val="009C0CF0"/>
    <w:rsid w:val="00A13512"/>
    <w:rsid w:val="00A170C1"/>
    <w:rsid w:val="00A67AB7"/>
    <w:rsid w:val="00A67AF0"/>
    <w:rsid w:val="00AC32F5"/>
    <w:rsid w:val="00AC7796"/>
    <w:rsid w:val="00AD041A"/>
    <w:rsid w:val="00AD3099"/>
    <w:rsid w:val="00AF65BB"/>
    <w:rsid w:val="00AF7646"/>
    <w:rsid w:val="00B443F2"/>
    <w:rsid w:val="00B508CC"/>
    <w:rsid w:val="00B64A3D"/>
    <w:rsid w:val="00B9016D"/>
    <w:rsid w:val="00B93343"/>
    <w:rsid w:val="00B94B33"/>
    <w:rsid w:val="00BC45A3"/>
    <w:rsid w:val="00C4045D"/>
    <w:rsid w:val="00C765CD"/>
    <w:rsid w:val="00C819FC"/>
    <w:rsid w:val="00C86363"/>
    <w:rsid w:val="00C91882"/>
    <w:rsid w:val="00CC422E"/>
    <w:rsid w:val="00CE5A99"/>
    <w:rsid w:val="00D43022"/>
    <w:rsid w:val="00DA29BF"/>
    <w:rsid w:val="00DA4EED"/>
    <w:rsid w:val="00E421EF"/>
    <w:rsid w:val="00E83D43"/>
    <w:rsid w:val="00E94A6A"/>
    <w:rsid w:val="00EA3CCD"/>
    <w:rsid w:val="00EB29F4"/>
    <w:rsid w:val="00EC3383"/>
    <w:rsid w:val="00ED0113"/>
    <w:rsid w:val="00ED2FE2"/>
    <w:rsid w:val="00EF414E"/>
    <w:rsid w:val="00F47082"/>
    <w:rsid w:val="00F63B1E"/>
    <w:rsid w:val="00F67010"/>
    <w:rsid w:val="00F84475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4045D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3623F"/>
    <w:rPr>
      <w:b/>
      <w:bCs/>
    </w:rPr>
  </w:style>
  <w:style w:type="paragraph" w:customStyle="1" w:styleId="vi-text17y0k286">
    <w:name w:val="_vi-text_17y0k_286"/>
    <w:basedOn w:val="a"/>
    <w:rsid w:val="00B64A3D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B64A3D"/>
  </w:style>
  <w:style w:type="table" w:styleId="af4">
    <w:name w:val="Table Grid"/>
    <w:basedOn w:val="a1"/>
    <w:uiPriority w:val="39"/>
    <w:rsid w:val="003B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erch-komfort.ru/sanfayans/smesiteli/aquastride/smesitel-dlya-vanny-aquastride-p01-3h618-38a-blac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ndplast.ru/smesitel-dlya-umyvalnika-aquastride-in35-2h69-29/?ysclid=ms8lyeh0ih971652541" TargetMode="External"/><Relationship Id="rId5" Type="http://schemas.openxmlformats.org/officeDocument/2006/relationships/hyperlink" Target="https://krd.virage24.ru/product/smesitel-dlia-kuxni-s07-1h21-3-aquastride-397267?tab=properti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38</cp:revision>
  <dcterms:created xsi:type="dcterms:W3CDTF">2026-06-04T12:40:00Z</dcterms:created>
  <dcterms:modified xsi:type="dcterms:W3CDTF">2026-08-03T10:09:00Z</dcterms:modified>
</cp:coreProperties>
</file>