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34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701"/>
      </w:tblGrid>
      <w:tr w:rsidR="0049583B" w:rsidRPr="003A21B2" w14:paraId="39FF2F79" w14:textId="77777777" w:rsidTr="002976D3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B35A0" w:rsidRPr="00453676" w14:paraId="418846D5" w14:textId="77777777" w:rsidTr="00CE2276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BE02" w14:textId="276896EF" w:rsidR="004B35A0" w:rsidRPr="003A21B2" w:rsidRDefault="004B35A0" w:rsidP="004B35A0">
            <w:pPr>
              <w:jc w:val="center"/>
            </w:pPr>
            <w:r w:rsidRPr="005F5305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04285" w14:textId="0A0AE305" w:rsidR="004B35A0" w:rsidRPr="00A33DAA" w:rsidRDefault="00A33DAA" w:rsidP="00A33DAA">
            <w:pPr>
              <w:jc w:val="center"/>
              <w:rPr>
                <w:sz w:val="20"/>
                <w:szCs w:val="20"/>
              </w:rPr>
            </w:pPr>
            <w:r w:rsidRPr="00A33DAA">
              <w:rPr>
                <w:sz w:val="20"/>
                <w:szCs w:val="20"/>
              </w:rPr>
              <w:t>Преобразователь напряжения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33DAA">
              <w:rPr>
                <w:sz w:val="20"/>
                <w:szCs w:val="20"/>
              </w:rPr>
              <w:t>Must</w:t>
            </w:r>
            <w:proofErr w:type="spellEnd"/>
            <w:r w:rsidRPr="00A33DAA">
              <w:rPr>
                <w:sz w:val="20"/>
                <w:szCs w:val="20"/>
              </w:rPr>
              <w:t xml:space="preserve"> PV18-3224VPM ІІ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4C275" w14:textId="5A449BAB" w:rsidR="004B35A0" w:rsidRPr="003A21B2" w:rsidRDefault="004B35A0" w:rsidP="004B35A0">
            <w:pPr>
              <w:jc w:val="center"/>
              <w:rPr>
                <w:b/>
                <w:bCs/>
              </w:rPr>
            </w:pPr>
            <w:r w:rsidRPr="00B13BC1">
              <w:rPr>
                <w:sz w:val="22"/>
                <w:szCs w:val="22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407A77" w14:textId="77777777" w:rsidR="00714D41" w:rsidRPr="001D147F" w:rsidRDefault="00714D41" w:rsidP="00714D41">
            <w:pPr>
              <w:jc w:val="center"/>
              <w:rPr>
                <w:sz w:val="20"/>
                <w:szCs w:val="20"/>
              </w:rPr>
            </w:pPr>
            <w:r w:rsidRPr="00714D41">
              <w:rPr>
                <w:sz w:val="20"/>
                <w:szCs w:val="20"/>
              </w:rPr>
              <w:t>Чистая синусоида на выходе</w:t>
            </w:r>
          </w:p>
          <w:p w14:paraId="63C963D7" w14:textId="7A3ABE0A" w:rsidR="008132A6" w:rsidRPr="008132A6" w:rsidRDefault="008132A6" w:rsidP="008132A6">
            <w:pPr>
              <w:jc w:val="center"/>
              <w:rPr>
                <w:sz w:val="20"/>
                <w:szCs w:val="20"/>
              </w:rPr>
            </w:pPr>
            <w:r w:rsidRPr="008132A6">
              <w:rPr>
                <w:sz w:val="20"/>
                <w:szCs w:val="20"/>
              </w:rPr>
              <w:t>Мощность 3200ВА / 3200Вт</w:t>
            </w:r>
          </w:p>
          <w:p w14:paraId="2D63B559" w14:textId="2C2691B8" w:rsidR="008132A6" w:rsidRPr="008132A6" w:rsidRDefault="008132A6" w:rsidP="008132A6">
            <w:pPr>
              <w:jc w:val="center"/>
              <w:rPr>
                <w:sz w:val="20"/>
                <w:szCs w:val="20"/>
              </w:rPr>
            </w:pPr>
            <w:r w:rsidRPr="008132A6">
              <w:rPr>
                <w:sz w:val="20"/>
                <w:szCs w:val="20"/>
              </w:rPr>
              <w:t xml:space="preserve">Пиковая мощность 6400ВА / 6400 Вт </w:t>
            </w:r>
            <w:proofErr w:type="gramStart"/>
            <w:r w:rsidRPr="008132A6">
              <w:rPr>
                <w:sz w:val="20"/>
                <w:szCs w:val="20"/>
              </w:rPr>
              <w:t>( &lt;</w:t>
            </w:r>
            <w:proofErr w:type="gramEnd"/>
            <w:r w:rsidRPr="008132A6">
              <w:rPr>
                <w:sz w:val="20"/>
                <w:szCs w:val="20"/>
              </w:rPr>
              <w:t xml:space="preserve"> 5 </w:t>
            </w:r>
            <w:proofErr w:type="gramStart"/>
            <w:r w:rsidRPr="008132A6">
              <w:rPr>
                <w:sz w:val="20"/>
                <w:szCs w:val="20"/>
              </w:rPr>
              <w:t>сек )</w:t>
            </w:r>
            <w:proofErr w:type="gramEnd"/>
          </w:p>
          <w:p w14:paraId="2655B700" w14:textId="77777777" w:rsidR="00714D41" w:rsidRPr="00714D41" w:rsidRDefault="00714D41" w:rsidP="00714D41">
            <w:pPr>
              <w:jc w:val="center"/>
              <w:rPr>
                <w:sz w:val="20"/>
                <w:szCs w:val="20"/>
              </w:rPr>
            </w:pPr>
            <w:r w:rsidRPr="00714D41">
              <w:rPr>
                <w:sz w:val="20"/>
                <w:szCs w:val="20"/>
              </w:rPr>
              <w:t>Микропроцессорное управление</w:t>
            </w:r>
          </w:p>
          <w:p w14:paraId="3F114953" w14:textId="77777777" w:rsidR="00714D41" w:rsidRPr="00714D41" w:rsidRDefault="00714D41" w:rsidP="00714D41">
            <w:pPr>
              <w:jc w:val="center"/>
              <w:rPr>
                <w:sz w:val="20"/>
                <w:szCs w:val="20"/>
              </w:rPr>
            </w:pPr>
            <w:r w:rsidRPr="00714D41">
              <w:rPr>
                <w:sz w:val="20"/>
                <w:szCs w:val="20"/>
              </w:rPr>
              <w:t>Встроенный MPPT контроллер заряда от солнечных батарей 40/60А</w:t>
            </w:r>
          </w:p>
          <w:p w14:paraId="1536C9F9" w14:textId="77777777" w:rsidR="00714D41" w:rsidRPr="00714D41" w:rsidRDefault="00714D41" w:rsidP="00714D41">
            <w:pPr>
              <w:jc w:val="center"/>
              <w:rPr>
                <w:sz w:val="20"/>
                <w:szCs w:val="20"/>
              </w:rPr>
            </w:pPr>
            <w:r w:rsidRPr="00714D41">
              <w:rPr>
                <w:sz w:val="20"/>
                <w:szCs w:val="20"/>
              </w:rPr>
              <w:t>Несколько режимов работы: параллельно с сетью, автономно, параллельно с сетью в режиме резервного источника питания</w:t>
            </w:r>
          </w:p>
          <w:p w14:paraId="71EF209B" w14:textId="77777777" w:rsidR="00714D41" w:rsidRPr="00714D41" w:rsidRDefault="00714D41" w:rsidP="00714D41">
            <w:pPr>
              <w:jc w:val="center"/>
              <w:rPr>
                <w:sz w:val="20"/>
                <w:szCs w:val="20"/>
              </w:rPr>
            </w:pPr>
            <w:r w:rsidRPr="00714D41">
              <w:rPr>
                <w:sz w:val="20"/>
                <w:szCs w:val="20"/>
              </w:rPr>
              <w:t>Зашита от короткого замыкания, перегрузки и глубокого разряда</w:t>
            </w:r>
          </w:p>
          <w:p w14:paraId="7DC2E1A0" w14:textId="77777777" w:rsidR="00714D41" w:rsidRPr="00714D41" w:rsidRDefault="00714D41" w:rsidP="00714D41">
            <w:pPr>
              <w:jc w:val="center"/>
              <w:rPr>
                <w:sz w:val="20"/>
                <w:szCs w:val="20"/>
              </w:rPr>
            </w:pPr>
            <w:r w:rsidRPr="00714D41">
              <w:rPr>
                <w:sz w:val="20"/>
                <w:szCs w:val="20"/>
              </w:rPr>
              <w:t>Функция холодного пуска</w:t>
            </w:r>
          </w:p>
          <w:p w14:paraId="3856B920" w14:textId="77777777" w:rsidR="00714D41" w:rsidRPr="00714D41" w:rsidRDefault="00714D41" w:rsidP="00714D41">
            <w:pPr>
              <w:jc w:val="center"/>
              <w:rPr>
                <w:sz w:val="20"/>
                <w:szCs w:val="20"/>
              </w:rPr>
            </w:pPr>
            <w:r w:rsidRPr="00714D41">
              <w:rPr>
                <w:sz w:val="20"/>
                <w:szCs w:val="20"/>
              </w:rPr>
              <w:t>Поддержка USB, RS485, функции мониторинга CAN</w:t>
            </w:r>
          </w:p>
          <w:p w14:paraId="7208E028" w14:textId="73F95F8B" w:rsidR="00714D41" w:rsidRPr="00714D41" w:rsidRDefault="00714D41" w:rsidP="00714D41">
            <w:pPr>
              <w:jc w:val="center"/>
              <w:rPr>
                <w:sz w:val="20"/>
                <w:szCs w:val="20"/>
              </w:rPr>
            </w:pPr>
            <w:r w:rsidRPr="00714D41">
              <w:rPr>
                <w:sz w:val="20"/>
                <w:szCs w:val="20"/>
              </w:rPr>
              <w:t xml:space="preserve">Удаленный мониторинг </w:t>
            </w:r>
            <w:proofErr w:type="spellStart"/>
            <w:r w:rsidRPr="00714D41">
              <w:rPr>
                <w:sz w:val="20"/>
                <w:szCs w:val="20"/>
              </w:rPr>
              <w:t>Wi</w:t>
            </w:r>
            <w:proofErr w:type="spellEnd"/>
            <w:r w:rsidRPr="00714D41">
              <w:rPr>
                <w:sz w:val="20"/>
                <w:szCs w:val="20"/>
              </w:rPr>
              <w:t>-Fi</w:t>
            </w:r>
          </w:p>
          <w:p w14:paraId="598C4F13" w14:textId="77777777" w:rsidR="00714D41" w:rsidRPr="00714D41" w:rsidRDefault="00714D41" w:rsidP="00714D41">
            <w:pPr>
              <w:jc w:val="center"/>
              <w:rPr>
                <w:sz w:val="20"/>
                <w:szCs w:val="20"/>
              </w:rPr>
            </w:pPr>
            <w:r w:rsidRPr="00714D41">
              <w:rPr>
                <w:sz w:val="20"/>
                <w:szCs w:val="20"/>
              </w:rPr>
              <w:t>Совместим с генератором</w:t>
            </w:r>
          </w:p>
          <w:p w14:paraId="76C25F25" w14:textId="77777777" w:rsidR="00714D41" w:rsidRPr="00714D41" w:rsidRDefault="00714D41" w:rsidP="00714D41">
            <w:pPr>
              <w:jc w:val="center"/>
              <w:rPr>
                <w:sz w:val="20"/>
                <w:szCs w:val="20"/>
              </w:rPr>
            </w:pPr>
            <w:r w:rsidRPr="00714D41">
              <w:rPr>
                <w:sz w:val="20"/>
                <w:szCs w:val="20"/>
              </w:rPr>
              <w:t>Функция активации PV / AC</w:t>
            </w:r>
          </w:p>
          <w:p w14:paraId="19C90714" w14:textId="77777777" w:rsidR="00714D41" w:rsidRPr="00714D41" w:rsidRDefault="00714D41" w:rsidP="00714D41">
            <w:pPr>
              <w:jc w:val="center"/>
              <w:rPr>
                <w:sz w:val="20"/>
                <w:szCs w:val="20"/>
              </w:rPr>
            </w:pPr>
            <w:r w:rsidRPr="00714D41">
              <w:rPr>
                <w:sz w:val="20"/>
                <w:szCs w:val="20"/>
              </w:rPr>
              <w:t>Интеллектуальная функция связи BMS с аккумуляторной батареей (порт CAN)</w:t>
            </w:r>
          </w:p>
          <w:p w14:paraId="50214ED3" w14:textId="77777777" w:rsidR="00714D41" w:rsidRPr="00714D41" w:rsidRDefault="00714D41" w:rsidP="00714D41">
            <w:pPr>
              <w:jc w:val="center"/>
              <w:rPr>
                <w:sz w:val="20"/>
                <w:szCs w:val="20"/>
              </w:rPr>
            </w:pPr>
            <w:r w:rsidRPr="00714D41">
              <w:rPr>
                <w:sz w:val="20"/>
                <w:szCs w:val="20"/>
              </w:rPr>
              <w:t>Возможность соединения с компьютером для настройки и мониторинга работы системы электроснабжения</w:t>
            </w:r>
          </w:p>
          <w:p w14:paraId="28D9D636" w14:textId="77777777" w:rsidR="00714D41" w:rsidRPr="00714D41" w:rsidRDefault="00714D41" w:rsidP="00714D41">
            <w:pPr>
              <w:jc w:val="center"/>
              <w:rPr>
                <w:sz w:val="20"/>
                <w:szCs w:val="20"/>
              </w:rPr>
            </w:pPr>
            <w:r w:rsidRPr="00714D41">
              <w:rPr>
                <w:sz w:val="20"/>
                <w:szCs w:val="20"/>
              </w:rPr>
              <w:t>Регулировка зарядного тока</w:t>
            </w:r>
          </w:p>
          <w:p w14:paraId="15E2ED86" w14:textId="47FB9C20" w:rsidR="00714D41" w:rsidRDefault="00714D41" w:rsidP="00714D41">
            <w:pPr>
              <w:jc w:val="center"/>
              <w:rPr>
                <w:sz w:val="20"/>
                <w:szCs w:val="20"/>
                <w:lang w:val="en-US"/>
              </w:rPr>
            </w:pPr>
            <w:r w:rsidRPr="00714D41">
              <w:rPr>
                <w:sz w:val="20"/>
                <w:szCs w:val="20"/>
              </w:rPr>
              <w:t>Настройка нижнего и верхнего порога зарядки аккумуляторов</w:t>
            </w:r>
          </w:p>
          <w:p w14:paraId="221E5A27" w14:textId="77777777" w:rsidR="00B15271" w:rsidRPr="00B15271" w:rsidRDefault="00B15271" w:rsidP="00714D41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194C9AF" w14:textId="3D7A373F" w:rsidR="004B35A0" w:rsidRPr="001D147F" w:rsidRDefault="001D147F" w:rsidP="001D147F">
            <w:pPr>
              <w:jc w:val="center"/>
            </w:pPr>
            <w:r w:rsidRPr="001D147F">
              <w:rPr>
                <w:sz w:val="20"/>
                <w:szCs w:val="20"/>
              </w:rPr>
              <w:t xml:space="preserve">Ссылка пример: </w:t>
            </w:r>
            <w:hyperlink r:id="rId5" w:anchor="detailtext" w:history="1"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https</w:t>
              </w:r>
              <w:r w:rsidR="00EF394C" w:rsidRPr="001D147F">
                <w:rPr>
                  <w:rStyle w:val="a7"/>
                  <w:sz w:val="20"/>
                  <w:szCs w:val="20"/>
                </w:rPr>
                <w:t>://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etk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-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atomgroup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ru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/</w:t>
              </w:r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catalog</w:t>
              </w:r>
              <w:r w:rsidR="00EF394C" w:rsidRPr="001D147F">
                <w:rPr>
                  <w:rStyle w:val="a7"/>
                  <w:sz w:val="20"/>
                  <w:szCs w:val="20"/>
                </w:rPr>
                <w:t>/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stabilizatory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_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ibp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_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chastotniki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/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ibp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_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istochniki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_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bespereboynog</w:t>
              </w:r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o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_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pitaniya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/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solnechnyy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_</w:t>
              </w:r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invertor</w:t>
              </w:r>
              <w:r w:rsidR="00EF394C" w:rsidRPr="001D147F">
                <w:rPr>
                  <w:rStyle w:val="a7"/>
                  <w:sz w:val="20"/>
                  <w:szCs w:val="20"/>
                </w:rPr>
                <w:t>_</w:t>
              </w:r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must</w:t>
              </w:r>
              <w:r w:rsidR="00EF394C" w:rsidRPr="001D147F">
                <w:rPr>
                  <w:rStyle w:val="a7"/>
                  <w:sz w:val="20"/>
                  <w:szCs w:val="20"/>
                </w:rPr>
                <w:t>_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pv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18_3224_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vpm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_</w:t>
              </w:r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ii</w:t>
              </w:r>
              <w:r w:rsidR="00EF394C" w:rsidRPr="001D147F">
                <w:rPr>
                  <w:rStyle w:val="a7"/>
                  <w:sz w:val="20"/>
                  <w:szCs w:val="20"/>
                </w:rPr>
                <w:t>/?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ysclid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=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mreuvd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9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xw</w:t>
              </w:r>
              <w:proofErr w:type="spellEnd"/>
              <w:r w:rsidR="00EF394C" w:rsidRPr="001D147F">
                <w:rPr>
                  <w:rStyle w:val="a7"/>
                  <w:sz w:val="20"/>
                  <w:szCs w:val="20"/>
                </w:rPr>
                <w:t>203186834#</w:t>
              </w:r>
              <w:proofErr w:type="spellStart"/>
              <w:r w:rsidR="00EF394C" w:rsidRPr="00EF394C">
                <w:rPr>
                  <w:rStyle w:val="a7"/>
                  <w:sz w:val="20"/>
                  <w:szCs w:val="20"/>
                  <w:lang w:val="en-US"/>
                </w:rPr>
                <w:t>detailtext</w:t>
              </w:r>
              <w:proofErr w:type="spellEnd"/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2DD8" w14:textId="5F959F3D" w:rsidR="004B35A0" w:rsidRPr="003A21B2" w:rsidRDefault="00A33DAA" w:rsidP="004B35A0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7383" w14:textId="660614D2" w:rsidR="004B35A0" w:rsidRPr="00453676" w:rsidRDefault="00453676" w:rsidP="004B35A0">
            <w:pPr>
              <w:jc w:val="center"/>
              <w:rPr>
                <w:sz w:val="20"/>
                <w:szCs w:val="20"/>
              </w:rPr>
            </w:pPr>
            <w:r w:rsidRPr="00453676">
              <w:rPr>
                <w:sz w:val="20"/>
                <w:szCs w:val="20"/>
              </w:rPr>
              <w:t>Да</w:t>
            </w:r>
          </w:p>
          <w:p w14:paraId="3FB36F46" w14:textId="77777777" w:rsidR="00453676" w:rsidRPr="00453676" w:rsidRDefault="00453676" w:rsidP="004B35A0">
            <w:pPr>
              <w:jc w:val="center"/>
              <w:rPr>
                <w:sz w:val="20"/>
                <w:szCs w:val="20"/>
              </w:rPr>
            </w:pPr>
          </w:p>
          <w:p w14:paraId="7F17FFEF" w14:textId="77777777" w:rsidR="00453676" w:rsidRPr="00453676" w:rsidRDefault="00453676" w:rsidP="00453676">
            <w:pPr>
              <w:jc w:val="center"/>
              <w:rPr>
                <w:sz w:val="20"/>
                <w:szCs w:val="20"/>
              </w:rPr>
            </w:pPr>
            <w:r w:rsidRPr="00453676">
              <w:rPr>
                <w:sz w:val="20"/>
                <w:szCs w:val="20"/>
              </w:rPr>
              <w:t xml:space="preserve">(по согласованию </w:t>
            </w:r>
          </w:p>
          <w:p w14:paraId="258D8732" w14:textId="47395D17" w:rsidR="00453676" w:rsidRPr="001D147F" w:rsidRDefault="00453676" w:rsidP="00453676">
            <w:pPr>
              <w:jc w:val="center"/>
              <w:rPr>
                <w:b/>
                <w:bCs/>
              </w:rPr>
            </w:pPr>
            <w:r w:rsidRPr="00453676">
              <w:rPr>
                <w:sz w:val="20"/>
                <w:szCs w:val="20"/>
                <w:lang w:val="en-US"/>
              </w:rPr>
              <w:t>MUST</w:t>
            </w:r>
            <w:r w:rsidRPr="001D147F">
              <w:rPr>
                <w:sz w:val="20"/>
                <w:szCs w:val="20"/>
              </w:rPr>
              <w:t xml:space="preserve"> </w:t>
            </w:r>
            <w:r w:rsidRPr="00453676">
              <w:rPr>
                <w:sz w:val="20"/>
                <w:szCs w:val="20"/>
                <w:lang w:val="en-US"/>
              </w:rPr>
              <w:t>PH</w:t>
            </w:r>
            <w:r w:rsidRPr="001D147F">
              <w:rPr>
                <w:sz w:val="20"/>
                <w:szCs w:val="20"/>
              </w:rPr>
              <w:t xml:space="preserve">19-4024 </w:t>
            </w:r>
            <w:r w:rsidRPr="00453676">
              <w:rPr>
                <w:sz w:val="20"/>
                <w:szCs w:val="20"/>
                <w:lang w:val="en-US"/>
              </w:rPr>
              <w:t>EXP</w:t>
            </w:r>
            <w:r w:rsidRPr="001D147F">
              <w:rPr>
                <w:sz w:val="20"/>
                <w:szCs w:val="20"/>
              </w:rPr>
              <w:t xml:space="preserve">; </w:t>
            </w:r>
            <w:r w:rsidRPr="00453676">
              <w:rPr>
                <w:sz w:val="20"/>
                <w:szCs w:val="20"/>
                <w:lang w:val="en-US"/>
              </w:rPr>
              <w:t>MUST</w:t>
            </w:r>
            <w:r w:rsidRPr="001D147F">
              <w:rPr>
                <w:sz w:val="20"/>
                <w:szCs w:val="20"/>
              </w:rPr>
              <w:t xml:space="preserve"> </w:t>
            </w:r>
            <w:r w:rsidRPr="00453676">
              <w:rPr>
                <w:sz w:val="20"/>
                <w:szCs w:val="20"/>
                <w:lang w:val="en-US"/>
              </w:rPr>
              <w:t>PV</w:t>
            </w:r>
            <w:r w:rsidRPr="001D147F">
              <w:rPr>
                <w:sz w:val="20"/>
                <w:szCs w:val="20"/>
              </w:rPr>
              <w:t xml:space="preserve">18-4024 </w:t>
            </w:r>
            <w:r w:rsidRPr="00453676">
              <w:rPr>
                <w:sz w:val="20"/>
                <w:szCs w:val="20"/>
                <w:lang w:val="en-US"/>
              </w:rPr>
              <w:t>PRO</w:t>
            </w:r>
            <w:r w:rsidRPr="001D147F">
              <w:rPr>
                <w:sz w:val="20"/>
                <w:szCs w:val="20"/>
              </w:rPr>
              <w:t xml:space="preserve"> </w:t>
            </w:r>
            <w:r w:rsidRPr="00453676">
              <w:rPr>
                <w:sz w:val="20"/>
                <w:szCs w:val="20"/>
                <w:lang w:val="en-US"/>
              </w:rPr>
              <w:t>II</w:t>
            </w:r>
            <w:r w:rsidRPr="001D147F">
              <w:rPr>
                <w:sz w:val="20"/>
                <w:szCs w:val="20"/>
              </w:rPr>
              <w:t>)</w:t>
            </w:r>
          </w:p>
        </w:tc>
      </w:tr>
      <w:tr w:rsidR="00B34235" w:rsidRPr="003A21B2" w14:paraId="5C3F361F" w14:textId="77777777" w:rsidTr="00CE2276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A64E" w14:textId="23E9D601" w:rsidR="00B34235" w:rsidRPr="009D2DEE" w:rsidRDefault="009D2DEE" w:rsidP="00B34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FBA07" w14:textId="77777777" w:rsidR="00BB62AB" w:rsidRPr="00F9414A" w:rsidRDefault="00C51D46" w:rsidP="00BB62AB">
            <w:pPr>
              <w:jc w:val="center"/>
              <w:rPr>
                <w:sz w:val="20"/>
                <w:szCs w:val="20"/>
                <w:lang w:val="en-US"/>
              </w:rPr>
            </w:pPr>
            <w:r w:rsidRPr="00C51D46">
              <w:rPr>
                <w:sz w:val="20"/>
                <w:szCs w:val="20"/>
              </w:rPr>
              <w:t>Батарея</w:t>
            </w:r>
            <w:r w:rsidRPr="00F9414A">
              <w:rPr>
                <w:sz w:val="20"/>
                <w:szCs w:val="20"/>
                <w:lang w:val="en-US"/>
              </w:rPr>
              <w:t xml:space="preserve"> MUST LP16-24100</w:t>
            </w:r>
            <w:r w:rsidR="00BB62AB" w:rsidRPr="00F9414A">
              <w:rPr>
                <w:sz w:val="20"/>
                <w:szCs w:val="20"/>
                <w:lang w:val="en-US"/>
              </w:rPr>
              <w:t xml:space="preserve"> 2560 </w:t>
            </w:r>
            <w:r w:rsidR="00BB62AB" w:rsidRPr="00BB62AB">
              <w:rPr>
                <w:sz w:val="20"/>
                <w:szCs w:val="20"/>
              </w:rPr>
              <w:t>Вт</w:t>
            </w:r>
            <w:r w:rsidR="00BB62AB" w:rsidRPr="00F9414A">
              <w:rPr>
                <w:sz w:val="20"/>
                <w:szCs w:val="20"/>
                <w:lang w:val="en-US"/>
              </w:rPr>
              <w:t>*</w:t>
            </w:r>
            <w:r w:rsidR="00BB62AB" w:rsidRPr="00BB62AB">
              <w:rPr>
                <w:sz w:val="20"/>
                <w:szCs w:val="20"/>
              </w:rPr>
              <w:t>ч</w:t>
            </w:r>
          </w:p>
          <w:p w14:paraId="727CCE5B" w14:textId="5A306174" w:rsidR="00B34235" w:rsidRPr="00F9414A" w:rsidRDefault="00B34235" w:rsidP="00C51D4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578F6" w14:textId="3DEA25E7" w:rsidR="00B34235" w:rsidRPr="00C51D46" w:rsidRDefault="00B34235" w:rsidP="00C51D46">
            <w:pPr>
              <w:jc w:val="center"/>
              <w:rPr>
                <w:sz w:val="20"/>
                <w:szCs w:val="20"/>
              </w:rPr>
            </w:pPr>
            <w:r w:rsidRPr="00C51D46">
              <w:rPr>
                <w:sz w:val="20"/>
                <w:szCs w:val="20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4BA4D0" w14:textId="18F318C4" w:rsidR="00B34235" w:rsidRDefault="00B34235" w:rsidP="00B34235">
            <w:pPr>
              <w:jc w:val="center"/>
              <w:rPr>
                <w:sz w:val="20"/>
                <w:szCs w:val="20"/>
              </w:rPr>
            </w:pPr>
          </w:p>
          <w:p w14:paraId="5B26D1C7" w14:textId="27E05BDF" w:rsidR="00C51D46" w:rsidRDefault="00C51D46" w:rsidP="00B34235">
            <w:pPr>
              <w:jc w:val="center"/>
              <w:rPr>
                <w:sz w:val="20"/>
                <w:szCs w:val="20"/>
              </w:rPr>
            </w:pPr>
            <w:r w:rsidRPr="00C51D46">
              <w:rPr>
                <w:sz w:val="20"/>
                <w:szCs w:val="20"/>
              </w:rPr>
              <w:t>Аккумуляторная батарея MUST LP16-24100 (25,6В 100Ач) 2,56 кВтч WiFi/BLE PACEEX BMS</w:t>
            </w:r>
          </w:p>
          <w:p w14:paraId="2C5732D0" w14:textId="77777777" w:rsidR="00C51D46" w:rsidRDefault="00C51D46" w:rsidP="00B34235">
            <w:pPr>
              <w:jc w:val="center"/>
              <w:rPr>
                <w:sz w:val="20"/>
                <w:szCs w:val="20"/>
              </w:rPr>
            </w:pPr>
          </w:p>
          <w:p w14:paraId="4F0E5987" w14:textId="17700CBF" w:rsidR="00C51D46" w:rsidRPr="00C51D46" w:rsidRDefault="00C51D46" w:rsidP="00C51D46">
            <w:pPr>
              <w:jc w:val="center"/>
              <w:rPr>
                <w:sz w:val="20"/>
                <w:szCs w:val="20"/>
              </w:rPr>
            </w:pPr>
            <w:r w:rsidRPr="00C51D46">
              <w:rPr>
                <w:sz w:val="20"/>
                <w:szCs w:val="20"/>
              </w:rPr>
              <w:t>Напряжение, В</w:t>
            </w:r>
            <w:r>
              <w:rPr>
                <w:sz w:val="20"/>
                <w:szCs w:val="20"/>
              </w:rPr>
              <w:t xml:space="preserve"> </w:t>
            </w:r>
            <w:r w:rsidRPr="00C51D46">
              <w:rPr>
                <w:sz w:val="20"/>
                <w:szCs w:val="20"/>
              </w:rPr>
              <w:t>25.6</w:t>
            </w:r>
          </w:p>
          <w:p w14:paraId="6E9446BF" w14:textId="31B8E8DC" w:rsidR="00C51D46" w:rsidRPr="00C51D46" w:rsidRDefault="00C51D46" w:rsidP="00C51D46">
            <w:pPr>
              <w:jc w:val="center"/>
              <w:rPr>
                <w:sz w:val="20"/>
                <w:szCs w:val="20"/>
              </w:rPr>
            </w:pPr>
            <w:r w:rsidRPr="00C51D46">
              <w:rPr>
                <w:sz w:val="20"/>
                <w:szCs w:val="20"/>
              </w:rPr>
              <w:t xml:space="preserve">Емкость, </w:t>
            </w:r>
            <w:proofErr w:type="spellStart"/>
            <w:r w:rsidRPr="00C51D46">
              <w:rPr>
                <w:sz w:val="20"/>
                <w:szCs w:val="20"/>
              </w:rPr>
              <w:t>Ач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51D46">
              <w:rPr>
                <w:sz w:val="20"/>
                <w:szCs w:val="20"/>
              </w:rPr>
              <w:t>100</w:t>
            </w:r>
          </w:p>
          <w:p w14:paraId="2A8230C7" w14:textId="6C3FCB89" w:rsidR="00C51D46" w:rsidRPr="00C51D46" w:rsidRDefault="00C51D46" w:rsidP="00C51D46">
            <w:pPr>
              <w:jc w:val="center"/>
              <w:rPr>
                <w:sz w:val="20"/>
                <w:szCs w:val="20"/>
              </w:rPr>
            </w:pPr>
            <w:r w:rsidRPr="00C51D46">
              <w:rPr>
                <w:sz w:val="20"/>
                <w:szCs w:val="20"/>
              </w:rPr>
              <w:t>Энергоёмкость LiFePo4 (Вт*ч)</w:t>
            </w:r>
            <w:r>
              <w:rPr>
                <w:sz w:val="20"/>
                <w:szCs w:val="20"/>
              </w:rPr>
              <w:t xml:space="preserve"> </w:t>
            </w:r>
            <w:r w:rsidRPr="00C51D46">
              <w:rPr>
                <w:sz w:val="20"/>
                <w:szCs w:val="20"/>
              </w:rPr>
              <w:t>2560</w:t>
            </w:r>
          </w:p>
          <w:p w14:paraId="19B15955" w14:textId="7C3FF18C" w:rsidR="00C51D46" w:rsidRPr="00C51D46" w:rsidRDefault="00C51D46" w:rsidP="00C51D46">
            <w:pPr>
              <w:jc w:val="center"/>
              <w:rPr>
                <w:sz w:val="20"/>
                <w:szCs w:val="20"/>
              </w:rPr>
            </w:pPr>
            <w:r w:rsidRPr="00C51D46">
              <w:rPr>
                <w:sz w:val="20"/>
                <w:szCs w:val="20"/>
              </w:rPr>
              <w:t>Технология АКБ</w:t>
            </w:r>
            <w:r>
              <w:rPr>
                <w:sz w:val="20"/>
                <w:szCs w:val="20"/>
              </w:rPr>
              <w:t xml:space="preserve"> </w:t>
            </w:r>
            <w:r w:rsidRPr="00C51D46">
              <w:rPr>
                <w:sz w:val="20"/>
                <w:szCs w:val="20"/>
              </w:rPr>
              <w:t>LiFePO4</w:t>
            </w:r>
          </w:p>
          <w:p w14:paraId="42ED48B8" w14:textId="3C228E95" w:rsidR="00C51D46" w:rsidRPr="00C51D46" w:rsidRDefault="00C51D46" w:rsidP="00C51D46">
            <w:pPr>
              <w:jc w:val="center"/>
              <w:rPr>
                <w:sz w:val="20"/>
                <w:szCs w:val="20"/>
              </w:rPr>
            </w:pPr>
            <w:r w:rsidRPr="00C51D46">
              <w:rPr>
                <w:sz w:val="20"/>
                <w:szCs w:val="20"/>
              </w:rPr>
              <w:t>Макс. зарядный ток, А100</w:t>
            </w:r>
          </w:p>
          <w:p w14:paraId="6CE07D66" w14:textId="14C4B463" w:rsidR="00C51D46" w:rsidRPr="00C51D46" w:rsidRDefault="00C51D46" w:rsidP="00C51D46">
            <w:pPr>
              <w:jc w:val="center"/>
              <w:rPr>
                <w:sz w:val="20"/>
                <w:szCs w:val="20"/>
              </w:rPr>
            </w:pPr>
            <w:r w:rsidRPr="00C51D46">
              <w:rPr>
                <w:sz w:val="20"/>
                <w:szCs w:val="20"/>
              </w:rPr>
              <w:t>Номинальный зарядный ток, А20</w:t>
            </w:r>
          </w:p>
          <w:p w14:paraId="011E7542" w14:textId="5DD27955" w:rsidR="00C51D46" w:rsidRDefault="00C51D46" w:rsidP="00C51D46">
            <w:pPr>
              <w:jc w:val="center"/>
              <w:rPr>
                <w:sz w:val="20"/>
                <w:szCs w:val="20"/>
              </w:rPr>
            </w:pPr>
            <w:r w:rsidRPr="00C51D46">
              <w:rPr>
                <w:sz w:val="20"/>
                <w:szCs w:val="20"/>
              </w:rPr>
              <w:t xml:space="preserve">Max ток разряда LiFEPO4, </w:t>
            </w:r>
            <w:proofErr w:type="gramStart"/>
            <w:r w:rsidRPr="00C51D46">
              <w:rPr>
                <w:sz w:val="20"/>
                <w:szCs w:val="20"/>
              </w:rPr>
              <w:t>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C51D46">
              <w:rPr>
                <w:sz w:val="20"/>
                <w:szCs w:val="20"/>
              </w:rPr>
              <w:t>100</w:t>
            </w:r>
          </w:p>
          <w:p w14:paraId="7B3A187B" w14:textId="77777777" w:rsidR="00C51D46" w:rsidRDefault="00C51D46" w:rsidP="00B34235">
            <w:pPr>
              <w:jc w:val="center"/>
              <w:rPr>
                <w:sz w:val="20"/>
                <w:szCs w:val="20"/>
              </w:rPr>
            </w:pPr>
          </w:p>
          <w:p w14:paraId="485DD2CC" w14:textId="43E3682F" w:rsidR="001D147F" w:rsidRDefault="001D147F" w:rsidP="00B34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пример: </w:t>
            </w:r>
          </w:p>
          <w:p w14:paraId="21FE519B" w14:textId="7EDD4EB5" w:rsidR="00EF394C" w:rsidRPr="00EF394C" w:rsidRDefault="00EF394C" w:rsidP="00EF394C">
            <w:pPr>
              <w:jc w:val="center"/>
              <w:rPr>
                <w:sz w:val="20"/>
                <w:szCs w:val="20"/>
              </w:rPr>
            </w:pPr>
            <w:hyperlink r:id="rId6" w:history="1">
              <w:r w:rsidRPr="000A5B88">
                <w:rPr>
                  <w:rStyle w:val="a7"/>
                  <w:sz w:val="20"/>
                  <w:szCs w:val="20"/>
                </w:rPr>
                <w:t>https://inowatt.ru/catalog/akkumulyatory_glubokogo_razryada/LiFePO4/2573/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71CA" w14:textId="45D6100D" w:rsidR="00B34235" w:rsidRPr="00B13BC1" w:rsidRDefault="00B34235" w:rsidP="00B34235">
            <w:pPr>
              <w:jc w:val="center"/>
              <w:rPr>
                <w:sz w:val="22"/>
                <w:szCs w:val="22"/>
              </w:rPr>
            </w:pPr>
            <w:r w:rsidRPr="00B13BC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1AFD" w14:textId="403294EB" w:rsidR="00B34235" w:rsidRPr="00B13BC1" w:rsidRDefault="00B34235" w:rsidP="00B34235">
            <w:pPr>
              <w:jc w:val="center"/>
              <w:rPr>
                <w:sz w:val="22"/>
                <w:szCs w:val="22"/>
              </w:rPr>
            </w:pPr>
            <w:r w:rsidRPr="00B13BC1">
              <w:rPr>
                <w:sz w:val="22"/>
                <w:szCs w:val="22"/>
              </w:rPr>
              <w:t>нет</w:t>
            </w:r>
          </w:p>
        </w:tc>
      </w:tr>
    </w:tbl>
    <w:p w14:paraId="6271CD85" w14:textId="338AE534" w:rsidR="002511D4" w:rsidRPr="0073390E" w:rsidRDefault="002511D4" w:rsidP="002511D4">
      <w:pPr>
        <w:pStyle w:val="Footnote"/>
        <w:jc w:val="both"/>
      </w:pPr>
    </w:p>
    <w:p w14:paraId="3099149B" w14:textId="77777777" w:rsidR="00E83D43" w:rsidRPr="000D386F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13B320D0" w:rsidR="00E83D43" w:rsidRPr="000D386F" w:rsidRDefault="00E83D43" w:rsidP="00D05638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0D386F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456AA71B" w:rsidR="00E83D43" w:rsidRPr="000D386F" w:rsidRDefault="00E83D43" w:rsidP="00D05638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</w:t>
      </w:r>
      <w:r w:rsidR="00173ECB" w:rsidRPr="000D386F">
        <w:rPr>
          <w:rFonts w:ascii="Times New Roman" w:eastAsia="Calibri" w:hAnsi="Times New Roman" w:cs="Times New Roman"/>
          <w:sz w:val="24"/>
          <w:szCs w:val="24"/>
        </w:rPr>
        <w:t>с. Понизовка, ул. Приморская, 22</w:t>
      </w:r>
      <w:r w:rsidRPr="000D386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D40270C" w14:textId="7EF5F3C7" w:rsidR="00E83D43" w:rsidRPr="000D386F" w:rsidRDefault="00E83D43" w:rsidP="00D05638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6803A1" w:rsidRPr="000D386F">
        <w:rPr>
          <w:rFonts w:ascii="Times New Roman" w:eastAsia="Calibri" w:hAnsi="Times New Roman" w:cs="Times New Roman"/>
          <w:sz w:val="24"/>
          <w:szCs w:val="24"/>
        </w:rPr>
        <w:t>1</w:t>
      </w:r>
      <w:r w:rsidR="0037737F" w:rsidRPr="0037737F">
        <w:rPr>
          <w:rFonts w:ascii="Times New Roman" w:eastAsia="Calibri" w:hAnsi="Times New Roman" w:cs="Times New Roman"/>
          <w:sz w:val="24"/>
          <w:szCs w:val="24"/>
        </w:rPr>
        <w:t>(</w:t>
      </w:r>
      <w:r w:rsidR="0037737F">
        <w:rPr>
          <w:rFonts w:ascii="Times New Roman" w:eastAsia="Calibri" w:hAnsi="Times New Roman" w:cs="Times New Roman"/>
          <w:sz w:val="24"/>
          <w:szCs w:val="24"/>
        </w:rPr>
        <w:t>один)</w:t>
      </w:r>
      <w:r w:rsidR="006803A1" w:rsidRPr="000D386F">
        <w:rPr>
          <w:rFonts w:ascii="Times New Roman" w:eastAsia="Calibri" w:hAnsi="Times New Roman" w:cs="Times New Roman"/>
          <w:sz w:val="24"/>
          <w:szCs w:val="24"/>
        </w:rPr>
        <w:t xml:space="preserve"> месяц</w:t>
      </w:r>
      <w:r w:rsidRPr="000D386F">
        <w:rPr>
          <w:rFonts w:ascii="Times New Roman" w:eastAsia="Calibri" w:hAnsi="Times New Roman" w:cs="Times New Roman"/>
          <w:sz w:val="24"/>
          <w:szCs w:val="24"/>
        </w:rPr>
        <w:t>. Срок поставки Товаров включает в себя срок их доставки до склада Покупателя.</w:t>
      </w:r>
    </w:p>
    <w:p w14:paraId="4D4AFBD6" w14:textId="77777777" w:rsidR="00E83D43" w:rsidRPr="000D386F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0D386F" w:rsidRDefault="00E83D43" w:rsidP="002511D4">
      <w:pPr>
        <w:ind w:left="710"/>
      </w:pPr>
      <w:r w:rsidRPr="000D386F">
        <w:t>3</w:t>
      </w:r>
      <w:r w:rsidR="002511D4" w:rsidRPr="000D386F">
        <w:t xml:space="preserve">. </w:t>
      </w:r>
      <w:r w:rsidR="002511D4" w:rsidRPr="000D386F">
        <w:rPr>
          <w:b/>
        </w:rPr>
        <w:t>Общие сведен</w:t>
      </w:r>
      <w:r w:rsidR="00737443" w:rsidRPr="000D386F">
        <w:rPr>
          <w:b/>
        </w:rPr>
        <w:t>и</w:t>
      </w:r>
      <w:r w:rsidR="002511D4" w:rsidRPr="000D386F">
        <w:rPr>
          <w:b/>
        </w:rPr>
        <w:t>я</w:t>
      </w:r>
    </w:p>
    <w:p w14:paraId="165E6D35" w14:textId="5502E82D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0D386F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0D386F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0D386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упаковке и маркировке</w:t>
      </w:r>
    </w:p>
    <w:p w14:paraId="558FA709" w14:textId="77777777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0D386F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0D386F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0D386F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0D386F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0D386F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0D386F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0D386F" w:rsidRDefault="002511D4" w:rsidP="002511D4">
      <w:pPr>
        <w:rPr>
          <w:rFonts w:eastAsia="Calibri"/>
        </w:rPr>
      </w:pPr>
    </w:p>
    <w:p w14:paraId="6F73314D" w14:textId="77777777" w:rsidR="002511D4" w:rsidRPr="000D386F" w:rsidRDefault="002511D4" w:rsidP="002511D4">
      <w:pPr>
        <w:ind w:left="480"/>
        <w:rPr>
          <w:rFonts w:eastAsia="Calibri"/>
        </w:rPr>
      </w:pPr>
    </w:p>
    <w:p w14:paraId="313750CF" w14:textId="77777777" w:rsidR="002511D4" w:rsidRPr="000D386F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0D386F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0D386F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C617CC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6" w15:restartNumberingAfterBreak="0">
    <w:nsid w:val="6F031153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num w:numId="1" w16cid:durableId="553543434">
    <w:abstractNumId w:val="2"/>
  </w:num>
  <w:num w:numId="2" w16cid:durableId="1332683875">
    <w:abstractNumId w:val="3"/>
  </w:num>
  <w:num w:numId="3" w16cid:durableId="272596793">
    <w:abstractNumId w:val="1"/>
  </w:num>
  <w:num w:numId="4" w16cid:durableId="901863586">
    <w:abstractNumId w:val="4"/>
  </w:num>
  <w:num w:numId="5" w16cid:durableId="1296984835">
    <w:abstractNumId w:val="0"/>
  </w:num>
  <w:num w:numId="6" w16cid:durableId="1297905779">
    <w:abstractNumId w:val="5"/>
  </w:num>
  <w:num w:numId="7" w16cid:durableId="18310915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3318C"/>
    <w:rsid w:val="00043DF5"/>
    <w:rsid w:val="00064B71"/>
    <w:rsid w:val="000732CD"/>
    <w:rsid w:val="000C7B40"/>
    <w:rsid w:val="000C7E15"/>
    <w:rsid w:val="000D109E"/>
    <w:rsid w:val="000D386F"/>
    <w:rsid w:val="000E0D79"/>
    <w:rsid w:val="00122A7C"/>
    <w:rsid w:val="00164301"/>
    <w:rsid w:val="00173ECB"/>
    <w:rsid w:val="001D147F"/>
    <w:rsid w:val="001E23BB"/>
    <w:rsid w:val="001E71CC"/>
    <w:rsid w:val="0023150E"/>
    <w:rsid w:val="002511D4"/>
    <w:rsid w:val="00255B3D"/>
    <w:rsid w:val="002976D3"/>
    <w:rsid w:val="002E5836"/>
    <w:rsid w:val="00324DD8"/>
    <w:rsid w:val="00353C17"/>
    <w:rsid w:val="003573C8"/>
    <w:rsid w:val="0036760D"/>
    <w:rsid w:val="0037737F"/>
    <w:rsid w:val="003778F7"/>
    <w:rsid w:val="003A21B2"/>
    <w:rsid w:val="003A7BB4"/>
    <w:rsid w:val="003F1E0C"/>
    <w:rsid w:val="00412DF4"/>
    <w:rsid w:val="00420ED9"/>
    <w:rsid w:val="004432A9"/>
    <w:rsid w:val="004444C6"/>
    <w:rsid w:val="00453676"/>
    <w:rsid w:val="00481514"/>
    <w:rsid w:val="00486C37"/>
    <w:rsid w:val="0049583B"/>
    <w:rsid w:val="004B0ABF"/>
    <w:rsid w:val="004B35A0"/>
    <w:rsid w:val="004D09B2"/>
    <w:rsid w:val="004D0A0C"/>
    <w:rsid w:val="004E231A"/>
    <w:rsid w:val="0050299D"/>
    <w:rsid w:val="005215FB"/>
    <w:rsid w:val="005349A7"/>
    <w:rsid w:val="00557E08"/>
    <w:rsid w:val="00596C97"/>
    <w:rsid w:val="005A4D5D"/>
    <w:rsid w:val="005D1C87"/>
    <w:rsid w:val="005F4A6B"/>
    <w:rsid w:val="005F5305"/>
    <w:rsid w:val="0063045E"/>
    <w:rsid w:val="00646618"/>
    <w:rsid w:val="006803A1"/>
    <w:rsid w:val="00682C3D"/>
    <w:rsid w:val="006B2E6E"/>
    <w:rsid w:val="006C31F1"/>
    <w:rsid w:val="006D404F"/>
    <w:rsid w:val="006E3718"/>
    <w:rsid w:val="00703FAD"/>
    <w:rsid w:val="007059AB"/>
    <w:rsid w:val="00707368"/>
    <w:rsid w:val="00714D41"/>
    <w:rsid w:val="00732FE3"/>
    <w:rsid w:val="0073390E"/>
    <w:rsid w:val="00737443"/>
    <w:rsid w:val="00743224"/>
    <w:rsid w:val="00781CA8"/>
    <w:rsid w:val="007827B2"/>
    <w:rsid w:val="00787570"/>
    <w:rsid w:val="00794910"/>
    <w:rsid w:val="007B0782"/>
    <w:rsid w:val="007C3B7C"/>
    <w:rsid w:val="007C6312"/>
    <w:rsid w:val="007D41BB"/>
    <w:rsid w:val="007E0D0F"/>
    <w:rsid w:val="007E5A6C"/>
    <w:rsid w:val="007E7673"/>
    <w:rsid w:val="007F0097"/>
    <w:rsid w:val="0080005D"/>
    <w:rsid w:val="008132A6"/>
    <w:rsid w:val="008163F1"/>
    <w:rsid w:val="00866D11"/>
    <w:rsid w:val="008701C5"/>
    <w:rsid w:val="0088577A"/>
    <w:rsid w:val="008B17E7"/>
    <w:rsid w:val="008C2925"/>
    <w:rsid w:val="008D14BE"/>
    <w:rsid w:val="009153B6"/>
    <w:rsid w:val="00923193"/>
    <w:rsid w:val="00931E56"/>
    <w:rsid w:val="009A0039"/>
    <w:rsid w:val="009B773B"/>
    <w:rsid w:val="009C0CF0"/>
    <w:rsid w:val="009D2DEE"/>
    <w:rsid w:val="009F1F94"/>
    <w:rsid w:val="00A260F0"/>
    <w:rsid w:val="00A33DAA"/>
    <w:rsid w:val="00A3735E"/>
    <w:rsid w:val="00A63D3B"/>
    <w:rsid w:val="00A67AF0"/>
    <w:rsid w:val="00AA3DF8"/>
    <w:rsid w:val="00AB7A06"/>
    <w:rsid w:val="00AC32F5"/>
    <w:rsid w:val="00AC76DE"/>
    <w:rsid w:val="00AD041A"/>
    <w:rsid w:val="00AD3099"/>
    <w:rsid w:val="00AF65BB"/>
    <w:rsid w:val="00B1045A"/>
    <w:rsid w:val="00B13BC1"/>
    <w:rsid w:val="00B15271"/>
    <w:rsid w:val="00B34235"/>
    <w:rsid w:val="00B443F2"/>
    <w:rsid w:val="00B508CC"/>
    <w:rsid w:val="00B51350"/>
    <w:rsid w:val="00B746DB"/>
    <w:rsid w:val="00B75ACF"/>
    <w:rsid w:val="00B9016D"/>
    <w:rsid w:val="00BA49F4"/>
    <w:rsid w:val="00BB62AB"/>
    <w:rsid w:val="00BC45A3"/>
    <w:rsid w:val="00C17D7B"/>
    <w:rsid w:val="00C33B8B"/>
    <w:rsid w:val="00C43501"/>
    <w:rsid w:val="00C51D46"/>
    <w:rsid w:val="00C617CC"/>
    <w:rsid w:val="00C765CD"/>
    <w:rsid w:val="00C819FC"/>
    <w:rsid w:val="00C91882"/>
    <w:rsid w:val="00CB333A"/>
    <w:rsid w:val="00CD7C99"/>
    <w:rsid w:val="00CE5A99"/>
    <w:rsid w:val="00D05638"/>
    <w:rsid w:val="00D43022"/>
    <w:rsid w:val="00D77339"/>
    <w:rsid w:val="00DA4EED"/>
    <w:rsid w:val="00DA7BCC"/>
    <w:rsid w:val="00DF65F3"/>
    <w:rsid w:val="00E02EFC"/>
    <w:rsid w:val="00E27FE0"/>
    <w:rsid w:val="00E421EF"/>
    <w:rsid w:val="00E42B64"/>
    <w:rsid w:val="00E542DA"/>
    <w:rsid w:val="00E83D43"/>
    <w:rsid w:val="00EA3CCD"/>
    <w:rsid w:val="00EB696C"/>
    <w:rsid w:val="00EC34F9"/>
    <w:rsid w:val="00ED0113"/>
    <w:rsid w:val="00ED648A"/>
    <w:rsid w:val="00EE33A0"/>
    <w:rsid w:val="00EF394C"/>
    <w:rsid w:val="00F47082"/>
    <w:rsid w:val="00F562CA"/>
    <w:rsid w:val="00F60719"/>
    <w:rsid w:val="00F63B1E"/>
    <w:rsid w:val="00F84475"/>
    <w:rsid w:val="00F9414A"/>
    <w:rsid w:val="00FA004C"/>
    <w:rsid w:val="00FB60BB"/>
    <w:rsid w:val="00FE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typography">
    <w:name w:val="typography"/>
    <w:basedOn w:val="a0"/>
    <w:rsid w:val="00E42B64"/>
  </w:style>
  <w:style w:type="character" w:styleId="af2">
    <w:name w:val="Strong"/>
    <w:basedOn w:val="a0"/>
    <w:uiPriority w:val="22"/>
    <w:qFormat/>
    <w:rsid w:val="0050299D"/>
    <w:rPr>
      <w:b/>
      <w:bCs/>
    </w:rPr>
  </w:style>
  <w:style w:type="character" w:customStyle="1" w:styleId="product-paramscell-decor">
    <w:name w:val="product-params__cell-decor"/>
    <w:basedOn w:val="a0"/>
    <w:rsid w:val="00164301"/>
  </w:style>
  <w:style w:type="character" w:customStyle="1" w:styleId="product-paramscopy">
    <w:name w:val="product-params__copy"/>
    <w:basedOn w:val="a0"/>
    <w:rsid w:val="00164301"/>
  </w:style>
  <w:style w:type="paragraph" w:styleId="af3">
    <w:name w:val="Normal (Web)"/>
    <w:basedOn w:val="a"/>
    <w:uiPriority w:val="99"/>
    <w:unhideWhenUsed/>
    <w:rsid w:val="0003318C"/>
    <w:pPr>
      <w:spacing w:before="100" w:beforeAutospacing="1" w:after="100" w:afterAutospacing="1"/>
    </w:pPr>
  </w:style>
  <w:style w:type="character" w:customStyle="1" w:styleId="ruble">
    <w:name w:val="ruble"/>
    <w:basedOn w:val="a0"/>
    <w:rsid w:val="00646618"/>
  </w:style>
  <w:style w:type="character" w:styleId="af4">
    <w:name w:val="Unresolved Mention"/>
    <w:basedOn w:val="a0"/>
    <w:uiPriority w:val="99"/>
    <w:semiHidden/>
    <w:unhideWhenUsed/>
    <w:rsid w:val="004B3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43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2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2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7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5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owatt.ru/catalog/akkumulyatory_glubokogo_razryada/LiFePO4/2573/" TargetMode="External"/><Relationship Id="rId5" Type="http://schemas.openxmlformats.org/officeDocument/2006/relationships/hyperlink" Target="https://etk-atomgroup.ru/catalog/stabilizatory_ibp_chastotniki/ibp_istochniki_bespereboynogo_pitaniya/solnechnyy_invertor_must_pv18_3224_vpm_ii/?ysclid=mreuvd9xw2031868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27</cp:revision>
  <dcterms:created xsi:type="dcterms:W3CDTF">2026-07-10T11:27:00Z</dcterms:created>
  <dcterms:modified xsi:type="dcterms:W3CDTF">2026-07-13T14:11:00Z</dcterms:modified>
</cp:coreProperties>
</file>