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D591A" w14:textId="77777777" w:rsidR="00D82C92" w:rsidRPr="00D82C92" w:rsidRDefault="00D82C92" w:rsidP="00D82C92">
      <w:pPr>
        <w:jc w:val="right"/>
        <w:rPr>
          <w:rFonts w:eastAsia="Calibri"/>
          <w:bCs/>
          <w:kern w:val="2"/>
          <w:sz w:val="22"/>
          <w:szCs w:val="22"/>
          <w:lang w:eastAsia="en-US"/>
          <w14:ligatures w14:val="standardContextual"/>
        </w:rPr>
      </w:pPr>
      <w:bookmarkStart w:id="0" w:name="_Ref55336310"/>
      <w:bookmarkStart w:id="1" w:name="_Toc57314672"/>
      <w:bookmarkStart w:id="2" w:name="_Toc69728986"/>
      <w:bookmarkStart w:id="3" w:name="_Toc98254009"/>
      <w:bookmarkStart w:id="4" w:name="_Toc176759503"/>
      <w:bookmarkStart w:id="5" w:name="_Toc234730394"/>
      <w:bookmarkStart w:id="6" w:name="_Toc326769154"/>
      <w:bookmarkStart w:id="7" w:name="_Toc334452750"/>
      <w:r w:rsidRPr="00D82C92">
        <w:rPr>
          <w:rFonts w:eastAsia="Calibri"/>
          <w:bCs/>
          <w:kern w:val="2"/>
          <w:sz w:val="22"/>
          <w:szCs w:val="22"/>
          <w:lang w:eastAsia="en-US"/>
          <w14:ligatures w14:val="standardContextual"/>
        </w:rPr>
        <w:t>Приложение №2</w:t>
      </w:r>
    </w:p>
    <w:p w14:paraId="3C4018DB" w14:textId="77777777" w:rsidR="00D82C92" w:rsidRPr="00D82C92" w:rsidRDefault="00D82C92" w:rsidP="00D82C92">
      <w:pPr>
        <w:jc w:val="right"/>
        <w:rPr>
          <w:rFonts w:eastAsia="Calibri"/>
          <w:bCs/>
          <w:kern w:val="2"/>
          <w:sz w:val="22"/>
          <w:szCs w:val="22"/>
          <w:lang w:eastAsia="en-US"/>
          <w14:ligatures w14:val="standardContextual"/>
        </w:rPr>
      </w:pPr>
      <w:r w:rsidRPr="00D82C92">
        <w:rPr>
          <w:rFonts w:eastAsia="Calibri"/>
          <w:bCs/>
          <w:kern w:val="2"/>
          <w:sz w:val="22"/>
          <w:szCs w:val="22"/>
          <w:lang w:eastAsia="en-US"/>
          <w14:ligatures w14:val="standardContextual"/>
        </w:rPr>
        <w:t>к уведомлению о проведении</w:t>
      </w:r>
    </w:p>
    <w:p w14:paraId="02065E4E" w14:textId="77777777" w:rsidR="00D82C92" w:rsidRPr="00D82C92" w:rsidRDefault="00D82C92" w:rsidP="00D82C92">
      <w:pPr>
        <w:jc w:val="right"/>
        <w:rPr>
          <w:rFonts w:eastAsia="Calibri"/>
          <w:bCs/>
          <w:kern w:val="2"/>
          <w:sz w:val="22"/>
          <w:szCs w:val="22"/>
          <w:lang w:eastAsia="en-US"/>
          <w14:ligatures w14:val="standardContextual"/>
        </w:rPr>
      </w:pPr>
      <w:r w:rsidRPr="00D82C92">
        <w:rPr>
          <w:rFonts w:eastAsia="Calibri"/>
          <w:bCs/>
          <w:kern w:val="2"/>
          <w:sz w:val="22"/>
          <w:szCs w:val="22"/>
          <w:lang w:eastAsia="en-US"/>
          <w14:ligatures w14:val="standardContextual"/>
        </w:rPr>
        <w:t>закупки с использованием электронного магазина</w:t>
      </w:r>
    </w:p>
    <w:p w14:paraId="22976839" w14:textId="495C9A85" w:rsidR="00D82C92" w:rsidRDefault="00D82C92" w:rsidP="00EF43E1">
      <w:pPr>
        <w:spacing w:after="160" w:line="259" w:lineRule="auto"/>
        <w:jc w:val="center"/>
        <w:rPr>
          <w:b/>
        </w:rPr>
      </w:pPr>
    </w:p>
    <w:p w14:paraId="00A0C567" w14:textId="74F2CC2D" w:rsidR="00D82C92" w:rsidRPr="00D82C92" w:rsidRDefault="00D82C92" w:rsidP="00D82C92">
      <w:pPr>
        <w:spacing w:after="160" w:line="259" w:lineRule="auto"/>
        <w:rPr>
          <w:b/>
        </w:rPr>
      </w:pPr>
      <w:r>
        <w:rPr>
          <w:b/>
        </w:rPr>
        <w:t>ПРОЕКТ</w:t>
      </w:r>
    </w:p>
    <w:p w14:paraId="72EE0D16" w14:textId="07A48CD0" w:rsidR="009328AF" w:rsidRPr="00CA39C8" w:rsidRDefault="009328AF" w:rsidP="00EF43E1">
      <w:pPr>
        <w:spacing w:after="160" w:line="259" w:lineRule="auto"/>
        <w:jc w:val="center"/>
        <w:rPr>
          <w:b/>
        </w:rPr>
      </w:pPr>
      <w:r w:rsidRPr="003D08F7">
        <w:rPr>
          <w:b/>
        </w:rPr>
        <w:t>Договор</w:t>
      </w:r>
      <w:r w:rsidR="00A705E2">
        <w:rPr>
          <w:b/>
        </w:rPr>
        <w:t xml:space="preserve"> субподряда</w:t>
      </w:r>
      <w:r w:rsidRPr="003D08F7">
        <w:rPr>
          <w:b/>
        </w:rPr>
        <w:t xml:space="preserve"> №</w:t>
      </w:r>
      <w:r w:rsidR="00EF43E1">
        <w:rPr>
          <w:b/>
        </w:rPr>
        <w:t xml:space="preserve"> </w:t>
      </w:r>
    </w:p>
    <w:p w14:paraId="3CB99064" w14:textId="77777777" w:rsidR="00AA2265" w:rsidRDefault="00AA2265" w:rsidP="00EF43E1">
      <w:pPr>
        <w:tabs>
          <w:tab w:val="left" w:pos="3775"/>
          <w:tab w:val="center" w:pos="4677"/>
        </w:tabs>
        <w:jc w:val="center"/>
        <w:rPr>
          <w:b/>
        </w:rPr>
      </w:pPr>
      <w:r>
        <w:rPr>
          <w:b/>
        </w:rPr>
        <w:t>Н</w:t>
      </w:r>
      <w:r w:rsidR="000146D8" w:rsidRPr="000146D8">
        <w:rPr>
          <w:b/>
        </w:rPr>
        <w:t xml:space="preserve">а выполнение восстановительных работ после проведения ремонта на сетях </w:t>
      </w:r>
    </w:p>
    <w:p w14:paraId="08FC0DFE" w14:textId="63AE9C93" w:rsidR="009328AF" w:rsidRDefault="000146D8" w:rsidP="00EF43E1">
      <w:pPr>
        <w:tabs>
          <w:tab w:val="left" w:pos="3775"/>
          <w:tab w:val="center" w:pos="4677"/>
        </w:tabs>
        <w:jc w:val="center"/>
        <w:rPr>
          <w:b/>
        </w:rPr>
      </w:pPr>
      <w:r w:rsidRPr="000146D8">
        <w:rPr>
          <w:b/>
        </w:rPr>
        <w:t>водоснабжения и канализации</w:t>
      </w:r>
    </w:p>
    <w:p w14:paraId="236ADEB7" w14:textId="77777777" w:rsidR="00EF43E1" w:rsidRPr="000146D8" w:rsidRDefault="00EF43E1" w:rsidP="00EF43E1">
      <w:pPr>
        <w:tabs>
          <w:tab w:val="left" w:pos="3775"/>
          <w:tab w:val="center" w:pos="4677"/>
        </w:tabs>
        <w:jc w:val="center"/>
        <w:rPr>
          <w:b/>
        </w:rPr>
      </w:pPr>
    </w:p>
    <w:tbl>
      <w:tblPr>
        <w:tblStyle w:val="affff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4685"/>
      </w:tblGrid>
      <w:tr w:rsidR="009328AF" w:rsidRPr="00CA39C8" w14:paraId="4AFFB19A" w14:textId="77777777" w:rsidTr="009328AF">
        <w:tc>
          <w:tcPr>
            <w:tcW w:w="4814" w:type="dxa"/>
          </w:tcPr>
          <w:p w14:paraId="48B18E95" w14:textId="77777777" w:rsidR="009328AF" w:rsidRPr="00CA39C8" w:rsidRDefault="009328AF" w:rsidP="009328AF">
            <w:pPr>
              <w:rPr>
                <w:b/>
              </w:rPr>
            </w:pPr>
            <w:r w:rsidRPr="00CA39C8">
              <w:t>г. Иркутск</w:t>
            </w:r>
          </w:p>
        </w:tc>
        <w:tc>
          <w:tcPr>
            <w:tcW w:w="4814" w:type="dxa"/>
          </w:tcPr>
          <w:p w14:paraId="5EB7C4A4" w14:textId="082AB403" w:rsidR="009328AF" w:rsidRPr="00CA39C8" w:rsidRDefault="000B5FF5" w:rsidP="009328AF">
            <w:pPr>
              <w:jc w:val="right"/>
              <w:rPr>
                <w:b/>
              </w:rPr>
            </w:pPr>
            <w:r>
              <w:t>«____» ___________ 2026</w:t>
            </w:r>
            <w:r w:rsidR="009328AF" w:rsidRPr="00CA39C8">
              <w:t xml:space="preserve"> г</w:t>
            </w:r>
          </w:p>
        </w:tc>
      </w:tr>
    </w:tbl>
    <w:p w14:paraId="5D7353D0" w14:textId="36668BF9" w:rsidR="002E4459" w:rsidRPr="003614A1" w:rsidRDefault="009328AF" w:rsidP="00026BC6">
      <w:pPr>
        <w:widowControl w:val="0"/>
        <w:ind w:firstLine="709"/>
        <w:jc w:val="both"/>
      </w:pPr>
      <w:r w:rsidRPr="00CA39C8">
        <w:tab/>
      </w:r>
      <w:r w:rsidR="002E4459" w:rsidRPr="003614A1">
        <w:tab/>
      </w:r>
      <w:r w:rsidR="002E4459" w:rsidRPr="003614A1">
        <w:tab/>
      </w:r>
      <w:r w:rsidR="002E4459" w:rsidRPr="003614A1">
        <w:tab/>
      </w:r>
      <w:r w:rsidR="002E4459" w:rsidRPr="003614A1">
        <w:tab/>
      </w:r>
      <w:r w:rsidR="002E4459" w:rsidRPr="003614A1">
        <w:tab/>
      </w:r>
      <w:r w:rsidR="002E4459" w:rsidRPr="003614A1">
        <w:tab/>
      </w:r>
    </w:p>
    <w:p w14:paraId="7477C443" w14:textId="77777777" w:rsidR="00A705E2" w:rsidRDefault="00A705E2" w:rsidP="006E2C64">
      <w:pPr>
        <w:widowControl w:val="0"/>
        <w:ind w:firstLine="709"/>
        <w:jc w:val="both"/>
        <w:rPr>
          <w:b/>
        </w:rPr>
      </w:pPr>
    </w:p>
    <w:p w14:paraId="27AD37A8" w14:textId="71B2C93E" w:rsidR="00A705E2" w:rsidRPr="008539C5" w:rsidRDefault="00A705E2" w:rsidP="008539C5">
      <w:pPr>
        <w:widowControl w:val="0"/>
        <w:ind w:firstLine="708"/>
        <w:jc w:val="both"/>
      </w:pPr>
      <w:r w:rsidRPr="008539C5">
        <w:t>Акционерное общество "Служба эксплуатации мостов" г. Иркутска (АО «СЭМ») «</w:t>
      </w:r>
      <w:r w:rsidR="00B6543C">
        <w:t xml:space="preserve">Генподрядчик, </w:t>
      </w:r>
      <w:r w:rsidR="00CB2BFA">
        <w:t>Заказчик</w:t>
      </w:r>
      <w:r w:rsidRPr="008539C5">
        <w:t xml:space="preserve">», в лице </w:t>
      </w:r>
      <w:proofErr w:type="spellStart"/>
      <w:r w:rsidRPr="008539C5">
        <w:t>и.о</w:t>
      </w:r>
      <w:proofErr w:type="spellEnd"/>
      <w:r w:rsidRPr="008539C5">
        <w:t xml:space="preserve">. генерального директора </w:t>
      </w:r>
      <w:proofErr w:type="spellStart"/>
      <w:r w:rsidRPr="008539C5">
        <w:t>Пушмина</w:t>
      </w:r>
      <w:proofErr w:type="spellEnd"/>
      <w:r w:rsidRPr="008539C5">
        <w:t xml:space="preserve"> Сергея Александровича, действующего на основании устава, с одной стороны и</w:t>
      </w:r>
      <w:r w:rsidR="008539C5">
        <w:t xml:space="preserve"> </w:t>
      </w:r>
      <w:r w:rsidRPr="008539C5">
        <w:t xml:space="preserve">________________, именуем(__) в дальнейшем «Субподрядчик», в лице _________________, действующего на основании ____________________, с другой стороны, вместе именуемые «Стороны» и каждый в отдельности «Сторона», на условиях, предусмотренных Договором № К-26-0000 от 29.05.2026 года заключенным между </w:t>
      </w:r>
      <w:r w:rsidR="008539C5" w:rsidRPr="008539C5">
        <w:t xml:space="preserve">Муниципальном унитарным предприятием «Водоканал» г. Иркутска </w:t>
      </w:r>
      <w:r w:rsidRPr="008539C5">
        <w:t xml:space="preserve">и </w:t>
      </w:r>
      <w:r w:rsidR="008539C5" w:rsidRPr="008539C5">
        <w:t>АО «СЭМ»</w:t>
      </w:r>
      <w:r w:rsidRPr="008539C5">
        <w:t>, заключили настоящий Договор субподряда</w:t>
      </w:r>
      <w:r w:rsidRPr="008539C5" w:rsidDel="006C1E9B">
        <w:t xml:space="preserve"> </w:t>
      </w:r>
      <w:r w:rsidRPr="008539C5">
        <w:t>(далее - Договор) о нижеследующем:</w:t>
      </w:r>
    </w:p>
    <w:p w14:paraId="76AAF865" w14:textId="77777777" w:rsidR="00A705E2" w:rsidRDefault="00A705E2" w:rsidP="006E2C64">
      <w:pPr>
        <w:widowControl w:val="0"/>
        <w:ind w:firstLine="709"/>
        <w:jc w:val="both"/>
        <w:rPr>
          <w:b/>
        </w:rPr>
      </w:pPr>
    </w:p>
    <w:p w14:paraId="5F57A44A" w14:textId="77777777" w:rsidR="00026BC6" w:rsidRPr="003614A1" w:rsidRDefault="00026BC6" w:rsidP="00D42964">
      <w:pPr>
        <w:widowControl w:val="0"/>
        <w:ind w:firstLine="709"/>
        <w:jc w:val="center"/>
        <w:rPr>
          <w:b/>
        </w:rPr>
      </w:pPr>
      <w:r w:rsidRPr="003614A1">
        <w:rPr>
          <w:b/>
        </w:rPr>
        <w:t>1. Предмет Договора</w:t>
      </w:r>
    </w:p>
    <w:p w14:paraId="4046901C" w14:textId="67126294" w:rsidR="00026BC6" w:rsidRPr="00722672" w:rsidRDefault="00026BC6" w:rsidP="00C2630E">
      <w:pPr>
        <w:pStyle w:val="aff3"/>
        <w:widowControl w:val="0"/>
        <w:numPr>
          <w:ilvl w:val="1"/>
          <w:numId w:val="62"/>
        </w:numPr>
        <w:spacing w:line="240" w:lineRule="auto"/>
        <w:ind w:left="0" w:firstLine="709"/>
        <w:jc w:val="both"/>
        <w:rPr>
          <w:rFonts w:ascii="Times New Roman" w:hAnsi="Times New Roman"/>
          <w:sz w:val="20"/>
        </w:rPr>
      </w:pPr>
      <w:r w:rsidRPr="00B95DFF">
        <w:rPr>
          <w:rFonts w:ascii="Times New Roman" w:hAnsi="Times New Roman"/>
          <w:sz w:val="20"/>
        </w:rPr>
        <w:t xml:space="preserve">По настоящему Договору </w:t>
      </w:r>
      <w:r w:rsidR="00E658AF" w:rsidRPr="008539C5">
        <w:rPr>
          <w:rFonts w:ascii="Times New Roman" w:hAnsi="Times New Roman"/>
          <w:sz w:val="20"/>
        </w:rPr>
        <w:t>Субподрядчик</w:t>
      </w:r>
      <w:r w:rsidRPr="00B95DFF">
        <w:rPr>
          <w:rFonts w:ascii="Times New Roman" w:hAnsi="Times New Roman"/>
          <w:sz w:val="20"/>
        </w:rPr>
        <w:t xml:space="preserve"> обязуется </w:t>
      </w:r>
      <w:r w:rsidR="007B57F7">
        <w:rPr>
          <w:rFonts w:ascii="Times New Roman" w:hAnsi="Times New Roman"/>
          <w:sz w:val="20"/>
        </w:rPr>
        <w:t xml:space="preserve">выполнить </w:t>
      </w:r>
      <w:r w:rsidR="00D42964">
        <w:rPr>
          <w:rFonts w:ascii="Times New Roman" w:hAnsi="Times New Roman"/>
          <w:sz w:val="20"/>
        </w:rPr>
        <w:t>восстановительные</w:t>
      </w:r>
      <w:r w:rsidR="000146D8">
        <w:rPr>
          <w:rFonts w:ascii="Times New Roman" w:hAnsi="Times New Roman"/>
          <w:sz w:val="20"/>
        </w:rPr>
        <w:t xml:space="preserve"> работ</w:t>
      </w:r>
      <w:r w:rsidR="00D42964">
        <w:rPr>
          <w:rFonts w:ascii="Times New Roman" w:hAnsi="Times New Roman"/>
          <w:sz w:val="20"/>
        </w:rPr>
        <w:t>ы</w:t>
      </w:r>
      <w:r w:rsidR="000146D8">
        <w:rPr>
          <w:rFonts w:ascii="Times New Roman" w:hAnsi="Times New Roman"/>
          <w:sz w:val="20"/>
        </w:rPr>
        <w:t xml:space="preserve"> после проведения ремонта на сетях водоснабжения и канализации </w:t>
      </w:r>
      <w:r w:rsidRPr="00A2181C">
        <w:rPr>
          <w:rFonts w:ascii="Times New Roman" w:hAnsi="Times New Roman"/>
          <w:sz w:val="20"/>
        </w:rPr>
        <w:t>(далее</w:t>
      </w:r>
      <w:r w:rsidRPr="00B95DFF">
        <w:rPr>
          <w:rFonts w:ascii="Times New Roman" w:hAnsi="Times New Roman"/>
          <w:sz w:val="20"/>
        </w:rPr>
        <w:t xml:space="preserve"> – Работы</w:t>
      </w:r>
      <w:r>
        <w:rPr>
          <w:rFonts w:ascii="Times New Roman" w:hAnsi="Times New Roman"/>
          <w:sz w:val="20"/>
        </w:rPr>
        <w:t>, Объекты</w:t>
      </w:r>
      <w:r w:rsidRPr="00B95DFF">
        <w:rPr>
          <w:rFonts w:ascii="Times New Roman" w:hAnsi="Times New Roman"/>
          <w:sz w:val="20"/>
        </w:rPr>
        <w:t>), а</w:t>
      </w:r>
      <w:r w:rsidRPr="001B78C8">
        <w:rPr>
          <w:rFonts w:ascii="Times New Roman" w:hAnsi="Times New Roman"/>
          <w:sz w:val="20"/>
        </w:rPr>
        <w:t xml:space="preserve"> Заказчик обязуется принять и оплатить выполненные работы, с учётом расходных материалов, использованных Подрядчиком</w:t>
      </w:r>
      <w:r w:rsidRPr="00722672">
        <w:rPr>
          <w:rFonts w:ascii="Times New Roman" w:hAnsi="Times New Roman"/>
          <w:sz w:val="20"/>
        </w:rPr>
        <w:t xml:space="preserve"> при выполнении работ, предусмотренных настоящим Договором.</w:t>
      </w:r>
    </w:p>
    <w:p w14:paraId="6E136B38" w14:textId="77777777" w:rsidR="00026BC6" w:rsidRPr="001C69D9" w:rsidRDefault="00026BC6" w:rsidP="00C2630E">
      <w:pPr>
        <w:pStyle w:val="aff3"/>
        <w:widowControl w:val="0"/>
        <w:numPr>
          <w:ilvl w:val="1"/>
          <w:numId w:val="62"/>
        </w:numPr>
        <w:spacing w:line="240" w:lineRule="auto"/>
        <w:ind w:left="0" w:firstLine="709"/>
        <w:jc w:val="both"/>
        <w:rPr>
          <w:rFonts w:ascii="Times New Roman" w:hAnsi="Times New Roman"/>
          <w:sz w:val="20"/>
        </w:rPr>
      </w:pPr>
      <w:r w:rsidRPr="001C69D9">
        <w:rPr>
          <w:rFonts w:ascii="Times New Roman" w:hAnsi="Times New Roman"/>
          <w:sz w:val="20"/>
        </w:rPr>
        <w:t>Место выполнения Работ: г. Иркутск.</w:t>
      </w:r>
    </w:p>
    <w:p w14:paraId="7A053681" w14:textId="76C5C230" w:rsidR="00026BC6" w:rsidRPr="00722672" w:rsidRDefault="00E658AF" w:rsidP="00C2630E">
      <w:pPr>
        <w:pStyle w:val="aff3"/>
        <w:widowControl w:val="0"/>
        <w:numPr>
          <w:ilvl w:val="1"/>
          <w:numId w:val="62"/>
        </w:numPr>
        <w:spacing w:line="240" w:lineRule="auto"/>
        <w:ind w:left="0" w:firstLine="709"/>
        <w:jc w:val="both"/>
        <w:rPr>
          <w:rFonts w:ascii="Times New Roman" w:hAnsi="Times New Roman"/>
          <w:sz w:val="20"/>
        </w:rPr>
      </w:pPr>
      <w:r w:rsidRPr="008539C5">
        <w:rPr>
          <w:rFonts w:ascii="Times New Roman" w:hAnsi="Times New Roman"/>
          <w:sz w:val="20"/>
        </w:rPr>
        <w:t>Субподрядчик</w:t>
      </w:r>
      <w:r w:rsidR="00026BC6">
        <w:rPr>
          <w:rFonts w:ascii="Times New Roman" w:hAnsi="Times New Roman"/>
          <w:sz w:val="20"/>
        </w:rPr>
        <w:t xml:space="preserve"> </w:t>
      </w:r>
      <w:r w:rsidR="00026BC6" w:rsidRPr="00722672">
        <w:rPr>
          <w:rFonts w:ascii="Times New Roman" w:hAnsi="Times New Roman"/>
          <w:sz w:val="20"/>
        </w:rPr>
        <w:t>обязан выполнять Работы в соответствии с</w:t>
      </w:r>
      <w:r w:rsidR="00026BC6">
        <w:rPr>
          <w:rFonts w:ascii="Times New Roman" w:hAnsi="Times New Roman"/>
          <w:sz w:val="20"/>
        </w:rPr>
        <w:t xml:space="preserve"> Сметой договора</w:t>
      </w:r>
      <w:r w:rsidR="00026BC6" w:rsidRPr="00722672">
        <w:rPr>
          <w:rFonts w:ascii="Times New Roman" w:hAnsi="Times New Roman"/>
          <w:sz w:val="20"/>
        </w:rPr>
        <w:t xml:space="preserve"> (Приложение №1 к договору), (далее – сметная документация), Техническим заданием (Приложение № 2 к Договору), в сроки, указанные в настоящем Договоре</w:t>
      </w:r>
      <w:r w:rsidR="00026BC6">
        <w:rPr>
          <w:rFonts w:ascii="Times New Roman" w:hAnsi="Times New Roman"/>
          <w:sz w:val="20"/>
        </w:rPr>
        <w:t>.</w:t>
      </w:r>
    </w:p>
    <w:p w14:paraId="3508FA1C" w14:textId="102631CD" w:rsidR="00026BC6" w:rsidRPr="00AE0618" w:rsidRDefault="00026BC6" w:rsidP="00C2630E">
      <w:pPr>
        <w:pStyle w:val="aff3"/>
        <w:widowControl w:val="0"/>
        <w:numPr>
          <w:ilvl w:val="1"/>
          <w:numId w:val="62"/>
        </w:numPr>
        <w:spacing w:line="240" w:lineRule="auto"/>
        <w:ind w:left="0" w:firstLine="709"/>
        <w:jc w:val="both"/>
        <w:rPr>
          <w:rFonts w:ascii="Times New Roman" w:hAnsi="Times New Roman"/>
          <w:sz w:val="20"/>
        </w:rPr>
      </w:pPr>
      <w:r w:rsidRPr="00AE0618">
        <w:rPr>
          <w:rFonts w:ascii="Times New Roman" w:hAnsi="Times New Roman"/>
          <w:sz w:val="20"/>
        </w:rPr>
        <w:t xml:space="preserve">Выполнение Работ осуществляется </w:t>
      </w:r>
      <w:r w:rsidR="00E658AF" w:rsidRPr="008539C5">
        <w:rPr>
          <w:rFonts w:ascii="Times New Roman" w:hAnsi="Times New Roman"/>
          <w:sz w:val="20"/>
        </w:rPr>
        <w:t>Субподрядчик</w:t>
      </w:r>
      <w:r w:rsidRPr="00AE0618">
        <w:rPr>
          <w:rFonts w:ascii="Times New Roman" w:hAnsi="Times New Roman"/>
          <w:sz w:val="20"/>
        </w:rPr>
        <w:t>ом в соответствии с законодательством Российской Федерации, требованиями иных нормативных правовых актов, регулирующих порядок выполнения такого р</w:t>
      </w:r>
      <w:r>
        <w:rPr>
          <w:rFonts w:ascii="Times New Roman" w:hAnsi="Times New Roman"/>
          <w:sz w:val="20"/>
        </w:rPr>
        <w:t>о</w:t>
      </w:r>
      <w:r w:rsidRPr="00AE0618">
        <w:rPr>
          <w:rFonts w:ascii="Times New Roman" w:hAnsi="Times New Roman"/>
          <w:sz w:val="20"/>
        </w:rPr>
        <w:t>да Работ, устанавливающих требования к качеству такого вида Работ, в соответствии с условиями Договора.</w:t>
      </w:r>
    </w:p>
    <w:p w14:paraId="346FD8C4" w14:textId="77777777" w:rsidR="00026BC6" w:rsidRPr="003614A1" w:rsidRDefault="00026BC6" w:rsidP="00026BC6">
      <w:pPr>
        <w:pStyle w:val="aff3"/>
        <w:widowControl w:val="0"/>
        <w:spacing w:line="240" w:lineRule="auto"/>
        <w:ind w:left="851"/>
        <w:jc w:val="both"/>
        <w:rPr>
          <w:rFonts w:ascii="Times New Roman" w:hAnsi="Times New Roman"/>
          <w:sz w:val="20"/>
        </w:rPr>
      </w:pPr>
    </w:p>
    <w:p w14:paraId="41DBB3D1" w14:textId="77777777" w:rsidR="00026BC6" w:rsidRPr="003614A1" w:rsidRDefault="00026BC6" w:rsidP="00026BC6">
      <w:pPr>
        <w:widowControl w:val="0"/>
        <w:jc w:val="center"/>
      </w:pPr>
      <w:r w:rsidRPr="003614A1">
        <w:rPr>
          <w:b/>
        </w:rPr>
        <w:t>2. Цена Договора и порядок расчетов</w:t>
      </w:r>
    </w:p>
    <w:p w14:paraId="61F2A01B" w14:textId="55BC1B2C" w:rsidR="002432F0" w:rsidRPr="00C40638" w:rsidRDefault="002432F0" w:rsidP="002432F0">
      <w:pPr>
        <w:widowControl w:val="0"/>
        <w:ind w:firstLine="709"/>
        <w:jc w:val="both"/>
      </w:pPr>
      <w:r w:rsidRPr="00C40638">
        <w:t xml:space="preserve">2.1. Цена Договора </w:t>
      </w:r>
      <w:r w:rsidRPr="001B026A">
        <w:rPr>
          <w:highlight w:val="yellow"/>
        </w:rPr>
        <w:t xml:space="preserve">составляет </w:t>
      </w:r>
      <w:r w:rsidR="003A2720">
        <w:rPr>
          <w:b/>
          <w:highlight w:val="yellow"/>
        </w:rPr>
        <w:t>______________________________________</w:t>
      </w:r>
      <w:r w:rsidRPr="001B026A">
        <w:rPr>
          <w:highlight w:val="yellow"/>
        </w:rPr>
        <w:t>.</w:t>
      </w:r>
    </w:p>
    <w:p w14:paraId="33F5238C" w14:textId="77777777" w:rsidR="002432F0" w:rsidRPr="00C40638" w:rsidRDefault="002432F0" w:rsidP="002432F0">
      <w:pPr>
        <w:widowControl w:val="0"/>
        <w:ind w:firstLine="709"/>
        <w:jc w:val="both"/>
      </w:pPr>
      <w:r w:rsidRPr="00C40638">
        <w:rPr>
          <w:i/>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w:t>
      </w:r>
      <w:r w:rsidRPr="00C40638">
        <w:rPr>
          <w:b/>
          <w:i/>
        </w:rPr>
        <w:t>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C40638">
        <w:rPr>
          <w:i/>
        </w:rPr>
        <w:t>).</w:t>
      </w:r>
    </w:p>
    <w:p w14:paraId="43077B99" w14:textId="77777777" w:rsidR="00026BC6" w:rsidRPr="003614A1" w:rsidRDefault="00026BC6" w:rsidP="00026BC6">
      <w:pPr>
        <w:tabs>
          <w:tab w:val="left" w:pos="1560"/>
        </w:tabs>
        <w:ind w:firstLine="709"/>
        <w:jc w:val="both"/>
      </w:pPr>
      <w:r w:rsidRPr="003614A1">
        <w:t>Источник финансирования – собственные средства Заказчика.</w:t>
      </w:r>
    </w:p>
    <w:p w14:paraId="111D71EE" w14:textId="77777777" w:rsidR="00026BC6" w:rsidRPr="003614A1" w:rsidRDefault="00026BC6" w:rsidP="00026BC6">
      <w:pPr>
        <w:suppressAutoHyphens/>
        <w:ind w:firstLine="709"/>
        <w:jc w:val="both"/>
      </w:pPr>
      <w:r w:rsidRPr="003614A1">
        <w:t xml:space="preserve">2.2. Работы производятся без авансирования со стороны Заказчика. </w:t>
      </w:r>
    </w:p>
    <w:p w14:paraId="31A866AB" w14:textId="77777777" w:rsidR="00026BC6" w:rsidRPr="003614A1" w:rsidRDefault="00026BC6" w:rsidP="00026BC6">
      <w:pPr>
        <w:widowControl w:val="0"/>
        <w:ind w:firstLine="709"/>
        <w:jc w:val="both"/>
      </w:pPr>
      <w:r w:rsidRPr="003614A1">
        <w:t>2.3. Оплата по Договору осуществляется в рублях Российской Федерации.</w:t>
      </w:r>
    </w:p>
    <w:p w14:paraId="7400CEEA" w14:textId="7DD14876" w:rsidR="003C5A7A" w:rsidRDefault="00F63DAE" w:rsidP="00026BC6">
      <w:pPr>
        <w:widowControl w:val="0"/>
        <w:suppressAutoHyphens/>
        <w:ind w:firstLine="709"/>
        <w:jc w:val="both"/>
      </w:pPr>
      <w:r>
        <w:t>2.4</w:t>
      </w:r>
      <w:r w:rsidR="00026BC6">
        <w:t xml:space="preserve">. </w:t>
      </w:r>
      <w:r w:rsidR="003C5A7A" w:rsidRPr="003C5A7A">
        <w:t>Цена договора должна включать в себя все затраты, необходимые для выполнения работ, обязательные налоги, пошлины, сборы, отчисления и другие платежи, предусмотренные действующим законодательством Российской Федерации и договором, иные затраты, напрямую или косвенно связанные с выполнением работ, предусмотренных договором.</w:t>
      </w:r>
    </w:p>
    <w:p w14:paraId="15661F8C" w14:textId="6059F89C" w:rsidR="00026BC6" w:rsidRPr="00443B3B" w:rsidRDefault="003C5A7A" w:rsidP="00026BC6">
      <w:pPr>
        <w:widowControl w:val="0"/>
        <w:suppressAutoHyphens/>
        <w:ind w:firstLine="709"/>
        <w:jc w:val="both"/>
      </w:pPr>
      <w:r>
        <w:t xml:space="preserve">2.5. </w:t>
      </w:r>
      <w:r w:rsidR="00026BC6" w:rsidRPr="007E32E8">
        <w:t xml:space="preserve">Стоимость работ для каждого конкретного задания, выполняемого по настоящему Договору, </w:t>
      </w:r>
      <w:r w:rsidR="00026BC6">
        <w:t>определяется в соответствии с объемом выполненных работ по цене</w:t>
      </w:r>
      <w:r w:rsidR="00026BC6" w:rsidRPr="000A52D3">
        <w:t xml:space="preserve"> единицы Работы, установленной в приложении № 1 к Договору, но в размере, не превышающ</w:t>
      </w:r>
      <w:r w:rsidR="003608D2">
        <w:t>ем цену Д</w:t>
      </w:r>
      <w:r w:rsidR="00026BC6" w:rsidRPr="000A52D3">
        <w:t>оговора</w:t>
      </w:r>
      <w:r w:rsidR="00026BC6" w:rsidRPr="00443B3B">
        <w:t>.</w:t>
      </w:r>
    </w:p>
    <w:p w14:paraId="09D4F6BC" w14:textId="2795608B" w:rsidR="00026BC6" w:rsidRPr="003614A1" w:rsidRDefault="00F63DAE" w:rsidP="00026BC6">
      <w:pPr>
        <w:widowControl w:val="0"/>
        <w:suppressAutoHyphens/>
        <w:ind w:firstLine="709"/>
        <w:jc w:val="both"/>
      </w:pPr>
      <w:r>
        <w:t>2.</w:t>
      </w:r>
      <w:r w:rsidR="003C5A7A">
        <w:t>6</w:t>
      </w:r>
      <w:r w:rsidR="00026BC6" w:rsidRPr="003614A1">
        <w:t xml:space="preserve">. Оплата за выполненные Работы производится Заказчиком после подписания Сторонами справки о стоимости выполненных работ и затрат (форма КС-3), акта о приёмке выполненных работ (форма КС-2) и выставленных счёта и счёта-фактуры (при необходимости) на расчётный счёт Подрядчика, указанный в </w:t>
      </w:r>
      <w:r w:rsidR="00026BC6" w:rsidRPr="003614A1">
        <w:lastRenderedPageBreak/>
        <w:t xml:space="preserve">Договоре, в течение </w:t>
      </w:r>
      <w:r w:rsidR="00026BC6">
        <w:t>7 (семи) рабочих</w:t>
      </w:r>
      <w:r w:rsidR="00026BC6" w:rsidRPr="003614A1">
        <w:t xml:space="preserve"> дней, при отсутствии у Заказчика претензий по объёму и качеству выполненных Работ.</w:t>
      </w:r>
    </w:p>
    <w:p w14:paraId="4A0A389A" w14:textId="72DF3A71" w:rsidR="00026BC6" w:rsidRDefault="00026BC6" w:rsidP="00026BC6">
      <w:pPr>
        <w:widowControl w:val="0"/>
        <w:ind w:firstLine="709"/>
        <w:jc w:val="both"/>
      </w:pPr>
      <w:r w:rsidRPr="003614A1">
        <w:t>2.</w:t>
      </w:r>
      <w:r w:rsidR="003C5A7A">
        <w:t>7</w:t>
      </w:r>
      <w:r w:rsidRPr="003614A1">
        <w:t>. Обязательства Заказчика по оплате считаются исполненными с момента списания денежных средств с банковского счета Заказчика, указанного в разделе 14 Договора.</w:t>
      </w:r>
    </w:p>
    <w:p w14:paraId="78D2090B" w14:textId="412A504E" w:rsidR="00B6543C" w:rsidRPr="003614A1" w:rsidRDefault="00B6543C" w:rsidP="00026BC6">
      <w:pPr>
        <w:widowControl w:val="0"/>
        <w:ind w:firstLine="709"/>
        <w:jc w:val="both"/>
      </w:pPr>
      <w:r>
        <w:t xml:space="preserve">2.8. Субподрядчик выплачивает Генподрядчику генподрядное вознаграждение в размере 5% (пяти процентов) от суммы выполненных работ, Генподрядчик производит оплату результата выполненных работ за вычетом </w:t>
      </w:r>
      <w:r w:rsidR="0088516C">
        <w:t>соответствующего размера вознаграждения.</w:t>
      </w:r>
      <w:bookmarkStart w:id="8" w:name="_GoBack"/>
      <w:bookmarkEnd w:id="8"/>
    </w:p>
    <w:p w14:paraId="4339B0E1" w14:textId="77777777" w:rsidR="00026BC6" w:rsidRPr="003614A1" w:rsidRDefault="00026BC6" w:rsidP="00026BC6">
      <w:pPr>
        <w:widowControl w:val="0"/>
        <w:ind w:firstLine="709"/>
        <w:jc w:val="both"/>
      </w:pPr>
    </w:p>
    <w:p w14:paraId="1743827B" w14:textId="77777777" w:rsidR="00026BC6" w:rsidRPr="003614A1" w:rsidRDefault="00026BC6" w:rsidP="00026BC6">
      <w:pPr>
        <w:ind w:left="720"/>
        <w:jc w:val="center"/>
        <w:rPr>
          <w:b/>
        </w:rPr>
      </w:pPr>
      <w:r w:rsidRPr="003614A1">
        <w:rPr>
          <w:b/>
        </w:rPr>
        <w:t>3. Срок и порядок выполнения Работ</w:t>
      </w:r>
    </w:p>
    <w:p w14:paraId="13F15AE3" w14:textId="77777777" w:rsidR="00026BC6" w:rsidRPr="00382218" w:rsidRDefault="00026BC6" w:rsidP="00026BC6">
      <w:pPr>
        <w:pStyle w:val="2f3"/>
        <w:tabs>
          <w:tab w:val="left" w:pos="179"/>
          <w:tab w:val="left" w:pos="463"/>
        </w:tabs>
        <w:spacing w:line="240" w:lineRule="auto"/>
        <w:ind w:firstLine="709"/>
        <w:jc w:val="both"/>
        <w:rPr>
          <w:sz w:val="20"/>
        </w:rPr>
      </w:pPr>
      <w:r w:rsidRPr="00382218">
        <w:rPr>
          <w:sz w:val="20"/>
        </w:rPr>
        <w:t xml:space="preserve">3.1. </w:t>
      </w:r>
      <w:r w:rsidRPr="00BC0972">
        <w:rPr>
          <w:sz w:val="20"/>
        </w:rPr>
        <w:t xml:space="preserve">Работы, предусмотренные пунктом 1.1. Договора, должны быть выполнены в течение </w:t>
      </w:r>
      <w:r w:rsidRPr="00BC0972">
        <w:rPr>
          <w:bCs/>
          <w:sz w:val="20"/>
        </w:rPr>
        <w:t xml:space="preserve">3 (трёх) </w:t>
      </w:r>
      <w:r w:rsidRPr="00BC0972">
        <w:rPr>
          <w:sz w:val="20"/>
          <w:lang w:eastAsia="ar-SA"/>
        </w:rPr>
        <w:t>календарных дней после поступления Заявки на выполнение работ (по форме Приложения № 4 к Договору) от Заказчика.</w:t>
      </w:r>
    </w:p>
    <w:p w14:paraId="2D3884C4" w14:textId="77777777" w:rsidR="00026BC6" w:rsidRDefault="00026BC6" w:rsidP="00026BC6">
      <w:pPr>
        <w:ind w:firstLine="709"/>
        <w:jc w:val="both"/>
        <w:rPr>
          <w:b/>
        </w:rPr>
      </w:pPr>
      <w:r w:rsidRPr="00382218">
        <w:t>Заявка на выполнение работ с пометкой «СРОЧНО!» должна выполняться в течение 24 часов с момента поступления заявки</w:t>
      </w:r>
      <w:r>
        <w:t xml:space="preserve">. </w:t>
      </w:r>
    </w:p>
    <w:p w14:paraId="6C4A25EC" w14:textId="1E046051" w:rsidR="00026BC6" w:rsidRDefault="00026BC6" w:rsidP="00026BC6">
      <w:pPr>
        <w:tabs>
          <w:tab w:val="left" w:pos="993"/>
        </w:tabs>
        <w:ind w:firstLine="709"/>
        <w:jc w:val="both"/>
      </w:pPr>
      <w:r w:rsidRPr="00F96AA7">
        <w:rPr>
          <w:lang w:eastAsia="ar-SA"/>
        </w:rPr>
        <w:t xml:space="preserve">Заявка </w:t>
      </w:r>
      <w:r>
        <w:rPr>
          <w:lang w:eastAsia="ar-SA"/>
        </w:rPr>
        <w:t xml:space="preserve">на выполнение работ </w:t>
      </w:r>
      <w:r w:rsidRPr="00F96AA7">
        <w:rPr>
          <w:lang w:eastAsia="ar-SA"/>
        </w:rPr>
        <w:t xml:space="preserve">передается Заказчиком </w:t>
      </w:r>
      <w:r w:rsidR="00E658AF" w:rsidRPr="008539C5">
        <w:t>Субподрядчик</w:t>
      </w:r>
      <w:r w:rsidRPr="00F96AA7">
        <w:rPr>
          <w:lang w:eastAsia="ar-SA"/>
        </w:rPr>
        <w:t>у письменно, факсимильным сообщением либо посредством электронной почты.</w:t>
      </w:r>
      <w:r>
        <w:rPr>
          <w:lang w:eastAsia="ar-SA"/>
        </w:rPr>
        <w:t xml:space="preserve"> </w:t>
      </w:r>
      <w:r>
        <w:t xml:space="preserve">Заявки </w:t>
      </w:r>
      <w:r>
        <w:rPr>
          <w:lang w:eastAsia="ar-SA"/>
        </w:rPr>
        <w:t xml:space="preserve">на выполнение работ </w:t>
      </w:r>
      <w:r>
        <w:t xml:space="preserve">подаются с момента заключения Договора </w:t>
      </w:r>
      <w:r>
        <w:rPr>
          <w:b/>
          <w:bCs/>
        </w:rPr>
        <w:t>до 01.11</w:t>
      </w:r>
      <w:r w:rsidRPr="00382218">
        <w:rPr>
          <w:b/>
          <w:bCs/>
        </w:rPr>
        <w:t>.</w:t>
      </w:r>
      <w:r w:rsidR="000B5FF5">
        <w:rPr>
          <w:b/>
          <w:bCs/>
        </w:rPr>
        <w:t>2026</w:t>
      </w:r>
      <w:r w:rsidRPr="00382218">
        <w:rPr>
          <w:b/>
          <w:bCs/>
        </w:rPr>
        <w:t xml:space="preserve"> г</w:t>
      </w:r>
      <w:r w:rsidRPr="00382218">
        <w:rPr>
          <w:b/>
        </w:rPr>
        <w:t>.</w:t>
      </w:r>
    </w:p>
    <w:p w14:paraId="739DBCF3" w14:textId="77777777" w:rsidR="00026BC6" w:rsidRPr="00A66BE1" w:rsidRDefault="00026BC6" w:rsidP="00026BC6">
      <w:pPr>
        <w:ind w:firstLine="709"/>
        <w:jc w:val="both"/>
        <w:rPr>
          <w:rFonts w:cstheme="minorBidi"/>
          <w:lang w:eastAsia="en-US"/>
        </w:rPr>
      </w:pPr>
      <w:r w:rsidRPr="00382218">
        <w:rPr>
          <w:lang w:eastAsia="ar-SA"/>
        </w:rPr>
        <w:t xml:space="preserve">3.2. </w:t>
      </w:r>
      <w:r w:rsidRPr="00A66BE1">
        <w:rPr>
          <w:rFonts w:cstheme="minorBidi"/>
          <w:lang w:eastAsia="en-US"/>
        </w:rPr>
        <w:t>Подрядчик при исполнении настоящего Договора имеет право привлекать субподрядные организации, в соответствии с действующим законодательством Российской Федерации. При этом субподрядчики не вправе предъявлять требования Заказчику, связанные с нарушением договоров, заключенных с каждым из них генеральным подрядчиком.</w:t>
      </w:r>
    </w:p>
    <w:p w14:paraId="0566BDFA" w14:textId="77777777" w:rsidR="00026BC6" w:rsidRPr="003779A4" w:rsidRDefault="00026BC6" w:rsidP="00026BC6">
      <w:pPr>
        <w:ind w:firstLine="709"/>
        <w:jc w:val="both"/>
      </w:pPr>
      <w:r w:rsidRPr="00382218">
        <w:t>3.3. Все действия и взаимодействия при исполнении</w:t>
      </w:r>
      <w:r w:rsidRPr="003779A4">
        <w:t xml:space="preserve"> договора осуществляются сторонами только в письменном виде.</w:t>
      </w:r>
    </w:p>
    <w:p w14:paraId="5192D17F" w14:textId="77777777" w:rsidR="00026BC6" w:rsidRPr="00DB782B" w:rsidRDefault="00026BC6" w:rsidP="00026BC6">
      <w:pPr>
        <w:ind w:firstLine="709"/>
        <w:jc w:val="both"/>
      </w:pPr>
      <w:r>
        <w:t>3.4</w:t>
      </w:r>
      <w:r w:rsidRPr="00DB782B">
        <w:t xml:space="preserve">. Работы должны выполняться в соответствии с условиями </w:t>
      </w:r>
      <w:r>
        <w:t>Договор</w:t>
      </w:r>
      <w:r w:rsidRPr="00DB782B">
        <w:t>а и соответствовать всем требованиям действующего законодательства.</w:t>
      </w:r>
    </w:p>
    <w:p w14:paraId="087BDF64" w14:textId="77777777" w:rsidR="00026BC6" w:rsidRPr="003614A1" w:rsidRDefault="00026BC6" w:rsidP="00026BC6">
      <w:pPr>
        <w:ind w:firstLine="709"/>
        <w:jc w:val="center"/>
        <w:rPr>
          <w:b/>
          <w:noProof/>
        </w:rPr>
      </w:pPr>
    </w:p>
    <w:p w14:paraId="1335A22C" w14:textId="77777777" w:rsidR="00026BC6" w:rsidRPr="003614A1" w:rsidRDefault="00026BC6" w:rsidP="00026BC6">
      <w:pPr>
        <w:ind w:firstLine="709"/>
        <w:jc w:val="center"/>
        <w:rPr>
          <w:b/>
          <w:caps/>
        </w:rPr>
      </w:pPr>
      <w:r w:rsidRPr="003614A1">
        <w:rPr>
          <w:b/>
          <w:noProof/>
        </w:rPr>
        <w:t>4. Срок и порядок осуществления приемки Работ</w:t>
      </w:r>
    </w:p>
    <w:p w14:paraId="0B9B3739" w14:textId="5D9A5CBF" w:rsidR="00026BC6" w:rsidRPr="003614A1" w:rsidRDefault="00026BC6" w:rsidP="003D08F7">
      <w:pPr>
        <w:suppressAutoHyphens/>
        <w:ind w:firstLine="709"/>
        <w:contextualSpacing/>
        <w:jc w:val="both"/>
        <w:rPr>
          <w:lang w:eastAsia="ar-SA"/>
        </w:rPr>
      </w:pPr>
      <w:r w:rsidRPr="003614A1">
        <w:t>4</w:t>
      </w:r>
      <w:r w:rsidRPr="003614A1">
        <w:rPr>
          <w:lang w:eastAsia="ar-SA"/>
        </w:rPr>
        <w:t xml:space="preserve">.1. Приёмка </w:t>
      </w:r>
      <w:r w:rsidR="00E658AF">
        <w:rPr>
          <w:lang w:eastAsia="ar-SA"/>
        </w:rPr>
        <w:t>Заказчиком</w:t>
      </w:r>
      <w:r w:rsidRPr="003614A1">
        <w:rPr>
          <w:lang w:eastAsia="ar-SA"/>
        </w:rPr>
        <w:t xml:space="preserve"> работы, выполненной </w:t>
      </w:r>
      <w:r w:rsidR="00C7393B">
        <w:rPr>
          <w:lang w:eastAsia="ar-SA"/>
        </w:rPr>
        <w:t>Субп</w:t>
      </w:r>
      <w:r w:rsidRPr="003614A1">
        <w:rPr>
          <w:lang w:eastAsia="ar-SA"/>
        </w:rPr>
        <w:t>одрядчиком, осуществляется с оформлением акта о приёмке выполненных работ (форма КС-2) и справки о стоимости выполненных работ и затрат (форма КС-3)</w:t>
      </w:r>
      <w:r w:rsidR="002F0CB5" w:rsidRPr="002F0CB5">
        <w:t xml:space="preserve"> </w:t>
      </w:r>
      <w:r w:rsidR="002F0CB5" w:rsidRPr="003614A1">
        <w:t>и счёта-фактуры</w:t>
      </w:r>
      <w:r w:rsidRPr="003614A1">
        <w:rPr>
          <w:lang w:eastAsia="ar-SA"/>
        </w:rPr>
        <w:t xml:space="preserve">. </w:t>
      </w:r>
    </w:p>
    <w:p w14:paraId="2FF23543" w14:textId="3A04724E" w:rsidR="004F5C09" w:rsidRPr="001C2A7D" w:rsidRDefault="004F5C09" w:rsidP="004F5C09">
      <w:pPr>
        <w:tabs>
          <w:tab w:val="left" w:pos="937"/>
        </w:tabs>
        <w:suppressAutoHyphens/>
        <w:ind w:firstLine="709"/>
        <w:contextualSpacing/>
        <w:jc w:val="both"/>
      </w:pPr>
      <w:r w:rsidRPr="001C2A7D">
        <w:t xml:space="preserve">4.2. В течение 2 (двух) рабочих дней после выполнения </w:t>
      </w:r>
      <w:r w:rsidR="00C7393B" w:rsidRPr="00C7393B">
        <w:t>Субподрядчиком</w:t>
      </w:r>
      <w:r w:rsidRPr="001C2A7D">
        <w:t xml:space="preserve"> работ по настоящему Договору в полном объёме, </w:t>
      </w:r>
      <w:r w:rsidR="00E658AF" w:rsidRPr="008539C5">
        <w:t>Субподрядчик</w:t>
      </w:r>
      <w:r w:rsidRPr="001C2A7D">
        <w:t xml:space="preserve"> обязан:</w:t>
      </w:r>
    </w:p>
    <w:p w14:paraId="79F21E0F" w14:textId="06741BFE" w:rsidR="004F5C09" w:rsidRPr="001C2A7D" w:rsidRDefault="004F5C09" w:rsidP="004F5C09">
      <w:pPr>
        <w:tabs>
          <w:tab w:val="left" w:pos="937"/>
        </w:tabs>
        <w:suppressAutoHyphens/>
        <w:ind w:firstLine="709"/>
        <w:contextualSpacing/>
        <w:jc w:val="both"/>
      </w:pPr>
      <w:r w:rsidRPr="001C2A7D">
        <w:t>- вручить Заказчику уведомление о готовно</w:t>
      </w:r>
      <w:r w:rsidR="002C6E7E">
        <w:t>сти к передаче результата работ.</w:t>
      </w:r>
    </w:p>
    <w:p w14:paraId="587813AB" w14:textId="77777777" w:rsidR="004F5C09" w:rsidRDefault="004F5C09" w:rsidP="004F5C09">
      <w:pPr>
        <w:tabs>
          <w:tab w:val="left" w:pos="937"/>
        </w:tabs>
        <w:suppressAutoHyphens/>
        <w:ind w:firstLine="709"/>
        <w:contextualSpacing/>
        <w:jc w:val="both"/>
      </w:pPr>
      <w:r w:rsidRPr="001C2A7D">
        <w:t xml:space="preserve">- направить Заказчику акт о приёмке выполненных работ (форма КС-2) в 2 (двух) экземплярах. </w:t>
      </w:r>
    </w:p>
    <w:p w14:paraId="0FD607EA" w14:textId="050E077A" w:rsidR="002C6E7E" w:rsidRPr="001C2A7D" w:rsidRDefault="002C6E7E" w:rsidP="004F5C09">
      <w:pPr>
        <w:tabs>
          <w:tab w:val="left" w:pos="937"/>
        </w:tabs>
        <w:suppressAutoHyphens/>
        <w:ind w:firstLine="709"/>
        <w:contextualSpacing/>
        <w:jc w:val="both"/>
      </w:pPr>
      <w:r>
        <w:t xml:space="preserve">- </w:t>
      </w:r>
      <w:r w:rsidRPr="001C2A7D">
        <w:t xml:space="preserve">направить Заказчику </w:t>
      </w:r>
      <w:r w:rsidR="007F2ED0">
        <w:rPr>
          <w:lang w:eastAsia="ar-SA" w:bidi="ru-RU"/>
        </w:rPr>
        <w:t>счет- фактуру.</w:t>
      </w:r>
    </w:p>
    <w:p w14:paraId="11976875" w14:textId="77777777" w:rsidR="004F5C09" w:rsidRPr="001C2A7D" w:rsidRDefault="004F5C09" w:rsidP="004F5C09">
      <w:pPr>
        <w:tabs>
          <w:tab w:val="left" w:pos="937"/>
        </w:tabs>
        <w:suppressAutoHyphens/>
        <w:ind w:firstLine="709"/>
        <w:contextualSpacing/>
        <w:jc w:val="both"/>
      </w:pPr>
      <w:r w:rsidRPr="001C2A7D">
        <w:t xml:space="preserve">- направить Заказчику справку о стоимости выполненных работ и затрат (форма КС-3) в 2 (Двух) экземплярах. </w:t>
      </w:r>
    </w:p>
    <w:p w14:paraId="788F021A" w14:textId="2887E856" w:rsidR="004F5C09" w:rsidRPr="001C2A7D" w:rsidRDefault="004F5C09" w:rsidP="004F5C09">
      <w:pPr>
        <w:tabs>
          <w:tab w:val="left" w:pos="937"/>
        </w:tabs>
        <w:suppressAutoHyphens/>
        <w:ind w:firstLine="709"/>
        <w:contextualSpacing/>
        <w:jc w:val="both"/>
      </w:pPr>
      <w:r w:rsidRPr="001C2A7D">
        <w:t xml:space="preserve">- </w:t>
      </w:r>
      <w:r w:rsidRPr="00395732">
        <w:t xml:space="preserve">подготовить и передать Заказчику полный комплект исполнительной документации в следующем составе: фотографии </w:t>
      </w:r>
      <w:r w:rsidR="00395732" w:rsidRPr="00395732">
        <w:t>объекта</w:t>
      </w:r>
      <w:r w:rsidRPr="00395732">
        <w:t xml:space="preserve"> перед началом работ и фотографии </w:t>
      </w:r>
      <w:r w:rsidR="00395732" w:rsidRPr="00395732">
        <w:t>объекта</w:t>
      </w:r>
      <w:r w:rsidRPr="00395732">
        <w:t xml:space="preserve"> после выполнения работ в электронном формате (не</w:t>
      </w:r>
      <w:r w:rsidRPr="001C2A7D">
        <w:t xml:space="preserve"> менее четырёх фото на каждый </w:t>
      </w:r>
      <w:r w:rsidR="00395732">
        <w:t>объект);</w:t>
      </w:r>
      <w:r w:rsidRPr="001C2A7D">
        <w:t xml:space="preserve"> </w:t>
      </w:r>
      <w:r w:rsidR="00395732" w:rsidRPr="007F415B">
        <w:t>схему расположения объекта (2ГИС)</w:t>
      </w:r>
      <w:r w:rsidR="00395732">
        <w:t xml:space="preserve">; </w:t>
      </w:r>
      <w:r w:rsidR="00395732" w:rsidRPr="007F415B">
        <w:t xml:space="preserve">дефектную ведомость на ремонт </w:t>
      </w:r>
      <w:r w:rsidR="00395732">
        <w:t xml:space="preserve">объекта; </w:t>
      </w:r>
      <w:r w:rsidR="00395732" w:rsidRPr="007F415B">
        <w:t>схемы-профили</w:t>
      </w:r>
      <w:r w:rsidR="00395732">
        <w:t>.</w:t>
      </w:r>
    </w:p>
    <w:p w14:paraId="2150A917" w14:textId="3B40893E" w:rsidR="004F5C09" w:rsidRPr="001C2A7D" w:rsidRDefault="004F5C09" w:rsidP="004F5C09">
      <w:pPr>
        <w:tabs>
          <w:tab w:val="left" w:pos="937"/>
        </w:tabs>
        <w:suppressAutoHyphens/>
        <w:ind w:firstLine="709"/>
        <w:contextualSpacing/>
        <w:jc w:val="both"/>
      </w:pPr>
      <w:r w:rsidRPr="001C2A7D">
        <w:t>-</w:t>
      </w:r>
      <w:r w:rsidR="002C6E7E" w:rsidRPr="002C6E7E">
        <w:t xml:space="preserve"> </w:t>
      </w:r>
      <w:r w:rsidR="002C6E7E" w:rsidRPr="001C2A7D">
        <w:t xml:space="preserve">подготовить и передать Заказчику </w:t>
      </w:r>
      <w:r w:rsidRPr="001C2A7D">
        <w:t>акты на скрытые работы, сертификаты кач</w:t>
      </w:r>
      <w:r w:rsidR="002C6E7E">
        <w:t>ества использованных материалов.</w:t>
      </w:r>
    </w:p>
    <w:p w14:paraId="6277211A" w14:textId="00E8EE02" w:rsidR="00395732" w:rsidRPr="001C2A7D" w:rsidRDefault="004F5C09" w:rsidP="00395732">
      <w:pPr>
        <w:tabs>
          <w:tab w:val="left" w:pos="937"/>
        </w:tabs>
        <w:suppressAutoHyphens/>
        <w:ind w:firstLine="709"/>
        <w:contextualSpacing/>
        <w:jc w:val="both"/>
      </w:pPr>
      <w:r w:rsidRPr="001C2A7D">
        <w:t>- подготовить и передать Заказчику счет на оплату.</w:t>
      </w:r>
    </w:p>
    <w:p w14:paraId="14C4E4B6" w14:textId="32EA33DB" w:rsidR="00026BC6" w:rsidRPr="003614A1" w:rsidRDefault="00026BC6" w:rsidP="003D08F7">
      <w:pPr>
        <w:suppressAutoHyphens/>
        <w:ind w:firstLine="709"/>
        <w:contextualSpacing/>
        <w:jc w:val="both"/>
        <w:rPr>
          <w:lang w:eastAsia="ar-SA"/>
        </w:rPr>
      </w:pPr>
      <w:r w:rsidRPr="003614A1">
        <w:rPr>
          <w:lang w:eastAsia="ar-SA"/>
        </w:rPr>
        <w:t xml:space="preserve">4.3. Заказчик не позднее чем в </w:t>
      </w:r>
      <w:r w:rsidR="004F5C09">
        <w:rPr>
          <w:lang w:eastAsia="ar-SA"/>
        </w:rPr>
        <w:t>течение 15</w:t>
      </w:r>
      <w:r w:rsidRPr="00BF3E71">
        <w:rPr>
          <w:lang w:eastAsia="ar-SA"/>
        </w:rPr>
        <w:t xml:space="preserve"> (</w:t>
      </w:r>
      <w:r w:rsidR="004F5C09" w:rsidRPr="001C2A7D">
        <w:t>пятнадцати</w:t>
      </w:r>
      <w:r w:rsidRPr="00BF3E71">
        <w:rPr>
          <w:lang w:eastAsia="ar-SA"/>
        </w:rPr>
        <w:t>) календарных дней с даты</w:t>
      </w:r>
      <w:r w:rsidRPr="003614A1">
        <w:rPr>
          <w:lang w:eastAsia="ar-SA"/>
        </w:rPr>
        <w:t xml:space="preserve"> получения письменного уведомления </w:t>
      </w:r>
      <w:r w:rsidR="000805E0" w:rsidRPr="000805E0">
        <w:rPr>
          <w:lang w:eastAsia="ar-SA"/>
        </w:rPr>
        <w:t>Субподрядчик</w:t>
      </w:r>
      <w:r w:rsidRPr="003614A1">
        <w:rPr>
          <w:lang w:eastAsia="ar-SA"/>
        </w:rPr>
        <w:t>а о готовности Объекта проводит осмотр Объекта и в течение 5 (пяти) рабочих дней при отсутствии замечаний и претензий по качеству выполненных работ подписывает акт о приёмке выполненных работ (форма КС-2), справку о стоимости выполненных работ и затрат (форма КС-3).</w:t>
      </w:r>
    </w:p>
    <w:p w14:paraId="6086E3FF" w14:textId="1F473C36" w:rsidR="00026BC6" w:rsidRPr="003614A1" w:rsidRDefault="00026BC6" w:rsidP="00026BC6">
      <w:pPr>
        <w:widowControl w:val="0"/>
        <w:suppressAutoHyphens/>
        <w:ind w:firstLine="708"/>
        <w:jc w:val="both"/>
        <w:rPr>
          <w:rFonts w:eastAsia="Calibri"/>
          <w:lang w:eastAsia="ar-SA"/>
        </w:rPr>
      </w:pPr>
      <w:r w:rsidRPr="003614A1">
        <w:rPr>
          <w:lang w:eastAsia="ar-SA"/>
        </w:rPr>
        <w:t xml:space="preserve">4.4. </w:t>
      </w:r>
      <w:r w:rsidRPr="003614A1">
        <w:rPr>
          <w:rFonts w:eastAsia="Calibri"/>
          <w:lang w:eastAsia="ar-SA"/>
        </w:rPr>
        <w:t xml:space="preserve">В случае если в ходе приёмки результата выполненных работ будут выявлены отдельные недостатки, Заказчик в течение 5 (пяти) дней с момента обнаружения таких недостатков составляет Акт о выявленных недостатках результата выполненных работ (далее – Акт о выявленных недостатках) по форме Приложения № 3 к Договору, в котором указывается перечень и характер выявленных недостатков, а также срок, необходимый </w:t>
      </w:r>
      <w:r w:rsidR="00E658AF" w:rsidRPr="008539C5">
        <w:t>Субподрядчик</w:t>
      </w:r>
      <w:r w:rsidRPr="003614A1">
        <w:rPr>
          <w:rFonts w:eastAsia="Calibri"/>
          <w:lang w:eastAsia="ar-SA"/>
        </w:rPr>
        <w:t xml:space="preserve">у для их устранения. Заказчик осуществляет контроль за действиями </w:t>
      </w:r>
      <w:r w:rsidR="00777010" w:rsidRPr="00777010">
        <w:rPr>
          <w:rFonts w:eastAsia="Calibri"/>
          <w:lang w:eastAsia="ar-SA"/>
        </w:rPr>
        <w:t>Субподрядчик</w:t>
      </w:r>
      <w:r w:rsidRPr="003614A1">
        <w:rPr>
          <w:rFonts w:eastAsia="Calibri"/>
          <w:lang w:eastAsia="ar-SA"/>
        </w:rPr>
        <w:t>а по принятию мер по устранению недостатков, выявленных Заказчиком в ходе приёмки результата выполненных работ в установленные Актом о выявленных недостатках сроки.</w:t>
      </w:r>
    </w:p>
    <w:p w14:paraId="31E58B39" w14:textId="5610D12E" w:rsidR="00026BC6" w:rsidRPr="003614A1" w:rsidRDefault="00026BC6" w:rsidP="00026BC6">
      <w:pPr>
        <w:widowControl w:val="0"/>
        <w:suppressAutoHyphens/>
        <w:ind w:firstLine="708"/>
        <w:jc w:val="both"/>
        <w:rPr>
          <w:rFonts w:eastAsia="Calibri"/>
          <w:lang w:eastAsia="ar-SA"/>
        </w:rPr>
      </w:pPr>
      <w:r w:rsidRPr="003614A1">
        <w:rPr>
          <w:rFonts w:eastAsia="Calibri"/>
          <w:lang w:eastAsia="ar-SA"/>
        </w:rPr>
        <w:t>4.5.</w:t>
      </w:r>
      <w:r w:rsidRPr="003614A1">
        <w:rPr>
          <w:rFonts w:eastAsia="Calibri"/>
          <w:lang w:val="en-US" w:eastAsia="ar-SA"/>
        </w:rPr>
        <w:t> </w:t>
      </w:r>
      <w:r w:rsidRPr="003614A1">
        <w:rPr>
          <w:rFonts w:eastAsia="Calibri"/>
          <w:lang w:eastAsia="ar-SA"/>
        </w:rPr>
        <w:t xml:space="preserve">В случае отказа </w:t>
      </w:r>
      <w:r w:rsidR="00777010" w:rsidRPr="00777010">
        <w:rPr>
          <w:rFonts w:eastAsia="Calibri"/>
          <w:lang w:eastAsia="ar-SA"/>
        </w:rPr>
        <w:t>Субподрядчик</w:t>
      </w:r>
      <w:r w:rsidRPr="003614A1">
        <w:rPr>
          <w:rFonts w:eastAsia="Calibri"/>
          <w:lang w:eastAsia="ar-SA"/>
        </w:rPr>
        <w:t xml:space="preserve">а от подписания Акта о выявленных недостатках, Заказчик самостоятельно составляет такой Акт, который подписывается Заказчиком (членами приёмочной комиссии). Составленный и подписанный таким образом Акт о выявленных недостатках направляется </w:t>
      </w:r>
      <w:r w:rsidR="00777010" w:rsidRPr="00777010">
        <w:rPr>
          <w:rFonts w:eastAsia="Calibri"/>
          <w:lang w:eastAsia="ar-SA"/>
        </w:rPr>
        <w:t>Субподрядчик</w:t>
      </w:r>
      <w:r w:rsidRPr="003614A1">
        <w:rPr>
          <w:rFonts w:eastAsia="Calibri"/>
          <w:lang w:eastAsia="ar-SA"/>
        </w:rPr>
        <w:t xml:space="preserve">у в соответствии с пунктом 13.1. настоящего Договора. </w:t>
      </w:r>
    </w:p>
    <w:p w14:paraId="4E1ADE86" w14:textId="77777777" w:rsidR="00026BC6" w:rsidRPr="003614A1" w:rsidRDefault="00026BC6" w:rsidP="00026BC6">
      <w:pPr>
        <w:tabs>
          <w:tab w:val="left" w:pos="937"/>
        </w:tabs>
        <w:suppressAutoHyphens/>
        <w:ind w:firstLine="709"/>
        <w:contextualSpacing/>
        <w:jc w:val="both"/>
        <w:rPr>
          <w:lang w:eastAsia="ar-SA"/>
        </w:rPr>
      </w:pPr>
      <w:r w:rsidRPr="003614A1">
        <w:rPr>
          <w:lang w:eastAsia="ar-SA"/>
        </w:rPr>
        <w:t>4.6. После устранения недостатков приёмка выполненных работ осуществляется в порядке, установленном настоящим Договором.</w:t>
      </w:r>
    </w:p>
    <w:p w14:paraId="77D7AC31" w14:textId="3435CCDE" w:rsidR="00026BC6" w:rsidRPr="003614A1" w:rsidRDefault="00026BC6" w:rsidP="00026BC6">
      <w:pPr>
        <w:tabs>
          <w:tab w:val="left" w:pos="937"/>
        </w:tabs>
        <w:suppressAutoHyphens/>
        <w:ind w:firstLine="709"/>
        <w:contextualSpacing/>
        <w:jc w:val="both"/>
        <w:rPr>
          <w:lang w:eastAsia="ar-SA"/>
        </w:rPr>
      </w:pPr>
      <w:r w:rsidRPr="003614A1">
        <w:rPr>
          <w:lang w:eastAsia="ar-SA"/>
        </w:rPr>
        <w:t xml:space="preserve">4.7. В случае если работа выполнена </w:t>
      </w:r>
      <w:r w:rsidR="00777010" w:rsidRPr="00777010">
        <w:rPr>
          <w:lang w:eastAsia="ar-SA"/>
        </w:rPr>
        <w:t>Субподрядчик</w:t>
      </w:r>
      <w:r w:rsidR="00777010">
        <w:rPr>
          <w:lang w:eastAsia="ar-SA"/>
        </w:rPr>
        <w:t>о</w:t>
      </w:r>
      <w:r w:rsidRPr="003614A1">
        <w:rPr>
          <w:lang w:eastAsia="ar-SA"/>
        </w:rPr>
        <w:t xml:space="preserve">м с отступлениями от договора, ухудшившими результат работы, или иными недостатками, Заказчик вправе по своему выбору потребовать от </w:t>
      </w:r>
      <w:r w:rsidR="00777010" w:rsidRPr="00777010">
        <w:rPr>
          <w:lang w:eastAsia="ar-SA"/>
        </w:rPr>
        <w:t>Субподрядчик</w:t>
      </w:r>
      <w:r w:rsidRPr="003614A1">
        <w:rPr>
          <w:lang w:eastAsia="ar-SA"/>
        </w:rPr>
        <w:t>а: безвозмездного устранения недостатков в согласованный Сторонами срок, соразмерного уменьшения стоимости работ, либо возмещения расходов на устранение недостатков.</w:t>
      </w:r>
    </w:p>
    <w:p w14:paraId="27F5DB20" w14:textId="77777777" w:rsidR="00026BC6" w:rsidRPr="003614A1" w:rsidRDefault="00026BC6" w:rsidP="00026BC6">
      <w:pPr>
        <w:jc w:val="center"/>
        <w:rPr>
          <w:b/>
        </w:rPr>
      </w:pPr>
    </w:p>
    <w:p w14:paraId="1DE40FE7" w14:textId="77777777" w:rsidR="00026BC6" w:rsidRPr="003614A1" w:rsidRDefault="00026BC6" w:rsidP="00026BC6">
      <w:pPr>
        <w:jc w:val="center"/>
        <w:rPr>
          <w:b/>
        </w:rPr>
      </w:pPr>
      <w:r w:rsidRPr="003614A1">
        <w:rPr>
          <w:b/>
        </w:rPr>
        <w:t>5. Права и Обязанности Сторон</w:t>
      </w:r>
    </w:p>
    <w:p w14:paraId="5142CA03" w14:textId="77777777" w:rsidR="00026BC6" w:rsidRPr="003614A1" w:rsidRDefault="00026BC6" w:rsidP="00026BC6">
      <w:pPr>
        <w:ind w:firstLine="708"/>
        <w:rPr>
          <w:b/>
        </w:rPr>
      </w:pPr>
      <w:r w:rsidRPr="003614A1">
        <w:rPr>
          <w:b/>
        </w:rPr>
        <w:t>5.1. Заказчик обязан:</w:t>
      </w:r>
    </w:p>
    <w:p w14:paraId="0A4CBEAB" w14:textId="77777777" w:rsidR="00026BC6" w:rsidRPr="003614A1" w:rsidRDefault="00026BC6" w:rsidP="00C2630E">
      <w:pPr>
        <w:pStyle w:val="aff3"/>
        <w:numPr>
          <w:ilvl w:val="2"/>
          <w:numId w:val="51"/>
        </w:numPr>
        <w:spacing w:line="240" w:lineRule="auto"/>
        <w:ind w:left="0" w:firstLine="709"/>
        <w:jc w:val="both"/>
        <w:rPr>
          <w:rFonts w:ascii="Times New Roman" w:hAnsi="Times New Roman"/>
          <w:sz w:val="20"/>
        </w:rPr>
      </w:pPr>
      <w:r w:rsidRPr="003614A1">
        <w:rPr>
          <w:rFonts w:ascii="Times New Roman" w:hAnsi="Times New Roman"/>
          <w:sz w:val="20"/>
          <w:lang w:eastAsia="ar-SA"/>
        </w:rPr>
        <w:t>Обеспечить своевременную приемку выполненных Работ, предусмотренных Договором.</w:t>
      </w:r>
    </w:p>
    <w:p w14:paraId="3D3B56FA" w14:textId="6D2422DC" w:rsidR="00026BC6" w:rsidRPr="003614A1" w:rsidRDefault="00026BC6" w:rsidP="00C2630E">
      <w:pPr>
        <w:pStyle w:val="aff3"/>
        <w:numPr>
          <w:ilvl w:val="2"/>
          <w:numId w:val="51"/>
        </w:numPr>
        <w:spacing w:line="240" w:lineRule="auto"/>
        <w:ind w:left="0" w:firstLine="709"/>
        <w:jc w:val="both"/>
        <w:rPr>
          <w:rFonts w:ascii="Times New Roman" w:hAnsi="Times New Roman"/>
          <w:sz w:val="20"/>
          <w:lang w:eastAsia="ar-SA"/>
        </w:rPr>
      </w:pPr>
      <w:r w:rsidRPr="003614A1">
        <w:rPr>
          <w:rFonts w:ascii="Times New Roman" w:hAnsi="Times New Roman"/>
          <w:sz w:val="20"/>
          <w:lang w:eastAsia="ar-SA"/>
        </w:rPr>
        <w:t xml:space="preserve">Сообщать в письменной форме </w:t>
      </w:r>
      <w:r w:rsidR="00777010">
        <w:rPr>
          <w:rFonts w:ascii="Times New Roman" w:hAnsi="Times New Roman"/>
          <w:sz w:val="20"/>
          <w:lang w:eastAsia="ar-SA"/>
        </w:rPr>
        <w:t>Субп</w:t>
      </w:r>
      <w:r w:rsidRPr="003614A1">
        <w:rPr>
          <w:rFonts w:ascii="Times New Roman" w:hAnsi="Times New Roman"/>
          <w:sz w:val="20"/>
          <w:lang w:eastAsia="ar-SA"/>
        </w:rPr>
        <w:t xml:space="preserve">одрядчику о недостатках, обнаруженных в ходе выполнения Работ, в течение 2 (двух) рабочих дней после обнаружения таких недостатков. </w:t>
      </w:r>
    </w:p>
    <w:p w14:paraId="288478C8" w14:textId="77777777" w:rsidR="00026BC6" w:rsidRPr="003614A1" w:rsidRDefault="00026BC6" w:rsidP="00C2630E">
      <w:pPr>
        <w:pStyle w:val="aff3"/>
        <w:numPr>
          <w:ilvl w:val="2"/>
          <w:numId w:val="51"/>
        </w:numPr>
        <w:spacing w:line="240" w:lineRule="auto"/>
        <w:ind w:left="0" w:firstLine="709"/>
        <w:jc w:val="both"/>
        <w:rPr>
          <w:rFonts w:ascii="Times New Roman" w:hAnsi="Times New Roman"/>
          <w:sz w:val="20"/>
          <w:lang w:eastAsia="ar-SA"/>
        </w:rPr>
      </w:pPr>
      <w:r w:rsidRPr="003614A1">
        <w:rPr>
          <w:rFonts w:ascii="Times New Roman" w:hAnsi="Times New Roman"/>
          <w:sz w:val="20"/>
          <w:lang w:eastAsia="ar-SA"/>
        </w:rPr>
        <w:t>Своевременно принять и оплатить надлежащим образом выполненные Работы в соответствии с Договором.</w:t>
      </w:r>
    </w:p>
    <w:p w14:paraId="7D1A60D3" w14:textId="305B1D7A" w:rsidR="00026BC6" w:rsidRPr="003614A1" w:rsidRDefault="00026BC6" w:rsidP="00C2630E">
      <w:pPr>
        <w:pStyle w:val="aff3"/>
        <w:numPr>
          <w:ilvl w:val="2"/>
          <w:numId w:val="51"/>
        </w:numPr>
        <w:spacing w:line="240" w:lineRule="auto"/>
        <w:ind w:left="0" w:firstLine="709"/>
        <w:jc w:val="both"/>
        <w:rPr>
          <w:rFonts w:ascii="Times New Roman" w:hAnsi="Times New Roman"/>
          <w:sz w:val="20"/>
          <w:lang w:eastAsia="ar-SA"/>
        </w:rPr>
      </w:pPr>
      <w:r w:rsidRPr="003614A1">
        <w:rPr>
          <w:rFonts w:ascii="Times New Roman" w:hAnsi="Times New Roman"/>
          <w:sz w:val="20"/>
          <w:lang w:eastAsia="ar-SA"/>
        </w:rPr>
        <w:t xml:space="preserve">При получении от </w:t>
      </w:r>
      <w:r w:rsidR="00E824C4">
        <w:rPr>
          <w:rFonts w:ascii="Times New Roman" w:hAnsi="Times New Roman"/>
          <w:sz w:val="20"/>
          <w:lang w:eastAsia="ar-SA"/>
        </w:rPr>
        <w:t>Субп</w:t>
      </w:r>
      <w:r w:rsidRPr="003614A1">
        <w:rPr>
          <w:rFonts w:ascii="Times New Roman" w:hAnsi="Times New Roman"/>
          <w:sz w:val="20"/>
          <w:lang w:eastAsia="ar-SA"/>
        </w:rPr>
        <w:t>одрядчика уведомления, предусмотренного пунктом 5.4.15. настоящего Договора, в течение 5 (пяти) дней с момента получения указанного уведомления направить ответ на него.</w:t>
      </w:r>
    </w:p>
    <w:p w14:paraId="78018C7D" w14:textId="77777777" w:rsidR="00026BC6" w:rsidRPr="003614A1" w:rsidRDefault="00026BC6" w:rsidP="00C2630E">
      <w:pPr>
        <w:pStyle w:val="aff3"/>
        <w:numPr>
          <w:ilvl w:val="2"/>
          <w:numId w:val="51"/>
        </w:numPr>
        <w:spacing w:line="240" w:lineRule="auto"/>
        <w:ind w:left="0" w:firstLine="709"/>
        <w:jc w:val="both"/>
        <w:rPr>
          <w:rFonts w:ascii="Times New Roman" w:hAnsi="Times New Roman"/>
          <w:sz w:val="20"/>
          <w:lang w:eastAsia="ar-SA"/>
        </w:rPr>
      </w:pPr>
      <w:r w:rsidRPr="003614A1">
        <w:rPr>
          <w:rFonts w:ascii="Times New Roman" w:hAnsi="Times New Roman"/>
          <w:sz w:val="20"/>
          <w:lang w:eastAsia="ar-SA"/>
        </w:rPr>
        <w:t>Обеспечить контроль</w:t>
      </w:r>
      <w:r w:rsidRPr="003614A1">
        <w:rPr>
          <w:rFonts w:ascii="Times New Roman" w:hAnsi="Times New Roman"/>
          <w:sz w:val="20"/>
        </w:rPr>
        <w:t xml:space="preserve"> </w:t>
      </w:r>
      <w:r w:rsidRPr="003614A1">
        <w:rPr>
          <w:rFonts w:ascii="Times New Roman" w:hAnsi="Times New Roman"/>
          <w:sz w:val="20"/>
          <w:lang w:eastAsia="ar-SA"/>
        </w:rPr>
        <w:t>за исполнением Договора.</w:t>
      </w:r>
    </w:p>
    <w:p w14:paraId="6E7791C4" w14:textId="77777777" w:rsidR="00026BC6" w:rsidRPr="003614A1" w:rsidRDefault="00026BC6" w:rsidP="00C2630E">
      <w:pPr>
        <w:pStyle w:val="aff3"/>
        <w:numPr>
          <w:ilvl w:val="2"/>
          <w:numId w:val="51"/>
        </w:numPr>
        <w:spacing w:line="240" w:lineRule="auto"/>
        <w:ind w:left="0" w:firstLine="709"/>
        <w:jc w:val="both"/>
        <w:rPr>
          <w:rFonts w:ascii="Times New Roman" w:hAnsi="Times New Roman"/>
          <w:sz w:val="20"/>
          <w:lang w:eastAsia="ar-SA"/>
        </w:rPr>
      </w:pPr>
      <w:r w:rsidRPr="003614A1">
        <w:rPr>
          <w:rFonts w:ascii="Times New Roman" w:hAnsi="Times New Roman"/>
          <w:sz w:val="20"/>
          <w:lang w:eastAsia="ar-SA"/>
        </w:rPr>
        <w:t>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7C1FFDDE" w14:textId="7722315D" w:rsidR="00026BC6" w:rsidRPr="003614A1" w:rsidRDefault="00026BC6" w:rsidP="00C2630E">
      <w:pPr>
        <w:pStyle w:val="aff3"/>
        <w:numPr>
          <w:ilvl w:val="2"/>
          <w:numId w:val="51"/>
        </w:numPr>
        <w:spacing w:line="240" w:lineRule="auto"/>
        <w:ind w:left="0" w:firstLine="709"/>
        <w:jc w:val="both"/>
        <w:rPr>
          <w:rFonts w:ascii="Times New Roman" w:hAnsi="Times New Roman"/>
          <w:sz w:val="20"/>
          <w:lang w:eastAsia="ar-SA"/>
        </w:rPr>
      </w:pPr>
      <w:r w:rsidRPr="003614A1">
        <w:rPr>
          <w:rFonts w:ascii="Times New Roman" w:hAnsi="Times New Roman"/>
          <w:sz w:val="20"/>
          <w:lang w:eastAsia="ar-SA"/>
        </w:rPr>
        <w:t xml:space="preserve">При неоплате </w:t>
      </w:r>
      <w:r w:rsidR="00581522">
        <w:rPr>
          <w:rFonts w:ascii="Times New Roman" w:hAnsi="Times New Roman"/>
          <w:sz w:val="20"/>
          <w:lang w:eastAsia="ar-SA"/>
        </w:rPr>
        <w:t>Субп</w:t>
      </w:r>
      <w:r w:rsidR="00581522" w:rsidRPr="003614A1">
        <w:rPr>
          <w:rFonts w:ascii="Times New Roman" w:hAnsi="Times New Roman"/>
          <w:sz w:val="20"/>
          <w:lang w:eastAsia="ar-SA"/>
        </w:rPr>
        <w:t>одрядчик</w:t>
      </w:r>
      <w:r w:rsidRPr="003614A1">
        <w:rPr>
          <w:rFonts w:ascii="Times New Roman" w:hAnsi="Times New Roman"/>
          <w:sz w:val="20"/>
          <w:lang w:eastAsia="ar-SA"/>
        </w:rPr>
        <w:t>ом неустойки (штрафа, пени) в течение указанного в претензионном письме срока, произвести оплату, предусмотренную Разделом 2 настоящего Договора, за вычетом соответствующего размера неустойки (штрафа, пеней).</w:t>
      </w:r>
    </w:p>
    <w:p w14:paraId="725B1C9D" w14:textId="2211FCC9" w:rsidR="00026BC6" w:rsidRPr="003614A1" w:rsidRDefault="00026BC6" w:rsidP="00C2630E">
      <w:pPr>
        <w:pStyle w:val="aff3"/>
        <w:numPr>
          <w:ilvl w:val="2"/>
          <w:numId w:val="51"/>
        </w:numPr>
        <w:spacing w:line="240" w:lineRule="auto"/>
        <w:ind w:left="0" w:firstLine="709"/>
        <w:jc w:val="both"/>
        <w:rPr>
          <w:rFonts w:ascii="Times New Roman" w:hAnsi="Times New Roman"/>
          <w:sz w:val="20"/>
          <w:lang w:eastAsia="ar-SA"/>
        </w:rPr>
      </w:pPr>
      <w:r w:rsidRPr="003614A1">
        <w:rPr>
          <w:rFonts w:ascii="Times New Roman" w:hAnsi="Times New Roman"/>
          <w:sz w:val="20"/>
          <w:lang w:eastAsia="ar-SA"/>
        </w:rPr>
        <w:t xml:space="preserve">Обеспечить конфиденциальность информации, предоставленной </w:t>
      </w:r>
      <w:r w:rsidR="00CB02EE" w:rsidRPr="008539C5">
        <w:rPr>
          <w:rFonts w:ascii="Times New Roman" w:hAnsi="Times New Roman"/>
          <w:sz w:val="20"/>
        </w:rPr>
        <w:t>Субподрядчик</w:t>
      </w:r>
      <w:r w:rsidRPr="003614A1">
        <w:rPr>
          <w:rFonts w:ascii="Times New Roman" w:hAnsi="Times New Roman"/>
          <w:sz w:val="20"/>
          <w:lang w:eastAsia="ar-SA"/>
        </w:rPr>
        <w:t>ом в ходе исполнения обязательств по Договору.</w:t>
      </w:r>
    </w:p>
    <w:p w14:paraId="2C65B3B0" w14:textId="77777777" w:rsidR="00026BC6" w:rsidRPr="003614A1" w:rsidRDefault="00026BC6" w:rsidP="00C2630E">
      <w:pPr>
        <w:pStyle w:val="aff3"/>
        <w:numPr>
          <w:ilvl w:val="2"/>
          <w:numId w:val="51"/>
        </w:numPr>
        <w:spacing w:line="240" w:lineRule="auto"/>
        <w:ind w:left="0" w:firstLine="709"/>
        <w:jc w:val="both"/>
        <w:rPr>
          <w:rFonts w:ascii="Times New Roman" w:hAnsi="Times New Roman"/>
          <w:sz w:val="20"/>
          <w:lang w:eastAsia="ar-SA"/>
        </w:rPr>
      </w:pPr>
      <w:r w:rsidRPr="003614A1">
        <w:rPr>
          <w:rFonts w:ascii="Times New Roman" w:hAnsi="Times New Roman"/>
          <w:sz w:val="20"/>
          <w:lang w:eastAsia="ar-SA"/>
        </w:rPr>
        <w:t>Исполнять иные обязанности, предусмотренные законодательством Российской Федерации и условиями Договора.</w:t>
      </w:r>
    </w:p>
    <w:p w14:paraId="54AB3C21" w14:textId="6ACDCA04" w:rsidR="00026BC6" w:rsidRPr="003614A1" w:rsidRDefault="00026BC6" w:rsidP="00C2630E">
      <w:pPr>
        <w:pStyle w:val="aff3"/>
        <w:numPr>
          <w:ilvl w:val="2"/>
          <w:numId w:val="51"/>
        </w:numPr>
        <w:spacing w:line="240" w:lineRule="auto"/>
        <w:ind w:left="0" w:firstLine="709"/>
        <w:jc w:val="both"/>
        <w:rPr>
          <w:rFonts w:ascii="Times New Roman" w:hAnsi="Times New Roman"/>
          <w:sz w:val="20"/>
          <w:lang w:eastAsia="ar-SA"/>
        </w:rPr>
      </w:pPr>
      <w:r w:rsidRPr="003614A1">
        <w:rPr>
          <w:rFonts w:ascii="Times New Roman" w:hAnsi="Times New Roman"/>
          <w:sz w:val="20"/>
          <w:lang w:eastAsia="ar-SA"/>
        </w:rPr>
        <w:t xml:space="preserve">В случае принятия решения об одностороннем отказе от исполнения Договора такое решение разместить в единой информационной системе и направить </w:t>
      </w:r>
      <w:r w:rsidR="006E4A98">
        <w:rPr>
          <w:rFonts w:ascii="Times New Roman" w:hAnsi="Times New Roman"/>
          <w:sz w:val="20"/>
          <w:lang w:eastAsia="ar-SA"/>
        </w:rPr>
        <w:t>Субп</w:t>
      </w:r>
      <w:r w:rsidR="006E4A98" w:rsidRPr="003614A1">
        <w:rPr>
          <w:rFonts w:ascii="Times New Roman" w:hAnsi="Times New Roman"/>
          <w:sz w:val="20"/>
          <w:lang w:eastAsia="ar-SA"/>
        </w:rPr>
        <w:t>одрядчик</w:t>
      </w:r>
      <w:r w:rsidRPr="003614A1">
        <w:rPr>
          <w:rFonts w:ascii="Times New Roman" w:hAnsi="Times New Roman"/>
          <w:sz w:val="20"/>
          <w:lang w:eastAsia="ar-SA"/>
        </w:rPr>
        <w:t>у в соответствии с п. 9.13. настоящего договора.</w:t>
      </w:r>
    </w:p>
    <w:p w14:paraId="482EABFC" w14:textId="77777777" w:rsidR="00026BC6" w:rsidRPr="003614A1" w:rsidRDefault="00026BC6" w:rsidP="00026BC6">
      <w:pPr>
        <w:ind w:firstLine="708"/>
        <w:jc w:val="both"/>
        <w:rPr>
          <w:b/>
        </w:rPr>
      </w:pPr>
      <w:r w:rsidRPr="003614A1">
        <w:rPr>
          <w:b/>
        </w:rPr>
        <w:t>5.2. Заказчик вправе:</w:t>
      </w:r>
    </w:p>
    <w:p w14:paraId="4188AEE6" w14:textId="3BA1B960" w:rsidR="00026BC6" w:rsidRPr="003614A1" w:rsidRDefault="00026BC6" w:rsidP="00026BC6">
      <w:pPr>
        <w:widowControl w:val="0"/>
        <w:autoSpaceDE w:val="0"/>
        <w:autoSpaceDN w:val="0"/>
        <w:adjustRightInd w:val="0"/>
        <w:ind w:firstLine="709"/>
        <w:jc w:val="both"/>
      </w:pPr>
      <w:r w:rsidRPr="003614A1">
        <w:t xml:space="preserve">5.2.1. Требовать от </w:t>
      </w:r>
      <w:r w:rsidR="006E4A98">
        <w:rPr>
          <w:lang w:eastAsia="ar-SA"/>
        </w:rPr>
        <w:t>Субп</w:t>
      </w:r>
      <w:r w:rsidR="006E4A98" w:rsidRPr="003614A1">
        <w:rPr>
          <w:lang w:eastAsia="ar-SA"/>
        </w:rPr>
        <w:t>одрядчик</w:t>
      </w:r>
      <w:r w:rsidRPr="003614A1">
        <w:rPr>
          <w:rFonts w:eastAsia="Calibri"/>
        </w:rPr>
        <w:t>а</w:t>
      </w:r>
      <w:r w:rsidRPr="003614A1">
        <w:t xml:space="preserve"> надлежащего исполнения обязательств в соответствии с Договором, а также требовать своевременного устранения выявленных недостатков.</w:t>
      </w:r>
    </w:p>
    <w:p w14:paraId="33AA8AEB" w14:textId="4153CD6E" w:rsidR="00026BC6" w:rsidRPr="003614A1" w:rsidRDefault="00026BC6" w:rsidP="00026BC6">
      <w:pPr>
        <w:widowControl w:val="0"/>
        <w:autoSpaceDE w:val="0"/>
        <w:autoSpaceDN w:val="0"/>
        <w:adjustRightInd w:val="0"/>
        <w:ind w:firstLine="709"/>
        <w:jc w:val="both"/>
      </w:pPr>
      <w:r w:rsidRPr="003614A1">
        <w:t xml:space="preserve">5.2.2. Провести экспертизу для проверки предоставленных </w:t>
      </w:r>
      <w:r w:rsidR="006E4A98">
        <w:rPr>
          <w:lang w:eastAsia="ar-SA"/>
        </w:rPr>
        <w:t>Субп</w:t>
      </w:r>
      <w:r w:rsidR="006E4A98" w:rsidRPr="003614A1">
        <w:rPr>
          <w:lang w:eastAsia="ar-SA"/>
        </w:rPr>
        <w:t>одрядчик</w:t>
      </w:r>
      <w:r w:rsidRPr="003614A1">
        <w:t xml:space="preserve"> результатов выполненных Работ, предусмотренных Договором, в части их соответствия условиям Договора.</w:t>
      </w:r>
    </w:p>
    <w:p w14:paraId="30A01949" w14:textId="69297C14" w:rsidR="00026BC6" w:rsidRPr="003614A1" w:rsidRDefault="00026BC6" w:rsidP="00026BC6">
      <w:pPr>
        <w:widowControl w:val="0"/>
        <w:autoSpaceDE w:val="0"/>
        <w:autoSpaceDN w:val="0"/>
        <w:adjustRightInd w:val="0"/>
        <w:ind w:firstLine="709"/>
        <w:jc w:val="both"/>
      </w:pPr>
      <w:r w:rsidRPr="003614A1">
        <w:t xml:space="preserve">5.2.3. Требовать от </w:t>
      </w:r>
      <w:r w:rsidR="006E4A98">
        <w:rPr>
          <w:lang w:eastAsia="ar-SA"/>
        </w:rPr>
        <w:t>Субп</w:t>
      </w:r>
      <w:r w:rsidR="006E4A98" w:rsidRPr="003614A1">
        <w:rPr>
          <w:lang w:eastAsia="ar-SA"/>
        </w:rPr>
        <w:t>одрядчик</w:t>
      </w:r>
      <w:r w:rsidRPr="003614A1">
        <w:t xml:space="preserve"> представления надлежащим образом оформленных документов, подтверждающих исполнение обязательств в соответствии с Договором.</w:t>
      </w:r>
    </w:p>
    <w:p w14:paraId="08F6DD0A" w14:textId="6EA4EC68" w:rsidR="00026BC6" w:rsidRPr="003614A1" w:rsidRDefault="00026BC6" w:rsidP="00026BC6">
      <w:pPr>
        <w:widowControl w:val="0"/>
        <w:autoSpaceDE w:val="0"/>
        <w:autoSpaceDN w:val="0"/>
        <w:adjustRightInd w:val="0"/>
        <w:ind w:firstLine="709"/>
        <w:jc w:val="both"/>
      </w:pPr>
      <w:r w:rsidRPr="003614A1">
        <w:t xml:space="preserve">5.2.4. Запрашивать у </w:t>
      </w:r>
      <w:r w:rsidR="009E405D">
        <w:rPr>
          <w:lang w:eastAsia="ar-SA"/>
        </w:rPr>
        <w:t>Субп</w:t>
      </w:r>
      <w:r w:rsidR="009E405D" w:rsidRPr="003614A1">
        <w:rPr>
          <w:lang w:eastAsia="ar-SA"/>
        </w:rPr>
        <w:t>одрядчик</w:t>
      </w:r>
      <w:r w:rsidRPr="003614A1">
        <w:rPr>
          <w:rFonts w:eastAsia="Calibri"/>
        </w:rPr>
        <w:t>а</w:t>
      </w:r>
      <w:r w:rsidRPr="003614A1">
        <w:t xml:space="preserve"> информацию о ходе </w:t>
      </w:r>
      <w:r w:rsidRPr="003614A1">
        <w:rPr>
          <w:bCs/>
        </w:rPr>
        <w:t>выполнения Работ</w:t>
      </w:r>
      <w:r w:rsidRPr="003614A1">
        <w:t>.</w:t>
      </w:r>
    </w:p>
    <w:p w14:paraId="018A821B" w14:textId="77777777" w:rsidR="00026BC6" w:rsidRPr="003614A1" w:rsidRDefault="00026BC6" w:rsidP="00026BC6">
      <w:pPr>
        <w:widowControl w:val="0"/>
        <w:autoSpaceDE w:val="0"/>
        <w:autoSpaceDN w:val="0"/>
        <w:adjustRightInd w:val="0"/>
        <w:ind w:firstLine="709"/>
        <w:jc w:val="both"/>
      </w:pPr>
      <w:r w:rsidRPr="003614A1">
        <w:t xml:space="preserve">5.2.5. Осуществлять контроль за качеством, порядком и сроками </w:t>
      </w:r>
      <w:r w:rsidRPr="003614A1">
        <w:rPr>
          <w:bCs/>
        </w:rPr>
        <w:t>выполнения Работ</w:t>
      </w:r>
      <w:r w:rsidRPr="003614A1">
        <w:t>.</w:t>
      </w:r>
    </w:p>
    <w:p w14:paraId="39AE0580" w14:textId="77777777" w:rsidR="00026BC6" w:rsidRPr="003614A1" w:rsidRDefault="00026BC6" w:rsidP="00026BC6">
      <w:pPr>
        <w:widowControl w:val="0"/>
        <w:autoSpaceDE w:val="0"/>
        <w:autoSpaceDN w:val="0"/>
        <w:adjustRightInd w:val="0"/>
        <w:ind w:firstLine="709"/>
        <w:jc w:val="both"/>
      </w:pPr>
      <w:r w:rsidRPr="003614A1">
        <w:t>5.2.6.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14:paraId="6415C21C" w14:textId="0140C1D0" w:rsidR="00026BC6" w:rsidRPr="003614A1" w:rsidRDefault="00026BC6" w:rsidP="00026BC6">
      <w:pPr>
        <w:widowControl w:val="0"/>
        <w:autoSpaceDE w:val="0"/>
        <w:autoSpaceDN w:val="0"/>
        <w:adjustRightInd w:val="0"/>
        <w:ind w:firstLine="709"/>
        <w:jc w:val="both"/>
      </w:pPr>
      <w:r w:rsidRPr="003614A1">
        <w:t xml:space="preserve">5.2.7. Отказаться от исполнения Договора и потребовать возмещения ущерба, если </w:t>
      </w:r>
      <w:r w:rsidR="006E4A98">
        <w:rPr>
          <w:lang w:eastAsia="ar-SA"/>
        </w:rPr>
        <w:t>Субп</w:t>
      </w:r>
      <w:r w:rsidR="006E4A98" w:rsidRPr="003614A1">
        <w:rPr>
          <w:lang w:eastAsia="ar-SA"/>
        </w:rPr>
        <w:t>одрядчик</w:t>
      </w:r>
      <w:r w:rsidRPr="003614A1">
        <w:t xml:space="preserve"> не приступает своевременно к исполнению Договора.</w:t>
      </w:r>
    </w:p>
    <w:p w14:paraId="31C4A3D5" w14:textId="77777777" w:rsidR="00026BC6" w:rsidRPr="003614A1" w:rsidRDefault="00026BC6" w:rsidP="00026BC6">
      <w:pPr>
        <w:widowControl w:val="0"/>
        <w:autoSpaceDE w:val="0"/>
        <w:autoSpaceDN w:val="0"/>
        <w:adjustRightInd w:val="0"/>
        <w:ind w:firstLine="709"/>
        <w:jc w:val="both"/>
      </w:pPr>
      <w:r w:rsidRPr="003614A1">
        <w:t>5.2.8. Привлекать экспертов, экспертные организации для проверки соответствия качества выполненных Работ требованиям, установленным Договором.</w:t>
      </w:r>
    </w:p>
    <w:p w14:paraId="5FCDFF4A" w14:textId="77777777" w:rsidR="00026BC6" w:rsidRPr="003614A1" w:rsidRDefault="00026BC6" w:rsidP="00026BC6">
      <w:pPr>
        <w:widowControl w:val="0"/>
        <w:autoSpaceDE w:val="0"/>
        <w:autoSpaceDN w:val="0"/>
        <w:adjustRightInd w:val="0"/>
        <w:ind w:firstLine="709"/>
        <w:jc w:val="both"/>
      </w:pPr>
      <w:r w:rsidRPr="003614A1">
        <w:t>5.2.9. Пользоваться иными правами, предусмотренными законодательством Российской Федерации и Договором.</w:t>
      </w:r>
    </w:p>
    <w:p w14:paraId="7CC79CB6" w14:textId="77777777" w:rsidR="00026BC6" w:rsidRPr="003614A1" w:rsidRDefault="00026BC6" w:rsidP="00026BC6">
      <w:pPr>
        <w:widowControl w:val="0"/>
        <w:autoSpaceDE w:val="0"/>
        <w:autoSpaceDN w:val="0"/>
        <w:adjustRightInd w:val="0"/>
        <w:ind w:firstLine="709"/>
        <w:jc w:val="both"/>
      </w:pPr>
      <w:r w:rsidRPr="003614A1">
        <w:t xml:space="preserve">5.2.10. </w:t>
      </w:r>
      <w:r w:rsidRPr="003614A1">
        <w:rPr>
          <w:rFonts w:eastAsia="Calibri"/>
          <w:color w:val="000000"/>
          <w:spacing w:val="1"/>
          <w:lang w:eastAsia="ar-SA"/>
        </w:rPr>
        <w:t>Принять решение об одностороннем отказе от исполнения настоящего Договора в соответствии с Положением о закупках</w:t>
      </w:r>
      <w:r w:rsidRPr="003614A1">
        <w:rPr>
          <w:rFonts w:eastAsia="Calibri"/>
          <w:color w:val="000000"/>
          <w:lang w:eastAsia="ar-SA"/>
        </w:rPr>
        <w:t>, действующим законодательством Российской Федерации</w:t>
      </w:r>
      <w:r w:rsidRPr="003614A1">
        <w:rPr>
          <w:rFonts w:eastAsia="Calibri"/>
          <w:color w:val="000000"/>
          <w:spacing w:val="1"/>
          <w:lang w:eastAsia="ar-SA"/>
        </w:rPr>
        <w:t>.</w:t>
      </w:r>
    </w:p>
    <w:p w14:paraId="10D3E25D" w14:textId="787FB15F" w:rsidR="00026BC6" w:rsidRPr="003614A1" w:rsidRDefault="00026BC6" w:rsidP="00026BC6">
      <w:pPr>
        <w:widowControl w:val="0"/>
        <w:suppressAutoHyphens/>
        <w:autoSpaceDE w:val="0"/>
        <w:ind w:firstLine="709"/>
        <w:jc w:val="both"/>
        <w:rPr>
          <w:rFonts w:eastAsia="Calibri"/>
          <w:b/>
          <w:color w:val="000000"/>
          <w:lang w:eastAsia="ar-SA"/>
        </w:rPr>
      </w:pPr>
      <w:r w:rsidRPr="003614A1">
        <w:rPr>
          <w:rFonts w:eastAsia="Calibri"/>
          <w:b/>
          <w:color w:val="000000"/>
          <w:lang w:eastAsia="ar-SA"/>
        </w:rPr>
        <w:t xml:space="preserve">5.3. </w:t>
      </w:r>
      <w:r w:rsidR="009E405D" w:rsidRPr="009E405D">
        <w:rPr>
          <w:b/>
          <w:lang w:eastAsia="ar-SA"/>
        </w:rPr>
        <w:t>Субподрядчик</w:t>
      </w:r>
      <w:r w:rsidRPr="009E405D">
        <w:rPr>
          <w:rFonts w:eastAsia="Calibri"/>
          <w:b/>
          <w:color w:val="000000"/>
          <w:lang w:eastAsia="ar-SA"/>
        </w:rPr>
        <w:t xml:space="preserve"> </w:t>
      </w:r>
      <w:r w:rsidRPr="003614A1">
        <w:rPr>
          <w:rFonts w:eastAsia="Calibri"/>
          <w:b/>
          <w:color w:val="000000"/>
          <w:lang w:eastAsia="ar-SA"/>
        </w:rPr>
        <w:t>вправе:</w:t>
      </w:r>
    </w:p>
    <w:p w14:paraId="2B9FC129" w14:textId="77777777" w:rsidR="00026BC6" w:rsidRPr="003614A1" w:rsidRDefault="00026BC6" w:rsidP="00026BC6">
      <w:pPr>
        <w:widowControl w:val="0"/>
        <w:suppressAutoHyphens/>
        <w:autoSpaceDE w:val="0"/>
        <w:ind w:firstLine="709"/>
        <w:jc w:val="both"/>
        <w:rPr>
          <w:rFonts w:eastAsia="Calibri"/>
          <w:color w:val="000000"/>
          <w:lang w:eastAsia="ar-SA"/>
        </w:rPr>
      </w:pPr>
      <w:r w:rsidRPr="003614A1">
        <w:rPr>
          <w:rFonts w:eastAsia="Calibri"/>
          <w:color w:val="000000"/>
          <w:lang w:eastAsia="ar-SA"/>
        </w:rPr>
        <w:t xml:space="preserve">5.3.1. Требовать своевременного подписания Заказчиком </w:t>
      </w:r>
      <w:r w:rsidRPr="003614A1">
        <w:rPr>
          <w:rFonts w:eastAsia="Calibri"/>
          <w:lang w:eastAsia="ar-SA"/>
        </w:rPr>
        <w:t xml:space="preserve">Акта о приёмке выполненных работ (форма КС-2) и </w:t>
      </w:r>
      <w:r w:rsidRPr="003614A1">
        <w:rPr>
          <w:lang w:eastAsia="ar-SA"/>
        </w:rPr>
        <w:t>Справки о стоимости выполненных работ и затрат (форма КС-3)</w:t>
      </w:r>
      <w:r w:rsidRPr="003614A1">
        <w:rPr>
          <w:rFonts w:eastAsia="Calibri"/>
          <w:lang w:eastAsia="ar-SA"/>
        </w:rPr>
        <w:t>.</w:t>
      </w:r>
    </w:p>
    <w:p w14:paraId="2AC1FE4A" w14:textId="77777777" w:rsidR="00026BC6" w:rsidRPr="003614A1" w:rsidRDefault="00026BC6" w:rsidP="00026BC6">
      <w:pPr>
        <w:widowControl w:val="0"/>
        <w:suppressAutoHyphens/>
        <w:autoSpaceDE w:val="0"/>
        <w:ind w:firstLine="709"/>
        <w:jc w:val="both"/>
        <w:rPr>
          <w:rFonts w:eastAsia="Calibri"/>
          <w:lang w:eastAsia="ar-SA"/>
        </w:rPr>
      </w:pPr>
      <w:r w:rsidRPr="003614A1">
        <w:rPr>
          <w:rFonts w:eastAsia="Calibri"/>
          <w:color w:val="000000"/>
          <w:lang w:eastAsia="ar-SA"/>
        </w:rPr>
        <w:t>5.3.2. Требовать своевременной оплаты выполненных Работ в соответствии с условиями настоящего Договора.</w:t>
      </w:r>
    </w:p>
    <w:p w14:paraId="6F451FCB" w14:textId="77777777" w:rsidR="00026BC6" w:rsidRPr="003614A1" w:rsidRDefault="00026BC6" w:rsidP="00026BC6">
      <w:pPr>
        <w:widowControl w:val="0"/>
        <w:suppressAutoHyphens/>
        <w:autoSpaceDE w:val="0"/>
        <w:ind w:firstLine="709"/>
        <w:jc w:val="both"/>
        <w:rPr>
          <w:rFonts w:eastAsia="Calibri"/>
          <w:color w:val="000000"/>
          <w:lang w:eastAsia="ar-SA"/>
        </w:rPr>
      </w:pPr>
      <w:r w:rsidRPr="003614A1">
        <w:rPr>
          <w:rFonts w:eastAsia="Calibri"/>
          <w:color w:val="000000"/>
          <w:lang w:eastAsia="ar-SA"/>
        </w:rPr>
        <w:t>5.3.3. Запрашивать у Заказчика разъяснения и уточнения относительно выполнения Работ в рамках настоящего Договора.</w:t>
      </w:r>
    </w:p>
    <w:p w14:paraId="49E19074" w14:textId="77777777" w:rsidR="00026BC6" w:rsidRPr="003614A1" w:rsidRDefault="00026BC6" w:rsidP="00026BC6">
      <w:pPr>
        <w:widowControl w:val="0"/>
        <w:suppressAutoHyphens/>
        <w:autoSpaceDE w:val="0"/>
        <w:ind w:firstLine="709"/>
        <w:jc w:val="both"/>
        <w:rPr>
          <w:rFonts w:eastAsia="Calibri"/>
          <w:color w:val="000000"/>
          <w:lang w:eastAsia="ar-SA"/>
        </w:rPr>
      </w:pPr>
      <w:r w:rsidRPr="003614A1">
        <w:rPr>
          <w:rFonts w:eastAsia="Calibri"/>
          <w:color w:val="000000"/>
          <w:lang w:eastAsia="ar-SA"/>
        </w:rPr>
        <w:t>5.3.4. 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потребовать уплаты неустоек (штрафов, пеней).</w:t>
      </w:r>
    </w:p>
    <w:p w14:paraId="6D6F8695" w14:textId="77777777" w:rsidR="00026BC6" w:rsidRPr="003614A1" w:rsidRDefault="00026BC6" w:rsidP="00026BC6">
      <w:pPr>
        <w:widowControl w:val="0"/>
        <w:suppressAutoHyphens/>
        <w:autoSpaceDE w:val="0"/>
        <w:ind w:firstLine="709"/>
        <w:jc w:val="both"/>
        <w:rPr>
          <w:rFonts w:eastAsia="Calibri"/>
          <w:color w:val="000000"/>
          <w:spacing w:val="1"/>
          <w:lang w:eastAsia="ar-SA"/>
        </w:rPr>
      </w:pPr>
      <w:r w:rsidRPr="003614A1">
        <w:rPr>
          <w:rFonts w:eastAsia="Calibri"/>
          <w:color w:val="000000"/>
          <w:lang w:eastAsia="ar-SA"/>
        </w:rPr>
        <w:t>5.3.5. Получать от Заказчика содействие при выполнении Работ в соответствии с условиями настоящего Договора.</w:t>
      </w:r>
    </w:p>
    <w:p w14:paraId="6A8AF72A" w14:textId="77777777" w:rsidR="00026BC6" w:rsidRPr="003614A1" w:rsidRDefault="00026BC6" w:rsidP="00026BC6">
      <w:pPr>
        <w:suppressAutoHyphens/>
        <w:ind w:firstLine="709"/>
        <w:jc w:val="both"/>
        <w:rPr>
          <w:rFonts w:eastAsia="Calibri"/>
          <w:color w:val="000000"/>
          <w:spacing w:val="1"/>
          <w:lang w:eastAsia="ar-SA"/>
        </w:rPr>
      </w:pPr>
      <w:r w:rsidRPr="003614A1">
        <w:rPr>
          <w:rFonts w:eastAsia="Calibri"/>
          <w:color w:val="000000"/>
          <w:spacing w:val="1"/>
          <w:lang w:eastAsia="ar-SA"/>
        </w:rPr>
        <w:t xml:space="preserve">5.3.6. Принять решение об одностороннем отказе от исполнения настоящего Договора в соответствии с </w:t>
      </w:r>
      <w:r w:rsidRPr="003614A1">
        <w:rPr>
          <w:rFonts w:eastAsia="Calibri"/>
          <w:color w:val="000000"/>
          <w:lang w:eastAsia="ar-SA"/>
        </w:rPr>
        <w:t>действующим законодательством Российской Федерации</w:t>
      </w:r>
      <w:r w:rsidRPr="003614A1">
        <w:rPr>
          <w:rFonts w:eastAsia="Calibri"/>
          <w:color w:val="000000"/>
          <w:spacing w:val="1"/>
          <w:lang w:eastAsia="ar-SA"/>
        </w:rPr>
        <w:t>.</w:t>
      </w:r>
    </w:p>
    <w:p w14:paraId="7038FBF8" w14:textId="77777777" w:rsidR="00026BC6" w:rsidRPr="003614A1" w:rsidRDefault="00026BC6" w:rsidP="00026BC6">
      <w:pPr>
        <w:suppressAutoHyphens/>
        <w:ind w:firstLine="709"/>
        <w:jc w:val="both"/>
        <w:rPr>
          <w:rFonts w:eastAsia="Calibri"/>
          <w:color w:val="000000"/>
          <w:lang w:eastAsia="ar-SA"/>
        </w:rPr>
      </w:pPr>
      <w:r w:rsidRPr="003614A1">
        <w:rPr>
          <w:rFonts w:eastAsia="Calibri"/>
          <w:color w:val="000000"/>
          <w:lang w:eastAsia="ar-SA"/>
        </w:rPr>
        <w:t>5.3.7. Пользоваться иными правами, установленными настоящим Договором и действующим законодательством Российской Федерации.</w:t>
      </w:r>
    </w:p>
    <w:p w14:paraId="552740A5" w14:textId="6163053D" w:rsidR="00026BC6" w:rsidRPr="003614A1" w:rsidRDefault="00026BC6" w:rsidP="00026BC6">
      <w:pPr>
        <w:widowControl w:val="0"/>
        <w:suppressAutoHyphens/>
        <w:autoSpaceDE w:val="0"/>
        <w:ind w:firstLine="709"/>
        <w:jc w:val="both"/>
        <w:rPr>
          <w:rFonts w:eastAsia="Calibri"/>
          <w:b/>
          <w:color w:val="000000"/>
          <w:lang w:eastAsia="ar-SA"/>
        </w:rPr>
      </w:pPr>
      <w:r w:rsidRPr="003614A1">
        <w:rPr>
          <w:rFonts w:eastAsia="Calibri"/>
          <w:b/>
          <w:color w:val="000000"/>
          <w:lang w:eastAsia="ar-SA"/>
        </w:rPr>
        <w:t xml:space="preserve">5.4. </w:t>
      </w:r>
      <w:r w:rsidR="009E405D" w:rsidRPr="009E405D">
        <w:rPr>
          <w:b/>
          <w:lang w:eastAsia="ar-SA"/>
        </w:rPr>
        <w:t>Субподрядчик</w:t>
      </w:r>
      <w:r w:rsidRPr="009E405D">
        <w:rPr>
          <w:rFonts w:eastAsia="Calibri"/>
          <w:b/>
          <w:color w:val="000000"/>
          <w:lang w:eastAsia="ar-SA"/>
        </w:rPr>
        <w:t xml:space="preserve"> </w:t>
      </w:r>
      <w:r w:rsidRPr="003614A1">
        <w:rPr>
          <w:rFonts w:eastAsia="Calibri"/>
          <w:b/>
          <w:color w:val="000000"/>
          <w:lang w:eastAsia="ar-SA"/>
        </w:rPr>
        <w:t>обязан:</w:t>
      </w:r>
    </w:p>
    <w:p w14:paraId="5DE7D4FA" w14:textId="52F85474" w:rsidR="00026BC6" w:rsidRPr="003614A1" w:rsidRDefault="00026BC6" w:rsidP="00026BC6">
      <w:pPr>
        <w:tabs>
          <w:tab w:val="left" w:pos="709"/>
        </w:tabs>
        <w:ind w:firstLine="709"/>
        <w:jc w:val="both"/>
        <w:rPr>
          <w:rFonts w:eastAsia="Calibri"/>
          <w:lang w:eastAsia="ar-SA"/>
        </w:rPr>
      </w:pPr>
      <w:r w:rsidRPr="003614A1">
        <w:rPr>
          <w:rFonts w:eastAsia="Calibri"/>
          <w:lang w:eastAsia="ar-SA"/>
        </w:rPr>
        <w:lastRenderedPageBreak/>
        <w:t xml:space="preserve">5.4.1. </w:t>
      </w:r>
      <w:r w:rsidRPr="003614A1">
        <w:t xml:space="preserve">Приступить к выполнению Работ </w:t>
      </w:r>
      <w:proofErr w:type="gramStart"/>
      <w:r w:rsidR="00895791">
        <w:t xml:space="preserve">в </w:t>
      </w:r>
      <w:r w:rsidR="00025B65">
        <w:t>сроки</w:t>
      </w:r>
      <w:proofErr w:type="gramEnd"/>
      <w:r w:rsidR="00025B65">
        <w:t xml:space="preserve"> установленные настоящим</w:t>
      </w:r>
      <w:r w:rsidRPr="003614A1">
        <w:t xml:space="preserve"> Договор</w:t>
      </w:r>
      <w:r w:rsidR="00025B65">
        <w:t>ом</w:t>
      </w:r>
      <w:r w:rsidRPr="003614A1">
        <w:t xml:space="preserve">, </w:t>
      </w:r>
      <w:r w:rsidR="00025B65">
        <w:t xml:space="preserve">после </w:t>
      </w:r>
      <w:r w:rsidRPr="003614A1">
        <w:t>прохождения вводного инструктажа и получения акта допуска. В соответствии с настоящим Договором осуществить качественное выполнение Работ в полном объёме и в соответствии со сроками, установленными в разделе 3 настоящего Договора, действующими нормами и правилами, техническими условиями, и сдать результат Работ Заказчику с комплектом документации, предусмотренной настоящим Договором и действующим законодательством Российской Федерации.</w:t>
      </w:r>
    </w:p>
    <w:p w14:paraId="21E26F43" w14:textId="77777777" w:rsidR="00026BC6" w:rsidRPr="003614A1" w:rsidRDefault="00026BC6" w:rsidP="00026BC6">
      <w:pPr>
        <w:suppressAutoHyphens/>
        <w:autoSpaceDE w:val="0"/>
        <w:ind w:firstLine="709"/>
        <w:jc w:val="both"/>
        <w:rPr>
          <w:lang w:eastAsia="ar-SA"/>
        </w:rPr>
      </w:pPr>
      <w:r w:rsidRPr="003614A1">
        <w:rPr>
          <w:lang w:eastAsia="ar-SA"/>
        </w:rPr>
        <w:t>5.4.2. В сроки, указанные в запросе Заказчика представить информацию о ходе исполнения обязательств, в том числе о сложностях, возникающих при исполнении настоящего Договора.</w:t>
      </w:r>
    </w:p>
    <w:p w14:paraId="06D31B29" w14:textId="046D28A7" w:rsidR="00026BC6" w:rsidRPr="003614A1" w:rsidRDefault="00026BC6" w:rsidP="00026BC6">
      <w:pPr>
        <w:suppressAutoHyphens/>
        <w:autoSpaceDE w:val="0"/>
        <w:ind w:firstLine="709"/>
        <w:jc w:val="both"/>
        <w:rPr>
          <w:lang w:eastAsia="ar-SA"/>
        </w:rPr>
      </w:pPr>
      <w:r w:rsidRPr="003614A1">
        <w:rPr>
          <w:lang w:eastAsia="ar-SA"/>
        </w:rPr>
        <w:t xml:space="preserve">Если Заказчик не указал в запросе сроки, </w:t>
      </w:r>
      <w:r w:rsidR="009E405D">
        <w:rPr>
          <w:lang w:eastAsia="ar-SA"/>
        </w:rPr>
        <w:t>Субп</w:t>
      </w:r>
      <w:r w:rsidR="009E405D" w:rsidRPr="003614A1">
        <w:rPr>
          <w:lang w:eastAsia="ar-SA"/>
        </w:rPr>
        <w:t>одрядчик</w:t>
      </w:r>
      <w:r w:rsidRPr="003614A1">
        <w:rPr>
          <w:lang w:eastAsia="ar-SA"/>
        </w:rPr>
        <w:t xml:space="preserve"> предоставляет информацию в течение 1 (одного) рабочего дня.</w:t>
      </w:r>
    </w:p>
    <w:p w14:paraId="6BC5A1C0" w14:textId="77777777" w:rsidR="00026BC6" w:rsidRPr="003614A1" w:rsidRDefault="00026BC6" w:rsidP="00026BC6">
      <w:pPr>
        <w:suppressAutoHyphens/>
        <w:autoSpaceDE w:val="0"/>
        <w:ind w:firstLine="709"/>
        <w:jc w:val="both"/>
        <w:rPr>
          <w:lang w:eastAsia="ar-SA"/>
        </w:rPr>
      </w:pPr>
      <w:r w:rsidRPr="003614A1">
        <w:rPr>
          <w:lang w:eastAsia="ar-SA"/>
        </w:rPr>
        <w:t>5.4.3. Обеспечивать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17DB22E3" w14:textId="719574E2" w:rsidR="00026BC6" w:rsidRPr="003614A1" w:rsidRDefault="009E405D" w:rsidP="00026BC6">
      <w:pPr>
        <w:suppressAutoHyphens/>
        <w:autoSpaceDE w:val="0"/>
        <w:ind w:firstLine="709"/>
        <w:jc w:val="both"/>
        <w:rPr>
          <w:lang w:eastAsia="ar-SA"/>
        </w:rPr>
      </w:pPr>
      <w:r>
        <w:rPr>
          <w:lang w:eastAsia="ar-SA"/>
        </w:rPr>
        <w:t>Субп</w:t>
      </w:r>
      <w:r w:rsidRPr="003614A1">
        <w:rPr>
          <w:lang w:eastAsia="ar-SA"/>
        </w:rPr>
        <w:t>одрядчик</w:t>
      </w:r>
      <w:r w:rsidR="00026BC6" w:rsidRPr="003614A1">
        <w:rPr>
          <w:lang w:eastAsia="ar-SA"/>
        </w:rPr>
        <w:t xml:space="preserve"> обязан в течение срока действия настоящего Договора представлять по запросу Заказчика в течение 1 (одного) рабочего дня после дня получения указанного запроса документы, подтверждающие соответствие Работ указанным выше требованиям.</w:t>
      </w:r>
    </w:p>
    <w:p w14:paraId="4CD613BD" w14:textId="77777777" w:rsidR="00026BC6" w:rsidRPr="003614A1" w:rsidRDefault="00026BC6" w:rsidP="00026BC6">
      <w:pPr>
        <w:shd w:val="clear" w:color="auto" w:fill="FFFFFF"/>
        <w:tabs>
          <w:tab w:val="left" w:pos="540"/>
        </w:tabs>
        <w:suppressAutoHyphens/>
        <w:ind w:right="-81" w:firstLine="709"/>
        <w:jc w:val="both"/>
        <w:rPr>
          <w:color w:val="000000"/>
        </w:rPr>
      </w:pPr>
      <w:r w:rsidRPr="003614A1">
        <w:rPr>
          <w:color w:val="000000"/>
        </w:rPr>
        <w:t>5.4.4. Обеспечить в ходе работ выполнение на Объекте мероприятий по технике безопасности, экологической безопасности, пожарной безопасности, рациональному использованию территории, охране окружающей среды.</w:t>
      </w:r>
    </w:p>
    <w:p w14:paraId="4BC0191E" w14:textId="77777777" w:rsidR="00026BC6" w:rsidRPr="003614A1" w:rsidRDefault="00026BC6" w:rsidP="00026BC6">
      <w:pPr>
        <w:tabs>
          <w:tab w:val="left" w:pos="709"/>
        </w:tabs>
        <w:suppressAutoHyphens/>
        <w:ind w:firstLine="709"/>
        <w:jc w:val="both"/>
        <w:rPr>
          <w:rFonts w:eastAsia="Calibri"/>
        </w:rPr>
      </w:pPr>
      <w:r w:rsidRPr="003614A1">
        <w:rPr>
          <w:rFonts w:eastAsia="Calibri"/>
        </w:rPr>
        <w:t xml:space="preserve">5.4.5. </w:t>
      </w:r>
      <w:r w:rsidRPr="003614A1">
        <w:t>Обеспечить выполнение работ материалами, в том числе деталями и конструкциями в соответствии со сметной документацией и Техническим заданием (Приложения №</w:t>
      </w:r>
      <w:r>
        <w:t xml:space="preserve"> </w:t>
      </w:r>
      <w:r w:rsidRPr="003614A1">
        <w:t>1, № 2 к Договору).</w:t>
      </w:r>
      <w:r w:rsidRPr="003614A1">
        <w:rPr>
          <w:rFonts w:eastAsia="Calibri"/>
        </w:rPr>
        <w:t xml:space="preserve"> </w:t>
      </w:r>
    </w:p>
    <w:p w14:paraId="23907D79" w14:textId="77777777" w:rsidR="00026BC6" w:rsidRPr="003614A1" w:rsidRDefault="00026BC6" w:rsidP="00026BC6">
      <w:pPr>
        <w:tabs>
          <w:tab w:val="left" w:pos="709"/>
        </w:tabs>
        <w:suppressAutoHyphens/>
        <w:ind w:firstLine="709"/>
        <w:jc w:val="both"/>
        <w:rPr>
          <w:rFonts w:eastAsia="Calibri"/>
        </w:rPr>
      </w:pPr>
      <w:r w:rsidRPr="003614A1">
        <w:rPr>
          <w:rFonts w:eastAsia="Calibri"/>
        </w:rPr>
        <w:t>5.4.6. Обеспечить доставку, приёмку, разгрузку, складирование и сохранность материалов, изделий, конструкций, оборудования, техники, машин, механизмов, инструментов.</w:t>
      </w:r>
    </w:p>
    <w:p w14:paraId="792A622C" w14:textId="6AF67A59" w:rsidR="00026BC6" w:rsidRPr="003614A1" w:rsidRDefault="00026BC6" w:rsidP="00026BC6">
      <w:pPr>
        <w:tabs>
          <w:tab w:val="left" w:pos="709"/>
        </w:tabs>
        <w:suppressAutoHyphens/>
        <w:ind w:firstLine="709"/>
        <w:jc w:val="both"/>
        <w:rPr>
          <w:rFonts w:eastAsia="Calibri"/>
        </w:rPr>
      </w:pPr>
      <w:r w:rsidRPr="003614A1">
        <w:rPr>
          <w:rFonts w:eastAsia="Calibri"/>
        </w:rPr>
        <w:t xml:space="preserve">5.4.7. До завершения работ </w:t>
      </w:r>
      <w:r w:rsidR="009E405D">
        <w:rPr>
          <w:lang w:eastAsia="ar-SA"/>
        </w:rPr>
        <w:t>Субп</w:t>
      </w:r>
      <w:r w:rsidR="009E405D" w:rsidRPr="003614A1">
        <w:rPr>
          <w:lang w:eastAsia="ar-SA"/>
        </w:rPr>
        <w:t>одрядчик</w:t>
      </w:r>
      <w:r w:rsidRPr="003614A1">
        <w:rPr>
          <w:rFonts w:eastAsia="Calibri"/>
        </w:rPr>
        <w:t xml:space="preserve"> несет ответственность за обеспечение экологической безопасности, пожарной безопасности на месте проведения работ.</w:t>
      </w:r>
    </w:p>
    <w:p w14:paraId="6A051C4E" w14:textId="592ECEEB" w:rsidR="00026BC6" w:rsidRPr="003614A1" w:rsidRDefault="00026BC6" w:rsidP="00026BC6">
      <w:pPr>
        <w:tabs>
          <w:tab w:val="left" w:pos="709"/>
        </w:tabs>
        <w:suppressAutoHyphens/>
        <w:ind w:firstLine="709"/>
        <w:jc w:val="both"/>
        <w:rPr>
          <w:color w:val="000000"/>
        </w:rPr>
      </w:pPr>
      <w:r w:rsidRPr="003614A1">
        <w:rPr>
          <w:rFonts w:eastAsia="Calibri"/>
        </w:rPr>
        <w:t>5.4.8. До подписания акта приемки объекта вывезти за пределы</w:t>
      </w:r>
      <w:r w:rsidRPr="003614A1">
        <w:rPr>
          <w:color w:val="000000"/>
        </w:rPr>
        <w:t xml:space="preserve"> места проведения работ, принадлежащие </w:t>
      </w:r>
      <w:r w:rsidR="00CB02EE" w:rsidRPr="008539C5">
        <w:t>Субподрядчик</w:t>
      </w:r>
      <w:r w:rsidRPr="003614A1">
        <w:rPr>
          <w:color w:val="000000"/>
        </w:rPr>
        <w:t>у машины, оборудование, инвентарь, инструменты, строительные материалы и другое имущество, а также очистить Объект от строительного мусора.</w:t>
      </w:r>
    </w:p>
    <w:p w14:paraId="611BD2F2" w14:textId="77777777" w:rsidR="00026BC6" w:rsidRPr="003614A1" w:rsidRDefault="00026BC6" w:rsidP="00026BC6">
      <w:pPr>
        <w:tabs>
          <w:tab w:val="left" w:pos="709"/>
        </w:tabs>
        <w:suppressAutoHyphens/>
        <w:ind w:firstLine="709"/>
        <w:jc w:val="both"/>
      </w:pPr>
      <w:r w:rsidRPr="003614A1">
        <w:rPr>
          <w:rFonts w:eastAsia="Calibri"/>
        </w:rPr>
        <w:t>5.4.9. Обеспечить своевременное устранение</w:t>
      </w:r>
      <w:r w:rsidRPr="003614A1">
        <w:rPr>
          <w:color w:val="000000"/>
        </w:rPr>
        <w:t xml:space="preserve"> недостатков и дефектов, выявленных при приемке работ, и исправлять дефекты, допущенные при выполнении работ, за свой счет в согласованные с Заказчиком сроки. </w:t>
      </w:r>
    </w:p>
    <w:p w14:paraId="03787C5D" w14:textId="77777777" w:rsidR="00026BC6" w:rsidRPr="003614A1" w:rsidRDefault="00026BC6" w:rsidP="00026BC6">
      <w:pPr>
        <w:shd w:val="clear" w:color="auto" w:fill="FFFFFF"/>
        <w:tabs>
          <w:tab w:val="left" w:pos="1248"/>
        </w:tabs>
        <w:suppressAutoHyphens/>
        <w:ind w:right="-81" w:firstLine="709"/>
        <w:jc w:val="both"/>
        <w:rPr>
          <w:color w:val="000000"/>
        </w:rPr>
      </w:pPr>
      <w:r w:rsidRPr="003614A1">
        <w:rPr>
          <w:color w:val="000000"/>
        </w:rPr>
        <w:t xml:space="preserve">5.4.10. Немедленно известить </w:t>
      </w:r>
      <w:r w:rsidRPr="003614A1">
        <w:rPr>
          <w:bCs/>
          <w:iCs/>
        </w:rPr>
        <w:t>Заказчика</w:t>
      </w:r>
      <w:r w:rsidRPr="003614A1">
        <w:rPr>
          <w:color w:val="000000"/>
        </w:rPr>
        <w:t xml:space="preserve"> и до получения от него указаний приостановить работы: </w:t>
      </w:r>
    </w:p>
    <w:p w14:paraId="4047A539" w14:textId="77777777" w:rsidR="00026BC6" w:rsidRPr="003614A1" w:rsidRDefault="00026BC6" w:rsidP="00026BC6">
      <w:pPr>
        <w:shd w:val="clear" w:color="auto" w:fill="FFFFFF"/>
        <w:tabs>
          <w:tab w:val="left" w:pos="1248"/>
        </w:tabs>
        <w:suppressAutoHyphens/>
        <w:ind w:right="-81" w:firstLine="709"/>
        <w:jc w:val="both"/>
        <w:rPr>
          <w:color w:val="000000"/>
        </w:rPr>
      </w:pPr>
      <w:r w:rsidRPr="003614A1">
        <w:rPr>
          <w:color w:val="000000"/>
        </w:rPr>
        <w:t>- при обнаружении обстоятельств, угрожающих сохранности или прочности Объекта, либо создающих невозможность завершения работ в установленный срок;</w:t>
      </w:r>
    </w:p>
    <w:p w14:paraId="179A4058" w14:textId="77777777" w:rsidR="00026BC6" w:rsidRPr="003614A1" w:rsidRDefault="00026BC6" w:rsidP="00026BC6">
      <w:pPr>
        <w:shd w:val="clear" w:color="auto" w:fill="FFFFFF"/>
        <w:tabs>
          <w:tab w:val="left" w:pos="1248"/>
        </w:tabs>
        <w:suppressAutoHyphens/>
        <w:ind w:right="-81" w:firstLine="709"/>
        <w:jc w:val="both"/>
        <w:rPr>
          <w:color w:val="000000"/>
        </w:rPr>
      </w:pPr>
      <w:r w:rsidRPr="003614A1">
        <w:rPr>
          <w:rFonts w:eastAsia="Calibri"/>
          <w:lang w:eastAsia="ar-SA"/>
        </w:rPr>
        <w:t>- в случае вмешательства третьих лиц;</w:t>
      </w:r>
    </w:p>
    <w:p w14:paraId="13A33222" w14:textId="77777777" w:rsidR="00026BC6" w:rsidRPr="003614A1" w:rsidRDefault="00026BC6" w:rsidP="00026BC6">
      <w:pPr>
        <w:shd w:val="clear" w:color="auto" w:fill="FFFFFF"/>
        <w:tabs>
          <w:tab w:val="left" w:pos="1248"/>
        </w:tabs>
        <w:suppressAutoHyphens/>
        <w:ind w:right="-81" w:firstLine="709"/>
        <w:jc w:val="both"/>
        <w:rPr>
          <w:color w:val="000000"/>
        </w:rPr>
      </w:pPr>
      <w:r w:rsidRPr="003614A1">
        <w:rPr>
          <w:color w:val="000000"/>
        </w:rPr>
        <w:t>- при обнаружении возможных неблагоприятных для Заказчика последствий выполнения его указаний о способе исполнения работы.</w:t>
      </w:r>
    </w:p>
    <w:p w14:paraId="76C704BC" w14:textId="77777777" w:rsidR="00026BC6" w:rsidRPr="003614A1" w:rsidRDefault="00026BC6" w:rsidP="00026BC6">
      <w:pPr>
        <w:shd w:val="clear" w:color="auto" w:fill="FFFFFF"/>
        <w:suppressAutoHyphens/>
        <w:ind w:right="-81" w:firstLine="709"/>
        <w:jc w:val="both"/>
        <w:rPr>
          <w:color w:val="000000"/>
        </w:rPr>
      </w:pPr>
      <w:r w:rsidRPr="003614A1">
        <w:rPr>
          <w:color w:val="000000"/>
        </w:rPr>
        <w:t>5.4.11. Не использовать в ходе осуществления работ материалы и оборудование, если это может привести к нарушению требований, обязательных для сторон по охране окружающей среды и безопасности работ.</w:t>
      </w:r>
    </w:p>
    <w:p w14:paraId="4C0D9DF4" w14:textId="77777777" w:rsidR="00026BC6" w:rsidRPr="003614A1" w:rsidRDefault="00026BC6" w:rsidP="00026BC6">
      <w:pPr>
        <w:shd w:val="clear" w:color="auto" w:fill="FFFFFF"/>
        <w:tabs>
          <w:tab w:val="left" w:pos="1416"/>
        </w:tabs>
        <w:suppressAutoHyphens/>
        <w:ind w:right="-81" w:firstLine="709"/>
        <w:jc w:val="both"/>
      </w:pPr>
      <w:r w:rsidRPr="003614A1">
        <w:rPr>
          <w:color w:val="000000"/>
        </w:rPr>
        <w:t xml:space="preserve">5.4.12. По запросу </w:t>
      </w:r>
      <w:r w:rsidRPr="003614A1">
        <w:rPr>
          <w:bCs/>
          <w:iCs/>
        </w:rPr>
        <w:t>Заказчика</w:t>
      </w:r>
      <w:r w:rsidRPr="003614A1">
        <w:rPr>
          <w:color w:val="000000"/>
        </w:rPr>
        <w:t xml:space="preserve"> представлять полную информацию об Объекте, в том числе на электронных носителях.</w:t>
      </w:r>
    </w:p>
    <w:p w14:paraId="417164A5" w14:textId="77777777" w:rsidR="00026BC6" w:rsidRPr="003614A1" w:rsidRDefault="00026BC6" w:rsidP="00026BC6">
      <w:pPr>
        <w:shd w:val="clear" w:color="auto" w:fill="FFFFFF"/>
        <w:suppressAutoHyphens/>
        <w:ind w:right="-81" w:firstLine="709"/>
        <w:jc w:val="both"/>
      </w:pPr>
      <w:r w:rsidRPr="003614A1">
        <w:rPr>
          <w:color w:val="000000"/>
        </w:rPr>
        <w:t xml:space="preserve">5.4.13. </w:t>
      </w:r>
      <w:r w:rsidRPr="003614A1">
        <w:t>Отвечать за действия и качество работ, выполняемые по настоящему Договору субподрядными организациями как за собственные.</w:t>
      </w:r>
    </w:p>
    <w:p w14:paraId="362EE0F6" w14:textId="77777777" w:rsidR="00026BC6" w:rsidRPr="003614A1" w:rsidRDefault="00026BC6" w:rsidP="00026BC6">
      <w:pPr>
        <w:suppressAutoHyphens/>
        <w:ind w:firstLine="709"/>
        <w:jc w:val="both"/>
      </w:pPr>
      <w:r w:rsidRPr="003614A1">
        <w:t>5.4.14. Проводить подробную фотографическую съёмку объекта до и после выполнения работ. После завершения работ все фотоматериалы по объекту, на электронном носителе, передать Заказчику в соответствии с п. 4.2.</w:t>
      </w:r>
    </w:p>
    <w:p w14:paraId="3F792119" w14:textId="77777777" w:rsidR="00026BC6" w:rsidRPr="003614A1" w:rsidRDefault="00026BC6" w:rsidP="00026BC6">
      <w:pPr>
        <w:suppressAutoHyphens/>
        <w:ind w:firstLine="709"/>
        <w:jc w:val="both"/>
      </w:pPr>
      <w:r w:rsidRPr="003614A1">
        <w:t>5.4.15. В случае возникновения необходимости выполнения дополнительных объёмов работ, не предусмотренных настоящим Договором, в течение 2 (двух) рабочих дней, с момента их обнаружения уведомить Заказчика о необходимости проведения дополнительных работ и увеличения сметной стоимости (увеличение объёма работ по настоящему Договору допустимо исключительно в размерах, предусмотренных действующим законодательством Российской Федерации и настоящим Договором).</w:t>
      </w:r>
    </w:p>
    <w:p w14:paraId="24F78CDB" w14:textId="77777777" w:rsidR="00026BC6" w:rsidRPr="003614A1" w:rsidRDefault="00026BC6" w:rsidP="00026BC6">
      <w:pPr>
        <w:suppressAutoHyphens/>
        <w:ind w:firstLine="709"/>
        <w:jc w:val="both"/>
        <w:rPr>
          <w:rFonts w:eastAsia="Calibri"/>
        </w:rPr>
      </w:pPr>
      <w:r w:rsidRPr="003614A1">
        <w:t>5.4.16. Передать Заказчику</w:t>
      </w:r>
      <w:r w:rsidRPr="003614A1">
        <w:rPr>
          <w:rFonts w:eastAsia="Calibri"/>
        </w:rPr>
        <w:t xml:space="preserve"> результат выполненных работ в сроки и в порядке, предусмотренные настоящим Договором. Вместе с результатом выполненных работ передать Заказчику всю исполнительную документацию и иную документацию, необходимую для эксплуатации установленных по настоящему Договору материалов или иного использования результата выполненных по настоящему Договору работ.</w:t>
      </w:r>
    </w:p>
    <w:p w14:paraId="47E3800E" w14:textId="77777777" w:rsidR="00026BC6" w:rsidRPr="003614A1" w:rsidRDefault="00026BC6" w:rsidP="00026BC6">
      <w:pPr>
        <w:widowControl w:val="0"/>
        <w:suppressAutoHyphens/>
        <w:autoSpaceDE w:val="0"/>
        <w:ind w:firstLine="709"/>
        <w:jc w:val="both"/>
        <w:rPr>
          <w:rFonts w:eastAsia="Calibri"/>
          <w:lang w:eastAsia="ar-SA"/>
        </w:rPr>
      </w:pPr>
      <w:r w:rsidRPr="003614A1">
        <w:rPr>
          <w:rFonts w:eastAsia="Calibri"/>
          <w:lang w:eastAsia="ar-SA"/>
        </w:rPr>
        <w:t>5.4.17. Обеспечить устранение недостатков (дефектов), выявленных при приёмке Работ за свой счёт.</w:t>
      </w:r>
    </w:p>
    <w:p w14:paraId="7DB47266" w14:textId="1424F835" w:rsidR="00026BC6" w:rsidRPr="003614A1" w:rsidRDefault="00026BC6" w:rsidP="00026BC6">
      <w:pPr>
        <w:widowControl w:val="0"/>
        <w:tabs>
          <w:tab w:val="left" w:pos="709"/>
        </w:tabs>
        <w:suppressAutoHyphens/>
        <w:autoSpaceDE w:val="0"/>
        <w:ind w:firstLine="709"/>
        <w:jc w:val="both"/>
        <w:rPr>
          <w:rFonts w:eastAsia="Calibri"/>
          <w:color w:val="000000"/>
          <w:lang w:eastAsia="ar-SA"/>
        </w:rPr>
      </w:pPr>
      <w:r w:rsidRPr="003614A1">
        <w:rPr>
          <w:rFonts w:eastAsia="Calibri"/>
          <w:color w:val="000000"/>
          <w:lang w:eastAsia="ar-SA"/>
        </w:rPr>
        <w:t xml:space="preserve">5.4.18. </w:t>
      </w:r>
      <w:r w:rsidRPr="003614A1">
        <w:rPr>
          <w:rFonts w:eastAsia="Calibri"/>
          <w:color w:val="000000"/>
          <w:spacing w:val="-2"/>
          <w:lang w:eastAsia="ar-SA"/>
        </w:rPr>
        <w:t xml:space="preserve">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w:t>
      </w:r>
      <w:r w:rsidR="00AC4404" w:rsidRPr="00AC4404">
        <w:rPr>
          <w:rFonts w:eastAsia="Calibri"/>
          <w:color w:val="000000"/>
          <w:spacing w:val="-2"/>
          <w:lang w:eastAsia="ar-SA"/>
        </w:rPr>
        <w:t>Субподрядчик</w:t>
      </w:r>
      <w:r w:rsidR="00AC4404">
        <w:rPr>
          <w:rFonts w:eastAsia="Calibri"/>
          <w:color w:val="000000"/>
          <w:spacing w:val="-2"/>
          <w:lang w:eastAsia="ar-SA"/>
        </w:rPr>
        <w:t xml:space="preserve"> </w:t>
      </w:r>
      <w:r w:rsidRPr="003614A1">
        <w:rPr>
          <w:rFonts w:eastAsia="Calibri"/>
          <w:color w:val="000000"/>
          <w:spacing w:val="-2"/>
          <w:lang w:eastAsia="ar-SA"/>
        </w:rPr>
        <w:t>будет считаться адрес, указанный в настоящем Договоре.</w:t>
      </w:r>
    </w:p>
    <w:p w14:paraId="0E95A0AE" w14:textId="0E3A6F2E" w:rsidR="00026BC6" w:rsidRPr="003614A1" w:rsidRDefault="00026BC6" w:rsidP="00026BC6">
      <w:pPr>
        <w:widowControl w:val="0"/>
        <w:suppressAutoHyphens/>
        <w:autoSpaceDE w:val="0"/>
        <w:ind w:firstLine="709"/>
        <w:jc w:val="both"/>
        <w:rPr>
          <w:rFonts w:eastAsia="Calibri"/>
          <w:bCs/>
          <w:iCs/>
          <w:color w:val="000000"/>
          <w:lang w:eastAsia="ar-SA"/>
        </w:rPr>
      </w:pPr>
      <w:r w:rsidRPr="003614A1">
        <w:rPr>
          <w:rFonts w:eastAsia="Calibri"/>
          <w:color w:val="000000"/>
          <w:lang w:eastAsia="ar-SA"/>
        </w:rPr>
        <w:t xml:space="preserve">5.4.19. До начала производства работ </w:t>
      </w:r>
      <w:r w:rsidR="00CB02EE" w:rsidRPr="008539C5">
        <w:t>Субподрядчик</w:t>
      </w:r>
      <w:r w:rsidRPr="003614A1">
        <w:rPr>
          <w:rFonts w:eastAsia="Calibri"/>
          <w:color w:val="000000"/>
          <w:lang w:eastAsia="ar-SA"/>
        </w:rPr>
        <w:t xml:space="preserve"> совместно с Заказчиком должны оформить акт-</w:t>
      </w:r>
      <w:r w:rsidRPr="003614A1">
        <w:rPr>
          <w:rFonts w:eastAsia="Calibri"/>
          <w:color w:val="000000"/>
          <w:lang w:eastAsia="ar-SA"/>
        </w:rPr>
        <w:lastRenderedPageBreak/>
        <w:t xml:space="preserve">допуск для производства работ на объекте и наряд-допуск на производство работ в местах действия опасных или вредных факторов, а </w:t>
      </w:r>
      <w:r w:rsidRPr="003614A1">
        <w:rPr>
          <w:rFonts w:eastAsia="Calibri"/>
          <w:bCs/>
          <w:iCs/>
          <w:color w:val="000000"/>
          <w:lang w:eastAsia="ar-SA"/>
        </w:rPr>
        <w:t>также определить границы опасных зон по действию опасных факторов.</w:t>
      </w:r>
    </w:p>
    <w:p w14:paraId="1D41DCCC" w14:textId="77777777" w:rsidR="00026BC6" w:rsidRPr="007079D3" w:rsidRDefault="00026BC6" w:rsidP="00026BC6">
      <w:pPr>
        <w:widowControl w:val="0"/>
        <w:suppressAutoHyphens/>
        <w:ind w:firstLine="709"/>
        <w:jc w:val="both"/>
        <w:rPr>
          <w:color w:val="000000"/>
        </w:rPr>
      </w:pPr>
      <w:r>
        <w:rPr>
          <w:rFonts w:eastAsia="Calibri"/>
          <w:bCs/>
          <w:iCs/>
          <w:color w:val="000000"/>
          <w:lang w:eastAsia="ar-SA"/>
        </w:rPr>
        <w:t xml:space="preserve">5.4.20. </w:t>
      </w:r>
      <w:r>
        <w:t>В течении 1 (одного) месяца с момента заключения договора</w:t>
      </w:r>
      <w:r>
        <w:rPr>
          <w:lang w:eastAsia="ar-SA"/>
        </w:rPr>
        <w:t xml:space="preserve"> предоставить Заказчику с</w:t>
      </w:r>
      <w:r>
        <w:t>правку об отсутствии задолженности по налогам и сборам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момент заключения договора, размер которых превышает двадцать процентов балансовой стоимости активов участника закупки, по данным бухгалтерской отчетности за последний отчетный период.</w:t>
      </w:r>
    </w:p>
    <w:p w14:paraId="02C050AF" w14:textId="77777777" w:rsidR="00026BC6" w:rsidRDefault="00026BC6" w:rsidP="00026BC6">
      <w:pPr>
        <w:widowControl w:val="0"/>
        <w:suppressAutoHyphens/>
        <w:ind w:firstLine="709"/>
        <w:jc w:val="both"/>
        <w:rPr>
          <w:lang w:eastAsia="ar-SA"/>
        </w:rPr>
      </w:pPr>
      <w:r w:rsidRPr="003614A1">
        <w:rPr>
          <w:lang w:eastAsia="ar-SA"/>
        </w:rPr>
        <w:t>5.4.2</w:t>
      </w:r>
      <w:r>
        <w:rPr>
          <w:lang w:eastAsia="ar-SA"/>
        </w:rPr>
        <w:t>1</w:t>
      </w:r>
      <w:r w:rsidRPr="003614A1">
        <w:rPr>
          <w:lang w:eastAsia="ar-SA"/>
        </w:rPr>
        <w:t>. Обеспечить конфиденциальность информации, предоставленной Заказчиком в ходе исполнения обязательств по Договору.</w:t>
      </w:r>
    </w:p>
    <w:p w14:paraId="26E4037F" w14:textId="77777777" w:rsidR="00026BC6" w:rsidRDefault="00026BC6" w:rsidP="00026BC6">
      <w:pPr>
        <w:widowControl w:val="0"/>
        <w:suppressAutoHyphens/>
        <w:ind w:firstLine="709"/>
        <w:jc w:val="both"/>
        <w:rPr>
          <w:lang w:eastAsia="ar-SA"/>
        </w:rPr>
      </w:pPr>
      <w:r>
        <w:rPr>
          <w:lang w:eastAsia="ar-SA"/>
        </w:rPr>
        <w:t xml:space="preserve">5.4.22. </w:t>
      </w:r>
      <w:r w:rsidRPr="00DB782B">
        <w:rPr>
          <w:lang w:eastAsia="ar-SA"/>
        </w:rPr>
        <w:t xml:space="preserve">Предоставить обеспечение исполнения настоящего </w:t>
      </w:r>
      <w:r>
        <w:rPr>
          <w:lang w:eastAsia="ar-SA"/>
        </w:rPr>
        <w:t>Договор</w:t>
      </w:r>
      <w:r w:rsidRPr="00DB782B">
        <w:rPr>
          <w:lang w:eastAsia="ar-SA"/>
        </w:rPr>
        <w:t xml:space="preserve">а в случаях, установленных </w:t>
      </w:r>
      <w:r>
        <w:rPr>
          <w:lang w:eastAsia="ar-SA"/>
        </w:rPr>
        <w:t>Документацией о закупке и настоящим Договором.</w:t>
      </w:r>
    </w:p>
    <w:p w14:paraId="1466E247" w14:textId="77777777" w:rsidR="00026BC6" w:rsidRDefault="00026BC6" w:rsidP="00026BC6">
      <w:pPr>
        <w:widowControl w:val="0"/>
        <w:suppressAutoHyphens/>
        <w:autoSpaceDE w:val="0"/>
        <w:ind w:firstLine="709"/>
        <w:jc w:val="both"/>
        <w:rPr>
          <w:rFonts w:eastAsia="Calibri"/>
          <w:bCs/>
          <w:iCs/>
          <w:color w:val="000000"/>
          <w:lang w:eastAsia="ar-SA"/>
        </w:rPr>
      </w:pPr>
      <w:r w:rsidRPr="003614A1">
        <w:rPr>
          <w:rFonts w:eastAsia="Calibri"/>
          <w:bCs/>
          <w:iCs/>
          <w:color w:val="000000"/>
          <w:lang w:eastAsia="ar-SA"/>
        </w:rPr>
        <w:t>5.4.2</w:t>
      </w:r>
      <w:r>
        <w:rPr>
          <w:rFonts w:eastAsia="Calibri"/>
          <w:bCs/>
          <w:iCs/>
          <w:color w:val="000000"/>
          <w:lang w:eastAsia="ar-SA"/>
        </w:rPr>
        <w:t>3</w:t>
      </w:r>
      <w:r w:rsidRPr="003614A1">
        <w:rPr>
          <w:rFonts w:eastAsia="Calibri"/>
          <w:bCs/>
          <w:iCs/>
          <w:color w:val="000000"/>
          <w:lang w:eastAsia="ar-SA"/>
        </w:rPr>
        <w:t>. Исполнять иные обязанности, предусмотренные действующим законодательством Российской Федерации и настоящим Договором.</w:t>
      </w:r>
    </w:p>
    <w:p w14:paraId="4A037EAE" w14:textId="77777777" w:rsidR="00026BC6" w:rsidRPr="003614A1" w:rsidRDefault="00026BC6" w:rsidP="00026BC6">
      <w:pPr>
        <w:shd w:val="clear" w:color="auto" w:fill="FFFFFF"/>
        <w:tabs>
          <w:tab w:val="left" w:pos="851"/>
        </w:tabs>
        <w:ind w:firstLine="709"/>
        <w:jc w:val="center"/>
        <w:rPr>
          <w:b/>
        </w:rPr>
      </w:pPr>
    </w:p>
    <w:p w14:paraId="031FBE98" w14:textId="77777777" w:rsidR="00026BC6" w:rsidRPr="003614A1" w:rsidRDefault="00026BC6" w:rsidP="00026BC6">
      <w:pPr>
        <w:shd w:val="clear" w:color="auto" w:fill="FFFFFF"/>
        <w:tabs>
          <w:tab w:val="left" w:pos="851"/>
        </w:tabs>
        <w:ind w:firstLine="709"/>
        <w:jc w:val="center"/>
        <w:rPr>
          <w:b/>
        </w:rPr>
      </w:pPr>
      <w:r w:rsidRPr="003614A1">
        <w:rPr>
          <w:b/>
        </w:rPr>
        <w:t>6. Гарантии</w:t>
      </w:r>
    </w:p>
    <w:p w14:paraId="73DF777A" w14:textId="46FBFB2B" w:rsidR="00026BC6" w:rsidRPr="003614A1" w:rsidRDefault="00026BC6" w:rsidP="00C2630E">
      <w:pPr>
        <w:pStyle w:val="affb"/>
        <w:numPr>
          <w:ilvl w:val="1"/>
          <w:numId w:val="52"/>
        </w:numPr>
        <w:tabs>
          <w:tab w:val="left" w:pos="0"/>
        </w:tabs>
        <w:suppressAutoHyphens/>
        <w:ind w:left="0" w:firstLine="851"/>
        <w:jc w:val="both"/>
        <w:rPr>
          <w:sz w:val="20"/>
        </w:rPr>
      </w:pPr>
      <w:r w:rsidRPr="003614A1">
        <w:rPr>
          <w:sz w:val="20"/>
        </w:rPr>
        <w:t xml:space="preserve">Качество выполненных </w:t>
      </w:r>
      <w:r w:rsidR="00CB02EE" w:rsidRPr="008539C5">
        <w:rPr>
          <w:sz w:val="20"/>
        </w:rPr>
        <w:t>Субподрядчик</w:t>
      </w:r>
      <w:r w:rsidRPr="003614A1">
        <w:rPr>
          <w:sz w:val="20"/>
        </w:rPr>
        <w:t xml:space="preserve">ом работ должно соответствовать требованиям настоящего Договора и Технического задания (Приложение № 2 к Договору), а также нормам и требованиям, предусмотренным нормативными правовыми актами Российской Федерации. </w:t>
      </w:r>
    </w:p>
    <w:p w14:paraId="5EF76E3E" w14:textId="35EB585C" w:rsidR="00026BC6" w:rsidRPr="003614A1" w:rsidRDefault="00AC4404" w:rsidP="00C2630E">
      <w:pPr>
        <w:pStyle w:val="affb"/>
        <w:numPr>
          <w:ilvl w:val="1"/>
          <w:numId w:val="52"/>
        </w:numPr>
        <w:tabs>
          <w:tab w:val="left" w:pos="0"/>
        </w:tabs>
        <w:suppressAutoHyphens/>
        <w:ind w:left="0" w:firstLine="851"/>
        <w:jc w:val="both"/>
        <w:rPr>
          <w:sz w:val="20"/>
        </w:rPr>
      </w:pPr>
      <w:r>
        <w:rPr>
          <w:sz w:val="20"/>
          <w:lang w:eastAsia="ar-SA"/>
        </w:rPr>
        <w:t>Субп</w:t>
      </w:r>
      <w:r w:rsidRPr="003614A1">
        <w:rPr>
          <w:sz w:val="20"/>
          <w:lang w:eastAsia="ar-SA"/>
        </w:rPr>
        <w:t>одрядчик</w:t>
      </w:r>
      <w:r w:rsidR="00026BC6" w:rsidRPr="003614A1">
        <w:rPr>
          <w:sz w:val="20"/>
        </w:rPr>
        <w:t xml:space="preserve"> гарантирует, что качество работ, в том числе материалов, оборудования, изделий, конструкций и систем, поставляемых им для выполнения работ, соответствует требованиям технической документации, СНиП, ГОСТ, действующих в РФ. </w:t>
      </w:r>
    </w:p>
    <w:p w14:paraId="554D3915" w14:textId="19B7B6CC" w:rsidR="00026BC6" w:rsidRPr="003614A1" w:rsidRDefault="00026BC6" w:rsidP="00C2630E">
      <w:pPr>
        <w:pStyle w:val="affb"/>
        <w:numPr>
          <w:ilvl w:val="1"/>
          <w:numId w:val="52"/>
        </w:numPr>
        <w:tabs>
          <w:tab w:val="left" w:pos="0"/>
        </w:tabs>
        <w:suppressAutoHyphens/>
        <w:ind w:left="0" w:firstLine="851"/>
        <w:jc w:val="both"/>
        <w:rPr>
          <w:sz w:val="16"/>
        </w:rPr>
      </w:pPr>
      <w:r w:rsidRPr="003614A1">
        <w:rPr>
          <w:sz w:val="20"/>
        </w:rPr>
        <w:t xml:space="preserve">Гарантийный срок </w:t>
      </w:r>
      <w:r w:rsidRPr="000052F7">
        <w:rPr>
          <w:sz w:val="20"/>
        </w:rPr>
        <w:t xml:space="preserve">составляет </w:t>
      </w:r>
      <w:r w:rsidR="002E7EEA">
        <w:rPr>
          <w:sz w:val="20"/>
        </w:rPr>
        <w:t>два</w:t>
      </w:r>
      <w:r w:rsidR="00895791">
        <w:rPr>
          <w:sz w:val="20"/>
        </w:rPr>
        <w:t xml:space="preserve"> года</w:t>
      </w:r>
      <w:r w:rsidRPr="003614A1">
        <w:rPr>
          <w:sz w:val="20"/>
        </w:rPr>
        <w:t xml:space="preserve"> с момента подписания акта о приёмке выполненных работ (форма КС-2).</w:t>
      </w:r>
      <w:r w:rsidRPr="003614A1">
        <w:rPr>
          <w:sz w:val="16"/>
        </w:rPr>
        <w:t xml:space="preserve"> </w:t>
      </w:r>
    </w:p>
    <w:p w14:paraId="0E93BE70" w14:textId="69BFBDF7" w:rsidR="00026BC6" w:rsidRPr="003614A1" w:rsidRDefault="00CB02EE" w:rsidP="00C2630E">
      <w:pPr>
        <w:pStyle w:val="affb"/>
        <w:numPr>
          <w:ilvl w:val="1"/>
          <w:numId w:val="52"/>
        </w:numPr>
        <w:tabs>
          <w:tab w:val="left" w:pos="0"/>
        </w:tabs>
        <w:suppressAutoHyphens/>
        <w:ind w:left="0" w:firstLine="851"/>
        <w:jc w:val="both"/>
        <w:rPr>
          <w:sz w:val="20"/>
        </w:rPr>
      </w:pPr>
      <w:r w:rsidRPr="008539C5">
        <w:rPr>
          <w:sz w:val="20"/>
        </w:rPr>
        <w:t>Субподрядчик</w:t>
      </w:r>
      <w:r w:rsidR="00026BC6" w:rsidRPr="003614A1">
        <w:rPr>
          <w:sz w:val="20"/>
        </w:rPr>
        <w:t xml:space="preserve"> несёт ответственность за недостатки, обнаруженные в течение гарантийного срока, если не докажет, что они произошли вследствие нормального износа объекта или его частей, неправильной его эксплуатации, ненадлежащего ремонта объекта, произведенного самим Заказчиком или привлеченными им третьими лицами. </w:t>
      </w:r>
    </w:p>
    <w:p w14:paraId="54FD8010" w14:textId="2B386B3F" w:rsidR="00026BC6" w:rsidRPr="003614A1" w:rsidRDefault="00026BC6" w:rsidP="00C2630E">
      <w:pPr>
        <w:pStyle w:val="affb"/>
        <w:numPr>
          <w:ilvl w:val="1"/>
          <w:numId w:val="52"/>
        </w:numPr>
        <w:tabs>
          <w:tab w:val="left" w:pos="0"/>
        </w:tabs>
        <w:suppressAutoHyphens/>
        <w:ind w:left="0" w:firstLine="851"/>
        <w:jc w:val="both"/>
        <w:rPr>
          <w:color w:val="000000"/>
          <w:sz w:val="20"/>
        </w:rPr>
      </w:pPr>
      <w:r w:rsidRPr="003614A1">
        <w:rPr>
          <w:color w:val="000000"/>
          <w:sz w:val="20"/>
        </w:rPr>
        <w:t xml:space="preserve">При возникновении претензий по качеству выполненных </w:t>
      </w:r>
      <w:r w:rsidR="00AC4404">
        <w:rPr>
          <w:sz w:val="20"/>
          <w:lang w:eastAsia="ar-SA"/>
        </w:rPr>
        <w:t>Субп</w:t>
      </w:r>
      <w:r w:rsidR="00AC4404" w:rsidRPr="003614A1">
        <w:rPr>
          <w:sz w:val="20"/>
          <w:lang w:eastAsia="ar-SA"/>
        </w:rPr>
        <w:t>одрядчик</w:t>
      </w:r>
      <w:r w:rsidRPr="003614A1">
        <w:rPr>
          <w:color w:val="000000"/>
          <w:sz w:val="20"/>
        </w:rPr>
        <w:t xml:space="preserve">ом работ в течение гарантийного срока эксплуатации объекта, Заказчик обязан не позднее 3 (Трёх) дней с момента обнаружения известить </w:t>
      </w:r>
      <w:r w:rsidR="00AC4404">
        <w:rPr>
          <w:sz w:val="20"/>
          <w:lang w:eastAsia="ar-SA"/>
        </w:rPr>
        <w:t>Субп</w:t>
      </w:r>
      <w:r w:rsidR="00AC4404" w:rsidRPr="003614A1">
        <w:rPr>
          <w:sz w:val="20"/>
          <w:lang w:eastAsia="ar-SA"/>
        </w:rPr>
        <w:t>одрядчик</w:t>
      </w:r>
      <w:r w:rsidRPr="003614A1">
        <w:rPr>
          <w:color w:val="000000"/>
          <w:sz w:val="20"/>
        </w:rPr>
        <w:t xml:space="preserve">а письменно, а </w:t>
      </w:r>
      <w:r w:rsidR="00AC4404">
        <w:rPr>
          <w:sz w:val="20"/>
          <w:lang w:eastAsia="ar-SA"/>
        </w:rPr>
        <w:t>Субп</w:t>
      </w:r>
      <w:r w:rsidR="00AC4404" w:rsidRPr="003614A1">
        <w:rPr>
          <w:sz w:val="20"/>
          <w:lang w:eastAsia="ar-SA"/>
        </w:rPr>
        <w:t>одрядчик</w:t>
      </w:r>
      <w:r w:rsidRPr="003614A1">
        <w:rPr>
          <w:color w:val="000000"/>
          <w:sz w:val="20"/>
        </w:rPr>
        <w:t xml:space="preserve"> не позднее 2 (Двух) дней с момента получения уведомления письменно известить Заказчика о назначении своего представителя для участия в обследовании и обеспечить его прибытие в </w:t>
      </w:r>
      <w:r w:rsidR="00AC4404">
        <w:rPr>
          <w:color w:val="000000"/>
          <w:sz w:val="20"/>
        </w:rPr>
        <w:t>АО</w:t>
      </w:r>
      <w:r w:rsidRPr="003614A1">
        <w:rPr>
          <w:color w:val="000000"/>
          <w:sz w:val="20"/>
        </w:rPr>
        <w:t xml:space="preserve"> «</w:t>
      </w:r>
      <w:r w:rsidR="00AC4404">
        <w:rPr>
          <w:color w:val="000000"/>
          <w:sz w:val="20"/>
        </w:rPr>
        <w:t>СЭМ</w:t>
      </w:r>
      <w:r w:rsidRPr="003614A1">
        <w:rPr>
          <w:color w:val="000000"/>
          <w:sz w:val="20"/>
        </w:rPr>
        <w:t xml:space="preserve">» не позднее 2 (Двух) дней с момента извещения, для составления двухстороннего акта с указанием сроков устранения всех недостатков. В противном случае Заказчик в одностороннем порядке оформляет акт, являющийся обязательным для исполнения </w:t>
      </w:r>
      <w:r w:rsidR="00AC4404">
        <w:rPr>
          <w:sz w:val="20"/>
          <w:lang w:eastAsia="ar-SA"/>
        </w:rPr>
        <w:t>Субп</w:t>
      </w:r>
      <w:r w:rsidR="00AC4404" w:rsidRPr="003614A1">
        <w:rPr>
          <w:sz w:val="20"/>
          <w:lang w:eastAsia="ar-SA"/>
        </w:rPr>
        <w:t>одрядчик</w:t>
      </w:r>
      <w:r w:rsidRPr="003614A1">
        <w:rPr>
          <w:color w:val="000000"/>
          <w:sz w:val="20"/>
        </w:rPr>
        <w:t>ом.</w:t>
      </w:r>
    </w:p>
    <w:p w14:paraId="1C26DA8E" w14:textId="77777777" w:rsidR="00026BC6" w:rsidRPr="003614A1" w:rsidRDefault="00026BC6" w:rsidP="00026BC6">
      <w:pPr>
        <w:widowControl w:val="0"/>
        <w:ind w:firstLine="709"/>
        <w:jc w:val="center"/>
        <w:rPr>
          <w:b/>
        </w:rPr>
      </w:pPr>
    </w:p>
    <w:p w14:paraId="199B2CEA" w14:textId="77777777" w:rsidR="00026BC6" w:rsidRPr="003614A1" w:rsidRDefault="00026BC6" w:rsidP="00026BC6">
      <w:pPr>
        <w:widowControl w:val="0"/>
        <w:ind w:firstLine="709"/>
        <w:jc w:val="center"/>
        <w:rPr>
          <w:b/>
        </w:rPr>
      </w:pPr>
      <w:r w:rsidRPr="003614A1">
        <w:rPr>
          <w:b/>
        </w:rPr>
        <w:t>7. Ответственность Сторон</w:t>
      </w:r>
    </w:p>
    <w:p w14:paraId="7116D0BE" w14:textId="77777777" w:rsidR="00026BC6" w:rsidRPr="003614A1" w:rsidRDefault="00026BC6" w:rsidP="00C2630E">
      <w:pPr>
        <w:numPr>
          <w:ilvl w:val="1"/>
          <w:numId w:val="63"/>
        </w:numPr>
        <w:suppressAutoHyphens/>
        <w:ind w:left="0" w:firstLine="567"/>
        <w:contextualSpacing/>
        <w:jc w:val="both"/>
      </w:pPr>
      <w:r w:rsidRPr="003614A1">
        <w:t>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1352EAA8" w14:textId="3D635A77" w:rsidR="00026BC6" w:rsidRPr="003614A1" w:rsidRDefault="00026BC6" w:rsidP="00C2630E">
      <w:pPr>
        <w:numPr>
          <w:ilvl w:val="1"/>
          <w:numId w:val="63"/>
        </w:numPr>
        <w:suppressAutoHyphens/>
        <w:ind w:left="0" w:firstLine="567"/>
        <w:contextualSpacing/>
        <w:jc w:val="both"/>
      </w:pPr>
      <w:r w:rsidRPr="003614A1">
        <w:t xml:space="preserve">В случае нарушения </w:t>
      </w:r>
      <w:r w:rsidR="00AC4404">
        <w:rPr>
          <w:lang w:eastAsia="ar-SA"/>
        </w:rPr>
        <w:t>Субп</w:t>
      </w:r>
      <w:r w:rsidR="00AC4404" w:rsidRPr="003614A1">
        <w:rPr>
          <w:lang w:eastAsia="ar-SA"/>
        </w:rPr>
        <w:t>одрядчик</w:t>
      </w:r>
      <w:r w:rsidRPr="003614A1">
        <w:t xml:space="preserve">ом сроков выполнения работ, установленных п. 3.1 настоящего Договора </w:t>
      </w:r>
      <w:r w:rsidR="00AC4404">
        <w:rPr>
          <w:lang w:eastAsia="ar-SA"/>
        </w:rPr>
        <w:t>Субп</w:t>
      </w:r>
      <w:r w:rsidR="00AC4404" w:rsidRPr="003614A1">
        <w:rPr>
          <w:lang w:eastAsia="ar-SA"/>
        </w:rPr>
        <w:t>одрядчик</w:t>
      </w:r>
      <w:r w:rsidRPr="003614A1">
        <w:t xml:space="preserve"> уплачивает Заказчику неустойку в размере 1 (Одного) % от общей стоимости работ по договору за каждый день просрочки до фактического исполнения обязательств.</w:t>
      </w:r>
    </w:p>
    <w:p w14:paraId="6F00FC94" w14:textId="59518083" w:rsidR="00026BC6" w:rsidRPr="003614A1" w:rsidRDefault="00026BC6" w:rsidP="00C2630E">
      <w:pPr>
        <w:numPr>
          <w:ilvl w:val="1"/>
          <w:numId w:val="63"/>
        </w:numPr>
        <w:suppressAutoHyphens/>
        <w:ind w:left="0" w:firstLine="567"/>
        <w:contextualSpacing/>
        <w:jc w:val="both"/>
      </w:pPr>
      <w:r w:rsidRPr="003614A1">
        <w:t xml:space="preserve">При превышении конечного срока выполнения работ более, чем на 10 (Десять) дней </w:t>
      </w:r>
      <w:r w:rsidR="00AC4404">
        <w:rPr>
          <w:lang w:eastAsia="ar-SA"/>
        </w:rPr>
        <w:t>Субп</w:t>
      </w:r>
      <w:r w:rsidR="00AC4404" w:rsidRPr="003614A1">
        <w:rPr>
          <w:lang w:eastAsia="ar-SA"/>
        </w:rPr>
        <w:t>одрядчик</w:t>
      </w:r>
      <w:r w:rsidRPr="003614A1">
        <w:t xml:space="preserve"> обязан уплатить Заказчику штраф в размере 20 (Двадцать) % от общей стоимости работ по настоящему договору. </w:t>
      </w:r>
    </w:p>
    <w:p w14:paraId="13E6B9E5" w14:textId="37B608A0" w:rsidR="00026BC6" w:rsidRPr="003614A1" w:rsidRDefault="00026BC6" w:rsidP="00C2630E">
      <w:pPr>
        <w:numPr>
          <w:ilvl w:val="1"/>
          <w:numId w:val="63"/>
        </w:numPr>
        <w:suppressAutoHyphens/>
        <w:ind w:left="0" w:firstLine="567"/>
        <w:contextualSpacing/>
        <w:jc w:val="both"/>
      </w:pPr>
      <w:r w:rsidRPr="003614A1">
        <w:t>В случае нарушения Заказчиком сроков оплаты работ, установленных п. 2.</w:t>
      </w:r>
      <w:r>
        <w:t>6</w:t>
      </w:r>
      <w:r w:rsidRPr="003614A1">
        <w:t xml:space="preserve">. настоящего договора, Заказчик уплачивает </w:t>
      </w:r>
      <w:r w:rsidR="00F35FD2">
        <w:rPr>
          <w:lang w:eastAsia="ar-SA"/>
        </w:rPr>
        <w:t>Субп</w:t>
      </w:r>
      <w:r w:rsidR="00F35FD2" w:rsidRPr="003614A1">
        <w:rPr>
          <w:lang w:eastAsia="ar-SA"/>
        </w:rPr>
        <w:t>одрядчик</w:t>
      </w:r>
      <w:r w:rsidRPr="003614A1">
        <w:t xml:space="preserve"> пеню в размере одной трёхсотой действующей на день уплаты пени ключевой ставки Центрального Банка Российской Федерации от стоимости не исполненного в срок обязательства, за каждый день просрочки, начиная со дня, следующего после дня истечения установленного срока, до момента полного исполнения обязательств, но не более 5 (Пяти) % от неуплаченной суммы.</w:t>
      </w:r>
    </w:p>
    <w:p w14:paraId="1576510C" w14:textId="457AD2B7" w:rsidR="00026BC6" w:rsidRPr="003614A1" w:rsidRDefault="00026BC6" w:rsidP="00C2630E">
      <w:pPr>
        <w:numPr>
          <w:ilvl w:val="1"/>
          <w:numId w:val="63"/>
        </w:numPr>
        <w:suppressAutoHyphens/>
        <w:ind w:left="0" w:firstLine="567"/>
        <w:contextualSpacing/>
        <w:jc w:val="both"/>
      </w:pPr>
      <w:r w:rsidRPr="003614A1">
        <w:t xml:space="preserve">В случае неисполнения </w:t>
      </w:r>
      <w:r w:rsidR="00F35FD2">
        <w:rPr>
          <w:lang w:eastAsia="ar-SA"/>
        </w:rPr>
        <w:t>Субп</w:t>
      </w:r>
      <w:r w:rsidR="00F35FD2" w:rsidRPr="003614A1">
        <w:rPr>
          <w:lang w:eastAsia="ar-SA"/>
        </w:rPr>
        <w:t>одрядчик</w:t>
      </w:r>
      <w:r w:rsidRPr="003614A1">
        <w:t xml:space="preserve"> обязательств, предусмотренных п. 5.4. настоящего договора за исключением просрочки исполнения обязательств, предусмотренных пунктом 3.1. договора, </w:t>
      </w:r>
      <w:r w:rsidR="00F35FD2">
        <w:rPr>
          <w:lang w:eastAsia="ar-SA"/>
        </w:rPr>
        <w:t>Субп</w:t>
      </w:r>
      <w:r w:rsidR="00F35FD2" w:rsidRPr="003614A1">
        <w:rPr>
          <w:lang w:eastAsia="ar-SA"/>
        </w:rPr>
        <w:t>одрядчик</w:t>
      </w:r>
      <w:r w:rsidRPr="003614A1">
        <w:t xml:space="preserve"> уплачивает Заказчику штраф в размере 0,1% от цены настоящего договора и возмещает причинённые убытки. </w:t>
      </w:r>
      <w:r w:rsidR="00025B65" w:rsidRPr="00025B65">
        <w:t xml:space="preserve">Для целей настоящего договора под «убытками» Стороны договорились понимать произведенные в связи с исполнением обязательств по настоящему договору расходы (в том числе любые расходы на оплату товаров, работ, услуг), фактические и юридические действия, обусловленные исполнением обязательств по настоящему договору (включая поставку товара, выполнение работ, оказание услуг), а также неполученные доходы, т.е. такие доходы, на которые Стороны вправе были рассчитывать при обычных </w:t>
      </w:r>
      <w:r w:rsidR="00025B65" w:rsidRPr="00025B65">
        <w:lastRenderedPageBreak/>
        <w:t xml:space="preserve">условиях гражданского оборота и надлежащем исполнении </w:t>
      </w:r>
      <w:r w:rsidR="00F35FD2">
        <w:rPr>
          <w:lang w:eastAsia="ar-SA"/>
        </w:rPr>
        <w:t>Субп</w:t>
      </w:r>
      <w:r w:rsidR="00F35FD2" w:rsidRPr="003614A1">
        <w:rPr>
          <w:lang w:eastAsia="ar-SA"/>
        </w:rPr>
        <w:t>одрядчик</w:t>
      </w:r>
      <w:r w:rsidR="00025B65" w:rsidRPr="00025B65">
        <w:t>ом своих обязательств по настоящему Договору</w:t>
      </w:r>
      <w:r w:rsidR="00025B65">
        <w:t>.</w:t>
      </w:r>
    </w:p>
    <w:p w14:paraId="770FFE71" w14:textId="77777777" w:rsidR="00026BC6" w:rsidRPr="003614A1" w:rsidRDefault="00026BC6" w:rsidP="00C2630E">
      <w:pPr>
        <w:numPr>
          <w:ilvl w:val="1"/>
          <w:numId w:val="63"/>
        </w:numPr>
        <w:suppressAutoHyphens/>
        <w:ind w:left="0" w:firstLine="567"/>
        <w:contextualSpacing/>
        <w:jc w:val="both"/>
      </w:pPr>
      <w:r w:rsidRPr="003614A1">
        <w:t>Сторона, допустившая нарушение обязательств по настоящему договору, обязана произвести уплату неустойки, пени (штрафа), предусмотренных пунктами 7.2 - 7.5. настоящего договора, в течение 10 (Десяти) рабочих дней с момента получения письменного требования об этом другой стороны. Уплата пени и (или) штрафа не освобождает Стороны от исполнения своих обязательств по настоящему договору.</w:t>
      </w:r>
    </w:p>
    <w:p w14:paraId="3BA12106" w14:textId="66F814C6" w:rsidR="00026BC6" w:rsidRPr="003614A1" w:rsidRDefault="00F35FD2" w:rsidP="00C2630E">
      <w:pPr>
        <w:pStyle w:val="aff3"/>
        <w:numPr>
          <w:ilvl w:val="1"/>
          <w:numId w:val="63"/>
        </w:numPr>
        <w:spacing w:line="240" w:lineRule="auto"/>
        <w:ind w:left="0" w:firstLine="567"/>
        <w:jc w:val="both"/>
        <w:rPr>
          <w:rFonts w:ascii="Times New Roman" w:hAnsi="Times New Roman"/>
          <w:sz w:val="20"/>
        </w:rPr>
      </w:pPr>
      <w:r>
        <w:rPr>
          <w:rFonts w:ascii="Times New Roman" w:hAnsi="Times New Roman"/>
          <w:sz w:val="20"/>
          <w:lang w:eastAsia="ar-SA"/>
        </w:rPr>
        <w:t>Субп</w:t>
      </w:r>
      <w:r w:rsidRPr="003614A1">
        <w:rPr>
          <w:rFonts w:ascii="Times New Roman" w:hAnsi="Times New Roman"/>
          <w:sz w:val="20"/>
          <w:lang w:eastAsia="ar-SA"/>
        </w:rPr>
        <w:t>одрядчик</w:t>
      </w:r>
      <w:r w:rsidR="00026BC6" w:rsidRPr="003614A1">
        <w:rPr>
          <w:rFonts w:ascii="Times New Roman" w:hAnsi="Times New Roman"/>
          <w:sz w:val="20"/>
        </w:rPr>
        <w:t xml:space="preserve"> несёт ответственность за сохранность имущества Заказчика, предоставляемого для выполнения работ. Риск случайной гибели переданного </w:t>
      </w:r>
      <w:r w:rsidR="00CB02EE" w:rsidRPr="008539C5">
        <w:rPr>
          <w:rFonts w:ascii="Times New Roman" w:hAnsi="Times New Roman"/>
          <w:sz w:val="20"/>
        </w:rPr>
        <w:t>Субподрядчик</w:t>
      </w:r>
      <w:r w:rsidR="00026BC6" w:rsidRPr="003614A1">
        <w:rPr>
          <w:rFonts w:ascii="Times New Roman" w:hAnsi="Times New Roman"/>
          <w:sz w:val="20"/>
        </w:rPr>
        <w:t xml:space="preserve">у оборудования, материалов, инструментов и т.д. лежит на </w:t>
      </w:r>
      <w:r w:rsidR="00CB02EE" w:rsidRPr="008539C5">
        <w:rPr>
          <w:rFonts w:ascii="Times New Roman" w:hAnsi="Times New Roman"/>
          <w:sz w:val="20"/>
        </w:rPr>
        <w:t>Субподрядчик</w:t>
      </w:r>
      <w:r w:rsidR="00026BC6" w:rsidRPr="003614A1">
        <w:rPr>
          <w:rFonts w:ascii="Times New Roman" w:hAnsi="Times New Roman"/>
          <w:sz w:val="20"/>
        </w:rPr>
        <w:t>е до приемки Заказчиком результата работ.</w:t>
      </w:r>
    </w:p>
    <w:p w14:paraId="2F7CB348" w14:textId="77777777" w:rsidR="00026BC6" w:rsidRPr="003614A1" w:rsidRDefault="00026BC6" w:rsidP="00026BC6">
      <w:pPr>
        <w:widowControl w:val="0"/>
        <w:ind w:firstLine="540"/>
        <w:jc w:val="center"/>
        <w:outlineLvl w:val="1"/>
        <w:rPr>
          <w:b/>
        </w:rPr>
      </w:pPr>
    </w:p>
    <w:p w14:paraId="686B3E19" w14:textId="24A3C066" w:rsidR="00026BC6" w:rsidRPr="003614A1" w:rsidRDefault="002432F0" w:rsidP="00026BC6">
      <w:pPr>
        <w:widowControl w:val="0"/>
        <w:ind w:firstLine="540"/>
        <w:jc w:val="center"/>
        <w:outlineLvl w:val="1"/>
        <w:rPr>
          <w:b/>
        </w:rPr>
      </w:pPr>
      <w:r>
        <w:rPr>
          <w:b/>
        </w:rPr>
        <w:t>8</w:t>
      </w:r>
      <w:r w:rsidR="00026BC6" w:rsidRPr="003614A1">
        <w:rPr>
          <w:b/>
        </w:rPr>
        <w:t>. Срок действия, порядок изменения и расторжения Договора</w:t>
      </w:r>
    </w:p>
    <w:p w14:paraId="753A4685" w14:textId="54321FAD" w:rsidR="00026BC6" w:rsidRPr="00BF3E71" w:rsidRDefault="002432F0" w:rsidP="00026BC6">
      <w:pPr>
        <w:ind w:firstLine="709"/>
        <w:jc w:val="both"/>
      </w:pPr>
      <w:r>
        <w:t>8</w:t>
      </w:r>
      <w:r w:rsidR="00026BC6" w:rsidRPr="00BF3E71">
        <w:t>.1. Договор вступает в силу со дня его подписания Сторонами.</w:t>
      </w:r>
    </w:p>
    <w:p w14:paraId="57B04105" w14:textId="6870E71A" w:rsidR="00026BC6" w:rsidRPr="003614A1" w:rsidRDefault="002432F0" w:rsidP="00026BC6">
      <w:pPr>
        <w:ind w:firstLine="709"/>
        <w:jc w:val="both"/>
      </w:pPr>
      <w:r>
        <w:t>8</w:t>
      </w:r>
      <w:r w:rsidR="00026BC6" w:rsidRPr="00BF3E71">
        <w:t xml:space="preserve">.2. Договор действует </w:t>
      </w:r>
      <w:r w:rsidR="00026BC6" w:rsidRPr="00BF3E71">
        <w:rPr>
          <w:b/>
        </w:rPr>
        <w:t xml:space="preserve">до 31 декабря </w:t>
      </w:r>
      <w:r w:rsidR="00026BC6">
        <w:rPr>
          <w:b/>
        </w:rPr>
        <w:t>202</w:t>
      </w:r>
      <w:r w:rsidR="000B5FF5">
        <w:rPr>
          <w:b/>
        </w:rPr>
        <w:t>6</w:t>
      </w:r>
      <w:r w:rsidR="00026BC6" w:rsidRPr="00BF3E71">
        <w:rPr>
          <w:b/>
        </w:rPr>
        <w:t xml:space="preserve"> года</w:t>
      </w:r>
      <w:r w:rsidR="00026BC6" w:rsidRPr="00BF3E71">
        <w:t>, но в любом случае</w:t>
      </w:r>
      <w:r w:rsidR="00026BC6" w:rsidRPr="003614A1">
        <w:t xml:space="preserve"> до полного исполнения Сторонами своих обязательств по Договору в полном объеме. </w:t>
      </w:r>
    </w:p>
    <w:p w14:paraId="1FBB3B74" w14:textId="4037AAFB" w:rsidR="00026BC6" w:rsidRPr="003614A1" w:rsidRDefault="009B47B5" w:rsidP="00026BC6">
      <w:pPr>
        <w:ind w:firstLine="709"/>
        <w:jc w:val="both"/>
      </w:pPr>
      <w:r>
        <w:t>8</w:t>
      </w:r>
      <w:r w:rsidR="00026BC6" w:rsidRPr="003614A1">
        <w:t>.3. Окончание срока действия настоящего Договора не освобождает стороны от исполнения принятых на себя обязательств.</w:t>
      </w:r>
    </w:p>
    <w:p w14:paraId="6CE4946C" w14:textId="5B01CE86" w:rsidR="00026BC6" w:rsidRPr="003614A1" w:rsidRDefault="009B47B5" w:rsidP="00026BC6">
      <w:pPr>
        <w:ind w:firstLine="709"/>
        <w:jc w:val="both"/>
      </w:pPr>
      <w:r>
        <w:t>8</w:t>
      </w:r>
      <w:r w:rsidR="00026BC6" w:rsidRPr="003614A1">
        <w:t>.4. Договор должен быть зарегистрирован Заказчиком в Реестре Договоров в течение 3</w:t>
      </w:r>
      <w:r w:rsidR="00026BC6" w:rsidRPr="003614A1">
        <w:rPr>
          <w:color w:val="000000"/>
        </w:rPr>
        <w:t xml:space="preserve"> (Трёх) рабочих дней </w:t>
      </w:r>
      <w:r w:rsidR="00026BC6" w:rsidRPr="003614A1">
        <w:t>со дня его подписания обеими Сторонами.</w:t>
      </w:r>
    </w:p>
    <w:p w14:paraId="181EF7C9" w14:textId="5CE03306" w:rsidR="00026BC6" w:rsidRPr="003614A1" w:rsidRDefault="009B47B5" w:rsidP="00026BC6">
      <w:pPr>
        <w:ind w:firstLine="709"/>
        <w:jc w:val="both"/>
        <w:rPr>
          <w:b/>
        </w:rPr>
      </w:pPr>
      <w:r>
        <w:t>8</w:t>
      </w:r>
      <w:r w:rsidR="00026BC6" w:rsidRPr="003614A1">
        <w:t>.5. Любые изменения и дополнения к настоящему Договору, не противоречащие законодательству Российской Федерации, оформляются дополнительным соглашением Сторон в письменной форме и подлежат регистрации в Реестре Договоров. Соответствующие изменения должны быть зарегистрированы Заказчиком в указанном реестре Договоров в течение 10</w:t>
      </w:r>
      <w:r w:rsidR="00026BC6" w:rsidRPr="003614A1">
        <w:rPr>
          <w:color w:val="000000"/>
        </w:rPr>
        <w:t xml:space="preserve"> (Десяти) календарных дней </w:t>
      </w:r>
      <w:r w:rsidR="00026BC6" w:rsidRPr="003614A1">
        <w:t>со дня их подписания обеими Сторонами.</w:t>
      </w:r>
    </w:p>
    <w:p w14:paraId="771499EE" w14:textId="331796CD" w:rsidR="00026BC6" w:rsidRPr="003614A1" w:rsidRDefault="009B47B5" w:rsidP="00026BC6">
      <w:pPr>
        <w:pStyle w:val="1ff2"/>
        <w:ind w:firstLine="567"/>
        <w:jc w:val="both"/>
        <w:rPr>
          <w:rFonts w:ascii="Times New Roman" w:hAnsi="Times New Roman"/>
          <w:sz w:val="20"/>
        </w:rPr>
      </w:pPr>
      <w:r>
        <w:rPr>
          <w:rFonts w:ascii="Times New Roman" w:hAnsi="Times New Roman"/>
          <w:sz w:val="20"/>
        </w:rPr>
        <w:t>8</w:t>
      </w:r>
      <w:r w:rsidR="00026BC6" w:rsidRPr="003614A1">
        <w:rPr>
          <w:rFonts w:ascii="Times New Roman" w:hAnsi="Times New Roman"/>
          <w:sz w:val="20"/>
        </w:rPr>
        <w:t xml:space="preserve">.6. Договор может быть изменен по соглашению Сторон. </w:t>
      </w:r>
    </w:p>
    <w:p w14:paraId="6C623D57" w14:textId="1D189ED3" w:rsidR="00026BC6" w:rsidRPr="003614A1" w:rsidRDefault="009B47B5" w:rsidP="00026BC6">
      <w:pPr>
        <w:pStyle w:val="1ff2"/>
        <w:ind w:firstLine="567"/>
        <w:jc w:val="both"/>
        <w:rPr>
          <w:rFonts w:ascii="Times New Roman" w:hAnsi="Times New Roman"/>
          <w:sz w:val="20"/>
        </w:rPr>
      </w:pPr>
      <w:r>
        <w:rPr>
          <w:rFonts w:ascii="Times New Roman" w:hAnsi="Times New Roman"/>
          <w:sz w:val="20"/>
        </w:rPr>
        <w:t>8.</w:t>
      </w:r>
      <w:r w:rsidR="00026BC6" w:rsidRPr="003614A1">
        <w:rPr>
          <w:rFonts w:ascii="Times New Roman" w:hAnsi="Times New Roman"/>
          <w:sz w:val="20"/>
        </w:rPr>
        <w:t>7. Договор может быть расторгнут:</w:t>
      </w:r>
    </w:p>
    <w:p w14:paraId="0FD81271" w14:textId="77777777" w:rsidR="00026BC6" w:rsidRPr="003614A1" w:rsidRDefault="00026BC6" w:rsidP="00026BC6">
      <w:pPr>
        <w:widowControl w:val="0"/>
        <w:tabs>
          <w:tab w:val="left" w:pos="709"/>
        </w:tabs>
        <w:ind w:firstLine="709"/>
        <w:jc w:val="both"/>
      </w:pPr>
      <w:r w:rsidRPr="003614A1">
        <w:t>- по соглашению Сторон;</w:t>
      </w:r>
    </w:p>
    <w:p w14:paraId="6F4838D0" w14:textId="77777777" w:rsidR="00026BC6" w:rsidRPr="003614A1" w:rsidRDefault="00026BC6" w:rsidP="00026BC6">
      <w:pPr>
        <w:widowControl w:val="0"/>
        <w:tabs>
          <w:tab w:val="left" w:pos="709"/>
        </w:tabs>
        <w:ind w:firstLine="709"/>
        <w:jc w:val="both"/>
      </w:pPr>
      <w:r w:rsidRPr="003614A1">
        <w:t>- в случае одностороннего отказа стороны Договора от исполнения Договора в соответствии с гражданским законодательством, законодательством в сфере закупок;</w:t>
      </w:r>
    </w:p>
    <w:p w14:paraId="40B87381" w14:textId="77777777" w:rsidR="00026BC6" w:rsidRPr="003614A1" w:rsidRDefault="00026BC6" w:rsidP="00026BC6">
      <w:pPr>
        <w:widowControl w:val="0"/>
        <w:tabs>
          <w:tab w:val="left" w:pos="709"/>
        </w:tabs>
        <w:ind w:firstLine="709"/>
        <w:jc w:val="both"/>
      </w:pPr>
      <w:r w:rsidRPr="003614A1">
        <w:t>- по решению суда.</w:t>
      </w:r>
    </w:p>
    <w:p w14:paraId="7F340416" w14:textId="6FE467EF" w:rsidR="00026BC6" w:rsidRPr="003614A1" w:rsidRDefault="009B47B5" w:rsidP="00026BC6">
      <w:pPr>
        <w:widowControl w:val="0"/>
        <w:ind w:firstLine="709"/>
        <w:jc w:val="both"/>
      </w:pPr>
      <w:r>
        <w:t>8</w:t>
      </w:r>
      <w:r w:rsidR="00026BC6" w:rsidRPr="003614A1">
        <w:t>.8. Расторжение Договора по соглашению Сторон производится путем подписания соответствующего соглашения о расторжении.</w:t>
      </w:r>
    </w:p>
    <w:p w14:paraId="098DB33C" w14:textId="77777777" w:rsidR="00026BC6" w:rsidRPr="003614A1" w:rsidRDefault="00026BC6" w:rsidP="00026BC6">
      <w:pPr>
        <w:widowControl w:val="0"/>
        <w:ind w:firstLine="709"/>
        <w:jc w:val="both"/>
      </w:pPr>
      <w:r w:rsidRPr="003614A1">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1C21C65D" w14:textId="0264304A" w:rsidR="00026BC6" w:rsidRPr="003614A1" w:rsidRDefault="009B47B5" w:rsidP="00026BC6">
      <w:pPr>
        <w:widowControl w:val="0"/>
        <w:ind w:firstLine="709"/>
        <w:jc w:val="both"/>
      </w:pPr>
      <w:r>
        <w:t>8</w:t>
      </w:r>
      <w:r w:rsidR="00026BC6" w:rsidRPr="003614A1">
        <w:t xml:space="preserve">.9. В случае расторжения Договора по инициативе любой из Сторон производится сверка расчетов, которой подтверждается объем выполненных </w:t>
      </w:r>
      <w:r w:rsidR="00326D1C">
        <w:rPr>
          <w:lang w:eastAsia="ar-SA"/>
        </w:rPr>
        <w:t>Субп</w:t>
      </w:r>
      <w:r w:rsidR="00326D1C" w:rsidRPr="003614A1">
        <w:rPr>
          <w:lang w:eastAsia="ar-SA"/>
        </w:rPr>
        <w:t>одрядчик</w:t>
      </w:r>
      <w:r w:rsidR="00026BC6" w:rsidRPr="003614A1">
        <w:t>ом Работ.</w:t>
      </w:r>
    </w:p>
    <w:p w14:paraId="56C38ECA" w14:textId="2602D52B" w:rsidR="00026BC6" w:rsidRPr="003614A1" w:rsidRDefault="009B47B5" w:rsidP="00026BC6">
      <w:pPr>
        <w:widowControl w:val="0"/>
        <w:ind w:firstLine="709"/>
        <w:jc w:val="both"/>
      </w:pPr>
      <w:r>
        <w:t>8</w:t>
      </w:r>
      <w:r w:rsidR="00026BC6" w:rsidRPr="003614A1">
        <w:t>.10.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2749AD48" w14:textId="1EB64341" w:rsidR="00026BC6" w:rsidRPr="003614A1" w:rsidRDefault="009B47B5" w:rsidP="00026BC6">
      <w:pPr>
        <w:widowControl w:val="0"/>
        <w:ind w:firstLine="709"/>
        <w:jc w:val="both"/>
      </w:pPr>
      <w:r>
        <w:t>8</w:t>
      </w:r>
      <w:r w:rsidR="00026BC6" w:rsidRPr="003614A1">
        <w:t>.11.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0896B16" w14:textId="5D73E6D0" w:rsidR="00026BC6" w:rsidRPr="003614A1" w:rsidRDefault="009B47B5" w:rsidP="00026BC6">
      <w:pPr>
        <w:widowControl w:val="0"/>
        <w:ind w:firstLine="709"/>
        <w:jc w:val="both"/>
      </w:pPr>
      <w:r>
        <w:t>8</w:t>
      </w:r>
      <w:r w:rsidR="00026BC6" w:rsidRPr="003614A1">
        <w:t xml:space="preserve">.12. Заказчик обязан принять решение об одностороннем отказе от исполнения Договора, если в ходе исполнения Договора установлено, что </w:t>
      </w:r>
      <w:r w:rsidR="00F35FD2">
        <w:rPr>
          <w:lang w:eastAsia="ar-SA"/>
        </w:rPr>
        <w:t>Субп</w:t>
      </w:r>
      <w:r w:rsidR="00F35FD2" w:rsidRPr="003614A1">
        <w:rPr>
          <w:lang w:eastAsia="ar-SA"/>
        </w:rPr>
        <w:t>одрядчик</w:t>
      </w:r>
      <w:r w:rsidR="00F35FD2">
        <w:rPr>
          <w:lang w:eastAsia="ar-SA"/>
        </w:rPr>
        <w:t xml:space="preserve"> </w:t>
      </w:r>
      <w:r w:rsidR="00026BC6" w:rsidRPr="003614A1">
        <w:t xml:space="preserve">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w:t>
      </w:r>
      <w:r w:rsidR="00CB02EE" w:rsidRPr="008539C5">
        <w:t>Субподрядчик</w:t>
      </w:r>
      <w:r w:rsidR="00026BC6" w:rsidRPr="003614A1">
        <w:t>а.</w:t>
      </w:r>
    </w:p>
    <w:p w14:paraId="42DE1338" w14:textId="66BCEF70" w:rsidR="00026BC6" w:rsidRPr="003614A1" w:rsidRDefault="009B47B5" w:rsidP="00026BC6">
      <w:pPr>
        <w:widowControl w:val="0"/>
        <w:ind w:firstLine="709"/>
        <w:jc w:val="both"/>
      </w:pPr>
      <w:r>
        <w:t>8</w:t>
      </w:r>
      <w:r w:rsidR="00026BC6" w:rsidRPr="003614A1">
        <w:t xml:space="preserve">.13. В случае принятия решения об одностороннем отказе от исполнения Договора такое решение не позднее чем в течение трех рабочих дней с даты принятия этого решения, размещается в единой информационной системе и направляется </w:t>
      </w:r>
      <w:r w:rsidR="00326D1C">
        <w:rPr>
          <w:lang w:eastAsia="ar-SA"/>
        </w:rPr>
        <w:t>Субп</w:t>
      </w:r>
      <w:r w:rsidR="00326D1C" w:rsidRPr="003614A1">
        <w:rPr>
          <w:lang w:eastAsia="ar-SA"/>
        </w:rPr>
        <w:t>одрядчик</w:t>
      </w:r>
      <w:r w:rsidR="00326D1C">
        <w:rPr>
          <w:lang w:eastAsia="ar-SA"/>
        </w:rPr>
        <w:t>у</w:t>
      </w:r>
      <w:r w:rsidR="00026BC6" w:rsidRPr="003614A1">
        <w:t xml:space="preserve"> по почте заказным письмом с уведомлением о вручении по адресу </w:t>
      </w:r>
      <w:r w:rsidR="00326D1C">
        <w:rPr>
          <w:lang w:eastAsia="ar-SA"/>
        </w:rPr>
        <w:t>Субп</w:t>
      </w:r>
      <w:r w:rsidR="00326D1C" w:rsidRPr="003614A1">
        <w:rPr>
          <w:lang w:eastAsia="ar-SA"/>
        </w:rPr>
        <w:t>одрядчик</w:t>
      </w:r>
      <w:r w:rsidR="00026BC6" w:rsidRPr="003614A1">
        <w:t xml:space="preserve">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w:t>
      </w:r>
      <w:r w:rsidR="00326D1C">
        <w:rPr>
          <w:lang w:eastAsia="ar-SA"/>
        </w:rPr>
        <w:t>Субп</w:t>
      </w:r>
      <w:r w:rsidR="00326D1C" w:rsidRPr="003614A1">
        <w:rPr>
          <w:lang w:eastAsia="ar-SA"/>
        </w:rPr>
        <w:t>одрядчик</w:t>
      </w:r>
      <w:r w:rsidR="00026BC6" w:rsidRPr="003614A1">
        <w:t xml:space="preserve">у. Выполнение Заказчиком требований настоящего подпункта считается надлежащим уведомлением </w:t>
      </w:r>
      <w:r w:rsidR="00326D1C">
        <w:rPr>
          <w:lang w:eastAsia="ar-SA"/>
        </w:rPr>
        <w:t>Субп</w:t>
      </w:r>
      <w:r w:rsidR="00326D1C" w:rsidRPr="003614A1">
        <w:rPr>
          <w:lang w:eastAsia="ar-SA"/>
        </w:rPr>
        <w:t>одрядчик</w:t>
      </w:r>
      <w:r w:rsidR="00326D1C">
        <w:rPr>
          <w:lang w:eastAsia="ar-SA"/>
        </w:rPr>
        <w:t>а</w:t>
      </w:r>
      <w:r w:rsidR="00026BC6" w:rsidRPr="003614A1">
        <w:t xml:space="preserve"> об одностороннем отказе от исполнения Договора. Датой такого надлежащего уведомления признается дата получения Заказчиком подтверждения о вручении </w:t>
      </w:r>
      <w:r w:rsidR="00326D1C">
        <w:rPr>
          <w:lang w:eastAsia="ar-SA"/>
        </w:rPr>
        <w:t>Субп</w:t>
      </w:r>
      <w:r w:rsidR="00326D1C" w:rsidRPr="003614A1">
        <w:rPr>
          <w:lang w:eastAsia="ar-SA"/>
        </w:rPr>
        <w:t>одрядчик</w:t>
      </w:r>
      <w:r w:rsidR="00326D1C">
        <w:rPr>
          <w:lang w:eastAsia="ar-SA"/>
        </w:rPr>
        <w:t>у</w:t>
      </w:r>
      <w:r w:rsidR="00026BC6" w:rsidRPr="003614A1">
        <w:t xml:space="preserve"> указанного уведомления либо дата получения Заказчиком информации об отсутствии </w:t>
      </w:r>
      <w:r w:rsidR="00326D1C">
        <w:rPr>
          <w:lang w:eastAsia="ar-SA"/>
        </w:rPr>
        <w:t>Субп</w:t>
      </w:r>
      <w:r w:rsidR="00326D1C" w:rsidRPr="003614A1">
        <w:rPr>
          <w:lang w:eastAsia="ar-SA"/>
        </w:rPr>
        <w:t>одрядчик</w:t>
      </w:r>
      <w:r w:rsidR="009C18D0">
        <w:t>а</w:t>
      </w:r>
      <w:r w:rsidR="00026BC6" w:rsidRPr="003614A1">
        <w:t xml:space="preserve">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 В случае ненадлежащего исполнения обязательств </w:t>
      </w:r>
      <w:r w:rsidR="00326D1C">
        <w:rPr>
          <w:lang w:eastAsia="ar-SA"/>
        </w:rPr>
        <w:t>Субп</w:t>
      </w:r>
      <w:r w:rsidR="00326D1C" w:rsidRPr="003614A1">
        <w:rPr>
          <w:lang w:eastAsia="ar-SA"/>
        </w:rPr>
        <w:t>одрядчик</w:t>
      </w:r>
      <w:r w:rsidR="00026BC6" w:rsidRPr="003614A1">
        <w:t>ом, Заказчик вместе с уведомлением об одностороннем отказе направляет требование об уплате неустоек (штрафов, пеней).</w:t>
      </w:r>
    </w:p>
    <w:p w14:paraId="5C941838" w14:textId="7A9BE012" w:rsidR="00026BC6" w:rsidRPr="003614A1" w:rsidRDefault="009B47B5" w:rsidP="00026BC6">
      <w:pPr>
        <w:ind w:firstLine="709"/>
        <w:jc w:val="both"/>
      </w:pPr>
      <w:r>
        <w:t>8</w:t>
      </w:r>
      <w:r w:rsidR="00026BC6" w:rsidRPr="003614A1">
        <w:t>.14.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872041F" w14:textId="77777777" w:rsidR="00026BC6" w:rsidRPr="003614A1" w:rsidRDefault="00026BC6" w:rsidP="00026BC6">
      <w:pPr>
        <w:widowControl w:val="0"/>
        <w:ind w:firstLine="540"/>
        <w:jc w:val="center"/>
        <w:outlineLvl w:val="1"/>
        <w:rPr>
          <w:b/>
        </w:rPr>
      </w:pPr>
    </w:p>
    <w:p w14:paraId="0914E2B2" w14:textId="49CF45DB" w:rsidR="00026BC6" w:rsidRPr="003614A1" w:rsidRDefault="009B47B5" w:rsidP="00026BC6">
      <w:pPr>
        <w:widowControl w:val="0"/>
        <w:ind w:firstLine="540"/>
        <w:jc w:val="center"/>
        <w:outlineLvl w:val="1"/>
        <w:rPr>
          <w:b/>
        </w:rPr>
      </w:pPr>
      <w:r>
        <w:rPr>
          <w:b/>
        </w:rPr>
        <w:t>9</w:t>
      </w:r>
      <w:r w:rsidR="00026BC6" w:rsidRPr="003614A1">
        <w:rPr>
          <w:b/>
        </w:rPr>
        <w:t>. Обстоятельства непреодолимой силы</w:t>
      </w:r>
    </w:p>
    <w:p w14:paraId="01497A72" w14:textId="2D213E13" w:rsidR="00026BC6" w:rsidRPr="003614A1" w:rsidRDefault="009B47B5" w:rsidP="00026BC6">
      <w:pPr>
        <w:tabs>
          <w:tab w:val="center" w:pos="4677"/>
          <w:tab w:val="right" w:pos="9355"/>
        </w:tabs>
        <w:ind w:firstLine="709"/>
        <w:jc w:val="both"/>
      </w:pPr>
      <w:r>
        <w:t>9</w:t>
      </w:r>
      <w:r w:rsidR="00026BC6" w:rsidRPr="003614A1">
        <w:t>.1. Стороны освобождаются от ответственности за частичное или полное неисполнение обязательств, если такое неисполнение является следствием действия обстоятельств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7AEB083B" w14:textId="5BCC1141" w:rsidR="00026BC6" w:rsidRPr="003614A1" w:rsidRDefault="009B47B5" w:rsidP="00026BC6">
      <w:pPr>
        <w:tabs>
          <w:tab w:val="center" w:pos="4677"/>
          <w:tab w:val="right" w:pos="9355"/>
        </w:tabs>
        <w:ind w:firstLine="709"/>
        <w:jc w:val="both"/>
      </w:pPr>
      <w:r>
        <w:t>9</w:t>
      </w:r>
      <w:r w:rsidR="00026BC6" w:rsidRPr="003614A1">
        <w:t>.2. В случае действия обстоятельств непреодолимой силы, срок исполнения настоящего Договора Сторонами отодвигается соразмерно времени, в течение которого действуют обстоятельства непреодолимой силы и их последствия.</w:t>
      </w:r>
    </w:p>
    <w:p w14:paraId="25A7AEB5" w14:textId="03E461BE" w:rsidR="00026BC6" w:rsidRPr="003614A1" w:rsidRDefault="009B47B5" w:rsidP="00026BC6">
      <w:pPr>
        <w:ind w:firstLine="709"/>
        <w:jc w:val="both"/>
      </w:pPr>
      <w:r>
        <w:t>9</w:t>
      </w:r>
      <w:r w:rsidR="00026BC6" w:rsidRPr="003614A1">
        <w:t>.3. Сторона, которая не исполняет своего обязательства вследствие действия обстоятельств непреодолимой силы, должна немедленно уведомить другую Сторону в письменном виде о препятствии и его влиянии на исполнени</w:t>
      </w:r>
      <w:r w:rsidR="009C18D0">
        <w:t>е</w:t>
      </w:r>
      <w:r w:rsidR="00026BC6" w:rsidRPr="003614A1">
        <w:t xml:space="preserve"> обязательств по настоящему Договору.</w:t>
      </w:r>
    </w:p>
    <w:p w14:paraId="2CE60ABB" w14:textId="0BD1EDA6" w:rsidR="00026BC6" w:rsidRPr="003614A1" w:rsidRDefault="009B47B5" w:rsidP="00026BC6">
      <w:pPr>
        <w:ind w:firstLine="709"/>
        <w:jc w:val="both"/>
      </w:pPr>
      <w:r>
        <w:t>9</w:t>
      </w:r>
      <w:r w:rsidR="00026BC6" w:rsidRPr="003614A1">
        <w:t>.4.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14:paraId="10366B86" w14:textId="3E8095CB" w:rsidR="00026BC6" w:rsidRPr="003614A1" w:rsidRDefault="009B47B5" w:rsidP="00026BC6">
      <w:pPr>
        <w:widowControl w:val="0"/>
        <w:ind w:firstLine="709"/>
        <w:jc w:val="both"/>
      </w:pPr>
      <w:r>
        <w:t>9</w:t>
      </w:r>
      <w:r w:rsidR="00026BC6" w:rsidRPr="003614A1">
        <w:t>.5. В случае, когда действие обстоятельств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настоящего Договора.</w:t>
      </w:r>
    </w:p>
    <w:p w14:paraId="12C7A104" w14:textId="77777777" w:rsidR="00026BC6" w:rsidRPr="003614A1" w:rsidRDefault="00026BC6" w:rsidP="00026BC6">
      <w:pPr>
        <w:tabs>
          <w:tab w:val="left" w:pos="0"/>
        </w:tabs>
        <w:jc w:val="center"/>
        <w:rPr>
          <w:b/>
        </w:rPr>
      </w:pPr>
    </w:p>
    <w:p w14:paraId="0F78C5D0" w14:textId="58334358" w:rsidR="00026BC6" w:rsidRPr="003614A1" w:rsidRDefault="009B47B5" w:rsidP="00026BC6">
      <w:pPr>
        <w:tabs>
          <w:tab w:val="left" w:pos="0"/>
        </w:tabs>
        <w:jc w:val="center"/>
        <w:rPr>
          <w:b/>
        </w:rPr>
      </w:pPr>
      <w:r>
        <w:rPr>
          <w:b/>
        </w:rPr>
        <w:t>10</w:t>
      </w:r>
      <w:r w:rsidR="00026BC6" w:rsidRPr="003614A1">
        <w:rPr>
          <w:b/>
        </w:rPr>
        <w:t>.Охрана труда.</w:t>
      </w:r>
    </w:p>
    <w:p w14:paraId="2749683F" w14:textId="69120E3C" w:rsidR="00026BC6" w:rsidRPr="00163835" w:rsidRDefault="009B47B5" w:rsidP="00326D1C">
      <w:pPr>
        <w:ind w:firstLine="567"/>
        <w:jc w:val="both"/>
      </w:pPr>
      <w:r>
        <w:t>10</w:t>
      </w:r>
      <w:r w:rsidR="00026BC6" w:rsidRPr="00163835">
        <w:t>.1. В случае выявления Заказчиком фактов нахождения на объектах Заказчика работника (</w:t>
      </w:r>
      <w:proofErr w:type="spellStart"/>
      <w:r w:rsidR="00026BC6" w:rsidRPr="00163835">
        <w:t>ов</w:t>
      </w:r>
      <w:proofErr w:type="spellEnd"/>
      <w:r w:rsidR="00026BC6" w:rsidRPr="00163835">
        <w:t xml:space="preserve">) </w:t>
      </w:r>
      <w:r w:rsidR="00326D1C">
        <w:rPr>
          <w:lang w:eastAsia="ar-SA"/>
        </w:rPr>
        <w:t>Субп</w:t>
      </w:r>
      <w:r w:rsidR="00326D1C" w:rsidRPr="003614A1">
        <w:rPr>
          <w:lang w:eastAsia="ar-SA"/>
        </w:rPr>
        <w:t>одрядчик</w:t>
      </w:r>
      <w:r w:rsidR="00026BC6" w:rsidRPr="00163835">
        <w:t xml:space="preserve">а в состоянии алкогольного, наркотического или токсического опьянения, проноса или нахождения на территории объекта Заказчика веществ, вызывающих алкогольное, наркотическое или токсическое опьянение, </w:t>
      </w:r>
      <w:r w:rsidR="00CB02EE" w:rsidRPr="008539C5">
        <w:t>Субподрядчик</w:t>
      </w:r>
      <w:r w:rsidR="00026BC6" w:rsidRPr="00163835">
        <w:t xml:space="preserve"> уплачивает Заказчику штраф в размере 20 000 (Двадцать тысяч) рублей за каждый случай.</w:t>
      </w:r>
    </w:p>
    <w:p w14:paraId="630FE218" w14:textId="02263D93" w:rsidR="00026BC6" w:rsidRPr="009B47B5" w:rsidRDefault="00C14093" w:rsidP="00326D1C">
      <w:pPr>
        <w:tabs>
          <w:tab w:val="left" w:pos="567"/>
        </w:tabs>
        <w:jc w:val="both"/>
      </w:pPr>
      <w:r>
        <w:t xml:space="preserve">          </w:t>
      </w:r>
      <w:r w:rsidR="009B47B5">
        <w:t>10.</w:t>
      </w:r>
      <w:r>
        <w:t xml:space="preserve">3. </w:t>
      </w:r>
      <w:r w:rsidR="00E038F6">
        <w:rPr>
          <w:lang w:eastAsia="ar-SA"/>
        </w:rPr>
        <w:t>Субп</w:t>
      </w:r>
      <w:r w:rsidR="00E038F6" w:rsidRPr="003614A1">
        <w:rPr>
          <w:lang w:eastAsia="ar-SA"/>
        </w:rPr>
        <w:t>одрядчик</w:t>
      </w:r>
      <w:r w:rsidR="00026BC6" w:rsidRPr="009B47B5">
        <w:t xml:space="preserve"> обязан до получения акта допуска разработать и предоставить на согласование Заказчику проект производства работ (далее – ППР).</w:t>
      </w:r>
    </w:p>
    <w:p w14:paraId="7361A6B4" w14:textId="7A21C747" w:rsidR="00026BC6" w:rsidRPr="009B47B5" w:rsidRDefault="00C14093" w:rsidP="00326D1C">
      <w:pPr>
        <w:tabs>
          <w:tab w:val="left" w:pos="709"/>
        </w:tabs>
        <w:jc w:val="both"/>
      </w:pPr>
      <w:r>
        <w:t xml:space="preserve">        </w:t>
      </w:r>
      <w:r w:rsidR="00962578">
        <w:t xml:space="preserve"> </w:t>
      </w:r>
      <w:r>
        <w:t xml:space="preserve"> </w:t>
      </w:r>
      <w:r w:rsidR="00605BF9">
        <w:t>10.4.</w:t>
      </w:r>
      <w:r>
        <w:t xml:space="preserve"> </w:t>
      </w:r>
      <w:r w:rsidR="00026BC6" w:rsidRPr="009B47B5">
        <w:t xml:space="preserve">В ППР должна входить информация в соответствии </w:t>
      </w:r>
      <w:r w:rsidR="009C18D0" w:rsidRPr="009B47B5">
        <w:t xml:space="preserve">с </w:t>
      </w:r>
      <w:r w:rsidR="00026BC6" w:rsidRPr="009B47B5">
        <w:t xml:space="preserve">Положением о допуске подрядных организаций к производству работ на объектах, территории МУП «Водоканал» г. Иркутска (Приложение № 6 к договору). </w:t>
      </w:r>
    </w:p>
    <w:p w14:paraId="04454E7E" w14:textId="7CE6F67C" w:rsidR="00026BC6" w:rsidRPr="00605BF9" w:rsidRDefault="00C14093" w:rsidP="00326D1C">
      <w:pPr>
        <w:tabs>
          <w:tab w:val="left" w:pos="567"/>
        </w:tabs>
        <w:jc w:val="both"/>
      </w:pPr>
      <w:r>
        <w:t xml:space="preserve">         </w:t>
      </w:r>
      <w:r w:rsidR="00962578">
        <w:t xml:space="preserve"> </w:t>
      </w:r>
      <w:r w:rsidR="00605BF9" w:rsidRPr="00605BF9">
        <w:t xml:space="preserve">10.5. </w:t>
      </w:r>
      <w:r w:rsidR="00026BC6" w:rsidRPr="00605BF9">
        <w:t>Порядок согласования, утверждения, срок хранения у Заказ</w:t>
      </w:r>
      <w:r w:rsidR="009C18D0" w:rsidRPr="00605BF9">
        <w:t>ч</w:t>
      </w:r>
      <w:r w:rsidR="00026BC6" w:rsidRPr="00605BF9">
        <w:t>ика и количество экземпляров ППР должно быть в соответствии с Положением о допуске подрядных организаций к производству работ на объектах, территории МУП «Водоканал» г. Иркутска (Приложение № 6 к договору).</w:t>
      </w:r>
    </w:p>
    <w:p w14:paraId="71E0D811" w14:textId="445DB31A" w:rsidR="00026BC6" w:rsidRPr="00962578" w:rsidRDefault="00962578" w:rsidP="00326D1C">
      <w:pPr>
        <w:tabs>
          <w:tab w:val="left" w:pos="567"/>
        </w:tabs>
        <w:jc w:val="both"/>
      </w:pPr>
      <w:r>
        <w:t xml:space="preserve">           </w:t>
      </w:r>
      <w:r w:rsidRPr="00962578">
        <w:t>10.6.</w:t>
      </w:r>
      <w:r w:rsidR="00605BF9" w:rsidRPr="00962578">
        <w:t xml:space="preserve"> </w:t>
      </w:r>
      <w:r w:rsidR="00026BC6" w:rsidRPr="00962578">
        <w:t>ППР не разрабатывается в случаях:</w:t>
      </w:r>
    </w:p>
    <w:p w14:paraId="59CDE907" w14:textId="77777777" w:rsidR="00026BC6" w:rsidRPr="00163835" w:rsidRDefault="00026BC6" w:rsidP="00326D1C">
      <w:pPr>
        <w:pStyle w:val="aff3"/>
        <w:tabs>
          <w:tab w:val="left" w:pos="567"/>
        </w:tabs>
        <w:ind w:left="0" w:firstLine="567"/>
        <w:jc w:val="both"/>
        <w:rPr>
          <w:rFonts w:ascii="Times New Roman" w:hAnsi="Times New Roman"/>
          <w:sz w:val="20"/>
        </w:rPr>
      </w:pPr>
      <w:r w:rsidRPr="00163835">
        <w:rPr>
          <w:rFonts w:ascii="Times New Roman" w:hAnsi="Times New Roman"/>
          <w:sz w:val="20"/>
        </w:rPr>
        <w:t xml:space="preserve">- </w:t>
      </w:r>
      <w:r w:rsidRPr="00163835">
        <w:rPr>
          <w:rFonts w:ascii="Times New Roman" w:hAnsi="Times New Roman"/>
          <w:sz w:val="20"/>
        </w:rPr>
        <w:tab/>
        <w:t>при аварийной ситуации (когда работы должны быть проведены незамедлительно);</w:t>
      </w:r>
    </w:p>
    <w:p w14:paraId="4B719E43" w14:textId="77777777" w:rsidR="00026BC6" w:rsidRPr="00163835" w:rsidRDefault="00026BC6" w:rsidP="00326D1C">
      <w:pPr>
        <w:pStyle w:val="aff3"/>
        <w:tabs>
          <w:tab w:val="left" w:pos="567"/>
        </w:tabs>
        <w:ind w:left="0" w:firstLine="567"/>
        <w:jc w:val="both"/>
        <w:rPr>
          <w:rFonts w:ascii="Times New Roman" w:hAnsi="Times New Roman"/>
          <w:sz w:val="20"/>
        </w:rPr>
      </w:pPr>
      <w:r w:rsidRPr="00163835">
        <w:rPr>
          <w:rFonts w:ascii="Times New Roman" w:hAnsi="Times New Roman"/>
          <w:sz w:val="20"/>
        </w:rPr>
        <w:t xml:space="preserve">- </w:t>
      </w:r>
      <w:r w:rsidRPr="00163835">
        <w:rPr>
          <w:rFonts w:ascii="Times New Roman" w:hAnsi="Times New Roman"/>
          <w:sz w:val="20"/>
        </w:rPr>
        <w:tab/>
        <w:t>если работы не относятся к работам с повышенной опасностью и будут выполнены в течение двух рабочих дней;</w:t>
      </w:r>
    </w:p>
    <w:p w14:paraId="60D15FAE" w14:textId="77777777" w:rsidR="00026BC6" w:rsidRPr="00163835" w:rsidRDefault="00026BC6" w:rsidP="00326D1C">
      <w:pPr>
        <w:pStyle w:val="aff3"/>
        <w:tabs>
          <w:tab w:val="left" w:pos="567"/>
        </w:tabs>
        <w:ind w:left="0" w:firstLine="567"/>
        <w:jc w:val="both"/>
        <w:rPr>
          <w:rFonts w:ascii="Times New Roman" w:hAnsi="Times New Roman"/>
          <w:sz w:val="20"/>
        </w:rPr>
      </w:pPr>
      <w:r w:rsidRPr="00163835">
        <w:rPr>
          <w:rFonts w:ascii="Times New Roman" w:hAnsi="Times New Roman"/>
          <w:sz w:val="20"/>
        </w:rPr>
        <w:t xml:space="preserve">- </w:t>
      </w:r>
      <w:r w:rsidRPr="00163835">
        <w:rPr>
          <w:rFonts w:ascii="Times New Roman" w:hAnsi="Times New Roman"/>
          <w:sz w:val="20"/>
        </w:rPr>
        <w:tab/>
        <w:t>при оказании ежедневных услуг (охрана объектов предприятия, уборка помещений предприятия и другие);</w:t>
      </w:r>
    </w:p>
    <w:p w14:paraId="5B509344" w14:textId="33FF456A" w:rsidR="00026BC6" w:rsidRPr="00163835" w:rsidRDefault="00026BC6" w:rsidP="00326D1C">
      <w:pPr>
        <w:pStyle w:val="aff3"/>
        <w:tabs>
          <w:tab w:val="left" w:pos="567"/>
        </w:tabs>
        <w:spacing w:line="240" w:lineRule="auto"/>
        <w:ind w:left="0" w:firstLine="567"/>
        <w:jc w:val="both"/>
        <w:rPr>
          <w:rFonts w:ascii="Times New Roman" w:hAnsi="Times New Roman"/>
          <w:sz w:val="20"/>
        </w:rPr>
      </w:pPr>
      <w:r w:rsidRPr="00163835">
        <w:rPr>
          <w:rFonts w:ascii="Times New Roman" w:hAnsi="Times New Roman"/>
          <w:sz w:val="20"/>
        </w:rPr>
        <w:t xml:space="preserve">- </w:t>
      </w:r>
      <w:r w:rsidRPr="00163835">
        <w:rPr>
          <w:rFonts w:ascii="Times New Roman" w:hAnsi="Times New Roman"/>
          <w:sz w:val="20"/>
        </w:rPr>
        <w:tab/>
        <w:t>при проведении работ (оказани</w:t>
      </w:r>
      <w:r w:rsidR="009C18D0">
        <w:rPr>
          <w:rFonts w:ascii="Times New Roman" w:hAnsi="Times New Roman"/>
          <w:sz w:val="20"/>
        </w:rPr>
        <w:t>и</w:t>
      </w:r>
      <w:r w:rsidRPr="00163835">
        <w:rPr>
          <w:rFonts w:ascii="Times New Roman" w:hAnsi="Times New Roman"/>
          <w:sz w:val="20"/>
        </w:rPr>
        <w:t xml:space="preserve"> услуг) по проведению испытаний, измерений на объектах в целях ежегодного контроля, при условии, что работы (услуги) будут проводиться в сопровождении лица, ответственного за проведение испытаний, измерений (при постоянном нахождении с работниками подрядной организации).</w:t>
      </w:r>
    </w:p>
    <w:p w14:paraId="3D2E779D" w14:textId="52CCE0E0" w:rsidR="00026BC6" w:rsidRPr="00962578" w:rsidRDefault="00962578" w:rsidP="00326D1C">
      <w:pPr>
        <w:tabs>
          <w:tab w:val="left" w:pos="567"/>
        </w:tabs>
        <w:jc w:val="both"/>
      </w:pPr>
      <w:r>
        <w:t xml:space="preserve">          </w:t>
      </w:r>
      <w:r w:rsidR="00605BF9" w:rsidRPr="00962578">
        <w:t>10.7.</w:t>
      </w:r>
      <w:r w:rsidRPr="00962578">
        <w:t xml:space="preserve"> </w:t>
      </w:r>
      <w:r w:rsidR="00605BF9" w:rsidRPr="00962578">
        <w:t xml:space="preserve"> </w:t>
      </w:r>
      <w:r w:rsidR="00026BC6" w:rsidRPr="00962578">
        <w:t>Акт – допуска для производства строительно-монтажных работ на территории (организации) составляется по форме Приложения №7 к договору.</w:t>
      </w:r>
    </w:p>
    <w:p w14:paraId="3AAF88B1" w14:textId="282E6D41" w:rsidR="00026BC6" w:rsidRPr="00605BF9" w:rsidRDefault="00962578" w:rsidP="00326D1C">
      <w:pPr>
        <w:tabs>
          <w:tab w:val="left" w:pos="567"/>
        </w:tabs>
        <w:jc w:val="both"/>
      </w:pPr>
      <w:r>
        <w:t xml:space="preserve">          </w:t>
      </w:r>
      <w:r w:rsidR="00605BF9" w:rsidRPr="00605BF9">
        <w:t>10.8.</w:t>
      </w:r>
      <w:r w:rsidR="00605BF9">
        <w:t xml:space="preserve">  </w:t>
      </w:r>
      <w:r w:rsidR="00026BC6" w:rsidRPr="00605BF9">
        <w:t xml:space="preserve">Порядок оформления, срок действия, количество экземпляров и срок хранения Акта – допуска для производства строительно-монтажных работ на территории (организации) устанавливаются в соответствии с Положением о допуске подрядных организаций к производству работ на объектах, территории </w:t>
      </w:r>
      <w:r w:rsidR="009C18D0" w:rsidRPr="00605BF9">
        <w:br/>
      </w:r>
      <w:r w:rsidR="00026BC6" w:rsidRPr="00605BF9">
        <w:t>МУП «Водоканал» г. Иркутска (Приложение № 6 к договору).</w:t>
      </w:r>
    </w:p>
    <w:p w14:paraId="7B1BD327" w14:textId="67A702B6" w:rsidR="00026BC6" w:rsidRPr="00605BF9" w:rsidRDefault="00721D30" w:rsidP="00326D1C">
      <w:pPr>
        <w:tabs>
          <w:tab w:val="left" w:pos="567"/>
        </w:tabs>
        <w:jc w:val="both"/>
      </w:pPr>
      <w:r>
        <w:t xml:space="preserve">          </w:t>
      </w:r>
      <w:r w:rsidR="00605BF9">
        <w:t xml:space="preserve">10.9. </w:t>
      </w:r>
      <w:r w:rsidR="00026BC6" w:rsidRPr="00605BF9">
        <w:t xml:space="preserve">За нарушение требований норм по пожарной безопасности (НПБ), Правил противопожарного режима в РФ, в том числе за курение работником (работниками) </w:t>
      </w:r>
      <w:r w:rsidR="00CB02EE" w:rsidRPr="008539C5">
        <w:t>Субподрядчик</w:t>
      </w:r>
      <w:r w:rsidR="00026BC6" w:rsidRPr="00605BF9">
        <w:t xml:space="preserve">а в неустановленных для курения местах, Заказчик вправе взыскать с </w:t>
      </w:r>
      <w:r w:rsidR="00C22BB5">
        <w:rPr>
          <w:lang w:eastAsia="ar-SA"/>
        </w:rPr>
        <w:t>Субп</w:t>
      </w:r>
      <w:r w:rsidR="00C22BB5" w:rsidRPr="003614A1">
        <w:rPr>
          <w:lang w:eastAsia="ar-SA"/>
        </w:rPr>
        <w:t>одрядчик</w:t>
      </w:r>
      <w:r w:rsidR="00026BC6" w:rsidRPr="00605BF9">
        <w:t>а штраф в размере 10 000 (Десяти тысяч) рублей, за каждый случай нарушения НПБ. Документом, подтверждающим, факт нарушения НПБ, является протокол, составленный сотрудниками Отдела охраны труда МУП «Водоканал» г. Иркутска, в присутствии работника, нарушившего НПБ, и его руководителя (мастера). Работник (работники), нарушивший НПБ, не допускается на место производства работ до принятия соответствующего решения в отношении его и уплаты штрафа.</w:t>
      </w:r>
    </w:p>
    <w:p w14:paraId="75806BBC" w14:textId="1192566A" w:rsidR="00026BC6" w:rsidRPr="003614A1" w:rsidRDefault="00721D30" w:rsidP="00326D1C">
      <w:pPr>
        <w:tabs>
          <w:tab w:val="left" w:pos="567"/>
        </w:tabs>
        <w:jc w:val="both"/>
      </w:pPr>
      <w:r>
        <w:t xml:space="preserve">          </w:t>
      </w:r>
      <w:r w:rsidR="00605BF9">
        <w:t xml:space="preserve">10.10. </w:t>
      </w:r>
      <w:r w:rsidR="00026BC6" w:rsidRPr="003614A1">
        <w:t>При допуске персонала на объекты предприятия для проведения работ подрядчик обязан:</w:t>
      </w:r>
    </w:p>
    <w:p w14:paraId="5AB21324" w14:textId="77777777" w:rsidR="00026BC6" w:rsidRPr="003614A1" w:rsidRDefault="00026BC6" w:rsidP="00326D1C">
      <w:pPr>
        <w:pStyle w:val="aff3"/>
        <w:numPr>
          <w:ilvl w:val="0"/>
          <w:numId w:val="53"/>
        </w:numPr>
        <w:tabs>
          <w:tab w:val="left" w:pos="378"/>
          <w:tab w:val="left" w:pos="567"/>
        </w:tabs>
        <w:spacing w:line="240" w:lineRule="auto"/>
        <w:ind w:left="0" w:firstLine="567"/>
        <w:jc w:val="both"/>
        <w:rPr>
          <w:rFonts w:ascii="Times New Roman" w:hAnsi="Times New Roman"/>
          <w:sz w:val="20"/>
        </w:rPr>
      </w:pPr>
      <w:r w:rsidRPr="003614A1">
        <w:rPr>
          <w:rFonts w:ascii="Times New Roman" w:hAnsi="Times New Roman"/>
          <w:sz w:val="20"/>
        </w:rPr>
        <w:t xml:space="preserve">   обеспечить работников необходимыми сертифицированными средствами индивидуальной защиты (далее – СИЗ) </w:t>
      </w:r>
    </w:p>
    <w:p w14:paraId="7C95320D" w14:textId="77777777" w:rsidR="00026BC6" w:rsidRPr="003614A1" w:rsidRDefault="00026BC6" w:rsidP="00C2630E">
      <w:pPr>
        <w:pStyle w:val="aff3"/>
        <w:numPr>
          <w:ilvl w:val="0"/>
          <w:numId w:val="53"/>
        </w:numPr>
        <w:tabs>
          <w:tab w:val="left" w:pos="567"/>
        </w:tabs>
        <w:spacing w:line="240" w:lineRule="auto"/>
        <w:ind w:left="0" w:firstLine="567"/>
        <w:rPr>
          <w:rFonts w:ascii="Times New Roman" w:hAnsi="Times New Roman"/>
          <w:sz w:val="20"/>
        </w:rPr>
      </w:pPr>
      <w:r w:rsidRPr="003614A1">
        <w:rPr>
          <w:rFonts w:ascii="Times New Roman" w:hAnsi="Times New Roman"/>
          <w:sz w:val="20"/>
        </w:rPr>
        <w:t>провести предварительное обучение правильному использованию СИЗ;</w:t>
      </w:r>
    </w:p>
    <w:p w14:paraId="02AE2519" w14:textId="77777777" w:rsidR="00026BC6" w:rsidRPr="003614A1" w:rsidRDefault="00026BC6" w:rsidP="00C2630E">
      <w:pPr>
        <w:pStyle w:val="aff3"/>
        <w:numPr>
          <w:ilvl w:val="0"/>
          <w:numId w:val="53"/>
        </w:numPr>
        <w:tabs>
          <w:tab w:val="left" w:pos="567"/>
        </w:tabs>
        <w:spacing w:line="240" w:lineRule="auto"/>
        <w:ind w:left="0" w:firstLine="567"/>
        <w:jc w:val="both"/>
        <w:rPr>
          <w:rFonts w:ascii="Times New Roman" w:hAnsi="Times New Roman"/>
          <w:sz w:val="20"/>
        </w:rPr>
      </w:pPr>
      <w:r w:rsidRPr="003614A1">
        <w:rPr>
          <w:rFonts w:ascii="Times New Roman" w:hAnsi="Times New Roman"/>
          <w:sz w:val="20"/>
        </w:rPr>
        <w:t xml:space="preserve">не допускать к работе своих работников без установленных СИЗ, а также в неисправной, загрязненной спецодежде и </w:t>
      </w:r>
      <w:proofErr w:type="spellStart"/>
      <w:r w:rsidRPr="003614A1">
        <w:rPr>
          <w:rFonts w:ascii="Times New Roman" w:hAnsi="Times New Roman"/>
          <w:sz w:val="20"/>
        </w:rPr>
        <w:t>спецобуви</w:t>
      </w:r>
      <w:proofErr w:type="spellEnd"/>
      <w:r w:rsidRPr="003614A1">
        <w:rPr>
          <w:rFonts w:ascii="Times New Roman" w:hAnsi="Times New Roman"/>
          <w:sz w:val="20"/>
        </w:rPr>
        <w:t>. Спецодежда должна иметь четкую маркировку принадлежности ее подрядной организации. Маркировка наносится на куртку, верхнюю часть комбинезона и т.п.</w:t>
      </w:r>
    </w:p>
    <w:p w14:paraId="6DD1D3AC" w14:textId="24D41F5F" w:rsidR="00026BC6" w:rsidRPr="00605BF9" w:rsidRDefault="00721D30" w:rsidP="00721D30">
      <w:pPr>
        <w:tabs>
          <w:tab w:val="left" w:pos="567"/>
        </w:tabs>
        <w:jc w:val="both"/>
      </w:pPr>
      <w:r>
        <w:t xml:space="preserve">          </w:t>
      </w:r>
      <w:r w:rsidR="00605BF9">
        <w:t xml:space="preserve">10.11. </w:t>
      </w:r>
      <w:r w:rsidR="00026BC6" w:rsidRPr="00605BF9">
        <w:t>Каждый работник подрядчика при выполнении работ на производственных объектах предприятия обязан:</w:t>
      </w:r>
    </w:p>
    <w:p w14:paraId="25B2520B" w14:textId="77777777" w:rsidR="00026BC6" w:rsidRPr="003614A1" w:rsidRDefault="00026BC6" w:rsidP="00605BF9">
      <w:pPr>
        <w:tabs>
          <w:tab w:val="left" w:pos="567"/>
        </w:tabs>
        <w:ind w:firstLine="567"/>
        <w:jc w:val="both"/>
      </w:pPr>
      <w:r w:rsidRPr="003614A1">
        <w:t xml:space="preserve">а) использовать спецодежду, </w:t>
      </w:r>
      <w:proofErr w:type="spellStart"/>
      <w:r w:rsidRPr="003614A1">
        <w:t>спецобувь</w:t>
      </w:r>
      <w:proofErr w:type="spellEnd"/>
      <w:r w:rsidRPr="003614A1">
        <w:t xml:space="preserve"> и другие СИЗ согласно установленному порядку и утвержденным нормам в подрядной организации;</w:t>
      </w:r>
    </w:p>
    <w:p w14:paraId="45023169" w14:textId="77777777" w:rsidR="00026BC6" w:rsidRPr="003614A1" w:rsidRDefault="00026BC6" w:rsidP="00605BF9">
      <w:pPr>
        <w:tabs>
          <w:tab w:val="left" w:pos="567"/>
        </w:tabs>
        <w:ind w:firstLine="567"/>
        <w:jc w:val="both"/>
      </w:pPr>
      <w:r w:rsidRPr="003614A1">
        <w:t>б) не применять неисправные СИЗ, с истекшим сроком эксплуатации и состояние которых не соответствует выполняемым функциям.</w:t>
      </w:r>
    </w:p>
    <w:p w14:paraId="002E5294" w14:textId="179DA7FB" w:rsidR="00026BC6" w:rsidRPr="00721D30" w:rsidRDefault="00721D30" w:rsidP="00721D30">
      <w:pPr>
        <w:jc w:val="both"/>
        <w:outlineLvl w:val="0"/>
      </w:pPr>
      <w:r>
        <w:t xml:space="preserve">          </w:t>
      </w:r>
      <w:r w:rsidR="00605BF9" w:rsidRPr="00721D30">
        <w:t xml:space="preserve">10.12. </w:t>
      </w:r>
      <w:r w:rsidR="00026BC6" w:rsidRPr="00721D30">
        <w:t>Расследование и учет несчастных случаев на производстве, произошедших с работником (</w:t>
      </w:r>
      <w:proofErr w:type="spellStart"/>
      <w:r w:rsidR="00026BC6" w:rsidRPr="00721D30">
        <w:t>ами</w:t>
      </w:r>
      <w:proofErr w:type="spellEnd"/>
      <w:r w:rsidR="00026BC6" w:rsidRPr="00721D30">
        <w:t>) подрядных организаций, производится в соответствии с Трудовым кодексом Российской Федерации.</w:t>
      </w:r>
    </w:p>
    <w:p w14:paraId="0C22AB8B" w14:textId="6421C18C" w:rsidR="00026BC6" w:rsidRPr="00721D30" w:rsidRDefault="00721D30" w:rsidP="00721D30">
      <w:pPr>
        <w:tabs>
          <w:tab w:val="left" w:pos="709"/>
        </w:tabs>
        <w:jc w:val="both"/>
        <w:outlineLvl w:val="0"/>
      </w:pPr>
      <w:r>
        <w:t xml:space="preserve">           10.13. </w:t>
      </w:r>
      <w:r w:rsidR="00C22BB5">
        <w:rPr>
          <w:lang w:eastAsia="ar-SA"/>
        </w:rPr>
        <w:t>Субп</w:t>
      </w:r>
      <w:r w:rsidR="00C22BB5" w:rsidRPr="003614A1">
        <w:rPr>
          <w:lang w:eastAsia="ar-SA"/>
        </w:rPr>
        <w:t>одрядчик</w:t>
      </w:r>
      <w:r w:rsidR="00026BC6" w:rsidRPr="00721D30">
        <w:t xml:space="preserve"> незамедлительно предоставляют информацию об инциденте, аварии, несчастном случае:</w:t>
      </w:r>
    </w:p>
    <w:p w14:paraId="291BBAAE" w14:textId="77777777" w:rsidR="00026BC6" w:rsidRPr="003614A1" w:rsidRDefault="00026BC6" w:rsidP="00C2630E">
      <w:pPr>
        <w:pStyle w:val="aff3"/>
        <w:numPr>
          <w:ilvl w:val="0"/>
          <w:numId w:val="54"/>
        </w:numPr>
        <w:spacing w:line="240" w:lineRule="auto"/>
        <w:ind w:left="567" w:firstLine="567"/>
        <w:jc w:val="both"/>
        <w:rPr>
          <w:rFonts w:ascii="Times New Roman" w:hAnsi="Times New Roman"/>
          <w:sz w:val="20"/>
        </w:rPr>
      </w:pPr>
      <w:r w:rsidRPr="003614A1">
        <w:rPr>
          <w:rFonts w:ascii="Times New Roman" w:hAnsi="Times New Roman"/>
          <w:sz w:val="20"/>
        </w:rPr>
        <w:t>начальнику смены (телефон 22-82-70);</w:t>
      </w:r>
    </w:p>
    <w:p w14:paraId="27D57C7F" w14:textId="77777777" w:rsidR="00026BC6" w:rsidRPr="003614A1" w:rsidRDefault="00026BC6" w:rsidP="00C2630E">
      <w:pPr>
        <w:pStyle w:val="aff3"/>
        <w:numPr>
          <w:ilvl w:val="0"/>
          <w:numId w:val="54"/>
        </w:numPr>
        <w:spacing w:line="240" w:lineRule="auto"/>
        <w:ind w:left="567" w:firstLine="567"/>
        <w:jc w:val="both"/>
        <w:rPr>
          <w:rFonts w:ascii="Times New Roman" w:hAnsi="Times New Roman"/>
          <w:sz w:val="20"/>
        </w:rPr>
      </w:pPr>
      <w:r w:rsidRPr="003614A1">
        <w:rPr>
          <w:rFonts w:ascii="Times New Roman" w:hAnsi="Times New Roman"/>
          <w:sz w:val="20"/>
        </w:rPr>
        <w:t>начальнику СОТ (телефон 21-46-38);</w:t>
      </w:r>
    </w:p>
    <w:p w14:paraId="4415CFD1" w14:textId="77777777" w:rsidR="00026BC6" w:rsidRPr="003614A1" w:rsidRDefault="00026BC6" w:rsidP="00C2630E">
      <w:pPr>
        <w:pStyle w:val="aff3"/>
        <w:numPr>
          <w:ilvl w:val="0"/>
          <w:numId w:val="54"/>
        </w:numPr>
        <w:spacing w:line="240" w:lineRule="auto"/>
        <w:ind w:left="567" w:firstLine="567"/>
        <w:jc w:val="both"/>
        <w:rPr>
          <w:rFonts w:ascii="Times New Roman" w:hAnsi="Times New Roman"/>
          <w:sz w:val="20"/>
        </w:rPr>
      </w:pPr>
      <w:r w:rsidRPr="003614A1">
        <w:rPr>
          <w:rFonts w:ascii="Times New Roman" w:hAnsi="Times New Roman"/>
          <w:sz w:val="20"/>
        </w:rPr>
        <w:t>начальнику подразделения, кто осуществляет допуск на производство работ.</w:t>
      </w:r>
    </w:p>
    <w:p w14:paraId="13D2658D" w14:textId="77777777" w:rsidR="00026BC6" w:rsidRPr="003614A1" w:rsidRDefault="00026BC6" w:rsidP="00026BC6">
      <w:pPr>
        <w:widowControl w:val="0"/>
        <w:ind w:firstLine="540"/>
        <w:jc w:val="center"/>
        <w:rPr>
          <w:b/>
        </w:rPr>
      </w:pPr>
    </w:p>
    <w:p w14:paraId="098E7B23" w14:textId="11527326" w:rsidR="00026BC6" w:rsidRPr="003614A1" w:rsidRDefault="00C14093" w:rsidP="00026BC6">
      <w:pPr>
        <w:widowControl w:val="0"/>
        <w:ind w:firstLine="540"/>
        <w:jc w:val="center"/>
        <w:rPr>
          <w:b/>
        </w:rPr>
      </w:pPr>
      <w:r>
        <w:rPr>
          <w:b/>
        </w:rPr>
        <w:t>11</w:t>
      </w:r>
      <w:r w:rsidR="00026BC6" w:rsidRPr="003614A1">
        <w:rPr>
          <w:b/>
        </w:rPr>
        <w:t>. Порядок урегулирования споров</w:t>
      </w:r>
    </w:p>
    <w:p w14:paraId="3A16A7EF" w14:textId="04F183E4" w:rsidR="00026BC6" w:rsidRPr="003614A1" w:rsidRDefault="00C14093" w:rsidP="00026BC6">
      <w:pPr>
        <w:widowControl w:val="0"/>
        <w:ind w:firstLine="709"/>
        <w:jc w:val="both"/>
      </w:pPr>
      <w:r>
        <w:t>11</w:t>
      </w:r>
      <w:r w:rsidR="00026BC6" w:rsidRPr="003614A1">
        <w:t>.1. 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12355AD6" w14:textId="63D11C7F" w:rsidR="00026BC6" w:rsidRPr="003614A1" w:rsidRDefault="00C14093" w:rsidP="00026BC6">
      <w:pPr>
        <w:widowControl w:val="0"/>
        <w:ind w:firstLine="709"/>
        <w:jc w:val="both"/>
      </w:pPr>
      <w:r>
        <w:t>11</w:t>
      </w:r>
      <w:r w:rsidR="00026BC6" w:rsidRPr="003614A1">
        <w:t>.2. Все достигнутые договоренности Стороны оформляют в виде дополнительных соглашений, подписанных Сторонами и скрепленных печатями.</w:t>
      </w:r>
    </w:p>
    <w:p w14:paraId="23EA8382" w14:textId="1BC28FFF" w:rsidR="00026BC6" w:rsidRPr="003614A1" w:rsidRDefault="00C14093" w:rsidP="00026BC6">
      <w:pPr>
        <w:widowControl w:val="0"/>
        <w:ind w:firstLine="709"/>
        <w:jc w:val="both"/>
      </w:pPr>
      <w:r>
        <w:t>11</w:t>
      </w:r>
      <w:r w:rsidR="00026BC6" w:rsidRPr="003614A1">
        <w:t>.3. До передачи спора на разрешение Арбитражного суда Стороны примут меры к его урегулированию в претензионном порядке.</w:t>
      </w:r>
    </w:p>
    <w:p w14:paraId="76C3DBCE" w14:textId="7511CBBF" w:rsidR="00026BC6" w:rsidRPr="003614A1" w:rsidRDefault="00C14093" w:rsidP="00026BC6">
      <w:pPr>
        <w:shd w:val="clear" w:color="auto" w:fill="FFFFFF"/>
        <w:ind w:firstLine="709"/>
        <w:jc w:val="both"/>
        <w:rPr>
          <w:b/>
          <w:caps/>
          <w:noProof/>
        </w:rPr>
      </w:pPr>
      <w:r>
        <w:t>11</w:t>
      </w:r>
      <w:r w:rsidR="00026BC6" w:rsidRPr="003614A1">
        <w:t>.3.1. Претензия должна быть направлена в письменном виде. По полученной претензии Сторона должна дать письменный ответ по существу в срок не позднее 10 (Десяти) рабочих дней с даты ее получения. Оставление претензии без ответа в установленный срок означает признание требований претензии.</w:t>
      </w:r>
    </w:p>
    <w:p w14:paraId="52D455E9" w14:textId="2D2CB997" w:rsidR="00026BC6" w:rsidRPr="003614A1" w:rsidRDefault="00C14093" w:rsidP="00026BC6">
      <w:pPr>
        <w:widowControl w:val="0"/>
        <w:ind w:firstLine="709"/>
        <w:jc w:val="both"/>
      </w:pPr>
      <w:r>
        <w:t>11</w:t>
      </w:r>
      <w:r w:rsidR="00026BC6" w:rsidRPr="003614A1">
        <w:t>.3.2.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36F0B106" w14:textId="6B553FBA" w:rsidR="00026BC6" w:rsidRPr="003614A1" w:rsidRDefault="00C14093" w:rsidP="00026BC6">
      <w:pPr>
        <w:widowControl w:val="0"/>
        <w:ind w:firstLine="709"/>
        <w:jc w:val="both"/>
      </w:pPr>
      <w:r>
        <w:t>11</w:t>
      </w:r>
      <w:r w:rsidR="00026BC6" w:rsidRPr="003614A1">
        <w:t>.3.3. Если претензионные требования подлежат денежной оценке, в претензии указывается требуемая сумма и ее полный и обоснованный расчет.</w:t>
      </w:r>
    </w:p>
    <w:p w14:paraId="4AC403CD" w14:textId="4491317C" w:rsidR="00026BC6" w:rsidRPr="003614A1" w:rsidRDefault="00C14093" w:rsidP="00026BC6">
      <w:pPr>
        <w:widowControl w:val="0"/>
        <w:ind w:firstLine="709"/>
        <w:jc w:val="both"/>
      </w:pPr>
      <w:r>
        <w:t>11</w:t>
      </w:r>
      <w:r w:rsidR="00026BC6" w:rsidRPr="003614A1">
        <w:t>.3.4.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5CD2BA65" w14:textId="77777777" w:rsidR="00026BC6" w:rsidRPr="003614A1" w:rsidRDefault="00026BC6" w:rsidP="00026BC6">
      <w:pPr>
        <w:widowControl w:val="0"/>
        <w:ind w:firstLine="709"/>
        <w:jc w:val="both"/>
      </w:pPr>
      <w:r w:rsidRPr="003614A1">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1B459640" w14:textId="254B9B31" w:rsidR="00026BC6" w:rsidRPr="003614A1" w:rsidRDefault="00C14093" w:rsidP="00026BC6">
      <w:pPr>
        <w:widowControl w:val="0"/>
        <w:ind w:firstLine="709"/>
        <w:jc w:val="both"/>
      </w:pPr>
      <w:r>
        <w:t>11</w:t>
      </w:r>
      <w:r w:rsidR="00026BC6" w:rsidRPr="003614A1">
        <w:t xml:space="preserve">.4. В случае невыполнения Сторонами своих обязательств и </w:t>
      </w:r>
      <w:proofErr w:type="spellStart"/>
      <w:r w:rsidR="00026BC6" w:rsidRPr="003614A1">
        <w:t>недостижения</w:t>
      </w:r>
      <w:proofErr w:type="spellEnd"/>
      <w:r w:rsidR="00026BC6" w:rsidRPr="003614A1">
        <w:t xml:space="preserve"> взаимного согласия споры по Договору разрешаются в Арбитражном суде Иркутской области.</w:t>
      </w:r>
    </w:p>
    <w:p w14:paraId="57A1DBC2" w14:textId="77777777" w:rsidR="00026BC6" w:rsidRPr="003614A1" w:rsidRDefault="00026BC6" w:rsidP="00026BC6">
      <w:pPr>
        <w:widowControl w:val="0"/>
        <w:ind w:firstLine="540"/>
        <w:jc w:val="center"/>
        <w:outlineLvl w:val="1"/>
        <w:rPr>
          <w:b/>
        </w:rPr>
      </w:pPr>
    </w:p>
    <w:p w14:paraId="77787864" w14:textId="0E7B4F0F" w:rsidR="00026BC6" w:rsidRPr="003614A1" w:rsidRDefault="00C14093" w:rsidP="00026BC6">
      <w:pPr>
        <w:widowControl w:val="0"/>
        <w:ind w:firstLine="540"/>
        <w:jc w:val="center"/>
        <w:outlineLvl w:val="1"/>
        <w:rPr>
          <w:b/>
        </w:rPr>
      </w:pPr>
      <w:r>
        <w:rPr>
          <w:b/>
        </w:rPr>
        <w:t>12</w:t>
      </w:r>
      <w:r w:rsidR="00026BC6" w:rsidRPr="003614A1">
        <w:rPr>
          <w:b/>
        </w:rPr>
        <w:t>. Прочие условия</w:t>
      </w:r>
    </w:p>
    <w:p w14:paraId="63AF8924" w14:textId="5DF9A306" w:rsidR="00026BC6" w:rsidRPr="003614A1" w:rsidRDefault="00C14093" w:rsidP="00026BC6">
      <w:pPr>
        <w:ind w:firstLine="709"/>
        <w:jc w:val="both"/>
      </w:pPr>
      <w:r>
        <w:t>12</w:t>
      </w:r>
      <w:r w:rsidR="00026BC6" w:rsidRPr="003614A1">
        <w:t xml:space="preserve">.1. </w:t>
      </w:r>
      <w:r w:rsidR="00026BC6" w:rsidRPr="003614A1">
        <w:rPr>
          <w:color w:val="000000"/>
        </w:rPr>
        <w:t xml:space="preserve">Все уведомления Сторон, связанные с исполнением настоящего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w:t>
      </w:r>
      <w:r w:rsidR="00026BC6" w:rsidRPr="003614A1">
        <w:t xml:space="preserve">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подтверждений,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w:t>
      </w:r>
      <w:r w:rsidR="00026BC6" w:rsidRPr="003614A1">
        <w:rPr>
          <w:color w:val="000000"/>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602D0ACF" w14:textId="0673DFDB" w:rsidR="00026BC6" w:rsidRDefault="00C14093" w:rsidP="00026BC6">
      <w:pPr>
        <w:ind w:firstLine="709"/>
        <w:jc w:val="both"/>
      </w:pPr>
      <w:r>
        <w:t>12</w:t>
      </w:r>
      <w:r w:rsidR="00026BC6" w:rsidRPr="003614A1">
        <w:t xml:space="preserve">.2. </w:t>
      </w:r>
      <w:r w:rsidR="00026BC6" w:rsidRPr="003614A1">
        <w:rPr>
          <w:color w:val="000000"/>
        </w:rPr>
        <w:t xml:space="preserve">Договор составлен в 2 (двух) экземплярах: 1 (Один) экземпляр Заказчику и 1 (Один) экземпляр </w:t>
      </w:r>
      <w:r w:rsidR="00C22BB5">
        <w:rPr>
          <w:lang w:eastAsia="ar-SA"/>
        </w:rPr>
        <w:t>Субп</w:t>
      </w:r>
      <w:r w:rsidR="00C22BB5" w:rsidRPr="003614A1">
        <w:rPr>
          <w:lang w:eastAsia="ar-SA"/>
        </w:rPr>
        <w:t>одрядчик</w:t>
      </w:r>
      <w:r w:rsidR="00026BC6" w:rsidRPr="003614A1">
        <w:rPr>
          <w:color w:val="000000"/>
        </w:rPr>
        <w:t>у, имеющих одинаковую юридическую силу</w:t>
      </w:r>
      <w:r w:rsidR="00026BC6" w:rsidRPr="003614A1">
        <w:t>.</w:t>
      </w:r>
    </w:p>
    <w:p w14:paraId="3B049425" w14:textId="3351939A" w:rsidR="00026BC6" w:rsidRPr="003614A1" w:rsidRDefault="00C14093" w:rsidP="00026BC6">
      <w:pPr>
        <w:ind w:firstLine="709"/>
        <w:jc w:val="both"/>
      </w:pPr>
      <w:r>
        <w:t>12</w:t>
      </w:r>
      <w:r w:rsidR="00026BC6">
        <w:t xml:space="preserve">.3. </w:t>
      </w:r>
      <w:r w:rsidR="00026BC6" w:rsidRPr="006435E4">
        <w:t>При исполнении своих обязательств по Договору Стороны договорились применять услови</w:t>
      </w:r>
      <w:r w:rsidR="00026BC6">
        <w:t>я, установленные Приложением № 5</w:t>
      </w:r>
      <w:r w:rsidR="00026BC6" w:rsidRPr="006435E4">
        <w:t xml:space="preserve"> к Договору</w:t>
      </w:r>
      <w:r w:rsidR="00026BC6">
        <w:t>.</w:t>
      </w:r>
    </w:p>
    <w:p w14:paraId="39B42D54" w14:textId="4E63D169" w:rsidR="00026BC6" w:rsidRPr="003614A1" w:rsidRDefault="00C14093" w:rsidP="00026BC6">
      <w:pPr>
        <w:widowControl w:val="0"/>
        <w:tabs>
          <w:tab w:val="left" w:pos="709"/>
        </w:tabs>
        <w:ind w:firstLine="709"/>
        <w:jc w:val="both"/>
      </w:pPr>
      <w:r>
        <w:t>12</w:t>
      </w:r>
      <w:r w:rsidR="00026BC6" w:rsidRPr="003614A1">
        <w:t>.</w:t>
      </w:r>
      <w:r w:rsidR="00026BC6">
        <w:t>4</w:t>
      </w:r>
      <w:r w:rsidR="00026BC6" w:rsidRPr="003614A1">
        <w:t xml:space="preserve">. При исполнении Договора не допускается перемена </w:t>
      </w:r>
      <w:r w:rsidR="00C22BB5">
        <w:rPr>
          <w:lang w:eastAsia="ar-SA"/>
        </w:rPr>
        <w:t>Субп</w:t>
      </w:r>
      <w:r w:rsidR="00C22BB5" w:rsidRPr="003614A1">
        <w:rPr>
          <w:lang w:eastAsia="ar-SA"/>
        </w:rPr>
        <w:t>одрядчик</w:t>
      </w:r>
      <w:r w:rsidR="00026BC6" w:rsidRPr="003614A1">
        <w:t xml:space="preserve">а, за исключением случаев, если новый </w:t>
      </w:r>
      <w:r w:rsidR="00C22BB5">
        <w:rPr>
          <w:lang w:eastAsia="ar-SA"/>
        </w:rPr>
        <w:t>Субп</w:t>
      </w:r>
      <w:r w:rsidR="00C22BB5" w:rsidRPr="003614A1">
        <w:rPr>
          <w:lang w:eastAsia="ar-SA"/>
        </w:rPr>
        <w:t>одрядчик</w:t>
      </w:r>
      <w:r w:rsidR="00026BC6" w:rsidRPr="003614A1">
        <w:t xml:space="preserve"> является правопреемником </w:t>
      </w:r>
      <w:r w:rsidR="00C22BB5">
        <w:rPr>
          <w:lang w:eastAsia="ar-SA"/>
        </w:rPr>
        <w:t>Субп</w:t>
      </w:r>
      <w:r w:rsidR="00C22BB5" w:rsidRPr="003614A1">
        <w:rPr>
          <w:lang w:eastAsia="ar-SA"/>
        </w:rPr>
        <w:t>одрядчик</w:t>
      </w:r>
      <w:r w:rsidR="00026BC6" w:rsidRPr="003614A1">
        <w:t>а по Договору вследствие реорганизации юридического лица в форме преобразования, слияния или присоединения.</w:t>
      </w:r>
    </w:p>
    <w:p w14:paraId="503BB9D8" w14:textId="1ECE9665" w:rsidR="00026BC6" w:rsidRPr="003614A1" w:rsidRDefault="00C14093" w:rsidP="00026BC6">
      <w:pPr>
        <w:widowControl w:val="0"/>
        <w:tabs>
          <w:tab w:val="left" w:pos="709"/>
        </w:tabs>
        <w:ind w:firstLine="709"/>
        <w:jc w:val="both"/>
      </w:pPr>
      <w:r>
        <w:t>12</w:t>
      </w:r>
      <w:r w:rsidR="00026BC6">
        <w:t>.5</w:t>
      </w:r>
      <w:r w:rsidR="00026BC6" w:rsidRPr="003614A1">
        <w:t xml:space="preserve">. Об изменении своих наименования, адреса, банковских реквизитов, а также своей реорганизации или ликвидации Стороны в течение 5 (Пяти) рабочих дней </w:t>
      </w:r>
      <w:r w:rsidR="00404EF2" w:rsidRPr="00404EF2">
        <w:t xml:space="preserve">обязаны </w:t>
      </w:r>
      <w:r w:rsidR="00026BC6" w:rsidRPr="003614A1">
        <w:t>извещать друг друга почтовыми отправлениями, либо посредством факсимильной связи, электронной почты.</w:t>
      </w:r>
    </w:p>
    <w:p w14:paraId="1E557481" w14:textId="0D636E7C" w:rsidR="00026BC6" w:rsidRPr="003614A1" w:rsidRDefault="00C14093" w:rsidP="00026BC6">
      <w:pPr>
        <w:widowControl w:val="0"/>
        <w:tabs>
          <w:tab w:val="left" w:pos="709"/>
        </w:tabs>
        <w:ind w:firstLine="709"/>
        <w:jc w:val="both"/>
      </w:pPr>
      <w:r>
        <w:rPr>
          <w:color w:val="000000"/>
        </w:rPr>
        <w:t>12</w:t>
      </w:r>
      <w:r w:rsidR="00026BC6">
        <w:rPr>
          <w:color w:val="000000"/>
        </w:rPr>
        <w:t>.6</w:t>
      </w:r>
      <w:r w:rsidR="00026BC6" w:rsidRPr="003614A1">
        <w:rPr>
          <w:color w:val="000000"/>
        </w:rPr>
        <w:t>. Сторона, не исполнившая требования п. 13.</w:t>
      </w:r>
      <w:r w:rsidR="00026BC6">
        <w:rPr>
          <w:color w:val="000000"/>
        </w:rPr>
        <w:t>5</w:t>
      </w:r>
      <w:r w:rsidR="00026BC6" w:rsidRPr="003614A1">
        <w:rPr>
          <w:color w:val="000000"/>
        </w:rPr>
        <w:t>. несет риск наступления неблагоприятных последствий, вызванных таким неисполнением, и лишается права предъявлять претензии относительно последовавшего неисполнения или ненадлежащего исполнения другой Стороной своих обязательств по настоящему Договору.</w:t>
      </w:r>
    </w:p>
    <w:p w14:paraId="4F6334F5" w14:textId="695164B1" w:rsidR="00026BC6" w:rsidRPr="003614A1" w:rsidRDefault="00C14093" w:rsidP="00026BC6">
      <w:pPr>
        <w:ind w:firstLine="709"/>
        <w:jc w:val="both"/>
      </w:pPr>
      <w:r>
        <w:t>12</w:t>
      </w:r>
      <w:r w:rsidR="00026BC6">
        <w:t>.7</w:t>
      </w:r>
      <w:r w:rsidR="00026BC6" w:rsidRPr="003614A1">
        <w:t>. Во всем, что не предусмотрено настоящим Договором, Стороны руководствуются законодательством Российской Федерации.</w:t>
      </w:r>
    </w:p>
    <w:p w14:paraId="2BF36868" w14:textId="4620594F" w:rsidR="00026BC6" w:rsidRPr="003614A1" w:rsidRDefault="00C14093" w:rsidP="00026BC6">
      <w:pPr>
        <w:ind w:firstLine="709"/>
        <w:jc w:val="both"/>
      </w:pPr>
      <w:r>
        <w:t>12</w:t>
      </w:r>
      <w:r w:rsidR="00026BC6">
        <w:t>.8</w:t>
      </w:r>
      <w:r w:rsidR="00026BC6" w:rsidRPr="003614A1">
        <w:t>. Неотъемлемой частью Договора являются:</w:t>
      </w:r>
    </w:p>
    <w:p w14:paraId="33F9299C" w14:textId="77777777" w:rsidR="00026BC6" w:rsidRPr="009C7EDC" w:rsidRDefault="00026BC6" w:rsidP="00026BC6">
      <w:pPr>
        <w:widowControl w:val="0"/>
        <w:tabs>
          <w:tab w:val="left" w:pos="567"/>
        </w:tabs>
        <w:suppressAutoHyphens/>
        <w:ind w:firstLine="709"/>
        <w:jc w:val="both"/>
      </w:pPr>
      <w:r w:rsidRPr="003614A1">
        <w:t xml:space="preserve">Приложение № 1 – </w:t>
      </w:r>
      <w:r>
        <w:t>Смета договора</w:t>
      </w:r>
      <w:r w:rsidRPr="009C7EDC">
        <w:t>;</w:t>
      </w:r>
    </w:p>
    <w:p w14:paraId="78BE189D" w14:textId="77777777" w:rsidR="00026BC6" w:rsidRPr="003614A1" w:rsidRDefault="00026BC6" w:rsidP="00026BC6">
      <w:pPr>
        <w:widowControl w:val="0"/>
        <w:tabs>
          <w:tab w:val="left" w:pos="567"/>
        </w:tabs>
        <w:suppressAutoHyphens/>
        <w:ind w:firstLine="709"/>
        <w:jc w:val="both"/>
      </w:pPr>
      <w:r w:rsidRPr="003614A1">
        <w:t>Приложение № 2 – Техническое задание;</w:t>
      </w:r>
    </w:p>
    <w:p w14:paraId="2FC34229" w14:textId="77777777" w:rsidR="00026BC6" w:rsidRDefault="00026BC6" w:rsidP="00026BC6">
      <w:pPr>
        <w:ind w:firstLine="709"/>
        <w:jc w:val="both"/>
      </w:pPr>
      <w:r w:rsidRPr="003614A1">
        <w:t>Приложение № 3 – Форма Акта о выявленных недостатках результата выполненных работ</w:t>
      </w:r>
      <w:r>
        <w:t>;</w:t>
      </w:r>
    </w:p>
    <w:p w14:paraId="70CDF3EF" w14:textId="77777777" w:rsidR="00026BC6" w:rsidRDefault="00026BC6" w:rsidP="00026BC6">
      <w:pPr>
        <w:ind w:firstLine="709"/>
        <w:jc w:val="both"/>
      </w:pPr>
      <w:r>
        <w:t xml:space="preserve">Приложение № 4 – </w:t>
      </w:r>
      <w:r w:rsidRPr="00DB782B">
        <w:rPr>
          <w:rFonts w:eastAsia="Calibri"/>
          <w:lang w:eastAsia="ar-SA"/>
        </w:rPr>
        <w:t>Форма</w:t>
      </w:r>
      <w:r>
        <w:rPr>
          <w:rFonts w:eastAsia="Calibri"/>
          <w:lang w:eastAsia="ar-SA"/>
        </w:rPr>
        <w:t xml:space="preserve"> заявки на выполнение работ</w:t>
      </w:r>
      <w:r>
        <w:t xml:space="preserve">; </w:t>
      </w:r>
    </w:p>
    <w:p w14:paraId="26D92BA2" w14:textId="66D1C367" w:rsidR="00026BC6" w:rsidRPr="00665E4B" w:rsidRDefault="00026BC6" w:rsidP="00026BC6">
      <w:pPr>
        <w:ind w:firstLine="709"/>
        <w:jc w:val="both"/>
      </w:pPr>
      <w:r>
        <w:t xml:space="preserve">Приложение № </w:t>
      </w:r>
      <w:r w:rsidR="007D7561">
        <w:t>5</w:t>
      </w:r>
      <w:r w:rsidRPr="00665E4B">
        <w:t xml:space="preserve"> – Положение о допуске подрядных организаций к производству работ на объектах, территории МУП «Водоканал» г. Иркутска;</w:t>
      </w:r>
    </w:p>
    <w:p w14:paraId="746BAA09" w14:textId="3FDBA79C" w:rsidR="00026BC6" w:rsidRPr="00665E4B" w:rsidRDefault="00026BC6" w:rsidP="00026BC6">
      <w:pPr>
        <w:ind w:firstLine="709"/>
        <w:jc w:val="both"/>
      </w:pPr>
      <w:r w:rsidRPr="00665E4B">
        <w:t xml:space="preserve">Приложение № </w:t>
      </w:r>
      <w:r w:rsidR="007D7561">
        <w:t>6</w:t>
      </w:r>
      <w:r w:rsidRPr="00665E4B">
        <w:t xml:space="preserve"> – Форма Акт – допуск для производства строительно-монтажных работ на территории (организации).</w:t>
      </w:r>
    </w:p>
    <w:p w14:paraId="291F448B" w14:textId="39592F64" w:rsidR="00026BC6" w:rsidRPr="003614A1" w:rsidRDefault="00C14093" w:rsidP="007A5088">
      <w:pPr>
        <w:ind w:firstLine="709"/>
        <w:jc w:val="both"/>
      </w:pPr>
      <w:r>
        <w:t>12</w:t>
      </w:r>
      <w:r w:rsidR="00026BC6" w:rsidRPr="00665E4B">
        <w:t>.9. Выполнение в полном</w:t>
      </w:r>
      <w:r w:rsidR="00026BC6" w:rsidRPr="003614A1">
        <w:t xml:space="preserve"> объеме обязательств, предусмотренных настоящим Договором, Заказчиком и </w:t>
      </w:r>
      <w:r w:rsidR="00C22BB5">
        <w:rPr>
          <w:lang w:eastAsia="ar-SA"/>
        </w:rPr>
        <w:t>Субп</w:t>
      </w:r>
      <w:r w:rsidR="00C22BB5" w:rsidRPr="003614A1">
        <w:rPr>
          <w:lang w:eastAsia="ar-SA"/>
        </w:rPr>
        <w:t>одрядчик</w:t>
      </w:r>
      <w:r w:rsidR="00026BC6" w:rsidRPr="003614A1">
        <w:t>ом является основанием для регистрации сведений об исполнении Договора в Реестре договоров в порядке, предусмотренном федеральным законодательством.</w:t>
      </w:r>
    </w:p>
    <w:tbl>
      <w:tblPr>
        <w:tblStyle w:val="afffffffff5"/>
        <w:tblpPr w:leftFromText="180" w:rightFromText="180" w:vertAnchor="text" w:horzAnchor="margin" w:tblpX="1" w:tblpY="4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654"/>
      </w:tblGrid>
      <w:tr w:rsidR="00026BC6" w:rsidRPr="003614A1" w14:paraId="4E61924D" w14:textId="77777777" w:rsidTr="007A5088">
        <w:trPr>
          <w:trHeight w:val="6072"/>
        </w:trPr>
        <w:tc>
          <w:tcPr>
            <w:tcW w:w="4819" w:type="dxa"/>
          </w:tcPr>
          <w:p w14:paraId="5BC99754" w14:textId="77777777" w:rsidR="00026BC6" w:rsidRPr="003614A1" w:rsidRDefault="00026BC6" w:rsidP="003D08F7">
            <w:pPr>
              <w:suppressAutoHyphens/>
              <w:rPr>
                <w:b/>
              </w:rPr>
            </w:pPr>
            <w:r w:rsidRPr="003614A1">
              <w:rPr>
                <w:b/>
              </w:rPr>
              <w:t xml:space="preserve">Заказчик: </w:t>
            </w:r>
          </w:p>
          <w:p w14:paraId="58DF03F0" w14:textId="77777777" w:rsidR="007D7561" w:rsidRPr="007D7561" w:rsidRDefault="007D7561" w:rsidP="007D7561">
            <w:pPr>
              <w:suppressAutoHyphens/>
              <w:autoSpaceDN w:val="0"/>
              <w:spacing w:line="276" w:lineRule="auto"/>
              <w:ind w:right="119"/>
              <w:textAlignment w:val="baseline"/>
              <w:rPr>
                <w:rFonts w:eastAsia="Andale Sans UI" w:cs="Tahoma"/>
                <w:kern w:val="3"/>
                <w:sz w:val="22"/>
                <w:szCs w:val="22"/>
              </w:rPr>
            </w:pPr>
            <w:r w:rsidRPr="007D7561">
              <w:rPr>
                <w:rFonts w:eastAsia="Andale Sans UI" w:cs="Tahoma"/>
                <w:kern w:val="3"/>
                <w:sz w:val="22"/>
                <w:szCs w:val="22"/>
              </w:rPr>
              <w:t>АО «СЭМ» г. Иркутска</w:t>
            </w:r>
          </w:p>
          <w:p w14:paraId="7EA6EA1F" w14:textId="77777777" w:rsidR="007D7561" w:rsidRPr="007D7561" w:rsidRDefault="007D7561" w:rsidP="007D7561">
            <w:pPr>
              <w:suppressAutoHyphens/>
              <w:autoSpaceDN w:val="0"/>
              <w:spacing w:line="276" w:lineRule="auto"/>
              <w:ind w:right="119"/>
              <w:textAlignment w:val="baseline"/>
              <w:rPr>
                <w:rFonts w:eastAsia="Andale Sans UI" w:cs="Tahoma"/>
                <w:kern w:val="3"/>
                <w:sz w:val="22"/>
                <w:szCs w:val="22"/>
              </w:rPr>
            </w:pPr>
            <w:r w:rsidRPr="007D7561">
              <w:rPr>
                <w:rFonts w:eastAsia="Andale Sans UI" w:cs="Tahoma"/>
                <w:kern w:val="3"/>
                <w:sz w:val="22"/>
                <w:szCs w:val="22"/>
              </w:rPr>
              <w:t>ИНН 3808298584, КПП 380801001</w:t>
            </w:r>
          </w:p>
          <w:p w14:paraId="6470A298" w14:textId="77777777" w:rsidR="007D7561" w:rsidRPr="007D7561" w:rsidRDefault="007D7561" w:rsidP="007D7561">
            <w:pPr>
              <w:suppressAutoHyphens/>
              <w:autoSpaceDN w:val="0"/>
              <w:spacing w:line="276" w:lineRule="auto"/>
              <w:ind w:right="119"/>
              <w:textAlignment w:val="baseline"/>
              <w:rPr>
                <w:rFonts w:eastAsia="Andale Sans UI" w:cs="Tahoma"/>
                <w:kern w:val="3"/>
                <w:sz w:val="22"/>
                <w:szCs w:val="22"/>
              </w:rPr>
            </w:pPr>
            <w:r w:rsidRPr="007D7561">
              <w:rPr>
                <w:rFonts w:eastAsia="Andale Sans UI" w:cs="Tahoma"/>
                <w:kern w:val="3"/>
                <w:sz w:val="22"/>
                <w:szCs w:val="22"/>
              </w:rPr>
              <w:t>ОГРН 1263800007790</w:t>
            </w:r>
          </w:p>
          <w:p w14:paraId="501A7A75" w14:textId="77777777" w:rsidR="007D7561" w:rsidRPr="007D7561" w:rsidRDefault="007D7561" w:rsidP="007D7561">
            <w:pPr>
              <w:suppressAutoHyphens/>
              <w:autoSpaceDN w:val="0"/>
              <w:spacing w:line="276" w:lineRule="auto"/>
              <w:ind w:right="119"/>
              <w:textAlignment w:val="baseline"/>
              <w:rPr>
                <w:rFonts w:eastAsia="Andale Sans UI" w:cs="Tahoma"/>
                <w:kern w:val="3"/>
                <w:sz w:val="22"/>
                <w:szCs w:val="22"/>
              </w:rPr>
            </w:pPr>
            <w:r w:rsidRPr="007D7561">
              <w:rPr>
                <w:rFonts w:eastAsia="Andale Sans UI" w:cs="Tahoma"/>
                <w:kern w:val="3"/>
                <w:sz w:val="22"/>
                <w:szCs w:val="22"/>
              </w:rPr>
              <w:t>664020, Иркутская обл., г. Иркутск, ул. Трактовая, д. 20</w:t>
            </w:r>
          </w:p>
          <w:p w14:paraId="22D8C128" w14:textId="77777777" w:rsidR="007D7561" w:rsidRPr="007D7561" w:rsidRDefault="007D7561" w:rsidP="007D7561">
            <w:pPr>
              <w:suppressAutoHyphens/>
              <w:autoSpaceDN w:val="0"/>
              <w:spacing w:line="276" w:lineRule="auto"/>
              <w:ind w:right="119"/>
              <w:textAlignment w:val="baseline"/>
              <w:rPr>
                <w:rFonts w:eastAsia="Andale Sans UI" w:cs="Tahoma"/>
                <w:kern w:val="3"/>
                <w:sz w:val="22"/>
                <w:szCs w:val="22"/>
              </w:rPr>
            </w:pPr>
            <w:r w:rsidRPr="007D7561">
              <w:rPr>
                <w:rFonts w:eastAsia="Andale Sans UI" w:cs="Tahoma"/>
                <w:kern w:val="3"/>
                <w:sz w:val="22"/>
                <w:szCs w:val="22"/>
              </w:rPr>
              <w:t xml:space="preserve">Телефон +7(3952) 24-28-28, 8(914)002-68-31; Электронный адрес: </w:t>
            </w:r>
            <w:hyperlink r:id="rId8" w:history="1">
              <w:r w:rsidRPr="00AE2CD6">
                <w:rPr>
                  <w:rFonts w:eastAsia="Andale Sans UI" w:cs="Tahoma"/>
                  <w:color w:val="0000FF"/>
                  <w:kern w:val="3"/>
                  <w:sz w:val="22"/>
                  <w:szCs w:val="22"/>
                  <w:u w:val="single"/>
                </w:rPr>
                <w:t>mupsem@mail.ru</w:t>
              </w:r>
            </w:hyperlink>
          </w:p>
          <w:p w14:paraId="7076EF86" w14:textId="77777777" w:rsidR="007D7561" w:rsidRPr="007D7561" w:rsidRDefault="007D7561" w:rsidP="007D7561">
            <w:pPr>
              <w:suppressAutoHyphens/>
              <w:autoSpaceDN w:val="0"/>
              <w:spacing w:line="276" w:lineRule="auto"/>
              <w:ind w:right="119"/>
              <w:textAlignment w:val="baseline"/>
              <w:rPr>
                <w:rFonts w:eastAsia="Andale Sans UI" w:cs="Tahoma"/>
                <w:kern w:val="3"/>
                <w:sz w:val="22"/>
                <w:szCs w:val="22"/>
              </w:rPr>
            </w:pPr>
            <w:r w:rsidRPr="007D7561">
              <w:rPr>
                <w:rFonts w:eastAsia="Andale Sans UI" w:cs="Tahoma"/>
                <w:kern w:val="3"/>
                <w:sz w:val="22"/>
                <w:szCs w:val="22"/>
              </w:rPr>
              <w:t xml:space="preserve">р/с 40702810218350010278 </w:t>
            </w:r>
          </w:p>
          <w:p w14:paraId="1DCFD946" w14:textId="77777777" w:rsidR="007D7561" w:rsidRPr="007D7561" w:rsidRDefault="007D7561" w:rsidP="007D7561">
            <w:pPr>
              <w:suppressAutoHyphens/>
              <w:autoSpaceDN w:val="0"/>
              <w:spacing w:line="276" w:lineRule="auto"/>
              <w:ind w:right="119"/>
              <w:textAlignment w:val="baseline"/>
              <w:rPr>
                <w:rFonts w:eastAsia="Andale Sans UI" w:cs="Tahoma"/>
                <w:kern w:val="3"/>
                <w:sz w:val="22"/>
                <w:szCs w:val="22"/>
              </w:rPr>
            </w:pPr>
            <w:r w:rsidRPr="007D7561">
              <w:rPr>
                <w:rFonts w:eastAsia="Andale Sans UI" w:cs="Tahoma"/>
                <w:kern w:val="3"/>
                <w:sz w:val="22"/>
                <w:szCs w:val="22"/>
              </w:rPr>
              <w:t>Байкальский банк ПАО Сбербанк г. Иркутск</w:t>
            </w:r>
          </w:p>
          <w:p w14:paraId="49CF13FE" w14:textId="77777777" w:rsidR="007D7561" w:rsidRPr="007D7561" w:rsidRDefault="007D7561" w:rsidP="007D7561">
            <w:pPr>
              <w:suppressAutoHyphens/>
              <w:autoSpaceDN w:val="0"/>
              <w:spacing w:line="276" w:lineRule="auto"/>
              <w:ind w:right="119"/>
              <w:textAlignment w:val="baseline"/>
              <w:rPr>
                <w:rFonts w:eastAsia="Andale Sans UI" w:cs="Tahoma"/>
                <w:kern w:val="3"/>
                <w:sz w:val="22"/>
                <w:szCs w:val="22"/>
              </w:rPr>
            </w:pPr>
            <w:r w:rsidRPr="007D7561">
              <w:rPr>
                <w:rFonts w:eastAsia="Andale Sans UI" w:cs="Tahoma"/>
                <w:kern w:val="3"/>
                <w:sz w:val="22"/>
                <w:szCs w:val="22"/>
              </w:rPr>
              <w:t>к/с 30101810900000000607</w:t>
            </w:r>
          </w:p>
          <w:p w14:paraId="283ECEA4" w14:textId="77777777" w:rsidR="007D7561" w:rsidRPr="007D7561" w:rsidRDefault="007D7561" w:rsidP="007D7561">
            <w:pPr>
              <w:suppressAutoHyphens/>
              <w:autoSpaceDN w:val="0"/>
              <w:spacing w:line="276" w:lineRule="auto"/>
              <w:ind w:right="119"/>
              <w:textAlignment w:val="baseline"/>
              <w:rPr>
                <w:rFonts w:eastAsia="Andale Sans UI" w:cs="Tahoma"/>
                <w:kern w:val="3"/>
                <w:sz w:val="22"/>
                <w:szCs w:val="22"/>
              </w:rPr>
            </w:pPr>
            <w:r w:rsidRPr="007D7561">
              <w:rPr>
                <w:rFonts w:eastAsia="Andale Sans UI" w:cs="Tahoma"/>
                <w:kern w:val="3"/>
                <w:sz w:val="22"/>
                <w:szCs w:val="22"/>
              </w:rPr>
              <w:t>БИК 042520607</w:t>
            </w:r>
          </w:p>
          <w:p w14:paraId="077B40E7" w14:textId="2A922E3B" w:rsidR="00026BC6" w:rsidRPr="003614A1" w:rsidRDefault="00026BC6" w:rsidP="003D08F7">
            <w:pPr>
              <w:suppressAutoHyphens/>
              <w:rPr>
                <w:b/>
              </w:rPr>
            </w:pPr>
          </w:p>
        </w:tc>
        <w:tc>
          <w:tcPr>
            <w:tcW w:w="4819" w:type="dxa"/>
          </w:tcPr>
          <w:p w14:paraId="1E759152" w14:textId="47A305AD" w:rsidR="00026BC6" w:rsidRPr="003614A1" w:rsidRDefault="007D7561" w:rsidP="003D08F7">
            <w:pPr>
              <w:widowControl w:val="0"/>
              <w:rPr>
                <w:u w:val="single"/>
              </w:rPr>
            </w:pPr>
            <w:r>
              <w:rPr>
                <w:b/>
              </w:rPr>
              <w:t>Субп</w:t>
            </w:r>
            <w:r w:rsidR="00026BC6" w:rsidRPr="003614A1">
              <w:rPr>
                <w:b/>
              </w:rPr>
              <w:t>одрядчик:</w:t>
            </w:r>
          </w:p>
          <w:p w14:paraId="1F54C17F" w14:textId="77777777" w:rsidR="00026BC6" w:rsidRPr="003614A1" w:rsidRDefault="00026BC6" w:rsidP="003D08F7">
            <w:pPr>
              <w:widowControl w:val="0"/>
              <w:rPr>
                <w:b/>
              </w:rPr>
            </w:pPr>
          </w:p>
          <w:p w14:paraId="0780E303" w14:textId="77777777" w:rsidR="00026BC6" w:rsidRPr="003614A1" w:rsidRDefault="00026BC6" w:rsidP="003D08F7">
            <w:pPr>
              <w:suppressAutoHyphens/>
              <w:rPr>
                <w:b/>
              </w:rPr>
            </w:pPr>
          </w:p>
          <w:p w14:paraId="7691B1DE" w14:textId="77777777" w:rsidR="00026BC6" w:rsidRPr="003614A1" w:rsidRDefault="00026BC6" w:rsidP="003D08F7">
            <w:pPr>
              <w:suppressAutoHyphens/>
              <w:rPr>
                <w:b/>
              </w:rPr>
            </w:pPr>
          </w:p>
        </w:tc>
      </w:tr>
    </w:tbl>
    <w:p w14:paraId="3454F8E1" w14:textId="2D7BD34A" w:rsidR="009328AF" w:rsidRDefault="00C14093" w:rsidP="009328AF">
      <w:pPr>
        <w:widowControl w:val="0"/>
        <w:ind w:firstLine="540"/>
        <w:jc w:val="center"/>
        <w:outlineLvl w:val="1"/>
        <w:rPr>
          <w:b/>
        </w:rPr>
      </w:pPr>
      <w:r>
        <w:rPr>
          <w:b/>
        </w:rPr>
        <w:t>13</w:t>
      </w:r>
      <w:r w:rsidR="009328AF" w:rsidRPr="001A15CD">
        <w:rPr>
          <w:b/>
        </w:rPr>
        <w:t>. Адреса и реквизиты Сторон</w:t>
      </w:r>
    </w:p>
    <w:tbl>
      <w:tblPr>
        <w:tblStyle w:val="1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7"/>
      </w:tblGrid>
      <w:tr w:rsidR="00426AD2" w:rsidRPr="00F43368" w14:paraId="770FD246" w14:textId="77777777" w:rsidTr="00426AD2">
        <w:tc>
          <w:tcPr>
            <w:tcW w:w="4678" w:type="dxa"/>
          </w:tcPr>
          <w:p w14:paraId="39CE11E9" w14:textId="77777777" w:rsidR="00AE2CD6" w:rsidRDefault="00AE2CD6" w:rsidP="00AE2CD6">
            <w:pPr>
              <w:autoSpaceDN w:val="0"/>
              <w:spacing w:line="276" w:lineRule="auto"/>
              <w:ind w:right="119"/>
              <w:textAlignment w:val="baseline"/>
              <w:rPr>
                <w:rFonts w:eastAsia="Andale Sans UI" w:cs="Tahoma"/>
                <w:kern w:val="3"/>
                <w:sz w:val="24"/>
                <w:szCs w:val="24"/>
              </w:rPr>
            </w:pPr>
          </w:p>
          <w:p w14:paraId="07BC5098" w14:textId="05877CDE" w:rsidR="00AE2CD6" w:rsidRPr="00AE2CD6" w:rsidRDefault="00AE2CD6" w:rsidP="00AE2CD6">
            <w:pPr>
              <w:autoSpaceDN w:val="0"/>
              <w:spacing w:line="276" w:lineRule="auto"/>
              <w:ind w:right="119"/>
              <w:textAlignment w:val="baseline"/>
              <w:rPr>
                <w:rFonts w:eastAsia="Andale Sans UI"/>
                <w:kern w:val="3"/>
                <w:sz w:val="24"/>
                <w:szCs w:val="24"/>
              </w:rPr>
            </w:pPr>
            <w:proofErr w:type="spellStart"/>
            <w:r w:rsidRPr="00291819">
              <w:rPr>
                <w:rFonts w:eastAsia="Andale Sans UI"/>
                <w:kern w:val="3"/>
                <w:sz w:val="24"/>
                <w:szCs w:val="24"/>
              </w:rPr>
              <w:t>И.о</w:t>
            </w:r>
            <w:proofErr w:type="spellEnd"/>
            <w:r w:rsidRPr="00291819">
              <w:rPr>
                <w:rFonts w:eastAsia="Andale Sans UI"/>
                <w:kern w:val="3"/>
                <w:sz w:val="24"/>
                <w:szCs w:val="24"/>
              </w:rPr>
              <w:t xml:space="preserve">. </w:t>
            </w:r>
            <w:r w:rsidRPr="00AE2CD6">
              <w:rPr>
                <w:rFonts w:eastAsia="Andale Sans UI"/>
                <w:kern w:val="3"/>
                <w:sz w:val="24"/>
                <w:szCs w:val="24"/>
              </w:rPr>
              <w:t>Генеральн</w:t>
            </w:r>
            <w:r w:rsidRPr="00291819">
              <w:rPr>
                <w:rFonts w:eastAsia="Andale Sans UI"/>
                <w:kern w:val="3"/>
                <w:sz w:val="24"/>
                <w:szCs w:val="24"/>
              </w:rPr>
              <w:t>ого</w:t>
            </w:r>
            <w:r w:rsidRPr="00AE2CD6">
              <w:rPr>
                <w:rFonts w:eastAsia="Andale Sans UI"/>
                <w:kern w:val="3"/>
                <w:sz w:val="24"/>
                <w:szCs w:val="24"/>
              </w:rPr>
              <w:t xml:space="preserve"> директор</w:t>
            </w:r>
            <w:r w:rsidRPr="00291819">
              <w:rPr>
                <w:rFonts w:eastAsia="Andale Sans UI"/>
                <w:kern w:val="3"/>
                <w:sz w:val="24"/>
                <w:szCs w:val="24"/>
              </w:rPr>
              <w:t>а</w:t>
            </w:r>
          </w:p>
          <w:p w14:paraId="701EA190" w14:textId="77777777" w:rsidR="00426AD2" w:rsidRPr="00291819" w:rsidRDefault="00426AD2" w:rsidP="00426AD2">
            <w:pPr>
              <w:widowControl w:val="0"/>
              <w:suppressAutoHyphens/>
              <w:rPr>
                <w:b/>
              </w:rPr>
            </w:pPr>
          </w:p>
          <w:p w14:paraId="6228F411" w14:textId="77777777" w:rsidR="00426AD2" w:rsidRPr="00291819" w:rsidRDefault="00426AD2" w:rsidP="00426AD2">
            <w:pPr>
              <w:widowControl w:val="0"/>
              <w:suppressAutoHyphens/>
              <w:rPr>
                <w:b/>
              </w:rPr>
            </w:pPr>
          </w:p>
          <w:p w14:paraId="58281999" w14:textId="10A330BE" w:rsidR="00426AD2" w:rsidRPr="00291819" w:rsidRDefault="00426AD2" w:rsidP="00426AD2">
            <w:pPr>
              <w:suppressAutoHyphens/>
            </w:pPr>
            <w:r w:rsidRPr="00291819">
              <w:t>____________________________ С.</w:t>
            </w:r>
            <w:r w:rsidR="00AE2CD6" w:rsidRPr="00291819">
              <w:t>А</w:t>
            </w:r>
            <w:r w:rsidRPr="00291819">
              <w:t xml:space="preserve">. </w:t>
            </w:r>
            <w:proofErr w:type="spellStart"/>
            <w:r w:rsidR="00AE2CD6" w:rsidRPr="00291819">
              <w:t>Пушмин</w:t>
            </w:r>
            <w:proofErr w:type="spellEnd"/>
          </w:p>
          <w:p w14:paraId="156AF23A" w14:textId="77777777" w:rsidR="00426AD2" w:rsidRPr="00F43368" w:rsidRDefault="00426AD2" w:rsidP="00426AD2">
            <w:pPr>
              <w:jc w:val="both"/>
            </w:pPr>
            <w:r w:rsidRPr="00291819">
              <w:t>М.П.</w:t>
            </w:r>
          </w:p>
        </w:tc>
        <w:tc>
          <w:tcPr>
            <w:tcW w:w="4677" w:type="dxa"/>
          </w:tcPr>
          <w:p w14:paraId="3A3B14B7" w14:textId="77777777" w:rsidR="00426AD2" w:rsidRPr="00F43368" w:rsidRDefault="00426AD2" w:rsidP="00426AD2">
            <w:pPr>
              <w:widowControl w:val="0"/>
              <w:suppressAutoHyphens/>
              <w:rPr>
                <w:b/>
              </w:rPr>
            </w:pPr>
          </w:p>
          <w:p w14:paraId="07968753" w14:textId="17A211F9" w:rsidR="00426AD2" w:rsidRPr="00F43368" w:rsidRDefault="00426AD2" w:rsidP="00426AD2">
            <w:pPr>
              <w:widowControl w:val="0"/>
              <w:suppressAutoHyphens/>
              <w:rPr>
                <w:b/>
              </w:rPr>
            </w:pPr>
            <w:r>
              <w:rPr>
                <w:b/>
              </w:rPr>
              <w:t xml:space="preserve"> Директор </w:t>
            </w:r>
            <w:r w:rsidR="007D7561">
              <w:rPr>
                <w:b/>
              </w:rPr>
              <w:t>________________________</w:t>
            </w:r>
          </w:p>
          <w:p w14:paraId="34D242A3" w14:textId="77777777" w:rsidR="00426AD2" w:rsidRDefault="00426AD2" w:rsidP="00426AD2">
            <w:pPr>
              <w:widowControl w:val="0"/>
              <w:suppressAutoHyphens/>
              <w:rPr>
                <w:b/>
              </w:rPr>
            </w:pPr>
          </w:p>
          <w:p w14:paraId="015325A2" w14:textId="77777777" w:rsidR="00426AD2" w:rsidRPr="00F43368" w:rsidRDefault="00426AD2" w:rsidP="00426AD2">
            <w:pPr>
              <w:widowControl w:val="0"/>
              <w:suppressAutoHyphens/>
              <w:rPr>
                <w:b/>
              </w:rPr>
            </w:pPr>
          </w:p>
          <w:p w14:paraId="6DD77717" w14:textId="3F98495C" w:rsidR="00426AD2" w:rsidRPr="00F43368" w:rsidRDefault="00426AD2" w:rsidP="00426AD2">
            <w:pPr>
              <w:suppressAutoHyphens/>
            </w:pPr>
            <w:r>
              <w:t xml:space="preserve">____________________________ </w:t>
            </w:r>
          </w:p>
          <w:p w14:paraId="7E0092E2" w14:textId="77777777" w:rsidR="00426AD2" w:rsidRPr="00F43368" w:rsidRDefault="00426AD2" w:rsidP="00426AD2">
            <w:pPr>
              <w:jc w:val="both"/>
            </w:pPr>
            <w:r w:rsidRPr="00F43368">
              <w:rPr>
                <w:rFonts w:ascii="Courier New" w:hAnsi="Courier New"/>
              </w:rPr>
              <w:t>М.П.</w:t>
            </w:r>
          </w:p>
        </w:tc>
      </w:tr>
    </w:tbl>
    <w:p w14:paraId="158F917D" w14:textId="77777777" w:rsidR="00E15D85" w:rsidRDefault="00E15D85" w:rsidP="00026BC6">
      <w:pPr>
        <w:spacing w:after="160" w:line="259" w:lineRule="auto"/>
      </w:pPr>
    </w:p>
    <w:p w14:paraId="3FCD30F1" w14:textId="77777777" w:rsidR="00E15D85" w:rsidRDefault="00E15D85" w:rsidP="00026BC6">
      <w:pPr>
        <w:spacing w:after="160" w:line="259" w:lineRule="auto"/>
      </w:pPr>
    </w:p>
    <w:p w14:paraId="3DDB60CC" w14:textId="77777777" w:rsidR="00E15D85" w:rsidRDefault="00E15D85" w:rsidP="00026BC6">
      <w:pPr>
        <w:spacing w:after="160" w:line="259" w:lineRule="auto"/>
      </w:pPr>
    </w:p>
    <w:p w14:paraId="241D4462" w14:textId="77777777" w:rsidR="00E15D85" w:rsidRDefault="00E15D85" w:rsidP="00026BC6">
      <w:pPr>
        <w:spacing w:after="160" w:line="259" w:lineRule="auto"/>
      </w:pPr>
    </w:p>
    <w:p w14:paraId="11D52804" w14:textId="77777777" w:rsidR="00E15D85" w:rsidRDefault="00E15D85" w:rsidP="00026BC6">
      <w:pPr>
        <w:spacing w:after="160" w:line="259" w:lineRule="auto"/>
      </w:pPr>
    </w:p>
    <w:p w14:paraId="396CCEB6" w14:textId="77777777" w:rsidR="00E15D85" w:rsidRDefault="00E15D85" w:rsidP="00026BC6">
      <w:pPr>
        <w:spacing w:after="160" w:line="259" w:lineRule="auto"/>
      </w:pPr>
    </w:p>
    <w:p w14:paraId="1E42EADF" w14:textId="77777777" w:rsidR="00E15D85" w:rsidRDefault="00E15D85" w:rsidP="00026BC6">
      <w:pPr>
        <w:spacing w:after="160" w:line="259" w:lineRule="auto"/>
      </w:pPr>
    </w:p>
    <w:p w14:paraId="08391CD2" w14:textId="77777777" w:rsidR="00E15D85" w:rsidRDefault="00E15D85" w:rsidP="00026BC6">
      <w:pPr>
        <w:spacing w:after="160" w:line="259" w:lineRule="auto"/>
      </w:pPr>
    </w:p>
    <w:p w14:paraId="56D20B2F" w14:textId="77777777" w:rsidR="002D612D" w:rsidRPr="003614A1" w:rsidRDefault="002D612D" w:rsidP="002D612D">
      <w:pPr>
        <w:widowControl w:val="0"/>
        <w:jc w:val="right"/>
        <w:outlineLvl w:val="1"/>
      </w:pPr>
      <w:r w:rsidRPr="003614A1">
        <w:t>Приложение № 1</w:t>
      </w:r>
    </w:p>
    <w:p w14:paraId="5303E70F" w14:textId="77777777" w:rsidR="002D612D" w:rsidRPr="003614A1" w:rsidRDefault="002D612D" w:rsidP="002D612D">
      <w:pPr>
        <w:widowControl w:val="0"/>
        <w:jc w:val="right"/>
      </w:pPr>
      <w:r w:rsidRPr="003614A1">
        <w:t xml:space="preserve">к Договору №____ </w:t>
      </w:r>
    </w:p>
    <w:p w14:paraId="57C4143F" w14:textId="7545D08D" w:rsidR="002D612D" w:rsidRPr="003614A1" w:rsidRDefault="00721D30" w:rsidP="002D612D">
      <w:pPr>
        <w:widowControl w:val="0"/>
        <w:jc w:val="right"/>
      </w:pPr>
      <w:r>
        <w:t>от «____» ______ 2026</w:t>
      </w:r>
      <w:r w:rsidR="002D612D" w:rsidRPr="003614A1">
        <w:t xml:space="preserve"> г.</w:t>
      </w:r>
    </w:p>
    <w:p w14:paraId="1849A103" w14:textId="75DFCE73" w:rsidR="002D612D" w:rsidRPr="00A77A4A" w:rsidRDefault="008A3460" w:rsidP="002D612D">
      <w:pPr>
        <w:keepNext/>
        <w:keepLines/>
        <w:suppressAutoHyphens/>
        <w:jc w:val="center"/>
        <w:rPr>
          <w:b/>
          <w:color w:val="000000"/>
        </w:rPr>
      </w:pPr>
      <w:r>
        <w:rPr>
          <w:b/>
        </w:rPr>
        <w:t>Смета договор</w:t>
      </w:r>
      <w:r w:rsidR="0080406E">
        <w:rPr>
          <w:b/>
        </w:rPr>
        <w:t>а</w:t>
      </w:r>
    </w:p>
    <w:p w14:paraId="5BB2A7AF" w14:textId="77777777" w:rsidR="002D612D" w:rsidRPr="00A77A4A" w:rsidRDefault="002D612D" w:rsidP="002D612D">
      <w:pPr>
        <w:keepNext/>
        <w:keepLines/>
        <w:suppressAutoHyphens/>
        <w:jc w:val="center"/>
        <w:rPr>
          <w:b/>
          <w:color w:val="000000"/>
        </w:rPr>
      </w:pPr>
      <w:r w:rsidRPr="00A77A4A">
        <w:rPr>
          <w:b/>
          <w:color w:val="000000"/>
        </w:rPr>
        <w:t>(отдельный файл)</w:t>
      </w:r>
    </w:p>
    <w:p w14:paraId="6FD7DC3B" w14:textId="77777777" w:rsidR="002D612D" w:rsidRPr="003614A1" w:rsidRDefault="002D612D" w:rsidP="002D612D">
      <w:pPr>
        <w:keepNext/>
        <w:keepLines/>
        <w:suppressAutoHyphens/>
        <w:jc w:val="center"/>
        <w:rPr>
          <w:b/>
          <w:color w:val="000000"/>
        </w:rPr>
      </w:pPr>
    </w:p>
    <w:p w14:paraId="4728C6B5" w14:textId="77777777" w:rsidR="002D612D" w:rsidRPr="003614A1" w:rsidRDefault="002D612D" w:rsidP="002D612D">
      <w:pPr>
        <w:keepNext/>
        <w:keepLines/>
        <w:suppressAutoHyphens/>
        <w:jc w:val="center"/>
        <w:rPr>
          <w:b/>
          <w:color w:val="000000"/>
        </w:rPr>
      </w:pPr>
    </w:p>
    <w:p w14:paraId="025BF097" w14:textId="77777777" w:rsidR="002D612D" w:rsidRPr="003614A1" w:rsidRDefault="002D612D" w:rsidP="002D612D">
      <w:pPr>
        <w:widowControl w:val="0"/>
        <w:jc w:val="right"/>
        <w:outlineLvl w:val="1"/>
        <w:rPr>
          <w:b/>
          <w:color w:val="000000"/>
        </w:rPr>
      </w:pPr>
      <w:r w:rsidRPr="003614A1">
        <w:t xml:space="preserve"> </w:t>
      </w:r>
    </w:p>
    <w:p w14:paraId="1C297460" w14:textId="77777777" w:rsidR="002D612D" w:rsidRPr="003614A1" w:rsidRDefault="002D612D" w:rsidP="002D612D">
      <w:pPr>
        <w:keepNext/>
        <w:keepLines/>
        <w:suppressAutoHyphens/>
        <w:jc w:val="center"/>
        <w:rPr>
          <w:b/>
          <w:color w:val="000000"/>
        </w:rPr>
      </w:pPr>
    </w:p>
    <w:p w14:paraId="7D623E19" w14:textId="77777777" w:rsidR="002D612D" w:rsidRPr="00B66874" w:rsidRDefault="002D612D" w:rsidP="002D612D">
      <w:pPr>
        <w:rPr>
          <w:b/>
        </w:rPr>
      </w:pPr>
      <w:r w:rsidRPr="003614A1">
        <w:rPr>
          <w:b/>
        </w:rPr>
        <w:br w:type="page"/>
      </w:r>
    </w:p>
    <w:p w14:paraId="3CF530E8" w14:textId="77777777" w:rsidR="002D612D" w:rsidRPr="003614A1" w:rsidRDefault="002D612D" w:rsidP="002D612D">
      <w:pPr>
        <w:widowControl w:val="0"/>
        <w:jc w:val="right"/>
        <w:outlineLvl w:val="1"/>
      </w:pPr>
      <w:r w:rsidRPr="003614A1">
        <w:t>Приложение № 2</w:t>
      </w:r>
    </w:p>
    <w:p w14:paraId="2561F672" w14:textId="77777777" w:rsidR="002D612D" w:rsidRPr="003614A1" w:rsidRDefault="002D612D" w:rsidP="002D612D">
      <w:pPr>
        <w:widowControl w:val="0"/>
        <w:jc w:val="right"/>
      </w:pPr>
      <w:r w:rsidRPr="003614A1">
        <w:t xml:space="preserve">к Договору №____ </w:t>
      </w:r>
    </w:p>
    <w:p w14:paraId="3A3835CD" w14:textId="2CF32FF0" w:rsidR="002D612D" w:rsidRPr="003614A1" w:rsidRDefault="00721D30" w:rsidP="002D612D">
      <w:pPr>
        <w:widowControl w:val="0"/>
        <w:jc w:val="right"/>
      </w:pPr>
      <w:r>
        <w:t>от «____» ____ 2026</w:t>
      </w:r>
      <w:r w:rsidR="002D612D" w:rsidRPr="003614A1">
        <w:t xml:space="preserve"> г.</w:t>
      </w:r>
    </w:p>
    <w:p w14:paraId="15593546" w14:textId="77777777" w:rsidR="002D612D" w:rsidRPr="003614A1" w:rsidRDefault="002D612D" w:rsidP="002D612D">
      <w:pPr>
        <w:rPr>
          <w:b/>
        </w:rPr>
      </w:pPr>
    </w:p>
    <w:p w14:paraId="3E522A32" w14:textId="77777777" w:rsidR="00BF6276" w:rsidRDefault="00BF6276" w:rsidP="00A74704">
      <w:pPr>
        <w:keepNext/>
        <w:keepLines/>
        <w:suppressAutoHyphens/>
        <w:jc w:val="center"/>
        <w:rPr>
          <w:b/>
          <w:color w:val="000000"/>
        </w:rPr>
      </w:pPr>
    </w:p>
    <w:p w14:paraId="5B64FB90" w14:textId="112E752E" w:rsidR="00A74704" w:rsidRPr="003614A1" w:rsidRDefault="00A74704" w:rsidP="00A74704">
      <w:pPr>
        <w:keepNext/>
        <w:keepLines/>
        <w:suppressAutoHyphens/>
        <w:jc w:val="center"/>
        <w:rPr>
          <w:b/>
          <w:color w:val="000000"/>
        </w:rPr>
      </w:pPr>
      <w:r w:rsidRPr="003614A1">
        <w:rPr>
          <w:b/>
          <w:color w:val="000000"/>
        </w:rPr>
        <w:t>ТЕХНИЧЕСКОЕ ЗАДАНИЕ</w:t>
      </w:r>
    </w:p>
    <w:p w14:paraId="4C139D4D" w14:textId="77777777" w:rsidR="00A74704" w:rsidRPr="003614A1" w:rsidRDefault="00A74704" w:rsidP="00A74704">
      <w:pPr>
        <w:tabs>
          <w:tab w:val="left" w:pos="3775"/>
          <w:tab w:val="center" w:pos="4677"/>
        </w:tabs>
        <w:jc w:val="center"/>
        <w:rPr>
          <w:b/>
          <w:szCs w:val="24"/>
        </w:rPr>
      </w:pPr>
      <w:r w:rsidRPr="00E16347">
        <w:rPr>
          <w:b/>
        </w:rPr>
        <w:t xml:space="preserve">на </w:t>
      </w:r>
      <w:r w:rsidRPr="000146D8">
        <w:rPr>
          <w:b/>
        </w:rPr>
        <w:t>выполнение восстановительных работ после проведения ремонта на сетях водоснабжения и канализации</w:t>
      </w:r>
    </w:p>
    <w:p w14:paraId="27867295" w14:textId="77777777" w:rsidR="00A74704" w:rsidRPr="003614A1" w:rsidRDefault="00A74704" w:rsidP="00A74704">
      <w:pPr>
        <w:tabs>
          <w:tab w:val="left" w:pos="3775"/>
          <w:tab w:val="center" w:pos="4677"/>
        </w:tabs>
        <w:jc w:val="center"/>
        <w:rPr>
          <w:b/>
        </w:rPr>
      </w:pPr>
    </w:p>
    <w:p w14:paraId="6BE68F46" w14:textId="77777777" w:rsidR="00A74704" w:rsidRPr="003614A1" w:rsidRDefault="00A74704" w:rsidP="00C2630E">
      <w:pPr>
        <w:pStyle w:val="a8"/>
        <w:numPr>
          <w:ilvl w:val="0"/>
          <w:numId w:val="55"/>
        </w:numPr>
        <w:tabs>
          <w:tab w:val="left" w:pos="540"/>
        </w:tabs>
        <w:jc w:val="center"/>
        <w:rPr>
          <w:b/>
          <w:sz w:val="20"/>
        </w:rPr>
      </w:pPr>
      <w:r w:rsidRPr="003614A1">
        <w:rPr>
          <w:b/>
          <w:sz w:val="20"/>
        </w:rPr>
        <w:t>Общие положения и требования</w:t>
      </w:r>
    </w:p>
    <w:p w14:paraId="071365C5" w14:textId="77777777" w:rsidR="00A74704" w:rsidRDefault="00A74704" w:rsidP="00A74704">
      <w:pPr>
        <w:ind w:right="-1"/>
        <w:jc w:val="both"/>
      </w:pPr>
    </w:p>
    <w:p w14:paraId="0E33FB6E" w14:textId="77777777" w:rsidR="00A74704" w:rsidRDefault="00A74704" w:rsidP="00A74704">
      <w:pPr>
        <w:ind w:right="-1" w:firstLine="360"/>
        <w:jc w:val="both"/>
      </w:pPr>
      <w:r>
        <w:t>Место выполнения работ: г. Иркутск.</w:t>
      </w:r>
    </w:p>
    <w:p w14:paraId="7B415BA9" w14:textId="7103B927" w:rsidR="00A74704" w:rsidRDefault="00A74704" w:rsidP="00A74704">
      <w:pPr>
        <w:ind w:right="-1" w:firstLine="360"/>
        <w:jc w:val="both"/>
      </w:pPr>
      <w:r>
        <w:t xml:space="preserve">Все указания, встречающиеся в настоящем описании объекта закупки, на используемое оборудование, машины, механизмы, не являются требованием к производственным мощностям </w:t>
      </w:r>
      <w:r w:rsidR="00B703FA">
        <w:rPr>
          <w:lang w:eastAsia="ar-SA"/>
        </w:rPr>
        <w:t>Субп</w:t>
      </w:r>
      <w:r w:rsidR="00B703FA" w:rsidRPr="003614A1">
        <w:rPr>
          <w:lang w:eastAsia="ar-SA"/>
        </w:rPr>
        <w:t>одрядчик</w:t>
      </w:r>
      <w:r>
        <w:t>а.</w:t>
      </w:r>
    </w:p>
    <w:p w14:paraId="15666526" w14:textId="77777777" w:rsidR="00A74704" w:rsidRDefault="00A74704" w:rsidP="00A74704">
      <w:pPr>
        <w:ind w:right="-1" w:firstLine="360"/>
        <w:jc w:val="both"/>
      </w:pPr>
      <w:r>
        <w:t>Все поставляемые для выполнения работ материалы, конструкции и оборудование должны иметь соответствующие сертификаты, технические паспорта, результаты испытаний, удостоверяющие их качество. Копии этих сертификатов, технических паспортов и результатов испытаний предоставляются Заказчику до начала производства работ.</w:t>
      </w:r>
    </w:p>
    <w:p w14:paraId="144314EF" w14:textId="77777777" w:rsidR="00A74704" w:rsidRPr="004419EB" w:rsidRDefault="00A74704" w:rsidP="00A74704">
      <w:pPr>
        <w:ind w:right="-1" w:firstLine="360"/>
        <w:jc w:val="both"/>
      </w:pPr>
    </w:p>
    <w:p w14:paraId="6C86DC27" w14:textId="77777777" w:rsidR="00A74704" w:rsidRPr="00294C35" w:rsidRDefault="00A74704" w:rsidP="00C2630E">
      <w:pPr>
        <w:pStyle w:val="aff3"/>
        <w:widowControl w:val="0"/>
        <w:numPr>
          <w:ilvl w:val="0"/>
          <w:numId w:val="55"/>
        </w:numPr>
        <w:tabs>
          <w:tab w:val="left" w:pos="567"/>
        </w:tabs>
        <w:suppressAutoHyphens/>
        <w:jc w:val="center"/>
        <w:rPr>
          <w:rFonts w:ascii="Times New Roman" w:hAnsi="Times New Roman"/>
          <w:b/>
          <w:sz w:val="20"/>
        </w:rPr>
      </w:pPr>
      <w:r w:rsidRPr="00294C35">
        <w:rPr>
          <w:rFonts w:ascii="Times New Roman" w:hAnsi="Times New Roman"/>
          <w:b/>
          <w:sz w:val="20"/>
        </w:rPr>
        <w:t>Требования к качественным характеристикам работ</w:t>
      </w:r>
    </w:p>
    <w:p w14:paraId="0CB8C160" w14:textId="77777777" w:rsidR="00A74704" w:rsidRPr="00C54FAD" w:rsidRDefault="00A74704" w:rsidP="00A74704">
      <w:pPr>
        <w:widowControl w:val="0"/>
        <w:suppressAutoHyphens/>
        <w:ind w:firstLine="284"/>
        <w:jc w:val="center"/>
        <w:rPr>
          <w:b/>
        </w:rPr>
      </w:pPr>
    </w:p>
    <w:p w14:paraId="26DF476F" w14:textId="52880B38" w:rsidR="00A74704" w:rsidRPr="006641D5" w:rsidRDefault="00A74704" w:rsidP="00A74704">
      <w:pPr>
        <w:suppressAutoHyphens/>
        <w:ind w:firstLine="709"/>
        <w:contextualSpacing/>
        <w:jc w:val="both"/>
        <w:rPr>
          <w:rFonts w:eastAsia="Calibri"/>
          <w:b/>
          <w:i/>
          <w:lang w:eastAsia="en-US"/>
        </w:rPr>
      </w:pPr>
      <w:r w:rsidRPr="006B251B">
        <w:rPr>
          <w:b/>
          <w:i/>
          <w:color w:val="000000"/>
        </w:rPr>
        <w:t xml:space="preserve">Технология и последовательность работ, выполняемых </w:t>
      </w:r>
      <w:r w:rsidR="00B703FA" w:rsidRPr="00B703FA">
        <w:rPr>
          <w:b/>
          <w:i/>
          <w:lang w:eastAsia="ar-SA"/>
        </w:rPr>
        <w:t>Субподрядчик</w:t>
      </w:r>
      <w:r w:rsidRPr="00B703FA">
        <w:rPr>
          <w:b/>
          <w:i/>
          <w:color w:val="000000"/>
        </w:rPr>
        <w:t>ом</w:t>
      </w:r>
      <w:r>
        <w:rPr>
          <w:b/>
          <w:i/>
          <w:color w:val="000000"/>
        </w:rPr>
        <w:t>,</w:t>
      </w:r>
      <w:r w:rsidRPr="006B251B">
        <w:rPr>
          <w:b/>
          <w:i/>
          <w:color w:val="000000"/>
        </w:rPr>
        <w:t xml:space="preserve"> определяется следующими нормативными документами:</w:t>
      </w:r>
    </w:p>
    <w:p w14:paraId="5EC432B5" w14:textId="77777777" w:rsidR="00A74704" w:rsidRPr="00C6542C" w:rsidRDefault="00A74704" w:rsidP="00C2630E">
      <w:pPr>
        <w:numPr>
          <w:ilvl w:val="0"/>
          <w:numId w:val="60"/>
        </w:numPr>
        <w:tabs>
          <w:tab w:val="left" w:pos="993"/>
        </w:tabs>
        <w:suppressAutoHyphens/>
        <w:ind w:left="0" w:firstLine="709"/>
        <w:contextualSpacing/>
        <w:jc w:val="both"/>
        <w:rPr>
          <w:rFonts w:eastAsia="Calibri"/>
        </w:rPr>
      </w:pPr>
      <w:r w:rsidRPr="00C6542C">
        <w:rPr>
          <w:rFonts w:eastAsia="Calibri"/>
        </w:rPr>
        <w:t>«Градостроительный кодекс Российской Федерации» от 29 декабря 2004 года №190-ФЗ;</w:t>
      </w:r>
    </w:p>
    <w:p w14:paraId="27DA2B3D" w14:textId="77777777" w:rsidR="00A74704" w:rsidRPr="00C6542C" w:rsidRDefault="00A74704" w:rsidP="00C2630E">
      <w:pPr>
        <w:numPr>
          <w:ilvl w:val="0"/>
          <w:numId w:val="60"/>
        </w:numPr>
        <w:tabs>
          <w:tab w:val="left" w:pos="993"/>
        </w:tabs>
        <w:suppressAutoHyphens/>
        <w:ind w:left="0" w:firstLine="709"/>
        <w:contextualSpacing/>
        <w:jc w:val="both"/>
        <w:rPr>
          <w:rFonts w:eastAsia="Calibri"/>
        </w:rPr>
      </w:pPr>
      <w:r w:rsidRPr="00C6542C">
        <w:rPr>
          <w:rFonts w:eastAsia="Calibri"/>
        </w:rPr>
        <w:t xml:space="preserve">«Гражданский кодекс Российской Федерации» </w:t>
      </w:r>
      <w:r>
        <w:rPr>
          <w:rFonts w:eastAsia="Calibri"/>
        </w:rPr>
        <w:t xml:space="preserve">часть вторая </w:t>
      </w:r>
      <w:r w:rsidRPr="00C6542C">
        <w:rPr>
          <w:rFonts w:eastAsia="Calibri"/>
        </w:rPr>
        <w:t>от 2</w:t>
      </w:r>
      <w:r>
        <w:rPr>
          <w:rFonts w:eastAsia="Calibri"/>
        </w:rPr>
        <w:t>6</w:t>
      </w:r>
      <w:r w:rsidRPr="00C6542C">
        <w:rPr>
          <w:rFonts w:eastAsia="Calibri"/>
        </w:rPr>
        <w:t xml:space="preserve"> </w:t>
      </w:r>
      <w:r>
        <w:rPr>
          <w:rFonts w:eastAsia="Calibri"/>
        </w:rPr>
        <w:t>января</w:t>
      </w:r>
      <w:r w:rsidRPr="00C6542C">
        <w:rPr>
          <w:rFonts w:eastAsia="Calibri"/>
        </w:rPr>
        <w:t xml:space="preserve"> 199</w:t>
      </w:r>
      <w:r>
        <w:rPr>
          <w:rFonts w:eastAsia="Calibri"/>
        </w:rPr>
        <w:t xml:space="preserve">6 </w:t>
      </w:r>
      <w:r w:rsidRPr="00C6542C">
        <w:rPr>
          <w:rFonts w:eastAsia="Calibri"/>
        </w:rPr>
        <w:t>года №14-ФЗ;</w:t>
      </w:r>
    </w:p>
    <w:p w14:paraId="77B982B2" w14:textId="77777777" w:rsidR="00A74704" w:rsidRPr="00C6542C" w:rsidRDefault="00A74704" w:rsidP="00C2630E">
      <w:pPr>
        <w:numPr>
          <w:ilvl w:val="0"/>
          <w:numId w:val="60"/>
        </w:numPr>
        <w:tabs>
          <w:tab w:val="left" w:pos="993"/>
        </w:tabs>
        <w:suppressAutoHyphens/>
        <w:ind w:left="0" w:firstLine="709"/>
        <w:contextualSpacing/>
        <w:jc w:val="both"/>
        <w:rPr>
          <w:rFonts w:eastAsia="Calibri"/>
        </w:rPr>
      </w:pPr>
      <w:r w:rsidRPr="00C6542C">
        <w:rPr>
          <w:rFonts w:eastAsia="Calibri"/>
        </w:rPr>
        <w:t>П</w:t>
      </w:r>
      <w:r>
        <w:rPr>
          <w:rFonts w:eastAsia="Calibri"/>
        </w:rPr>
        <w:t xml:space="preserve">остановление </w:t>
      </w:r>
      <w:r w:rsidRPr="00C6542C">
        <w:rPr>
          <w:rFonts w:eastAsia="Calibri"/>
        </w:rPr>
        <w:t xml:space="preserve">Российской Федерации </w:t>
      </w:r>
      <w:r>
        <w:rPr>
          <w:rFonts w:eastAsia="Calibri"/>
        </w:rPr>
        <w:t xml:space="preserve">от </w:t>
      </w:r>
      <w:r w:rsidRPr="00607B1C">
        <w:rPr>
          <w:rFonts w:eastAsia="Calibri"/>
        </w:rPr>
        <w:t>30 июня 2021</w:t>
      </w:r>
      <w:r w:rsidRPr="00C6542C">
        <w:rPr>
          <w:rFonts w:eastAsia="Calibri"/>
        </w:rPr>
        <w:t xml:space="preserve"> года №</w:t>
      </w:r>
      <w:r w:rsidRPr="00607B1C">
        <w:t xml:space="preserve"> </w:t>
      </w:r>
      <w:r w:rsidRPr="00607B1C">
        <w:rPr>
          <w:rFonts w:eastAsia="Calibri"/>
        </w:rPr>
        <w:t>1087</w:t>
      </w:r>
      <w:r w:rsidRPr="00C6542C">
        <w:rPr>
          <w:rFonts w:eastAsia="Calibri"/>
        </w:rPr>
        <w:t xml:space="preserve"> «</w:t>
      </w:r>
      <w:r w:rsidRPr="00607B1C">
        <w:rPr>
          <w:rFonts w:eastAsia="Calibri"/>
        </w:rPr>
        <w:t>Об утверждении Положения о федеральном государственном строительном надзоре</w:t>
      </w:r>
      <w:r w:rsidRPr="00C6542C">
        <w:rPr>
          <w:rFonts w:eastAsia="Calibri"/>
        </w:rPr>
        <w:t>»;</w:t>
      </w:r>
    </w:p>
    <w:p w14:paraId="22D7E811" w14:textId="77777777" w:rsidR="00A74704" w:rsidRDefault="00A74704" w:rsidP="00C2630E">
      <w:pPr>
        <w:numPr>
          <w:ilvl w:val="0"/>
          <w:numId w:val="60"/>
        </w:numPr>
        <w:tabs>
          <w:tab w:val="left" w:pos="993"/>
        </w:tabs>
        <w:suppressAutoHyphens/>
        <w:ind w:left="0" w:firstLine="709"/>
        <w:contextualSpacing/>
        <w:jc w:val="both"/>
        <w:rPr>
          <w:rFonts w:eastAsia="Calibri"/>
        </w:rPr>
      </w:pPr>
      <w:r w:rsidRPr="00C6542C">
        <w:rPr>
          <w:rFonts w:eastAsia="Calibri"/>
        </w:rPr>
        <w:t>СП 48.13330.20</w:t>
      </w:r>
      <w:r>
        <w:rPr>
          <w:rFonts w:eastAsia="Calibri"/>
        </w:rPr>
        <w:t>19 «</w:t>
      </w:r>
      <w:r w:rsidRPr="00D265C4">
        <w:rPr>
          <w:lang w:eastAsia="ar-SA"/>
        </w:rPr>
        <w:t>Свод правил. Организация строительства. СНиП 12-01-2004</w:t>
      </w:r>
      <w:r>
        <w:rPr>
          <w:rFonts w:eastAsia="Calibri"/>
        </w:rPr>
        <w:t>». Дата введения: 25 июня 2020 года</w:t>
      </w:r>
      <w:r w:rsidRPr="00C6542C">
        <w:rPr>
          <w:rFonts w:eastAsia="Calibri"/>
        </w:rPr>
        <w:t>;</w:t>
      </w:r>
    </w:p>
    <w:p w14:paraId="4FEEA253" w14:textId="77777777" w:rsidR="00A74704" w:rsidRPr="00C6542C" w:rsidRDefault="00A74704" w:rsidP="00C2630E">
      <w:pPr>
        <w:numPr>
          <w:ilvl w:val="0"/>
          <w:numId w:val="60"/>
        </w:numPr>
        <w:tabs>
          <w:tab w:val="left" w:pos="993"/>
        </w:tabs>
        <w:suppressAutoHyphens/>
        <w:ind w:left="0" w:firstLine="709"/>
        <w:contextualSpacing/>
        <w:jc w:val="both"/>
        <w:rPr>
          <w:rFonts w:eastAsia="Calibri"/>
        </w:rPr>
      </w:pPr>
      <w:r w:rsidRPr="00A00A9C">
        <w:rPr>
          <w:rFonts w:eastAsia="Calibri"/>
        </w:rPr>
        <w:t xml:space="preserve">СП 68.13330.2017 </w:t>
      </w:r>
      <w:r>
        <w:rPr>
          <w:rFonts w:eastAsia="Calibri"/>
        </w:rPr>
        <w:t>«</w:t>
      </w:r>
      <w:r w:rsidRPr="00454613">
        <w:t>Приемка в эксплуатацию законченных строительством объектов. Основные положения. Актуализированная редакция СНиП 3.01.04-87</w:t>
      </w:r>
      <w:r>
        <w:rPr>
          <w:rFonts w:eastAsia="Calibri"/>
        </w:rPr>
        <w:t>»</w:t>
      </w:r>
      <w:r w:rsidRPr="00A00A9C">
        <w:rPr>
          <w:rFonts w:eastAsia="Calibri"/>
        </w:rPr>
        <w:t>.</w:t>
      </w:r>
      <w:r>
        <w:rPr>
          <w:rFonts w:eastAsia="Calibri"/>
        </w:rPr>
        <w:t xml:space="preserve"> Дата введения: 28 января 2018 года;</w:t>
      </w:r>
    </w:p>
    <w:p w14:paraId="10D6354E" w14:textId="77777777" w:rsidR="00A74704" w:rsidRPr="00D3474C" w:rsidRDefault="00A74704" w:rsidP="00C2630E">
      <w:pPr>
        <w:widowControl w:val="0"/>
        <w:numPr>
          <w:ilvl w:val="0"/>
          <w:numId w:val="60"/>
        </w:numPr>
        <w:tabs>
          <w:tab w:val="left" w:pos="993"/>
        </w:tabs>
        <w:suppressAutoHyphens/>
        <w:autoSpaceDE w:val="0"/>
        <w:autoSpaceDN w:val="0"/>
        <w:adjustRightInd w:val="0"/>
        <w:ind w:left="0" w:firstLine="709"/>
        <w:contextualSpacing/>
        <w:jc w:val="both"/>
        <w:rPr>
          <w:rFonts w:eastAsia="Calibri"/>
          <w:lang w:eastAsia="en-US"/>
        </w:rPr>
      </w:pPr>
      <w:r w:rsidRPr="00D3474C">
        <w:rPr>
          <w:rFonts w:eastAsia="Calibri"/>
          <w:lang w:eastAsia="en-US"/>
        </w:rPr>
        <w:t>СП 42.13330.2016 «Градостроительство. Планировка и застройка г</w:t>
      </w:r>
      <w:r>
        <w:rPr>
          <w:rFonts w:eastAsia="Calibri"/>
          <w:lang w:eastAsia="en-US"/>
        </w:rPr>
        <w:t>ородских и сельских поселений» Актуализированная редакция СНиП 2.07.01-89*. Дата введения: 01 июля 2017 года</w:t>
      </w:r>
      <w:r w:rsidRPr="00D3474C">
        <w:rPr>
          <w:rFonts w:eastAsia="Calibri"/>
          <w:lang w:eastAsia="en-US"/>
        </w:rPr>
        <w:t>;</w:t>
      </w:r>
    </w:p>
    <w:p w14:paraId="04C79B13" w14:textId="77777777" w:rsidR="00A74704" w:rsidRPr="00C6542C" w:rsidRDefault="00A74704" w:rsidP="00C2630E">
      <w:pPr>
        <w:numPr>
          <w:ilvl w:val="0"/>
          <w:numId w:val="60"/>
        </w:numPr>
        <w:tabs>
          <w:tab w:val="left" w:pos="993"/>
        </w:tabs>
        <w:suppressAutoHyphens/>
        <w:ind w:left="0" w:firstLine="709"/>
        <w:contextualSpacing/>
        <w:jc w:val="both"/>
        <w:rPr>
          <w:rFonts w:eastAsia="Calibri"/>
        </w:rPr>
      </w:pPr>
      <w:r w:rsidRPr="00C6542C">
        <w:rPr>
          <w:rFonts w:eastAsia="Calibri"/>
        </w:rPr>
        <w:t>Федеральный закон от 22 июля 2008 года №123-ФЗ «Технический регламент о требованиях пожарной безопасности»;</w:t>
      </w:r>
    </w:p>
    <w:p w14:paraId="7894E20B" w14:textId="77777777" w:rsidR="00A74704" w:rsidRPr="00C6542C" w:rsidRDefault="00A74704" w:rsidP="00C2630E">
      <w:pPr>
        <w:numPr>
          <w:ilvl w:val="0"/>
          <w:numId w:val="60"/>
        </w:numPr>
        <w:tabs>
          <w:tab w:val="left" w:pos="993"/>
        </w:tabs>
        <w:suppressAutoHyphens/>
        <w:ind w:left="0" w:firstLine="709"/>
        <w:contextualSpacing/>
        <w:jc w:val="both"/>
        <w:rPr>
          <w:rFonts w:eastAsia="Calibri"/>
        </w:rPr>
      </w:pPr>
      <w:r w:rsidRPr="00C6542C">
        <w:rPr>
          <w:rFonts w:eastAsia="Calibri"/>
        </w:rPr>
        <w:t>Федеральный закон от 21 декабря</w:t>
      </w:r>
      <w:r>
        <w:rPr>
          <w:rFonts w:eastAsia="Calibri"/>
        </w:rPr>
        <w:t xml:space="preserve"> </w:t>
      </w:r>
      <w:r w:rsidRPr="00C6542C">
        <w:rPr>
          <w:rFonts w:eastAsia="Calibri"/>
        </w:rPr>
        <w:t>1994 года № 69-ФЗ «О пожарной безопасности»;</w:t>
      </w:r>
    </w:p>
    <w:p w14:paraId="02B0BE67" w14:textId="77777777" w:rsidR="00A74704" w:rsidRPr="00C6542C" w:rsidRDefault="00A74704" w:rsidP="00C2630E">
      <w:pPr>
        <w:numPr>
          <w:ilvl w:val="0"/>
          <w:numId w:val="60"/>
        </w:numPr>
        <w:tabs>
          <w:tab w:val="left" w:pos="993"/>
        </w:tabs>
        <w:suppressAutoHyphens/>
        <w:ind w:left="0" w:firstLine="709"/>
        <w:contextualSpacing/>
        <w:jc w:val="both"/>
        <w:rPr>
          <w:rFonts w:eastAsia="Calibri"/>
        </w:rPr>
      </w:pPr>
      <w:r w:rsidRPr="00C6542C">
        <w:rPr>
          <w:rFonts w:eastAsia="Calibri"/>
        </w:rPr>
        <w:t xml:space="preserve"> </w:t>
      </w:r>
      <w:r>
        <w:rPr>
          <w:rFonts w:eastAsia="Calibri"/>
        </w:rPr>
        <w:t>П</w:t>
      </w:r>
      <w:r w:rsidRPr="00C6542C">
        <w:rPr>
          <w:rFonts w:eastAsia="Calibri"/>
        </w:rPr>
        <w:t>роизводств</w:t>
      </w:r>
      <w:r>
        <w:rPr>
          <w:rFonts w:eastAsia="Calibri"/>
        </w:rPr>
        <w:t>о</w:t>
      </w:r>
      <w:r w:rsidRPr="00C6542C">
        <w:rPr>
          <w:rFonts w:eastAsia="Calibri"/>
        </w:rPr>
        <w:t xml:space="preserve"> земляных работ в дорожном строительстве, при устройстве подземных инженерных сетей, при обратной засыпке котлованов, траншей, пазух</w:t>
      </w:r>
      <w:r>
        <w:rPr>
          <w:rFonts w:eastAsia="Calibri"/>
        </w:rPr>
        <w:t>. Технические рекомендации (извлечение из ТР 145-03)</w:t>
      </w:r>
      <w:r w:rsidRPr="00C6542C">
        <w:rPr>
          <w:rFonts w:eastAsia="Calibri"/>
        </w:rPr>
        <w:t>;</w:t>
      </w:r>
    </w:p>
    <w:p w14:paraId="51853961" w14:textId="77777777" w:rsidR="00A74704" w:rsidRPr="00C6542C" w:rsidRDefault="00A74704" w:rsidP="00C2630E">
      <w:pPr>
        <w:numPr>
          <w:ilvl w:val="0"/>
          <w:numId w:val="60"/>
        </w:numPr>
        <w:tabs>
          <w:tab w:val="left" w:pos="993"/>
        </w:tabs>
        <w:suppressAutoHyphens/>
        <w:ind w:left="0" w:firstLine="709"/>
        <w:contextualSpacing/>
        <w:jc w:val="both"/>
        <w:rPr>
          <w:rFonts w:eastAsia="Calibri"/>
        </w:rPr>
      </w:pPr>
      <w:r w:rsidRPr="00C6542C">
        <w:rPr>
          <w:rFonts w:eastAsia="Calibri"/>
        </w:rPr>
        <w:t xml:space="preserve">Постановление администрации города Иркутска от </w:t>
      </w:r>
      <w:r>
        <w:rPr>
          <w:rFonts w:eastAsia="Calibri"/>
        </w:rPr>
        <w:t>16 ноября 2021</w:t>
      </w:r>
      <w:r w:rsidRPr="00C6542C">
        <w:rPr>
          <w:rFonts w:eastAsia="Calibri"/>
        </w:rPr>
        <w:t xml:space="preserve"> года № 031-06-</w:t>
      </w:r>
      <w:r>
        <w:rPr>
          <w:rFonts w:eastAsia="Calibri"/>
        </w:rPr>
        <w:t>817/21</w:t>
      </w:r>
      <w:r w:rsidRPr="00C6542C">
        <w:rPr>
          <w:rFonts w:eastAsia="Calibri"/>
        </w:rPr>
        <w:t xml:space="preserve"> «Об утверждении административного регламента предоставления муниципальной услуги «Выдача разрешительной документации на проведение земляных работ»</w:t>
      </w:r>
      <w:r>
        <w:rPr>
          <w:rFonts w:eastAsia="Calibri"/>
        </w:rPr>
        <w:t xml:space="preserve"> </w:t>
      </w:r>
      <w:r w:rsidRPr="00AB2C49">
        <w:rPr>
          <w:rFonts w:eastAsia="Calibri"/>
        </w:rPr>
        <w:t>и о внесении изменений в постановление администрации города Иркутска от 6 апреля 2011 года N 031-06-642/11</w:t>
      </w:r>
      <w:r>
        <w:rPr>
          <w:rFonts w:eastAsia="Calibri"/>
        </w:rPr>
        <w:t>»</w:t>
      </w:r>
      <w:r w:rsidRPr="00C6542C">
        <w:rPr>
          <w:rFonts w:eastAsia="Calibri"/>
        </w:rPr>
        <w:t>;</w:t>
      </w:r>
    </w:p>
    <w:p w14:paraId="7EF70E69" w14:textId="77777777" w:rsidR="00A74704" w:rsidRPr="00FB6178" w:rsidRDefault="00A74704" w:rsidP="00C2630E">
      <w:pPr>
        <w:numPr>
          <w:ilvl w:val="0"/>
          <w:numId w:val="60"/>
        </w:numPr>
        <w:tabs>
          <w:tab w:val="left" w:pos="993"/>
        </w:tabs>
        <w:suppressAutoHyphens/>
        <w:ind w:left="0" w:firstLine="709"/>
        <w:contextualSpacing/>
        <w:jc w:val="both"/>
        <w:rPr>
          <w:rFonts w:eastAsia="Calibri"/>
        </w:rPr>
      </w:pPr>
      <w:r w:rsidRPr="00FB6178">
        <w:rPr>
          <w:rFonts w:eastAsia="Calibri"/>
        </w:rPr>
        <w:t>Постановление администрации г. Иркутска от 20.09.2024 N 031-06-633/24 "Об утверждении Положения о проведении земляных работ в городе Иркутске.</w:t>
      </w:r>
    </w:p>
    <w:p w14:paraId="66F0D09F" w14:textId="77777777" w:rsidR="00A74704" w:rsidRPr="004419EB" w:rsidRDefault="00A74704" w:rsidP="00A74704">
      <w:pPr>
        <w:jc w:val="both"/>
      </w:pPr>
    </w:p>
    <w:p w14:paraId="3F8054FB" w14:textId="77777777" w:rsidR="00A74704" w:rsidRDefault="00A74704" w:rsidP="00C2630E">
      <w:pPr>
        <w:pStyle w:val="a8"/>
        <w:numPr>
          <w:ilvl w:val="0"/>
          <w:numId w:val="61"/>
        </w:numPr>
        <w:tabs>
          <w:tab w:val="left" w:pos="540"/>
        </w:tabs>
        <w:jc w:val="center"/>
        <w:rPr>
          <w:b/>
          <w:sz w:val="20"/>
        </w:rPr>
      </w:pPr>
      <w:r w:rsidRPr="004419EB">
        <w:rPr>
          <w:b/>
          <w:sz w:val="20"/>
        </w:rPr>
        <w:t>Порядок проведения фотографической съёмки</w:t>
      </w:r>
    </w:p>
    <w:p w14:paraId="3948E645" w14:textId="77777777" w:rsidR="00A74704" w:rsidRPr="00420628" w:rsidRDefault="00A74704" w:rsidP="00A74704">
      <w:pPr>
        <w:pStyle w:val="a8"/>
        <w:tabs>
          <w:tab w:val="left" w:pos="540"/>
        </w:tabs>
        <w:ind w:left="360"/>
        <w:rPr>
          <w:b/>
          <w:sz w:val="20"/>
        </w:rPr>
      </w:pPr>
    </w:p>
    <w:p w14:paraId="3CB6AAAD" w14:textId="77777777" w:rsidR="00A74704" w:rsidRDefault="00A74704" w:rsidP="00C2630E">
      <w:pPr>
        <w:pStyle w:val="aff3"/>
        <w:numPr>
          <w:ilvl w:val="0"/>
          <w:numId w:val="57"/>
        </w:numPr>
        <w:spacing w:line="240" w:lineRule="auto"/>
        <w:ind w:left="0" w:firstLine="357"/>
        <w:jc w:val="both"/>
        <w:rPr>
          <w:rFonts w:ascii="Times New Roman" w:hAnsi="Times New Roman"/>
          <w:sz w:val="20"/>
        </w:rPr>
      </w:pPr>
      <w:r w:rsidRPr="004419EB">
        <w:rPr>
          <w:rFonts w:ascii="Times New Roman" w:hAnsi="Times New Roman"/>
          <w:sz w:val="20"/>
        </w:rPr>
        <w:t>До начала проведения работ необходимо выполнить фотосъёмку для фиксации состояния объекта до начала выполнения работ.</w:t>
      </w:r>
    </w:p>
    <w:p w14:paraId="46BE7EDF" w14:textId="19A66661" w:rsidR="00A74704" w:rsidRPr="004419EB" w:rsidRDefault="00A74704" w:rsidP="00C2630E">
      <w:pPr>
        <w:pStyle w:val="aff3"/>
        <w:numPr>
          <w:ilvl w:val="0"/>
          <w:numId w:val="57"/>
        </w:numPr>
        <w:spacing w:line="240" w:lineRule="auto"/>
        <w:ind w:left="0" w:firstLine="357"/>
        <w:jc w:val="both"/>
        <w:rPr>
          <w:rFonts w:ascii="Times New Roman" w:hAnsi="Times New Roman"/>
          <w:sz w:val="20"/>
        </w:rPr>
      </w:pPr>
      <w:r w:rsidRPr="004419EB">
        <w:rPr>
          <w:rFonts w:ascii="Times New Roman" w:hAnsi="Times New Roman"/>
          <w:sz w:val="20"/>
        </w:rPr>
        <w:t xml:space="preserve">В процессе производства работ фиксируются все работы, согласно ведомости объёма работ, производимые </w:t>
      </w:r>
      <w:r w:rsidR="00454F36" w:rsidRPr="008539C5">
        <w:rPr>
          <w:rFonts w:ascii="Times New Roman" w:hAnsi="Times New Roman"/>
          <w:sz w:val="20"/>
        </w:rPr>
        <w:t>Субподрядчик</w:t>
      </w:r>
      <w:r w:rsidRPr="004419EB">
        <w:rPr>
          <w:rFonts w:ascii="Times New Roman" w:hAnsi="Times New Roman"/>
          <w:sz w:val="20"/>
        </w:rPr>
        <w:t>ом.</w:t>
      </w:r>
    </w:p>
    <w:p w14:paraId="15160A8E" w14:textId="77777777" w:rsidR="00A74704" w:rsidRDefault="00A74704" w:rsidP="00C2630E">
      <w:pPr>
        <w:pStyle w:val="aff3"/>
        <w:numPr>
          <w:ilvl w:val="0"/>
          <w:numId w:val="57"/>
        </w:numPr>
        <w:spacing w:line="240" w:lineRule="auto"/>
        <w:ind w:left="0" w:firstLine="357"/>
        <w:jc w:val="both"/>
        <w:rPr>
          <w:rFonts w:ascii="Times New Roman" w:hAnsi="Times New Roman"/>
          <w:sz w:val="20"/>
        </w:rPr>
      </w:pPr>
      <w:r w:rsidRPr="004419EB">
        <w:rPr>
          <w:rFonts w:ascii="Times New Roman" w:hAnsi="Times New Roman"/>
          <w:sz w:val="20"/>
        </w:rPr>
        <w:t>После окончания работ выполняется обзорная фотосъемка объекта для фиксации выполненных</w:t>
      </w:r>
      <w:r w:rsidRPr="003614A1">
        <w:rPr>
          <w:rFonts w:ascii="Times New Roman" w:hAnsi="Times New Roman"/>
          <w:sz w:val="20"/>
        </w:rPr>
        <w:t xml:space="preserve"> работ.</w:t>
      </w:r>
    </w:p>
    <w:p w14:paraId="099F9F63" w14:textId="446F35C1" w:rsidR="00A74704" w:rsidRPr="00395732" w:rsidRDefault="00A74704" w:rsidP="00C2630E">
      <w:pPr>
        <w:pStyle w:val="aff3"/>
        <w:numPr>
          <w:ilvl w:val="0"/>
          <w:numId w:val="57"/>
        </w:numPr>
        <w:spacing w:line="240" w:lineRule="auto"/>
        <w:ind w:left="0" w:firstLine="357"/>
        <w:jc w:val="both"/>
        <w:rPr>
          <w:rFonts w:ascii="Times New Roman" w:hAnsi="Times New Roman"/>
          <w:sz w:val="20"/>
        </w:rPr>
      </w:pPr>
      <w:r w:rsidRPr="003614A1">
        <w:rPr>
          <w:rFonts w:ascii="Times New Roman" w:hAnsi="Times New Roman"/>
          <w:sz w:val="20"/>
        </w:rPr>
        <w:t xml:space="preserve">Результаты фотосъёмки передаются в </w:t>
      </w:r>
      <w:r w:rsidR="00B703FA">
        <w:rPr>
          <w:rFonts w:ascii="Times New Roman" w:hAnsi="Times New Roman"/>
          <w:sz w:val="20"/>
        </w:rPr>
        <w:t xml:space="preserve">АО </w:t>
      </w:r>
      <w:r w:rsidRPr="003614A1">
        <w:rPr>
          <w:rFonts w:ascii="Times New Roman" w:hAnsi="Times New Roman"/>
          <w:sz w:val="20"/>
        </w:rPr>
        <w:t>«</w:t>
      </w:r>
      <w:r w:rsidR="00B703FA">
        <w:rPr>
          <w:rFonts w:ascii="Times New Roman" w:hAnsi="Times New Roman"/>
          <w:sz w:val="20"/>
        </w:rPr>
        <w:t>СЭМ</w:t>
      </w:r>
      <w:r w:rsidRPr="003614A1">
        <w:rPr>
          <w:rFonts w:ascii="Times New Roman" w:hAnsi="Times New Roman"/>
          <w:sz w:val="20"/>
        </w:rPr>
        <w:t>» в составе исполнительной документации</w:t>
      </w:r>
      <w:r>
        <w:rPr>
          <w:rFonts w:ascii="Times New Roman" w:hAnsi="Times New Roman"/>
          <w:sz w:val="20"/>
        </w:rPr>
        <w:t>.</w:t>
      </w:r>
    </w:p>
    <w:p w14:paraId="4BB25C7A" w14:textId="77777777" w:rsidR="00A74704" w:rsidRPr="003614A1" w:rsidRDefault="00A74704" w:rsidP="00A74704">
      <w:pPr>
        <w:pStyle w:val="aff3"/>
        <w:ind w:left="516"/>
        <w:jc w:val="both"/>
        <w:rPr>
          <w:rFonts w:ascii="Times New Roman" w:hAnsi="Times New Roman"/>
          <w:sz w:val="20"/>
        </w:rPr>
      </w:pPr>
    </w:p>
    <w:p w14:paraId="1492810D" w14:textId="77777777" w:rsidR="00A74704" w:rsidRPr="003614A1" w:rsidRDefault="00A74704" w:rsidP="00C2630E">
      <w:pPr>
        <w:pStyle w:val="a8"/>
        <w:numPr>
          <w:ilvl w:val="0"/>
          <w:numId w:val="61"/>
        </w:numPr>
        <w:tabs>
          <w:tab w:val="left" w:pos="540"/>
        </w:tabs>
        <w:jc w:val="center"/>
        <w:rPr>
          <w:b/>
          <w:sz w:val="20"/>
        </w:rPr>
      </w:pPr>
      <w:r w:rsidRPr="003614A1">
        <w:rPr>
          <w:b/>
          <w:sz w:val="20"/>
        </w:rPr>
        <w:t>Требования к качеству работ и гарантийные обязательства</w:t>
      </w:r>
    </w:p>
    <w:p w14:paraId="536D8333" w14:textId="0611C634" w:rsidR="00A74704" w:rsidRPr="003614A1" w:rsidRDefault="00A74704" w:rsidP="00C2630E">
      <w:pPr>
        <w:pStyle w:val="aff3"/>
        <w:numPr>
          <w:ilvl w:val="0"/>
          <w:numId w:val="56"/>
        </w:numPr>
        <w:spacing w:line="240" w:lineRule="auto"/>
        <w:ind w:left="0" w:firstLine="360"/>
        <w:jc w:val="both"/>
        <w:rPr>
          <w:rFonts w:ascii="Times New Roman" w:hAnsi="Times New Roman"/>
          <w:sz w:val="20"/>
        </w:rPr>
      </w:pPr>
      <w:r w:rsidRPr="003614A1">
        <w:rPr>
          <w:rFonts w:ascii="Times New Roman" w:hAnsi="Times New Roman"/>
          <w:sz w:val="20"/>
        </w:rPr>
        <w:t xml:space="preserve">Материалы </w:t>
      </w:r>
      <w:r w:rsidR="00965CA6">
        <w:rPr>
          <w:rFonts w:ascii="Times New Roman" w:hAnsi="Times New Roman"/>
          <w:sz w:val="20"/>
          <w:lang w:eastAsia="ar-SA"/>
        </w:rPr>
        <w:t>Субп</w:t>
      </w:r>
      <w:r w:rsidR="00965CA6" w:rsidRPr="003614A1">
        <w:rPr>
          <w:rFonts w:ascii="Times New Roman" w:hAnsi="Times New Roman"/>
          <w:sz w:val="20"/>
          <w:lang w:eastAsia="ar-SA"/>
        </w:rPr>
        <w:t>одрядчик</w:t>
      </w:r>
      <w:r w:rsidRPr="003614A1">
        <w:rPr>
          <w:rFonts w:ascii="Times New Roman" w:hAnsi="Times New Roman"/>
          <w:sz w:val="20"/>
        </w:rPr>
        <w:t xml:space="preserve">а, используемые при выполнении работ должны быть в технически исправном состоянии, без повреждений и дефектов, новыми, не бывшими в использовании, не из ремонта, иметь сертификат качества, соответствовать требованиям соответствующих стандартов (ГОСТам и т.п.), паспортам заводов-изготовителей. Качество и безопасность материалов, используемых при выполнении работ, должны соответствовать требованиям нормативных документов, применяемых к данным видам материалов. Копии сертификатов, технических паспортов и/или иных документов, подтверждающих соответствие качества материалов, в порядке, установленном законодательством Российской Федерации на материалы </w:t>
      </w:r>
      <w:r w:rsidR="00454F36" w:rsidRPr="008539C5">
        <w:rPr>
          <w:rFonts w:ascii="Times New Roman" w:hAnsi="Times New Roman"/>
          <w:sz w:val="20"/>
        </w:rPr>
        <w:t>Субподрядчик</w:t>
      </w:r>
      <w:r w:rsidRPr="003614A1">
        <w:rPr>
          <w:rFonts w:ascii="Times New Roman" w:hAnsi="Times New Roman"/>
          <w:sz w:val="20"/>
        </w:rPr>
        <w:t>а предоставляются Заказчику до начала производства работ.</w:t>
      </w:r>
    </w:p>
    <w:p w14:paraId="2B4F0D33" w14:textId="0C4A2406" w:rsidR="00A74704" w:rsidRDefault="00A74704" w:rsidP="00C2630E">
      <w:pPr>
        <w:pStyle w:val="aff3"/>
        <w:numPr>
          <w:ilvl w:val="0"/>
          <w:numId w:val="56"/>
        </w:numPr>
        <w:spacing w:line="240" w:lineRule="auto"/>
        <w:ind w:left="0" w:firstLine="360"/>
        <w:jc w:val="both"/>
        <w:rPr>
          <w:rFonts w:ascii="Times New Roman" w:hAnsi="Times New Roman"/>
          <w:sz w:val="20"/>
        </w:rPr>
      </w:pPr>
      <w:r w:rsidRPr="003614A1">
        <w:rPr>
          <w:rFonts w:ascii="Times New Roman" w:hAnsi="Times New Roman"/>
          <w:sz w:val="20"/>
        </w:rPr>
        <w:t xml:space="preserve">Гарантии качества распространяются на все конструктивные элементы и работы, выполненные </w:t>
      </w:r>
      <w:r w:rsidR="00965CA6">
        <w:rPr>
          <w:rFonts w:ascii="Times New Roman" w:hAnsi="Times New Roman"/>
          <w:sz w:val="20"/>
          <w:lang w:eastAsia="ar-SA"/>
        </w:rPr>
        <w:t>Субп</w:t>
      </w:r>
      <w:r w:rsidR="00965CA6" w:rsidRPr="003614A1">
        <w:rPr>
          <w:rFonts w:ascii="Times New Roman" w:hAnsi="Times New Roman"/>
          <w:sz w:val="20"/>
          <w:lang w:eastAsia="ar-SA"/>
        </w:rPr>
        <w:t>одрядчик</w:t>
      </w:r>
      <w:r w:rsidRPr="003614A1">
        <w:rPr>
          <w:rFonts w:ascii="Times New Roman" w:hAnsi="Times New Roman"/>
          <w:sz w:val="20"/>
        </w:rPr>
        <w:t xml:space="preserve">ом по Договору. Гарантийный срок составляет не </w:t>
      </w:r>
      <w:r>
        <w:rPr>
          <w:rFonts w:ascii="Times New Roman" w:hAnsi="Times New Roman"/>
          <w:sz w:val="20"/>
        </w:rPr>
        <w:t>менее 2 (двух) лет</w:t>
      </w:r>
      <w:r w:rsidRPr="00BD1F71">
        <w:rPr>
          <w:rFonts w:ascii="Times New Roman" w:hAnsi="Times New Roman"/>
          <w:sz w:val="20"/>
        </w:rPr>
        <w:t xml:space="preserve"> момента подписания акта о приёмке выполненных работ. Все выявленные по вине </w:t>
      </w:r>
      <w:r w:rsidR="00965CA6">
        <w:rPr>
          <w:rFonts w:ascii="Times New Roman" w:hAnsi="Times New Roman"/>
          <w:sz w:val="20"/>
          <w:lang w:eastAsia="ar-SA"/>
        </w:rPr>
        <w:t>Субп</w:t>
      </w:r>
      <w:r w:rsidR="00965CA6" w:rsidRPr="003614A1">
        <w:rPr>
          <w:rFonts w:ascii="Times New Roman" w:hAnsi="Times New Roman"/>
          <w:sz w:val="20"/>
          <w:lang w:eastAsia="ar-SA"/>
        </w:rPr>
        <w:t>одрядчик</w:t>
      </w:r>
      <w:r w:rsidRPr="00BD1F71">
        <w:rPr>
          <w:rFonts w:ascii="Times New Roman" w:hAnsi="Times New Roman"/>
          <w:sz w:val="20"/>
        </w:rPr>
        <w:t>а неисправности</w:t>
      </w:r>
      <w:r w:rsidRPr="003614A1">
        <w:rPr>
          <w:rFonts w:ascii="Times New Roman" w:hAnsi="Times New Roman"/>
          <w:sz w:val="20"/>
        </w:rPr>
        <w:t xml:space="preserve"> (недостатки, поломки оборудования) должны устраняться за счет сил и средств </w:t>
      </w:r>
      <w:r w:rsidR="00965CA6">
        <w:rPr>
          <w:rFonts w:ascii="Times New Roman" w:hAnsi="Times New Roman"/>
          <w:sz w:val="20"/>
          <w:lang w:eastAsia="ar-SA"/>
        </w:rPr>
        <w:t>Субп</w:t>
      </w:r>
      <w:r w:rsidR="00965CA6" w:rsidRPr="003614A1">
        <w:rPr>
          <w:rFonts w:ascii="Times New Roman" w:hAnsi="Times New Roman"/>
          <w:sz w:val="20"/>
          <w:lang w:eastAsia="ar-SA"/>
        </w:rPr>
        <w:t>одрядчик</w:t>
      </w:r>
      <w:r w:rsidRPr="003614A1">
        <w:rPr>
          <w:rFonts w:ascii="Times New Roman" w:hAnsi="Times New Roman"/>
          <w:sz w:val="20"/>
        </w:rPr>
        <w:t>а</w:t>
      </w:r>
      <w:r>
        <w:rPr>
          <w:rFonts w:ascii="Times New Roman" w:hAnsi="Times New Roman"/>
          <w:sz w:val="20"/>
        </w:rPr>
        <w:t>.</w:t>
      </w:r>
    </w:p>
    <w:p w14:paraId="12BA36EB" w14:textId="77777777" w:rsidR="00A74704" w:rsidRDefault="00A74704" w:rsidP="00A74704">
      <w:pPr>
        <w:pStyle w:val="aff3"/>
        <w:spacing w:line="240" w:lineRule="auto"/>
        <w:ind w:left="360"/>
        <w:jc w:val="center"/>
        <w:rPr>
          <w:rFonts w:ascii="Times New Roman" w:hAnsi="Times New Roman"/>
          <w:sz w:val="20"/>
        </w:rPr>
      </w:pPr>
    </w:p>
    <w:p w14:paraId="05CE3ECE" w14:textId="77777777" w:rsidR="00A74704" w:rsidRDefault="00A74704" w:rsidP="00A74704">
      <w:pPr>
        <w:shd w:val="clear" w:color="auto" w:fill="FFFFFF"/>
      </w:pPr>
    </w:p>
    <w:p w14:paraId="544C16AA" w14:textId="71299AC0" w:rsidR="00A74704" w:rsidRDefault="00A74704" w:rsidP="00A74704">
      <w:pPr>
        <w:shd w:val="clear" w:color="auto" w:fill="FFFFFF"/>
      </w:pPr>
    </w:p>
    <w:p w14:paraId="3069D60B" w14:textId="2E5FD679" w:rsidR="00A74704" w:rsidRDefault="00965CA6" w:rsidP="00A74704">
      <w:pPr>
        <w:tabs>
          <w:tab w:val="left" w:pos="993"/>
        </w:tabs>
        <w:jc w:val="center"/>
        <w:rPr>
          <w:b/>
        </w:rPr>
      </w:pPr>
      <w:r>
        <w:rPr>
          <w:b/>
        </w:rPr>
        <w:t>5</w:t>
      </w:r>
      <w:r w:rsidR="00A74704" w:rsidRPr="000D4ACF">
        <w:rPr>
          <w:b/>
        </w:rPr>
        <w:t>.</w:t>
      </w:r>
      <w:r w:rsidR="00A74704" w:rsidRPr="000D4ACF">
        <w:rPr>
          <w:b/>
        </w:rPr>
        <w:tab/>
        <w:t>Требования к показателям товара, используемого при выполнении работ</w:t>
      </w:r>
    </w:p>
    <w:p w14:paraId="674536F1" w14:textId="77777777" w:rsidR="00A74704" w:rsidRPr="00663DA7" w:rsidRDefault="00A74704" w:rsidP="00A74704">
      <w:pPr>
        <w:tabs>
          <w:tab w:val="left" w:pos="993"/>
        </w:tabs>
        <w:jc w:val="center"/>
        <w:rPr>
          <w:b/>
        </w:rPr>
      </w:pP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005"/>
        <w:gridCol w:w="7053"/>
      </w:tblGrid>
      <w:tr w:rsidR="00A74704" w:rsidRPr="00E403D5" w14:paraId="1FAF7E77" w14:textId="77777777" w:rsidTr="00EF43E1">
        <w:trPr>
          <w:trHeight w:val="710"/>
          <w:jc w:val="center"/>
        </w:trPr>
        <w:tc>
          <w:tcPr>
            <w:tcW w:w="559" w:type="dxa"/>
            <w:shd w:val="clear" w:color="auto" w:fill="auto"/>
            <w:vAlign w:val="center"/>
            <w:hideMark/>
          </w:tcPr>
          <w:p w14:paraId="6559984F" w14:textId="77777777" w:rsidR="00A74704" w:rsidRPr="00E403D5" w:rsidRDefault="00A74704" w:rsidP="00EF43E1">
            <w:pPr>
              <w:jc w:val="center"/>
              <w:rPr>
                <w:b/>
              </w:rPr>
            </w:pPr>
            <w:r w:rsidRPr="00E403D5">
              <w:rPr>
                <w:b/>
              </w:rPr>
              <w:t>№ п/п</w:t>
            </w:r>
          </w:p>
        </w:tc>
        <w:tc>
          <w:tcPr>
            <w:tcW w:w="2005" w:type="dxa"/>
            <w:shd w:val="clear" w:color="auto" w:fill="auto"/>
            <w:vAlign w:val="center"/>
            <w:hideMark/>
          </w:tcPr>
          <w:p w14:paraId="393509F5" w14:textId="77777777" w:rsidR="00A74704" w:rsidRPr="00E403D5" w:rsidRDefault="00A74704" w:rsidP="00EF43E1">
            <w:pPr>
              <w:jc w:val="center"/>
              <w:rPr>
                <w:b/>
              </w:rPr>
            </w:pPr>
            <w:r w:rsidRPr="00E403D5">
              <w:rPr>
                <w:b/>
              </w:rPr>
              <w:t>Наименование используемого при выполнении работ товара (материала)</w:t>
            </w:r>
          </w:p>
        </w:tc>
        <w:tc>
          <w:tcPr>
            <w:tcW w:w="7053" w:type="dxa"/>
            <w:shd w:val="clear" w:color="auto" w:fill="auto"/>
            <w:vAlign w:val="center"/>
            <w:hideMark/>
          </w:tcPr>
          <w:p w14:paraId="42CBCE20" w14:textId="77777777" w:rsidR="00A74704" w:rsidRPr="00E403D5" w:rsidRDefault="00A74704" w:rsidP="00EF43E1">
            <w:pPr>
              <w:jc w:val="center"/>
              <w:rPr>
                <w:b/>
                <w:shd w:val="clear" w:color="auto" w:fill="FFFF00"/>
              </w:rPr>
            </w:pPr>
            <w:r w:rsidRPr="00E403D5">
              <w:rPr>
                <w:b/>
              </w:rPr>
              <w:t>Требуемые значения показателей, используемые для определения соответствия предлагаемых к использованию при выполнении работ товаров (материалов) потребностям Заказчика</w:t>
            </w:r>
          </w:p>
        </w:tc>
      </w:tr>
      <w:tr w:rsidR="00A74704" w:rsidRPr="00E403D5" w14:paraId="74C6A29B" w14:textId="77777777" w:rsidTr="00EF43E1">
        <w:trPr>
          <w:trHeight w:val="294"/>
          <w:jc w:val="center"/>
        </w:trPr>
        <w:tc>
          <w:tcPr>
            <w:tcW w:w="559" w:type="dxa"/>
            <w:shd w:val="clear" w:color="auto" w:fill="E7E6E6" w:themeFill="background2"/>
            <w:vAlign w:val="center"/>
          </w:tcPr>
          <w:p w14:paraId="2A9350BB" w14:textId="77777777" w:rsidR="00A74704" w:rsidRPr="00E403D5" w:rsidRDefault="00A74704" w:rsidP="00EF43E1">
            <w:pPr>
              <w:jc w:val="center"/>
            </w:pPr>
            <w:r>
              <w:t>1</w:t>
            </w:r>
          </w:p>
        </w:tc>
        <w:tc>
          <w:tcPr>
            <w:tcW w:w="2005" w:type="dxa"/>
            <w:shd w:val="clear" w:color="auto" w:fill="E7E6E6" w:themeFill="background2"/>
            <w:vAlign w:val="center"/>
          </w:tcPr>
          <w:p w14:paraId="708CE3EE" w14:textId="77777777" w:rsidR="00A74704" w:rsidRPr="00E403D5" w:rsidRDefault="00A74704" w:rsidP="00EF43E1">
            <w:pPr>
              <w:jc w:val="center"/>
            </w:pPr>
            <w:r>
              <w:t>2</w:t>
            </w:r>
          </w:p>
        </w:tc>
        <w:tc>
          <w:tcPr>
            <w:tcW w:w="7053" w:type="dxa"/>
            <w:shd w:val="clear" w:color="auto" w:fill="E7E6E6" w:themeFill="background2"/>
            <w:vAlign w:val="center"/>
          </w:tcPr>
          <w:p w14:paraId="68112508" w14:textId="77777777" w:rsidR="00A74704" w:rsidRPr="00E403D5" w:rsidRDefault="00A74704" w:rsidP="00EF43E1">
            <w:pPr>
              <w:jc w:val="center"/>
              <w:rPr>
                <w:color w:val="000000"/>
              </w:rPr>
            </w:pPr>
            <w:r w:rsidRPr="007A59EA">
              <w:t>3</w:t>
            </w:r>
          </w:p>
        </w:tc>
      </w:tr>
      <w:tr w:rsidR="00A74704" w:rsidRPr="00E403D5" w14:paraId="7A132688" w14:textId="77777777" w:rsidTr="00EF43E1">
        <w:trPr>
          <w:trHeight w:val="710"/>
          <w:jc w:val="center"/>
        </w:trPr>
        <w:tc>
          <w:tcPr>
            <w:tcW w:w="559" w:type="dxa"/>
            <w:shd w:val="clear" w:color="auto" w:fill="auto"/>
            <w:vAlign w:val="center"/>
          </w:tcPr>
          <w:p w14:paraId="03591A6F" w14:textId="77777777" w:rsidR="00A74704" w:rsidRPr="00E403D5" w:rsidRDefault="00A74704" w:rsidP="00EF43E1">
            <w:pPr>
              <w:jc w:val="center"/>
            </w:pPr>
            <w:r w:rsidRPr="009674A4">
              <w:t>1</w:t>
            </w:r>
          </w:p>
        </w:tc>
        <w:tc>
          <w:tcPr>
            <w:tcW w:w="2005" w:type="dxa"/>
            <w:shd w:val="clear" w:color="auto" w:fill="auto"/>
            <w:vAlign w:val="center"/>
          </w:tcPr>
          <w:p w14:paraId="0C57CD33" w14:textId="77777777" w:rsidR="00A74704" w:rsidRPr="00E403D5" w:rsidRDefault="00A74704" w:rsidP="00EF43E1">
            <w:pPr>
              <w:jc w:val="center"/>
            </w:pPr>
            <w:r w:rsidRPr="009674A4">
              <w:rPr>
                <w:color w:val="000000" w:themeColor="text1"/>
              </w:rPr>
              <w:t xml:space="preserve">Битумы нефтяные дорожные </w:t>
            </w:r>
          </w:p>
        </w:tc>
        <w:tc>
          <w:tcPr>
            <w:tcW w:w="7053" w:type="dxa"/>
            <w:shd w:val="clear" w:color="auto" w:fill="auto"/>
            <w:vAlign w:val="center"/>
          </w:tcPr>
          <w:p w14:paraId="1F67CBD6" w14:textId="77777777" w:rsidR="00A74704" w:rsidRDefault="00A74704" w:rsidP="00EF43E1">
            <w:pPr>
              <w:keepNext/>
              <w:keepLines/>
              <w:contextualSpacing/>
              <w:jc w:val="both"/>
              <w:rPr>
                <w:lang w:eastAsia="en-US"/>
              </w:rPr>
            </w:pPr>
            <w:r>
              <w:rPr>
                <w:lang w:eastAsia="en-US"/>
              </w:rPr>
              <w:t>Марка БНД-90/130</w:t>
            </w:r>
            <w:r w:rsidRPr="00B94C46">
              <w:rPr>
                <w:lang w:eastAsia="en-US"/>
              </w:rPr>
              <w:t xml:space="preserve">. </w:t>
            </w:r>
          </w:p>
          <w:p w14:paraId="6C038DF5" w14:textId="77777777" w:rsidR="00A74704" w:rsidRPr="00B94C46" w:rsidRDefault="00A74704" w:rsidP="00EF43E1">
            <w:pPr>
              <w:keepNext/>
              <w:keepLines/>
              <w:contextualSpacing/>
              <w:jc w:val="both"/>
              <w:rPr>
                <w:lang w:eastAsia="en-US"/>
              </w:rPr>
            </w:pPr>
            <w:r w:rsidRPr="00B94C46">
              <w:rPr>
                <w:lang w:eastAsia="en-US"/>
              </w:rPr>
              <w:t>Товар должен соответствовать требованиям ГОСТ 22245-90. Товар должен соответствовать характеристикам и нормам, указанным ниже:</w:t>
            </w:r>
          </w:p>
          <w:p w14:paraId="5F69D934" w14:textId="77777777" w:rsidR="00A74704" w:rsidRPr="00B94C46" w:rsidRDefault="00A74704" w:rsidP="00EF43E1">
            <w:pPr>
              <w:keepNext/>
              <w:keepLines/>
              <w:contextualSpacing/>
              <w:jc w:val="both"/>
              <w:rPr>
                <w:lang w:eastAsia="en-US"/>
              </w:rPr>
            </w:pPr>
            <w:r w:rsidRPr="00B94C46">
              <w:rPr>
                <w:lang w:eastAsia="en-US"/>
              </w:rPr>
              <w:t>Глубина</w:t>
            </w:r>
            <w:r>
              <w:rPr>
                <w:lang w:eastAsia="en-US"/>
              </w:rPr>
              <w:t xml:space="preserve"> проникания иглы при 25 °С, 0,1 </w:t>
            </w:r>
            <w:r w:rsidRPr="00B94C46">
              <w:rPr>
                <w:lang w:eastAsia="en-US"/>
              </w:rPr>
              <w:t xml:space="preserve">мм - более </w:t>
            </w:r>
            <w:r>
              <w:rPr>
                <w:lang w:eastAsia="en-US"/>
              </w:rPr>
              <w:t>90.</w:t>
            </w:r>
          </w:p>
          <w:p w14:paraId="7ABE7AA0" w14:textId="77777777" w:rsidR="00A74704" w:rsidRPr="00B94C46" w:rsidRDefault="00A74704" w:rsidP="00EF43E1">
            <w:pPr>
              <w:keepNext/>
              <w:keepLines/>
              <w:contextualSpacing/>
              <w:jc w:val="both"/>
              <w:rPr>
                <w:lang w:eastAsia="en-US"/>
              </w:rPr>
            </w:pPr>
            <w:r w:rsidRPr="00B94C46">
              <w:rPr>
                <w:lang w:eastAsia="en-US"/>
              </w:rPr>
              <w:t>Температура размягчения по кольцу и шару должна быть не ниже 43°С в соответствии с ГОСТ 22245-90</w:t>
            </w:r>
            <w:r>
              <w:rPr>
                <w:lang w:eastAsia="en-US"/>
              </w:rPr>
              <w:t>.</w:t>
            </w:r>
          </w:p>
          <w:p w14:paraId="78734B0D" w14:textId="77777777" w:rsidR="00A74704" w:rsidRPr="00E403D5" w:rsidRDefault="00A74704" w:rsidP="00EF43E1">
            <w:pPr>
              <w:keepNext/>
              <w:shd w:val="clear" w:color="auto" w:fill="FFFFFF"/>
              <w:textAlignment w:val="baseline"/>
              <w:outlineLvl w:val="0"/>
              <w:rPr>
                <w:color w:val="000000"/>
              </w:rPr>
            </w:pPr>
            <w:r w:rsidRPr="00B94C46">
              <w:rPr>
                <w:lang w:eastAsia="en-US"/>
              </w:rPr>
              <w:t xml:space="preserve">Растяжимость при 25 °С – не менее </w:t>
            </w:r>
            <w:r>
              <w:rPr>
                <w:lang w:eastAsia="en-US"/>
              </w:rPr>
              <w:t>65</w:t>
            </w:r>
            <w:r w:rsidRPr="00B94C46">
              <w:rPr>
                <w:lang w:eastAsia="en-US"/>
              </w:rPr>
              <w:t xml:space="preserve"> см в соответствии с ГОСТ 22245-90</w:t>
            </w:r>
            <w:r>
              <w:rPr>
                <w:lang w:eastAsia="en-US"/>
              </w:rPr>
              <w:t>.</w:t>
            </w:r>
          </w:p>
        </w:tc>
      </w:tr>
      <w:tr w:rsidR="00A74704" w:rsidRPr="00E403D5" w14:paraId="6D9CB1EB" w14:textId="77777777" w:rsidTr="00EF43E1">
        <w:trPr>
          <w:trHeight w:val="710"/>
          <w:jc w:val="center"/>
        </w:trPr>
        <w:tc>
          <w:tcPr>
            <w:tcW w:w="559" w:type="dxa"/>
            <w:shd w:val="clear" w:color="auto" w:fill="auto"/>
            <w:vAlign w:val="center"/>
          </w:tcPr>
          <w:p w14:paraId="4BBA3680" w14:textId="77777777" w:rsidR="00A74704" w:rsidRPr="009674A4" w:rsidRDefault="00A74704" w:rsidP="00EF43E1">
            <w:pPr>
              <w:jc w:val="center"/>
            </w:pPr>
            <w:r>
              <w:rPr>
                <w:bCs/>
              </w:rPr>
              <w:t>2</w:t>
            </w:r>
          </w:p>
        </w:tc>
        <w:tc>
          <w:tcPr>
            <w:tcW w:w="2005" w:type="dxa"/>
            <w:shd w:val="clear" w:color="auto" w:fill="auto"/>
            <w:vAlign w:val="center"/>
          </w:tcPr>
          <w:p w14:paraId="41C9B985" w14:textId="77777777" w:rsidR="00A74704" w:rsidRPr="009674A4" w:rsidRDefault="00A74704" w:rsidP="00EF43E1">
            <w:pPr>
              <w:jc w:val="center"/>
              <w:rPr>
                <w:color w:val="000000" w:themeColor="text1"/>
              </w:rPr>
            </w:pPr>
            <w:r w:rsidRPr="0031589F">
              <w:t>Смесь песчано-гравийная природная</w:t>
            </w:r>
          </w:p>
        </w:tc>
        <w:tc>
          <w:tcPr>
            <w:tcW w:w="7053" w:type="dxa"/>
            <w:shd w:val="clear" w:color="auto" w:fill="auto"/>
            <w:vAlign w:val="center"/>
          </w:tcPr>
          <w:p w14:paraId="72DF082B" w14:textId="77777777" w:rsidR="00A74704" w:rsidRPr="00E954CD" w:rsidRDefault="00A74704" w:rsidP="00EF43E1">
            <w:pPr>
              <w:jc w:val="both"/>
            </w:pPr>
            <w:r w:rsidRPr="00E954CD">
              <w:t>Смесь песчано-гравийная должна быть природная.</w:t>
            </w:r>
          </w:p>
          <w:p w14:paraId="71494631" w14:textId="77777777" w:rsidR="00A74704" w:rsidRPr="00E954CD" w:rsidRDefault="00A74704" w:rsidP="00EF43E1">
            <w:pPr>
              <w:jc w:val="both"/>
            </w:pPr>
            <w:r w:rsidRPr="00E954CD">
              <w:t>Должна соответствовать требованиям ГОСТ 23735-2014</w:t>
            </w:r>
          </w:p>
          <w:p w14:paraId="2316A749" w14:textId="77777777" w:rsidR="00A74704" w:rsidRPr="00E954CD" w:rsidRDefault="00A74704" w:rsidP="00EF43E1">
            <w:pPr>
              <w:jc w:val="both"/>
            </w:pPr>
            <w:r w:rsidRPr="00E954CD">
              <w:t xml:space="preserve">Содержание зерен гравия в соответствии с ГОСТ 23735-2014 должно быть не более 90% </w:t>
            </w:r>
          </w:p>
          <w:p w14:paraId="371C5B22" w14:textId="77777777" w:rsidR="00A74704" w:rsidRPr="00E954CD" w:rsidRDefault="00A74704" w:rsidP="00EF43E1">
            <w:pPr>
              <w:jc w:val="both"/>
            </w:pPr>
            <w:r w:rsidRPr="00E954CD">
              <w:t xml:space="preserve">Наибольшая крупность зерен гравия в соответствии с ГОСТ 23735-2014 должна быть не более 70 мм </w:t>
            </w:r>
          </w:p>
          <w:p w14:paraId="55E1095B" w14:textId="77777777" w:rsidR="00A74704" w:rsidRPr="00E954CD" w:rsidRDefault="00A74704" w:rsidP="00EF43E1">
            <w:pPr>
              <w:jc w:val="both"/>
            </w:pPr>
            <w:r w:rsidRPr="00E954CD">
              <w:t xml:space="preserve">Марка по </w:t>
            </w:r>
            <w:proofErr w:type="spellStart"/>
            <w:r w:rsidRPr="00E954CD">
              <w:t>дробимости</w:t>
            </w:r>
            <w:proofErr w:type="spellEnd"/>
            <w:r w:rsidRPr="00E954CD">
              <w:t>, должна быть не ниже 400</w:t>
            </w:r>
          </w:p>
          <w:p w14:paraId="3530D861" w14:textId="77777777" w:rsidR="00A74704" w:rsidRPr="00E954CD" w:rsidRDefault="00A74704" w:rsidP="00EF43E1">
            <w:pPr>
              <w:jc w:val="both"/>
            </w:pPr>
            <w:r w:rsidRPr="00E954CD">
              <w:t>Марка по морозостойкости, должна быть не ниже F50</w:t>
            </w:r>
          </w:p>
          <w:p w14:paraId="2DE9BF6E" w14:textId="77777777" w:rsidR="00A74704" w:rsidRPr="00E954CD" w:rsidRDefault="00A74704" w:rsidP="00EF43E1">
            <w:pPr>
              <w:jc w:val="both"/>
            </w:pPr>
            <w:r w:rsidRPr="00E954CD">
              <w:t>Содержание пылевидных и глинистых частиц в соответствии с ГОСТ 23735-2014 должно быть не более 5,0%</w:t>
            </w:r>
          </w:p>
          <w:p w14:paraId="7B61AFA8" w14:textId="77777777" w:rsidR="00A74704" w:rsidRDefault="00A74704" w:rsidP="00EF43E1">
            <w:pPr>
              <w:keepNext/>
              <w:keepLines/>
              <w:contextualSpacing/>
              <w:jc w:val="both"/>
              <w:rPr>
                <w:lang w:eastAsia="en-US"/>
              </w:rPr>
            </w:pPr>
            <w:r w:rsidRPr="00E954CD">
              <w:t>Содержание глины в комках в соответствии с ГОСТ 23735-2014 должно быть не более 1,00%</w:t>
            </w:r>
            <w:r>
              <w:t>.</w:t>
            </w:r>
          </w:p>
        </w:tc>
      </w:tr>
      <w:tr w:rsidR="00A74704" w:rsidRPr="00E403D5" w14:paraId="3A04D4E9" w14:textId="77777777" w:rsidTr="00EF43E1">
        <w:trPr>
          <w:trHeight w:val="710"/>
          <w:jc w:val="center"/>
        </w:trPr>
        <w:tc>
          <w:tcPr>
            <w:tcW w:w="559" w:type="dxa"/>
            <w:shd w:val="clear" w:color="auto" w:fill="auto"/>
            <w:vAlign w:val="center"/>
          </w:tcPr>
          <w:p w14:paraId="2F62882C" w14:textId="77777777" w:rsidR="00A74704" w:rsidRPr="009674A4" w:rsidRDefault="00A74704" w:rsidP="00EF43E1">
            <w:pPr>
              <w:jc w:val="center"/>
            </w:pPr>
            <w:r>
              <w:rPr>
                <w:bCs/>
              </w:rPr>
              <w:t>3</w:t>
            </w:r>
          </w:p>
        </w:tc>
        <w:tc>
          <w:tcPr>
            <w:tcW w:w="2005" w:type="dxa"/>
            <w:shd w:val="clear" w:color="auto" w:fill="auto"/>
            <w:vAlign w:val="center"/>
          </w:tcPr>
          <w:p w14:paraId="720EC6F0" w14:textId="77777777" w:rsidR="00A74704" w:rsidRPr="009674A4" w:rsidRDefault="00A74704" w:rsidP="00EF43E1">
            <w:pPr>
              <w:jc w:val="center"/>
              <w:rPr>
                <w:color w:val="000000" w:themeColor="text1"/>
              </w:rPr>
            </w:pPr>
            <w:r w:rsidRPr="003F3A7D">
              <w:t>Кольцо опорное КО-6</w:t>
            </w:r>
          </w:p>
        </w:tc>
        <w:tc>
          <w:tcPr>
            <w:tcW w:w="7053" w:type="dxa"/>
            <w:shd w:val="clear" w:color="auto" w:fill="auto"/>
            <w:vAlign w:val="center"/>
          </w:tcPr>
          <w:p w14:paraId="3BF2E5EA" w14:textId="77777777" w:rsidR="00A74704" w:rsidRPr="003F3A7D" w:rsidRDefault="00A74704" w:rsidP="00EF43E1">
            <w:pPr>
              <w:jc w:val="both"/>
            </w:pPr>
            <w:r w:rsidRPr="003F3A7D">
              <w:t xml:space="preserve">Область применения: устройство водопроводных, канализационных колодцев </w:t>
            </w:r>
          </w:p>
          <w:p w14:paraId="706B1E3E" w14:textId="77777777" w:rsidR="00A74704" w:rsidRPr="003F3A7D" w:rsidRDefault="00A74704" w:rsidP="00EF43E1">
            <w:pPr>
              <w:jc w:val="both"/>
            </w:pPr>
            <w:r w:rsidRPr="003F3A7D">
              <w:t>Класс бетона не ниже В15. Марка не ниже М200</w:t>
            </w:r>
          </w:p>
          <w:p w14:paraId="5874215D" w14:textId="77777777" w:rsidR="00A74704" w:rsidRPr="003F3A7D" w:rsidRDefault="00A74704" w:rsidP="00EF43E1">
            <w:pPr>
              <w:jc w:val="both"/>
            </w:pPr>
            <w:r w:rsidRPr="003F3A7D">
              <w:t xml:space="preserve">Кольцо опорное должно иметь монтажные петли для перевозки и монтажа. Количество монтажных петель должно быть не менее 2 штук </w:t>
            </w:r>
          </w:p>
          <w:p w14:paraId="7A30DBE7" w14:textId="77777777" w:rsidR="00A74704" w:rsidRPr="003F3A7D" w:rsidRDefault="00A74704" w:rsidP="00EF43E1">
            <w:pPr>
              <w:jc w:val="both"/>
            </w:pPr>
            <w:r w:rsidRPr="003F3A7D">
              <w:t xml:space="preserve">Кольцо опорное должно соответствовать Серии 3.900.1-14 </w:t>
            </w:r>
            <w:r>
              <w:t xml:space="preserve">«Изделия </w:t>
            </w:r>
            <w:r w:rsidRPr="003F3A7D">
              <w:t>железобетонные для круглых колодцев водопровода и канализации</w:t>
            </w:r>
            <w:r>
              <w:t>»</w:t>
            </w:r>
          </w:p>
          <w:p w14:paraId="3F711512" w14:textId="77777777" w:rsidR="00A74704" w:rsidRPr="003F3A7D" w:rsidRDefault="00A74704" w:rsidP="00EF43E1">
            <w:pPr>
              <w:jc w:val="both"/>
            </w:pPr>
            <w:r w:rsidRPr="003F3A7D">
              <w:t>Наружный диаметр – 840 мм</w:t>
            </w:r>
          </w:p>
          <w:p w14:paraId="70421998" w14:textId="77777777" w:rsidR="00A74704" w:rsidRPr="003F3A7D" w:rsidRDefault="00A74704" w:rsidP="00EF43E1">
            <w:pPr>
              <w:jc w:val="both"/>
            </w:pPr>
            <w:r w:rsidRPr="003F3A7D">
              <w:t>Внутренний диаметр – 580 мм</w:t>
            </w:r>
          </w:p>
          <w:p w14:paraId="32DCD60E" w14:textId="77777777" w:rsidR="00A74704" w:rsidRPr="003F3A7D" w:rsidRDefault="00A74704" w:rsidP="00EF43E1">
            <w:pPr>
              <w:jc w:val="both"/>
            </w:pPr>
            <w:r w:rsidRPr="003F3A7D">
              <w:t>Высота кольца – 70 мм</w:t>
            </w:r>
          </w:p>
          <w:p w14:paraId="5D0C980C" w14:textId="77777777" w:rsidR="00A74704" w:rsidRPr="003F3A7D" w:rsidRDefault="00A74704" w:rsidP="00EF43E1">
            <w:pPr>
              <w:jc w:val="both"/>
            </w:pPr>
            <w:r w:rsidRPr="003F3A7D">
              <w:t>Расход бетона – 0,02 м</w:t>
            </w:r>
            <w:r w:rsidRPr="003F3A7D">
              <w:rPr>
                <w:vertAlign w:val="superscript"/>
              </w:rPr>
              <w:t>3</w:t>
            </w:r>
          </w:p>
          <w:p w14:paraId="4731F0B5" w14:textId="77777777" w:rsidR="00A74704" w:rsidRPr="003F3A7D" w:rsidRDefault="00A74704" w:rsidP="00EF43E1">
            <w:pPr>
              <w:jc w:val="both"/>
            </w:pPr>
            <w:r>
              <w:t>Расход арматуры – не менее 1,1</w:t>
            </w:r>
            <w:r w:rsidRPr="003F3A7D">
              <w:t xml:space="preserve"> кг (на одно изделие)</w:t>
            </w:r>
          </w:p>
          <w:p w14:paraId="61EC1C41" w14:textId="77777777" w:rsidR="00A74704" w:rsidRDefault="00A74704" w:rsidP="00EF43E1">
            <w:pPr>
              <w:keepNext/>
              <w:keepLines/>
              <w:contextualSpacing/>
              <w:jc w:val="both"/>
              <w:rPr>
                <w:lang w:eastAsia="en-US"/>
              </w:rPr>
            </w:pPr>
            <w:r w:rsidRPr="003F3A7D">
              <w:t>Масса изделия – не менее 50 кг</w:t>
            </w:r>
          </w:p>
        </w:tc>
      </w:tr>
      <w:tr w:rsidR="00A74704" w:rsidRPr="00E403D5" w14:paraId="27FE24C2" w14:textId="77777777" w:rsidTr="00EF43E1">
        <w:trPr>
          <w:trHeight w:val="144"/>
          <w:jc w:val="center"/>
        </w:trPr>
        <w:tc>
          <w:tcPr>
            <w:tcW w:w="559" w:type="dxa"/>
            <w:shd w:val="clear" w:color="auto" w:fill="auto"/>
            <w:vAlign w:val="center"/>
          </w:tcPr>
          <w:p w14:paraId="6668CCAD" w14:textId="77777777" w:rsidR="00A74704" w:rsidRPr="009674A4" w:rsidRDefault="00A74704" w:rsidP="00EF43E1">
            <w:pPr>
              <w:jc w:val="center"/>
            </w:pPr>
            <w:r>
              <w:rPr>
                <w:bCs/>
              </w:rPr>
              <w:t>4</w:t>
            </w:r>
          </w:p>
        </w:tc>
        <w:tc>
          <w:tcPr>
            <w:tcW w:w="2005" w:type="dxa"/>
            <w:shd w:val="clear" w:color="auto" w:fill="auto"/>
            <w:vAlign w:val="center"/>
          </w:tcPr>
          <w:p w14:paraId="5D81077A" w14:textId="77777777" w:rsidR="00A74704" w:rsidRPr="009674A4" w:rsidRDefault="00A74704" w:rsidP="00EF43E1">
            <w:pPr>
              <w:jc w:val="center"/>
              <w:rPr>
                <w:color w:val="000000" w:themeColor="text1"/>
              </w:rPr>
            </w:pPr>
            <w:r w:rsidRPr="003F3A7D">
              <w:t>Кольцо стеновое смотровых колодцев КС7.3</w:t>
            </w:r>
          </w:p>
        </w:tc>
        <w:tc>
          <w:tcPr>
            <w:tcW w:w="7053" w:type="dxa"/>
            <w:shd w:val="clear" w:color="auto" w:fill="auto"/>
            <w:vAlign w:val="center"/>
          </w:tcPr>
          <w:p w14:paraId="3A08AC1C" w14:textId="77777777" w:rsidR="00A74704" w:rsidRPr="003F3A7D" w:rsidRDefault="00A74704" w:rsidP="00EF43E1">
            <w:pPr>
              <w:jc w:val="both"/>
            </w:pPr>
            <w:r w:rsidRPr="003F3A7D">
              <w:t xml:space="preserve">Область применения: устройство водопроводных, канализационных колодцев. </w:t>
            </w:r>
          </w:p>
          <w:p w14:paraId="79BF9160" w14:textId="77777777" w:rsidR="00A74704" w:rsidRPr="003F3A7D" w:rsidRDefault="00A74704" w:rsidP="00EF43E1">
            <w:pPr>
              <w:jc w:val="both"/>
            </w:pPr>
            <w:r w:rsidRPr="003F3A7D">
              <w:t>Класс бетона не ниже В15. Марка не ниже М200</w:t>
            </w:r>
            <w:r>
              <w:t>.</w:t>
            </w:r>
          </w:p>
          <w:p w14:paraId="4538FC99" w14:textId="77777777" w:rsidR="00A74704" w:rsidRPr="007848B4" w:rsidRDefault="00A74704" w:rsidP="00EF43E1">
            <w:pPr>
              <w:jc w:val="both"/>
            </w:pPr>
            <w:r w:rsidRPr="007848B4">
              <w:t xml:space="preserve">Отпускная прочность бетона </w:t>
            </w:r>
            <w:r>
              <w:t xml:space="preserve">должна быть </w:t>
            </w:r>
            <w:r w:rsidRPr="002B4D52">
              <w:rPr>
                <w:i/>
              </w:rPr>
              <w:t>не менее 90%.</w:t>
            </w:r>
          </w:p>
          <w:p w14:paraId="363F42A3" w14:textId="77777777" w:rsidR="00A74704" w:rsidRPr="003F3A7D" w:rsidRDefault="00A74704" w:rsidP="00EF43E1">
            <w:pPr>
              <w:jc w:val="both"/>
            </w:pPr>
            <w:r w:rsidRPr="003F3A7D">
              <w:t>Кольцо стеновое должно иметь монтажные петли для перевозки и монтажа.</w:t>
            </w:r>
          </w:p>
          <w:p w14:paraId="33EC44E0" w14:textId="77777777" w:rsidR="00A74704" w:rsidRPr="003F3A7D" w:rsidRDefault="00A74704" w:rsidP="00EF43E1">
            <w:pPr>
              <w:jc w:val="both"/>
            </w:pPr>
            <w:r w:rsidRPr="003F3A7D">
              <w:t>Монтажная петля должна быть марки П 1</w:t>
            </w:r>
            <w:r>
              <w:t>.</w:t>
            </w:r>
          </w:p>
          <w:p w14:paraId="0A1B212A" w14:textId="77777777" w:rsidR="00A74704" w:rsidRPr="003F3A7D" w:rsidRDefault="00A74704" w:rsidP="00EF43E1">
            <w:pPr>
              <w:jc w:val="both"/>
            </w:pPr>
            <w:r w:rsidRPr="003F3A7D">
              <w:t>Количество монтажных пете</w:t>
            </w:r>
            <w:r>
              <w:t>ль должно быть не менее 2 штук.</w:t>
            </w:r>
          </w:p>
          <w:p w14:paraId="4DD40F4A" w14:textId="77777777" w:rsidR="00A74704" w:rsidRPr="007848B4" w:rsidRDefault="00A74704" w:rsidP="00EF43E1">
            <w:pPr>
              <w:jc w:val="both"/>
            </w:pPr>
            <w:r>
              <w:t>С</w:t>
            </w:r>
            <w:r w:rsidRPr="007848B4">
              <w:t>теново</w:t>
            </w:r>
            <w:r>
              <w:t>е</w:t>
            </w:r>
            <w:r w:rsidRPr="007848B4">
              <w:t xml:space="preserve"> кольц</w:t>
            </w:r>
            <w:r>
              <w:t>о</w:t>
            </w:r>
            <w:r w:rsidRPr="007848B4">
              <w:t xml:space="preserve"> </w:t>
            </w:r>
            <w:r w:rsidRPr="003F3A7D">
              <w:t>должн</w:t>
            </w:r>
            <w:r>
              <w:t>о</w:t>
            </w:r>
            <w:r w:rsidRPr="003F3A7D">
              <w:t xml:space="preserve"> соответст</w:t>
            </w:r>
            <w:r>
              <w:t xml:space="preserve">вовать Серии 3.900.1-14 «Изделия </w:t>
            </w:r>
            <w:r w:rsidRPr="003F3A7D">
              <w:t>железобетонные для круглых колодцев водопровода и канализации</w:t>
            </w:r>
            <w:r>
              <w:t>»</w:t>
            </w:r>
            <w:r w:rsidRPr="007848B4">
              <w:t>.</w:t>
            </w:r>
          </w:p>
          <w:p w14:paraId="5B5B6B37" w14:textId="77777777" w:rsidR="00A74704" w:rsidRPr="007848B4" w:rsidRDefault="00A74704" w:rsidP="00EF43E1">
            <w:r w:rsidRPr="007848B4">
              <w:t>Наружный диаметр – 840 мм</w:t>
            </w:r>
            <w:r>
              <w:t>.</w:t>
            </w:r>
          </w:p>
          <w:p w14:paraId="5D2CF4F2" w14:textId="77777777" w:rsidR="00A74704" w:rsidRPr="007848B4" w:rsidRDefault="00A74704" w:rsidP="00EF43E1">
            <w:r w:rsidRPr="007848B4">
              <w:t>Внутренний диаметр – 700 мм</w:t>
            </w:r>
            <w:r>
              <w:t>.</w:t>
            </w:r>
          </w:p>
          <w:p w14:paraId="20BDCB32" w14:textId="77777777" w:rsidR="00A74704" w:rsidRPr="007848B4" w:rsidRDefault="00A74704" w:rsidP="00EF43E1">
            <w:r w:rsidRPr="007848B4">
              <w:t>Высота кольца – 290 мм</w:t>
            </w:r>
            <w:r>
              <w:t>.</w:t>
            </w:r>
          </w:p>
          <w:p w14:paraId="2C290A7E" w14:textId="77777777" w:rsidR="00A74704" w:rsidRPr="007848B4" w:rsidRDefault="00A74704" w:rsidP="00EF43E1">
            <w:r w:rsidRPr="007848B4">
              <w:t>Расход бетона 0,05 м3</w:t>
            </w:r>
            <w:r>
              <w:t>.</w:t>
            </w:r>
          </w:p>
          <w:p w14:paraId="3D8448A2" w14:textId="77777777" w:rsidR="00A74704" w:rsidRPr="007848B4" w:rsidRDefault="00A74704" w:rsidP="00EF43E1">
            <w:r w:rsidRPr="007848B4">
              <w:t xml:space="preserve">Расход арматуры </w:t>
            </w:r>
            <w:r>
              <w:t xml:space="preserve">не менее </w:t>
            </w:r>
            <w:r w:rsidRPr="007848B4">
              <w:t>1,64 кг</w:t>
            </w:r>
            <w:r>
              <w:t>.</w:t>
            </w:r>
          </w:p>
          <w:p w14:paraId="16E345EC" w14:textId="77777777" w:rsidR="00A74704" w:rsidRDefault="00A74704" w:rsidP="00EF43E1">
            <w:pPr>
              <w:keepNext/>
              <w:keepLines/>
              <w:contextualSpacing/>
              <w:jc w:val="both"/>
              <w:rPr>
                <w:lang w:eastAsia="en-US"/>
              </w:rPr>
            </w:pPr>
            <w:r w:rsidRPr="007848B4">
              <w:t>Масса изделия не менее 130 кг</w:t>
            </w:r>
            <w:r>
              <w:t>.</w:t>
            </w:r>
          </w:p>
        </w:tc>
      </w:tr>
      <w:tr w:rsidR="00A74704" w:rsidRPr="00E403D5" w14:paraId="6A99B0E2" w14:textId="77777777" w:rsidTr="00EF43E1">
        <w:trPr>
          <w:trHeight w:val="710"/>
          <w:jc w:val="center"/>
        </w:trPr>
        <w:tc>
          <w:tcPr>
            <w:tcW w:w="559" w:type="dxa"/>
            <w:shd w:val="clear" w:color="auto" w:fill="auto"/>
            <w:vAlign w:val="center"/>
          </w:tcPr>
          <w:p w14:paraId="5BD4FEE4" w14:textId="77777777" w:rsidR="00A74704" w:rsidRPr="009674A4" w:rsidRDefault="00A74704" w:rsidP="00EF43E1">
            <w:pPr>
              <w:jc w:val="center"/>
            </w:pPr>
            <w:r>
              <w:t>5</w:t>
            </w:r>
          </w:p>
        </w:tc>
        <w:tc>
          <w:tcPr>
            <w:tcW w:w="2005" w:type="dxa"/>
            <w:shd w:val="clear" w:color="auto" w:fill="auto"/>
            <w:vAlign w:val="center"/>
          </w:tcPr>
          <w:p w14:paraId="1543578F" w14:textId="77777777" w:rsidR="00A74704" w:rsidRPr="009674A4" w:rsidRDefault="00A74704" w:rsidP="00EF43E1">
            <w:pPr>
              <w:jc w:val="center"/>
              <w:rPr>
                <w:color w:val="000000" w:themeColor="text1"/>
              </w:rPr>
            </w:pPr>
            <w:r w:rsidRPr="007A59EA">
              <w:rPr>
                <w:color w:val="000000" w:themeColor="text1"/>
              </w:rPr>
              <w:t>Раство</w:t>
            </w:r>
            <w:r>
              <w:rPr>
                <w:color w:val="000000" w:themeColor="text1"/>
              </w:rPr>
              <w:t>р готовый кладочный, цементный</w:t>
            </w:r>
          </w:p>
        </w:tc>
        <w:tc>
          <w:tcPr>
            <w:tcW w:w="7053" w:type="dxa"/>
            <w:shd w:val="clear" w:color="auto" w:fill="auto"/>
            <w:vAlign w:val="center"/>
          </w:tcPr>
          <w:p w14:paraId="5382BD8C" w14:textId="77777777" w:rsidR="00A74704" w:rsidRPr="0086293E" w:rsidRDefault="00A74704" w:rsidP="00EF43E1">
            <w:pPr>
              <w:keepNext/>
              <w:shd w:val="clear" w:color="auto" w:fill="FFFFFF"/>
              <w:textAlignment w:val="baseline"/>
              <w:outlineLvl w:val="0"/>
              <w:rPr>
                <w:bCs/>
                <w:noProof/>
                <w:kern w:val="32"/>
              </w:rPr>
            </w:pPr>
            <w:r w:rsidRPr="0086293E">
              <w:rPr>
                <w:bCs/>
                <w:noProof/>
                <w:kern w:val="32"/>
              </w:rPr>
              <w:t>Технические характеристики раствора должны соответствовать ГОСТ Р 58766-2019</w:t>
            </w:r>
          </w:p>
          <w:p w14:paraId="59AE9154" w14:textId="77777777" w:rsidR="00A74704" w:rsidRPr="0086293E" w:rsidRDefault="00A74704" w:rsidP="00EF43E1">
            <w:pPr>
              <w:keepNext/>
              <w:shd w:val="clear" w:color="auto" w:fill="FFFFFF"/>
              <w:textAlignment w:val="baseline"/>
              <w:outlineLvl w:val="0"/>
              <w:rPr>
                <w:bCs/>
                <w:noProof/>
                <w:kern w:val="32"/>
              </w:rPr>
            </w:pPr>
            <w:r w:rsidRPr="0086293E">
              <w:rPr>
                <w:bCs/>
                <w:noProof/>
                <w:kern w:val="32"/>
              </w:rPr>
              <w:t xml:space="preserve">Марка раствора по прочности должна быть </w:t>
            </w:r>
            <w:r>
              <w:rPr>
                <w:bCs/>
                <w:noProof/>
                <w:kern w:val="32"/>
              </w:rPr>
              <w:t>М100, М200</w:t>
            </w:r>
          </w:p>
          <w:p w14:paraId="190A2BD2" w14:textId="77777777" w:rsidR="00A74704" w:rsidRPr="0086293E" w:rsidRDefault="00A74704" w:rsidP="00EF43E1">
            <w:pPr>
              <w:keepNext/>
              <w:keepLines/>
              <w:contextualSpacing/>
              <w:rPr>
                <w:lang w:eastAsia="en-US"/>
              </w:rPr>
            </w:pPr>
            <w:r w:rsidRPr="0086293E">
              <w:rPr>
                <w:lang w:eastAsia="en-US"/>
              </w:rPr>
              <w:t xml:space="preserve">Марка по подвижности: </w:t>
            </w:r>
            <w:proofErr w:type="spellStart"/>
            <w:r w:rsidRPr="0086293E">
              <w:rPr>
                <w:lang w:eastAsia="en-US"/>
              </w:rPr>
              <w:t>Пк</w:t>
            </w:r>
            <w:proofErr w:type="spellEnd"/>
            <w:r w:rsidRPr="0086293E">
              <w:rPr>
                <w:lang w:eastAsia="en-US"/>
              </w:rPr>
              <w:t xml:space="preserve"> 1 или </w:t>
            </w:r>
            <w:proofErr w:type="spellStart"/>
            <w:r w:rsidRPr="0086293E">
              <w:rPr>
                <w:lang w:eastAsia="en-US"/>
              </w:rPr>
              <w:t>Пк</w:t>
            </w:r>
            <w:proofErr w:type="spellEnd"/>
            <w:r w:rsidRPr="0086293E">
              <w:rPr>
                <w:lang w:eastAsia="en-US"/>
              </w:rPr>
              <w:t xml:space="preserve"> 2 или </w:t>
            </w:r>
            <w:proofErr w:type="spellStart"/>
            <w:r w:rsidRPr="0086293E">
              <w:rPr>
                <w:lang w:eastAsia="en-US"/>
              </w:rPr>
              <w:t>Пк</w:t>
            </w:r>
            <w:proofErr w:type="spellEnd"/>
            <w:r w:rsidRPr="0086293E">
              <w:rPr>
                <w:lang w:eastAsia="en-US"/>
              </w:rPr>
              <w:t xml:space="preserve"> 3 или </w:t>
            </w:r>
            <w:proofErr w:type="spellStart"/>
            <w:r w:rsidRPr="0086293E">
              <w:rPr>
                <w:lang w:eastAsia="en-US"/>
              </w:rPr>
              <w:t>Пк</w:t>
            </w:r>
            <w:proofErr w:type="spellEnd"/>
            <w:r w:rsidRPr="0086293E">
              <w:rPr>
                <w:lang w:eastAsia="en-US"/>
              </w:rPr>
              <w:t> 4</w:t>
            </w:r>
          </w:p>
          <w:p w14:paraId="363FC4C5" w14:textId="77777777" w:rsidR="00A74704" w:rsidRPr="0086293E" w:rsidRDefault="00A74704" w:rsidP="00EF43E1">
            <w:pPr>
              <w:keepNext/>
              <w:keepLines/>
              <w:contextualSpacing/>
              <w:rPr>
                <w:lang w:eastAsia="en-US"/>
              </w:rPr>
            </w:pPr>
            <w:r w:rsidRPr="0086293E">
              <w:rPr>
                <w:lang w:eastAsia="en-US"/>
              </w:rPr>
              <w:t xml:space="preserve">Норма подвижности по погружению конуса в </w:t>
            </w:r>
            <w:r w:rsidRPr="0086293E">
              <w:rPr>
                <w:bCs/>
                <w:noProof/>
                <w:kern w:val="32"/>
              </w:rPr>
              <w:t>соответствии с ГОСТ Р 58766-2019</w:t>
            </w:r>
            <w:r>
              <w:rPr>
                <w:bCs/>
                <w:noProof/>
                <w:kern w:val="32"/>
              </w:rPr>
              <w:t xml:space="preserve"> </w:t>
            </w:r>
            <w:r w:rsidRPr="0086293E">
              <w:rPr>
                <w:lang w:eastAsia="en-US"/>
              </w:rPr>
              <w:t>должна быть не более 14 см</w:t>
            </w:r>
          </w:p>
          <w:p w14:paraId="476C9D39" w14:textId="77777777" w:rsidR="00A74704" w:rsidRPr="0086293E" w:rsidRDefault="00A74704" w:rsidP="00EF43E1">
            <w:pPr>
              <w:keepNext/>
              <w:keepLines/>
              <w:contextualSpacing/>
              <w:rPr>
                <w:lang w:eastAsia="en-US"/>
              </w:rPr>
            </w:pPr>
            <w:r w:rsidRPr="0086293E">
              <w:rPr>
                <w:lang w:eastAsia="en-US"/>
              </w:rPr>
              <w:t xml:space="preserve">Наибольшая крупность зерен заполнителя в </w:t>
            </w:r>
            <w:r w:rsidRPr="0086293E">
              <w:rPr>
                <w:bCs/>
                <w:noProof/>
                <w:kern w:val="32"/>
              </w:rPr>
              <w:t>соответствии с ГОСТ Р 58766-2019</w:t>
            </w:r>
            <w:r w:rsidRPr="0086293E">
              <w:rPr>
                <w:lang w:eastAsia="en-US"/>
              </w:rPr>
              <w:t xml:space="preserve"> должна быть не более 2,5 мм</w:t>
            </w:r>
          </w:p>
          <w:p w14:paraId="2CD85D83" w14:textId="77777777" w:rsidR="00A74704" w:rsidRPr="0086293E" w:rsidRDefault="00A74704" w:rsidP="00EF43E1">
            <w:pPr>
              <w:keepNext/>
              <w:keepLines/>
              <w:contextualSpacing/>
              <w:rPr>
                <w:lang w:eastAsia="en-US"/>
              </w:rPr>
            </w:pPr>
            <w:r w:rsidRPr="0086293E">
              <w:rPr>
                <w:lang w:eastAsia="en-US"/>
              </w:rPr>
              <w:t>Морозостойкость растворной смеси должна быть не менее F100</w:t>
            </w:r>
          </w:p>
          <w:p w14:paraId="03884136" w14:textId="77777777" w:rsidR="00A74704" w:rsidRPr="0086293E" w:rsidRDefault="00A74704" w:rsidP="00EF43E1">
            <w:pPr>
              <w:keepNext/>
              <w:keepLines/>
              <w:contextualSpacing/>
              <w:rPr>
                <w:lang w:eastAsia="en-US"/>
              </w:rPr>
            </w:pPr>
            <w:r w:rsidRPr="0086293E">
              <w:rPr>
                <w:lang w:eastAsia="en-US"/>
              </w:rPr>
              <w:t>Песок входящий в состав раствора должен соответствовать требованиям ГОСТ 8736-2014.</w:t>
            </w:r>
          </w:p>
          <w:p w14:paraId="1D3A6732" w14:textId="77777777" w:rsidR="00A74704" w:rsidRPr="0086293E" w:rsidRDefault="00A74704" w:rsidP="00EF43E1">
            <w:pPr>
              <w:keepNext/>
              <w:keepLines/>
              <w:contextualSpacing/>
              <w:rPr>
                <w:lang w:eastAsia="en-US"/>
              </w:rPr>
            </w:pPr>
            <w:r w:rsidRPr="0086293E">
              <w:rPr>
                <w:lang w:eastAsia="en-US"/>
              </w:rPr>
              <w:t>Песок входящий в состав растворной смеси должен быть природный или смесь песка природного и отсева дробления.</w:t>
            </w:r>
          </w:p>
          <w:p w14:paraId="6495B3F1" w14:textId="77777777" w:rsidR="00A74704" w:rsidRPr="0086293E" w:rsidRDefault="00A74704" w:rsidP="00EF43E1">
            <w:pPr>
              <w:keepNext/>
              <w:keepLines/>
              <w:contextualSpacing/>
              <w:rPr>
                <w:lang w:eastAsia="en-US"/>
              </w:rPr>
            </w:pPr>
            <w:r w:rsidRPr="0086293E">
              <w:rPr>
                <w:lang w:eastAsia="en-US"/>
              </w:rPr>
              <w:t>Цемент входящий в состав раствора должен соответствовать ГОСТ 31108-2020</w:t>
            </w:r>
          </w:p>
          <w:p w14:paraId="5E250907" w14:textId="77777777" w:rsidR="00A74704" w:rsidRPr="0086293E" w:rsidRDefault="00A74704" w:rsidP="00EF43E1">
            <w:pPr>
              <w:keepNext/>
              <w:keepLines/>
              <w:contextualSpacing/>
              <w:rPr>
                <w:lang w:eastAsia="en-US"/>
              </w:rPr>
            </w:pPr>
            <w:r w:rsidRPr="0086293E">
              <w:rPr>
                <w:lang w:eastAsia="en-US"/>
              </w:rPr>
              <w:t>Цемент должен быть с минеральными добавками/</w:t>
            </w:r>
            <w:proofErr w:type="spellStart"/>
            <w:r w:rsidRPr="0086293E">
              <w:rPr>
                <w:lang w:eastAsia="en-US"/>
              </w:rPr>
              <w:t>бездобавочный</w:t>
            </w:r>
            <w:proofErr w:type="spellEnd"/>
            <w:r w:rsidRPr="0086293E">
              <w:rPr>
                <w:lang w:eastAsia="en-US"/>
              </w:rPr>
              <w:t>.</w:t>
            </w:r>
          </w:p>
          <w:p w14:paraId="4DD841A3" w14:textId="77777777" w:rsidR="00A74704" w:rsidRPr="0086293E" w:rsidRDefault="00A74704" w:rsidP="00EF43E1">
            <w:pPr>
              <w:keepNext/>
              <w:keepLines/>
              <w:contextualSpacing/>
              <w:rPr>
                <w:lang w:eastAsia="en-US"/>
              </w:rPr>
            </w:pPr>
            <w:r w:rsidRPr="0086293E">
              <w:rPr>
                <w:lang w:eastAsia="en-US"/>
              </w:rPr>
              <w:t>Класс цемента по прочности на сжатие должен быть не менее 32,5</w:t>
            </w:r>
          </w:p>
          <w:p w14:paraId="7C5AD9DC" w14:textId="77777777" w:rsidR="00A74704" w:rsidRPr="0086293E" w:rsidRDefault="00A74704" w:rsidP="00EF43E1">
            <w:pPr>
              <w:keepNext/>
              <w:keepLines/>
              <w:contextualSpacing/>
              <w:rPr>
                <w:lang w:eastAsia="en-US"/>
              </w:rPr>
            </w:pPr>
            <w:r w:rsidRPr="0086293E">
              <w:rPr>
                <w:lang w:eastAsia="en-US"/>
              </w:rPr>
              <w:t>Подкласс цемента по прочности на сжатие должен быть Н; Б.</w:t>
            </w:r>
          </w:p>
          <w:p w14:paraId="4464D059" w14:textId="77777777" w:rsidR="00A74704" w:rsidRDefault="00A74704" w:rsidP="00EF43E1">
            <w:pPr>
              <w:keepNext/>
              <w:keepLines/>
              <w:contextualSpacing/>
              <w:jc w:val="both"/>
              <w:rPr>
                <w:lang w:eastAsia="en-US"/>
              </w:rPr>
            </w:pPr>
            <w:r w:rsidRPr="0086293E">
              <w:rPr>
                <w:lang w:eastAsia="en-US"/>
              </w:rPr>
              <w:t xml:space="preserve">Обозначение цемента: ЦЕМ 0 или ЦЕМ </w:t>
            </w:r>
            <w:r w:rsidRPr="0086293E">
              <w:rPr>
                <w:lang w:val="en-US" w:eastAsia="en-US"/>
              </w:rPr>
              <w:t>I</w:t>
            </w:r>
            <w:r w:rsidRPr="0086293E">
              <w:rPr>
                <w:lang w:eastAsia="en-US"/>
              </w:rPr>
              <w:t xml:space="preserve"> или ЦЕМ </w:t>
            </w:r>
            <w:r w:rsidRPr="0086293E">
              <w:rPr>
                <w:lang w:val="en-US" w:eastAsia="en-US"/>
              </w:rPr>
              <w:t>II</w:t>
            </w:r>
            <w:r w:rsidRPr="0086293E">
              <w:rPr>
                <w:bCs/>
                <w:noProof/>
                <w:kern w:val="32"/>
              </w:rPr>
              <w:t>.</w:t>
            </w:r>
          </w:p>
        </w:tc>
      </w:tr>
      <w:tr w:rsidR="00A74704" w:rsidRPr="00E403D5" w14:paraId="27A0F995" w14:textId="77777777" w:rsidTr="00EF43E1">
        <w:trPr>
          <w:trHeight w:val="710"/>
          <w:jc w:val="center"/>
        </w:trPr>
        <w:tc>
          <w:tcPr>
            <w:tcW w:w="559" w:type="dxa"/>
            <w:shd w:val="clear" w:color="auto" w:fill="auto"/>
            <w:vAlign w:val="center"/>
          </w:tcPr>
          <w:p w14:paraId="2523C40A" w14:textId="77777777" w:rsidR="00A74704" w:rsidRPr="009674A4" w:rsidRDefault="00A74704" w:rsidP="00EF43E1">
            <w:pPr>
              <w:jc w:val="center"/>
            </w:pPr>
            <w:r>
              <w:t>6</w:t>
            </w:r>
          </w:p>
        </w:tc>
        <w:tc>
          <w:tcPr>
            <w:tcW w:w="2005" w:type="dxa"/>
            <w:shd w:val="clear" w:color="auto" w:fill="auto"/>
            <w:vAlign w:val="center"/>
          </w:tcPr>
          <w:p w14:paraId="682489B9" w14:textId="77777777" w:rsidR="00A74704" w:rsidRPr="009674A4" w:rsidRDefault="00A74704" w:rsidP="00EF43E1">
            <w:pPr>
              <w:jc w:val="center"/>
              <w:rPr>
                <w:color w:val="000000" w:themeColor="text1"/>
              </w:rPr>
            </w:pPr>
            <w:r w:rsidRPr="00956A3D">
              <w:rPr>
                <w:color w:val="000000" w:themeColor="text1"/>
              </w:rPr>
              <w:t xml:space="preserve">Люк чугунный </w:t>
            </w:r>
          </w:p>
        </w:tc>
        <w:tc>
          <w:tcPr>
            <w:tcW w:w="7053" w:type="dxa"/>
            <w:shd w:val="clear" w:color="auto" w:fill="auto"/>
            <w:vAlign w:val="center"/>
          </w:tcPr>
          <w:p w14:paraId="5CC47318" w14:textId="77777777" w:rsidR="00A74704" w:rsidRPr="007D4192" w:rsidRDefault="00A74704" w:rsidP="00EF43E1">
            <w:pPr>
              <w:keepNext/>
              <w:shd w:val="clear" w:color="auto" w:fill="FFFFFF"/>
              <w:jc w:val="both"/>
              <w:textAlignment w:val="baseline"/>
              <w:outlineLvl w:val="0"/>
              <w:rPr>
                <w:color w:val="000000"/>
              </w:rPr>
            </w:pPr>
            <w:r w:rsidRPr="007D4192">
              <w:rPr>
                <w:color w:val="000000"/>
              </w:rPr>
              <w:t>Люк чугунный для смотровых колодцев</w:t>
            </w:r>
          </w:p>
          <w:p w14:paraId="77804757" w14:textId="77777777" w:rsidR="00A74704" w:rsidRPr="007D4192" w:rsidRDefault="00A74704" w:rsidP="00EF43E1">
            <w:pPr>
              <w:keepNext/>
              <w:shd w:val="clear" w:color="auto" w:fill="FFFFFF"/>
              <w:jc w:val="both"/>
              <w:textAlignment w:val="baseline"/>
              <w:outlineLvl w:val="0"/>
              <w:rPr>
                <w:color w:val="000000"/>
              </w:rPr>
            </w:pPr>
            <w:r w:rsidRPr="007D4192">
              <w:rPr>
                <w:color w:val="000000"/>
              </w:rPr>
              <w:t>Товар должен соответствовать требованиям ГОСТ 3634-2019</w:t>
            </w:r>
          </w:p>
          <w:p w14:paraId="0F3DDCD4" w14:textId="77777777" w:rsidR="00A74704" w:rsidRPr="007D4192" w:rsidRDefault="00A74704" w:rsidP="00EF43E1">
            <w:pPr>
              <w:keepNext/>
              <w:shd w:val="clear" w:color="auto" w:fill="FFFFFF"/>
              <w:jc w:val="both"/>
              <w:textAlignment w:val="baseline"/>
              <w:outlineLvl w:val="0"/>
              <w:rPr>
                <w:color w:val="000000"/>
              </w:rPr>
            </w:pPr>
            <w:r w:rsidRPr="007D4192">
              <w:rPr>
                <w:color w:val="000000"/>
              </w:rPr>
              <w:t>Люк чугунный тяжелый 4-х ушковый, комплект (корпус и крышка), общего назначения.</w:t>
            </w:r>
          </w:p>
          <w:p w14:paraId="534D6D2F" w14:textId="77777777" w:rsidR="00A74704" w:rsidRPr="007D4192" w:rsidRDefault="00A74704" w:rsidP="00EF43E1">
            <w:pPr>
              <w:keepNext/>
              <w:shd w:val="clear" w:color="auto" w:fill="FFFFFF"/>
              <w:jc w:val="both"/>
              <w:textAlignment w:val="baseline"/>
              <w:outlineLvl w:val="0"/>
              <w:rPr>
                <w:color w:val="000000"/>
              </w:rPr>
            </w:pPr>
            <w:r w:rsidRPr="007D4192">
              <w:rPr>
                <w:color w:val="000000"/>
              </w:rPr>
              <w:t xml:space="preserve">Номинальная нагрузка </w:t>
            </w:r>
            <w:r>
              <w:rPr>
                <w:color w:val="000000"/>
              </w:rPr>
              <w:t>должна быть</w:t>
            </w:r>
            <w:r w:rsidRPr="007D4192">
              <w:rPr>
                <w:color w:val="000000"/>
              </w:rPr>
              <w:t xml:space="preserve"> </w:t>
            </w:r>
            <w:r w:rsidRPr="008B5633">
              <w:rPr>
                <w:i/>
                <w:color w:val="000000"/>
              </w:rPr>
              <w:t>не менее 250 кН</w:t>
            </w:r>
            <w:r w:rsidRPr="007D4192">
              <w:rPr>
                <w:color w:val="000000"/>
              </w:rPr>
              <w:t>,</w:t>
            </w:r>
          </w:p>
          <w:p w14:paraId="5C627871" w14:textId="77777777" w:rsidR="00A74704" w:rsidRDefault="00A74704" w:rsidP="00EF43E1">
            <w:pPr>
              <w:keepNext/>
              <w:keepLines/>
              <w:contextualSpacing/>
              <w:jc w:val="both"/>
              <w:rPr>
                <w:color w:val="000000"/>
              </w:rPr>
            </w:pPr>
            <w:r w:rsidRPr="007D4192">
              <w:rPr>
                <w:color w:val="000000"/>
              </w:rPr>
              <w:t>Материал –чугун мар</w:t>
            </w:r>
            <w:r>
              <w:rPr>
                <w:color w:val="000000"/>
              </w:rPr>
              <w:t>ки не ниже СЧ20 по ГОСТ 1412-85.</w:t>
            </w:r>
          </w:p>
          <w:p w14:paraId="48B3751F" w14:textId="77777777" w:rsidR="00A74704" w:rsidRDefault="00A74704" w:rsidP="00EF43E1">
            <w:pPr>
              <w:keepNext/>
              <w:keepLines/>
              <w:contextualSpacing/>
              <w:jc w:val="both"/>
              <w:rPr>
                <w:lang w:eastAsia="en-US"/>
              </w:rPr>
            </w:pPr>
            <w:r>
              <w:rPr>
                <w:color w:val="000000"/>
              </w:rPr>
              <w:t>Цвет должен быть серый</w:t>
            </w:r>
          </w:p>
        </w:tc>
      </w:tr>
      <w:tr w:rsidR="00A74704" w:rsidRPr="00E403D5" w14:paraId="7F31E030" w14:textId="77777777" w:rsidTr="00EF43E1">
        <w:trPr>
          <w:trHeight w:val="710"/>
          <w:jc w:val="center"/>
        </w:trPr>
        <w:tc>
          <w:tcPr>
            <w:tcW w:w="559" w:type="dxa"/>
            <w:shd w:val="clear" w:color="auto" w:fill="auto"/>
            <w:vAlign w:val="center"/>
          </w:tcPr>
          <w:p w14:paraId="6593A25E" w14:textId="77777777" w:rsidR="00A74704" w:rsidRDefault="00A74704" w:rsidP="00EF43E1">
            <w:pPr>
              <w:jc w:val="center"/>
              <w:rPr>
                <w:bCs/>
              </w:rPr>
            </w:pPr>
            <w:r>
              <w:rPr>
                <w:bCs/>
              </w:rPr>
              <w:t>7</w:t>
            </w:r>
          </w:p>
        </w:tc>
        <w:tc>
          <w:tcPr>
            <w:tcW w:w="2005" w:type="dxa"/>
            <w:shd w:val="clear" w:color="auto" w:fill="auto"/>
            <w:vAlign w:val="center"/>
          </w:tcPr>
          <w:p w14:paraId="6BC8D6CC" w14:textId="77777777" w:rsidR="00A74704" w:rsidRDefault="00A74704" w:rsidP="00EF43E1">
            <w:pPr>
              <w:jc w:val="center"/>
              <w:rPr>
                <w:bCs/>
              </w:rPr>
            </w:pPr>
            <w:r>
              <w:rPr>
                <w:bCs/>
              </w:rPr>
              <w:t xml:space="preserve">Смеси асфальтобетонные </w:t>
            </w:r>
          </w:p>
        </w:tc>
        <w:tc>
          <w:tcPr>
            <w:tcW w:w="7053" w:type="dxa"/>
            <w:shd w:val="clear" w:color="auto" w:fill="auto"/>
          </w:tcPr>
          <w:p w14:paraId="12E54A78" w14:textId="77777777" w:rsidR="00A74704" w:rsidRPr="00287234" w:rsidRDefault="00A74704" w:rsidP="00EF43E1">
            <w:pPr>
              <w:autoSpaceDE w:val="0"/>
              <w:autoSpaceDN w:val="0"/>
              <w:adjustRightInd w:val="0"/>
              <w:jc w:val="both"/>
            </w:pPr>
            <w:r>
              <w:t>Тип</w:t>
            </w:r>
            <w:r w:rsidRPr="00287234">
              <w:t xml:space="preserve"> смеси</w:t>
            </w:r>
            <w:r>
              <w:t xml:space="preserve"> должен </w:t>
            </w:r>
            <w:r w:rsidRPr="008B5633">
              <w:t>быть А22НН, А8ВЛ, А16ВН</w:t>
            </w:r>
            <w:r>
              <w:t>.</w:t>
            </w:r>
          </w:p>
          <w:p w14:paraId="0166A8E7" w14:textId="77777777" w:rsidR="00A74704" w:rsidRDefault="00A74704" w:rsidP="00EF43E1">
            <w:pPr>
              <w:autoSpaceDE w:val="0"/>
              <w:autoSpaceDN w:val="0"/>
              <w:adjustRightInd w:val="0"/>
              <w:jc w:val="both"/>
            </w:pPr>
            <w:r>
              <w:t>Смесь долж</w:t>
            </w:r>
            <w:r w:rsidRPr="00261EDE">
              <w:t>н</w:t>
            </w:r>
            <w:r>
              <w:t>а</w:t>
            </w:r>
            <w:r w:rsidRPr="00261EDE">
              <w:t xml:space="preserve"> соответст</w:t>
            </w:r>
            <w:r>
              <w:t>вовать требованиям ГОСТ Р 58406.2 – 2020.</w:t>
            </w:r>
          </w:p>
          <w:p w14:paraId="5A6A4816" w14:textId="77777777" w:rsidR="00A74704" w:rsidRPr="00476994" w:rsidRDefault="00A74704" w:rsidP="00EF43E1">
            <w:pPr>
              <w:pStyle w:val="aff4"/>
              <w:autoSpaceDE w:val="0"/>
              <w:autoSpaceDN w:val="0"/>
              <w:adjustRightInd w:val="0"/>
              <w:spacing w:before="0" w:beforeAutospacing="0" w:after="0" w:afterAutospacing="0"/>
              <w:jc w:val="both"/>
              <w:rPr>
                <w:rFonts w:ascii="Times New Roman" w:hAnsi="Times New Roman"/>
                <w:sz w:val="20"/>
              </w:rPr>
            </w:pPr>
            <w:r>
              <w:rPr>
                <w:rFonts w:ascii="Times New Roman" w:hAnsi="Times New Roman"/>
                <w:sz w:val="20"/>
              </w:rPr>
              <w:t>Н</w:t>
            </w:r>
            <w:r w:rsidRPr="00476994">
              <w:rPr>
                <w:rFonts w:ascii="Times New Roman" w:hAnsi="Times New Roman"/>
                <w:sz w:val="20"/>
              </w:rPr>
              <w:t>оминально максимальны</w:t>
            </w:r>
            <w:r>
              <w:rPr>
                <w:rFonts w:ascii="Times New Roman" w:hAnsi="Times New Roman"/>
                <w:sz w:val="20"/>
              </w:rPr>
              <w:t>й</w:t>
            </w:r>
            <w:r w:rsidRPr="00476994">
              <w:rPr>
                <w:rFonts w:ascii="Times New Roman" w:hAnsi="Times New Roman"/>
                <w:sz w:val="20"/>
              </w:rPr>
              <w:t xml:space="preserve"> размер применяемого минерального заполнителя</w:t>
            </w:r>
            <w:r>
              <w:rPr>
                <w:rFonts w:ascii="Times New Roman" w:hAnsi="Times New Roman"/>
                <w:sz w:val="20"/>
              </w:rPr>
              <w:t xml:space="preserve"> должен быть не более</w:t>
            </w:r>
            <w:r w:rsidRPr="00476994">
              <w:rPr>
                <w:rFonts w:ascii="Times New Roman" w:hAnsi="Times New Roman"/>
                <w:sz w:val="20"/>
              </w:rPr>
              <w:t xml:space="preserve"> </w:t>
            </w:r>
            <w:r w:rsidRPr="008B5633">
              <w:rPr>
                <w:rFonts w:ascii="Times New Roman" w:hAnsi="Times New Roman"/>
                <w:sz w:val="20"/>
              </w:rPr>
              <w:t>22,4</w:t>
            </w:r>
            <w:r w:rsidRPr="00476994">
              <w:rPr>
                <w:rFonts w:ascii="Times New Roman" w:hAnsi="Times New Roman"/>
                <w:sz w:val="20"/>
              </w:rPr>
              <w:t xml:space="preserve"> мм</w:t>
            </w:r>
          </w:p>
          <w:p w14:paraId="3A5C473D" w14:textId="77777777" w:rsidR="00A74704" w:rsidRPr="00922195" w:rsidRDefault="00A74704" w:rsidP="00EF43E1">
            <w:pPr>
              <w:pStyle w:val="aff4"/>
              <w:autoSpaceDE w:val="0"/>
              <w:autoSpaceDN w:val="0"/>
              <w:adjustRightInd w:val="0"/>
              <w:spacing w:before="0" w:beforeAutospacing="0" w:after="0" w:afterAutospacing="0"/>
              <w:jc w:val="both"/>
              <w:rPr>
                <w:rFonts w:ascii="Times New Roman" w:hAnsi="Times New Roman"/>
                <w:sz w:val="20"/>
              </w:rPr>
            </w:pPr>
            <w:r w:rsidRPr="00922195">
              <w:rPr>
                <w:rFonts w:ascii="Times New Roman" w:hAnsi="Times New Roman"/>
                <w:sz w:val="20"/>
              </w:rPr>
              <w:t>Пустоты в минеральном заполнителе (ПМЗ) долж</w:t>
            </w:r>
            <w:r>
              <w:rPr>
                <w:rFonts w:ascii="Times New Roman" w:hAnsi="Times New Roman"/>
                <w:sz w:val="20"/>
              </w:rPr>
              <w:t>ны</w:t>
            </w:r>
            <w:r w:rsidRPr="00922195">
              <w:rPr>
                <w:rFonts w:ascii="Times New Roman" w:hAnsi="Times New Roman"/>
                <w:sz w:val="20"/>
              </w:rPr>
              <w:t xml:space="preserve"> быть не менее </w:t>
            </w:r>
            <w:r>
              <w:rPr>
                <w:rFonts w:ascii="Times New Roman" w:hAnsi="Times New Roman"/>
                <w:sz w:val="20"/>
              </w:rPr>
              <w:t>12</w:t>
            </w:r>
            <w:r w:rsidRPr="00922195">
              <w:rPr>
                <w:rFonts w:ascii="Times New Roman" w:hAnsi="Times New Roman"/>
                <w:sz w:val="20"/>
              </w:rPr>
              <w:t>,0%</w:t>
            </w:r>
          </w:p>
          <w:p w14:paraId="0125CCE6" w14:textId="77777777" w:rsidR="00A74704" w:rsidRPr="00922195" w:rsidRDefault="00A74704" w:rsidP="00EF43E1">
            <w:pPr>
              <w:pStyle w:val="aff4"/>
              <w:autoSpaceDE w:val="0"/>
              <w:autoSpaceDN w:val="0"/>
              <w:adjustRightInd w:val="0"/>
              <w:spacing w:before="0" w:beforeAutospacing="0" w:after="0" w:afterAutospacing="0"/>
              <w:jc w:val="both"/>
              <w:rPr>
                <w:rFonts w:ascii="Times New Roman" w:hAnsi="Times New Roman"/>
                <w:sz w:val="20"/>
              </w:rPr>
            </w:pPr>
            <w:r w:rsidRPr="00922195">
              <w:rPr>
                <w:rFonts w:ascii="Times New Roman" w:hAnsi="Times New Roman"/>
                <w:sz w:val="20"/>
              </w:rPr>
              <w:t>Пустоты, наполненные битумным вяжущим (ПНБ), должны быть не менее 65 %</w:t>
            </w:r>
          </w:p>
          <w:p w14:paraId="22324FF3" w14:textId="77777777" w:rsidR="00A74704" w:rsidRPr="00261EDE" w:rsidRDefault="00A74704" w:rsidP="00EF43E1">
            <w:pPr>
              <w:autoSpaceDE w:val="0"/>
              <w:autoSpaceDN w:val="0"/>
              <w:adjustRightInd w:val="0"/>
              <w:jc w:val="both"/>
            </w:pPr>
            <w:r>
              <w:t>Коэффициент водостойкости</w:t>
            </w:r>
            <w:r w:rsidRPr="003570A1">
              <w:t xml:space="preserve"> </w:t>
            </w:r>
            <w:r>
              <w:t>должен быть не менее 0,85</w:t>
            </w:r>
          </w:p>
        </w:tc>
      </w:tr>
    </w:tbl>
    <w:p w14:paraId="415119F2" w14:textId="41E219F4" w:rsidR="00BF362F" w:rsidRDefault="00BF362F" w:rsidP="00BF362F">
      <w:r>
        <w:t xml:space="preserve">             Страна происхождения товаров (материалов) – Российская Федерация</w:t>
      </w:r>
    </w:p>
    <w:p w14:paraId="1A5D6878" w14:textId="77777777" w:rsidR="002D612D" w:rsidRPr="003614A1" w:rsidRDefault="002D612D" w:rsidP="002D612D">
      <w:pPr>
        <w:rPr>
          <w:b/>
        </w:rPr>
      </w:pPr>
    </w:p>
    <w:p w14:paraId="3E716312" w14:textId="77777777" w:rsidR="00A74704" w:rsidRDefault="00E90FD6" w:rsidP="00E90FD6">
      <w:pPr>
        <w:suppressAutoHyphens/>
        <w:jc w:val="right"/>
      </w:pPr>
      <w:r w:rsidRPr="003614A1">
        <w:t xml:space="preserve">                                                               </w:t>
      </w:r>
    </w:p>
    <w:p w14:paraId="08DD33B8" w14:textId="77777777" w:rsidR="00AA2265" w:rsidRDefault="00AA2265" w:rsidP="00AA2265">
      <w:pPr>
        <w:tabs>
          <w:tab w:val="left" w:pos="1233"/>
        </w:tabs>
        <w:suppressAutoHyphens/>
      </w:pPr>
      <w:r>
        <w:tab/>
      </w:r>
    </w:p>
    <w:tbl>
      <w:tblPr>
        <w:tblStyle w:val="1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7"/>
      </w:tblGrid>
      <w:tr w:rsidR="00AA2265" w:rsidRPr="00F43368" w14:paraId="13A4B4E4" w14:textId="77777777" w:rsidTr="00AA2265">
        <w:tc>
          <w:tcPr>
            <w:tcW w:w="4819" w:type="dxa"/>
          </w:tcPr>
          <w:p w14:paraId="2915C7C7" w14:textId="77777777" w:rsidR="00AA2265" w:rsidRPr="00F43368" w:rsidRDefault="00AA2265" w:rsidP="00AA2265">
            <w:pPr>
              <w:widowControl w:val="0"/>
              <w:suppressAutoHyphens/>
              <w:rPr>
                <w:b/>
              </w:rPr>
            </w:pPr>
          </w:p>
          <w:p w14:paraId="439DDE08" w14:textId="77777777" w:rsidR="00AA2265" w:rsidRPr="00F43368" w:rsidRDefault="00AA2265" w:rsidP="00AA2265">
            <w:pPr>
              <w:widowControl w:val="0"/>
              <w:suppressAutoHyphens/>
              <w:rPr>
                <w:b/>
              </w:rPr>
            </w:pPr>
            <w:r w:rsidRPr="00F43368">
              <w:rPr>
                <w:b/>
              </w:rPr>
              <w:t>Заказчик:</w:t>
            </w:r>
          </w:p>
          <w:p w14:paraId="1A5BB05A" w14:textId="77777777" w:rsidR="00AA2265" w:rsidRPr="00F43368" w:rsidRDefault="00AA2265" w:rsidP="00AA2265">
            <w:pPr>
              <w:widowControl w:val="0"/>
              <w:suppressAutoHyphens/>
              <w:rPr>
                <w:b/>
              </w:rPr>
            </w:pPr>
          </w:p>
          <w:p w14:paraId="7ADAA710" w14:textId="77777777" w:rsidR="00291819" w:rsidRPr="00AE2CD6" w:rsidRDefault="00291819" w:rsidP="00291819">
            <w:pPr>
              <w:autoSpaceDN w:val="0"/>
              <w:spacing w:line="276" w:lineRule="auto"/>
              <w:ind w:right="119"/>
              <w:textAlignment w:val="baseline"/>
              <w:rPr>
                <w:rFonts w:eastAsia="Andale Sans UI"/>
                <w:kern w:val="3"/>
                <w:sz w:val="24"/>
                <w:szCs w:val="24"/>
              </w:rPr>
            </w:pPr>
            <w:proofErr w:type="spellStart"/>
            <w:r w:rsidRPr="00291819">
              <w:rPr>
                <w:rFonts w:eastAsia="Andale Sans UI"/>
                <w:kern w:val="3"/>
                <w:sz w:val="24"/>
                <w:szCs w:val="24"/>
              </w:rPr>
              <w:t>И.о</w:t>
            </w:r>
            <w:proofErr w:type="spellEnd"/>
            <w:r w:rsidRPr="00291819">
              <w:rPr>
                <w:rFonts w:eastAsia="Andale Sans UI"/>
                <w:kern w:val="3"/>
                <w:sz w:val="24"/>
                <w:szCs w:val="24"/>
              </w:rPr>
              <w:t xml:space="preserve">. </w:t>
            </w:r>
            <w:r w:rsidRPr="00AE2CD6">
              <w:rPr>
                <w:rFonts w:eastAsia="Andale Sans UI"/>
                <w:kern w:val="3"/>
                <w:sz w:val="24"/>
                <w:szCs w:val="24"/>
              </w:rPr>
              <w:t>Генеральн</w:t>
            </w:r>
            <w:r w:rsidRPr="00291819">
              <w:rPr>
                <w:rFonts w:eastAsia="Andale Sans UI"/>
                <w:kern w:val="3"/>
                <w:sz w:val="24"/>
                <w:szCs w:val="24"/>
              </w:rPr>
              <w:t>ого</w:t>
            </w:r>
            <w:r w:rsidRPr="00AE2CD6">
              <w:rPr>
                <w:rFonts w:eastAsia="Andale Sans UI"/>
                <w:kern w:val="3"/>
                <w:sz w:val="24"/>
                <w:szCs w:val="24"/>
              </w:rPr>
              <w:t xml:space="preserve"> директор</w:t>
            </w:r>
            <w:r w:rsidRPr="00291819">
              <w:rPr>
                <w:rFonts w:eastAsia="Andale Sans UI"/>
                <w:kern w:val="3"/>
                <w:sz w:val="24"/>
                <w:szCs w:val="24"/>
              </w:rPr>
              <w:t>а</w:t>
            </w:r>
          </w:p>
          <w:p w14:paraId="3147F7FD" w14:textId="77777777" w:rsidR="00291819" w:rsidRPr="00291819" w:rsidRDefault="00291819" w:rsidP="00291819">
            <w:pPr>
              <w:widowControl w:val="0"/>
              <w:suppressAutoHyphens/>
              <w:rPr>
                <w:b/>
              </w:rPr>
            </w:pPr>
          </w:p>
          <w:p w14:paraId="31018365" w14:textId="77777777" w:rsidR="00291819" w:rsidRPr="00291819" w:rsidRDefault="00291819" w:rsidP="00291819">
            <w:pPr>
              <w:widowControl w:val="0"/>
              <w:suppressAutoHyphens/>
              <w:rPr>
                <w:b/>
              </w:rPr>
            </w:pPr>
          </w:p>
          <w:p w14:paraId="221A9568" w14:textId="77777777" w:rsidR="00291819" w:rsidRPr="00291819" w:rsidRDefault="00291819" w:rsidP="00291819">
            <w:pPr>
              <w:suppressAutoHyphens/>
            </w:pPr>
            <w:r w:rsidRPr="00291819">
              <w:t xml:space="preserve">____________________________ С.А. </w:t>
            </w:r>
            <w:proofErr w:type="spellStart"/>
            <w:r w:rsidRPr="00291819">
              <w:t>Пушмин</w:t>
            </w:r>
            <w:proofErr w:type="spellEnd"/>
          </w:p>
          <w:p w14:paraId="0B8E56D4" w14:textId="70E276D8" w:rsidR="00AA2265" w:rsidRPr="00F43368" w:rsidRDefault="00291819" w:rsidP="00291819">
            <w:pPr>
              <w:jc w:val="both"/>
            </w:pPr>
            <w:r w:rsidRPr="00291819">
              <w:t>М.П.</w:t>
            </w:r>
          </w:p>
        </w:tc>
        <w:tc>
          <w:tcPr>
            <w:tcW w:w="4819" w:type="dxa"/>
          </w:tcPr>
          <w:p w14:paraId="6EA5A7F4" w14:textId="77777777" w:rsidR="00AA2265" w:rsidRPr="00F43368" w:rsidRDefault="00AA2265" w:rsidP="00AA2265">
            <w:pPr>
              <w:widowControl w:val="0"/>
              <w:suppressAutoHyphens/>
              <w:rPr>
                <w:b/>
              </w:rPr>
            </w:pPr>
          </w:p>
          <w:p w14:paraId="64292A88" w14:textId="76579250" w:rsidR="00AA2265" w:rsidRDefault="00AE2CD6" w:rsidP="00AA2265">
            <w:pPr>
              <w:widowControl w:val="0"/>
              <w:suppressAutoHyphens/>
              <w:rPr>
                <w:b/>
              </w:rPr>
            </w:pPr>
            <w:r>
              <w:rPr>
                <w:b/>
              </w:rPr>
              <w:t>Субп</w:t>
            </w:r>
            <w:r w:rsidR="00AA2265" w:rsidRPr="00F43368">
              <w:rPr>
                <w:b/>
              </w:rPr>
              <w:t>одрядчик:</w:t>
            </w:r>
          </w:p>
          <w:p w14:paraId="5376C55E" w14:textId="77777777" w:rsidR="00AA2265" w:rsidRPr="00F43368" w:rsidRDefault="00AA2265" w:rsidP="00AA2265">
            <w:pPr>
              <w:widowControl w:val="0"/>
              <w:suppressAutoHyphens/>
              <w:rPr>
                <w:b/>
              </w:rPr>
            </w:pPr>
          </w:p>
          <w:p w14:paraId="480174B9" w14:textId="1CBC71E7" w:rsidR="00AA2265" w:rsidRPr="00F43368" w:rsidRDefault="00AA2265" w:rsidP="00AA2265">
            <w:pPr>
              <w:widowControl w:val="0"/>
              <w:suppressAutoHyphens/>
              <w:rPr>
                <w:b/>
              </w:rPr>
            </w:pPr>
            <w:r>
              <w:rPr>
                <w:b/>
              </w:rPr>
              <w:t xml:space="preserve"> Директор </w:t>
            </w:r>
            <w:r w:rsidR="00291819">
              <w:rPr>
                <w:b/>
              </w:rPr>
              <w:t>_____________</w:t>
            </w:r>
          </w:p>
          <w:p w14:paraId="28EFBBCE" w14:textId="36B63BFB" w:rsidR="00AA2265" w:rsidRDefault="00AA2265" w:rsidP="00AA2265">
            <w:pPr>
              <w:widowControl w:val="0"/>
              <w:suppressAutoHyphens/>
              <w:rPr>
                <w:b/>
              </w:rPr>
            </w:pPr>
          </w:p>
          <w:p w14:paraId="0827CEE0" w14:textId="77777777" w:rsidR="00AA2265" w:rsidRPr="00F43368" w:rsidRDefault="00AA2265" w:rsidP="00AA2265">
            <w:pPr>
              <w:widowControl w:val="0"/>
              <w:suppressAutoHyphens/>
              <w:rPr>
                <w:b/>
              </w:rPr>
            </w:pPr>
          </w:p>
          <w:p w14:paraId="10049C97" w14:textId="72FCD8DE" w:rsidR="00AA2265" w:rsidRPr="00F43368" w:rsidRDefault="00AA2265" w:rsidP="00AA2265">
            <w:pPr>
              <w:suppressAutoHyphens/>
            </w:pPr>
            <w:r>
              <w:t xml:space="preserve">____________________________ </w:t>
            </w:r>
            <w:r w:rsidR="00291819">
              <w:t>____________</w:t>
            </w:r>
          </w:p>
          <w:p w14:paraId="1BF7FCAA" w14:textId="77777777" w:rsidR="00AA2265" w:rsidRPr="00291819" w:rsidRDefault="00AA2265" w:rsidP="00AA2265">
            <w:pPr>
              <w:jc w:val="both"/>
            </w:pPr>
            <w:r w:rsidRPr="00291819">
              <w:t>М.П.</w:t>
            </w:r>
          </w:p>
        </w:tc>
      </w:tr>
    </w:tbl>
    <w:p w14:paraId="5A6FFD59" w14:textId="6298540C" w:rsidR="00A74704" w:rsidRDefault="00A74704" w:rsidP="00AA2265">
      <w:pPr>
        <w:tabs>
          <w:tab w:val="left" w:pos="1233"/>
        </w:tabs>
        <w:suppressAutoHyphens/>
      </w:pPr>
    </w:p>
    <w:p w14:paraId="48E664BC" w14:textId="77777777" w:rsidR="00A74704" w:rsidRDefault="00A74704" w:rsidP="00E90FD6">
      <w:pPr>
        <w:suppressAutoHyphens/>
        <w:jc w:val="right"/>
      </w:pPr>
    </w:p>
    <w:p w14:paraId="00CC5FEF" w14:textId="77777777" w:rsidR="00A74704" w:rsidRDefault="00A74704" w:rsidP="00E90FD6">
      <w:pPr>
        <w:suppressAutoHyphens/>
        <w:jc w:val="right"/>
      </w:pPr>
    </w:p>
    <w:p w14:paraId="129C4A24" w14:textId="77777777" w:rsidR="00A74704" w:rsidRDefault="00A74704" w:rsidP="00E90FD6">
      <w:pPr>
        <w:suppressAutoHyphens/>
        <w:jc w:val="right"/>
      </w:pPr>
    </w:p>
    <w:p w14:paraId="56B0DED7" w14:textId="77777777" w:rsidR="00A74704" w:rsidRDefault="00A74704" w:rsidP="00E90FD6">
      <w:pPr>
        <w:suppressAutoHyphens/>
        <w:jc w:val="right"/>
      </w:pPr>
    </w:p>
    <w:p w14:paraId="75BD23D6" w14:textId="77777777" w:rsidR="00A74704" w:rsidRDefault="00A74704" w:rsidP="00E90FD6">
      <w:pPr>
        <w:suppressAutoHyphens/>
        <w:jc w:val="right"/>
      </w:pPr>
    </w:p>
    <w:p w14:paraId="5B65498F" w14:textId="77777777" w:rsidR="00A74704" w:rsidRDefault="00A74704" w:rsidP="00E90FD6">
      <w:pPr>
        <w:suppressAutoHyphens/>
        <w:jc w:val="right"/>
      </w:pPr>
    </w:p>
    <w:p w14:paraId="0DE4AF70" w14:textId="77777777" w:rsidR="00A74704" w:rsidRDefault="00A74704" w:rsidP="00E90FD6">
      <w:pPr>
        <w:suppressAutoHyphens/>
        <w:jc w:val="right"/>
      </w:pPr>
    </w:p>
    <w:p w14:paraId="23D4D13A" w14:textId="77777777" w:rsidR="00A74704" w:rsidRDefault="00A74704" w:rsidP="00E90FD6">
      <w:pPr>
        <w:suppressAutoHyphens/>
        <w:jc w:val="right"/>
      </w:pPr>
    </w:p>
    <w:p w14:paraId="4E803564" w14:textId="77777777" w:rsidR="00A74704" w:rsidRDefault="00A74704" w:rsidP="00E90FD6">
      <w:pPr>
        <w:suppressAutoHyphens/>
        <w:jc w:val="right"/>
      </w:pPr>
    </w:p>
    <w:p w14:paraId="6DE939D2" w14:textId="77777777" w:rsidR="00A74704" w:rsidRDefault="00A74704" w:rsidP="00E90FD6">
      <w:pPr>
        <w:suppressAutoHyphens/>
        <w:jc w:val="right"/>
      </w:pPr>
    </w:p>
    <w:p w14:paraId="1489A0B3" w14:textId="77777777" w:rsidR="00A74704" w:rsidRDefault="00A74704" w:rsidP="00E90FD6">
      <w:pPr>
        <w:suppressAutoHyphens/>
        <w:jc w:val="right"/>
      </w:pPr>
    </w:p>
    <w:p w14:paraId="71241951" w14:textId="77777777" w:rsidR="00A74704" w:rsidRDefault="00A74704" w:rsidP="00E90FD6">
      <w:pPr>
        <w:suppressAutoHyphens/>
        <w:jc w:val="right"/>
      </w:pPr>
    </w:p>
    <w:p w14:paraId="51118C90" w14:textId="77777777" w:rsidR="00A74704" w:rsidRDefault="00A74704" w:rsidP="00E90FD6">
      <w:pPr>
        <w:suppressAutoHyphens/>
        <w:jc w:val="right"/>
      </w:pPr>
    </w:p>
    <w:p w14:paraId="22A3E4FD" w14:textId="77777777" w:rsidR="00A74704" w:rsidRDefault="00A74704" w:rsidP="00E90FD6">
      <w:pPr>
        <w:suppressAutoHyphens/>
        <w:jc w:val="right"/>
      </w:pPr>
    </w:p>
    <w:p w14:paraId="4F80C11C" w14:textId="77777777" w:rsidR="00A74704" w:rsidRDefault="00A74704" w:rsidP="00E90FD6">
      <w:pPr>
        <w:suppressAutoHyphens/>
        <w:jc w:val="right"/>
      </w:pPr>
    </w:p>
    <w:p w14:paraId="70451926" w14:textId="77777777" w:rsidR="00A74704" w:rsidRDefault="00A74704" w:rsidP="00E90FD6">
      <w:pPr>
        <w:suppressAutoHyphens/>
        <w:jc w:val="right"/>
      </w:pPr>
    </w:p>
    <w:p w14:paraId="06A918AF" w14:textId="77777777" w:rsidR="00A74704" w:rsidRDefault="00A74704" w:rsidP="00E90FD6">
      <w:pPr>
        <w:suppressAutoHyphens/>
        <w:jc w:val="right"/>
      </w:pPr>
    </w:p>
    <w:p w14:paraId="3866DAB3" w14:textId="77777777" w:rsidR="00A74704" w:rsidRDefault="00A74704" w:rsidP="00E90FD6">
      <w:pPr>
        <w:suppressAutoHyphens/>
        <w:jc w:val="right"/>
      </w:pPr>
    </w:p>
    <w:p w14:paraId="0B64B3A6" w14:textId="19070103" w:rsidR="00E90FD6" w:rsidRPr="003614A1" w:rsidRDefault="00E90FD6" w:rsidP="00E90FD6">
      <w:pPr>
        <w:suppressAutoHyphens/>
        <w:jc w:val="right"/>
      </w:pPr>
      <w:r w:rsidRPr="003614A1">
        <w:t xml:space="preserve">   Приложение № 3</w:t>
      </w:r>
    </w:p>
    <w:p w14:paraId="314CA067" w14:textId="13713000" w:rsidR="00E90FD6" w:rsidRPr="003614A1" w:rsidRDefault="00721D30" w:rsidP="00E90FD6">
      <w:pPr>
        <w:suppressAutoHyphens/>
        <w:jc w:val="right"/>
      </w:pPr>
      <w:r>
        <w:t xml:space="preserve"> к Договору № ____</w:t>
      </w:r>
    </w:p>
    <w:p w14:paraId="63B252A0" w14:textId="5909D087" w:rsidR="00E90FD6" w:rsidRPr="003614A1" w:rsidRDefault="00721D30" w:rsidP="00E90FD6">
      <w:pPr>
        <w:suppressAutoHyphens/>
        <w:jc w:val="right"/>
      </w:pPr>
      <w:r>
        <w:t>от «____» ___ 2026</w:t>
      </w:r>
      <w:r w:rsidR="00E90FD6" w:rsidRPr="003614A1">
        <w:t xml:space="preserve"> г.</w:t>
      </w:r>
    </w:p>
    <w:p w14:paraId="4B18C1B4" w14:textId="77777777" w:rsidR="00E90FD6" w:rsidRDefault="00E90FD6" w:rsidP="00E90FD6">
      <w:pPr>
        <w:pStyle w:val="ConsPlusNormal"/>
        <w:jc w:val="center"/>
        <w:rPr>
          <w:rFonts w:ascii="Times New Roman" w:hAnsi="Times New Roman"/>
          <w:i/>
        </w:rPr>
      </w:pPr>
    </w:p>
    <w:p w14:paraId="0FCC00B8" w14:textId="77777777" w:rsidR="00E90FD6" w:rsidRPr="00EE1306" w:rsidRDefault="00E90FD6" w:rsidP="00E90FD6">
      <w:pPr>
        <w:pStyle w:val="ConsPlusNormal"/>
        <w:jc w:val="center"/>
        <w:rPr>
          <w:rFonts w:ascii="Times New Roman" w:hAnsi="Times New Roman"/>
          <w:b/>
          <w:i/>
        </w:rPr>
      </w:pPr>
      <w:r w:rsidRPr="00EE1306">
        <w:rPr>
          <w:rFonts w:ascii="Times New Roman" w:hAnsi="Times New Roman"/>
          <w:i/>
        </w:rPr>
        <w:t>Форма</w:t>
      </w:r>
    </w:p>
    <w:p w14:paraId="20443CA8" w14:textId="77777777" w:rsidR="00E90FD6" w:rsidRPr="003614A1" w:rsidRDefault="00E90FD6" w:rsidP="00E90FD6">
      <w:pPr>
        <w:pStyle w:val="ConsPlusNormal"/>
        <w:jc w:val="center"/>
        <w:rPr>
          <w:rFonts w:ascii="Times New Roman" w:hAnsi="Times New Roman"/>
        </w:rPr>
      </w:pPr>
      <w:r w:rsidRPr="003614A1">
        <w:rPr>
          <w:rFonts w:ascii="Times New Roman" w:hAnsi="Times New Roman"/>
          <w:b/>
        </w:rPr>
        <w:t>АКТ О ВЫЯВЛЕННЫХ НЕДОСТАТКАХ РЕЗУЛЬТАТА ВЫПОЛНЕННЫХ РАБОТ</w:t>
      </w:r>
    </w:p>
    <w:p w14:paraId="74D7BA24" w14:textId="77777777" w:rsidR="00E90FD6" w:rsidRPr="003614A1" w:rsidRDefault="00E90FD6" w:rsidP="00E90FD6">
      <w:pPr>
        <w:pStyle w:val="ConsPlusNormal"/>
        <w:ind w:firstLine="540"/>
        <w:jc w:val="both"/>
        <w:rPr>
          <w:rFonts w:ascii="Times New Roman" w:hAnsi="Times New Roman"/>
        </w:rPr>
      </w:pPr>
    </w:p>
    <w:p w14:paraId="130CF15D" w14:textId="39A52A0C" w:rsidR="00E90FD6" w:rsidRPr="003614A1" w:rsidRDefault="00A13C7B" w:rsidP="00E90FD6">
      <w:pPr>
        <w:pStyle w:val="ConsPlusNormal"/>
        <w:jc w:val="center"/>
        <w:rPr>
          <w:rFonts w:ascii="Times New Roman" w:hAnsi="Times New Roman"/>
        </w:rPr>
      </w:pPr>
      <w:r>
        <w:rPr>
          <w:rFonts w:ascii="Times New Roman" w:hAnsi="Times New Roman"/>
        </w:rPr>
        <w:t xml:space="preserve">              </w:t>
      </w:r>
      <w:r w:rsidR="00E90FD6" w:rsidRPr="003614A1">
        <w:rPr>
          <w:rFonts w:ascii="Times New Roman" w:hAnsi="Times New Roman"/>
        </w:rPr>
        <w:t>"__"_______________________ _____ г.</w:t>
      </w:r>
    </w:p>
    <w:p w14:paraId="7294410B"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Место составления акта _______________________________________.</w:t>
      </w:r>
    </w:p>
    <w:p w14:paraId="3C902F0B"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 xml:space="preserve">На основании приказа по _______________________________________________ </w:t>
      </w:r>
      <w:r w:rsidRPr="00A13C7B">
        <w:rPr>
          <w:rFonts w:ascii="Times New Roman" w:hAnsi="Times New Roman"/>
          <w:i/>
          <w:sz w:val="18"/>
          <w:szCs w:val="18"/>
        </w:rPr>
        <w:t>(указывается наименование заказчика)</w:t>
      </w:r>
      <w:r w:rsidRPr="00A13C7B">
        <w:rPr>
          <w:rFonts w:ascii="Times New Roman" w:hAnsi="Times New Roman"/>
          <w:sz w:val="18"/>
          <w:szCs w:val="18"/>
        </w:rPr>
        <w:t xml:space="preserve"> N ___ от "___" _________ ____ г. комиссия в составе: _____________________________________________________ </w:t>
      </w:r>
      <w:r w:rsidRPr="00A13C7B">
        <w:rPr>
          <w:rFonts w:ascii="Times New Roman" w:hAnsi="Times New Roman"/>
          <w:i/>
          <w:sz w:val="18"/>
          <w:szCs w:val="18"/>
        </w:rPr>
        <w:t>(указываются Ф.И.О., должность, место работы членов комиссии)</w:t>
      </w:r>
    </w:p>
    <w:p w14:paraId="02699024" w14:textId="77777777" w:rsidR="00E90FD6" w:rsidRPr="00A13C7B" w:rsidRDefault="00E90FD6" w:rsidP="00E90FD6">
      <w:pPr>
        <w:pStyle w:val="ConsPlusNormal"/>
        <w:ind w:firstLine="540"/>
        <w:jc w:val="both"/>
        <w:rPr>
          <w:rFonts w:ascii="Times New Roman" w:hAnsi="Times New Roman"/>
          <w:sz w:val="18"/>
          <w:szCs w:val="18"/>
        </w:rPr>
      </w:pPr>
    </w:p>
    <w:p w14:paraId="26CB7212"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i/>
          <w:sz w:val="18"/>
          <w:szCs w:val="18"/>
        </w:rPr>
        <w:t>(выбрать нужное)</w:t>
      </w:r>
    </w:p>
    <w:p w14:paraId="65E3F0D5" w14:textId="00AA6DC5"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b/>
          <w:sz w:val="18"/>
          <w:szCs w:val="18"/>
        </w:rPr>
        <w:t>- с участием представителя ____________________________________________</w:t>
      </w:r>
      <w:r w:rsidRPr="00A13C7B">
        <w:rPr>
          <w:rFonts w:ascii="Times New Roman" w:hAnsi="Times New Roman"/>
          <w:sz w:val="18"/>
          <w:szCs w:val="18"/>
        </w:rPr>
        <w:t xml:space="preserve"> </w:t>
      </w:r>
      <w:r w:rsidRPr="00A13C7B">
        <w:rPr>
          <w:rFonts w:ascii="Times New Roman" w:hAnsi="Times New Roman"/>
          <w:i/>
          <w:sz w:val="18"/>
          <w:szCs w:val="18"/>
        </w:rPr>
        <w:t>(указываются Ф.И.О., должность, наименование организации-</w:t>
      </w:r>
      <w:r w:rsidR="00454F36" w:rsidRPr="00454F36">
        <w:rPr>
          <w:rFonts w:ascii="Times New Roman" w:hAnsi="Times New Roman"/>
        </w:rPr>
        <w:t xml:space="preserve"> </w:t>
      </w:r>
      <w:r w:rsidR="00454F36" w:rsidRPr="008539C5">
        <w:rPr>
          <w:rFonts w:ascii="Times New Roman" w:hAnsi="Times New Roman"/>
        </w:rPr>
        <w:t>Субподрядчик</w:t>
      </w:r>
      <w:r w:rsidRPr="00A13C7B">
        <w:rPr>
          <w:rFonts w:ascii="Times New Roman" w:hAnsi="Times New Roman"/>
          <w:i/>
          <w:sz w:val="18"/>
          <w:szCs w:val="18"/>
        </w:rPr>
        <w:t>а)</w:t>
      </w:r>
      <w:r w:rsidRPr="00A13C7B">
        <w:rPr>
          <w:rFonts w:ascii="Times New Roman" w:hAnsi="Times New Roman"/>
          <w:b/>
          <w:sz w:val="18"/>
          <w:szCs w:val="18"/>
        </w:rPr>
        <w:t xml:space="preserve">, </w:t>
      </w:r>
      <w:proofErr w:type="spellStart"/>
      <w:r w:rsidRPr="00A13C7B">
        <w:rPr>
          <w:rFonts w:ascii="Times New Roman" w:hAnsi="Times New Roman"/>
          <w:b/>
          <w:sz w:val="18"/>
          <w:szCs w:val="18"/>
        </w:rPr>
        <w:t>действущ</w:t>
      </w:r>
      <w:r w:rsidR="002926E5" w:rsidRPr="00A13C7B">
        <w:rPr>
          <w:rFonts w:ascii="Times New Roman" w:hAnsi="Times New Roman"/>
          <w:b/>
          <w:sz w:val="18"/>
          <w:szCs w:val="18"/>
        </w:rPr>
        <w:t>ий</w:t>
      </w:r>
      <w:proofErr w:type="spellEnd"/>
      <w:r w:rsidRPr="00A13C7B">
        <w:rPr>
          <w:rFonts w:ascii="Times New Roman" w:hAnsi="Times New Roman"/>
          <w:b/>
          <w:sz w:val="18"/>
          <w:szCs w:val="18"/>
        </w:rPr>
        <w:t>____ на основании ____________,</w:t>
      </w:r>
    </w:p>
    <w:p w14:paraId="749B197B" w14:textId="7F0537D1"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b/>
          <w:sz w:val="18"/>
          <w:szCs w:val="18"/>
        </w:rPr>
        <w:t>- Представитель _________________________</w:t>
      </w:r>
      <w:r w:rsidRPr="00A13C7B">
        <w:rPr>
          <w:rFonts w:ascii="Times New Roman" w:hAnsi="Times New Roman"/>
          <w:sz w:val="18"/>
          <w:szCs w:val="18"/>
        </w:rPr>
        <w:t xml:space="preserve"> </w:t>
      </w:r>
      <w:r w:rsidRPr="00A13C7B">
        <w:rPr>
          <w:rFonts w:ascii="Times New Roman" w:hAnsi="Times New Roman"/>
          <w:i/>
          <w:sz w:val="18"/>
          <w:szCs w:val="18"/>
        </w:rPr>
        <w:t>(указывается наименование организации-</w:t>
      </w:r>
      <w:r w:rsidR="00454F36" w:rsidRPr="00454F36">
        <w:rPr>
          <w:rFonts w:ascii="Times New Roman" w:hAnsi="Times New Roman"/>
        </w:rPr>
        <w:t xml:space="preserve"> </w:t>
      </w:r>
      <w:r w:rsidR="00454F36" w:rsidRPr="008539C5">
        <w:rPr>
          <w:rFonts w:ascii="Times New Roman" w:hAnsi="Times New Roman"/>
        </w:rPr>
        <w:t>Субподрядчик</w:t>
      </w:r>
      <w:r w:rsidRPr="00A13C7B">
        <w:rPr>
          <w:rFonts w:ascii="Times New Roman" w:hAnsi="Times New Roman"/>
          <w:i/>
          <w:sz w:val="18"/>
          <w:szCs w:val="18"/>
        </w:rPr>
        <w:t>а)</w:t>
      </w:r>
      <w:r w:rsidRPr="00A13C7B">
        <w:rPr>
          <w:rFonts w:ascii="Times New Roman" w:hAnsi="Times New Roman"/>
          <w:sz w:val="18"/>
          <w:szCs w:val="18"/>
        </w:rPr>
        <w:t xml:space="preserve"> </w:t>
      </w:r>
      <w:r w:rsidRPr="00A13C7B">
        <w:rPr>
          <w:rFonts w:ascii="Times New Roman" w:hAnsi="Times New Roman"/>
          <w:b/>
          <w:sz w:val="18"/>
          <w:szCs w:val="18"/>
        </w:rPr>
        <w:t>для составления Акта не явился.</w:t>
      </w:r>
    </w:p>
    <w:p w14:paraId="7D2D786B" w14:textId="0B5C2481"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b/>
          <w:sz w:val="18"/>
          <w:szCs w:val="18"/>
        </w:rPr>
        <w:t>Извещение о дате и месте составления настоящего Акта "__"___________ ____ г. направлено __________________________________________</w:t>
      </w:r>
      <w:r w:rsidRPr="00A13C7B">
        <w:rPr>
          <w:rFonts w:ascii="Times New Roman" w:hAnsi="Times New Roman"/>
          <w:sz w:val="18"/>
          <w:szCs w:val="18"/>
        </w:rPr>
        <w:t xml:space="preserve"> </w:t>
      </w:r>
      <w:r w:rsidRPr="00A13C7B">
        <w:rPr>
          <w:rFonts w:ascii="Times New Roman" w:hAnsi="Times New Roman"/>
          <w:i/>
          <w:sz w:val="18"/>
          <w:szCs w:val="18"/>
        </w:rPr>
        <w:t>(указывается наименование организации-</w:t>
      </w:r>
      <w:r w:rsidR="00454F36" w:rsidRPr="00454F36">
        <w:rPr>
          <w:rFonts w:ascii="Times New Roman" w:hAnsi="Times New Roman"/>
        </w:rPr>
        <w:t xml:space="preserve"> </w:t>
      </w:r>
      <w:r w:rsidR="00454F36" w:rsidRPr="008539C5">
        <w:rPr>
          <w:rFonts w:ascii="Times New Roman" w:hAnsi="Times New Roman"/>
        </w:rPr>
        <w:t>Субподрядчик</w:t>
      </w:r>
      <w:r w:rsidRPr="00A13C7B">
        <w:rPr>
          <w:rFonts w:ascii="Times New Roman" w:hAnsi="Times New Roman"/>
          <w:i/>
          <w:sz w:val="18"/>
          <w:szCs w:val="18"/>
        </w:rPr>
        <w:t>а)</w:t>
      </w:r>
    </w:p>
    <w:p w14:paraId="5471A113" w14:textId="77777777" w:rsidR="00E90FD6" w:rsidRPr="00A13C7B" w:rsidRDefault="00E90FD6" w:rsidP="00E90FD6">
      <w:pPr>
        <w:pStyle w:val="ConsPlusNormal"/>
        <w:ind w:firstLine="540"/>
        <w:jc w:val="both"/>
        <w:rPr>
          <w:rFonts w:ascii="Times New Roman" w:hAnsi="Times New Roman"/>
          <w:sz w:val="18"/>
          <w:szCs w:val="18"/>
        </w:rPr>
      </w:pPr>
    </w:p>
    <w:p w14:paraId="263D27A7"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установила следующее:</w:t>
      </w:r>
    </w:p>
    <w:p w14:paraId="1326EBAA" w14:textId="634A7483"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 xml:space="preserve">1. "__" ________ _____ г. на основании </w:t>
      </w:r>
      <w:hyperlink r:id="rId9" w:history="1">
        <w:r w:rsidRPr="00A13C7B">
          <w:rPr>
            <w:rFonts w:ascii="Times New Roman" w:hAnsi="Times New Roman"/>
            <w:sz w:val="18"/>
            <w:szCs w:val="18"/>
          </w:rPr>
          <w:t>Договора</w:t>
        </w:r>
      </w:hyperlink>
      <w:r w:rsidRPr="00A13C7B">
        <w:rPr>
          <w:rFonts w:ascii="Times New Roman" w:hAnsi="Times New Roman"/>
          <w:sz w:val="18"/>
          <w:szCs w:val="18"/>
        </w:rPr>
        <w:t xml:space="preserve"> на выполнение подрядных работ  N _____ от "__" ________ _____ г., Акта о приёмке выполненных работ N _____ от "__" ________ _____ г. ______________ (далее - </w:t>
      </w:r>
      <w:r w:rsidR="00965CA6" w:rsidRPr="00A13C7B">
        <w:rPr>
          <w:rFonts w:ascii="Times New Roman" w:hAnsi="Times New Roman"/>
          <w:sz w:val="18"/>
          <w:szCs w:val="18"/>
          <w:lang w:eastAsia="ar-SA"/>
        </w:rPr>
        <w:t>Субподрядчик</w:t>
      </w:r>
      <w:r w:rsidRPr="00A13C7B">
        <w:rPr>
          <w:rFonts w:ascii="Times New Roman" w:hAnsi="Times New Roman"/>
          <w:sz w:val="18"/>
          <w:szCs w:val="18"/>
        </w:rPr>
        <w:t xml:space="preserve">) выполнил по заданию _____________________ (далее - Заказчик) _______________________ </w:t>
      </w:r>
      <w:r w:rsidRPr="00A13C7B">
        <w:rPr>
          <w:rFonts w:ascii="Times New Roman" w:hAnsi="Times New Roman"/>
          <w:i/>
          <w:sz w:val="18"/>
          <w:szCs w:val="18"/>
        </w:rPr>
        <w:t>(указывается наименование работ)</w:t>
      </w:r>
      <w:r w:rsidRPr="00A13C7B">
        <w:rPr>
          <w:rFonts w:ascii="Times New Roman" w:hAnsi="Times New Roman"/>
          <w:sz w:val="18"/>
          <w:szCs w:val="18"/>
        </w:rPr>
        <w:t xml:space="preserve"> (далее - Работы), а Заказчик принял результат Работ.</w:t>
      </w:r>
    </w:p>
    <w:p w14:paraId="572BA2DC"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2. Стоимость выполненных Работ составила ____ (_______) руб., в том числе НДС __% в размере ____ (_______) руб.</w:t>
      </w:r>
    </w:p>
    <w:p w14:paraId="4013C46A"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 xml:space="preserve">3. "__" ___________ ____ г. при __________________________ </w:t>
      </w:r>
      <w:r w:rsidRPr="00A13C7B">
        <w:rPr>
          <w:rFonts w:ascii="Times New Roman" w:hAnsi="Times New Roman"/>
          <w:i/>
          <w:sz w:val="18"/>
          <w:szCs w:val="18"/>
        </w:rPr>
        <w:t>(указываются условия, при которых выявлены недостатки (например, при эксплуатации), и наименование результата выполненных работ)</w:t>
      </w:r>
      <w:r w:rsidRPr="00A13C7B">
        <w:rPr>
          <w:rFonts w:ascii="Times New Roman" w:hAnsi="Times New Roman"/>
          <w:sz w:val="18"/>
          <w:szCs w:val="18"/>
        </w:rPr>
        <w:t xml:space="preserve"> выявлены следующие недостатки: ___________________________ </w:t>
      </w:r>
      <w:r w:rsidRPr="00A13C7B">
        <w:rPr>
          <w:rFonts w:ascii="Times New Roman" w:hAnsi="Times New Roman"/>
          <w:i/>
          <w:sz w:val="18"/>
          <w:szCs w:val="18"/>
        </w:rPr>
        <w:t>(указываются наименования выявленных недостатков)</w:t>
      </w:r>
      <w:r w:rsidRPr="00A13C7B">
        <w:rPr>
          <w:rFonts w:ascii="Times New Roman" w:hAnsi="Times New Roman"/>
          <w:sz w:val="18"/>
          <w:szCs w:val="18"/>
        </w:rPr>
        <w:t xml:space="preserve">, при которых _________________________________________________ </w:t>
      </w:r>
      <w:r w:rsidRPr="00A13C7B">
        <w:rPr>
          <w:rFonts w:ascii="Times New Roman" w:hAnsi="Times New Roman"/>
          <w:i/>
          <w:sz w:val="18"/>
          <w:szCs w:val="18"/>
        </w:rPr>
        <w:t>(указывается характеристика выявленных недостатков)</w:t>
      </w:r>
      <w:r w:rsidRPr="00A13C7B">
        <w:rPr>
          <w:rFonts w:ascii="Times New Roman" w:hAnsi="Times New Roman"/>
          <w:sz w:val="18"/>
          <w:szCs w:val="18"/>
        </w:rPr>
        <w:t>.</w:t>
      </w:r>
    </w:p>
    <w:p w14:paraId="5162DEF6"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 xml:space="preserve">4. Гарантийный срок результата выполненных Работ </w:t>
      </w:r>
      <w:r w:rsidRPr="00A13C7B">
        <w:rPr>
          <w:rFonts w:ascii="Times New Roman" w:hAnsi="Times New Roman"/>
          <w:i/>
          <w:sz w:val="18"/>
          <w:szCs w:val="18"/>
        </w:rPr>
        <w:t>(выбрать нужное)</w:t>
      </w:r>
    </w:p>
    <w:p w14:paraId="59107602"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b/>
          <w:sz w:val="18"/>
          <w:szCs w:val="18"/>
        </w:rPr>
        <w:t xml:space="preserve">- установлен </w:t>
      </w:r>
      <w:hyperlink r:id="rId10" w:history="1">
        <w:r w:rsidRPr="00A13C7B">
          <w:rPr>
            <w:rFonts w:ascii="Times New Roman" w:hAnsi="Times New Roman"/>
            <w:sz w:val="18"/>
            <w:szCs w:val="18"/>
          </w:rPr>
          <w:t>Договором</w:t>
        </w:r>
      </w:hyperlink>
      <w:r w:rsidRPr="00A13C7B">
        <w:rPr>
          <w:rFonts w:ascii="Times New Roman" w:hAnsi="Times New Roman"/>
          <w:sz w:val="18"/>
          <w:szCs w:val="18"/>
        </w:rPr>
        <w:t xml:space="preserve"> на выполнение подрядных работ </w:t>
      </w:r>
      <w:hyperlink r:id="rId11" w:history="1">
        <w:r w:rsidRPr="00A13C7B">
          <w:rPr>
            <w:rFonts w:ascii="Times New Roman" w:hAnsi="Times New Roman"/>
            <w:sz w:val="18"/>
            <w:szCs w:val="18"/>
          </w:rPr>
          <w:t>(пункт __)</w:t>
        </w:r>
      </w:hyperlink>
      <w:r w:rsidRPr="00A13C7B">
        <w:rPr>
          <w:rFonts w:ascii="Times New Roman" w:hAnsi="Times New Roman"/>
          <w:sz w:val="18"/>
          <w:szCs w:val="18"/>
        </w:rPr>
        <w:t xml:space="preserve"> </w:t>
      </w:r>
      <w:r w:rsidRPr="00A13C7B">
        <w:rPr>
          <w:rFonts w:ascii="Times New Roman" w:hAnsi="Times New Roman"/>
          <w:b/>
          <w:sz w:val="18"/>
          <w:szCs w:val="18"/>
        </w:rPr>
        <w:t>по "__" ________ _____ г.</w:t>
      </w:r>
    </w:p>
    <w:p w14:paraId="678C011E"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b/>
          <w:sz w:val="18"/>
          <w:szCs w:val="18"/>
        </w:rPr>
        <w:t xml:space="preserve">- не установлен </w:t>
      </w:r>
      <w:hyperlink r:id="rId12" w:history="1">
        <w:r w:rsidRPr="00A13C7B">
          <w:rPr>
            <w:rFonts w:ascii="Times New Roman" w:hAnsi="Times New Roman"/>
            <w:sz w:val="18"/>
            <w:szCs w:val="18"/>
          </w:rPr>
          <w:t>Договором</w:t>
        </w:r>
      </w:hyperlink>
      <w:r w:rsidRPr="00A13C7B">
        <w:rPr>
          <w:rFonts w:ascii="Times New Roman" w:hAnsi="Times New Roman"/>
          <w:sz w:val="18"/>
          <w:szCs w:val="18"/>
        </w:rPr>
        <w:t xml:space="preserve"> на выполнение подрядных работ</w:t>
      </w:r>
      <w:r w:rsidRPr="00A13C7B">
        <w:rPr>
          <w:rFonts w:ascii="Times New Roman" w:hAnsi="Times New Roman"/>
          <w:b/>
          <w:sz w:val="18"/>
          <w:szCs w:val="18"/>
        </w:rPr>
        <w:t>.</w:t>
      </w:r>
    </w:p>
    <w:p w14:paraId="0113C64D"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 xml:space="preserve">5. Каким способом подтверждены выявленные недостатки ____________________ </w:t>
      </w:r>
      <w:r w:rsidRPr="00A13C7B">
        <w:rPr>
          <w:rFonts w:ascii="Times New Roman" w:hAnsi="Times New Roman"/>
          <w:i/>
          <w:sz w:val="18"/>
          <w:szCs w:val="18"/>
        </w:rPr>
        <w:t>(указываются, например, контрольный запуск, экспертиза и т.п.).</w:t>
      </w:r>
    </w:p>
    <w:p w14:paraId="6EAB28C0"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 xml:space="preserve">6. Заключение об условиях использования результата Работ _________________________________ ____________________________________________ </w:t>
      </w:r>
      <w:r w:rsidRPr="00A13C7B">
        <w:rPr>
          <w:rFonts w:ascii="Times New Roman" w:hAnsi="Times New Roman"/>
          <w:i/>
          <w:sz w:val="18"/>
          <w:szCs w:val="18"/>
        </w:rPr>
        <w:t>(указываются условия эксплуатации результата Работ и т.п.).</w:t>
      </w:r>
    </w:p>
    <w:p w14:paraId="3747311B"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7. Заключение о причинах выявленных недостатков результата Работ ______________________________________________________________________.</w:t>
      </w:r>
    </w:p>
    <w:p w14:paraId="4133B8A4" w14:textId="77777777" w:rsidR="00E90FD6" w:rsidRPr="00A13C7B" w:rsidRDefault="00E90FD6" w:rsidP="00E90FD6">
      <w:pPr>
        <w:pStyle w:val="ConsPlusNormal"/>
        <w:ind w:firstLine="0"/>
        <w:jc w:val="both"/>
        <w:rPr>
          <w:rFonts w:ascii="Times New Roman" w:hAnsi="Times New Roman"/>
          <w:sz w:val="18"/>
          <w:szCs w:val="18"/>
        </w:rPr>
      </w:pPr>
      <w:r w:rsidRPr="00A13C7B">
        <w:rPr>
          <w:rFonts w:ascii="Times New Roman" w:hAnsi="Times New Roman"/>
          <w:i/>
          <w:sz w:val="18"/>
          <w:szCs w:val="18"/>
        </w:rPr>
        <w:t>(</w:t>
      </w:r>
      <w:hyperlink w:anchor="P38" w:history="1">
        <w:r w:rsidRPr="00A13C7B">
          <w:rPr>
            <w:rFonts w:ascii="Times New Roman" w:hAnsi="Times New Roman"/>
            <w:i/>
            <w:sz w:val="18"/>
            <w:szCs w:val="18"/>
          </w:rPr>
          <w:t>п. 8</w:t>
        </w:r>
      </w:hyperlink>
      <w:r w:rsidRPr="00A13C7B">
        <w:rPr>
          <w:rFonts w:ascii="Times New Roman" w:hAnsi="Times New Roman"/>
          <w:i/>
          <w:sz w:val="18"/>
          <w:szCs w:val="18"/>
        </w:rPr>
        <w:t xml:space="preserve"> включается, если комиссией определена сумма ущерба вследствие выявления недостатков результата Работ, в противном случае </w:t>
      </w:r>
      <w:hyperlink w:anchor="P38" w:history="1">
        <w:r w:rsidRPr="00A13C7B">
          <w:rPr>
            <w:rFonts w:ascii="Times New Roman" w:hAnsi="Times New Roman"/>
            <w:i/>
            <w:sz w:val="18"/>
            <w:szCs w:val="18"/>
          </w:rPr>
          <w:t>п. 8</w:t>
        </w:r>
      </w:hyperlink>
      <w:r w:rsidRPr="00A13C7B">
        <w:rPr>
          <w:rFonts w:ascii="Times New Roman" w:hAnsi="Times New Roman"/>
          <w:i/>
          <w:sz w:val="18"/>
          <w:szCs w:val="18"/>
        </w:rPr>
        <w:t xml:space="preserve"> следует удалить и последующую нумерацию пунктов изменить)</w:t>
      </w:r>
    </w:p>
    <w:p w14:paraId="783F51A1"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8. Общая сумма ущерба вследствие выявления недостатков результата Работ составила _______________________________ (____________________________) руб.</w:t>
      </w:r>
    </w:p>
    <w:p w14:paraId="302B7677" w14:textId="77777777" w:rsidR="00E90FD6" w:rsidRPr="00A13C7B" w:rsidRDefault="00E90FD6" w:rsidP="00E90FD6">
      <w:pPr>
        <w:pStyle w:val="ConsPlusNormal"/>
        <w:ind w:firstLine="540"/>
        <w:jc w:val="both"/>
        <w:rPr>
          <w:rFonts w:ascii="Times New Roman" w:hAnsi="Times New Roman"/>
          <w:sz w:val="18"/>
          <w:szCs w:val="18"/>
        </w:rPr>
      </w:pPr>
      <w:r w:rsidRPr="00A13C7B">
        <w:rPr>
          <w:rFonts w:ascii="Times New Roman" w:hAnsi="Times New Roman"/>
          <w:sz w:val="18"/>
          <w:szCs w:val="18"/>
        </w:rPr>
        <w:t xml:space="preserve">9. Приложения к Акту: ___________________________________ </w:t>
      </w:r>
      <w:r w:rsidRPr="00A13C7B">
        <w:rPr>
          <w:rFonts w:ascii="Times New Roman" w:hAnsi="Times New Roman"/>
          <w:i/>
          <w:sz w:val="18"/>
          <w:szCs w:val="18"/>
        </w:rPr>
        <w:t>(расчет суммы ущерба вследствие выявления недостатков результата Работ и др.).</w:t>
      </w:r>
    </w:p>
    <w:p w14:paraId="0E6C7924" w14:textId="77777777" w:rsidR="00E90FD6" w:rsidRPr="00A13C7B" w:rsidRDefault="00E90FD6" w:rsidP="00E90FD6">
      <w:pPr>
        <w:pStyle w:val="ConsPlusNormal"/>
        <w:ind w:firstLine="540"/>
        <w:jc w:val="both"/>
        <w:rPr>
          <w:rFonts w:ascii="Times New Roman" w:hAnsi="Times New Roman"/>
          <w:sz w:val="18"/>
          <w:szCs w:val="18"/>
        </w:rPr>
      </w:pPr>
    </w:p>
    <w:p w14:paraId="72701F9C" w14:textId="77777777" w:rsidR="00E90FD6" w:rsidRPr="00A13C7B" w:rsidRDefault="00E90FD6" w:rsidP="00E90FD6">
      <w:pPr>
        <w:pStyle w:val="ConsPlusNonformat"/>
        <w:jc w:val="both"/>
        <w:rPr>
          <w:rFonts w:ascii="Times New Roman" w:hAnsi="Times New Roman"/>
          <w:sz w:val="18"/>
          <w:szCs w:val="18"/>
        </w:rPr>
      </w:pPr>
      <w:r w:rsidRPr="00A13C7B">
        <w:rPr>
          <w:rFonts w:ascii="Times New Roman" w:hAnsi="Times New Roman"/>
          <w:sz w:val="18"/>
          <w:szCs w:val="18"/>
        </w:rPr>
        <w:t xml:space="preserve">    Подписи членов </w:t>
      </w:r>
      <w:proofErr w:type="gramStart"/>
      <w:r w:rsidRPr="00A13C7B">
        <w:rPr>
          <w:rFonts w:ascii="Times New Roman" w:hAnsi="Times New Roman"/>
          <w:sz w:val="18"/>
          <w:szCs w:val="18"/>
        </w:rPr>
        <w:t>комиссии:  _</w:t>
      </w:r>
      <w:proofErr w:type="gramEnd"/>
      <w:r w:rsidRPr="00A13C7B">
        <w:rPr>
          <w:rFonts w:ascii="Times New Roman" w:hAnsi="Times New Roman"/>
          <w:sz w:val="18"/>
          <w:szCs w:val="18"/>
        </w:rPr>
        <w:t>___________________ (___________)</w:t>
      </w:r>
    </w:p>
    <w:p w14:paraId="52799317" w14:textId="77777777" w:rsidR="00E90FD6" w:rsidRPr="00A13C7B" w:rsidRDefault="00E90FD6" w:rsidP="00E90FD6">
      <w:pPr>
        <w:pStyle w:val="ConsPlusNonformat"/>
        <w:jc w:val="both"/>
        <w:rPr>
          <w:rFonts w:ascii="Times New Roman" w:hAnsi="Times New Roman"/>
          <w:sz w:val="18"/>
          <w:szCs w:val="18"/>
        </w:rPr>
      </w:pPr>
      <w:r w:rsidRPr="00A13C7B">
        <w:rPr>
          <w:rFonts w:ascii="Times New Roman" w:hAnsi="Times New Roman"/>
          <w:sz w:val="18"/>
          <w:szCs w:val="18"/>
        </w:rPr>
        <w:t xml:space="preserve">                              ____________________ (___________)</w:t>
      </w:r>
    </w:p>
    <w:p w14:paraId="1D0CB718" w14:textId="77777777" w:rsidR="00E90FD6" w:rsidRPr="00A13C7B" w:rsidRDefault="00E90FD6" w:rsidP="00E90FD6">
      <w:pPr>
        <w:pStyle w:val="ConsPlusNonformat"/>
        <w:jc w:val="both"/>
        <w:rPr>
          <w:rFonts w:ascii="Times New Roman" w:hAnsi="Times New Roman"/>
          <w:sz w:val="18"/>
          <w:szCs w:val="18"/>
        </w:rPr>
      </w:pPr>
      <w:r w:rsidRPr="00A13C7B">
        <w:rPr>
          <w:rFonts w:ascii="Times New Roman" w:hAnsi="Times New Roman"/>
          <w:sz w:val="18"/>
          <w:szCs w:val="18"/>
        </w:rPr>
        <w:t xml:space="preserve">                              ____________________ (___________)</w:t>
      </w:r>
    </w:p>
    <w:p w14:paraId="0BD8D01D" w14:textId="40BC5D0D" w:rsidR="00E90FD6" w:rsidRPr="00A13C7B" w:rsidRDefault="00E90FD6" w:rsidP="00E90FD6">
      <w:pPr>
        <w:pStyle w:val="ConsPlusNonformat"/>
        <w:jc w:val="both"/>
        <w:rPr>
          <w:rFonts w:ascii="Times New Roman" w:hAnsi="Times New Roman"/>
          <w:sz w:val="18"/>
          <w:szCs w:val="18"/>
        </w:rPr>
      </w:pPr>
      <w:r w:rsidRPr="00A13C7B">
        <w:rPr>
          <w:rFonts w:ascii="Times New Roman" w:hAnsi="Times New Roman"/>
          <w:sz w:val="18"/>
          <w:szCs w:val="18"/>
        </w:rPr>
        <w:t xml:space="preserve">    Представитель </w:t>
      </w:r>
      <w:proofErr w:type="gramStart"/>
      <w:r w:rsidR="00965CA6" w:rsidRPr="00A13C7B">
        <w:rPr>
          <w:rFonts w:ascii="Times New Roman" w:hAnsi="Times New Roman"/>
          <w:sz w:val="18"/>
          <w:szCs w:val="18"/>
        </w:rPr>
        <w:t>субп</w:t>
      </w:r>
      <w:r w:rsidRPr="00A13C7B">
        <w:rPr>
          <w:rFonts w:ascii="Times New Roman" w:hAnsi="Times New Roman"/>
          <w:sz w:val="18"/>
          <w:szCs w:val="18"/>
        </w:rPr>
        <w:t>одрядчика  _</w:t>
      </w:r>
      <w:proofErr w:type="gramEnd"/>
      <w:r w:rsidRPr="00A13C7B">
        <w:rPr>
          <w:rFonts w:ascii="Times New Roman" w:hAnsi="Times New Roman"/>
          <w:sz w:val="18"/>
          <w:szCs w:val="18"/>
        </w:rPr>
        <w:t>___________________ (___________)</w:t>
      </w:r>
    </w:p>
    <w:p w14:paraId="17B4AB73" w14:textId="77777777" w:rsidR="00E90FD6" w:rsidRPr="00A13C7B" w:rsidRDefault="00E90FD6" w:rsidP="00E90FD6">
      <w:pPr>
        <w:pStyle w:val="ConsPlusNonformat"/>
        <w:jc w:val="both"/>
        <w:rPr>
          <w:rFonts w:ascii="Times New Roman" w:hAnsi="Times New Roman"/>
          <w:sz w:val="18"/>
          <w:szCs w:val="18"/>
        </w:rPr>
      </w:pPr>
      <w:r w:rsidRPr="00A13C7B">
        <w:rPr>
          <w:rFonts w:ascii="Times New Roman" w:hAnsi="Times New Roman"/>
          <w:sz w:val="18"/>
          <w:szCs w:val="18"/>
        </w:rPr>
        <w:t>Форма акта согласована сторонами:</w:t>
      </w:r>
    </w:p>
    <w:tbl>
      <w:tblPr>
        <w:tblStyle w:val="afffffffff5"/>
        <w:tblW w:w="18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gridCol w:w="3046"/>
        <w:gridCol w:w="3046"/>
        <w:gridCol w:w="3046"/>
      </w:tblGrid>
      <w:tr w:rsidR="002E7EEA" w:rsidRPr="003614A1" w14:paraId="669847D1" w14:textId="77777777" w:rsidTr="002E7EEA">
        <w:tc>
          <w:tcPr>
            <w:tcW w:w="4677" w:type="dxa"/>
          </w:tcPr>
          <w:tbl>
            <w:tblPr>
              <w:tblStyle w:val="124"/>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2230"/>
              <w:gridCol w:w="217"/>
              <w:gridCol w:w="4677"/>
            </w:tblGrid>
            <w:tr w:rsidR="00291819" w:rsidRPr="00F43368" w14:paraId="49E5AB72" w14:textId="77777777" w:rsidTr="00A13C7B">
              <w:trPr>
                <w:gridAfter w:val="2"/>
                <w:wAfter w:w="4894" w:type="dxa"/>
              </w:trPr>
              <w:tc>
                <w:tcPr>
                  <w:tcW w:w="2231" w:type="dxa"/>
                </w:tcPr>
                <w:p w14:paraId="4760952F" w14:textId="22FA9798" w:rsidR="00291819" w:rsidRPr="00F43368" w:rsidRDefault="00291819" w:rsidP="00291819">
                  <w:pPr>
                    <w:jc w:val="both"/>
                  </w:pPr>
                </w:p>
              </w:tc>
              <w:tc>
                <w:tcPr>
                  <w:tcW w:w="2230" w:type="dxa"/>
                </w:tcPr>
                <w:p w14:paraId="2955568A" w14:textId="5E81572F" w:rsidR="00291819" w:rsidRPr="00291819" w:rsidRDefault="00291819" w:rsidP="00291819">
                  <w:pPr>
                    <w:jc w:val="both"/>
                  </w:pPr>
                </w:p>
              </w:tc>
            </w:tr>
            <w:tr w:rsidR="00A13C7B" w:rsidRPr="00291819" w14:paraId="78282B86" w14:textId="77777777" w:rsidTr="00A13C7B">
              <w:tc>
                <w:tcPr>
                  <w:tcW w:w="4678" w:type="dxa"/>
                  <w:gridSpan w:val="3"/>
                </w:tcPr>
                <w:p w14:paraId="378C46E9" w14:textId="77777777" w:rsidR="00A13C7B" w:rsidRPr="00F43368" w:rsidRDefault="00A13C7B" w:rsidP="00A13C7B">
                  <w:pPr>
                    <w:widowControl w:val="0"/>
                    <w:suppressAutoHyphens/>
                    <w:rPr>
                      <w:b/>
                    </w:rPr>
                  </w:pPr>
                </w:p>
                <w:p w14:paraId="1B8931D0" w14:textId="77777777" w:rsidR="00A13C7B" w:rsidRPr="00F43368" w:rsidRDefault="00A13C7B" w:rsidP="00A13C7B">
                  <w:pPr>
                    <w:widowControl w:val="0"/>
                    <w:suppressAutoHyphens/>
                    <w:rPr>
                      <w:b/>
                    </w:rPr>
                  </w:pPr>
                  <w:r w:rsidRPr="00F43368">
                    <w:rPr>
                      <w:b/>
                    </w:rPr>
                    <w:t>Заказчик:</w:t>
                  </w:r>
                </w:p>
                <w:p w14:paraId="7948B1E1" w14:textId="77777777" w:rsidR="00A13C7B" w:rsidRPr="00F43368" w:rsidRDefault="00A13C7B" w:rsidP="00A13C7B">
                  <w:pPr>
                    <w:widowControl w:val="0"/>
                    <w:suppressAutoHyphens/>
                    <w:rPr>
                      <w:b/>
                    </w:rPr>
                  </w:pPr>
                </w:p>
                <w:p w14:paraId="74DD0337" w14:textId="77777777" w:rsidR="00A13C7B" w:rsidRPr="00AE2CD6" w:rsidRDefault="00A13C7B" w:rsidP="00A13C7B">
                  <w:pPr>
                    <w:autoSpaceDN w:val="0"/>
                    <w:spacing w:line="276" w:lineRule="auto"/>
                    <w:ind w:right="119"/>
                    <w:textAlignment w:val="baseline"/>
                    <w:rPr>
                      <w:rFonts w:eastAsia="Andale Sans UI"/>
                      <w:kern w:val="3"/>
                      <w:sz w:val="24"/>
                      <w:szCs w:val="24"/>
                    </w:rPr>
                  </w:pPr>
                  <w:proofErr w:type="spellStart"/>
                  <w:r w:rsidRPr="00291819">
                    <w:rPr>
                      <w:rFonts w:eastAsia="Andale Sans UI"/>
                      <w:kern w:val="3"/>
                      <w:sz w:val="24"/>
                      <w:szCs w:val="24"/>
                    </w:rPr>
                    <w:t>И.о</w:t>
                  </w:r>
                  <w:proofErr w:type="spellEnd"/>
                  <w:r w:rsidRPr="00291819">
                    <w:rPr>
                      <w:rFonts w:eastAsia="Andale Sans UI"/>
                      <w:kern w:val="3"/>
                      <w:sz w:val="24"/>
                      <w:szCs w:val="24"/>
                    </w:rPr>
                    <w:t xml:space="preserve">. </w:t>
                  </w:r>
                  <w:r w:rsidRPr="00AE2CD6">
                    <w:rPr>
                      <w:rFonts w:eastAsia="Andale Sans UI"/>
                      <w:kern w:val="3"/>
                      <w:sz w:val="24"/>
                      <w:szCs w:val="24"/>
                    </w:rPr>
                    <w:t>Генеральн</w:t>
                  </w:r>
                  <w:r w:rsidRPr="00291819">
                    <w:rPr>
                      <w:rFonts w:eastAsia="Andale Sans UI"/>
                      <w:kern w:val="3"/>
                      <w:sz w:val="24"/>
                      <w:szCs w:val="24"/>
                    </w:rPr>
                    <w:t>ого</w:t>
                  </w:r>
                  <w:r w:rsidRPr="00AE2CD6">
                    <w:rPr>
                      <w:rFonts w:eastAsia="Andale Sans UI"/>
                      <w:kern w:val="3"/>
                      <w:sz w:val="24"/>
                      <w:szCs w:val="24"/>
                    </w:rPr>
                    <w:t xml:space="preserve"> директор</w:t>
                  </w:r>
                  <w:r w:rsidRPr="00291819">
                    <w:rPr>
                      <w:rFonts w:eastAsia="Andale Sans UI"/>
                      <w:kern w:val="3"/>
                      <w:sz w:val="24"/>
                      <w:szCs w:val="24"/>
                    </w:rPr>
                    <w:t>а</w:t>
                  </w:r>
                </w:p>
                <w:p w14:paraId="5DD14632" w14:textId="77777777" w:rsidR="00A13C7B" w:rsidRPr="00291819" w:rsidRDefault="00A13C7B" w:rsidP="00A13C7B">
                  <w:pPr>
                    <w:widowControl w:val="0"/>
                    <w:suppressAutoHyphens/>
                    <w:rPr>
                      <w:b/>
                    </w:rPr>
                  </w:pPr>
                </w:p>
                <w:p w14:paraId="407ED7B0" w14:textId="77777777" w:rsidR="00A13C7B" w:rsidRPr="00291819" w:rsidRDefault="00A13C7B" w:rsidP="00A13C7B">
                  <w:pPr>
                    <w:widowControl w:val="0"/>
                    <w:suppressAutoHyphens/>
                    <w:rPr>
                      <w:b/>
                    </w:rPr>
                  </w:pPr>
                </w:p>
                <w:p w14:paraId="5D254783" w14:textId="77777777" w:rsidR="00A13C7B" w:rsidRPr="00291819" w:rsidRDefault="00A13C7B" w:rsidP="00A13C7B">
                  <w:pPr>
                    <w:suppressAutoHyphens/>
                  </w:pPr>
                  <w:r w:rsidRPr="00291819">
                    <w:t xml:space="preserve">____________________________ С.А. </w:t>
                  </w:r>
                  <w:proofErr w:type="spellStart"/>
                  <w:r w:rsidRPr="00291819">
                    <w:t>Пушмин</w:t>
                  </w:r>
                  <w:proofErr w:type="spellEnd"/>
                </w:p>
                <w:p w14:paraId="7A355EDA" w14:textId="77777777" w:rsidR="00A13C7B" w:rsidRPr="00F43368" w:rsidRDefault="00A13C7B" w:rsidP="00A13C7B">
                  <w:pPr>
                    <w:jc w:val="both"/>
                  </w:pPr>
                  <w:r w:rsidRPr="00291819">
                    <w:t>М.П.</w:t>
                  </w:r>
                </w:p>
              </w:tc>
              <w:tc>
                <w:tcPr>
                  <w:tcW w:w="4677" w:type="dxa"/>
                </w:tcPr>
                <w:p w14:paraId="6C84D178" w14:textId="77777777" w:rsidR="00A13C7B" w:rsidRPr="00F43368" w:rsidRDefault="00A13C7B" w:rsidP="00A13C7B">
                  <w:pPr>
                    <w:widowControl w:val="0"/>
                    <w:suppressAutoHyphens/>
                    <w:rPr>
                      <w:b/>
                    </w:rPr>
                  </w:pPr>
                </w:p>
                <w:p w14:paraId="3E64E799" w14:textId="77777777" w:rsidR="00A13C7B" w:rsidRDefault="00A13C7B" w:rsidP="00A13C7B">
                  <w:pPr>
                    <w:widowControl w:val="0"/>
                    <w:suppressAutoHyphens/>
                    <w:rPr>
                      <w:b/>
                    </w:rPr>
                  </w:pPr>
                  <w:r>
                    <w:rPr>
                      <w:b/>
                    </w:rPr>
                    <w:t>Субп</w:t>
                  </w:r>
                  <w:r w:rsidRPr="00F43368">
                    <w:rPr>
                      <w:b/>
                    </w:rPr>
                    <w:t>одрядчик:</w:t>
                  </w:r>
                </w:p>
                <w:p w14:paraId="4015ADED" w14:textId="77777777" w:rsidR="00A13C7B" w:rsidRPr="00F43368" w:rsidRDefault="00A13C7B" w:rsidP="00A13C7B">
                  <w:pPr>
                    <w:widowControl w:val="0"/>
                    <w:suppressAutoHyphens/>
                    <w:rPr>
                      <w:b/>
                    </w:rPr>
                  </w:pPr>
                </w:p>
                <w:p w14:paraId="1ABE32AB" w14:textId="77777777" w:rsidR="00A13C7B" w:rsidRPr="00F43368" w:rsidRDefault="00A13C7B" w:rsidP="00A13C7B">
                  <w:pPr>
                    <w:widowControl w:val="0"/>
                    <w:suppressAutoHyphens/>
                    <w:rPr>
                      <w:b/>
                    </w:rPr>
                  </w:pPr>
                  <w:r>
                    <w:rPr>
                      <w:b/>
                    </w:rPr>
                    <w:t xml:space="preserve"> Директор _____________</w:t>
                  </w:r>
                </w:p>
                <w:p w14:paraId="0DAA8E3C" w14:textId="77777777" w:rsidR="00A13C7B" w:rsidRDefault="00A13C7B" w:rsidP="00A13C7B">
                  <w:pPr>
                    <w:widowControl w:val="0"/>
                    <w:suppressAutoHyphens/>
                    <w:rPr>
                      <w:b/>
                    </w:rPr>
                  </w:pPr>
                </w:p>
                <w:p w14:paraId="631F4B8B" w14:textId="77777777" w:rsidR="00A13C7B" w:rsidRPr="00F43368" w:rsidRDefault="00A13C7B" w:rsidP="00A13C7B">
                  <w:pPr>
                    <w:widowControl w:val="0"/>
                    <w:suppressAutoHyphens/>
                    <w:rPr>
                      <w:b/>
                    </w:rPr>
                  </w:pPr>
                </w:p>
                <w:p w14:paraId="42A1F2BB" w14:textId="77777777" w:rsidR="00A13C7B" w:rsidRPr="00F43368" w:rsidRDefault="00A13C7B" w:rsidP="00A13C7B">
                  <w:pPr>
                    <w:suppressAutoHyphens/>
                  </w:pPr>
                  <w:r>
                    <w:t>____________________________ ____________</w:t>
                  </w:r>
                </w:p>
                <w:p w14:paraId="59E9C49A" w14:textId="77777777" w:rsidR="00A13C7B" w:rsidRPr="00291819" w:rsidRDefault="00A13C7B" w:rsidP="00A13C7B">
                  <w:pPr>
                    <w:jc w:val="both"/>
                  </w:pPr>
                  <w:r w:rsidRPr="00291819">
                    <w:t>М.П.</w:t>
                  </w:r>
                </w:p>
              </w:tc>
            </w:tr>
          </w:tbl>
          <w:p w14:paraId="3A30A08C" w14:textId="125ED383" w:rsidR="002E7EEA" w:rsidRDefault="002E7EEA" w:rsidP="002E7EEA">
            <w:pPr>
              <w:pStyle w:val="ConsPlusNonformat"/>
              <w:jc w:val="both"/>
              <w:rPr>
                <w:rFonts w:ascii="Times New Roman" w:hAnsi="Times New Roman"/>
              </w:rPr>
            </w:pPr>
          </w:p>
        </w:tc>
        <w:tc>
          <w:tcPr>
            <w:tcW w:w="4677" w:type="dxa"/>
          </w:tcPr>
          <w:p w14:paraId="0B0D98B9" w14:textId="77777777" w:rsidR="002E7EEA" w:rsidRDefault="002E7EEA" w:rsidP="002E7EEA">
            <w:pPr>
              <w:pStyle w:val="ConsPlusNonformat"/>
              <w:jc w:val="both"/>
              <w:rPr>
                <w:rFonts w:ascii="Times New Roman" w:hAnsi="Times New Roman"/>
              </w:rPr>
            </w:pPr>
          </w:p>
          <w:p w14:paraId="18F3518A" w14:textId="77777777" w:rsidR="00291819" w:rsidRDefault="00291819" w:rsidP="002E7EEA">
            <w:pPr>
              <w:pStyle w:val="ConsPlusNonformat"/>
              <w:jc w:val="both"/>
              <w:rPr>
                <w:rFonts w:ascii="Times New Roman" w:hAnsi="Times New Roman"/>
              </w:rPr>
            </w:pPr>
          </w:p>
          <w:p w14:paraId="16F76084" w14:textId="77777777" w:rsidR="00291819" w:rsidRDefault="00291819" w:rsidP="002E7EEA">
            <w:pPr>
              <w:pStyle w:val="ConsPlusNonformat"/>
              <w:jc w:val="both"/>
              <w:rPr>
                <w:rFonts w:ascii="Times New Roman" w:hAnsi="Times New Roman"/>
              </w:rPr>
            </w:pPr>
          </w:p>
          <w:p w14:paraId="11B6A31A" w14:textId="77777777" w:rsidR="00291819" w:rsidRDefault="00291819" w:rsidP="002E7EEA">
            <w:pPr>
              <w:pStyle w:val="ConsPlusNonformat"/>
              <w:jc w:val="both"/>
              <w:rPr>
                <w:rFonts w:ascii="Times New Roman" w:hAnsi="Times New Roman"/>
              </w:rPr>
            </w:pPr>
          </w:p>
          <w:p w14:paraId="44954A9C" w14:textId="77777777" w:rsidR="00291819" w:rsidRDefault="00291819" w:rsidP="002E7EEA">
            <w:pPr>
              <w:pStyle w:val="ConsPlusNonformat"/>
              <w:jc w:val="both"/>
              <w:rPr>
                <w:rFonts w:ascii="Times New Roman" w:hAnsi="Times New Roman"/>
              </w:rPr>
            </w:pPr>
          </w:p>
          <w:p w14:paraId="768BE94E" w14:textId="269BDDB6" w:rsidR="00291819" w:rsidRDefault="00291819" w:rsidP="002E7EEA">
            <w:pPr>
              <w:pStyle w:val="ConsPlusNonformat"/>
              <w:jc w:val="both"/>
              <w:rPr>
                <w:rFonts w:ascii="Times New Roman" w:hAnsi="Times New Roman"/>
              </w:rPr>
            </w:pPr>
          </w:p>
        </w:tc>
        <w:tc>
          <w:tcPr>
            <w:tcW w:w="4677" w:type="dxa"/>
          </w:tcPr>
          <w:p w14:paraId="643E9329" w14:textId="78A70325" w:rsidR="002E7EEA" w:rsidRDefault="002E7EEA" w:rsidP="002E7EEA">
            <w:pPr>
              <w:pStyle w:val="ConsPlusNonformat"/>
              <w:jc w:val="both"/>
              <w:rPr>
                <w:rFonts w:ascii="Times New Roman" w:hAnsi="Times New Roman"/>
              </w:rPr>
            </w:pPr>
          </w:p>
          <w:p w14:paraId="5C9BB338" w14:textId="77777777" w:rsidR="002E7EEA" w:rsidRDefault="002E7EEA" w:rsidP="002E7EEA">
            <w:pPr>
              <w:pStyle w:val="ConsPlusNonformat"/>
              <w:jc w:val="both"/>
              <w:rPr>
                <w:rFonts w:ascii="Times New Roman" w:hAnsi="Times New Roman"/>
              </w:rPr>
            </w:pPr>
          </w:p>
          <w:p w14:paraId="5176D5F3" w14:textId="77777777" w:rsidR="002E7EEA" w:rsidRDefault="002E7EEA" w:rsidP="002E7EEA">
            <w:pPr>
              <w:pStyle w:val="ConsPlusNonformat"/>
              <w:jc w:val="both"/>
              <w:rPr>
                <w:rFonts w:ascii="Times New Roman" w:hAnsi="Times New Roman"/>
              </w:rPr>
            </w:pPr>
          </w:p>
          <w:p w14:paraId="017C2E41" w14:textId="5C3752F8" w:rsidR="002E7EEA" w:rsidRPr="003614A1" w:rsidRDefault="002E7EEA" w:rsidP="002E7EEA">
            <w:pPr>
              <w:pStyle w:val="ConsPlusNonformat"/>
              <w:jc w:val="both"/>
              <w:rPr>
                <w:rFonts w:ascii="Times New Roman" w:hAnsi="Times New Roman"/>
              </w:rPr>
            </w:pPr>
          </w:p>
        </w:tc>
        <w:tc>
          <w:tcPr>
            <w:tcW w:w="4678" w:type="dxa"/>
          </w:tcPr>
          <w:p w14:paraId="6D4E0EBD" w14:textId="68DB185A" w:rsidR="002E7EEA" w:rsidRPr="003614A1" w:rsidRDefault="002E7EEA" w:rsidP="002E7EEA">
            <w:pPr>
              <w:pStyle w:val="ConsPlusNonformat"/>
              <w:jc w:val="both"/>
              <w:rPr>
                <w:rFonts w:ascii="Times New Roman" w:hAnsi="Times New Roman"/>
              </w:rPr>
            </w:pPr>
          </w:p>
        </w:tc>
      </w:tr>
    </w:tbl>
    <w:p w14:paraId="70013E79" w14:textId="77777777" w:rsidR="00A13C7B" w:rsidRDefault="00A13C7B" w:rsidP="009328AF">
      <w:pPr>
        <w:suppressAutoHyphens/>
        <w:jc w:val="right"/>
      </w:pPr>
    </w:p>
    <w:p w14:paraId="31FD20EA" w14:textId="77777777" w:rsidR="00A13C7B" w:rsidRDefault="00A13C7B" w:rsidP="009328AF">
      <w:pPr>
        <w:suppressAutoHyphens/>
        <w:jc w:val="right"/>
      </w:pPr>
    </w:p>
    <w:p w14:paraId="19B7EC9C" w14:textId="77777777" w:rsidR="00A13C7B" w:rsidRDefault="00A13C7B" w:rsidP="009328AF">
      <w:pPr>
        <w:suppressAutoHyphens/>
        <w:jc w:val="right"/>
      </w:pPr>
    </w:p>
    <w:p w14:paraId="61654C7E" w14:textId="77777777" w:rsidR="00A13C7B" w:rsidRDefault="00A13C7B" w:rsidP="009328AF">
      <w:pPr>
        <w:suppressAutoHyphens/>
        <w:jc w:val="right"/>
      </w:pPr>
    </w:p>
    <w:p w14:paraId="699C8666" w14:textId="3FFCD432" w:rsidR="009328AF" w:rsidRPr="00DB782B" w:rsidRDefault="009328AF" w:rsidP="009328AF">
      <w:pPr>
        <w:suppressAutoHyphens/>
        <w:jc w:val="right"/>
      </w:pPr>
      <w:r>
        <w:t>Приложение № 4</w:t>
      </w:r>
    </w:p>
    <w:p w14:paraId="34DCECFE" w14:textId="77777777" w:rsidR="009328AF" w:rsidRPr="00DB782B" w:rsidRDefault="009328AF" w:rsidP="009328AF">
      <w:pPr>
        <w:suppressAutoHyphens/>
        <w:jc w:val="right"/>
      </w:pPr>
      <w:r w:rsidRPr="00DB782B">
        <w:t xml:space="preserve"> </w:t>
      </w:r>
      <w:r w:rsidRPr="003614A1">
        <w:t>к Договору №</w:t>
      </w:r>
      <w:r>
        <w:t>_________</w:t>
      </w:r>
    </w:p>
    <w:p w14:paraId="1A7CA25E" w14:textId="48445416" w:rsidR="009328AF" w:rsidRPr="00DB782B" w:rsidRDefault="00E90FD6" w:rsidP="009328AF">
      <w:pPr>
        <w:suppressAutoHyphens/>
        <w:jc w:val="right"/>
      </w:pPr>
      <w:r>
        <w:t xml:space="preserve">от </w:t>
      </w:r>
      <w:r w:rsidR="00721D30">
        <w:t>«____» ____________ 2026</w:t>
      </w:r>
      <w:r w:rsidR="009328AF" w:rsidRPr="00DB782B">
        <w:t xml:space="preserve"> г.</w:t>
      </w:r>
    </w:p>
    <w:p w14:paraId="3A6DBEAD" w14:textId="590396B2" w:rsidR="009328AF" w:rsidRDefault="00E90FD6" w:rsidP="00E90FD6">
      <w:pPr>
        <w:spacing w:line="259" w:lineRule="auto"/>
        <w:jc w:val="center"/>
        <w:rPr>
          <w:b/>
          <w:i/>
        </w:rPr>
      </w:pPr>
      <w:r w:rsidRPr="00EE1306">
        <w:rPr>
          <w:i/>
        </w:rPr>
        <w:t>Форма</w:t>
      </w:r>
    </w:p>
    <w:p w14:paraId="1F38B41D" w14:textId="5090BB99" w:rsidR="009328AF" w:rsidRDefault="009328AF" w:rsidP="00E07228">
      <w:pPr>
        <w:tabs>
          <w:tab w:val="left" w:pos="4821"/>
        </w:tabs>
        <w:jc w:val="center"/>
        <w:rPr>
          <w:b/>
        </w:rPr>
      </w:pPr>
      <w:r w:rsidRPr="00770042">
        <w:rPr>
          <w:b/>
        </w:rPr>
        <w:t>Заявка</w:t>
      </w:r>
    </w:p>
    <w:p w14:paraId="17FCABAD" w14:textId="77777777" w:rsidR="00E07228" w:rsidRDefault="00E07228" w:rsidP="00E07228">
      <w:pPr>
        <w:tabs>
          <w:tab w:val="left" w:pos="3775"/>
          <w:tab w:val="center" w:pos="4677"/>
        </w:tabs>
        <w:jc w:val="center"/>
        <w:rPr>
          <w:b/>
        </w:rPr>
      </w:pPr>
      <w:r w:rsidRPr="000146D8">
        <w:rPr>
          <w:b/>
        </w:rPr>
        <w:t xml:space="preserve">на выполнение восстановительных работ после проведения ремонта на сетях </w:t>
      </w:r>
    </w:p>
    <w:p w14:paraId="6591F356" w14:textId="2ED8544C" w:rsidR="00E07228" w:rsidRDefault="00E07228" w:rsidP="00E07228">
      <w:pPr>
        <w:tabs>
          <w:tab w:val="left" w:pos="3775"/>
          <w:tab w:val="center" w:pos="4677"/>
        </w:tabs>
        <w:jc w:val="center"/>
        <w:rPr>
          <w:b/>
        </w:rPr>
      </w:pPr>
      <w:r w:rsidRPr="000146D8">
        <w:rPr>
          <w:b/>
        </w:rPr>
        <w:t>водоснабжения</w:t>
      </w:r>
      <w:r w:rsidRPr="00E07228">
        <w:rPr>
          <w:b/>
        </w:rPr>
        <w:t xml:space="preserve"> </w:t>
      </w:r>
      <w:r w:rsidRPr="000146D8">
        <w:rPr>
          <w:b/>
        </w:rPr>
        <w:t>и канализации</w:t>
      </w:r>
    </w:p>
    <w:p w14:paraId="0D7BF889" w14:textId="77777777" w:rsidR="009328AF" w:rsidRPr="00DE3E0D" w:rsidRDefault="009328AF" w:rsidP="009328AF">
      <w:pPr>
        <w:widowControl w:val="0"/>
        <w:ind w:left="567" w:hanging="567"/>
        <w:jc w:val="center"/>
        <w:rPr>
          <w:b/>
          <w:color w:val="000000"/>
        </w:rPr>
      </w:pPr>
      <w:r w:rsidRPr="00DE3E0D">
        <w:rPr>
          <w:b/>
          <w:color w:val="000000"/>
        </w:rPr>
        <w:t>№ _________ от «__» _______20__ г.</w:t>
      </w:r>
    </w:p>
    <w:p w14:paraId="67FA495A" w14:textId="77777777" w:rsidR="009328AF" w:rsidRPr="00DE3E0D" w:rsidRDefault="009328AF" w:rsidP="009328AF">
      <w:pPr>
        <w:tabs>
          <w:tab w:val="left" w:pos="4821"/>
        </w:tabs>
        <w:jc w:val="center"/>
      </w:pPr>
    </w:p>
    <w:p w14:paraId="07DCFAA2" w14:textId="77777777" w:rsidR="009328AF" w:rsidRPr="00DE3E0D" w:rsidRDefault="009328AF" w:rsidP="009328AF">
      <w:pPr>
        <w:widowControl w:val="0"/>
        <w:spacing w:line="360" w:lineRule="auto"/>
        <w:ind w:left="567"/>
        <w:rPr>
          <w:color w:val="000000"/>
        </w:rPr>
      </w:pPr>
      <w:r w:rsidRPr="00DE3E0D">
        <w:rPr>
          <w:color w:val="000000"/>
        </w:rPr>
        <w:t xml:space="preserve">Дата заполнения заявки «____» _____________20__г. </w:t>
      </w:r>
    </w:p>
    <w:p w14:paraId="4387D2C5" w14:textId="77777777" w:rsidR="009328AF" w:rsidRPr="00DE3E0D" w:rsidRDefault="009328AF" w:rsidP="009328AF">
      <w:pPr>
        <w:widowControl w:val="0"/>
        <w:spacing w:line="360" w:lineRule="auto"/>
        <w:ind w:left="567"/>
        <w:rPr>
          <w:color w:val="000000"/>
        </w:rPr>
      </w:pPr>
      <w:r w:rsidRPr="00DE3E0D">
        <w:rPr>
          <w:color w:val="000000"/>
        </w:rPr>
        <w:t>Организация Заказчик ________________________________________________________________________________</w:t>
      </w:r>
    </w:p>
    <w:p w14:paraId="4CADB911" w14:textId="77777777" w:rsidR="009328AF" w:rsidRPr="00DE3E0D" w:rsidRDefault="009328AF" w:rsidP="009328AF">
      <w:pPr>
        <w:widowControl w:val="0"/>
        <w:spacing w:line="360" w:lineRule="auto"/>
        <w:ind w:left="567"/>
        <w:rPr>
          <w:color w:val="000000"/>
        </w:rPr>
      </w:pPr>
      <w:r w:rsidRPr="00DE3E0D">
        <w:rPr>
          <w:color w:val="000000"/>
        </w:rPr>
        <w:t>Тел.(факс) __________________________________________________________________________________________</w:t>
      </w:r>
    </w:p>
    <w:p w14:paraId="3FA1916D" w14:textId="77777777" w:rsidR="009328AF" w:rsidRPr="00DE3E0D" w:rsidRDefault="009328AF" w:rsidP="009328AF">
      <w:pPr>
        <w:widowControl w:val="0"/>
        <w:spacing w:line="360" w:lineRule="auto"/>
        <w:ind w:left="567"/>
        <w:rPr>
          <w:color w:val="000000"/>
        </w:rPr>
      </w:pPr>
      <w:r w:rsidRPr="00DE3E0D">
        <w:rPr>
          <w:color w:val="000000"/>
        </w:rPr>
        <w:t>Электронная почта ___________________________________________________________________________________</w:t>
      </w:r>
    </w:p>
    <w:p w14:paraId="3454CAAE" w14:textId="77777777" w:rsidR="009328AF" w:rsidRPr="00DE3E0D" w:rsidRDefault="009328AF" w:rsidP="009328AF">
      <w:pPr>
        <w:widowControl w:val="0"/>
        <w:spacing w:line="360" w:lineRule="auto"/>
        <w:ind w:left="567"/>
        <w:rPr>
          <w:color w:val="000000"/>
        </w:rPr>
      </w:pPr>
      <w:r w:rsidRPr="00DE3E0D">
        <w:rPr>
          <w:color w:val="000000"/>
        </w:rPr>
        <w:t xml:space="preserve">Контактное лицо _____________________________________________________________________________________ </w:t>
      </w:r>
    </w:p>
    <w:p w14:paraId="33F04503" w14:textId="77777777" w:rsidR="009328AF" w:rsidRPr="00DE3E0D" w:rsidRDefault="009328AF" w:rsidP="009328AF">
      <w:pPr>
        <w:tabs>
          <w:tab w:val="left" w:pos="4821"/>
        </w:tabs>
        <w:jc w:val="center"/>
      </w:pPr>
    </w:p>
    <w:tbl>
      <w:tblPr>
        <w:tblStyle w:val="afffffffff5"/>
        <w:tblW w:w="0" w:type="auto"/>
        <w:tblInd w:w="709" w:type="dxa"/>
        <w:tblLook w:val="04A0" w:firstRow="1" w:lastRow="0" w:firstColumn="1" w:lastColumn="0" w:noHBand="0" w:noVBand="1"/>
      </w:tblPr>
      <w:tblGrid>
        <w:gridCol w:w="775"/>
        <w:gridCol w:w="4286"/>
        <w:gridCol w:w="3575"/>
      </w:tblGrid>
      <w:tr w:rsidR="009328AF" w:rsidRPr="00DE3E0D" w14:paraId="5F4257DD" w14:textId="77777777" w:rsidTr="009328AF">
        <w:trPr>
          <w:trHeight w:val="386"/>
        </w:trPr>
        <w:tc>
          <w:tcPr>
            <w:tcW w:w="803" w:type="dxa"/>
            <w:vAlign w:val="center"/>
          </w:tcPr>
          <w:p w14:paraId="239448BA" w14:textId="77777777" w:rsidR="009328AF" w:rsidRPr="00DE3E0D" w:rsidRDefault="009328AF" w:rsidP="009328AF">
            <w:pPr>
              <w:tabs>
                <w:tab w:val="left" w:pos="4821"/>
              </w:tabs>
              <w:jc w:val="center"/>
            </w:pPr>
            <w:r w:rsidRPr="00DE3E0D">
              <w:t>№ п/п</w:t>
            </w:r>
          </w:p>
        </w:tc>
        <w:tc>
          <w:tcPr>
            <w:tcW w:w="4550" w:type="dxa"/>
            <w:vAlign w:val="center"/>
          </w:tcPr>
          <w:p w14:paraId="0AB6C9BC" w14:textId="77777777" w:rsidR="009328AF" w:rsidRPr="00DE3E0D" w:rsidRDefault="009328AF" w:rsidP="009328AF">
            <w:pPr>
              <w:tabs>
                <w:tab w:val="left" w:pos="4821"/>
              </w:tabs>
              <w:jc w:val="center"/>
            </w:pPr>
            <w:r w:rsidRPr="00DE3E0D">
              <w:t xml:space="preserve">Наименование </w:t>
            </w:r>
            <w:r>
              <w:t>работ</w:t>
            </w:r>
          </w:p>
        </w:tc>
        <w:tc>
          <w:tcPr>
            <w:tcW w:w="3792" w:type="dxa"/>
            <w:vAlign w:val="center"/>
          </w:tcPr>
          <w:p w14:paraId="2165F3AF" w14:textId="77777777" w:rsidR="009328AF" w:rsidRPr="00DE3E0D" w:rsidRDefault="009328AF" w:rsidP="009328AF">
            <w:pPr>
              <w:tabs>
                <w:tab w:val="left" w:pos="4821"/>
              </w:tabs>
              <w:jc w:val="center"/>
            </w:pPr>
            <w:r>
              <w:t>Место выполнения</w:t>
            </w:r>
          </w:p>
        </w:tc>
      </w:tr>
      <w:tr w:rsidR="009328AF" w:rsidRPr="00DE3E0D" w14:paraId="28C42AD8" w14:textId="77777777" w:rsidTr="009328AF">
        <w:trPr>
          <w:trHeight w:val="557"/>
        </w:trPr>
        <w:tc>
          <w:tcPr>
            <w:tcW w:w="803" w:type="dxa"/>
          </w:tcPr>
          <w:p w14:paraId="0F31AA94" w14:textId="77777777" w:rsidR="009328AF" w:rsidRPr="00DE3E0D" w:rsidRDefault="009328AF" w:rsidP="009328AF">
            <w:pPr>
              <w:tabs>
                <w:tab w:val="left" w:pos="4821"/>
              </w:tabs>
              <w:jc w:val="center"/>
            </w:pPr>
          </w:p>
        </w:tc>
        <w:tc>
          <w:tcPr>
            <w:tcW w:w="4550" w:type="dxa"/>
          </w:tcPr>
          <w:p w14:paraId="7F69BBD0" w14:textId="77777777" w:rsidR="009328AF" w:rsidRPr="00DE3E0D" w:rsidRDefault="009328AF" w:rsidP="009328AF">
            <w:pPr>
              <w:tabs>
                <w:tab w:val="left" w:pos="4821"/>
              </w:tabs>
              <w:jc w:val="center"/>
            </w:pPr>
          </w:p>
        </w:tc>
        <w:tc>
          <w:tcPr>
            <w:tcW w:w="3792" w:type="dxa"/>
          </w:tcPr>
          <w:p w14:paraId="165728C7" w14:textId="77777777" w:rsidR="009328AF" w:rsidRPr="00DE3E0D" w:rsidRDefault="009328AF" w:rsidP="009328AF">
            <w:pPr>
              <w:tabs>
                <w:tab w:val="left" w:pos="4821"/>
              </w:tabs>
              <w:jc w:val="center"/>
            </w:pPr>
          </w:p>
        </w:tc>
      </w:tr>
      <w:tr w:rsidR="009328AF" w:rsidRPr="00DE3E0D" w14:paraId="68D43AB3" w14:textId="77777777" w:rsidTr="009328AF">
        <w:trPr>
          <w:trHeight w:val="551"/>
        </w:trPr>
        <w:tc>
          <w:tcPr>
            <w:tcW w:w="803" w:type="dxa"/>
          </w:tcPr>
          <w:p w14:paraId="08AC5E10" w14:textId="77777777" w:rsidR="009328AF" w:rsidRPr="00DE3E0D" w:rsidRDefault="009328AF" w:rsidP="009328AF">
            <w:pPr>
              <w:tabs>
                <w:tab w:val="left" w:pos="4821"/>
              </w:tabs>
              <w:jc w:val="center"/>
            </w:pPr>
          </w:p>
        </w:tc>
        <w:tc>
          <w:tcPr>
            <w:tcW w:w="4550" w:type="dxa"/>
          </w:tcPr>
          <w:p w14:paraId="57A14B20" w14:textId="77777777" w:rsidR="009328AF" w:rsidRPr="00DE3E0D" w:rsidRDefault="009328AF" w:rsidP="009328AF">
            <w:pPr>
              <w:tabs>
                <w:tab w:val="left" w:pos="4821"/>
              </w:tabs>
              <w:jc w:val="center"/>
            </w:pPr>
          </w:p>
        </w:tc>
        <w:tc>
          <w:tcPr>
            <w:tcW w:w="3792" w:type="dxa"/>
          </w:tcPr>
          <w:p w14:paraId="61CBF71F" w14:textId="77777777" w:rsidR="009328AF" w:rsidRPr="00DE3E0D" w:rsidRDefault="009328AF" w:rsidP="009328AF">
            <w:pPr>
              <w:tabs>
                <w:tab w:val="left" w:pos="4821"/>
              </w:tabs>
              <w:jc w:val="center"/>
            </w:pPr>
          </w:p>
        </w:tc>
      </w:tr>
      <w:tr w:rsidR="009328AF" w:rsidRPr="00DE3E0D" w14:paraId="0E3EEEE1" w14:textId="77777777" w:rsidTr="009328AF">
        <w:trPr>
          <w:trHeight w:val="558"/>
        </w:trPr>
        <w:tc>
          <w:tcPr>
            <w:tcW w:w="803" w:type="dxa"/>
          </w:tcPr>
          <w:p w14:paraId="30DCC815" w14:textId="77777777" w:rsidR="009328AF" w:rsidRPr="00DE3E0D" w:rsidRDefault="009328AF" w:rsidP="009328AF">
            <w:pPr>
              <w:tabs>
                <w:tab w:val="left" w:pos="4821"/>
              </w:tabs>
              <w:jc w:val="center"/>
            </w:pPr>
          </w:p>
        </w:tc>
        <w:tc>
          <w:tcPr>
            <w:tcW w:w="4550" w:type="dxa"/>
          </w:tcPr>
          <w:p w14:paraId="20F4AC6A" w14:textId="77777777" w:rsidR="009328AF" w:rsidRPr="00DE3E0D" w:rsidRDefault="009328AF" w:rsidP="009328AF">
            <w:pPr>
              <w:tabs>
                <w:tab w:val="left" w:pos="4821"/>
              </w:tabs>
              <w:jc w:val="center"/>
            </w:pPr>
          </w:p>
        </w:tc>
        <w:tc>
          <w:tcPr>
            <w:tcW w:w="3792" w:type="dxa"/>
          </w:tcPr>
          <w:p w14:paraId="65872FBA" w14:textId="77777777" w:rsidR="009328AF" w:rsidRPr="00DE3E0D" w:rsidRDefault="009328AF" w:rsidP="009328AF">
            <w:pPr>
              <w:tabs>
                <w:tab w:val="left" w:pos="4821"/>
              </w:tabs>
              <w:jc w:val="center"/>
            </w:pPr>
          </w:p>
        </w:tc>
      </w:tr>
    </w:tbl>
    <w:p w14:paraId="1F5EEE54" w14:textId="77777777" w:rsidR="009328AF" w:rsidRPr="00DE3E0D" w:rsidRDefault="009328AF" w:rsidP="009328AF">
      <w:pPr>
        <w:tabs>
          <w:tab w:val="left" w:pos="4821"/>
        </w:tabs>
        <w:jc w:val="center"/>
      </w:pPr>
    </w:p>
    <w:tbl>
      <w:tblPr>
        <w:tblW w:w="10490" w:type="dxa"/>
        <w:tblInd w:w="108" w:type="dxa"/>
        <w:tblLook w:val="04A0" w:firstRow="1" w:lastRow="0" w:firstColumn="1" w:lastColumn="0" w:noHBand="0" w:noVBand="1"/>
      </w:tblPr>
      <w:tblGrid>
        <w:gridCol w:w="5103"/>
        <w:gridCol w:w="5387"/>
      </w:tblGrid>
      <w:tr w:rsidR="009328AF" w:rsidRPr="00DE3E0D" w14:paraId="0DA9C39E" w14:textId="77777777" w:rsidTr="009328AF">
        <w:trPr>
          <w:trHeight w:val="1229"/>
        </w:trPr>
        <w:tc>
          <w:tcPr>
            <w:tcW w:w="5103" w:type="dxa"/>
            <w:shd w:val="clear" w:color="auto" w:fill="auto"/>
            <w:vAlign w:val="center"/>
          </w:tcPr>
          <w:p w14:paraId="17E9D606" w14:textId="77777777" w:rsidR="009328AF" w:rsidRPr="00DE3E0D" w:rsidRDefault="009328AF" w:rsidP="009328AF">
            <w:pPr>
              <w:widowControl w:val="0"/>
              <w:rPr>
                <w:color w:val="000000"/>
              </w:rPr>
            </w:pPr>
            <w:r w:rsidRPr="00DE3E0D">
              <w:rPr>
                <w:color w:val="000000"/>
              </w:rPr>
              <w:t>Заявка передана и согласована</w:t>
            </w:r>
          </w:p>
          <w:p w14:paraId="00C45EED" w14:textId="77777777" w:rsidR="009328AF" w:rsidRPr="00DE3E0D" w:rsidRDefault="009328AF" w:rsidP="009328AF">
            <w:pPr>
              <w:widowControl w:val="0"/>
              <w:rPr>
                <w:color w:val="000000"/>
              </w:rPr>
            </w:pPr>
            <w:r w:rsidRPr="00DE3E0D">
              <w:rPr>
                <w:color w:val="000000"/>
              </w:rPr>
              <w:t>_____________________Ф.И.О., должность, подпись Заказчика</w:t>
            </w:r>
          </w:p>
          <w:p w14:paraId="087A6D2A" w14:textId="77777777" w:rsidR="009328AF" w:rsidRPr="00DE3E0D" w:rsidRDefault="009328AF" w:rsidP="009328AF">
            <w:pPr>
              <w:widowControl w:val="0"/>
              <w:rPr>
                <w:color w:val="000000"/>
              </w:rPr>
            </w:pPr>
            <w:r w:rsidRPr="00DE3E0D">
              <w:rPr>
                <w:color w:val="000000"/>
              </w:rPr>
              <w:t>МП</w:t>
            </w:r>
          </w:p>
        </w:tc>
        <w:tc>
          <w:tcPr>
            <w:tcW w:w="5387" w:type="dxa"/>
            <w:shd w:val="clear" w:color="auto" w:fill="auto"/>
            <w:vAlign w:val="center"/>
          </w:tcPr>
          <w:p w14:paraId="5BBA872D" w14:textId="77777777" w:rsidR="009328AF" w:rsidRPr="00DE3E0D" w:rsidRDefault="009328AF" w:rsidP="009328AF">
            <w:pPr>
              <w:widowControl w:val="0"/>
              <w:rPr>
                <w:color w:val="000000"/>
              </w:rPr>
            </w:pPr>
            <w:r w:rsidRPr="00DE3E0D">
              <w:rPr>
                <w:color w:val="000000"/>
              </w:rPr>
              <w:t>Заявка обработана и согласована</w:t>
            </w:r>
          </w:p>
          <w:p w14:paraId="1DE0A10E" w14:textId="36C0C44C" w:rsidR="009328AF" w:rsidRPr="00DE3E0D" w:rsidRDefault="009328AF" w:rsidP="009328AF">
            <w:pPr>
              <w:widowControl w:val="0"/>
              <w:rPr>
                <w:color w:val="000000"/>
              </w:rPr>
            </w:pPr>
            <w:r w:rsidRPr="00DE3E0D">
              <w:rPr>
                <w:color w:val="000000"/>
              </w:rPr>
              <w:t xml:space="preserve">_____________________Ф.И.О., должность, подпись </w:t>
            </w:r>
            <w:proofErr w:type="spellStart"/>
            <w:r w:rsidR="00A13C7B">
              <w:rPr>
                <w:color w:val="000000"/>
              </w:rPr>
              <w:t>Судп</w:t>
            </w:r>
            <w:r>
              <w:rPr>
                <w:color w:val="000000"/>
              </w:rPr>
              <w:t>одрядчика</w:t>
            </w:r>
            <w:proofErr w:type="spellEnd"/>
          </w:p>
          <w:p w14:paraId="4D8F4DD5" w14:textId="77777777" w:rsidR="009328AF" w:rsidRPr="00DE3E0D" w:rsidRDefault="009328AF" w:rsidP="009328AF">
            <w:pPr>
              <w:widowControl w:val="0"/>
              <w:rPr>
                <w:color w:val="000000"/>
              </w:rPr>
            </w:pPr>
            <w:r w:rsidRPr="00DE3E0D">
              <w:rPr>
                <w:color w:val="000000"/>
              </w:rPr>
              <w:t>МП</w:t>
            </w:r>
          </w:p>
        </w:tc>
      </w:tr>
    </w:tbl>
    <w:p w14:paraId="44C232B4" w14:textId="77777777" w:rsidR="009328AF" w:rsidRPr="00DE3E0D" w:rsidRDefault="009328AF" w:rsidP="009328AF">
      <w:pPr>
        <w:widowControl w:val="0"/>
        <w:ind w:left="567"/>
        <w:rPr>
          <w:color w:val="000000"/>
        </w:rPr>
      </w:pPr>
    </w:p>
    <w:p w14:paraId="692006F8" w14:textId="77777777" w:rsidR="009328AF" w:rsidRDefault="009328AF" w:rsidP="009328AF">
      <w:pPr>
        <w:widowControl w:val="0"/>
        <w:rPr>
          <w:color w:val="000000"/>
        </w:rPr>
      </w:pPr>
      <w:r w:rsidRPr="00DE3E0D">
        <w:rPr>
          <w:color w:val="000000"/>
        </w:rPr>
        <w:t>Форма Заявки согласована Сторонами</w:t>
      </w:r>
    </w:p>
    <w:tbl>
      <w:tblPr>
        <w:tblStyle w:val="1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7"/>
      </w:tblGrid>
      <w:tr w:rsidR="00291819" w:rsidRPr="00291819" w14:paraId="1C80F4EB" w14:textId="77777777" w:rsidTr="00291819">
        <w:tc>
          <w:tcPr>
            <w:tcW w:w="4678" w:type="dxa"/>
          </w:tcPr>
          <w:p w14:paraId="1D2F1450" w14:textId="77777777" w:rsidR="00291819" w:rsidRPr="00F43368" w:rsidRDefault="00291819" w:rsidP="00B6543C">
            <w:pPr>
              <w:widowControl w:val="0"/>
              <w:suppressAutoHyphens/>
              <w:rPr>
                <w:b/>
              </w:rPr>
            </w:pPr>
          </w:p>
          <w:p w14:paraId="322AF331" w14:textId="77777777" w:rsidR="00291819" w:rsidRPr="00F43368" w:rsidRDefault="00291819" w:rsidP="00B6543C">
            <w:pPr>
              <w:widowControl w:val="0"/>
              <w:suppressAutoHyphens/>
              <w:rPr>
                <w:b/>
              </w:rPr>
            </w:pPr>
            <w:r w:rsidRPr="00F43368">
              <w:rPr>
                <w:b/>
              </w:rPr>
              <w:t>Заказчик:</w:t>
            </w:r>
          </w:p>
          <w:p w14:paraId="34C06622" w14:textId="77777777" w:rsidR="00291819" w:rsidRPr="00F43368" w:rsidRDefault="00291819" w:rsidP="00B6543C">
            <w:pPr>
              <w:widowControl w:val="0"/>
              <w:suppressAutoHyphens/>
              <w:rPr>
                <w:b/>
              </w:rPr>
            </w:pPr>
          </w:p>
          <w:p w14:paraId="541AFD31" w14:textId="77777777" w:rsidR="00291819" w:rsidRPr="00AE2CD6" w:rsidRDefault="00291819" w:rsidP="00B6543C">
            <w:pPr>
              <w:autoSpaceDN w:val="0"/>
              <w:spacing w:line="276" w:lineRule="auto"/>
              <w:ind w:right="119"/>
              <w:textAlignment w:val="baseline"/>
              <w:rPr>
                <w:rFonts w:eastAsia="Andale Sans UI"/>
                <w:kern w:val="3"/>
                <w:sz w:val="24"/>
                <w:szCs w:val="24"/>
              </w:rPr>
            </w:pPr>
            <w:proofErr w:type="spellStart"/>
            <w:r w:rsidRPr="00291819">
              <w:rPr>
                <w:rFonts w:eastAsia="Andale Sans UI"/>
                <w:kern w:val="3"/>
                <w:sz w:val="24"/>
                <w:szCs w:val="24"/>
              </w:rPr>
              <w:t>И.о</w:t>
            </w:r>
            <w:proofErr w:type="spellEnd"/>
            <w:r w:rsidRPr="00291819">
              <w:rPr>
                <w:rFonts w:eastAsia="Andale Sans UI"/>
                <w:kern w:val="3"/>
                <w:sz w:val="24"/>
                <w:szCs w:val="24"/>
              </w:rPr>
              <w:t xml:space="preserve">. </w:t>
            </w:r>
            <w:r w:rsidRPr="00AE2CD6">
              <w:rPr>
                <w:rFonts w:eastAsia="Andale Sans UI"/>
                <w:kern w:val="3"/>
                <w:sz w:val="24"/>
                <w:szCs w:val="24"/>
              </w:rPr>
              <w:t>Генеральн</w:t>
            </w:r>
            <w:r w:rsidRPr="00291819">
              <w:rPr>
                <w:rFonts w:eastAsia="Andale Sans UI"/>
                <w:kern w:val="3"/>
                <w:sz w:val="24"/>
                <w:szCs w:val="24"/>
              </w:rPr>
              <w:t>ого</w:t>
            </w:r>
            <w:r w:rsidRPr="00AE2CD6">
              <w:rPr>
                <w:rFonts w:eastAsia="Andale Sans UI"/>
                <w:kern w:val="3"/>
                <w:sz w:val="24"/>
                <w:szCs w:val="24"/>
              </w:rPr>
              <w:t xml:space="preserve"> директор</w:t>
            </w:r>
            <w:r w:rsidRPr="00291819">
              <w:rPr>
                <w:rFonts w:eastAsia="Andale Sans UI"/>
                <w:kern w:val="3"/>
                <w:sz w:val="24"/>
                <w:szCs w:val="24"/>
              </w:rPr>
              <w:t>а</w:t>
            </w:r>
          </w:p>
          <w:p w14:paraId="2A702EA6" w14:textId="77777777" w:rsidR="00291819" w:rsidRPr="00291819" w:rsidRDefault="00291819" w:rsidP="00B6543C">
            <w:pPr>
              <w:widowControl w:val="0"/>
              <w:suppressAutoHyphens/>
              <w:rPr>
                <w:b/>
              </w:rPr>
            </w:pPr>
          </w:p>
          <w:p w14:paraId="2CBA54B9" w14:textId="77777777" w:rsidR="00291819" w:rsidRPr="00291819" w:rsidRDefault="00291819" w:rsidP="00B6543C">
            <w:pPr>
              <w:widowControl w:val="0"/>
              <w:suppressAutoHyphens/>
              <w:rPr>
                <w:b/>
              </w:rPr>
            </w:pPr>
          </w:p>
          <w:p w14:paraId="0350FC73" w14:textId="77777777" w:rsidR="00291819" w:rsidRPr="00291819" w:rsidRDefault="00291819" w:rsidP="00B6543C">
            <w:pPr>
              <w:suppressAutoHyphens/>
            </w:pPr>
            <w:r w:rsidRPr="00291819">
              <w:t xml:space="preserve">____________________________ С.А. </w:t>
            </w:r>
            <w:proofErr w:type="spellStart"/>
            <w:r w:rsidRPr="00291819">
              <w:t>Пушмин</w:t>
            </w:r>
            <w:proofErr w:type="spellEnd"/>
          </w:p>
          <w:p w14:paraId="54F186F1" w14:textId="77777777" w:rsidR="00291819" w:rsidRPr="00F43368" w:rsidRDefault="00291819" w:rsidP="00B6543C">
            <w:pPr>
              <w:jc w:val="both"/>
            </w:pPr>
            <w:r w:rsidRPr="00291819">
              <w:t>М.П.</w:t>
            </w:r>
          </w:p>
        </w:tc>
        <w:tc>
          <w:tcPr>
            <w:tcW w:w="4677" w:type="dxa"/>
          </w:tcPr>
          <w:p w14:paraId="50D2AA1D" w14:textId="77777777" w:rsidR="00291819" w:rsidRPr="00F43368" w:rsidRDefault="00291819" w:rsidP="00B6543C">
            <w:pPr>
              <w:widowControl w:val="0"/>
              <w:suppressAutoHyphens/>
              <w:rPr>
                <w:b/>
              </w:rPr>
            </w:pPr>
          </w:p>
          <w:p w14:paraId="3CD4EDDB" w14:textId="77777777" w:rsidR="00291819" w:rsidRDefault="00291819" w:rsidP="00B6543C">
            <w:pPr>
              <w:widowControl w:val="0"/>
              <w:suppressAutoHyphens/>
              <w:rPr>
                <w:b/>
              </w:rPr>
            </w:pPr>
            <w:r>
              <w:rPr>
                <w:b/>
              </w:rPr>
              <w:t>Субп</w:t>
            </w:r>
            <w:r w:rsidRPr="00F43368">
              <w:rPr>
                <w:b/>
              </w:rPr>
              <w:t>одрядчик:</w:t>
            </w:r>
          </w:p>
          <w:p w14:paraId="4FB5C3CC" w14:textId="77777777" w:rsidR="00291819" w:rsidRPr="00F43368" w:rsidRDefault="00291819" w:rsidP="00B6543C">
            <w:pPr>
              <w:widowControl w:val="0"/>
              <w:suppressAutoHyphens/>
              <w:rPr>
                <w:b/>
              </w:rPr>
            </w:pPr>
          </w:p>
          <w:p w14:paraId="0B254FC4" w14:textId="77777777" w:rsidR="00291819" w:rsidRPr="00F43368" w:rsidRDefault="00291819" w:rsidP="00B6543C">
            <w:pPr>
              <w:widowControl w:val="0"/>
              <w:suppressAutoHyphens/>
              <w:rPr>
                <w:b/>
              </w:rPr>
            </w:pPr>
            <w:r>
              <w:rPr>
                <w:b/>
              </w:rPr>
              <w:t xml:space="preserve"> Директор _____________</w:t>
            </w:r>
          </w:p>
          <w:p w14:paraId="3171BFD6" w14:textId="77777777" w:rsidR="00291819" w:rsidRDefault="00291819" w:rsidP="00B6543C">
            <w:pPr>
              <w:widowControl w:val="0"/>
              <w:suppressAutoHyphens/>
              <w:rPr>
                <w:b/>
              </w:rPr>
            </w:pPr>
          </w:p>
          <w:p w14:paraId="73D93FF8" w14:textId="77777777" w:rsidR="00291819" w:rsidRPr="00F43368" w:rsidRDefault="00291819" w:rsidP="00B6543C">
            <w:pPr>
              <w:widowControl w:val="0"/>
              <w:suppressAutoHyphens/>
              <w:rPr>
                <w:b/>
              </w:rPr>
            </w:pPr>
          </w:p>
          <w:p w14:paraId="7077F504" w14:textId="77777777" w:rsidR="00291819" w:rsidRPr="00F43368" w:rsidRDefault="00291819" w:rsidP="00B6543C">
            <w:pPr>
              <w:suppressAutoHyphens/>
            </w:pPr>
            <w:r>
              <w:t>____________________________ ____________</w:t>
            </w:r>
          </w:p>
          <w:p w14:paraId="44FF9842" w14:textId="77777777" w:rsidR="00291819" w:rsidRPr="00291819" w:rsidRDefault="00291819" w:rsidP="00B6543C">
            <w:pPr>
              <w:jc w:val="both"/>
            </w:pPr>
            <w:r w:rsidRPr="00291819">
              <w:t>М.П.</w:t>
            </w:r>
          </w:p>
        </w:tc>
      </w:tr>
      <w:tr w:rsidR="002E7EEA" w:rsidRPr="00F43368" w14:paraId="47C1D4B7" w14:textId="77777777" w:rsidTr="00291819">
        <w:tc>
          <w:tcPr>
            <w:tcW w:w="4678" w:type="dxa"/>
          </w:tcPr>
          <w:p w14:paraId="72B6B406" w14:textId="584E6893" w:rsidR="002E7EEA" w:rsidRPr="00F43368" w:rsidRDefault="002E7EEA" w:rsidP="00426AD2">
            <w:pPr>
              <w:jc w:val="both"/>
            </w:pPr>
          </w:p>
        </w:tc>
        <w:tc>
          <w:tcPr>
            <w:tcW w:w="4677" w:type="dxa"/>
          </w:tcPr>
          <w:p w14:paraId="4207FEAC" w14:textId="5B369712" w:rsidR="002E7EEA" w:rsidRPr="00F43368" w:rsidRDefault="002E7EEA" w:rsidP="00426AD2">
            <w:pPr>
              <w:jc w:val="both"/>
            </w:pPr>
          </w:p>
        </w:tc>
      </w:tr>
    </w:tbl>
    <w:p w14:paraId="7CF648BB" w14:textId="77777777" w:rsidR="009328AF" w:rsidRDefault="009328AF">
      <w:pPr>
        <w:spacing w:after="160" w:line="259" w:lineRule="auto"/>
      </w:pPr>
      <w:r>
        <w:br w:type="page"/>
      </w:r>
    </w:p>
    <w:p w14:paraId="371A8CC3" w14:textId="622B3EF6" w:rsidR="004761AF" w:rsidRPr="002E7EEA" w:rsidRDefault="004761AF" w:rsidP="002E7EEA">
      <w:pPr>
        <w:tabs>
          <w:tab w:val="left" w:pos="1010"/>
        </w:tabs>
        <w:sectPr w:rsidR="004761AF" w:rsidRPr="002E7EEA" w:rsidSect="00EF43E1">
          <w:headerReference w:type="even" r:id="rId13"/>
          <w:headerReference w:type="default" r:id="rId14"/>
          <w:footerReference w:type="even" r:id="rId15"/>
          <w:headerReference w:type="first" r:id="rId16"/>
          <w:footerReference w:type="first" r:id="rId17"/>
          <w:pgSz w:w="11906" w:h="16838" w:code="9"/>
          <w:pgMar w:top="1134" w:right="850" w:bottom="1134" w:left="1701" w:header="425" w:footer="709" w:gutter="0"/>
          <w:cols w:space="720"/>
          <w:titlePg/>
          <w:docGrid w:linePitch="272"/>
        </w:sectPr>
      </w:pPr>
    </w:p>
    <w:p w14:paraId="1AB4C44A" w14:textId="2429BC56" w:rsidR="004761AF" w:rsidRPr="004761AF" w:rsidRDefault="009328AF" w:rsidP="004761AF">
      <w:pPr>
        <w:suppressAutoHyphens/>
        <w:ind w:firstLine="5954"/>
        <w:jc w:val="right"/>
      </w:pPr>
      <w:r>
        <w:t xml:space="preserve">Приложение № </w:t>
      </w:r>
      <w:r w:rsidR="007D7561">
        <w:t>5</w:t>
      </w:r>
    </w:p>
    <w:p w14:paraId="23DB07A7" w14:textId="77777777" w:rsidR="004761AF" w:rsidRPr="004761AF" w:rsidRDefault="004761AF" w:rsidP="004761AF">
      <w:pPr>
        <w:suppressAutoHyphens/>
        <w:ind w:firstLine="5954"/>
        <w:jc w:val="right"/>
      </w:pPr>
      <w:r w:rsidRPr="004761AF">
        <w:t xml:space="preserve"> к Договору № ________</w:t>
      </w:r>
    </w:p>
    <w:p w14:paraId="24C1510F" w14:textId="194A2167" w:rsidR="004761AF" w:rsidRPr="004761AF" w:rsidRDefault="00721D30" w:rsidP="004761AF">
      <w:pPr>
        <w:suppressAutoHyphens/>
        <w:ind w:firstLine="5954"/>
        <w:jc w:val="right"/>
      </w:pPr>
      <w:r>
        <w:t>от «____» ____ 2026</w:t>
      </w:r>
      <w:r w:rsidR="004761AF" w:rsidRPr="004761AF">
        <w:t xml:space="preserve"> г.</w:t>
      </w:r>
    </w:p>
    <w:p w14:paraId="274F798D" w14:textId="77777777" w:rsidR="004761AF" w:rsidRPr="004761AF" w:rsidRDefault="004761AF" w:rsidP="004761AF">
      <w:pPr>
        <w:suppressAutoHyphens/>
      </w:pPr>
    </w:p>
    <w:p w14:paraId="46FE5698" w14:textId="77777777" w:rsidR="00997AF2" w:rsidRPr="00997AF2" w:rsidRDefault="00997AF2" w:rsidP="00997AF2">
      <w:pPr>
        <w:suppressAutoHyphens/>
        <w:ind w:firstLine="709"/>
        <w:jc w:val="center"/>
        <w:rPr>
          <w:b/>
        </w:rPr>
      </w:pPr>
      <w:r w:rsidRPr="00997AF2">
        <w:rPr>
          <w:b/>
        </w:rPr>
        <w:t xml:space="preserve">ПОЛОЖЕНИЕ </w:t>
      </w:r>
    </w:p>
    <w:p w14:paraId="264CF2FE" w14:textId="77777777" w:rsidR="00997AF2" w:rsidRPr="00997AF2" w:rsidRDefault="00997AF2" w:rsidP="00997AF2">
      <w:pPr>
        <w:suppressAutoHyphens/>
        <w:ind w:firstLine="709"/>
        <w:jc w:val="center"/>
        <w:rPr>
          <w:b/>
        </w:rPr>
      </w:pPr>
      <w:r w:rsidRPr="00997AF2">
        <w:rPr>
          <w:b/>
        </w:rPr>
        <w:t xml:space="preserve">о допуске подрядных организаций к производству работ на объектах, территории </w:t>
      </w:r>
    </w:p>
    <w:p w14:paraId="7112B1B8" w14:textId="77777777" w:rsidR="00997AF2" w:rsidRPr="00997AF2" w:rsidRDefault="00997AF2" w:rsidP="00997AF2">
      <w:pPr>
        <w:suppressAutoHyphens/>
        <w:ind w:firstLine="709"/>
        <w:jc w:val="center"/>
        <w:rPr>
          <w:b/>
        </w:rPr>
      </w:pPr>
      <w:r w:rsidRPr="00997AF2">
        <w:rPr>
          <w:b/>
        </w:rPr>
        <w:t>МУП «Водоканал» г. Иркутска</w:t>
      </w:r>
    </w:p>
    <w:p w14:paraId="7538C991" w14:textId="77777777" w:rsidR="00997AF2" w:rsidRPr="00997AF2" w:rsidRDefault="00997AF2" w:rsidP="00997AF2">
      <w:pPr>
        <w:suppressAutoHyphens/>
        <w:ind w:firstLine="709"/>
        <w:jc w:val="center"/>
        <w:rPr>
          <w:b/>
        </w:rPr>
      </w:pPr>
    </w:p>
    <w:p w14:paraId="1E99A4E8" w14:textId="77777777" w:rsidR="00997AF2" w:rsidRPr="00997AF2" w:rsidRDefault="00997AF2" w:rsidP="00C2630E">
      <w:pPr>
        <w:numPr>
          <w:ilvl w:val="0"/>
          <w:numId w:val="58"/>
        </w:numPr>
        <w:suppressAutoHyphens/>
        <w:ind w:left="0" w:firstLine="0"/>
        <w:contextualSpacing/>
        <w:jc w:val="center"/>
        <w:rPr>
          <w:b/>
          <w:szCs w:val="22"/>
        </w:rPr>
      </w:pPr>
      <w:r w:rsidRPr="00997AF2">
        <w:rPr>
          <w:b/>
          <w:szCs w:val="22"/>
        </w:rPr>
        <w:t>Общие положения</w:t>
      </w:r>
    </w:p>
    <w:p w14:paraId="07581B0C" w14:textId="77777777" w:rsidR="00997AF2" w:rsidRPr="001041C1" w:rsidRDefault="00997AF2" w:rsidP="00C2630E">
      <w:pPr>
        <w:numPr>
          <w:ilvl w:val="1"/>
          <w:numId w:val="58"/>
        </w:numPr>
        <w:suppressAutoHyphens/>
        <w:ind w:left="0" w:firstLine="709"/>
        <w:contextualSpacing/>
        <w:jc w:val="both"/>
      </w:pPr>
      <w:r w:rsidRPr="001041C1">
        <w:t>Настоящее положение разработано с целью снижения рисков повреждения здоровья работников сторонних организаций (далее- подрядные организации), производящих работы (оказывающих услуги) на объектах, территории МУП «Водоканал» г. Иркутска (далее - заказчик).</w:t>
      </w:r>
    </w:p>
    <w:p w14:paraId="5A1248C4" w14:textId="77777777" w:rsidR="00997AF2" w:rsidRPr="001041C1" w:rsidRDefault="00997AF2" w:rsidP="00C2630E">
      <w:pPr>
        <w:numPr>
          <w:ilvl w:val="1"/>
          <w:numId w:val="58"/>
        </w:numPr>
        <w:suppressAutoHyphens/>
        <w:ind w:left="0" w:firstLine="709"/>
        <w:contextualSpacing/>
        <w:jc w:val="both"/>
      </w:pPr>
      <w:r w:rsidRPr="001041C1">
        <w:t xml:space="preserve">Настоящее положение устанавливает общие требования к организации безопасного проведения работ подрядными организациями на объектах, территории заказчика. </w:t>
      </w:r>
    </w:p>
    <w:p w14:paraId="0A7E63E5" w14:textId="77777777" w:rsidR="00997AF2" w:rsidRPr="001041C1" w:rsidRDefault="00997AF2" w:rsidP="00C2630E">
      <w:pPr>
        <w:numPr>
          <w:ilvl w:val="1"/>
          <w:numId w:val="58"/>
        </w:numPr>
        <w:suppressAutoHyphens/>
        <w:ind w:left="0" w:firstLine="709"/>
        <w:contextualSpacing/>
        <w:jc w:val="both"/>
      </w:pPr>
      <w:r w:rsidRPr="001041C1">
        <w:t>Все работники заказчика и работники подрядных (субподрядных) организаций обязаны соблюдать неукоснительно и в полном объёме требования настоящего положения.</w:t>
      </w:r>
    </w:p>
    <w:p w14:paraId="2DCAEFC1" w14:textId="77777777" w:rsidR="00997AF2" w:rsidRPr="001041C1" w:rsidRDefault="00997AF2" w:rsidP="001041C1">
      <w:pPr>
        <w:suppressAutoHyphens/>
        <w:ind w:left="709"/>
        <w:contextualSpacing/>
        <w:jc w:val="both"/>
      </w:pPr>
    </w:p>
    <w:p w14:paraId="540B06C8" w14:textId="77777777" w:rsidR="001041C1" w:rsidRPr="001041C1" w:rsidRDefault="001041C1" w:rsidP="00C2630E">
      <w:pPr>
        <w:numPr>
          <w:ilvl w:val="0"/>
          <w:numId w:val="58"/>
        </w:numPr>
        <w:suppressAutoHyphens/>
        <w:ind w:left="0" w:firstLine="0"/>
        <w:contextualSpacing/>
        <w:jc w:val="center"/>
        <w:rPr>
          <w:b/>
          <w:szCs w:val="22"/>
        </w:rPr>
      </w:pPr>
      <w:r w:rsidRPr="001041C1">
        <w:rPr>
          <w:b/>
          <w:szCs w:val="22"/>
        </w:rPr>
        <w:t>Термины и определения</w:t>
      </w:r>
    </w:p>
    <w:p w14:paraId="4610031E"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 xml:space="preserve">Подрядная организация (подрядчик) - организация (общество, индивидуальный предприниматель, </w:t>
      </w:r>
      <w:proofErr w:type="spellStart"/>
      <w:r w:rsidRPr="001041C1">
        <w:rPr>
          <w:rFonts w:ascii="Times New Roman" w:hAnsi="Times New Roman"/>
          <w:sz w:val="20"/>
        </w:rPr>
        <w:t>самозанятый</w:t>
      </w:r>
      <w:proofErr w:type="spellEnd"/>
      <w:r w:rsidRPr="001041C1">
        <w:rPr>
          <w:rFonts w:ascii="Times New Roman" w:hAnsi="Times New Roman"/>
          <w:sz w:val="20"/>
        </w:rPr>
        <w:t xml:space="preserve">), которая будет выполнять работы (оказывать услуги) на объектах, территории заказчика по договору или по счёту; </w:t>
      </w:r>
    </w:p>
    <w:p w14:paraId="6F547548"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Сторонняя организация - организация у которой есть взаимоотношения с заказчиком (выполнение работ на оборудовании сторонней организации, которое располагается на объектах или территории МУП «Водоканал» г. Иркутска; выполнение работ по врезке в водопроводные и канализационные сети).</w:t>
      </w:r>
    </w:p>
    <w:p w14:paraId="16242DC4"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 xml:space="preserve">Субподрядная организация (субподрядчик) - организация (индивидуальный предприниматель, </w:t>
      </w:r>
      <w:proofErr w:type="spellStart"/>
      <w:r w:rsidRPr="001041C1">
        <w:rPr>
          <w:rFonts w:ascii="Times New Roman" w:hAnsi="Times New Roman"/>
          <w:sz w:val="20"/>
        </w:rPr>
        <w:t>самозанятый</w:t>
      </w:r>
      <w:proofErr w:type="spellEnd"/>
      <w:r w:rsidRPr="001041C1">
        <w:rPr>
          <w:rFonts w:ascii="Times New Roman" w:hAnsi="Times New Roman"/>
          <w:sz w:val="20"/>
        </w:rPr>
        <w:t>), которую привлёк к работе Подрядчик.</w:t>
      </w:r>
    </w:p>
    <w:p w14:paraId="04FC6D2E"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Объекты, территория заказчика - производственные объекты, территория производственных объектов (в том числе где располагаются водопроводные и канализационные, электрические сети) заказчика.</w:t>
      </w:r>
    </w:p>
    <w:p w14:paraId="62F5414B"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Вредный производственный фактор - фактор производственной среды или трудового процесса, воздействие которого может привести к профессиональному заболеванию работника.</w:t>
      </w:r>
    </w:p>
    <w:p w14:paraId="75D6D44D"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Опасный производственный фактор - фактор производственной среды или трудового процесса, воздействие которого может привести к травме или смерти работника.</w:t>
      </w:r>
    </w:p>
    <w:p w14:paraId="4D9B8A0E"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Опасность - потенциальный источник нанесения вреда, представляющий угрозу жизни и (или) здоровью работника в процессе трудовой деятельности.</w:t>
      </w:r>
    </w:p>
    <w:p w14:paraId="630C0D21"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Средство индивидуальной защиты - средство, используемое для предотвращения или уменьшения воздействия на работника вредных и (или) опасных производственных факторов, особых температурных условий, а также для защиты от загрязнения.</w:t>
      </w:r>
    </w:p>
    <w:p w14:paraId="6060A738"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Средство коллективной защиты - технические средства защиты работников, конструктивно и (или) функционально связанные с производственным оборудованием, производственным процессом, производственным зданием (помещением), производственной площадкой, производственной зоной, рабочим местом (рабочими местами) и используемые для предотвращения или уменьшения воздействия на работников вредных и (или) опасных производственных факторов.</w:t>
      </w:r>
    </w:p>
    <w:p w14:paraId="76FBEF53"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r w:rsidRPr="001041C1">
        <w:rPr>
          <w:rFonts w:ascii="Times New Roman" w:hAnsi="Times New Roman"/>
          <w:sz w:val="20"/>
        </w:rPr>
        <w:t>Профессиональный риск - вероятность причинения вреда жизни и (или) здоровью работника в результате воздействия на него вредного и (или) опасного производственного фактора при исполнении им своей трудовой функции с учётом возможной тяжести повреждения здоровья.</w:t>
      </w:r>
    </w:p>
    <w:p w14:paraId="3A193724" w14:textId="77777777" w:rsidR="001041C1" w:rsidRPr="001041C1" w:rsidRDefault="001041C1" w:rsidP="001041C1">
      <w:pPr>
        <w:pStyle w:val="aff3"/>
        <w:suppressAutoHyphens/>
        <w:spacing w:line="240" w:lineRule="auto"/>
        <w:ind w:left="0" w:firstLine="709"/>
        <w:jc w:val="both"/>
        <w:rPr>
          <w:rFonts w:ascii="Times New Roman" w:hAnsi="Times New Roman"/>
          <w:sz w:val="20"/>
        </w:rPr>
      </w:pPr>
    </w:p>
    <w:p w14:paraId="746540CF" w14:textId="77777777" w:rsidR="001041C1" w:rsidRPr="001041C1" w:rsidRDefault="001041C1" w:rsidP="00C2630E">
      <w:pPr>
        <w:numPr>
          <w:ilvl w:val="0"/>
          <w:numId w:val="58"/>
        </w:numPr>
        <w:suppressAutoHyphens/>
        <w:ind w:left="0" w:firstLine="0"/>
        <w:contextualSpacing/>
        <w:jc w:val="center"/>
        <w:rPr>
          <w:b/>
          <w:szCs w:val="22"/>
        </w:rPr>
      </w:pPr>
      <w:r w:rsidRPr="001041C1">
        <w:rPr>
          <w:b/>
          <w:szCs w:val="22"/>
        </w:rPr>
        <w:t>Организационные мероприятия</w:t>
      </w:r>
    </w:p>
    <w:p w14:paraId="6B743225" w14:textId="77777777" w:rsidR="001041C1" w:rsidRPr="001041C1" w:rsidRDefault="001041C1" w:rsidP="00C2630E">
      <w:pPr>
        <w:pStyle w:val="aff3"/>
        <w:numPr>
          <w:ilvl w:val="1"/>
          <w:numId w:val="58"/>
        </w:numPr>
        <w:suppressAutoHyphens/>
        <w:spacing w:line="240" w:lineRule="auto"/>
        <w:ind w:left="142" w:firstLine="567"/>
        <w:jc w:val="both"/>
        <w:rPr>
          <w:rFonts w:ascii="Times New Roman" w:hAnsi="Times New Roman"/>
          <w:sz w:val="20"/>
        </w:rPr>
      </w:pPr>
      <w:r w:rsidRPr="001041C1">
        <w:rPr>
          <w:rFonts w:ascii="Times New Roman" w:hAnsi="Times New Roman"/>
          <w:b/>
          <w:sz w:val="20"/>
        </w:rPr>
        <w:t>Разработка проекта производства работ.</w:t>
      </w:r>
      <w:r w:rsidRPr="001041C1">
        <w:rPr>
          <w:rFonts w:ascii="Times New Roman" w:hAnsi="Times New Roman"/>
          <w:sz w:val="20"/>
        </w:rPr>
        <w:t xml:space="preserve"> До получения допуска на объекты, территорию заказчика подрядная (сторонняя) организация обязана разработать и предоставить на согласование заказчику проект производства работ (далее - ППР).</w:t>
      </w:r>
    </w:p>
    <w:p w14:paraId="63B49379" w14:textId="77777777" w:rsidR="001041C1" w:rsidRPr="001041C1" w:rsidRDefault="001041C1" w:rsidP="00C2630E">
      <w:pPr>
        <w:pStyle w:val="aff3"/>
        <w:numPr>
          <w:ilvl w:val="2"/>
          <w:numId w:val="59"/>
        </w:numPr>
        <w:suppressAutoHyphens/>
        <w:spacing w:line="240" w:lineRule="auto"/>
        <w:ind w:left="1418" w:hanging="709"/>
        <w:jc w:val="both"/>
        <w:rPr>
          <w:rFonts w:ascii="Times New Roman" w:hAnsi="Times New Roman"/>
          <w:sz w:val="20"/>
        </w:rPr>
      </w:pPr>
      <w:r w:rsidRPr="001041C1">
        <w:rPr>
          <w:rFonts w:ascii="Times New Roman" w:hAnsi="Times New Roman"/>
          <w:sz w:val="20"/>
        </w:rPr>
        <w:t xml:space="preserve"> В ППР должна быть отражена следующая информация:</w:t>
      </w:r>
    </w:p>
    <w:p w14:paraId="218A87AA"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область применения (указывается вид работы и объект заказчика, на котором будут производиться работы);</w:t>
      </w:r>
    </w:p>
    <w:p w14:paraId="5A833E27"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сроки производства работ (оказания услуг);</w:t>
      </w:r>
    </w:p>
    <w:p w14:paraId="77F43D40"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описание работ;</w:t>
      </w:r>
    </w:p>
    <w:p w14:paraId="6FDEAD58"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перечень вредных и (или) опасных производственных факторов, опасностей, возникающих в результате производства работ (оказания услуг);</w:t>
      </w:r>
    </w:p>
    <w:p w14:paraId="4CACF4CA"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план мероприятий по эвакуации и спасению работников при возникновении аварийной ситуации и при проведении спасательных работ;</w:t>
      </w:r>
    </w:p>
    <w:p w14:paraId="2237D1E9"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назначенные лица, ответственные за безопасную организацию работ со стороны заказчика и стороны подрядной организации;</w:t>
      </w:r>
    </w:p>
    <w:p w14:paraId="527C9A08"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мероприятия по охране труда (требования к материалам и оборудованию; требования к персоналу; требования к обеспечению средствами индивидуальной и коллективной защиты; требования к организации работ повышенной опасности и другие требования);</w:t>
      </w:r>
    </w:p>
    <w:p w14:paraId="112DFC33"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мероприятия промышленной и пожарной безопасности;</w:t>
      </w:r>
    </w:p>
    <w:p w14:paraId="2C30FB75"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технологические схемы (по мере необходимости).</w:t>
      </w:r>
    </w:p>
    <w:p w14:paraId="6E2B838E"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3.1.3. Со стороны заказчика ППР согласовывается начальником службы охраны труда, руководителем подразделения (или лицом, исполняющим обязанности руководителя), на территории или объекте которого будут производиться работы (оказываться услуги) и главным инженером (или лицом, исполняющим обязанности). В случае, если на выполнение работ (услуг) со стороны заказчика оформлен приказ о назначении ответственных лиц (кураторов) за производство работ, то ППР согласую все ответственные лица, указанные в приказе.</w:t>
      </w:r>
    </w:p>
    <w:p w14:paraId="1662C670"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3.1.4. Со стороны подрядной (сторонней) организации ППР утверждается руководителем.</w:t>
      </w:r>
    </w:p>
    <w:p w14:paraId="6663873C"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3.1.5. ППР составляется в двух экземплярах. Один экземпляр находится у подрядной (сторонней) организации. второй экземпляр находится у заказчика.</w:t>
      </w:r>
    </w:p>
    <w:p w14:paraId="1347ECC1"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3.1.6. Экземпляр заказчика хранится в подразделении, на территории или объекте которого были проведены работы. Срок хранения ППР у заказчика 1 год. Срок хранения ППР у подрядной (сторонней) организации определяет руководитель подрядной (сторонней) организации.</w:t>
      </w:r>
    </w:p>
    <w:p w14:paraId="4952676D"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3.1.7.  При большом объёме работ, когда работы разделены на длительные этапы допускается разработка нескольких (отдельных) ППР.</w:t>
      </w:r>
    </w:p>
    <w:p w14:paraId="7956AD17"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3.1.8. В следующих случаях допускается ППР не разрабатывать:</w:t>
      </w:r>
    </w:p>
    <w:p w14:paraId="0D3B4C29"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при аварийной ситуации (когда работы должны быть проведены незамедлительно);</w:t>
      </w:r>
    </w:p>
    <w:p w14:paraId="36E57DAA"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если работы не относятся к работам с повышенной опасностью и будут выполнены в течение двух рабочих дней;</w:t>
      </w:r>
    </w:p>
    <w:p w14:paraId="1D12A226"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при оказании ежедневных услуг (охрана объектов предприятия, уборка помещений предприятия и другие);</w:t>
      </w:r>
    </w:p>
    <w:p w14:paraId="6EE358E7"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при проведении работ (оказании услуг) по проведению испытаний, измерений на объектах в целях ежегодного контроля, при условии, что работы (услуги) будут проводится в сопровождении лица, ответственного за проведение испытаний, измерений (при постоянном нахождении с работниками подрядной организации).</w:t>
      </w:r>
    </w:p>
    <w:p w14:paraId="22D6929A"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xml:space="preserve">3.2.  </w:t>
      </w:r>
      <w:r w:rsidRPr="001041C1">
        <w:rPr>
          <w:rFonts w:ascii="Times New Roman" w:hAnsi="Times New Roman"/>
          <w:b/>
          <w:sz w:val="20"/>
        </w:rPr>
        <w:t xml:space="preserve">Проведение вводного инструктажа по охране труда. </w:t>
      </w:r>
      <w:r w:rsidRPr="001041C1">
        <w:rPr>
          <w:rFonts w:ascii="Times New Roman" w:hAnsi="Times New Roman"/>
          <w:sz w:val="20"/>
        </w:rPr>
        <w:t>Вводный инструктаж по охране труда проводится со всеми работниками подрядной (сторонней) организации и субподрядной организации, которые будут выполнять работы (оказывать услуги) на объекте, территории заказчика. Вводный инструктаж с работниками подрядной (сторонней) организации (субподрядной организации) проводится на основании письма на имя руководителя или главного инженера организации заказчика.</w:t>
      </w:r>
    </w:p>
    <w:p w14:paraId="1CC2DB04"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3.2.1. В письме должна быть отражена следующая информация:</w:t>
      </w:r>
    </w:p>
    <w:p w14:paraId="7A58DD59"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наименование объекта на котором будут производиться работы (оказываться услуги);</w:t>
      </w:r>
    </w:p>
    <w:p w14:paraId="3E30A8AD"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наименование работ (услуг);</w:t>
      </w:r>
    </w:p>
    <w:p w14:paraId="6BC3CCBC"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номер договора или счёта (при наличии);</w:t>
      </w:r>
    </w:p>
    <w:p w14:paraId="51924AF9"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список работников, которых необходимо допустить к работе с указанием фамилии, имени, отчества, должности (профессии) и наименования организации (в случае привлечения сторонней организации);</w:t>
      </w:r>
    </w:p>
    <w:p w14:paraId="745303E7"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дополнительное право на проведения специальных работ (группа допуска по электробезопасности, права для выполнения работ в электроустановках, допуск для выполнения работ на высоте и т.д.)</w:t>
      </w:r>
    </w:p>
    <w:p w14:paraId="2FC99FC4"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перечень техники и транспортных средств, которые необходимо допустить на объект (по мере необходимости).</w:t>
      </w:r>
    </w:p>
    <w:p w14:paraId="6502FCF0"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3.2.2. Подрядная (сторонняя) организация передаёт письмо на регистрацию в отдел документационного обеспечения или отправляет на электронную почту секретаря заказчика для регистрации.</w:t>
      </w:r>
    </w:p>
    <w:p w14:paraId="3EAE821E"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3.2.3. Вводный инструктаж по охране труда проводит специалист службы охраны труда заказчика после получения письма на исполнение (распоряжение технического руководителя о проведении инструктажа).</w:t>
      </w:r>
    </w:p>
    <w:p w14:paraId="47C28733"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3.2.4. Подрядная (сторонняя) организация согласовывает дату и время проведения вводного инструктажа по охране труда.</w:t>
      </w:r>
    </w:p>
    <w:p w14:paraId="0CC98240"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3.2.5. На вводный инструктаж являются работники подрядной (сторонней) организации (субподрядной организации), указанные в письме. Если есть необходимость, допустить работников, которые не указаны в письме, то подрядная (сторонняя) организация направляет дополнительное письмо.</w:t>
      </w:r>
    </w:p>
    <w:p w14:paraId="2996991C"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3.2.6. У каждого работника подрядной (сторонней) организации (субподрядной организации) при себе должно быть удостоверение или протокол о проверки знаний требований охраны труда и на право проведения специальных работ (при необходимости).</w:t>
      </w:r>
    </w:p>
    <w:p w14:paraId="117C8212"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xml:space="preserve">3.2.7. Вводный инструктаж по охране труда проводится по программе вводного инструктажа по охране труда для работников подрядных (сторонних) организаций. </w:t>
      </w:r>
    </w:p>
    <w:p w14:paraId="7096972C"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xml:space="preserve">3.2.8. Проведение вводного инструктажа фиксируется в журнале регистрации вводного инструктажа заказчика. </w:t>
      </w:r>
    </w:p>
    <w:p w14:paraId="5C325A62"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xml:space="preserve">3.2.9. Подрядной (сторонней) организации передаётся письмо с отметкой о прохождении вводного инструктажа у заказчика для предъявления по требованию. Отметка содержит следующую информацию: </w:t>
      </w:r>
    </w:p>
    <w:p w14:paraId="12C254EB"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xml:space="preserve">- перечень работников, прошедших вводный инструктаж (в случае если все указанные в письме работники прошли инструктаж, перечень работников не отражается); </w:t>
      </w:r>
    </w:p>
    <w:p w14:paraId="444083C0"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дата проведения вводного инструктажа;</w:t>
      </w:r>
    </w:p>
    <w:p w14:paraId="7A0B486B"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подпись и расшифровка специалиста, который проводил вводный инструктаж по охране труда.</w:t>
      </w:r>
    </w:p>
    <w:p w14:paraId="1DE631C0"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3.2.10. В случае, если работники подрядной (сторонней) организации привлекаются к работам несколько раз в год (с 01 января по 31 декабря), то вводный инструктаж по охране труда проводится один раз.</w:t>
      </w:r>
    </w:p>
    <w:p w14:paraId="230F566A"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xml:space="preserve">3.3. </w:t>
      </w:r>
      <w:r w:rsidRPr="001041C1">
        <w:rPr>
          <w:rFonts w:ascii="Times New Roman" w:hAnsi="Times New Roman"/>
          <w:b/>
          <w:sz w:val="20"/>
        </w:rPr>
        <w:t>Допуск на объект, территорию</w:t>
      </w:r>
      <w:r w:rsidRPr="001041C1">
        <w:rPr>
          <w:rFonts w:ascii="Times New Roman" w:hAnsi="Times New Roman"/>
          <w:sz w:val="20"/>
        </w:rPr>
        <w:t>. Допуск на объект, территорию осуществляется оформлением акта-допуска для производства строительно-монтажных работ и (или) проведением первичного инструктажа на рабочем месте, согласно таблице:</w:t>
      </w:r>
    </w:p>
    <w:tbl>
      <w:tblPr>
        <w:tblStyle w:val="afffffffff5"/>
        <w:tblW w:w="0" w:type="auto"/>
        <w:tblInd w:w="142" w:type="dxa"/>
        <w:tblLook w:val="04A0" w:firstRow="1" w:lastRow="0" w:firstColumn="1" w:lastColumn="0" w:noHBand="0" w:noVBand="1"/>
      </w:tblPr>
      <w:tblGrid>
        <w:gridCol w:w="4005"/>
        <w:gridCol w:w="2532"/>
        <w:gridCol w:w="2666"/>
      </w:tblGrid>
      <w:tr w:rsidR="001041C1" w:rsidRPr="001041C1" w14:paraId="5103B1C0" w14:textId="77777777" w:rsidTr="00380A62">
        <w:tc>
          <w:tcPr>
            <w:tcW w:w="4219" w:type="dxa"/>
          </w:tcPr>
          <w:p w14:paraId="1E72D4CF"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Наименование вида работ и объекта, территории</w:t>
            </w:r>
          </w:p>
        </w:tc>
        <w:tc>
          <w:tcPr>
            <w:tcW w:w="2693" w:type="dxa"/>
          </w:tcPr>
          <w:p w14:paraId="365ADACC"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Выдача акта-допуска</w:t>
            </w:r>
          </w:p>
        </w:tc>
        <w:tc>
          <w:tcPr>
            <w:tcW w:w="2800" w:type="dxa"/>
          </w:tcPr>
          <w:p w14:paraId="56889688"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Проведение первичного инструктажа</w:t>
            </w:r>
          </w:p>
        </w:tc>
      </w:tr>
      <w:tr w:rsidR="001041C1" w:rsidRPr="001041C1" w14:paraId="5C72C33B" w14:textId="77777777" w:rsidTr="00380A62">
        <w:tc>
          <w:tcPr>
            <w:tcW w:w="4219" w:type="dxa"/>
          </w:tcPr>
          <w:p w14:paraId="15C7047E"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Проведение строительно-монтажных работ на объектах заказчика, на водопроводных и канализационных сетях, которые располагаются в пределах границ предприятия.</w:t>
            </w:r>
          </w:p>
        </w:tc>
        <w:tc>
          <w:tcPr>
            <w:tcW w:w="2693" w:type="dxa"/>
          </w:tcPr>
          <w:p w14:paraId="0F042547"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w:t>
            </w:r>
          </w:p>
        </w:tc>
        <w:tc>
          <w:tcPr>
            <w:tcW w:w="2800" w:type="dxa"/>
          </w:tcPr>
          <w:p w14:paraId="2D16BD8E"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w:t>
            </w:r>
          </w:p>
        </w:tc>
      </w:tr>
      <w:tr w:rsidR="001041C1" w:rsidRPr="001041C1" w14:paraId="094CA944" w14:textId="77777777" w:rsidTr="00380A62">
        <w:tc>
          <w:tcPr>
            <w:tcW w:w="4219" w:type="dxa"/>
          </w:tcPr>
          <w:p w14:paraId="39B895AF"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Проведение строительно-монтажных работ на водопроводных и канализационных сетях, которые располагаются за пределами границ предприятия.</w:t>
            </w:r>
          </w:p>
        </w:tc>
        <w:tc>
          <w:tcPr>
            <w:tcW w:w="2693" w:type="dxa"/>
          </w:tcPr>
          <w:p w14:paraId="79533FF3"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w:t>
            </w:r>
          </w:p>
        </w:tc>
        <w:tc>
          <w:tcPr>
            <w:tcW w:w="2800" w:type="dxa"/>
          </w:tcPr>
          <w:p w14:paraId="09C94444"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w:t>
            </w:r>
          </w:p>
        </w:tc>
      </w:tr>
      <w:tr w:rsidR="001041C1" w:rsidRPr="001041C1" w14:paraId="5D16DE62" w14:textId="77777777" w:rsidTr="00380A62">
        <w:tc>
          <w:tcPr>
            <w:tcW w:w="4219" w:type="dxa"/>
          </w:tcPr>
          <w:p w14:paraId="5D0650E5"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Проведение работ, не относящихся к строительно-монтажным</w:t>
            </w:r>
          </w:p>
        </w:tc>
        <w:tc>
          <w:tcPr>
            <w:tcW w:w="2693" w:type="dxa"/>
          </w:tcPr>
          <w:p w14:paraId="565A4E10"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w:t>
            </w:r>
          </w:p>
        </w:tc>
        <w:tc>
          <w:tcPr>
            <w:tcW w:w="2800" w:type="dxa"/>
          </w:tcPr>
          <w:p w14:paraId="617192BA"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w:t>
            </w:r>
          </w:p>
        </w:tc>
      </w:tr>
      <w:tr w:rsidR="001041C1" w:rsidRPr="001041C1" w14:paraId="1457F343" w14:textId="77777777" w:rsidTr="00380A62">
        <w:tc>
          <w:tcPr>
            <w:tcW w:w="4219" w:type="dxa"/>
          </w:tcPr>
          <w:p w14:paraId="515E3642"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Проведение работ в электроустановках</w:t>
            </w:r>
          </w:p>
        </w:tc>
        <w:tc>
          <w:tcPr>
            <w:tcW w:w="2693" w:type="dxa"/>
          </w:tcPr>
          <w:p w14:paraId="265467F5"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w:t>
            </w:r>
          </w:p>
        </w:tc>
        <w:tc>
          <w:tcPr>
            <w:tcW w:w="2800" w:type="dxa"/>
          </w:tcPr>
          <w:p w14:paraId="0F24DDA6" w14:textId="77777777" w:rsidR="001041C1" w:rsidRPr="001041C1" w:rsidRDefault="001041C1" w:rsidP="001041C1">
            <w:pPr>
              <w:pStyle w:val="aff3"/>
              <w:suppressAutoHyphens/>
              <w:ind w:left="0"/>
              <w:jc w:val="both"/>
              <w:rPr>
                <w:rFonts w:ascii="Times New Roman" w:hAnsi="Times New Roman"/>
                <w:sz w:val="20"/>
              </w:rPr>
            </w:pPr>
            <w:r w:rsidRPr="001041C1">
              <w:rPr>
                <w:rFonts w:ascii="Times New Roman" w:hAnsi="Times New Roman"/>
                <w:sz w:val="20"/>
              </w:rPr>
              <w:t>+</w:t>
            </w:r>
          </w:p>
        </w:tc>
      </w:tr>
    </w:tbl>
    <w:p w14:paraId="088CA51C"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3.3.1. Для производства строительно-монтажных работ совместно представитель заказчика (представитель подразделения, на территории или объекте которого будут производится работы (услуги) и представитель подрядной (сторонней) организации составляют акт-допуск утверждённой формы.</w:t>
      </w:r>
    </w:p>
    <w:p w14:paraId="16A6C857"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xml:space="preserve">3.3.2 Акт допуск выдаётся на срок необходимый для производства работ, но не более, чем срок действия договора. </w:t>
      </w:r>
    </w:p>
    <w:p w14:paraId="176068AE"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3.3.3. В случае, если срок действия акта-допуска истёк, а работы не окончены, то необходимо оформить новый акт-допуск.</w:t>
      </w:r>
    </w:p>
    <w:p w14:paraId="689CA217"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3.3.4. Оформление акта-допуска фиксируется в журнале регистрации актов-допусков. Журнал должен содержать следующие графы:</w:t>
      </w:r>
    </w:p>
    <w:p w14:paraId="5C03461D"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номер акта-допуска;</w:t>
      </w:r>
    </w:p>
    <w:p w14:paraId="04A5A6BF"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дата выдачи;</w:t>
      </w:r>
    </w:p>
    <w:p w14:paraId="61FAA98D"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срок выполнения работ (начало, окончание);</w:t>
      </w:r>
    </w:p>
    <w:p w14:paraId="684780F4"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ФИО, должность и подпись представителя заказчика, который указан в акте-допуске;</w:t>
      </w:r>
    </w:p>
    <w:p w14:paraId="1A2AFEB7"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ФИО, должность и подпись представителя подрядной (сторонней) организации, который указан в акте-допуске.</w:t>
      </w:r>
    </w:p>
    <w:p w14:paraId="7E7A5F6F"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3.3.5. После оформления акта-допуска или проведения вводного инструктажа по охране труда (в случае, когда оформление акта-допуска не требуется) представитель подразделения, на территории или объекте которого будут производиться работы (оказываться услуги) проводит первичный инструктаж по охране труда на рабочем месте по программе первичного инструктажа на рабочем месте по охране труда для работников подрядных (сторонних) организаций (субподрядных организаций).</w:t>
      </w:r>
    </w:p>
    <w:p w14:paraId="37AC24EE"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3.3.6 Проведение первичного инструктажа по охране труда на рабочем месте фиксируется в журнале регистрации первичного инструктажа на рабочем месте заказчика.</w:t>
      </w:r>
    </w:p>
    <w:p w14:paraId="62117ED3"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xml:space="preserve">3.3.7. Если планируются работы на объектах в электроустановках, то акт-допуск выдаёт представитель подразделения, на территории или объекте которого будут производиться работы (оказываться услуги), представитель </w:t>
      </w:r>
      <w:proofErr w:type="spellStart"/>
      <w:r w:rsidRPr="001041C1">
        <w:rPr>
          <w:rFonts w:ascii="Times New Roman" w:hAnsi="Times New Roman"/>
          <w:sz w:val="20"/>
        </w:rPr>
        <w:t>электроцеха</w:t>
      </w:r>
      <w:proofErr w:type="spellEnd"/>
      <w:r w:rsidRPr="001041C1">
        <w:rPr>
          <w:rFonts w:ascii="Times New Roman" w:hAnsi="Times New Roman"/>
          <w:sz w:val="20"/>
        </w:rPr>
        <w:t xml:space="preserve"> проводит первичный инструктаж на рабочем мести и оформляет наряд-допуск или распоряжение на выполнение работ в электроустановках.</w:t>
      </w:r>
    </w:p>
    <w:p w14:paraId="543B3F9D"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3.3.8. Для допуска на объекты, где находятся представители охранных агентств, необходимо дополнительно получить разрешение (согласование) в отделе по антитеррористической защищённости, режиму и защите активов.</w:t>
      </w:r>
    </w:p>
    <w:p w14:paraId="00045782" w14:textId="77777777" w:rsidR="001041C1" w:rsidRP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 xml:space="preserve">3.4. </w:t>
      </w:r>
      <w:r w:rsidRPr="001041C1">
        <w:rPr>
          <w:rFonts w:ascii="Times New Roman" w:hAnsi="Times New Roman"/>
          <w:b/>
          <w:sz w:val="20"/>
        </w:rPr>
        <w:t>Особенности допуска иностранных граждан</w:t>
      </w:r>
      <w:r w:rsidRPr="001041C1">
        <w:rPr>
          <w:rFonts w:ascii="Times New Roman" w:hAnsi="Times New Roman"/>
          <w:sz w:val="20"/>
        </w:rPr>
        <w:t>. Иностранные граждане дополнительно предоставляют документы, подтверждающие право находится на территории РФ и осуществления трудовой деятельности. Документы предоставляются в отдел по антитеррористической защищённости, режиму и защите активов.</w:t>
      </w:r>
    </w:p>
    <w:p w14:paraId="419DD82A" w14:textId="19D455E6" w:rsidR="001041C1" w:rsidRDefault="001041C1" w:rsidP="001041C1">
      <w:pPr>
        <w:pStyle w:val="aff3"/>
        <w:suppressAutoHyphens/>
        <w:spacing w:line="240" w:lineRule="auto"/>
        <w:ind w:left="142" w:firstLine="567"/>
        <w:jc w:val="both"/>
        <w:rPr>
          <w:rFonts w:ascii="Times New Roman" w:hAnsi="Times New Roman"/>
          <w:sz w:val="20"/>
        </w:rPr>
      </w:pPr>
      <w:r w:rsidRPr="001041C1">
        <w:rPr>
          <w:rFonts w:ascii="Times New Roman" w:hAnsi="Times New Roman"/>
          <w:sz w:val="20"/>
        </w:rPr>
        <w:t>3.4.1. В случае, если иностранные граждане не понимают русский язык, то подрядная организация обязана предоставить переводчика, который обязан присутствовать на всех инструктажах по охране труда заказчика, а также присутствовать при производстве работ.</w:t>
      </w:r>
    </w:p>
    <w:p w14:paraId="01F01F5E" w14:textId="77777777" w:rsidR="002E7EEA" w:rsidRPr="001041C1" w:rsidRDefault="002E7EEA" w:rsidP="001041C1">
      <w:pPr>
        <w:pStyle w:val="aff3"/>
        <w:suppressAutoHyphens/>
        <w:spacing w:line="240" w:lineRule="auto"/>
        <w:ind w:left="142" w:firstLine="567"/>
        <w:jc w:val="both"/>
        <w:rPr>
          <w:rFonts w:ascii="Times New Roman" w:hAnsi="Times New Roman"/>
          <w:sz w:val="20"/>
        </w:rPr>
      </w:pPr>
    </w:p>
    <w:p w14:paraId="7D03B1F5" w14:textId="77777777" w:rsidR="001041C1" w:rsidRPr="001041C1" w:rsidRDefault="001041C1" w:rsidP="00C2630E">
      <w:pPr>
        <w:numPr>
          <w:ilvl w:val="0"/>
          <w:numId w:val="58"/>
        </w:numPr>
        <w:suppressAutoHyphens/>
        <w:ind w:left="0" w:firstLine="0"/>
        <w:contextualSpacing/>
        <w:jc w:val="center"/>
        <w:rPr>
          <w:b/>
          <w:szCs w:val="22"/>
        </w:rPr>
      </w:pPr>
      <w:r w:rsidRPr="001041C1">
        <w:rPr>
          <w:b/>
          <w:szCs w:val="22"/>
        </w:rPr>
        <w:t>Технические мероприятия</w:t>
      </w:r>
    </w:p>
    <w:p w14:paraId="4EF24ACA" w14:textId="6579EAE2" w:rsidR="001041C1" w:rsidRPr="001041C1" w:rsidRDefault="001041C1" w:rsidP="00C2630E">
      <w:pPr>
        <w:pStyle w:val="aff3"/>
        <w:numPr>
          <w:ilvl w:val="1"/>
          <w:numId w:val="58"/>
        </w:numPr>
        <w:suppressAutoHyphens/>
        <w:spacing w:line="240" w:lineRule="auto"/>
        <w:ind w:left="0" w:firstLine="709"/>
        <w:jc w:val="both"/>
        <w:rPr>
          <w:rFonts w:ascii="Times New Roman" w:hAnsi="Times New Roman"/>
          <w:sz w:val="20"/>
        </w:rPr>
      </w:pPr>
      <w:r w:rsidRPr="001041C1">
        <w:rPr>
          <w:rFonts w:ascii="Times New Roman" w:hAnsi="Times New Roman"/>
          <w:sz w:val="20"/>
        </w:rPr>
        <w:t>Заказчик должен подготовить объект (участок, площадку) и организовать допуск для производства работ.</w:t>
      </w:r>
    </w:p>
    <w:p w14:paraId="402C06D7" w14:textId="77777777" w:rsidR="001041C1" w:rsidRPr="001041C1" w:rsidRDefault="001041C1" w:rsidP="00C2630E">
      <w:pPr>
        <w:pStyle w:val="aff3"/>
        <w:numPr>
          <w:ilvl w:val="1"/>
          <w:numId w:val="58"/>
        </w:numPr>
        <w:suppressAutoHyphens/>
        <w:spacing w:line="240" w:lineRule="auto"/>
        <w:ind w:left="0" w:firstLine="709"/>
        <w:jc w:val="both"/>
        <w:rPr>
          <w:rFonts w:ascii="Times New Roman" w:hAnsi="Times New Roman"/>
          <w:sz w:val="20"/>
        </w:rPr>
      </w:pPr>
      <w:r w:rsidRPr="001041C1">
        <w:rPr>
          <w:rFonts w:ascii="Times New Roman" w:hAnsi="Times New Roman"/>
          <w:sz w:val="20"/>
        </w:rPr>
        <w:t>Заказчик обязан принять меры по снижению уровня воздействия или устранения влияния вредных производственных факторов на работников организации заказчика (обеспечить дополнительными средствами индивидуальной защиты на период производства работ; разработать схему безопасного передвижения на территории; изменить график работы, организовать отключение электроустановки и другие).</w:t>
      </w:r>
    </w:p>
    <w:p w14:paraId="740F4FAD" w14:textId="77777777" w:rsidR="001041C1" w:rsidRPr="001041C1" w:rsidRDefault="001041C1" w:rsidP="00C2630E">
      <w:pPr>
        <w:pStyle w:val="aff3"/>
        <w:numPr>
          <w:ilvl w:val="1"/>
          <w:numId w:val="58"/>
        </w:numPr>
        <w:suppressAutoHyphens/>
        <w:spacing w:line="240" w:lineRule="auto"/>
        <w:ind w:left="0" w:firstLine="709"/>
        <w:jc w:val="both"/>
        <w:rPr>
          <w:rFonts w:ascii="Times New Roman" w:hAnsi="Times New Roman"/>
          <w:sz w:val="20"/>
        </w:rPr>
      </w:pPr>
      <w:r w:rsidRPr="001041C1">
        <w:rPr>
          <w:rFonts w:ascii="Times New Roman" w:hAnsi="Times New Roman"/>
          <w:sz w:val="20"/>
        </w:rPr>
        <w:t xml:space="preserve">Заказчик должен, при необходимости, установить новые или реконструировать имеющиеся средства коллективной защиты. </w:t>
      </w:r>
    </w:p>
    <w:p w14:paraId="0A709D6E" w14:textId="77777777" w:rsidR="001041C1" w:rsidRPr="001041C1" w:rsidRDefault="001041C1" w:rsidP="00C2630E">
      <w:pPr>
        <w:pStyle w:val="aff3"/>
        <w:numPr>
          <w:ilvl w:val="1"/>
          <w:numId w:val="58"/>
        </w:numPr>
        <w:suppressAutoHyphens/>
        <w:spacing w:line="240" w:lineRule="auto"/>
        <w:ind w:left="0" w:firstLine="709"/>
        <w:jc w:val="both"/>
        <w:rPr>
          <w:rFonts w:ascii="Times New Roman" w:hAnsi="Times New Roman"/>
          <w:sz w:val="20"/>
        </w:rPr>
      </w:pPr>
      <w:r w:rsidRPr="001041C1">
        <w:rPr>
          <w:rFonts w:ascii="Times New Roman" w:hAnsi="Times New Roman"/>
          <w:sz w:val="20"/>
        </w:rPr>
        <w:t>Подрядная (сторонняя) организация самостоятельно приобретает и поставляет на место производство работ необходимые материалы, оборудование, комплектующие изделия, если иное не предусмотрено условиями договора.</w:t>
      </w:r>
    </w:p>
    <w:p w14:paraId="1D5448EC" w14:textId="77777777" w:rsidR="001041C1" w:rsidRPr="001041C1" w:rsidRDefault="001041C1" w:rsidP="00C2630E">
      <w:pPr>
        <w:pStyle w:val="aff3"/>
        <w:numPr>
          <w:ilvl w:val="1"/>
          <w:numId w:val="58"/>
        </w:numPr>
        <w:suppressAutoHyphens/>
        <w:spacing w:line="240" w:lineRule="auto"/>
        <w:ind w:left="0" w:firstLine="709"/>
        <w:jc w:val="both"/>
        <w:rPr>
          <w:rFonts w:ascii="Times New Roman" w:hAnsi="Times New Roman"/>
          <w:sz w:val="20"/>
        </w:rPr>
      </w:pPr>
      <w:r w:rsidRPr="001041C1">
        <w:rPr>
          <w:rFonts w:ascii="Times New Roman" w:hAnsi="Times New Roman"/>
          <w:sz w:val="20"/>
        </w:rPr>
        <w:t>Подрядная (сторонняя) организация обеспечивает безопасное ведение работ. При необходимости, выполняет дополнительные защитные мероприятия: обеспечивает рабочую зону ограждениями, предупреждающими табличками и знаками.</w:t>
      </w:r>
    </w:p>
    <w:p w14:paraId="457E55E8" w14:textId="77777777" w:rsidR="001041C1" w:rsidRPr="001041C1" w:rsidRDefault="001041C1" w:rsidP="00C2630E">
      <w:pPr>
        <w:pStyle w:val="aff3"/>
        <w:numPr>
          <w:ilvl w:val="1"/>
          <w:numId w:val="58"/>
        </w:numPr>
        <w:suppressAutoHyphens/>
        <w:spacing w:line="240" w:lineRule="auto"/>
        <w:ind w:left="0" w:firstLine="709"/>
        <w:jc w:val="both"/>
        <w:rPr>
          <w:rFonts w:ascii="Times New Roman" w:hAnsi="Times New Roman"/>
          <w:sz w:val="20"/>
        </w:rPr>
      </w:pPr>
      <w:r w:rsidRPr="001041C1">
        <w:rPr>
          <w:rFonts w:ascii="Times New Roman" w:hAnsi="Times New Roman"/>
          <w:sz w:val="20"/>
        </w:rPr>
        <w:t>Подрядная (сторонняя) организация определяет работы повышенной опасности, которые выполняются по наряд-допуску или отдельному распоряжению. Оформляет наряд-допуск (распоряжение), в том числе на работы, которые будут выполнятся субподрядной организацией.</w:t>
      </w:r>
    </w:p>
    <w:p w14:paraId="1AB28CC3" w14:textId="77777777" w:rsidR="001041C1" w:rsidRPr="001041C1" w:rsidRDefault="001041C1" w:rsidP="00C2630E">
      <w:pPr>
        <w:pStyle w:val="aff3"/>
        <w:numPr>
          <w:ilvl w:val="1"/>
          <w:numId w:val="58"/>
        </w:numPr>
        <w:suppressAutoHyphens/>
        <w:spacing w:line="240" w:lineRule="auto"/>
        <w:ind w:left="0" w:firstLine="709"/>
        <w:jc w:val="both"/>
        <w:rPr>
          <w:rFonts w:ascii="Times New Roman" w:hAnsi="Times New Roman"/>
          <w:sz w:val="20"/>
        </w:rPr>
      </w:pPr>
      <w:r w:rsidRPr="001041C1">
        <w:rPr>
          <w:rFonts w:ascii="Times New Roman" w:hAnsi="Times New Roman"/>
          <w:sz w:val="20"/>
        </w:rPr>
        <w:t xml:space="preserve">Подрядная (сторонняя) организация обеспечивает надзор за соблюдением правил охраны труда лицами, допущенными им к производству работ, за санитарное и противопожарное состояние объекта (участка, площадки) на весь период выполнения работ. </w:t>
      </w:r>
    </w:p>
    <w:p w14:paraId="4ECEC265" w14:textId="77777777" w:rsidR="001041C1" w:rsidRPr="001041C1" w:rsidRDefault="001041C1" w:rsidP="00C2630E">
      <w:pPr>
        <w:pStyle w:val="aff3"/>
        <w:numPr>
          <w:ilvl w:val="1"/>
          <w:numId w:val="58"/>
        </w:numPr>
        <w:suppressAutoHyphens/>
        <w:spacing w:line="240" w:lineRule="auto"/>
        <w:ind w:left="0" w:firstLine="709"/>
        <w:jc w:val="both"/>
        <w:rPr>
          <w:rFonts w:ascii="Times New Roman" w:hAnsi="Times New Roman"/>
          <w:sz w:val="20"/>
        </w:rPr>
      </w:pPr>
      <w:r w:rsidRPr="001041C1">
        <w:rPr>
          <w:rFonts w:ascii="Times New Roman" w:hAnsi="Times New Roman"/>
          <w:sz w:val="20"/>
        </w:rPr>
        <w:t>Подрядная (сторонняя) организация несёт ответственность за подготовку своего персонала в соответствии с требованиями охраны труда, промышленной, пожарной и экологической безопасности; за обеспечение своего персонала средствами индивидуальной и коллективной защиты; за организацию медицинских осмотров для своего персонала.</w:t>
      </w:r>
    </w:p>
    <w:p w14:paraId="6D048750" w14:textId="77777777" w:rsidR="001041C1" w:rsidRPr="001041C1" w:rsidRDefault="001041C1" w:rsidP="00C2630E">
      <w:pPr>
        <w:pStyle w:val="aff3"/>
        <w:numPr>
          <w:ilvl w:val="1"/>
          <w:numId w:val="58"/>
        </w:numPr>
        <w:suppressAutoHyphens/>
        <w:spacing w:line="240" w:lineRule="auto"/>
        <w:ind w:left="0" w:firstLine="709"/>
        <w:jc w:val="both"/>
        <w:rPr>
          <w:rFonts w:ascii="Times New Roman" w:hAnsi="Times New Roman"/>
          <w:sz w:val="20"/>
        </w:rPr>
      </w:pPr>
      <w:r w:rsidRPr="001041C1">
        <w:rPr>
          <w:rFonts w:ascii="Times New Roman" w:hAnsi="Times New Roman"/>
          <w:sz w:val="20"/>
        </w:rPr>
        <w:t>Подрядная (сторонняя) организация обеспечивает предотвращение причинения любого ущерба зданиям, сооружениям, коммуникациям и оборудованию заказчика.</w:t>
      </w:r>
    </w:p>
    <w:p w14:paraId="61C7F41B" w14:textId="77777777" w:rsidR="001041C1" w:rsidRPr="001041C1" w:rsidRDefault="001041C1" w:rsidP="001041C1">
      <w:pPr>
        <w:pStyle w:val="aff3"/>
        <w:suppressAutoHyphens/>
        <w:spacing w:line="240" w:lineRule="auto"/>
        <w:ind w:left="0" w:firstLine="534"/>
        <w:jc w:val="both"/>
        <w:rPr>
          <w:rFonts w:ascii="Times New Roman" w:hAnsi="Times New Roman"/>
          <w:sz w:val="20"/>
        </w:rPr>
      </w:pPr>
    </w:p>
    <w:p w14:paraId="4EECAD50" w14:textId="77777777" w:rsidR="001041C1" w:rsidRPr="001041C1" w:rsidRDefault="001041C1" w:rsidP="00C2630E">
      <w:pPr>
        <w:numPr>
          <w:ilvl w:val="0"/>
          <w:numId w:val="58"/>
        </w:numPr>
        <w:suppressAutoHyphens/>
        <w:ind w:left="0" w:firstLine="0"/>
        <w:contextualSpacing/>
        <w:jc w:val="center"/>
        <w:rPr>
          <w:b/>
          <w:szCs w:val="22"/>
        </w:rPr>
      </w:pPr>
      <w:r w:rsidRPr="001041C1">
        <w:rPr>
          <w:b/>
          <w:szCs w:val="22"/>
        </w:rPr>
        <w:t>Заключительные положения</w:t>
      </w:r>
    </w:p>
    <w:p w14:paraId="6AF3122A" w14:textId="77777777" w:rsidR="001041C1" w:rsidRPr="001041C1" w:rsidRDefault="001041C1" w:rsidP="00C2630E">
      <w:pPr>
        <w:pStyle w:val="affb"/>
        <w:numPr>
          <w:ilvl w:val="1"/>
          <w:numId w:val="58"/>
        </w:numPr>
        <w:suppressAutoHyphens/>
        <w:ind w:left="0" w:firstLine="709"/>
        <w:jc w:val="both"/>
        <w:rPr>
          <w:sz w:val="20"/>
        </w:rPr>
      </w:pPr>
      <w:r w:rsidRPr="001041C1">
        <w:rPr>
          <w:sz w:val="20"/>
        </w:rPr>
        <w:t xml:space="preserve"> Заказчик имеет право проводить проверки соблюдения правил охраны труда, производственной дисциплины со всеми работниками подрядной (сторонней) организации, порядка допуска работников, транспортных средств и спецтехники на объекте, территории заказчика.</w:t>
      </w:r>
    </w:p>
    <w:p w14:paraId="0A0CBC5D" w14:textId="77777777" w:rsidR="001041C1" w:rsidRPr="001041C1" w:rsidRDefault="001041C1" w:rsidP="00C2630E">
      <w:pPr>
        <w:pStyle w:val="affb"/>
        <w:numPr>
          <w:ilvl w:val="1"/>
          <w:numId w:val="58"/>
        </w:numPr>
        <w:suppressAutoHyphens/>
        <w:ind w:left="0" w:firstLine="709"/>
        <w:jc w:val="both"/>
        <w:rPr>
          <w:sz w:val="20"/>
        </w:rPr>
      </w:pPr>
      <w:r w:rsidRPr="001041C1">
        <w:rPr>
          <w:sz w:val="20"/>
        </w:rPr>
        <w:t>Заказчик имеет право требовать от подрядной (сторонней) организации копии документов, подтверждающих право выполнять работы по направлению охраны труда, пожарной безопасности, промышленной безопасности, электробезопасности. Подрядная (сторонняя) организация обязана предоставить копии запрашиваемых документов.</w:t>
      </w:r>
    </w:p>
    <w:p w14:paraId="6FA92779" w14:textId="25A2ECDD" w:rsidR="00997AF2" w:rsidRPr="001041C1" w:rsidRDefault="001041C1" w:rsidP="00C2630E">
      <w:pPr>
        <w:numPr>
          <w:ilvl w:val="1"/>
          <w:numId w:val="58"/>
        </w:numPr>
        <w:suppressAutoHyphens/>
        <w:ind w:left="0" w:firstLine="709"/>
        <w:jc w:val="both"/>
      </w:pPr>
      <w:r w:rsidRPr="001041C1">
        <w:t>Подрядная (сторонняя) организация обязана уведомить заказчика об обстоятельствах, препятствующих выполнению работ</w:t>
      </w:r>
      <w:r w:rsidR="00997AF2" w:rsidRPr="001041C1">
        <w:t>.</w:t>
      </w:r>
    </w:p>
    <w:tbl>
      <w:tblPr>
        <w:tblStyle w:val="1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7"/>
      </w:tblGrid>
      <w:tr w:rsidR="00291819" w:rsidRPr="00291819" w14:paraId="7189B723" w14:textId="77777777" w:rsidTr="00291819">
        <w:tc>
          <w:tcPr>
            <w:tcW w:w="4678" w:type="dxa"/>
          </w:tcPr>
          <w:p w14:paraId="3587E09E" w14:textId="77777777" w:rsidR="00291819" w:rsidRPr="00F43368" w:rsidRDefault="00291819" w:rsidP="00B6543C">
            <w:pPr>
              <w:widowControl w:val="0"/>
              <w:suppressAutoHyphens/>
              <w:rPr>
                <w:b/>
              </w:rPr>
            </w:pPr>
          </w:p>
          <w:p w14:paraId="38C0D7CE" w14:textId="77777777" w:rsidR="00291819" w:rsidRPr="00F43368" w:rsidRDefault="00291819" w:rsidP="00B6543C">
            <w:pPr>
              <w:widowControl w:val="0"/>
              <w:suppressAutoHyphens/>
              <w:rPr>
                <w:b/>
              </w:rPr>
            </w:pPr>
            <w:r w:rsidRPr="00F43368">
              <w:rPr>
                <w:b/>
              </w:rPr>
              <w:t>Заказчик:</w:t>
            </w:r>
          </w:p>
          <w:p w14:paraId="5923BB79" w14:textId="77777777" w:rsidR="00291819" w:rsidRPr="00F43368" w:rsidRDefault="00291819" w:rsidP="00B6543C">
            <w:pPr>
              <w:widowControl w:val="0"/>
              <w:suppressAutoHyphens/>
              <w:rPr>
                <w:b/>
              </w:rPr>
            </w:pPr>
          </w:p>
          <w:p w14:paraId="4ADBEF4B" w14:textId="77777777" w:rsidR="00291819" w:rsidRPr="00AE2CD6" w:rsidRDefault="00291819" w:rsidP="00B6543C">
            <w:pPr>
              <w:autoSpaceDN w:val="0"/>
              <w:spacing w:line="276" w:lineRule="auto"/>
              <w:ind w:right="119"/>
              <w:textAlignment w:val="baseline"/>
              <w:rPr>
                <w:rFonts w:eastAsia="Andale Sans UI"/>
                <w:kern w:val="3"/>
                <w:sz w:val="24"/>
                <w:szCs w:val="24"/>
              </w:rPr>
            </w:pPr>
            <w:proofErr w:type="spellStart"/>
            <w:r w:rsidRPr="00291819">
              <w:rPr>
                <w:rFonts w:eastAsia="Andale Sans UI"/>
                <w:kern w:val="3"/>
                <w:sz w:val="24"/>
                <w:szCs w:val="24"/>
              </w:rPr>
              <w:t>И.о</w:t>
            </w:r>
            <w:proofErr w:type="spellEnd"/>
            <w:r w:rsidRPr="00291819">
              <w:rPr>
                <w:rFonts w:eastAsia="Andale Sans UI"/>
                <w:kern w:val="3"/>
                <w:sz w:val="24"/>
                <w:szCs w:val="24"/>
              </w:rPr>
              <w:t xml:space="preserve">. </w:t>
            </w:r>
            <w:r w:rsidRPr="00AE2CD6">
              <w:rPr>
                <w:rFonts w:eastAsia="Andale Sans UI"/>
                <w:kern w:val="3"/>
                <w:sz w:val="24"/>
                <w:szCs w:val="24"/>
              </w:rPr>
              <w:t>Генеральн</w:t>
            </w:r>
            <w:r w:rsidRPr="00291819">
              <w:rPr>
                <w:rFonts w:eastAsia="Andale Sans UI"/>
                <w:kern w:val="3"/>
                <w:sz w:val="24"/>
                <w:szCs w:val="24"/>
              </w:rPr>
              <w:t>ого</w:t>
            </w:r>
            <w:r w:rsidRPr="00AE2CD6">
              <w:rPr>
                <w:rFonts w:eastAsia="Andale Sans UI"/>
                <w:kern w:val="3"/>
                <w:sz w:val="24"/>
                <w:szCs w:val="24"/>
              </w:rPr>
              <w:t xml:space="preserve"> директор</w:t>
            </w:r>
            <w:r w:rsidRPr="00291819">
              <w:rPr>
                <w:rFonts w:eastAsia="Andale Sans UI"/>
                <w:kern w:val="3"/>
                <w:sz w:val="24"/>
                <w:szCs w:val="24"/>
              </w:rPr>
              <w:t>а</w:t>
            </w:r>
          </w:p>
          <w:p w14:paraId="7277DE05" w14:textId="77777777" w:rsidR="00291819" w:rsidRPr="00291819" w:rsidRDefault="00291819" w:rsidP="00B6543C">
            <w:pPr>
              <w:widowControl w:val="0"/>
              <w:suppressAutoHyphens/>
              <w:rPr>
                <w:b/>
              </w:rPr>
            </w:pPr>
          </w:p>
          <w:p w14:paraId="7B8D547B" w14:textId="77777777" w:rsidR="00291819" w:rsidRPr="00291819" w:rsidRDefault="00291819" w:rsidP="00B6543C">
            <w:pPr>
              <w:widowControl w:val="0"/>
              <w:suppressAutoHyphens/>
              <w:rPr>
                <w:b/>
              </w:rPr>
            </w:pPr>
          </w:p>
          <w:p w14:paraId="77EEFDD3" w14:textId="77777777" w:rsidR="00291819" w:rsidRPr="00291819" w:rsidRDefault="00291819" w:rsidP="00B6543C">
            <w:pPr>
              <w:suppressAutoHyphens/>
            </w:pPr>
            <w:r w:rsidRPr="00291819">
              <w:t xml:space="preserve">____________________________ С.А. </w:t>
            </w:r>
            <w:proofErr w:type="spellStart"/>
            <w:r w:rsidRPr="00291819">
              <w:t>Пушмин</w:t>
            </w:r>
            <w:proofErr w:type="spellEnd"/>
          </w:p>
          <w:p w14:paraId="268C6D55" w14:textId="77777777" w:rsidR="00291819" w:rsidRPr="00F43368" w:rsidRDefault="00291819" w:rsidP="00B6543C">
            <w:pPr>
              <w:jc w:val="both"/>
            </w:pPr>
            <w:r w:rsidRPr="00291819">
              <w:t>М.П.</w:t>
            </w:r>
          </w:p>
        </w:tc>
        <w:tc>
          <w:tcPr>
            <w:tcW w:w="4677" w:type="dxa"/>
          </w:tcPr>
          <w:p w14:paraId="744B1C15" w14:textId="77777777" w:rsidR="00291819" w:rsidRPr="00F43368" w:rsidRDefault="00291819" w:rsidP="00B6543C">
            <w:pPr>
              <w:widowControl w:val="0"/>
              <w:suppressAutoHyphens/>
              <w:rPr>
                <w:b/>
              </w:rPr>
            </w:pPr>
          </w:p>
          <w:p w14:paraId="00815967" w14:textId="77777777" w:rsidR="00291819" w:rsidRDefault="00291819" w:rsidP="00B6543C">
            <w:pPr>
              <w:widowControl w:val="0"/>
              <w:suppressAutoHyphens/>
              <w:rPr>
                <w:b/>
              </w:rPr>
            </w:pPr>
            <w:r>
              <w:rPr>
                <w:b/>
              </w:rPr>
              <w:t>Субп</w:t>
            </w:r>
            <w:r w:rsidRPr="00F43368">
              <w:rPr>
                <w:b/>
              </w:rPr>
              <w:t>одрядчик:</w:t>
            </w:r>
          </w:p>
          <w:p w14:paraId="7D4F7CFC" w14:textId="77777777" w:rsidR="00291819" w:rsidRPr="00F43368" w:rsidRDefault="00291819" w:rsidP="00B6543C">
            <w:pPr>
              <w:widowControl w:val="0"/>
              <w:suppressAutoHyphens/>
              <w:rPr>
                <w:b/>
              </w:rPr>
            </w:pPr>
          </w:p>
          <w:p w14:paraId="6D7AD511" w14:textId="77777777" w:rsidR="00291819" w:rsidRPr="00F43368" w:rsidRDefault="00291819" w:rsidP="00B6543C">
            <w:pPr>
              <w:widowControl w:val="0"/>
              <w:suppressAutoHyphens/>
              <w:rPr>
                <w:b/>
              </w:rPr>
            </w:pPr>
            <w:r>
              <w:rPr>
                <w:b/>
              </w:rPr>
              <w:t xml:space="preserve"> Директор _____________</w:t>
            </w:r>
          </w:p>
          <w:p w14:paraId="1C4CECC8" w14:textId="77777777" w:rsidR="00291819" w:rsidRDefault="00291819" w:rsidP="00B6543C">
            <w:pPr>
              <w:widowControl w:val="0"/>
              <w:suppressAutoHyphens/>
              <w:rPr>
                <w:b/>
              </w:rPr>
            </w:pPr>
          </w:p>
          <w:p w14:paraId="4E247505" w14:textId="77777777" w:rsidR="00291819" w:rsidRPr="00F43368" w:rsidRDefault="00291819" w:rsidP="00B6543C">
            <w:pPr>
              <w:widowControl w:val="0"/>
              <w:suppressAutoHyphens/>
              <w:rPr>
                <w:b/>
              </w:rPr>
            </w:pPr>
          </w:p>
          <w:p w14:paraId="67AA1BC7" w14:textId="77777777" w:rsidR="00291819" w:rsidRPr="00F43368" w:rsidRDefault="00291819" w:rsidP="00B6543C">
            <w:pPr>
              <w:suppressAutoHyphens/>
            </w:pPr>
            <w:r>
              <w:t>____________________________ ____________</w:t>
            </w:r>
          </w:p>
          <w:p w14:paraId="03F88EC4" w14:textId="77777777" w:rsidR="00291819" w:rsidRPr="00291819" w:rsidRDefault="00291819" w:rsidP="00B6543C">
            <w:pPr>
              <w:jc w:val="both"/>
            </w:pPr>
            <w:r w:rsidRPr="00291819">
              <w:t>М.П.</w:t>
            </w:r>
          </w:p>
        </w:tc>
      </w:tr>
    </w:tbl>
    <w:tbl>
      <w:tblPr>
        <w:tblStyle w:val="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2E7EEA" w:rsidRPr="004761AF" w14:paraId="4FC00DDB" w14:textId="77777777" w:rsidTr="002E7EEA">
        <w:tc>
          <w:tcPr>
            <w:tcW w:w="4677" w:type="dxa"/>
          </w:tcPr>
          <w:p w14:paraId="686EB1EE" w14:textId="3D32E449" w:rsidR="002E7EEA" w:rsidRPr="000B6BA8" w:rsidRDefault="002E7EEA" w:rsidP="002E7EEA">
            <w:pPr>
              <w:jc w:val="both"/>
            </w:pPr>
          </w:p>
        </w:tc>
        <w:tc>
          <w:tcPr>
            <w:tcW w:w="4678" w:type="dxa"/>
          </w:tcPr>
          <w:p w14:paraId="28012A49" w14:textId="1A40A627" w:rsidR="002E7EEA" w:rsidRPr="004761AF" w:rsidRDefault="002E7EEA" w:rsidP="002E7EEA">
            <w:pPr>
              <w:jc w:val="both"/>
            </w:pPr>
          </w:p>
        </w:tc>
      </w:tr>
    </w:tbl>
    <w:p w14:paraId="15E07483" w14:textId="77777777" w:rsidR="004761AF" w:rsidRPr="004761AF" w:rsidRDefault="004761AF" w:rsidP="004761AF">
      <w:pPr>
        <w:suppressAutoHyphens/>
        <w:ind w:left="709"/>
        <w:jc w:val="both"/>
      </w:pPr>
    </w:p>
    <w:p w14:paraId="3C5AF72E" w14:textId="77777777" w:rsidR="004761AF" w:rsidRPr="004761AF" w:rsidRDefault="004761AF" w:rsidP="004761AF">
      <w:pPr>
        <w:suppressAutoHyphens/>
        <w:ind w:left="540"/>
        <w:jc w:val="both"/>
      </w:pPr>
    </w:p>
    <w:p w14:paraId="08C984A5" w14:textId="77777777" w:rsidR="004761AF" w:rsidRPr="004761AF" w:rsidRDefault="004761AF" w:rsidP="004761AF">
      <w:pPr>
        <w:spacing w:after="160" w:line="259" w:lineRule="auto"/>
      </w:pPr>
      <w:r w:rsidRPr="004761AF">
        <w:br w:type="page"/>
      </w:r>
    </w:p>
    <w:p w14:paraId="35F254C1" w14:textId="3AE92041" w:rsidR="004761AF" w:rsidRPr="004761AF" w:rsidRDefault="004761AF" w:rsidP="004761AF">
      <w:pPr>
        <w:suppressAutoHyphens/>
        <w:ind w:firstLine="5954"/>
        <w:jc w:val="right"/>
      </w:pPr>
      <w:r w:rsidRPr="004761AF">
        <w:t xml:space="preserve">Приложение № </w:t>
      </w:r>
      <w:r w:rsidR="007D7561">
        <w:t>6</w:t>
      </w:r>
    </w:p>
    <w:p w14:paraId="2CAA4D67" w14:textId="77777777" w:rsidR="004761AF" w:rsidRPr="004761AF" w:rsidRDefault="004761AF" w:rsidP="004761AF">
      <w:pPr>
        <w:suppressAutoHyphens/>
        <w:ind w:firstLine="5954"/>
        <w:jc w:val="right"/>
      </w:pPr>
      <w:r w:rsidRPr="004761AF">
        <w:t xml:space="preserve"> к Договору № ________</w:t>
      </w:r>
    </w:p>
    <w:p w14:paraId="1C68215E" w14:textId="05E10981" w:rsidR="004761AF" w:rsidRPr="004761AF" w:rsidRDefault="00721D30" w:rsidP="004761AF">
      <w:pPr>
        <w:suppressAutoHyphens/>
        <w:ind w:firstLine="5954"/>
        <w:jc w:val="right"/>
      </w:pPr>
      <w:r>
        <w:t>от «____» ________2026</w:t>
      </w:r>
      <w:r w:rsidR="004761AF" w:rsidRPr="004761AF">
        <w:t xml:space="preserve"> г.</w:t>
      </w:r>
    </w:p>
    <w:p w14:paraId="61D4C86C" w14:textId="77777777" w:rsidR="004761AF" w:rsidRPr="004761AF" w:rsidRDefault="004761AF" w:rsidP="004761AF">
      <w:pPr>
        <w:rPr>
          <w:b/>
          <w:bCs/>
        </w:rPr>
      </w:pPr>
    </w:p>
    <w:p w14:paraId="3B19B6B2" w14:textId="77777777" w:rsidR="004761AF" w:rsidRPr="004761AF" w:rsidRDefault="004761AF" w:rsidP="004761AF">
      <w:pPr>
        <w:jc w:val="center"/>
        <w:rPr>
          <w:bCs/>
        </w:rPr>
      </w:pPr>
      <w:r w:rsidRPr="004761AF">
        <w:rPr>
          <w:bCs/>
        </w:rPr>
        <w:t xml:space="preserve">Форма </w:t>
      </w:r>
    </w:p>
    <w:p w14:paraId="64828DDF" w14:textId="77777777" w:rsidR="004761AF" w:rsidRPr="004761AF" w:rsidRDefault="004761AF" w:rsidP="004761AF">
      <w:pPr>
        <w:jc w:val="center"/>
        <w:rPr>
          <w:b/>
          <w:bCs/>
        </w:rPr>
      </w:pPr>
      <w:r w:rsidRPr="004761AF">
        <w:rPr>
          <w:b/>
          <w:bCs/>
        </w:rPr>
        <w:t xml:space="preserve">АКТ – ДОПУСК </w:t>
      </w:r>
    </w:p>
    <w:p w14:paraId="7F89A197" w14:textId="77777777" w:rsidR="004761AF" w:rsidRPr="004761AF" w:rsidRDefault="004761AF" w:rsidP="004761AF">
      <w:pPr>
        <w:jc w:val="center"/>
      </w:pPr>
      <w:r w:rsidRPr="004761AF">
        <w:t>для производства строительно-монтажных работ</w:t>
      </w:r>
    </w:p>
    <w:p w14:paraId="5E09082D" w14:textId="77777777" w:rsidR="004761AF" w:rsidRPr="004761AF" w:rsidRDefault="004761AF" w:rsidP="004761AF">
      <w:pPr>
        <w:jc w:val="center"/>
      </w:pPr>
      <w:r w:rsidRPr="004761AF">
        <w:t>на территории (организации)</w:t>
      </w:r>
    </w:p>
    <w:p w14:paraId="1B8B9CF6" w14:textId="77777777" w:rsidR="004761AF" w:rsidRPr="004761AF" w:rsidRDefault="004761AF" w:rsidP="004761AF">
      <w:r w:rsidRPr="004761AF">
        <w:t xml:space="preserve">гор. _________________                               </w:t>
      </w:r>
      <w:proofErr w:type="gramStart"/>
      <w:r w:rsidRPr="004761AF">
        <w:t xml:space="preserve">   «</w:t>
      </w:r>
      <w:proofErr w:type="gramEnd"/>
      <w:r w:rsidRPr="004761AF">
        <w:t xml:space="preserve"> _____ » ____________ 20 __ г.</w:t>
      </w:r>
    </w:p>
    <w:p w14:paraId="56115172" w14:textId="77777777" w:rsidR="004761AF" w:rsidRPr="004761AF" w:rsidRDefault="004761AF" w:rsidP="004761AF">
      <w:r w:rsidRPr="004761AF">
        <w:t>_________________________________________________________________</w:t>
      </w:r>
    </w:p>
    <w:p w14:paraId="716E7893" w14:textId="77777777" w:rsidR="004761AF" w:rsidRPr="004761AF" w:rsidRDefault="004761AF" w:rsidP="004761AF">
      <w:pPr>
        <w:jc w:val="center"/>
      </w:pPr>
      <w:r w:rsidRPr="004761AF">
        <w:t>(наименование организации (действующего предприятия или строящегося объекта))</w:t>
      </w:r>
    </w:p>
    <w:p w14:paraId="36148A67" w14:textId="77777777" w:rsidR="004761AF" w:rsidRPr="004761AF" w:rsidRDefault="004761AF" w:rsidP="004761AF">
      <w:pPr>
        <w:pBdr>
          <w:bottom w:val="single" w:sz="4" w:space="1" w:color="auto"/>
        </w:pBdr>
        <w:jc w:val="both"/>
      </w:pPr>
      <w:r w:rsidRPr="004761AF">
        <w:tab/>
        <w:t xml:space="preserve">Мы, ниже подписавшиеся, представитель </w:t>
      </w:r>
      <w:proofErr w:type="gramStart"/>
      <w:r w:rsidRPr="004761AF">
        <w:t>организации  _</w:t>
      </w:r>
      <w:proofErr w:type="gramEnd"/>
      <w:r w:rsidRPr="004761AF">
        <w:t>______________</w:t>
      </w:r>
    </w:p>
    <w:p w14:paraId="4D0E5394" w14:textId="77777777" w:rsidR="004761AF" w:rsidRPr="004761AF" w:rsidRDefault="004761AF" w:rsidP="004761AF">
      <w:pPr>
        <w:pBdr>
          <w:bottom w:val="single" w:sz="4" w:space="1" w:color="auto"/>
        </w:pBdr>
        <w:jc w:val="both"/>
      </w:pPr>
    </w:p>
    <w:p w14:paraId="39A93D84" w14:textId="77777777" w:rsidR="004761AF" w:rsidRPr="004761AF" w:rsidRDefault="004761AF" w:rsidP="004761AF">
      <w:pPr>
        <w:jc w:val="center"/>
      </w:pPr>
      <w:r w:rsidRPr="004761AF">
        <w:t xml:space="preserve">      /Ф.И.О., должность/</w:t>
      </w:r>
    </w:p>
    <w:p w14:paraId="2CA9C83F" w14:textId="77777777" w:rsidR="004761AF" w:rsidRPr="004761AF" w:rsidRDefault="004761AF" w:rsidP="004761AF">
      <w:pPr>
        <w:jc w:val="both"/>
      </w:pPr>
    </w:p>
    <w:p w14:paraId="0873E3D2" w14:textId="77777777" w:rsidR="004761AF" w:rsidRPr="004761AF" w:rsidRDefault="004761AF" w:rsidP="004761AF">
      <w:pPr>
        <w:jc w:val="both"/>
      </w:pPr>
      <w:r w:rsidRPr="004761AF">
        <w:t>представитель генерального подрядчика (субподрядчика)__________________</w:t>
      </w:r>
    </w:p>
    <w:p w14:paraId="60F794FA" w14:textId="77777777" w:rsidR="004761AF" w:rsidRPr="004761AF" w:rsidRDefault="004761AF" w:rsidP="004761AF">
      <w:pPr>
        <w:jc w:val="both"/>
      </w:pPr>
      <w:r w:rsidRPr="004761AF">
        <w:t>__________________________________________________________________</w:t>
      </w:r>
    </w:p>
    <w:p w14:paraId="151B22AD" w14:textId="77777777" w:rsidR="004761AF" w:rsidRPr="004761AF" w:rsidRDefault="004761AF" w:rsidP="004761AF">
      <w:pPr>
        <w:jc w:val="center"/>
      </w:pPr>
      <w:r w:rsidRPr="004761AF">
        <w:t>/Ф.И.О., должность/</w:t>
      </w:r>
    </w:p>
    <w:p w14:paraId="4D0DF0E2" w14:textId="77777777" w:rsidR="004761AF" w:rsidRPr="004761AF" w:rsidRDefault="004761AF" w:rsidP="004761AF">
      <w:pPr>
        <w:jc w:val="both"/>
      </w:pPr>
      <w:r w:rsidRPr="004761AF">
        <w:t>составили настоящий акт о нижеследующем.</w:t>
      </w:r>
    </w:p>
    <w:p w14:paraId="2ADEE41F" w14:textId="77777777" w:rsidR="004761AF" w:rsidRPr="004761AF" w:rsidRDefault="004761AF" w:rsidP="004761AF">
      <w:pPr>
        <w:jc w:val="both"/>
      </w:pPr>
      <w:r w:rsidRPr="004761AF">
        <w:tab/>
      </w:r>
    </w:p>
    <w:p w14:paraId="43E240D1" w14:textId="77777777" w:rsidR="004761AF" w:rsidRPr="004761AF" w:rsidRDefault="004761AF" w:rsidP="004761AF">
      <w:pPr>
        <w:ind w:firstLine="708"/>
        <w:jc w:val="both"/>
      </w:pPr>
      <w:r w:rsidRPr="004761AF">
        <w:t>Организация (генподрядчик) предоставляет участок (территорию), ограниченный координатами _________________________________________</w:t>
      </w:r>
    </w:p>
    <w:p w14:paraId="59DD7DAC" w14:textId="77777777" w:rsidR="004761AF" w:rsidRPr="004761AF" w:rsidRDefault="004761AF" w:rsidP="004761AF">
      <w:pPr>
        <w:jc w:val="both"/>
      </w:pPr>
      <w:r w:rsidRPr="004761AF">
        <w:t xml:space="preserve">                                                                                        /наименование осей, отметок и номер чертежа/</w:t>
      </w:r>
    </w:p>
    <w:p w14:paraId="212B10F8" w14:textId="77777777" w:rsidR="004761AF" w:rsidRPr="004761AF" w:rsidRDefault="004761AF" w:rsidP="004761AF">
      <w:pPr>
        <w:jc w:val="both"/>
      </w:pPr>
      <w:r w:rsidRPr="004761AF">
        <w:t>для производства на нём _____________________________________________</w:t>
      </w:r>
    </w:p>
    <w:p w14:paraId="0C36B9A3" w14:textId="77777777" w:rsidR="004761AF" w:rsidRPr="004761AF" w:rsidRDefault="004761AF" w:rsidP="004761AF">
      <w:pPr>
        <w:jc w:val="both"/>
      </w:pPr>
      <w:r w:rsidRPr="004761AF">
        <w:t xml:space="preserve">                                                                                                     /наименование работ/</w:t>
      </w:r>
    </w:p>
    <w:p w14:paraId="2A7C56E4" w14:textId="77777777" w:rsidR="004761AF" w:rsidRPr="004761AF" w:rsidRDefault="004761AF" w:rsidP="004761AF">
      <w:pPr>
        <w:jc w:val="both"/>
      </w:pPr>
      <w:r w:rsidRPr="004761AF">
        <w:t xml:space="preserve">под руководством технического персонала – представителя генерального подрядчика (субподрядчика) на следующий </w:t>
      </w:r>
      <w:proofErr w:type="gramStart"/>
      <w:r w:rsidRPr="004761AF">
        <w:t>срок :</w:t>
      </w:r>
      <w:proofErr w:type="gramEnd"/>
    </w:p>
    <w:p w14:paraId="7F1E36E6" w14:textId="77777777" w:rsidR="004761AF" w:rsidRPr="004761AF" w:rsidRDefault="004761AF" w:rsidP="004761AF">
      <w:pPr>
        <w:jc w:val="both"/>
      </w:pPr>
      <w:r w:rsidRPr="004761AF">
        <w:t>начало ______________________                окончание _____________________</w:t>
      </w:r>
    </w:p>
    <w:p w14:paraId="452D2019" w14:textId="77777777" w:rsidR="004761AF" w:rsidRPr="004761AF" w:rsidRDefault="004761AF" w:rsidP="004761AF">
      <w:pPr>
        <w:jc w:val="both"/>
      </w:pPr>
      <w:r w:rsidRPr="004761AF">
        <w:t xml:space="preserve">                                         /дата/                                                                                                     /дата/</w:t>
      </w:r>
    </w:p>
    <w:p w14:paraId="6F353360" w14:textId="77777777" w:rsidR="004761AF" w:rsidRPr="004761AF" w:rsidRDefault="004761AF" w:rsidP="004761AF">
      <w:pPr>
        <w:jc w:val="both"/>
      </w:pPr>
      <w:r w:rsidRPr="004761AF">
        <w:tab/>
        <w:t xml:space="preserve">До начало работ необходимо выполнить </w:t>
      </w:r>
      <w:proofErr w:type="gramStart"/>
      <w:r w:rsidRPr="004761AF">
        <w:t>следующие  мероприятия</w:t>
      </w:r>
      <w:proofErr w:type="gramEnd"/>
      <w:r w:rsidRPr="004761AF">
        <w:t>, обеспечивающие безопасность производства работ :</w:t>
      </w:r>
    </w:p>
    <w:p w14:paraId="6700D0F9" w14:textId="77777777" w:rsidR="004761AF" w:rsidRPr="004761AF" w:rsidRDefault="004761AF" w:rsidP="004761A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2700"/>
        <w:gridCol w:w="2803"/>
      </w:tblGrid>
      <w:tr w:rsidR="004761AF" w:rsidRPr="004761AF" w14:paraId="1647A06A" w14:textId="77777777" w:rsidTr="005D4CC9">
        <w:tc>
          <w:tcPr>
            <w:tcW w:w="4068" w:type="dxa"/>
          </w:tcPr>
          <w:p w14:paraId="255DDE43" w14:textId="77777777" w:rsidR="004761AF" w:rsidRPr="004761AF" w:rsidRDefault="004761AF" w:rsidP="004761AF">
            <w:pPr>
              <w:keepNext/>
              <w:jc w:val="center"/>
              <w:outlineLvl w:val="0"/>
              <w:rPr>
                <w:b/>
              </w:rPr>
            </w:pPr>
            <w:r w:rsidRPr="004761AF">
              <w:rPr>
                <w:b/>
              </w:rPr>
              <w:t>Наименование мероприятия</w:t>
            </w:r>
          </w:p>
        </w:tc>
        <w:tc>
          <w:tcPr>
            <w:tcW w:w="2700" w:type="dxa"/>
          </w:tcPr>
          <w:p w14:paraId="1D248935" w14:textId="77777777" w:rsidR="004761AF" w:rsidRPr="004761AF" w:rsidRDefault="004761AF" w:rsidP="004761AF">
            <w:pPr>
              <w:jc w:val="center"/>
              <w:rPr>
                <w:b/>
              </w:rPr>
            </w:pPr>
            <w:r w:rsidRPr="004761AF">
              <w:rPr>
                <w:b/>
              </w:rPr>
              <w:t>Срок выполнения</w:t>
            </w:r>
          </w:p>
        </w:tc>
        <w:tc>
          <w:tcPr>
            <w:tcW w:w="2803" w:type="dxa"/>
          </w:tcPr>
          <w:p w14:paraId="1DB07A11" w14:textId="77777777" w:rsidR="004761AF" w:rsidRPr="004761AF" w:rsidRDefault="004761AF" w:rsidP="004761AF">
            <w:pPr>
              <w:jc w:val="center"/>
              <w:rPr>
                <w:b/>
              </w:rPr>
            </w:pPr>
            <w:r w:rsidRPr="004761AF">
              <w:rPr>
                <w:b/>
              </w:rPr>
              <w:t>Исполнитель</w:t>
            </w:r>
          </w:p>
        </w:tc>
      </w:tr>
      <w:tr w:rsidR="004761AF" w:rsidRPr="004761AF" w14:paraId="668224CD" w14:textId="77777777" w:rsidTr="005D4CC9">
        <w:tc>
          <w:tcPr>
            <w:tcW w:w="4068" w:type="dxa"/>
          </w:tcPr>
          <w:p w14:paraId="54E1CBDD" w14:textId="77777777" w:rsidR="004761AF" w:rsidRPr="004761AF" w:rsidRDefault="004761AF" w:rsidP="004761AF">
            <w:pPr>
              <w:jc w:val="both"/>
            </w:pPr>
          </w:p>
        </w:tc>
        <w:tc>
          <w:tcPr>
            <w:tcW w:w="2700" w:type="dxa"/>
          </w:tcPr>
          <w:p w14:paraId="7556B074" w14:textId="77777777" w:rsidR="004761AF" w:rsidRPr="004761AF" w:rsidRDefault="004761AF" w:rsidP="004761AF">
            <w:pPr>
              <w:jc w:val="both"/>
            </w:pPr>
          </w:p>
        </w:tc>
        <w:tc>
          <w:tcPr>
            <w:tcW w:w="2803" w:type="dxa"/>
          </w:tcPr>
          <w:p w14:paraId="19BC43CF" w14:textId="77777777" w:rsidR="004761AF" w:rsidRPr="004761AF" w:rsidRDefault="004761AF" w:rsidP="004761AF">
            <w:pPr>
              <w:jc w:val="both"/>
            </w:pPr>
          </w:p>
        </w:tc>
      </w:tr>
      <w:tr w:rsidR="004761AF" w:rsidRPr="004761AF" w14:paraId="761EF3FD" w14:textId="77777777" w:rsidTr="005D4CC9">
        <w:tc>
          <w:tcPr>
            <w:tcW w:w="4068" w:type="dxa"/>
          </w:tcPr>
          <w:p w14:paraId="29CACD0D" w14:textId="77777777" w:rsidR="004761AF" w:rsidRPr="004761AF" w:rsidRDefault="004761AF" w:rsidP="004761AF">
            <w:pPr>
              <w:jc w:val="both"/>
            </w:pPr>
          </w:p>
        </w:tc>
        <w:tc>
          <w:tcPr>
            <w:tcW w:w="2700" w:type="dxa"/>
          </w:tcPr>
          <w:p w14:paraId="642939DF" w14:textId="77777777" w:rsidR="004761AF" w:rsidRPr="004761AF" w:rsidRDefault="004761AF" w:rsidP="004761AF">
            <w:pPr>
              <w:jc w:val="both"/>
            </w:pPr>
          </w:p>
        </w:tc>
        <w:tc>
          <w:tcPr>
            <w:tcW w:w="2803" w:type="dxa"/>
          </w:tcPr>
          <w:p w14:paraId="1C9E0B29" w14:textId="77777777" w:rsidR="004761AF" w:rsidRPr="004761AF" w:rsidRDefault="004761AF" w:rsidP="004761AF">
            <w:pPr>
              <w:jc w:val="both"/>
            </w:pPr>
          </w:p>
        </w:tc>
      </w:tr>
      <w:tr w:rsidR="004761AF" w:rsidRPr="004761AF" w14:paraId="5F8ABB5C" w14:textId="77777777" w:rsidTr="005D4CC9">
        <w:tc>
          <w:tcPr>
            <w:tcW w:w="4068" w:type="dxa"/>
          </w:tcPr>
          <w:p w14:paraId="1C8337C9" w14:textId="77777777" w:rsidR="004761AF" w:rsidRPr="004761AF" w:rsidRDefault="004761AF" w:rsidP="004761AF">
            <w:pPr>
              <w:jc w:val="both"/>
            </w:pPr>
          </w:p>
        </w:tc>
        <w:tc>
          <w:tcPr>
            <w:tcW w:w="2700" w:type="dxa"/>
          </w:tcPr>
          <w:p w14:paraId="70FFCBB2" w14:textId="77777777" w:rsidR="004761AF" w:rsidRPr="004761AF" w:rsidRDefault="004761AF" w:rsidP="004761AF">
            <w:pPr>
              <w:jc w:val="both"/>
            </w:pPr>
          </w:p>
        </w:tc>
        <w:tc>
          <w:tcPr>
            <w:tcW w:w="2803" w:type="dxa"/>
          </w:tcPr>
          <w:p w14:paraId="203655EA" w14:textId="77777777" w:rsidR="004761AF" w:rsidRPr="004761AF" w:rsidRDefault="004761AF" w:rsidP="004761AF">
            <w:pPr>
              <w:jc w:val="both"/>
            </w:pPr>
          </w:p>
        </w:tc>
      </w:tr>
      <w:tr w:rsidR="004761AF" w:rsidRPr="004761AF" w14:paraId="060FF4AF" w14:textId="77777777" w:rsidTr="005D4CC9">
        <w:tc>
          <w:tcPr>
            <w:tcW w:w="4068" w:type="dxa"/>
          </w:tcPr>
          <w:p w14:paraId="6842B1F4" w14:textId="77777777" w:rsidR="004761AF" w:rsidRPr="004761AF" w:rsidRDefault="004761AF" w:rsidP="004761AF">
            <w:pPr>
              <w:jc w:val="both"/>
            </w:pPr>
          </w:p>
        </w:tc>
        <w:tc>
          <w:tcPr>
            <w:tcW w:w="2700" w:type="dxa"/>
          </w:tcPr>
          <w:p w14:paraId="61B1CF4E" w14:textId="77777777" w:rsidR="004761AF" w:rsidRPr="004761AF" w:rsidRDefault="004761AF" w:rsidP="004761AF">
            <w:pPr>
              <w:jc w:val="both"/>
            </w:pPr>
          </w:p>
        </w:tc>
        <w:tc>
          <w:tcPr>
            <w:tcW w:w="2803" w:type="dxa"/>
          </w:tcPr>
          <w:p w14:paraId="7D6AD23A" w14:textId="77777777" w:rsidR="004761AF" w:rsidRPr="004761AF" w:rsidRDefault="004761AF" w:rsidP="004761AF">
            <w:pPr>
              <w:jc w:val="both"/>
            </w:pPr>
          </w:p>
        </w:tc>
      </w:tr>
    </w:tbl>
    <w:p w14:paraId="2D2A898F" w14:textId="77777777" w:rsidR="004761AF" w:rsidRPr="004761AF" w:rsidRDefault="004761AF" w:rsidP="004761AF">
      <w:pPr>
        <w:jc w:val="both"/>
      </w:pPr>
    </w:p>
    <w:p w14:paraId="53EBFE54" w14:textId="77777777" w:rsidR="004761AF" w:rsidRPr="004761AF" w:rsidRDefault="004761AF" w:rsidP="004761AF">
      <w:pPr>
        <w:jc w:val="both"/>
      </w:pPr>
      <w:r w:rsidRPr="004761AF">
        <w:t>Представитель организации (</w:t>
      </w:r>
      <w:proofErr w:type="gramStart"/>
      <w:r w:rsidRPr="004761AF">
        <w:t xml:space="preserve">генподрядчика)   </w:t>
      </w:r>
      <w:proofErr w:type="gramEnd"/>
      <w:r w:rsidRPr="004761AF">
        <w:t>___________________________</w:t>
      </w:r>
    </w:p>
    <w:p w14:paraId="1F88AC04" w14:textId="77777777" w:rsidR="004761AF" w:rsidRPr="004761AF" w:rsidRDefault="004761AF" w:rsidP="004761AF">
      <w:pPr>
        <w:jc w:val="both"/>
      </w:pPr>
      <w:r w:rsidRPr="004761AF">
        <w:t xml:space="preserve">                                                                                                              /подпись/</w:t>
      </w:r>
    </w:p>
    <w:p w14:paraId="593BE494" w14:textId="77777777" w:rsidR="004761AF" w:rsidRPr="004761AF" w:rsidRDefault="004761AF" w:rsidP="004761AF">
      <w:pPr>
        <w:jc w:val="both"/>
      </w:pPr>
      <w:r w:rsidRPr="004761AF">
        <w:t>Представитель генерального</w:t>
      </w:r>
    </w:p>
    <w:p w14:paraId="69BCD469" w14:textId="77777777" w:rsidR="004761AF" w:rsidRPr="004761AF" w:rsidRDefault="004761AF" w:rsidP="004761AF">
      <w:pPr>
        <w:jc w:val="both"/>
      </w:pPr>
      <w:r w:rsidRPr="004761AF">
        <w:t>подрядчика (</w:t>
      </w:r>
      <w:proofErr w:type="gramStart"/>
      <w:r w:rsidRPr="004761AF">
        <w:t xml:space="preserve">субподрядчика)   </w:t>
      </w:r>
      <w:proofErr w:type="gramEnd"/>
      <w:r w:rsidRPr="004761AF">
        <w:t xml:space="preserve">                        _______________________________</w:t>
      </w:r>
    </w:p>
    <w:p w14:paraId="0C2DA766" w14:textId="77777777" w:rsidR="004761AF" w:rsidRPr="004761AF" w:rsidRDefault="004761AF" w:rsidP="004761AF">
      <w:pPr>
        <w:jc w:val="both"/>
      </w:pPr>
      <w:r w:rsidRPr="004761AF">
        <w:t xml:space="preserve">                                                                                                               /подпись/</w:t>
      </w:r>
    </w:p>
    <w:p w14:paraId="4E7BB312" w14:textId="77777777" w:rsidR="004761AF" w:rsidRPr="004761AF" w:rsidRDefault="004761AF" w:rsidP="004761AF">
      <w:pPr>
        <w:suppressAutoHyphens/>
        <w:jc w:val="both"/>
      </w:pPr>
    </w:p>
    <w:p w14:paraId="7A918A29" w14:textId="77777777" w:rsidR="004761AF" w:rsidRPr="004761AF" w:rsidRDefault="004761AF" w:rsidP="004761AF">
      <w:pPr>
        <w:jc w:val="both"/>
      </w:pPr>
      <w:r w:rsidRPr="004761AF">
        <w:t>Форма акта-допуска согласована сторонами:</w:t>
      </w:r>
    </w:p>
    <w:tbl>
      <w:tblPr>
        <w:tblStyle w:val="82"/>
        <w:tblW w:w="18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gridCol w:w="4677"/>
        <w:gridCol w:w="4678"/>
      </w:tblGrid>
      <w:tr w:rsidR="00A13C7B" w:rsidRPr="004761AF" w14:paraId="10183DE6" w14:textId="77777777" w:rsidTr="00A13C7B">
        <w:tc>
          <w:tcPr>
            <w:tcW w:w="4677" w:type="dxa"/>
          </w:tcPr>
          <w:p w14:paraId="751FA83B" w14:textId="77777777" w:rsidR="00A13C7B" w:rsidRPr="00F43368" w:rsidRDefault="00A13C7B" w:rsidP="00A13C7B">
            <w:pPr>
              <w:widowControl w:val="0"/>
              <w:suppressAutoHyphens/>
              <w:rPr>
                <w:b/>
              </w:rPr>
            </w:pPr>
          </w:p>
          <w:p w14:paraId="5A85C363" w14:textId="77777777" w:rsidR="00A13C7B" w:rsidRPr="00F43368" w:rsidRDefault="00A13C7B" w:rsidP="00A13C7B">
            <w:pPr>
              <w:widowControl w:val="0"/>
              <w:suppressAutoHyphens/>
              <w:rPr>
                <w:b/>
              </w:rPr>
            </w:pPr>
            <w:r w:rsidRPr="00F43368">
              <w:rPr>
                <w:b/>
              </w:rPr>
              <w:t>Заказчик:</w:t>
            </w:r>
          </w:p>
          <w:p w14:paraId="58A592CB" w14:textId="77777777" w:rsidR="00A13C7B" w:rsidRPr="00F43368" w:rsidRDefault="00A13C7B" w:rsidP="00A13C7B">
            <w:pPr>
              <w:widowControl w:val="0"/>
              <w:suppressAutoHyphens/>
              <w:rPr>
                <w:b/>
              </w:rPr>
            </w:pPr>
          </w:p>
          <w:p w14:paraId="62FD49D0" w14:textId="77777777" w:rsidR="00A13C7B" w:rsidRPr="00AE2CD6" w:rsidRDefault="00A13C7B" w:rsidP="00A13C7B">
            <w:pPr>
              <w:autoSpaceDN w:val="0"/>
              <w:spacing w:line="276" w:lineRule="auto"/>
              <w:ind w:right="119"/>
              <w:textAlignment w:val="baseline"/>
              <w:rPr>
                <w:rFonts w:eastAsia="Andale Sans UI"/>
                <w:kern w:val="3"/>
                <w:sz w:val="24"/>
                <w:szCs w:val="24"/>
              </w:rPr>
            </w:pPr>
            <w:proofErr w:type="spellStart"/>
            <w:r w:rsidRPr="00291819">
              <w:rPr>
                <w:rFonts w:eastAsia="Andale Sans UI"/>
                <w:kern w:val="3"/>
                <w:sz w:val="24"/>
                <w:szCs w:val="24"/>
              </w:rPr>
              <w:t>И.о</w:t>
            </w:r>
            <w:proofErr w:type="spellEnd"/>
            <w:r w:rsidRPr="00291819">
              <w:rPr>
                <w:rFonts w:eastAsia="Andale Sans UI"/>
                <w:kern w:val="3"/>
                <w:sz w:val="24"/>
                <w:szCs w:val="24"/>
              </w:rPr>
              <w:t xml:space="preserve">. </w:t>
            </w:r>
            <w:r w:rsidRPr="00AE2CD6">
              <w:rPr>
                <w:rFonts w:eastAsia="Andale Sans UI"/>
                <w:kern w:val="3"/>
                <w:sz w:val="24"/>
                <w:szCs w:val="24"/>
              </w:rPr>
              <w:t>Генеральн</w:t>
            </w:r>
            <w:r w:rsidRPr="00291819">
              <w:rPr>
                <w:rFonts w:eastAsia="Andale Sans UI"/>
                <w:kern w:val="3"/>
                <w:sz w:val="24"/>
                <w:szCs w:val="24"/>
              </w:rPr>
              <w:t>ого</w:t>
            </w:r>
            <w:r w:rsidRPr="00AE2CD6">
              <w:rPr>
                <w:rFonts w:eastAsia="Andale Sans UI"/>
                <w:kern w:val="3"/>
                <w:sz w:val="24"/>
                <w:szCs w:val="24"/>
              </w:rPr>
              <w:t xml:space="preserve"> директор</w:t>
            </w:r>
            <w:r w:rsidRPr="00291819">
              <w:rPr>
                <w:rFonts w:eastAsia="Andale Sans UI"/>
                <w:kern w:val="3"/>
                <w:sz w:val="24"/>
                <w:szCs w:val="24"/>
              </w:rPr>
              <w:t>а</w:t>
            </w:r>
          </w:p>
          <w:p w14:paraId="2A05A920" w14:textId="77777777" w:rsidR="00A13C7B" w:rsidRPr="00291819" w:rsidRDefault="00A13C7B" w:rsidP="00A13C7B">
            <w:pPr>
              <w:widowControl w:val="0"/>
              <w:suppressAutoHyphens/>
              <w:rPr>
                <w:b/>
              </w:rPr>
            </w:pPr>
          </w:p>
          <w:p w14:paraId="3635EE11" w14:textId="77777777" w:rsidR="00A13C7B" w:rsidRPr="00291819" w:rsidRDefault="00A13C7B" w:rsidP="00A13C7B">
            <w:pPr>
              <w:widowControl w:val="0"/>
              <w:suppressAutoHyphens/>
              <w:rPr>
                <w:b/>
              </w:rPr>
            </w:pPr>
          </w:p>
          <w:p w14:paraId="4DFAD9EB" w14:textId="77777777" w:rsidR="00A13C7B" w:rsidRPr="00291819" w:rsidRDefault="00A13C7B" w:rsidP="00A13C7B">
            <w:pPr>
              <w:suppressAutoHyphens/>
            </w:pPr>
            <w:r w:rsidRPr="00291819">
              <w:t xml:space="preserve">____________________________ С.А. </w:t>
            </w:r>
            <w:proofErr w:type="spellStart"/>
            <w:r w:rsidRPr="00291819">
              <w:t>Пушмин</w:t>
            </w:r>
            <w:proofErr w:type="spellEnd"/>
          </w:p>
          <w:p w14:paraId="72EAF2D1" w14:textId="2B86DABF" w:rsidR="00A13C7B" w:rsidRPr="00F43368" w:rsidRDefault="00A13C7B" w:rsidP="00A13C7B">
            <w:pPr>
              <w:widowControl w:val="0"/>
              <w:suppressAutoHyphens/>
              <w:rPr>
                <w:b/>
              </w:rPr>
            </w:pPr>
            <w:r w:rsidRPr="00291819">
              <w:t>М.П.</w:t>
            </w:r>
          </w:p>
        </w:tc>
        <w:tc>
          <w:tcPr>
            <w:tcW w:w="4677" w:type="dxa"/>
          </w:tcPr>
          <w:p w14:paraId="6F82AB13" w14:textId="77777777" w:rsidR="00A13C7B" w:rsidRPr="00F43368" w:rsidRDefault="00A13C7B" w:rsidP="00A13C7B">
            <w:pPr>
              <w:widowControl w:val="0"/>
              <w:suppressAutoHyphens/>
              <w:rPr>
                <w:b/>
              </w:rPr>
            </w:pPr>
          </w:p>
          <w:p w14:paraId="02E9E201" w14:textId="77777777" w:rsidR="00A13C7B" w:rsidRDefault="00A13C7B" w:rsidP="00A13C7B">
            <w:pPr>
              <w:widowControl w:val="0"/>
              <w:suppressAutoHyphens/>
              <w:rPr>
                <w:b/>
              </w:rPr>
            </w:pPr>
            <w:r>
              <w:rPr>
                <w:b/>
              </w:rPr>
              <w:t>Субп</w:t>
            </w:r>
            <w:r w:rsidRPr="00F43368">
              <w:rPr>
                <w:b/>
              </w:rPr>
              <w:t>одрядчик:</w:t>
            </w:r>
          </w:p>
          <w:p w14:paraId="618FFBA1" w14:textId="77777777" w:rsidR="00A13C7B" w:rsidRPr="00F43368" w:rsidRDefault="00A13C7B" w:rsidP="00A13C7B">
            <w:pPr>
              <w:widowControl w:val="0"/>
              <w:suppressAutoHyphens/>
              <w:rPr>
                <w:b/>
              </w:rPr>
            </w:pPr>
          </w:p>
          <w:p w14:paraId="6BB54354" w14:textId="77777777" w:rsidR="00A13C7B" w:rsidRPr="00F43368" w:rsidRDefault="00A13C7B" w:rsidP="00A13C7B">
            <w:pPr>
              <w:widowControl w:val="0"/>
              <w:suppressAutoHyphens/>
              <w:rPr>
                <w:b/>
              </w:rPr>
            </w:pPr>
            <w:r>
              <w:rPr>
                <w:b/>
              </w:rPr>
              <w:t xml:space="preserve"> Директор _____________</w:t>
            </w:r>
          </w:p>
          <w:p w14:paraId="23E4D751" w14:textId="77777777" w:rsidR="00A13C7B" w:rsidRDefault="00A13C7B" w:rsidP="00A13C7B">
            <w:pPr>
              <w:widowControl w:val="0"/>
              <w:suppressAutoHyphens/>
              <w:rPr>
                <w:b/>
              </w:rPr>
            </w:pPr>
          </w:p>
          <w:p w14:paraId="1D250430" w14:textId="77777777" w:rsidR="00A13C7B" w:rsidRPr="00F43368" w:rsidRDefault="00A13C7B" w:rsidP="00A13C7B">
            <w:pPr>
              <w:widowControl w:val="0"/>
              <w:suppressAutoHyphens/>
              <w:rPr>
                <w:b/>
              </w:rPr>
            </w:pPr>
          </w:p>
          <w:p w14:paraId="301E5D09" w14:textId="77777777" w:rsidR="00A13C7B" w:rsidRPr="00F43368" w:rsidRDefault="00A13C7B" w:rsidP="00A13C7B">
            <w:pPr>
              <w:suppressAutoHyphens/>
            </w:pPr>
            <w:r>
              <w:t>____________________________ ____________</w:t>
            </w:r>
          </w:p>
          <w:p w14:paraId="3A722174" w14:textId="17E3F392" w:rsidR="00A13C7B" w:rsidRPr="00F43368" w:rsidRDefault="00A13C7B" w:rsidP="00A13C7B">
            <w:pPr>
              <w:widowControl w:val="0"/>
              <w:suppressAutoHyphens/>
              <w:rPr>
                <w:b/>
              </w:rPr>
            </w:pPr>
            <w:r w:rsidRPr="00291819">
              <w:t>М.П.</w:t>
            </w:r>
          </w:p>
        </w:tc>
        <w:tc>
          <w:tcPr>
            <w:tcW w:w="4677" w:type="dxa"/>
          </w:tcPr>
          <w:p w14:paraId="16CE4D40" w14:textId="74EE3EC5" w:rsidR="00A13C7B" w:rsidRPr="00F43368" w:rsidRDefault="00A13C7B" w:rsidP="00A13C7B">
            <w:pPr>
              <w:widowControl w:val="0"/>
              <w:suppressAutoHyphens/>
              <w:rPr>
                <w:b/>
              </w:rPr>
            </w:pPr>
          </w:p>
          <w:p w14:paraId="01DDBA4F" w14:textId="77777777" w:rsidR="00A13C7B" w:rsidRDefault="00A13C7B" w:rsidP="00A13C7B">
            <w:pPr>
              <w:jc w:val="both"/>
            </w:pPr>
          </w:p>
          <w:p w14:paraId="070DDA16" w14:textId="77777777" w:rsidR="00A13C7B" w:rsidRDefault="00A13C7B" w:rsidP="00A13C7B">
            <w:pPr>
              <w:jc w:val="both"/>
            </w:pPr>
          </w:p>
          <w:p w14:paraId="39781BD1" w14:textId="77777777" w:rsidR="00A13C7B" w:rsidRDefault="00A13C7B" w:rsidP="00A13C7B">
            <w:pPr>
              <w:jc w:val="both"/>
            </w:pPr>
          </w:p>
          <w:p w14:paraId="7A6C3082" w14:textId="77777777" w:rsidR="00A13C7B" w:rsidRDefault="00A13C7B" w:rsidP="00A13C7B">
            <w:pPr>
              <w:jc w:val="both"/>
            </w:pPr>
          </w:p>
          <w:p w14:paraId="1506BE4D" w14:textId="77777777" w:rsidR="00A13C7B" w:rsidRDefault="00A13C7B" w:rsidP="00A13C7B">
            <w:pPr>
              <w:jc w:val="both"/>
            </w:pPr>
          </w:p>
          <w:p w14:paraId="49469310" w14:textId="77777777" w:rsidR="00A13C7B" w:rsidRDefault="00A13C7B" w:rsidP="00A13C7B">
            <w:pPr>
              <w:jc w:val="both"/>
            </w:pPr>
          </w:p>
          <w:p w14:paraId="4574CC84" w14:textId="3EBF3AFB" w:rsidR="00A13C7B" w:rsidRPr="000B6BA8" w:rsidRDefault="00A13C7B" w:rsidP="00A13C7B">
            <w:pPr>
              <w:jc w:val="both"/>
            </w:pPr>
          </w:p>
        </w:tc>
        <w:tc>
          <w:tcPr>
            <w:tcW w:w="4678" w:type="dxa"/>
          </w:tcPr>
          <w:p w14:paraId="517E93E3" w14:textId="77777777" w:rsidR="00A13C7B" w:rsidRDefault="00A13C7B" w:rsidP="00A13C7B">
            <w:pPr>
              <w:jc w:val="both"/>
            </w:pPr>
          </w:p>
          <w:p w14:paraId="0DE43D07" w14:textId="77777777" w:rsidR="00A13C7B" w:rsidRDefault="00A13C7B" w:rsidP="00A13C7B">
            <w:pPr>
              <w:jc w:val="both"/>
            </w:pPr>
          </w:p>
          <w:p w14:paraId="6436C898" w14:textId="77777777" w:rsidR="00A13C7B" w:rsidRDefault="00A13C7B" w:rsidP="00A13C7B">
            <w:pPr>
              <w:jc w:val="both"/>
            </w:pPr>
          </w:p>
          <w:p w14:paraId="6C86F2A9" w14:textId="0805DE88" w:rsidR="00A13C7B" w:rsidRPr="004761AF" w:rsidRDefault="00A13C7B" w:rsidP="00A13C7B">
            <w:pPr>
              <w:jc w:val="both"/>
            </w:pPr>
          </w:p>
        </w:tc>
      </w:tr>
      <w:bookmarkEnd w:id="0"/>
      <w:bookmarkEnd w:id="1"/>
      <w:bookmarkEnd w:id="2"/>
      <w:bookmarkEnd w:id="3"/>
      <w:bookmarkEnd w:id="4"/>
      <w:bookmarkEnd w:id="5"/>
      <w:bookmarkEnd w:id="6"/>
      <w:bookmarkEnd w:id="7"/>
    </w:tbl>
    <w:p w14:paraId="0CB99267" w14:textId="1F03DE97" w:rsidR="002D612D" w:rsidRPr="006E29F5" w:rsidRDefault="002D612D" w:rsidP="00A13C7B">
      <w:pPr>
        <w:spacing w:after="160" w:line="259" w:lineRule="auto"/>
      </w:pPr>
    </w:p>
    <w:sectPr w:rsidR="002D612D" w:rsidRPr="006E29F5" w:rsidSect="00EF43E1">
      <w:pgSz w:w="11906" w:h="16838" w:code="9"/>
      <w:pgMar w:top="1134" w:right="850" w:bottom="1134" w:left="1701" w:header="425"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37560" w14:textId="77777777" w:rsidR="00B6543C" w:rsidRDefault="00B6543C">
      <w:r>
        <w:separator/>
      </w:r>
    </w:p>
  </w:endnote>
  <w:endnote w:type="continuationSeparator" w:id="0">
    <w:p w14:paraId="043AE516" w14:textId="77777777" w:rsidR="00B6543C" w:rsidRDefault="00B65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OpenSymbol">
    <w:altName w:val="Times New Roman"/>
    <w:panose1 w:val="00000000000000000000"/>
    <w:charset w:val="00"/>
    <w:family w:val="auto"/>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onstantia">
    <w:panose1 w:val="02030602050306030303"/>
    <w:charset w:val="CC"/>
    <w:family w:val="roman"/>
    <w:pitch w:val="variable"/>
    <w:sig w:usb0="A00002EF" w:usb1="4000204B" w:usb2="00000000" w:usb3="00000000" w:csb0="0000019F" w:csb1="00000000"/>
  </w:font>
  <w:font w:name="Andale Sans UI">
    <w:altName w:val="Calibri"/>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7D676" w14:textId="77777777" w:rsidR="00B6543C" w:rsidRDefault="00B6543C">
    <w:pPr>
      <w:pStyle w:val="af0"/>
      <w:framePr w:wrap="around" w:vAnchor="text" w:hAnchor="margin" w:xAlign="right" w:y="1"/>
      <w:rPr>
        <w:rStyle w:val="affffffff2"/>
      </w:rPr>
    </w:pPr>
    <w:r>
      <w:rPr>
        <w:rStyle w:val="affffffff2"/>
      </w:rPr>
      <w:fldChar w:fldCharType="begin"/>
    </w:r>
    <w:r>
      <w:rPr>
        <w:rStyle w:val="affffffff2"/>
      </w:rPr>
      <w:instrText xml:space="preserve">PAGE  </w:instrText>
    </w:r>
    <w:r>
      <w:rPr>
        <w:rStyle w:val="affffffff2"/>
      </w:rPr>
      <w:fldChar w:fldCharType="separate"/>
    </w:r>
    <w:r>
      <w:rPr>
        <w:rStyle w:val="affffffff2"/>
      </w:rPr>
      <w:t>#</w:t>
    </w:r>
    <w:r>
      <w:rPr>
        <w:rStyle w:val="affffffff2"/>
      </w:rPr>
      <w:fldChar w:fldCharType="end"/>
    </w:r>
  </w:p>
  <w:p w14:paraId="212B3972" w14:textId="77777777" w:rsidR="00B6543C" w:rsidRDefault="00B6543C">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6F328" w14:textId="16BB48F2" w:rsidR="00B6543C" w:rsidRDefault="00B6543C">
    <w:pPr>
      <w:pStyle w:val="af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FF17C" w14:textId="77777777" w:rsidR="00B6543C" w:rsidRDefault="00B6543C">
      <w:r>
        <w:separator/>
      </w:r>
    </w:p>
  </w:footnote>
  <w:footnote w:type="continuationSeparator" w:id="0">
    <w:p w14:paraId="2001627B" w14:textId="77777777" w:rsidR="00B6543C" w:rsidRDefault="00B65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6AFB0" w14:textId="77777777" w:rsidR="00B6543C" w:rsidRDefault="00B6543C">
    <w:pPr>
      <w:pStyle w:val="ae"/>
      <w:framePr w:wrap="around" w:vAnchor="text" w:hAnchor="margin" w:xAlign="right" w:y="1"/>
      <w:rPr>
        <w:rStyle w:val="affffffff2"/>
      </w:rPr>
    </w:pPr>
    <w:r>
      <w:rPr>
        <w:rStyle w:val="affffffff2"/>
      </w:rPr>
      <w:fldChar w:fldCharType="begin"/>
    </w:r>
    <w:r>
      <w:rPr>
        <w:rStyle w:val="affffffff2"/>
      </w:rPr>
      <w:instrText xml:space="preserve">PAGE  </w:instrText>
    </w:r>
    <w:r>
      <w:rPr>
        <w:rStyle w:val="affffffff2"/>
      </w:rPr>
      <w:fldChar w:fldCharType="separate"/>
    </w:r>
    <w:r>
      <w:rPr>
        <w:rStyle w:val="affffffff2"/>
      </w:rPr>
      <w:t>#</w:t>
    </w:r>
    <w:r>
      <w:rPr>
        <w:rStyle w:val="affffffff2"/>
      </w:rPr>
      <w:fldChar w:fldCharType="end"/>
    </w:r>
  </w:p>
  <w:p w14:paraId="5ECEBC97" w14:textId="77777777" w:rsidR="00B6543C" w:rsidRDefault="00B6543C">
    <w:pPr>
      <w:pStyle w:val="a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E7BD" w14:textId="77777777" w:rsidR="00B6543C" w:rsidRDefault="00B6543C">
    <w:pPr>
      <w:spacing w:after="120"/>
      <w:rPr>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E7B57" w14:textId="77777777" w:rsidR="00B6543C" w:rsidRDefault="00B6543C">
    <w:pPr>
      <w:pStyle w:val="ae"/>
      <w:tabs>
        <w:tab w:val="clear" w:pos="4677"/>
        <w:tab w:val="clear" w:pos="9355"/>
        <w:tab w:val="left" w:pos="4230"/>
        <w:tab w:val="left" w:pos="42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B475A"/>
    <w:multiLevelType w:val="multilevel"/>
    <w:tmpl w:val="0409001D"/>
    <w:styleLink w:val="WWNum27"/>
    <w:lvl w:ilvl="0">
      <w:start w:val="3"/>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15:restartNumberingAfterBreak="0">
    <w:nsid w:val="076970AF"/>
    <w:multiLevelType w:val="multilevel"/>
    <w:tmpl w:val="85742640"/>
    <w:lvl w:ilvl="0">
      <w:start w:val="1"/>
      <w:numFmt w:val="decimal"/>
      <w:lvlText w:val="%1."/>
      <w:lvlJc w:val="left"/>
      <w:pPr>
        <w:ind w:left="1069" w:hanging="360"/>
      </w:pPr>
      <w:rPr>
        <w:rFonts w:hint="default"/>
        <w:b/>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07B9030C"/>
    <w:multiLevelType w:val="multilevel"/>
    <w:tmpl w:val="0409001D"/>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080A0545"/>
    <w:multiLevelType w:val="hybridMultilevel"/>
    <w:tmpl w:val="0409001D"/>
    <w:styleLink w:val="a"/>
    <w:lvl w:ilvl="0" w:tplc="A77CEFA8">
      <w:start w:val="1"/>
      <w:numFmt w:val="bullet"/>
      <w:lvlText w:val=""/>
      <w:lvlJc w:val="left"/>
      <w:pPr>
        <w:tabs>
          <w:tab w:val="left" w:pos="993"/>
        </w:tabs>
        <w:ind w:left="1277" w:hanging="284"/>
      </w:pPr>
      <w:rPr>
        <w:rFonts w:ascii="Symbol" w:hAnsi="Symbol"/>
        <w:color w:val="auto"/>
      </w:rPr>
    </w:lvl>
    <w:lvl w:ilvl="1" w:tplc="B0760B1E">
      <w:start w:val="1"/>
      <w:numFmt w:val="bullet"/>
      <w:lvlText w:val=""/>
      <w:lvlJc w:val="left"/>
      <w:pPr>
        <w:ind w:left="1985" w:hanging="284"/>
      </w:pPr>
      <w:rPr>
        <w:rFonts w:ascii="Symbol" w:hAnsi="Symbol"/>
        <w:color w:val="auto"/>
      </w:rPr>
    </w:lvl>
    <w:lvl w:ilvl="2" w:tplc="E4B6CE4C">
      <w:start w:val="1"/>
      <w:numFmt w:val="lowerRoman"/>
      <w:lvlText w:val="%3)"/>
      <w:lvlJc w:val="left"/>
      <w:pPr>
        <w:ind w:left="1080" w:hanging="360"/>
      </w:pPr>
    </w:lvl>
    <w:lvl w:ilvl="3" w:tplc="AEAEBF4E">
      <w:start w:val="1"/>
      <w:numFmt w:val="decimal"/>
      <w:lvlText w:val="(%4)"/>
      <w:lvlJc w:val="left"/>
      <w:pPr>
        <w:ind w:left="1440" w:hanging="360"/>
      </w:pPr>
    </w:lvl>
    <w:lvl w:ilvl="4" w:tplc="8E8E77D4">
      <w:start w:val="1"/>
      <w:numFmt w:val="lowerLetter"/>
      <w:lvlText w:val="(%5)"/>
      <w:lvlJc w:val="left"/>
      <w:pPr>
        <w:ind w:left="1800" w:hanging="360"/>
      </w:pPr>
    </w:lvl>
    <w:lvl w:ilvl="5" w:tplc="5AE8DA94">
      <w:start w:val="1"/>
      <w:numFmt w:val="lowerRoman"/>
      <w:lvlText w:val="(%6)"/>
      <w:lvlJc w:val="left"/>
      <w:pPr>
        <w:ind w:left="2160" w:hanging="360"/>
      </w:pPr>
    </w:lvl>
    <w:lvl w:ilvl="6" w:tplc="1182FCB6">
      <w:start w:val="1"/>
      <w:numFmt w:val="decimal"/>
      <w:lvlText w:val="%7."/>
      <w:lvlJc w:val="left"/>
      <w:pPr>
        <w:ind w:left="2520" w:hanging="360"/>
      </w:pPr>
    </w:lvl>
    <w:lvl w:ilvl="7" w:tplc="946EC79A">
      <w:start w:val="1"/>
      <w:numFmt w:val="lowerLetter"/>
      <w:lvlText w:val="%8."/>
      <w:lvlJc w:val="left"/>
      <w:pPr>
        <w:ind w:left="2880" w:hanging="360"/>
      </w:pPr>
    </w:lvl>
    <w:lvl w:ilvl="8" w:tplc="DF2AE2E6">
      <w:start w:val="1"/>
      <w:numFmt w:val="lowerRoman"/>
      <w:lvlText w:val="%9."/>
      <w:lvlJc w:val="left"/>
      <w:pPr>
        <w:ind w:left="3240" w:hanging="360"/>
      </w:pPr>
    </w:lvl>
  </w:abstractNum>
  <w:abstractNum w:abstractNumId="4" w15:restartNumberingAfterBreak="0">
    <w:nsid w:val="095242B1"/>
    <w:multiLevelType w:val="multilevel"/>
    <w:tmpl w:val="1B8C362C"/>
    <w:lvl w:ilvl="0">
      <w:start w:val="1"/>
      <w:numFmt w:val="decimal"/>
      <w:pStyle w:val="a0"/>
      <w:suff w:val="space"/>
      <w:lvlText w:val="%1."/>
      <w:lvlJc w:val="left"/>
      <w:pPr>
        <w:ind w:left="0" w:firstLine="567"/>
      </w:pPr>
    </w:lvl>
    <w:lvl w:ilvl="1">
      <w:start w:val="1"/>
      <w:numFmt w:val="decimal"/>
      <w:suff w:val="space"/>
      <w:lvlText w:val="%1.%2."/>
      <w:lvlJc w:val="left"/>
      <w:pPr>
        <w:ind w:left="2126" w:hanging="708"/>
      </w:pPr>
      <w:rPr>
        <w:sz w:val="24"/>
      </w:rPr>
    </w:lvl>
    <w:lvl w:ilvl="2">
      <w:start w:val="1"/>
      <w:numFmt w:val="decimal"/>
      <w:lvlText w:val="%1.%2.%3."/>
      <w:lvlJc w:val="left"/>
      <w:pPr>
        <w:tabs>
          <w:tab w:val="left" w:pos="2835"/>
        </w:tabs>
        <w:ind w:left="2835" w:hanging="708"/>
      </w:pPr>
    </w:lvl>
    <w:lvl w:ilvl="3">
      <w:start w:val="1"/>
      <w:numFmt w:val="decimal"/>
      <w:lvlText w:val="%1.%2.%3.%4."/>
      <w:lvlJc w:val="left"/>
      <w:pPr>
        <w:tabs>
          <w:tab w:val="left" w:pos="708"/>
        </w:tabs>
        <w:ind w:left="3540" w:hanging="708"/>
      </w:pPr>
    </w:lvl>
    <w:lvl w:ilvl="4">
      <w:start w:val="1"/>
      <w:numFmt w:val="decimal"/>
      <w:lvlText w:val="%1.%2.%3.%4.%5."/>
      <w:lvlJc w:val="left"/>
      <w:pPr>
        <w:tabs>
          <w:tab w:val="left" w:pos="708"/>
        </w:tabs>
        <w:ind w:left="4248" w:hanging="708"/>
      </w:pPr>
    </w:lvl>
    <w:lvl w:ilvl="5">
      <w:start w:val="1"/>
      <w:numFmt w:val="none"/>
      <w:lvlText w:val=""/>
      <w:lvlJc w:val="left"/>
      <w:pPr>
        <w:tabs>
          <w:tab w:val="left" w:pos="360"/>
        </w:tabs>
        <w:ind w:left="0" w:firstLine="0"/>
      </w:pPr>
    </w:lvl>
    <w:lvl w:ilvl="6">
      <w:start w:val="1"/>
      <w:numFmt w:val="decimal"/>
      <w:lvlText w:val="%1.%2.%3.%4.%5.%6.%7."/>
      <w:lvlJc w:val="left"/>
      <w:pPr>
        <w:tabs>
          <w:tab w:val="left" w:pos="708"/>
        </w:tabs>
        <w:ind w:left="5664" w:hanging="708"/>
      </w:pPr>
    </w:lvl>
    <w:lvl w:ilvl="7">
      <w:start w:val="1"/>
      <w:numFmt w:val="decimal"/>
      <w:lvlText w:val="%1.%2.%3.%4.%5.%6.%7.%8."/>
      <w:lvlJc w:val="left"/>
      <w:pPr>
        <w:tabs>
          <w:tab w:val="left" w:pos="708"/>
        </w:tabs>
        <w:ind w:left="6372" w:hanging="708"/>
      </w:pPr>
    </w:lvl>
    <w:lvl w:ilvl="8">
      <w:start w:val="1"/>
      <w:numFmt w:val="decimal"/>
      <w:lvlText w:val="%1.%2.%3.%4.%5.%6.%7.%8.%9."/>
      <w:lvlJc w:val="left"/>
      <w:pPr>
        <w:tabs>
          <w:tab w:val="left" w:pos="708"/>
        </w:tabs>
        <w:ind w:left="7080" w:hanging="708"/>
      </w:pPr>
    </w:lvl>
  </w:abstractNum>
  <w:abstractNum w:abstractNumId="5" w15:restartNumberingAfterBreak="0">
    <w:nsid w:val="09EB3AF4"/>
    <w:multiLevelType w:val="multilevel"/>
    <w:tmpl w:val="0409001D"/>
    <w:styleLink w:val="WWOutlineListStyle"/>
    <w:lvl w:ilvl="0">
      <w:start w:val="1"/>
      <w:numFmt w:val="decimal"/>
      <w:lvlText w:val="%1."/>
      <w:lvlJc w:val="left"/>
    </w:lvl>
    <w:lvl w:ilvl="1">
      <w:start w:val="1"/>
      <w:numFmt w:val="decimal"/>
      <w:lvlText w:val="%1.%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C5952B5"/>
    <w:multiLevelType w:val="hybridMultilevel"/>
    <w:tmpl w:val="D2440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E04A88"/>
    <w:multiLevelType w:val="multilevel"/>
    <w:tmpl w:val="0409001D"/>
    <w:styleLink w:val="WWNum22"/>
    <w:lvl w:ilvl="0">
      <w:start w:val="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106526D2"/>
    <w:multiLevelType w:val="multilevel"/>
    <w:tmpl w:val="0409001D"/>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125C134C"/>
    <w:multiLevelType w:val="multilevel"/>
    <w:tmpl w:val="0409001D"/>
    <w:styleLink w:val="WWNum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12D77ACB"/>
    <w:multiLevelType w:val="multilevel"/>
    <w:tmpl w:val="1B18A624"/>
    <w:lvl w:ilvl="0">
      <w:start w:val="1"/>
      <w:numFmt w:val="decimal"/>
      <w:pStyle w:val="1"/>
      <w:lvlText w:val="%1"/>
      <w:lvlJc w:val="left"/>
      <w:pPr>
        <w:tabs>
          <w:tab w:val="left" w:pos="0"/>
        </w:tabs>
        <w:ind w:left="0" w:firstLine="0"/>
      </w:pPr>
      <w:rPr>
        <w:rFonts w:ascii="Times New Roman" w:hAnsi="Times New Roman"/>
        <w:b/>
        <w:i w:val="0"/>
        <w:caps w:val="0"/>
        <w:strike w:val="0"/>
        <w:vanish w:val="0"/>
        <w:color w:val="000000"/>
        <w:sz w:val="28"/>
        <w:vertAlign w:val="baseline"/>
      </w:rPr>
    </w:lvl>
    <w:lvl w:ilvl="1">
      <w:start w:val="1"/>
      <w:numFmt w:val="decimal"/>
      <w:lvlText w:val="%1.%2"/>
      <w:lvlJc w:val="left"/>
      <w:pPr>
        <w:tabs>
          <w:tab w:val="left" w:pos="0"/>
        </w:tabs>
        <w:ind w:left="0" w:firstLine="0"/>
      </w:pPr>
      <w:rPr>
        <w:rFonts w:ascii="Times New Roman" w:hAnsi="Times New Roman"/>
        <w:b/>
        <w:i w:val="0"/>
        <w:caps w:val="0"/>
        <w:strike w:val="0"/>
        <w:vanish w:val="0"/>
        <w:color w:val="000000"/>
        <w:sz w:val="26"/>
        <w:vertAlign w:val="baseline"/>
      </w:rPr>
    </w:lvl>
    <w:lvl w:ilvl="2">
      <w:start w:val="1"/>
      <w:numFmt w:val="decimal"/>
      <w:lvlText w:val="%1.%2.%3."/>
      <w:lvlJc w:val="left"/>
      <w:pPr>
        <w:tabs>
          <w:tab w:val="left" w:pos="1224"/>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11" w15:restartNumberingAfterBreak="0">
    <w:nsid w:val="159D5F96"/>
    <w:multiLevelType w:val="hybridMultilevel"/>
    <w:tmpl w:val="0409001D"/>
    <w:styleLink w:val="WWNum17"/>
    <w:lvl w:ilvl="0" w:tplc="2D80FB78">
      <w:start w:val="1"/>
      <w:numFmt w:val="bullet"/>
      <w:lvlText w:val="-"/>
      <w:lvlJc w:val="left"/>
    </w:lvl>
    <w:lvl w:ilvl="1" w:tplc="BB16D4A0">
      <w:start w:val="1"/>
      <w:numFmt w:val="decimal"/>
      <w:lvlText w:val="%2."/>
      <w:lvlJc w:val="left"/>
    </w:lvl>
    <w:lvl w:ilvl="2" w:tplc="AF9A35D0">
      <w:start w:val="1"/>
      <w:numFmt w:val="decimal"/>
      <w:lvlText w:val="%3."/>
      <w:lvlJc w:val="left"/>
    </w:lvl>
    <w:lvl w:ilvl="3" w:tplc="E1CAB9AA">
      <w:start w:val="1"/>
      <w:numFmt w:val="decimal"/>
      <w:lvlText w:val="%4."/>
      <w:lvlJc w:val="left"/>
    </w:lvl>
    <w:lvl w:ilvl="4" w:tplc="5AFA8EC0">
      <w:start w:val="1"/>
      <w:numFmt w:val="decimal"/>
      <w:lvlText w:val="%5."/>
      <w:lvlJc w:val="left"/>
    </w:lvl>
    <w:lvl w:ilvl="5" w:tplc="C89A3BEA">
      <w:start w:val="1"/>
      <w:numFmt w:val="decimal"/>
      <w:lvlText w:val="%6."/>
      <w:lvlJc w:val="left"/>
    </w:lvl>
    <w:lvl w:ilvl="6" w:tplc="D6C85D4E">
      <w:start w:val="1"/>
      <w:numFmt w:val="decimal"/>
      <w:lvlText w:val="%7."/>
      <w:lvlJc w:val="left"/>
    </w:lvl>
    <w:lvl w:ilvl="7" w:tplc="F9BC6782">
      <w:start w:val="1"/>
      <w:numFmt w:val="decimal"/>
      <w:lvlText w:val="%8."/>
      <w:lvlJc w:val="left"/>
    </w:lvl>
    <w:lvl w:ilvl="8" w:tplc="4E9E7E5A">
      <w:start w:val="1"/>
      <w:numFmt w:val="decimal"/>
      <w:lvlText w:val="%9."/>
      <w:lvlJc w:val="left"/>
    </w:lvl>
  </w:abstractNum>
  <w:abstractNum w:abstractNumId="12" w15:restartNumberingAfterBreak="0">
    <w:nsid w:val="173D3444"/>
    <w:multiLevelType w:val="multilevel"/>
    <w:tmpl w:val="0C567D96"/>
    <w:lvl w:ilvl="0">
      <w:start w:val="1"/>
      <w:numFmt w:val="decimal"/>
      <w:pStyle w:val="10"/>
      <w:lvlText w:val="%1."/>
      <w:lvlJc w:val="left"/>
      <w:pPr>
        <w:tabs>
          <w:tab w:val="left" w:pos="1080"/>
        </w:tabs>
        <w:ind w:left="0" w:firstLine="72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3" w15:restartNumberingAfterBreak="0">
    <w:nsid w:val="18645FA2"/>
    <w:multiLevelType w:val="hybridMultilevel"/>
    <w:tmpl w:val="88B85AA2"/>
    <w:lvl w:ilvl="0" w:tplc="7708D86A">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14" w15:restartNumberingAfterBreak="0">
    <w:nsid w:val="193A6D3F"/>
    <w:multiLevelType w:val="hybridMultilevel"/>
    <w:tmpl w:val="A82C1A38"/>
    <w:lvl w:ilvl="0" w:tplc="7708D86A">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15" w15:restartNumberingAfterBreak="0">
    <w:nsid w:val="1A5904D7"/>
    <w:multiLevelType w:val="multilevel"/>
    <w:tmpl w:val="11040294"/>
    <w:lvl w:ilvl="0">
      <w:start w:val="1"/>
      <w:numFmt w:val="upperRoman"/>
      <w:pStyle w:val="a1"/>
      <w:lvlText w:val="%1."/>
      <w:lvlJc w:val="left"/>
      <w:pPr>
        <w:tabs>
          <w:tab w:val="left" w:pos="567"/>
        </w:tabs>
        <w:ind w:left="567" w:hanging="567"/>
      </w:pPr>
    </w:lvl>
    <w:lvl w:ilvl="1">
      <w:start w:val="2"/>
      <w:numFmt w:val="decimal"/>
      <w:isLgl/>
      <w:lvlText w:val="%1.%2."/>
      <w:lvlJc w:val="left"/>
      <w:pPr>
        <w:tabs>
          <w:tab w:val="left" w:pos="873"/>
        </w:tabs>
        <w:ind w:left="873" w:hanging="720"/>
      </w:pPr>
    </w:lvl>
    <w:lvl w:ilvl="2">
      <w:start w:val="1"/>
      <w:numFmt w:val="decimal"/>
      <w:isLgl/>
      <w:lvlText w:val="%1.%2.%3."/>
      <w:lvlJc w:val="left"/>
      <w:pPr>
        <w:tabs>
          <w:tab w:val="left" w:pos="1026"/>
        </w:tabs>
        <w:ind w:left="1026" w:hanging="720"/>
      </w:pPr>
    </w:lvl>
    <w:lvl w:ilvl="3">
      <w:start w:val="1"/>
      <w:numFmt w:val="decimal"/>
      <w:isLgl/>
      <w:lvlText w:val="%1.%2.%3.%4."/>
      <w:lvlJc w:val="left"/>
      <w:pPr>
        <w:tabs>
          <w:tab w:val="left" w:pos="1539"/>
        </w:tabs>
        <w:ind w:left="1539" w:hanging="1080"/>
      </w:pPr>
    </w:lvl>
    <w:lvl w:ilvl="4">
      <w:start w:val="1"/>
      <w:numFmt w:val="decimal"/>
      <w:isLgl/>
      <w:lvlText w:val="%1.%2.%3.%4.%5."/>
      <w:lvlJc w:val="left"/>
      <w:pPr>
        <w:tabs>
          <w:tab w:val="left" w:pos="1692"/>
        </w:tabs>
        <w:ind w:left="1692" w:hanging="1080"/>
      </w:pPr>
    </w:lvl>
    <w:lvl w:ilvl="5">
      <w:start w:val="1"/>
      <w:numFmt w:val="decimal"/>
      <w:isLgl/>
      <w:lvlText w:val="%1.%2.%3.%4.%5.%6."/>
      <w:lvlJc w:val="left"/>
      <w:pPr>
        <w:tabs>
          <w:tab w:val="left" w:pos="2205"/>
        </w:tabs>
        <w:ind w:left="2205" w:hanging="1440"/>
      </w:pPr>
    </w:lvl>
    <w:lvl w:ilvl="6">
      <w:start w:val="1"/>
      <w:numFmt w:val="decimal"/>
      <w:isLgl/>
      <w:lvlText w:val="%1.%2.%3.%4.%5.%6.%7."/>
      <w:lvlJc w:val="left"/>
      <w:pPr>
        <w:tabs>
          <w:tab w:val="left" w:pos="2358"/>
        </w:tabs>
        <w:ind w:left="2358" w:hanging="1440"/>
      </w:pPr>
    </w:lvl>
    <w:lvl w:ilvl="7">
      <w:start w:val="1"/>
      <w:numFmt w:val="decimal"/>
      <w:isLgl/>
      <w:lvlText w:val="%1.%2.%3.%4.%5.%6.%7.%8."/>
      <w:lvlJc w:val="left"/>
      <w:pPr>
        <w:tabs>
          <w:tab w:val="left" w:pos="2871"/>
        </w:tabs>
        <w:ind w:left="2871" w:hanging="1800"/>
      </w:pPr>
    </w:lvl>
    <w:lvl w:ilvl="8">
      <w:start w:val="1"/>
      <w:numFmt w:val="decimal"/>
      <w:isLgl/>
      <w:lvlText w:val="%1.%2.%3.%4.%5.%6.%7.%8.%9."/>
      <w:lvlJc w:val="left"/>
      <w:pPr>
        <w:tabs>
          <w:tab w:val="left" w:pos="3024"/>
        </w:tabs>
        <w:ind w:left="3024" w:hanging="1800"/>
      </w:pPr>
    </w:lvl>
  </w:abstractNum>
  <w:abstractNum w:abstractNumId="16" w15:restartNumberingAfterBreak="0">
    <w:nsid w:val="1C784C79"/>
    <w:multiLevelType w:val="multilevel"/>
    <w:tmpl w:val="0409001D"/>
    <w:styleLink w:val="WWNum3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1E7E04D5"/>
    <w:multiLevelType w:val="multilevel"/>
    <w:tmpl w:val="84EA89A0"/>
    <w:lvl w:ilvl="0">
      <w:start w:val="1"/>
      <w:numFmt w:val="decimal"/>
      <w:pStyle w:val="3"/>
      <w:lvlText w:val="%1."/>
      <w:lvlJc w:val="left"/>
      <w:pPr>
        <w:tabs>
          <w:tab w:val="left"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8" w15:restartNumberingAfterBreak="0">
    <w:nsid w:val="200E7CCA"/>
    <w:multiLevelType w:val="multilevel"/>
    <w:tmpl w:val="0409001D"/>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23EF516E"/>
    <w:multiLevelType w:val="multilevel"/>
    <w:tmpl w:val="0409001D"/>
    <w:styleLink w:val="WW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24557896"/>
    <w:multiLevelType w:val="multilevel"/>
    <w:tmpl w:val="0409001D"/>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261107AB"/>
    <w:multiLevelType w:val="multilevel"/>
    <w:tmpl w:val="0409001D"/>
    <w:styleLink w:val="WWNum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15:restartNumberingAfterBreak="0">
    <w:nsid w:val="27E77607"/>
    <w:multiLevelType w:val="hybridMultilevel"/>
    <w:tmpl w:val="F8E4E8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28155FB6"/>
    <w:multiLevelType w:val="multilevel"/>
    <w:tmpl w:val="0409001D"/>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29142678"/>
    <w:multiLevelType w:val="hybridMultilevel"/>
    <w:tmpl w:val="8EFA9910"/>
    <w:lvl w:ilvl="0" w:tplc="C486D054">
      <w:start w:val="1"/>
      <w:numFmt w:val="bullet"/>
      <w:pStyle w:val="a2"/>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25" w15:restartNumberingAfterBreak="0">
    <w:nsid w:val="2D7E6AAD"/>
    <w:multiLevelType w:val="multilevel"/>
    <w:tmpl w:val="DDBC0D26"/>
    <w:lvl w:ilvl="0">
      <w:start w:val="6"/>
      <w:numFmt w:val="decimal"/>
      <w:lvlText w:val="%1."/>
      <w:lvlJc w:val="left"/>
      <w:pPr>
        <w:ind w:left="360" w:hanging="360"/>
      </w:pPr>
    </w:lvl>
    <w:lvl w:ilvl="1">
      <w:start w:val="1"/>
      <w:numFmt w:val="decimal"/>
      <w:lvlText w:val="%1.%2."/>
      <w:lvlJc w:val="left"/>
      <w:pPr>
        <w:ind w:left="1070" w:hanging="360"/>
      </w:pPr>
      <w:rPr>
        <w:sz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15:restartNumberingAfterBreak="0">
    <w:nsid w:val="2F783FAD"/>
    <w:multiLevelType w:val="multilevel"/>
    <w:tmpl w:val="0409001D"/>
    <w:styleLink w:val="WWNum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333A6C1D"/>
    <w:multiLevelType w:val="multilevel"/>
    <w:tmpl w:val="0409001D"/>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373D5982"/>
    <w:multiLevelType w:val="multilevel"/>
    <w:tmpl w:val="0409001D"/>
    <w:styleLink w:val="WWNum3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86E0C83"/>
    <w:multiLevelType w:val="multilevel"/>
    <w:tmpl w:val="0409001D"/>
    <w:styleLink w:val="WWNum2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3C3202C2"/>
    <w:multiLevelType w:val="multilevel"/>
    <w:tmpl w:val="0409001D"/>
    <w:styleLink w:val="WWNum1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3D605D54"/>
    <w:multiLevelType w:val="multilevel"/>
    <w:tmpl w:val="0409001D"/>
    <w:styleLink w:val="WWNum3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440C34C1"/>
    <w:multiLevelType w:val="multilevel"/>
    <w:tmpl w:val="0409001D"/>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8CD2B66"/>
    <w:multiLevelType w:val="multilevel"/>
    <w:tmpl w:val="0409001D"/>
    <w:styleLink w:val="WWNum3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4EF729D1"/>
    <w:multiLevelType w:val="multilevel"/>
    <w:tmpl w:val="0409001D"/>
    <w:styleLink w:val="WWNum16"/>
    <w:lvl w:ilvl="0">
      <w:start w:val="3"/>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50D94DDF"/>
    <w:multiLevelType w:val="multilevel"/>
    <w:tmpl w:val="0409001D"/>
    <w:styleLink w:val="WWNum34"/>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516A1990"/>
    <w:multiLevelType w:val="hybridMultilevel"/>
    <w:tmpl w:val="B388E8C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7" w15:restartNumberingAfterBreak="0">
    <w:nsid w:val="54FC7D7F"/>
    <w:multiLevelType w:val="multilevel"/>
    <w:tmpl w:val="9E8AA1C2"/>
    <w:lvl w:ilvl="0">
      <w:start w:val="3"/>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8" w15:restartNumberingAfterBreak="0">
    <w:nsid w:val="552F37B1"/>
    <w:multiLevelType w:val="hybridMultilevel"/>
    <w:tmpl w:val="0409001D"/>
    <w:styleLink w:val="WWNum4"/>
    <w:lvl w:ilvl="0" w:tplc="5914AD58">
      <w:start w:val="1"/>
      <w:numFmt w:val="bullet"/>
      <w:lvlText w:val=""/>
      <w:lvlJc w:val="left"/>
      <w:rPr>
        <w:rFonts w:ascii="Symbol" w:hAnsi="Symbol"/>
      </w:rPr>
    </w:lvl>
    <w:lvl w:ilvl="1" w:tplc="B47C9DA6">
      <w:start w:val="1"/>
      <w:numFmt w:val="bullet"/>
      <w:lvlText w:val="o"/>
      <w:lvlJc w:val="left"/>
      <w:rPr>
        <w:rFonts w:ascii="Courier New" w:hAnsi="Courier New"/>
      </w:rPr>
    </w:lvl>
    <w:lvl w:ilvl="2" w:tplc="93E415C6">
      <w:start w:val="1"/>
      <w:numFmt w:val="bullet"/>
      <w:lvlText w:val=""/>
      <w:lvlJc w:val="left"/>
      <w:rPr>
        <w:rFonts w:ascii="Wingdings" w:hAnsi="Wingdings"/>
      </w:rPr>
    </w:lvl>
    <w:lvl w:ilvl="3" w:tplc="A17230F2">
      <w:start w:val="1"/>
      <w:numFmt w:val="bullet"/>
      <w:lvlText w:val=""/>
      <w:lvlJc w:val="left"/>
      <w:rPr>
        <w:rFonts w:ascii="Symbol" w:hAnsi="Symbol"/>
      </w:rPr>
    </w:lvl>
    <w:lvl w:ilvl="4" w:tplc="2A5ECA88">
      <w:start w:val="1"/>
      <w:numFmt w:val="bullet"/>
      <w:lvlText w:val="o"/>
      <w:lvlJc w:val="left"/>
      <w:rPr>
        <w:rFonts w:ascii="Courier New" w:hAnsi="Courier New"/>
      </w:rPr>
    </w:lvl>
    <w:lvl w:ilvl="5" w:tplc="3B5A7650">
      <w:start w:val="1"/>
      <w:numFmt w:val="bullet"/>
      <w:lvlText w:val=""/>
      <w:lvlJc w:val="left"/>
      <w:rPr>
        <w:rFonts w:ascii="Wingdings" w:hAnsi="Wingdings"/>
      </w:rPr>
    </w:lvl>
    <w:lvl w:ilvl="6" w:tplc="7C6A6856">
      <w:start w:val="1"/>
      <w:numFmt w:val="bullet"/>
      <w:lvlText w:val=""/>
      <w:lvlJc w:val="left"/>
      <w:rPr>
        <w:rFonts w:ascii="Symbol" w:hAnsi="Symbol"/>
      </w:rPr>
    </w:lvl>
    <w:lvl w:ilvl="7" w:tplc="1AEC4BF8">
      <w:start w:val="1"/>
      <w:numFmt w:val="bullet"/>
      <w:lvlText w:val="o"/>
      <w:lvlJc w:val="left"/>
      <w:rPr>
        <w:rFonts w:ascii="Courier New" w:hAnsi="Courier New"/>
      </w:rPr>
    </w:lvl>
    <w:lvl w:ilvl="8" w:tplc="B81A305A">
      <w:start w:val="1"/>
      <w:numFmt w:val="bullet"/>
      <w:lvlText w:val=""/>
      <w:lvlJc w:val="left"/>
      <w:rPr>
        <w:rFonts w:ascii="Wingdings" w:hAnsi="Wingdings"/>
      </w:rPr>
    </w:lvl>
  </w:abstractNum>
  <w:abstractNum w:abstractNumId="39" w15:restartNumberingAfterBreak="0">
    <w:nsid w:val="55BC5109"/>
    <w:multiLevelType w:val="multilevel"/>
    <w:tmpl w:val="0409001D"/>
    <w:styleLink w:val="WWNum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56E0180E"/>
    <w:multiLevelType w:val="multilevel"/>
    <w:tmpl w:val="0409001D"/>
    <w:styleLink w:val="WWNum13"/>
    <w:lvl w:ilvl="0">
      <w:start w:val="1"/>
      <w:numFmt w:val="decimal"/>
      <w:lvlText w:val="%1."/>
      <w:lvlJc w:val="left"/>
    </w:lvl>
    <w:lvl w:ilvl="1">
      <w:start w:val="1"/>
      <w:numFmt w:val="decimal"/>
      <w:lvlText w:val="%1.%2."/>
      <w:lvlJc w:val="left"/>
      <w:rPr>
        <w:b w:val="0"/>
        <w:i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57151BED"/>
    <w:multiLevelType w:val="hybridMultilevel"/>
    <w:tmpl w:val="0409001D"/>
    <w:styleLink w:val="WWNum28"/>
    <w:lvl w:ilvl="0" w:tplc="EBF6052E">
      <w:start w:val="1"/>
      <w:numFmt w:val="bullet"/>
      <w:lvlText w:val=""/>
      <w:lvlJc w:val="left"/>
      <w:rPr>
        <w:rFonts w:ascii="Symbol" w:hAnsi="Symbol"/>
      </w:rPr>
    </w:lvl>
    <w:lvl w:ilvl="1" w:tplc="EFA2DAE2">
      <w:start w:val="1"/>
      <w:numFmt w:val="bullet"/>
      <w:lvlText w:val="o"/>
      <w:lvlJc w:val="left"/>
      <w:rPr>
        <w:rFonts w:ascii="Courier New" w:hAnsi="Courier New"/>
      </w:rPr>
    </w:lvl>
    <w:lvl w:ilvl="2" w:tplc="CA98BD4C">
      <w:start w:val="1"/>
      <w:numFmt w:val="bullet"/>
      <w:lvlText w:val=""/>
      <w:lvlJc w:val="left"/>
      <w:rPr>
        <w:rFonts w:ascii="Wingdings" w:hAnsi="Wingdings"/>
      </w:rPr>
    </w:lvl>
    <w:lvl w:ilvl="3" w:tplc="A516DEA8">
      <w:start w:val="1"/>
      <w:numFmt w:val="bullet"/>
      <w:lvlText w:val=""/>
      <w:lvlJc w:val="left"/>
      <w:rPr>
        <w:rFonts w:ascii="Symbol" w:hAnsi="Symbol"/>
      </w:rPr>
    </w:lvl>
    <w:lvl w:ilvl="4" w:tplc="5C6050AC">
      <w:start w:val="1"/>
      <w:numFmt w:val="bullet"/>
      <w:lvlText w:val="o"/>
      <w:lvlJc w:val="left"/>
      <w:rPr>
        <w:rFonts w:ascii="Courier New" w:hAnsi="Courier New"/>
      </w:rPr>
    </w:lvl>
    <w:lvl w:ilvl="5" w:tplc="4A5625EE">
      <w:start w:val="1"/>
      <w:numFmt w:val="bullet"/>
      <w:lvlText w:val=""/>
      <w:lvlJc w:val="left"/>
      <w:rPr>
        <w:rFonts w:ascii="Wingdings" w:hAnsi="Wingdings"/>
      </w:rPr>
    </w:lvl>
    <w:lvl w:ilvl="6" w:tplc="78E8BEAA">
      <w:start w:val="1"/>
      <w:numFmt w:val="bullet"/>
      <w:lvlText w:val=""/>
      <w:lvlJc w:val="left"/>
      <w:rPr>
        <w:rFonts w:ascii="Symbol" w:hAnsi="Symbol"/>
      </w:rPr>
    </w:lvl>
    <w:lvl w:ilvl="7" w:tplc="1FAC55EA">
      <w:start w:val="1"/>
      <w:numFmt w:val="bullet"/>
      <w:lvlText w:val="o"/>
      <w:lvlJc w:val="left"/>
      <w:rPr>
        <w:rFonts w:ascii="Courier New" w:hAnsi="Courier New"/>
      </w:rPr>
    </w:lvl>
    <w:lvl w:ilvl="8" w:tplc="69B253EE">
      <w:start w:val="1"/>
      <w:numFmt w:val="bullet"/>
      <w:lvlText w:val=""/>
      <w:lvlJc w:val="left"/>
      <w:rPr>
        <w:rFonts w:ascii="Wingdings" w:hAnsi="Wingdings"/>
      </w:rPr>
    </w:lvl>
  </w:abstractNum>
  <w:abstractNum w:abstractNumId="42" w15:restartNumberingAfterBreak="0">
    <w:nsid w:val="57E1171A"/>
    <w:multiLevelType w:val="multilevel"/>
    <w:tmpl w:val="0409001D"/>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58F459E1"/>
    <w:multiLevelType w:val="hybridMultilevel"/>
    <w:tmpl w:val="5D2A8310"/>
    <w:lvl w:ilvl="0" w:tplc="37DA2E64">
      <w:start w:val="1"/>
      <w:numFmt w:val="bullet"/>
      <w:pStyle w:val="11"/>
      <w:lvlText w:val=""/>
      <w:lvlJc w:val="left"/>
      <w:pPr>
        <w:tabs>
          <w:tab w:val="left" w:pos="1068"/>
        </w:tabs>
        <w:ind w:left="0" w:firstLine="708"/>
      </w:pPr>
      <w:rPr>
        <w:rFonts w:ascii="Symbol" w:hAnsi="Symbol"/>
      </w:rPr>
    </w:lvl>
    <w:lvl w:ilvl="1" w:tplc="04190003">
      <w:start w:val="1"/>
      <w:numFmt w:val="bullet"/>
      <w:lvlText w:val="o"/>
      <w:lvlJc w:val="left"/>
      <w:pPr>
        <w:tabs>
          <w:tab w:val="left" w:pos="1440"/>
        </w:tabs>
        <w:ind w:left="1440" w:hanging="360"/>
      </w:pPr>
      <w:rPr>
        <w:rFonts w:ascii="Courier New" w:hAnsi="Courier New"/>
      </w:rPr>
    </w:lvl>
    <w:lvl w:ilvl="2" w:tplc="04190005">
      <w:start w:val="1"/>
      <w:numFmt w:val="bullet"/>
      <w:lvlText w:val=""/>
      <w:lvlJc w:val="left"/>
      <w:pPr>
        <w:tabs>
          <w:tab w:val="left" w:pos="2160"/>
        </w:tabs>
        <w:ind w:left="2160" w:hanging="360"/>
      </w:pPr>
      <w:rPr>
        <w:rFonts w:ascii="Wingdings" w:hAnsi="Wingdings"/>
      </w:rPr>
    </w:lvl>
    <w:lvl w:ilvl="3" w:tplc="04190001">
      <w:start w:val="1"/>
      <w:numFmt w:val="bullet"/>
      <w:lvlText w:val=""/>
      <w:lvlJc w:val="left"/>
      <w:pPr>
        <w:tabs>
          <w:tab w:val="left" w:pos="2880"/>
        </w:tabs>
        <w:ind w:left="2880" w:hanging="360"/>
      </w:pPr>
      <w:rPr>
        <w:rFonts w:ascii="Symbol" w:hAnsi="Symbol"/>
      </w:rPr>
    </w:lvl>
    <w:lvl w:ilvl="4" w:tplc="04190003">
      <w:start w:val="1"/>
      <w:numFmt w:val="bullet"/>
      <w:lvlText w:val="o"/>
      <w:lvlJc w:val="left"/>
      <w:pPr>
        <w:tabs>
          <w:tab w:val="left" w:pos="3600"/>
        </w:tabs>
        <w:ind w:left="3600" w:hanging="360"/>
      </w:pPr>
      <w:rPr>
        <w:rFonts w:ascii="Courier New" w:hAnsi="Courier New"/>
      </w:rPr>
    </w:lvl>
    <w:lvl w:ilvl="5" w:tplc="04190005">
      <w:start w:val="1"/>
      <w:numFmt w:val="bullet"/>
      <w:lvlText w:val=""/>
      <w:lvlJc w:val="left"/>
      <w:pPr>
        <w:tabs>
          <w:tab w:val="left" w:pos="4320"/>
        </w:tabs>
        <w:ind w:left="4320" w:hanging="360"/>
      </w:pPr>
      <w:rPr>
        <w:rFonts w:ascii="Wingdings" w:hAnsi="Wingdings"/>
      </w:rPr>
    </w:lvl>
    <w:lvl w:ilvl="6" w:tplc="04190001">
      <w:start w:val="1"/>
      <w:numFmt w:val="bullet"/>
      <w:lvlText w:val=""/>
      <w:lvlJc w:val="left"/>
      <w:pPr>
        <w:tabs>
          <w:tab w:val="left" w:pos="5040"/>
        </w:tabs>
        <w:ind w:left="5040" w:hanging="360"/>
      </w:pPr>
      <w:rPr>
        <w:rFonts w:ascii="Symbol" w:hAnsi="Symbol"/>
      </w:rPr>
    </w:lvl>
    <w:lvl w:ilvl="7" w:tplc="04190003">
      <w:start w:val="1"/>
      <w:numFmt w:val="bullet"/>
      <w:lvlText w:val="o"/>
      <w:lvlJc w:val="left"/>
      <w:pPr>
        <w:tabs>
          <w:tab w:val="left" w:pos="5760"/>
        </w:tabs>
        <w:ind w:left="5760" w:hanging="360"/>
      </w:pPr>
      <w:rPr>
        <w:rFonts w:ascii="Courier New" w:hAnsi="Courier New"/>
      </w:rPr>
    </w:lvl>
    <w:lvl w:ilvl="8" w:tplc="04190005">
      <w:start w:val="1"/>
      <w:numFmt w:val="bullet"/>
      <w:lvlText w:val=""/>
      <w:lvlJc w:val="left"/>
      <w:pPr>
        <w:tabs>
          <w:tab w:val="left" w:pos="6480"/>
        </w:tabs>
        <w:ind w:left="6480" w:hanging="360"/>
      </w:pPr>
      <w:rPr>
        <w:rFonts w:ascii="Wingdings" w:hAnsi="Wingdings"/>
      </w:rPr>
    </w:lvl>
  </w:abstractNum>
  <w:abstractNum w:abstractNumId="44" w15:restartNumberingAfterBreak="0">
    <w:nsid w:val="5973494A"/>
    <w:multiLevelType w:val="multilevel"/>
    <w:tmpl w:val="82F09CF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5" w15:restartNumberingAfterBreak="0">
    <w:nsid w:val="60183FFC"/>
    <w:multiLevelType w:val="multilevel"/>
    <w:tmpl w:val="0409001D"/>
    <w:styleLink w:val="WWNum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60A31CAE"/>
    <w:multiLevelType w:val="multilevel"/>
    <w:tmpl w:val="D248BAC0"/>
    <w:lvl w:ilvl="0">
      <w:start w:val="2"/>
      <w:numFmt w:val="decimal"/>
      <w:pStyle w:val="4"/>
      <w:lvlText w:val="%1"/>
      <w:lvlJc w:val="left"/>
      <w:pPr>
        <w:tabs>
          <w:tab w:val="left" w:pos="432"/>
        </w:tabs>
        <w:ind w:left="431" w:hanging="431"/>
      </w:pPr>
      <w:rPr>
        <w:rFonts w:ascii="Times New Roman" w:hAnsi="Times New Roman"/>
        <w:b/>
        <w:i w:val="0"/>
        <w:caps w:val="0"/>
        <w:strike w:val="0"/>
        <w:vanish w:val="0"/>
        <w:color w:val="000000"/>
        <w:u w:val="none"/>
        <w:vertAlign w:val="baseline"/>
      </w:rPr>
    </w:lvl>
    <w:lvl w:ilvl="1">
      <w:start w:val="1"/>
      <w:numFmt w:val="decimal"/>
      <w:lvlText w:val="%1.%2"/>
      <w:lvlJc w:val="left"/>
      <w:pPr>
        <w:tabs>
          <w:tab w:val="left" w:pos="432"/>
        </w:tabs>
        <w:ind w:left="431" w:hanging="431"/>
      </w:pPr>
      <w:rPr>
        <w:rFonts w:ascii="Times New Roman" w:hAnsi="Times New Roman"/>
        <w:b w:val="0"/>
        <w:i w:val="0"/>
        <w:caps w:val="0"/>
        <w:strike w:val="0"/>
        <w:vanish w:val="0"/>
        <w:color w:val="000000"/>
        <w:sz w:val="24"/>
        <w:u w:val="none"/>
        <w:vertAlign w:val="baseline"/>
      </w:rPr>
    </w:lvl>
    <w:lvl w:ilvl="2">
      <w:start w:val="1"/>
      <w:numFmt w:val="decimal"/>
      <w:lvlText w:val="%1.%2.%3"/>
      <w:lvlJc w:val="left"/>
      <w:pPr>
        <w:tabs>
          <w:tab w:val="left" w:pos="432"/>
        </w:tabs>
        <w:ind w:left="431" w:hanging="431"/>
      </w:pPr>
      <w:rPr>
        <w:b w:val="0"/>
      </w:rPr>
    </w:lvl>
    <w:lvl w:ilvl="3">
      <w:start w:val="1"/>
      <w:numFmt w:val="decimal"/>
      <w:lvlText w:val="%1.%2.%3.%4"/>
      <w:lvlJc w:val="left"/>
      <w:pPr>
        <w:tabs>
          <w:tab w:val="left" w:pos="432"/>
        </w:tabs>
        <w:ind w:left="431" w:hanging="431"/>
      </w:pPr>
    </w:lvl>
    <w:lvl w:ilvl="4">
      <w:start w:val="1"/>
      <w:numFmt w:val="decimal"/>
      <w:lvlText w:val="%1.%2.%3.%4.%5"/>
      <w:lvlJc w:val="left"/>
      <w:pPr>
        <w:tabs>
          <w:tab w:val="left" w:pos="432"/>
        </w:tabs>
        <w:ind w:left="431" w:hanging="431"/>
      </w:pPr>
    </w:lvl>
    <w:lvl w:ilvl="5">
      <w:start w:val="1"/>
      <w:numFmt w:val="decimal"/>
      <w:lvlText w:val="%1.%2.%3.%4.%5.%6"/>
      <w:lvlJc w:val="left"/>
      <w:pPr>
        <w:tabs>
          <w:tab w:val="left" w:pos="432"/>
        </w:tabs>
        <w:ind w:left="431" w:hanging="431"/>
      </w:pPr>
    </w:lvl>
    <w:lvl w:ilvl="6">
      <w:start w:val="1"/>
      <w:numFmt w:val="decimal"/>
      <w:lvlText w:val="%1.%2.%3.%4.%5.%6.%7"/>
      <w:lvlJc w:val="left"/>
      <w:pPr>
        <w:tabs>
          <w:tab w:val="left" w:pos="432"/>
        </w:tabs>
        <w:ind w:left="431" w:hanging="431"/>
      </w:pPr>
    </w:lvl>
    <w:lvl w:ilvl="7">
      <w:start w:val="1"/>
      <w:numFmt w:val="decimal"/>
      <w:lvlText w:val="%1.%2.%3.%4.%5.%6.%7.%8"/>
      <w:lvlJc w:val="left"/>
      <w:pPr>
        <w:tabs>
          <w:tab w:val="left" w:pos="432"/>
        </w:tabs>
        <w:ind w:left="431" w:hanging="431"/>
      </w:pPr>
    </w:lvl>
    <w:lvl w:ilvl="8">
      <w:start w:val="1"/>
      <w:numFmt w:val="decimal"/>
      <w:lvlText w:val="%1.%2.%3.%4.%5.%6.%7.%8.%9"/>
      <w:lvlJc w:val="left"/>
      <w:pPr>
        <w:tabs>
          <w:tab w:val="left" w:pos="432"/>
        </w:tabs>
        <w:ind w:left="431" w:hanging="431"/>
      </w:pPr>
    </w:lvl>
  </w:abstractNum>
  <w:abstractNum w:abstractNumId="47" w15:restartNumberingAfterBreak="0">
    <w:nsid w:val="61693E6B"/>
    <w:multiLevelType w:val="multilevel"/>
    <w:tmpl w:val="CAE8D00C"/>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61A65A05"/>
    <w:multiLevelType w:val="multilevel"/>
    <w:tmpl w:val="0409001D"/>
    <w:styleLink w:val="WWNum14"/>
    <w:lvl w:ilvl="0">
      <w:start w:val="5"/>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62065A29"/>
    <w:multiLevelType w:val="hybridMultilevel"/>
    <w:tmpl w:val="5A443550"/>
    <w:lvl w:ilvl="0" w:tplc="029433C6">
      <w:start w:val="1"/>
      <w:numFmt w:val="decimal"/>
      <w:lvlText w:val="%1."/>
      <w:lvlJc w:val="left"/>
      <w:pPr>
        <w:ind w:left="516" w:hanging="360"/>
      </w:pPr>
    </w:lvl>
    <w:lvl w:ilvl="1" w:tplc="04190019">
      <w:start w:val="1"/>
      <w:numFmt w:val="lowerLetter"/>
      <w:lvlText w:val="%2."/>
      <w:lvlJc w:val="left"/>
      <w:pPr>
        <w:ind w:left="1236" w:hanging="360"/>
      </w:pPr>
    </w:lvl>
    <w:lvl w:ilvl="2" w:tplc="0419001B">
      <w:start w:val="1"/>
      <w:numFmt w:val="lowerRoman"/>
      <w:lvlText w:val="%3."/>
      <w:lvlJc w:val="right"/>
      <w:pPr>
        <w:ind w:left="1956" w:hanging="180"/>
      </w:pPr>
    </w:lvl>
    <w:lvl w:ilvl="3" w:tplc="0419000F">
      <w:start w:val="1"/>
      <w:numFmt w:val="decimal"/>
      <w:lvlText w:val="%4."/>
      <w:lvlJc w:val="left"/>
      <w:pPr>
        <w:ind w:left="2676" w:hanging="360"/>
      </w:pPr>
    </w:lvl>
    <w:lvl w:ilvl="4" w:tplc="04190019">
      <w:start w:val="1"/>
      <w:numFmt w:val="lowerLetter"/>
      <w:lvlText w:val="%5."/>
      <w:lvlJc w:val="left"/>
      <w:pPr>
        <w:ind w:left="3396" w:hanging="360"/>
      </w:pPr>
    </w:lvl>
    <w:lvl w:ilvl="5" w:tplc="0419001B">
      <w:start w:val="1"/>
      <w:numFmt w:val="lowerRoman"/>
      <w:lvlText w:val="%6."/>
      <w:lvlJc w:val="right"/>
      <w:pPr>
        <w:ind w:left="4116" w:hanging="180"/>
      </w:pPr>
    </w:lvl>
    <w:lvl w:ilvl="6" w:tplc="0419000F">
      <w:start w:val="1"/>
      <w:numFmt w:val="decimal"/>
      <w:lvlText w:val="%7."/>
      <w:lvlJc w:val="left"/>
      <w:pPr>
        <w:ind w:left="4836" w:hanging="360"/>
      </w:pPr>
    </w:lvl>
    <w:lvl w:ilvl="7" w:tplc="04190019">
      <w:start w:val="1"/>
      <w:numFmt w:val="lowerLetter"/>
      <w:lvlText w:val="%8."/>
      <w:lvlJc w:val="left"/>
      <w:pPr>
        <w:ind w:left="5556" w:hanging="360"/>
      </w:pPr>
    </w:lvl>
    <w:lvl w:ilvl="8" w:tplc="0419001B">
      <w:start w:val="1"/>
      <w:numFmt w:val="lowerRoman"/>
      <w:lvlText w:val="%9."/>
      <w:lvlJc w:val="right"/>
      <w:pPr>
        <w:ind w:left="6276" w:hanging="180"/>
      </w:pPr>
    </w:lvl>
  </w:abstractNum>
  <w:abstractNum w:abstractNumId="50" w15:restartNumberingAfterBreak="0">
    <w:nsid w:val="6AA221B7"/>
    <w:multiLevelType w:val="multilevel"/>
    <w:tmpl w:val="0409001D"/>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6AE40320"/>
    <w:multiLevelType w:val="multilevel"/>
    <w:tmpl w:val="0409001D"/>
    <w:styleLink w:val="WWNum35"/>
    <w:lvl w:ilvl="0">
      <w:start w:val="7"/>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6C693784"/>
    <w:multiLevelType w:val="multilevel"/>
    <w:tmpl w:val="0409001D"/>
    <w:styleLink w:val="WWNum21"/>
    <w:lvl w:ilvl="0">
      <w:start w:val="1"/>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6CF70BC1"/>
    <w:multiLevelType w:val="multilevel"/>
    <w:tmpl w:val="1AA8FE16"/>
    <w:lvl w:ilvl="0">
      <w:start w:val="1"/>
      <w:numFmt w:val="decimal"/>
      <w:pStyle w:val="12"/>
      <w:lvlText w:val="%1."/>
      <w:lvlJc w:val="left"/>
      <w:pPr>
        <w:tabs>
          <w:tab w:val="left" w:pos="432"/>
        </w:tabs>
        <w:ind w:left="432" w:hanging="432"/>
      </w:pPr>
    </w:lvl>
    <w:lvl w:ilvl="1">
      <w:start w:val="1"/>
      <w:numFmt w:val="decimal"/>
      <w:pStyle w:val="2"/>
      <w:lvlText w:val="%1.%2"/>
      <w:lvlJc w:val="left"/>
      <w:pPr>
        <w:tabs>
          <w:tab w:val="left" w:pos="1836"/>
        </w:tabs>
        <w:ind w:left="1836" w:hanging="576"/>
      </w:pPr>
    </w:lvl>
    <w:lvl w:ilvl="2">
      <w:start w:val="1"/>
      <w:numFmt w:val="decimal"/>
      <w:lvlText w:val="%1.%2.%3"/>
      <w:lvlJc w:val="left"/>
      <w:pPr>
        <w:tabs>
          <w:tab w:val="left" w:pos="1307"/>
        </w:tabs>
        <w:ind w:left="1080" w:firstLine="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54" w15:restartNumberingAfterBreak="0">
    <w:nsid w:val="6DEA07A9"/>
    <w:multiLevelType w:val="multilevel"/>
    <w:tmpl w:val="0409001D"/>
    <w:styleLink w:val="WWNum3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5" w15:restartNumberingAfterBreak="0">
    <w:nsid w:val="70332F43"/>
    <w:multiLevelType w:val="hybridMultilevel"/>
    <w:tmpl w:val="A85674BC"/>
    <w:lvl w:ilvl="0" w:tplc="C892221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0C63D60"/>
    <w:multiLevelType w:val="multilevel"/>
    <w:tmpl w:val="0409001D"/>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741B7194"/>
    <w:multiLevelType w:val="multilevel"/>
    <w:tmpl w:val="67127E36"/>
    <w:lvl w:ilvl="0">
      <w:start w:val="1"/>
      <w:numFmt w:val="upperRoman"/>
      <w:lvlText w:val="ЧАСТЬ %1."/>
      <w:lvlJc w:val="left"/>
      <w:pPr>
        <w:tabs>
          <w:tab w:val="left" w:pos="2160"/>
        </w:tabs>
        <w:ind w:left="720" w:hanging="720"/>
      </w:pPr>
      <w:rPr>
        <w:sz w:val="40"/>
      </w:rPr>
    </w:lvl>
    <w:lvl w:ilvl="1">
      <w:start w:val="1"/>
      <w:numFmt w:val="decimal"/>
      <w:pStyle w:val="a3"/>
      <w:lvlText w:val="РАЗДЕЛ %1.%2"/>
      <w:lvlJc w:val="left"/>
      <w:pPr>
        <w:tabs>
          <w:tab w:val="left" w:pos="1440"/>
        </w:tabs>
        <w:ind w:left="720" w:hanging="720"/>
      </w:pPr>
    </w:lvl>
    <w:lvl w:ilvl="2">
      <w:start w:val="1"/>
      <w:numFmt w:val="decimal"/>
      <w:lvlText w:val="%1.%2.%3"/>
      <w:lvlJc w:val="left"/>
      <w:pPr>
        <w:tabs>
          <w:tab w:val="left" w:pos="720"/>
        </w:tabs>
        <w:ind w:left="720" w:hanging="720"/>
      </w:p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58" w15:restartNumberingAfterBreak="0">
    <w:nsid w:val="76E62DD8"/>
    <w:multiLevelType w:val="multilevel"/>
    <w:tmpl w:val="0409001D"/>
    <w:styleLink w:val="WWNum3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9" w15:restartNumberingAfterBreak="0">
    <w:nsid w:val="78011AE1"/>
    <w:multiLevelType w:val="multilevel"/>
    <w:tmpl w:val="0409001D"/>
    <w:styleLink w:val="WWNum15"/>
    <w:lvl w:ilvl="0">
      <w:start w:val="1"/>
      <w:numFmt w:val="decimal"/>
      <w:lvlText w:val="1.%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15:restartNumberingAfterBreak="0">
    <w:nsid w:val="7B4E395B"/>
    <w:multiLevelType w:val="multilevel"/>
    <w:tmpl w:val="0409001D"/>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7D9D43D0"/>
    <w:multiLevelType w:val="multilevel"/>
    <w:tmpl w:val="97A29032"/>
    <w:lvl w:ilvl="0">
      <w:start w:val="5"/>
      <w:numFmt w:val="decimal"/>
      <w:lvlText w:val="%1."/>
      <w:lvlJc w:val="left"/>
      <w:pPr>
        <w:ind w:left="450" w:hanging="450"/>
      </w:pPr>
    </w:lvl>
    <w:lvl w:ilvl="1">
      <w:start w:val="1"/>
      <w:numFmt w:val="decimal"/>
      <w:lvlText w:val="%1.%2."/>
      <w:lvlJc w:val="left"/>
      <w:pPr>
        <w:ind w:left="984" w:hanging="450"/>
      </w:pPr>
    </w:lvl>
    <w:lvl w:ilvl="2">
      <w:start w:val="1"/>
      <w:numFmt w:val="decimal"/>
      <w:lvlText w:val="%1.%2.%3."/>
      <w:lvlJc w:val="left"/>
      <w:pPr>
        <w:ind w:left="1788" w:hanging="720"/>
      </w:pPr>
    </w:lvl>
    <w:lvl w:ilvl="3">
      <w:start w:val="1"/>
      <w:numFmt w:val="decimal"/>
      <w:lvlText w:val="%1.%2.%3.%4."/>
      <w:lvlJc w:val="left"/>
      <w:pPr>
        <w:ind w:left="2322" w:hanging="720"/>
      </w:pPr>
    </w:lvl>
    <w:lvl w:ilvl="4">
      <w:start w:val="1"/>
      <w:numFmt w:val="decimal"/>
      <w:lvlText w:val="%1.%2.%3.%4.%5."/>
      <w:lvlJc w:val="left"/>
      <w:pPr>
        <w:ind w:left="3216" w:hanging="1080"/>
      </w:pPr>
    </w:lvl>
    <w:lvl w:ilvl="5">
      <w:start w:val="1"/>
      <w:numFmt w:val="decimal"/>
      <w:lvlText w:val="%1.%2.%3.%4.%5.%6."/>
      <w:lvlJc w:val="left"/>
      <w:pPr>
        <w:ind w:left="3750" w:hanging="1080"/>
      </w:pPr>
    </w:lvl>
    <w:lvl w:ilvl="6">
      <w:start w:val="1"/>
      <w:numFmt w:val="decimal"/>
      <w:lvlText w:val="%1.%2.%3.%4.%5.%6.%7."/>
      <w:lvlJc w:val="left"/>
      <w:pPr>
        <w:ind w:left="4284" w:hanging="1080"/>
      </w:pPr>
    </w:lvl>
    <w:lvl w:ilvl="7">
      <w:start w:val="1"/>
      <w:numFmt w:val="decimal"/>
      <w:lvlText w:val="%1.%2.%3.%4.%5.%6.%7.%8."/>
      <w:lvlJc w:val="left"/>
      <w:pPr>
        <w:ind w:left="5178" w:hanging="1440"/>
      </w:pPr>
    </w:lvl>
    <w:lvl w:ilvl="8">
      <w:start w:val="1"/>
      <w:numFmt w:val="decimal"/>
      <w:lvlText w:val="%1.%2.%3.%4.%5.%6.%7.%8.%9."/>
      <w:lvlJc w:val="left"/>
      <w:pPr>
        <w:ind w:left="5712" w:hanging="1440"/>
      </w:pPr>
    </w:lvl>
  </w:abstractNum>
  <w:abstractNum w:abstractNumId="62" w15:restartNumberingAfterBreak="0">
    <w:nsid w:val="7E31677A"/>
    <w:multiLevelType w:val="multilevel"/>
    <w:tmpl w:val="0409001D"/>
    <w:styleLink w:val="WWNum2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53"/>
  </w:num>
  <w:num w:numId="2">
    <w:abstractNumId w:val="12"/>
    <w:lvlOverride w:ilvl="0">
      <w:startOverride w:val="1"/>
    </w:lvlOverride>
  </w:num>
  <w:num w:numId="3">
    <w:abstractNumId w:val="57"/>
  </w:num>
  <w:num w:numId="4">
    <w:abstractNumId w:val="17"/>
  </w:num>
  <w:num w:numId="5">
    <w:abstractNumId w:val="46"/>
  </w:num>
  <w:num w:numId="6">
    <w:abstractNumId w:val="24"/>
  </w:num>
  <w:num w:numId="7">
    <w:abstractNumId w:val="5"/>
  </w:num>
  <w:num w:numId="8">
    <w:abstractNumId w:val="19"/>
  </w:num>
  <w:num w:numId="9">
    <w:abstractNumId w:val="39"/>
  </w:num>
  <w:num w:numId="10">
    <w:abstractNumId w:val="21"/>
  </w:num>
  <w:num w:numId="11">
    <w:abstractNumId w:val="38"/>
  </w:num>
  <w:num w:numId="12">
    <w:abstractNumId w:val="45"/>
  </w:num>
  <w:num w:numId="13">
    <w:abstractNumId w:val="50"/>
  </w:num>
  <w:num w:numId="14">
    <w:abstractNumId w:val="26"/>
  </w:num>
  <w:num w:numId="15">
    <w:abstractNumId w:val="23"/>
  </w:num>
  <w:num w:numId="16">
    <w:abstractNumId w:val="9"/>
  </w:num>
  <w:num w:numId="17">
    <w:abstractNumId w:val="18"/>
  </w:num>
  <w:num w:numId="18">
    <w:abstractNumId w:val="20"/>
  </w:num>
  <w:num w:numId="19">
    <w:abstractNumId w:val="30"/>
  </w:num>
  <w:num w:numId="20">
    <w:abstractNumId w:val="40"/>
  </w:num>
  <w:num w:numId="21">
    <w:abstractNumId w:val="48"/>
  </w:num>
  <w:num w:numId="22">
    <w:abstractNumId w:val="59"/>
  </w:num>
  <w:num w:numId="23">
    <w:abstractNumId w:val="34"/>
  </w:num>
  <w:num w:numId="24">
    <w:abstractNumId w:val="11"/>
  </w:num>
  <w:num w:numId="25">
    <w:abstractNumId w:val="42"/>
  </w:num>
  <w:num w:numId="26">
    <w:abstractNumId w:val="56"/>
  </w:num>
  <w:num w:numId="27">
    <w:abstractNumId w:val="2"/>
  </w:num>
  <w:num w:numId="28">
    <w:abstractNumId w:val="52"/>
  </w:num>
  <w:num w:numId="29">
    <w:abstractNumId w:val="7"/>
  </w:num>
  <w:num w:numId="30">
    <w:abstractNumId w:val="27"/>
  </w:num>
  <w:num w:numId="31">
    <w:abstractNumId w:val="32"/>
  </w:num>
  <w:num w:numId="32">
    <w:abstractNumId w:val="29"/>
  </w:num>
  <w:num w:numId="33">
    <w:abstractNumId w:val="62"/>
  </w:num>
  <w:num w:numId="34">
    <w:abstractNumId w:val="0"/>
  </w:num>
  <w:num w:numId="35">
    <w:abstractNumId w:val="41"/>
  </w:num>
  <w:num w:numId="36">
    <w:abstractNumId w:val="8"/>
  </w:num>
  <w:num w:numId="37">
    <w:abstractNumId w:val="60"/>
  </w:num>
  <w:num w:numId="38">
    <w:abstractNumId w:val="58"/>
  </w:num>
  <w:num w:numId="39">
    <w:abstractNumId w:val="28"/>
  </w:num>
  <w:num w:numId="40">
    <w:abstractNumId w:val="54"/>
  </w:num>
  <w:num w:numId="41">
    <w:abstractNumId w:val="35"/>
  </w:num>
  <w:num w:numId="42">
    <w:abstractNumId w:val="51"/>
  </w:num>
  <w:num w:numId="43">
    <w:abstractNumId w:val="16"/>
  </w:num>
  <w:num w:numId="44">
    <w:abstractNumId w:val="31"/>
  </w:num>
  <w:num w:numId="45">
    <w:abstractNumId w:val="33"/>
  </w:num>
  <w:num w:numId="46">
    <w:abstractNumId w:val="43"/>
  </w:num>
  <w:num w:numId="47">
    <w:abstractNumId w:val="10"/>
  </w:num>
  <w:num w:numId="48">
    <w:abstractNumId w:val="3"/>
  </w:num>
  <w:num w:numId="49">
    <w:abstractNumId w:val="4"/>
  </w:num>
  <w:num w:numId="50">
    <w:abstractNumId w:val="15"/>
  </w:num>
  <w:num w:numId="51">
    <w:abstractNumId w:val="61"/>
  </w:num>
  <w:num w:numId="52">
    <w:abstractNumId w:val="25"/>
  </w:num>
  <w:num w:numId="53">
    <w:abstractNumId w:val="13"/>
  </w:num>
  <w:num w:numId="54">
    <w:abstractNumId w:val="14"/>
  </w:num>
  <w:num w:numId="55">
    <w:abstractNumId w:val="22"/>
  </w:num>
  <w:num w:numId="56">
    <w:abstractNumId w:val="36"/>
  </w:num>
  <w:num w:numId="57">
    <w:abstractNumId w:val="49"/>
  </w:num>
  <w:num w:numId="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
  </w:num>
  <w:num w:numId="60">
    <w:abstractNumId w:val="6"/>
  </w:num>
  <w:num w:numId="61">
    <w:abstractNumId w:val="55"/>
  </w:num>
  <w:num w:numId="62">
    <w:abstractNumId w:val="44"/>
  </w:num>
  <w:num w:numId="6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289"/>
    <w:rsid w:val="0000357D"/>
    <w:rsid w:val="00004A7E"/>
    <w:rsid w:val="00005A13"/>
    <w:rsid w:val="000110AD"/>
    <w:rsid w:val="000146D8"/>
    <w:rsid w:val="0001762B"/>
    <w:rsid w:val="00017C14"/>
    <w:rsid w:val="00017F1B"/>
    <w:rsid w:val="000229E4"/>
    <w:rsid w:val="00024CA5"/>
    <w:rsid w:val="00024D35"/>
    <w:rsid w:val="00025B65"/>
    <w:rsid w:val="00025C8A"/>
    <w:rsid w:val="00026BC6"/>
    <w:rsid w:val="00034F1E"/>
    <w:rsid w:val="00035430"/>
    <w:rsid w:val="00043A7F"/>
    <w:rsid w:val="00047332"/>
    <w:rsid w:val="000476AA"/>
    <w:rsid w:val="000540EE"/>
    <w:rsid w:val="00054A90"/>
    <w:rsid w:val="00055D77"/>
    <w:rsid w:val="00060C89"/>
    <w:rsid w:val="000611A3"/>
    <w:rsid w:val="00061880"/>
    <w:rsid w:val="00070080"/>
    <w:rsid w:val="00070EFC"/>
    <w:rsid w:val="00071247"/>
    <w:rsid w:val="0007423B"/>
    <w:rsid w:val="000765FB"/>
    <w:rsid w:val="000805E0"/>
    <w:rsid w:val="00081462"/>
    <w:rsid w:val="000821B0"/>
    <w:rsid w:val="00082FA2"/>
    <w:rsid w:val="00085165"/>
    <w:rsid w:val="00086056"/>
    <w:rsid w:val="00090EB0"/>
    <w:rsid w:val="0009319C"/>
    <w:rsid w:val="00094CC7"/>
    <w:rsid w:val="000A0655"/>
    <w:rsid w:val="000A06CF"/>
    <w:rsid w:val="000A28D4"/>
    <w:rsid w:val="000A2AD1"/>
    <w:rsid w:val="000A3B25"/>
    <w:rsid w:val="000A55A6"/>
    <w:rsid w:val="000A71D6"/>
    <w:rsid w:val="000A74AF"/>
    <w:rsid w:val="000A7FD1"/>
    <w:rsid w:val="000B0847"/>
    <w:rsid w:val="000B5FF5"/>
    <w:rsid w:val="000B6BA8"/>
    <w:rsid w:val="000D0CCB"/>
    <w:rsid w:val="000D38D1"/>
    <w:rsid w:val="000D50D1"/>
    <w:rsid w:val="000E1CA0"/>
    <w:rsid w:val="000E40BD"/>
    <w:rsid w:val="000E66BB"/>
    <w:rsid w:val="000E7951"/>
    <w:rsid w:val="000E7ED9"/>
    <w:rsid w:val="000F0CBC"/>
    <w:rsid w:val="000F26F8"/>
    <w:rsid w:val="000F5E60"/>
    <w:rsid w:val="000F7C7F"/>
    <w:rsid w:val="000F7E57"/>
    <w:rsid w:val="00100A97"/>
    <w:rsid w:val="00101BCD"/>
    <w:rsid w:val="00104096"/>
    <w:rsid w:val="001041C1"/>
    <w:rsid w:val="00104658"/>
    <w:rsid w:val="0010688E"/>
    <w:rsid w:val="001075C6"/>
    <w:rsid w:val="00107DC2"/>
    <w:rsid w:val="00111309"/>
    <w:rsid w:val="00114E85"/>
    <w:rsid w:val="0011530A"/>
    <w:rsid w:val="00120F3C"/>
    <w:rsid w:val="00124451"/>
    <w:rsid w:val="00124C74"/>
    <w:rsid w:val="00124E61"/>
    <w:rsid w:val="00126956"/>
    <w:rsid w:val="00130AB4"/>
    <w:rsid w:val="00130C0A"/>
    <w:rsid w:val="00131F04"/>
    <w:rsid w:val="001328E1"/>
    <w:rsid w:val="001370F8"/>
    <w:rsid w:val="00143CAB"/>
    <w:rsid w:val="00146F49"/>
    <w:rsid w:val="0015022B"/>
    <w:rsid w:val="0016025F"/>
    <w:rsid w:val="00160B5B"/>
    <w:rsid w:val="00163284"/>
    <w:rsid w:val="00166B62"/>
    <w:rsid w:val="00170DCC"/>
    <w:rsid w:val="00170EC9"/>
    <w:rsid w:val="0017254A"/>
    <w:rsid w:val="00180267"/>
    <w:rsid w:val="0018027B"/>
    <w:rsid w:val="001849A6"/>
    <w:rsid w:val="00185B88"/>
    <w:rsid w:val="0018697C"/>
    <w:rsid w:val="00190C47"/>
    <w:rsid w:val="001935FC"/>
    <w:rsid w:val="00194127"/>
    <w:rsid w:val="001A0537"/>
    <w:rsid w:val="001A36CF"/>
    <w:rsid w:val="001A66C3"/>
    <w:rsid w:val="001B026A"/>
    <w:rsid w:val="001B0ED8"/>
    <w:rsid w:val="001B1BDF"/>
    <w:rsid w:val="001B30B1"/>
    <w:rsid w:val="001B5E8C"/>
    <w:rsid w:val="001C043B"/>
    <w:rsid w:val="001C487A"/>
    <w:rsid w:val="001C6B39"/>
    <w:rsid w:val="001C7C64"/>
    <w:rsid w:val="001D36CB"/>
    <w:rsid w:val="001D3D89"/>
    <w:rsid w:val="001D4453"/>
    <w:rsid w:val="001D4A08"/>
    <w:rsid w:val="001D5671"/>
    <w:rsid w:val="001E002E"/>
    <w:rsid w:val="001E25B8"/>
    <w:rsid w:val="001E2D5A"/>
    <w:rsid w:val="001F5D91"/>
    <w:rsid w:val="001F6331"/>
    <w:rsid w:val="001F7BE0"/>
    <w:rsid w:val="00210256"/>
    <w:rsid w:val="00211046"/>
    <w:rsid w:val="00211997"/>
    <w:rsid w:val="002125BA"/>
    <w:rsid w:val="00214F00"/>
    <w:rsid w:val="002329B4"/>
    <w:rsid w:val="00233005"/>
    <w:rsid w:val="002352B8"/>
    <w:rsid w:val="0024140E"/>
    <w:rsid w:val="0024143E"/>
    <w:rsid w:val="00243130"/>
    <w:rsid w:val="002432F0"/>
    <w:rsid w:val="00245AD2"/>
    <w:rsid w:val="002475C6"/>
    <w:rsid w:val="0025063B"/>
    <w:rsid w:val="00250647"/>
    <w:rsid w:val="00251554"/>
    <w:rsid w:val="00253599"/>
    <w:rsid w:val="00254CEA"/>
    <w:rsid w:val="0026029E"/>
    <w:rsid w:val="0026418C"/>
    <w:rsid w:val="0026571D"/>
    <w:rsid w:val="00266767"/>
    <w:rsid w:val="0026717C"/>
    <w:rsid w:val="00276DA4"/>
    <w:rsid w:val="00281A52"/>
    <w:rsid w:val="00284958"/>
    <w:rsid w:val="00285D13"/>
    <w:rsid w:val="00287234"/>
    <w:rsid w:val="00291819"/>
    <w:rsid w:val="002926E5"/>
    <w:rsid w:val="00293972"/>
    <w:rsid w:val="0029482C"/>
    <w:rsid w:val="00294B44"/>
    <w:rsid w:val="00295092"/>
    <w:rsid w:val="0029692E"/>
    <w:rsid w:val="002A546F"/>
    <w:rsid w:val="002A7AA2"/>
    <w:rsid w:val="002B1232"/>
    <w:rsid w:val="002B4D52"/>
    <w:rsid w:val="002C008E"/>
    <w:rsid w:val="002C15D8"/>
    <w:rsid w:val="002C25E2"/>
    <w:rsid w:val="002C6693"/>
    <w:rsid w:val="002C6D3D"/>
    <w:rsid w:val="002C6D56"/>
    <w:rsid w:val="002C6E7E"/>
    <w:rsid w:val="002C7276"/>
    <w:rsid w:val="002C7EB8"/>
    <w:rsid w:val="002D2B8D"/>
    <w:rsid w:val="002D407F"/>
    <w:rsid w:val="002D612D"/>
    <w:rsid w:val="002E06D8"/>
    <w:rsid w:val="002E3EC6"/>
    <w:rsid w:val="002E4459"/>
    <w:rsid w:val="002E7EEA"/>
    <w:rsid w:val="002F0955"/>
    <w:rsid w:val="002F09AD"/>
    <w:rsid w:val="002F0CB5"/>
    <w:rsid w:val="002F2C3D"/>
    <w:rsid w:val="00301FB1"/>
    <w:rsid w:val="003040FA"/>
    <w:rsid w:val="003055E4"/>
    <w:rsid w:val="003122B9"/>
    <w:rsid w:val="00313301"/>
    <w:rsid w:val="00314A20"/>
    <w:rsid w:val="0031789E"/>
    <w:rsid w:val="0032102A"/>
    <w:rsid w:val="0032215F"/>
    <w:rsid w:val="00325B97"/>
    <w:rsid w:val="00326D1C"/>
    <w:rsid w:val="0032794A"/>
    <w:rsid w:val="00335D3A"/>
    <w:rsid w:val="003362B5"/>
    <w:rsid w:val="00341913"/>
    <w:rsid w:val="003431C0"/>
    <w:rsid w:val="00344B6D"/>
    <w:rsid w:val="0034554A"/>
    <w:rsid w:val="00347A0B"/>
    <w:rsid w:val="00352C10"/>
    <w:rsid w:val="00353447"/>
    <w:rsid w:val="00354530"/>
    <w:rsid w:val="00354985"/>
    <w:rsid w:val="00354A8D"/>
    <w:rsid w:val="00356DD8"/>
    <w:rsid w:val="003570A1"/>
    <w:rsid w:val="003608D2"/>
    <w:rsid w:val="003614A1"/>
    <w:rsid w:val="00362E45"/>
    <w:rsid w:val="00366AC6"/>
    <w:rsid w:val="003700C6"/>
    <w:rsid w:val="00380A62"/>
    <w:rsid w:val="00381596"/>
    <w:rsid w:val="00383159"/>
    <w:rsid w:val="00383223"/>
    <w:rsid w:val="003874EE"/>
    <w:rsid w:val="00387C6C"/>
    <w:rsid w:val="00392BCB"/>
    <w:rsid w:val="00393299"/>
    <w:rsid w:val="00395732"/>
    <w:rsid w:val="00396FC3"/>
    <w:rsid w:val="003A166B"/>
    <w:rsid w:val="003A2720"/>
    <w:rsid w:val="003A4920"/>
    <w:rsid w:val="003B2255"/>
    <w:rsid w:val="003B2BD4"/>
    <w:rsid w:val="003B6F45"/>
    <w:rsid w:val="003C09A9"/>
    <w:rsid w:val="003C141E"/>
    <w:rsid w:val="003C1781"/>
    <w:rsid w:val="003C392D"/>
    <w:rsid w:val="003C5691"/>
    <w:rsid w:val="003C5A7A"/>
    <w:rsid w:val="003C75D4"/>
    <w:rsid w:val="003D08F7"/>
    <w:rsid w:val="003D2D84"/>
    <w:rsid w:val="003D2D87"/>
    <w:rsid w:val="003D310C"/>
    <w:rsid w:val="003E2C27"/>
    <w:rsid w:val="003E49CB"/>
    <w:rsid w:val="003E667C"/>
    <w:rsid w:val="003E7ACC"/>
    <w:rsid w:val="003F0E95"/>
    <w:rsid w:val="003F1DFA"/>
    <w:rsid w:val="003F3648"/>
    <w:rsid w:val="003F510A"/>
    <w:rsid w:val="003F5E88"/>
    <w:rsid w:val="003F69D7"/>
    <w:rsid w:val="003F7EA2"/>
    <w:rsid w:val="00402FA3"/>
    <w:rsid w:val="00404EF2"/>
    <w:rsid w:val="00405CC9"/>
    <w:rsid w:val="00411A08"/>
    <w:rsid w:val="0042051D"/>
    <w:rsid w:val="00426AD2"/>
    <w:rsid w:val="0042723D"/>
    <w:rsid w:val="00431333"/>
    <w:rsid w:val="00432E04"/>
    <w:rsid w:val="00433DAA"/>
    <w:rsid w:val="004412A9"/>
    <w:rsid w:val="00441D10"/>
    <w:rsid w:val="00442D09"/>
    <w:rsid w:val="004437F0"/>
    <w:rsid w:val="00444759"/>
    <w:rsid w:val="00447D9D"/>
    <w:rsid w:val="00447E0C"/>
    <w:rsid w:val="004535C2"/>
    <w:rsid w:val="00454613"/>
    <w:rsid w:val="00454D4D"/>
    <w:rsid w:val="00454F36"/>
    <w:rsid w:val="004575C8"/>
    <w:rsid w:val="004600A6"/>
    <w:rsid w:val="004608F8"/>
    <w:rsid w:val="00460A55"/>
    <w:rsid w:val="00461823"/>
    <w:rsid w:val="00471C03"/>
    <w:rsid w:val="00475748"/>
    <w:rsid w:val="00476013"/>
    <w:rsid w:val="004761AF"/>
    <w:rsid w:val="00476994"/>
    <w:rsid w:val="00484622"/>
    <w:rsid w:val="00485C34"/>
    <w:rsid w:val="00495375"/>
    <w:rsid w:val="004A2D32"/>
    <w:rsid w:val="004A59E7"/>
    <w:rsid w:val="004B6A4B"/>
    <w:rsid w:val="004B6FA6"/>
    <w:rsid w:val="004C520E"/>
    <w:rsid w:val="004C7663"/>
    <w:rsid w:val="004D0C02"/>
    <w:rsid w:val="004E5EAE"/>
    <w:rsid w:val="004F5C09"/>
    <w:rsid w:val="004F68DA"/>
    <w:rsid w:val="004F78BF"/>
    <w:rsid w:val="005008BC"/>
    <w:rsid w:val="005046CE"/>
    <w:rsid w:val="00505499"/>
    <w:rsid w:val="00505693"/>
    <w:rsid w:val="00506C1F"/>
    <w:rsid w:val="00512911"/>
    <w:rsid w:val="0051467B"/>
    <w:rsid w:val="00522772"/>
    <w:rsid w:val="00522C75"/>
    <w:rsid w:val="0052450C"/>
    <w:rsid w:val="0052547A"/>
    <w:rsid w:val="00525A3F"/>
    <w:rsid w:val="00537411"/>
    <w:rsid w:val="00542BCA"/>
    <w:rsid w:val="00542E17"/>
    <w:rsid w:val="00543382"/>
    <w:rsid w:val="00545683"/>
    <w:rsid w:val="005477FB"/>
    <w:rsid w:val="00547C51"/>
    <w:rsid w:val="00550567"/>
    <w:rsid w:val="00555C22"/>
    <w:rsid w:val="00557C09"/>
    <w:rsid w:val="00560BB6"/>
    <w:rsid w:val="005615D6"/>
    <w:rsid w:val="00562A4B"/>
    <w:rsid w:val="00565E4F"/>
    <w:rsid w:val="0056717D"/>
    <w:rsid w:val="00571D6A"/>
    <w:rsid w:val="005734BF"/>
    <w:rsid w:val="00576656"/>
    <w:rsid w:val="00580965"/>
    <w:rsid w:val="00581522"/>
    <w:rsid w:val="00583ACD"/>
    <w:rsid w:val="00584186"/>
    <w:rsid w:val="0058583C"/>
    <w:rsid w:val="00586D34"/>
    <w:rsid w:val="00590B44"/>
    <w:rsid w:val="005913A1"/>
    <w:rsid w:val="00597801"/>
    <w:rsid w:val="005A2E2D"/>
    <w:rsid w:val="005B1E9B"/>
    <w:rsid w:val="005B52D0"/>
    <w:rsid w:val="005B70E2"/>
    <w:rsid w:val="005C0FF8"/>
    <w:rsid w:val="005C1997"/>
    <w:rsid w:val="005C3232"/>
    <w:rsid w:val="005C3A4A"/>
    <w:rsid w:val="005C67C1"/>
    <w:rsid w:val="005D077B"/>
    <w:rsid w:val="005D2B05"/>
    <w:rsid w:val="005D43E3"/>
    <w:rsid w:val="005D4CC9"/>
    <w:rsid w:val="005D51E5"/>
    <w:rsid w:val="005D6F68"/>
    <w:rsid w:val="005E2FC3"/>
    <w:rsid w:val="005E69A4"/>
    <w:rsid w:val="005F246D"/>
    <w:rsid w:val="005F7B95"/>
    <w:rsid w:val="006025F6"/>
    <w:rsid w:val="00603DE5"/>
    <w:rsid w:val="0060446A"/>
    <w:rsid w:val="00605BF9"/>
    <w:rsid w:val="00606EF4"/>
    <w:rsid w:val="00611347"/>
    <w:rsid w:val="00613A3F"/>
    <w:rsid w:val="006147B4"/>
    <w:rsid w:val="0061547B"/>
    <w:rsid w:val="00616B44"/>
    <w:rsid w:val="0061797D"/>
    <w:rsid w:val="00621E15"/>
    <w:rsid w:val="00621FE5"/>
    <w:rsid w:val="00622CB5"/>
    <w:rsid w:val="00630B82"/>
    <w:rsid w:val="0063127F"/>
    <w:rsid w:val="00634213"/>
    <w:rsid w:val="006419DC"/>
    <w:rsid w:val="00642566"/>
    <w:rsid w:val="00644C2D"/>
    <w:rsid w:val="00646313"/>
    <w:rsid w:val="006501C4"/>
    <w:rsid w:val="00651CAB"/>
    <w:rsid w:val="00651F0A"/>
    <w:rsid w:val="0065701D"/>
    <w:rsid w:val="00660652"/>
    <w:rsid w:val="00663E6F"/>
    <w:rsid w:val="006656C6"/>
    <w:rsid w:val="00665F8A"/>
    <w:rsid w:val="0066610A"/>
    <w:rsid w:val="00667D5C"/>
    <w:rsid w:val="00671E05"/>
    <w:rsid w:val="0067435E"/>
    <w:rsid w:val="0067665C"/>
    <w:rsid w:val="006777BE"/>
    <w:rsid w:val="00690823"/>
    <w:rsid w:val="0069193D"/>
    <w:rsid w:val="00692B92"/>
    <w:rsid w:val="006A7599"/>
    <w:rsid w:val="006B5329"/>
    <w:rsid w:val="006B6769"/>
    <w:rsid w:val="006B6EE7"/>
    <w:rsid w:val="006C0B84"/>
    <w:rsid w:val="006C0DC3"/>
    <w:rsid w:val="006C0E74"/>
    <w:rsid w:val="006C1B9A"/>
    <w:rsid w:val="006C3D2A"/>
    <w:rsid w:val="006C7C14"/>
    <w:rsid w:val="006D1B7C"/>
    <w:rsid w:val="006D3246"/>
    <w:rsid w:val="006D62D6"/>
    <w:rsid w:val="006D6C69"/>
    <w:rsid w:val="006E0899"/>
    <w:rsid w:val="006E1527"/>
    <w:rsid w:val="006E29F5"/>
    <w:rsid w:val="006E2C64"/>
    <w:rsid w:val="006E32AE"/>
    <w:rsid w:val="006E4A98"/>
    <w:rsid w:val="006F0BF2"/>
    <w:rsid w:val="00703766"/>
    <w:rsid w:val="00704A7C"/>
    <w:rsid w:val="00711BA9"/>
    <w:rsid w:val="007136FA"/>
    <w:rsid w:val="00714E86"/>
    <w:rsid w:val="0071644E"/>
    <w:rsid w:val="00716D55"/>
    <w:rsid w:val="00721D30"/>
    <w:rsid w:val="007223D4"/>
    <w:rsid w:val="007237B2"/>
    <w:rsid w:val="00723A95"/>
    <w:rsid w:val="007360D6"/>
    <w:rsid w:val="00741022"/>
    <w:rsid w:val="0074523C"/>
    <w:rsid w:val="007463EF"/>
    <w:rsid w:val="00746CD9"/>
    <w:rsid w:val="00755CE7"/>
    <w:rsid w:val="00760CF5"/>
    <w:rsid w:val="00761D76"/>
    <w:rsid w:val="00761E5B"/>
    <w:rsid w:val="00764289"/>
    <w:rsid w:val="00765E6D"/>
    <w:rsid w:val="00772843"/>
    <w:rsid w:val="00776EA7"/>
    <w:rsid w:val="00777010"/>
    <w:rsid w:val="007800B4"/>
    <w:rsid w:val="007817A8"/>
    <w:rsid w:val="00784BFB"/>
    <w:rsid w:val="00790FE8"/>
    <w:rsid w:val="00797ACC"/>
    <w:rsid w:val="007A38AA"/>
    <w:rsid w:val="007A5088"/>
    <w:rsid w:val="007A6A4D"/>
    <w:rsid w:val="007A76BA"/>
    <w:rsid w:val="007B57F7"/>
    <w:rsid w:val="007B5B3F"/>
    <w:rsid w:val="007B6275"/>
    <w:rsid w:val="007C1728"/>
    <w:rsid w:val="007C1A75"/>
    <w:rsid w:val="007C2E60"/>
    <w:rsid w:val="007D4192"/>
    <w:rsid w:val="007D6358"/>
    <w:rsid w:val="007D71CE"/>
    <w:rsid w:val="007D7561"/>
    <w:rsid w:val="007D78DB"/>
    <w:rsid w:val="007E06AB"/>
    <w:rsid w:val="007E144B"/>
    <w:rsid w:val="007E4951"/>
    <w:rsid w:val="007E4E92"/>
    <w:rsid w:val="007F0375"/>
    <w:rsid w:val="007F22C8"/>
    <w:rsid w:val="007F2ED0"/>
    <w:rsid w:val="007F32D0"/>
    <w:rsid w:val="007F3B0A"/>
    <w:rsid w:val="007F3D1C"/>
    <w:rsid w:val="007F4236"/>
    <w:rsid w:val="007F650D"/>
    <w:rsid w:val="007F6ED5"/>
    <w:rsid w:val="007F6FDE"/>
    <w:rsid w:val="00802E2C"/>
    <w:rsid w:val="0080406E"/>
    <w:rsid w:val="008054AA"/>
    <w:rsid w:val="008100FA"/>
    <w:rsid w:val="00812849"/>
    <w:rsid w:val="00815281"/>
    <w:rsid w:val="008217BF"/>
    <w:rsid w:val="00824DED"/>
    <w:rsid w:val="008309DC"/>
    <w:rsid w:val="00830C4C"/>
    <w:rsid w:val="008362FC"/>
    <w:rsid w:val="008376FF"/>
    <w:rsid w:val="00842E16"/>
    <w:rsid w:val="008518DF"/>
    <w:rsid w:val="008539C5"/>
    <w:rsid w:val="0085776B"/>
    <w:rsid w:val="00857DDE"/>
    <w:rsid w:val="00857EC3"/>
    <w:rsid w:val="008643F6"/>
    <w:rsid w:val="00866583"/>
    <w:rsid w:val="00866CA3"/>
    <w:rsid w:val="00871EF0"/>
    <w:rsid w:val="00873227"/>
    <w:rsid w:val="00873F93"/>
    <w:rsid w:val="00875B08"/>
    <w:rsid w:val="008760B1"/>
    <w:rsid w:val="0087650E"/>
    <w:rsid w:val="00880306"/>
    <w:rsid w:val="0088516C"/>
    <w:rsid w:val="00887EB8"/>
    <w:rsid w:val="008904BC"/>
    <w:rsid w:val="008932FB"/>
    <w:rsid w:val="00895665"/>
    <w:rsid w:val="00895791"/>
    <w:rsid w:val="00895C51"/>
    <w:rsid w:val="008A1BC6"/>
    <w:rsid w:val="008A211F"/>
    <w:rsid w:val="008A3460"/>
    <w:rsid w:val="008B2F28"/>
    <w:rsid w:val="008B369B"/>
    <w:rsid w:val="008B5633"/>
    <w:rsid w:val="008C1076"/>
    <w:rsid w:val="008C615A"/>
    <w:rsid w:val="008D1532"/>
    <w:rsid w:val="008D22E2"/>
    <w:rsid w:val="008D367C"/>
    <w:rsid w:val="008D4BC8"/>
    <w:rsid w:val="008D50FC"/>
    <w:rsid w:val="008D6D10"/>
    <w:rsid w:val="008D6FD2"/>
    <w:rsid w:val="008D721A"/>
    <w:rsid w:val="008D7F95"/>
    <w:rsid w:val="008E07FE"/>
    <w:rsid w:val="008E2C09"/>
    <w:rsid w:val="008E2D8E"/>
    <w:rsid w:val="008E35A4"/>
    <w:rsid w:val="008E3B44"/>
    <w:rsid w:val="008E49D1"/>
    <w:rsid w:val="008F0AAF"/>
    <w:rsid w:val="008F2CE7"/>
    <w:rsid w:val="008F2DAB"/>
    <w:rsid w:val="008F3378"/>
    <w:rsid w:val="008F4B2E"/>
    <w:rsid w:val="00903B38"/>
    <w:rsid w:val="00903FA8"/>
    <w:rsid w:val="00904C21"/>
    <w:rsid w:val="0090585A"/>
    <w:rsid w:val="0091387C"/>
    <w:rsid w:val="009156F1"/>
    <w:rsid w:val="00915787"/>
    <w:rsid w:val="00922195"/>
    <w:rsid w:val="009225A4"/>
    <w:rsid w:val="0092356F"/>
    <w:rsid w:val="0092758D"/>
    <w:rsid w:val="009328AF"/>
    <w:rsid w:val="00936BD9"/>
    <w:rsid w:val="00937213"/>
    <w:rsid w:val="00940ECC"/>
    <w:rsid w:val="00941780"/>
    <w:rsid w:val="00942851"/>
    <w:rsid w:val="00945CAD"/>
    <w:rsid w:val="00947C13"/>
    <w:rsid w:val="009506F2"/>
    <w:rsid w:val="009541FC"/>
    <w:rsid w:val="00955987"/>
    <w:rsid w:val="009608E1"/>
    <w:rsid w:val="00960C97"/>
    <w:rsid w:val="00960CE9"/>
    <w:rsid w:val="00962578"/>
    <w:rsid w:val="00962D30"/>
    <w:rsid w:val="00962E19"/>
    <w:rsid w:val="00965CA6"/>
    <w:rsid w:val="009660EB"/>
    <w:rsid w:val="009723EC"/>
    <w:rsid w:val="0097381A"/>
    <w:rsid w:val="00975F4C"/>
    <w:rsid w:val="009771C7"/>
    <w:rsid w:val="00977BD6"/>
    <w:rsid w:val="00983D6F"/>
    <w:rsid w:val="00984022"/>
    <w:rsid w:val="00985243"/>
    <w:rsid w:val="00986FC3"/>
    <w:rsid w:val="009942D1"/>
    <w:rsid w:val="009973B6"/>
    <w:rsid w:val="00997AF2"/>
    <w:rsid w:val="009A07AC"/>
    <w:rsid w:val="009A256E"/>
    <w:rsid w:val="009A5AC0"/>
    <w:rsid w:val="009A5B6E"/>
    <w:rsid w:val="009B2A51"/>
    <w:rsid w:val="009B3DEB"/>
    <w:rsid w:val="009B47B5"/>
    <w:rsid w:val="009B4CED"/>
    <w:rsid w:val="009C18D0"/>
    <w:rsid w:val="009C26B5"/>
    <w:rsid w:val="009C2783"/>
    <w:rsid w:val="009C2B0B"/>
    <w:rsid w:val="009C3B8B"/>
    <w:rsid w:val="009C452D"/>
    <w:rsid w:val="009D01A2"/>
    <w:rsid w:val="009D3E0F"/>
    <w:rsid w:val="009D4DB7"/>
    <w:rsid w:val="009D614B"/>
    <w:rsid w:val="009E405D"/>
    <w:rsid w:val="009F67F2"/>
    <w:rsid w:val="009F7CE3"/>
    <w:rsid w:val="00A01646"/>
    <w:rsid w:val="00A0278B"/>
    <w:rsid w:val="00A059AB"/>
    <w:rsid w:val="00A078D1"/>
    <w:rsid w:val="00A1063B"/>
    <w:rsid w:val="00A1154C"/>
    <w:rsid w:val="00A1247D"/>
    <w:rsid w:val="00A13C7B"/>
    <w:rsid w:val="00A14D67"/>
    <w:rsid w:val="00A15519"/>
    <w:rsid w:val="00A20958"/>
    <w:rsid w:val="00A2210F"/>
    <w:rsid w:val="00A24B62"/>
    <w:rsid w:val="00A261AA"/>
    <w:rsid w:val="00A26BBC"/>
    <w:rsid w:val="00A303D9"/>
    <w:rsid w:val="00A3651A"/>
    <w:rsid w:val="00A40CEA"/>
    <w:rsid w:val="00A41FC7"/>
    <w:rsid w:val="00A5035D"/>
    <w:rsid w:val="00A5139D"/>
    <w:rsid w:val="00A54B1B"/>
    <w:rsid w:val="00A56F56"/>
    <w:rsid w:val="00A61861"/>
    <w:rsid w:val="00A61F11"/>
    <w:rsid w:val="00A628C4"/>
    <w:rsid w:val="00A64BC9"/>
    <w:rsid w:val="00A705E2"/>
    <w:rsid w:val="00A7115F"/>
    <w:rsid w:val="00A7219E"/>
    <w:rsid w:val="00A74704"/>
    <w:rsid w:val="00A77A4A"/>
    <w:rsid w:val="00A84BB5"/>
    <w:rsid w:val="00A854C5"/>
    <w:rsid w:val="00A866DD"/>
    <w:rsid w:val="00A907D9"/>
    <w:rsid w:val="00A9392F"/>
    <w:rsid w:val="00A94A86"/>
    <w:rsid w:val="00AA2265"/>
    <w:rsid w:val="00AA2461"/>
    <w:rsid w:val="00AA4F99"/>
    <w:rsid w:val="00AA7C56"/>
    <w:rsid w:val="00AB0821"/>
    <w:rsid w:val="00AB210E"/>
    <w:rsid w:val="00AB5FFA"/>
    <w:rsid w:val="00AB6024"/>
    <w:rsid w:val="00AC4404"/>
    <w:rsid w:val="00AC63B5"/>
    <w:rsid w:val="00AE041A"/>
    <w:rsid w:val="00AE0E73"/>
    <w:rsid w:val="00AE0EFA"/>
    <w:rsid w:val="00AE2CD6"/>
    <w:rsid w:val="00AF2660"/>
    <w:rsid w:val="00AF3BDE"/>
    <w:rsid w:val="00AF482C"/>
    <w:rsid w:val="00B00F3F"/>
    <w:rsid w:val="00B0162D"/>
    <w:rsid w:val="00B043A1"/>
    <w:rsid w:val="00B05870"/>
    <w:rsid w:val="00B13E4A"/>
    <w:rsid w:val="00B150B2"/>
    <w:rsid w:val="00B21746"/>
    <w:rsid w:val="00B226BD"/>
    <w:rsid w:val="00B25134"/>
    <w:rsid w:val="00B26231"/>
    <w:rsid w:val="00B27116"/>
    <w:rsid w:val="00B306CE"/>
    <w:rsid w:val="00B30C6A"/>
    <w:rsid w:val="00B349C1"/>
    <w:rsid w:val="00B44808"/>
    <w:rsid w:val="00B4515C"/>
    <w:rsid w:val="00B47163"/>
    <w:rsid w:val="00B51BD8"/>
    <w:rsid w:val="00B53155"/>
    <w:rsid w:val="00B608D0"/>
    <w:rsid w:val="00B64AB8"/>
    <w:rsid w:val="00B6543C"/>
    <w:rsid w:val="00B66874"/>
    <w:rsid w:val="00B703FA"/>
    <w:rsid w:val="00B727F8"/>
    <w:rsid w:val="00B80663"/>
    <w:rsid w:val="00B849C3"/>
    <w:rsid w:val="00B867C7"/>
    <w:rsid w:val="00B87890"/>
    <w:rsid w:val="00B90315"/>
    <w:rsid w:val="00B9398E"/>
    <w:rsid w:val="00B95537"/>
    <w:rsid w:val="00BA3C29"/>
    <w:rsid w:val="00BB0024"/>
    <w:rsid w:val="00BB07C5"/>
    <w:rsid w:val="00BB62FD"/>
    <w:rsid w:val="00BC3853"/>
    <w:rsid w:val="00BC58BE"/>
    <w:rsid w:val="00BD0856"/>
    <w:rsid w:val="00BD1B46"/>
    <w:rsid w:val="00BD1F71"/>
    <w:rsid w:val="00BE381A"/>
    <w:rsid w:val="00BE454F"/>
    <w:rsid w:val="00BE61AD"/>
    <w:rsid w:val="00BF32D4"/>
    <w:rsid w:val="00BF362F"/>
    <w:rsid w:val="00BF6276"/>
    <w:rsid w:val="00BF63C0"/>
    <w:rsid w:val="00C02B8B"/>
    <w:rsid w:val="00C02E60"/>
    <w:rsid w:val="00C03CDB"/>
    <w:rsid w:val="00C03F3C"/>
    <w:rsid w:val="00C05765"/>
    <w:rsid w:val="00C06FEB"/>
    <w:rsid w:val="00C13F25"/>
    <w:rsid w:val="00C14093"/>
    <w:rsid w:val="00C14952"/>
    <w:rsid w:val="00C14E61"/>
    <w:rsid w:val="00C1525D"/>
    <w:rsid w:val="00C15F95"/>
    <w:rsid w:val="00C172A8"/>
    <w:rsid w:val="00C17FE8"/>
    <w:rsid w:val="00C20D8F"/>
    <w:rsid w:val="00C22BB5"/>
    <w:rsid w:val="00C2533C"/>
    <w:rsid w:val="00C2630E"/>
    <w:rsid w:val="00C26F67"/>
    <w:rsid w:val="00C27BEF"/>
    <w:rsid w:val="00C3588B"/>
    <w:rsid w:val="00C40745"/>
    <w:rsid w:val="00C42B0E"/>
    <w:rsid w:val="00C43F8C"/>
    <w:rsid w:val="00C467C7"/>
    <w:rsid w:val="00C46A15"/>
    <w:rsid w:val="00C46CA5"/>
    <w:rsid w:val="00C516BE"/>
    <w:rsid w:val="00C53FE1"/>
    <w:rsid w:val="00C605D1"/>
    <w:rsid w:val="00C64A2D"/>
    <w:rsid w:val="00C70EB5"/>
    <w:rsid w:val="00C725FA"/>
    <w:rsid w:val="00C7393B"/>
    <w:rsid w:val="00C75BBF"/>
    <w:rsid w:val="00C80384"/>
    <w:rsid w:val="00C80D4C"/>
    <w:rsid w:val="00C83F65"/>
    <w:rsid w:val="00C9164A"/>
    <w:rsid w:val="00CA4A36"/>
    <w:rsid w:val="00CA69D1"/>
    <w:rsid w:val="00CB02EE"/>
    <w:rsid w:val="00CB1E32"/>
    <w:rsid w:val="00CB244C"/>
    <w:rsid w:val="00CB256B"/>
    <w:rsid w:val="00CB2BFA"/>
    <w:rsid w:val="00CB3AB5"/>
    <w:rsid w:val="00CC0254"/>
    <w:rsid w:val="00CC2EE4"/>
    <w:rsid w:val="00CD05D7"/>
    <w:rsid w:val="00CD44C3"/>
    <w:rsid w:val="00CD494F"/>
    <w:rsid w:val="00CD55B3"/>
    <w:rsid w:val="00CD6511"/>
    <w:rsid w:val="00CE2AEB"/>
    <w:rsid w:val="00CE2FDC"/>
    <w:rsid w:val="00CF0FB9"/>
    <w:rsid w:val="00CF3155"/>
    <w:rsid w:val="00CF4DB5"/>
    <w:rsid w:val="00CF6A92"/>
    <w:rsid w:val="00CF721C"/>
    <w:rsid w:val="00CF7A45"/>
    <w:rsid w:val="00D01769"/>
    <w:rsid w:val="00D04F3B"/>
    <w:rsid w:val="00D13AE1"/>
    <w:rsid w:val="00D20ED1"/>
    <w:rsid w:val="00D22A5A"/>
    <w:rsid w:val="00D23E06"/>
    <w:rsid w:val="00D249F8"/>
    <w:rsid w:val="00D25050"/>
    <w:rsid w:val="00D2508C"/>
    <w:rsid w:val="00D321DC"/>
    <w:rsid w:val="00D33289"/>
    <w:rsid w:val="00D368B0"/>
    <w:rsid w:val="00D4286D"/>
    <w:rsid w:val="00D42964"/>
    <w:rsid w:val="00D46079"/>
    <w:rsid w:val="00D5351E"/>
    <w:rsid w:val="00D61AB1"/>
    <w:rsid w:val="00D63B5E"/>
    <w:rsid w:val="00D648C6"/>
    <w:rsid w:val="00D70BB6"/>
    <w:rsid w:val="00D7127F"/>
    <w:rsid w:val="00D71CEE"/>
    <w:rsid w:val="00D74FDD"/>
    <w:rsid w:val="00D75348"/>
    <w:rsid w:val="00D77F9C"/>
    <w:rsid w:val="00D809C0"/>
    <w:rsid w:val="00D82C92"/>
    <w:rsid w:val="00D848E0"/>
    <w:rsid w:val="00D84C5C"/>
    <w:rsid w:val="00D84C64"/>
    <w:rsid w:val="00D90694"/>
    <w:rsid w:val="00D910CF"/>
    <w:rsid w:val="00D9195C"/>
    <w:rsid w:val="00D93FDA"/>
    <w:rsid w:val="00D944DB"/>
    <w:rsid w:val="00D946DC"/>
    <w:rsid w:val="00D967C6"/>
    <w:rsid w:val="00D97446"/>
    <w:rsid w:val="00DA1FE0"/>
    <w:rsid w:val="00DA5B69"/>
    <w:rsid w:val="00DB272A"/>
    <w:rsid w:val="00DB7DC7"/>
    <w:rsid w:val="00DC2474"/>
    <w:rsid w:val="00DC38B0"/>
    <w:rsid w:val="00DD0621"/>
    <w:rsid w:val="00DE0CD6"/>
    <w:rsid w:val="00DE4932"/>
    <w:rsid w:val="00DE606D"/>
    <w:rsid w:val="00E038F6"/>
    <w:rsid w:val="00E04271"/>
    <w:rsid w:val="00E04CF8"/>
    <w:rsid w:val="00E07228"/>
    <w:rsid w:val="00E1215A"/>
    <w:rsid w:val="00E12C1F"/>
    <w:rsid w:val="00E12FA5"/>
    <w:rsid w:val="00E132BD"/>
    <w:rsid w:val="00E14CF6"/>
    <w:rsid w:val="00E15D85"/>
    <w:rsid w:val="00E16DE6"/>
    <w:rsid w:val="00E271F5"/>
    <w:rsid w:val="00E30773"/>
    <w:rsid w:val="00E309AE"/>
    <w:rsid w:val="00E31632"/>
    <w:rsid w:val="00E37AD6"/>
    <w:rsid w:val="00E403D5"/>
    <w:rsid w:val="00E41B1E"/>
    <w:rsid w:val="00E431C2"/>
    <w:rsid w:val="00E44113"/>
    <w:rsid w:val="00E449D9"/>
    <w:rsid w:val="00E461EE"/>
    <w:rsid w:val="00E46F87"/>
    <w:rsid w:val="00E47BAD"/>
    <w:rsid w:val="00E51BDA"/>
    <w:rsid w:val="00E53A78"/>
    <w:rsid w:val="00E5776C"/>
    <w:rsid w:val="00E61763"/>
    <w:rsid w:val="00E658AF"/>
    <w:rsid w:val="00E6790E"/>
    <w:rsid w:val="00E70E4A"/>
    <w:rsid w:val="00E717ED"/>
    <w:rsid w:val="00E71D35"/>
    <w:rsid w:val="00E75582"/>
    <w:rsid w:val="00E759E6"/>
    <w:rsid w:val="00E7653A"/>
    <w:rsid w:val="00E808AD"/>
    <w:rsid w:val="00E824C4"/>
    <w:rsid w:val="00E86AC7"/>
    <w:rsid w:val="00E9032A"/>
    <w:rsid w:val="00E90FD6"/>
    <w:rsid w:val="00E9370D"/>
    <w:rsid w:val="00EA117A"/>
    <w:rsid w:val="00EA1884"/>
    <w:rsid w:val="00EA403D"/>
    <w:rsid w:val="00EA621D"/>
    <w:rsid w:val="00EA7B06"/>
    <w:rsid w:val="00EB1AB3"/>
    <w:rsid w:val="00EB2518"/>
    <w:rsid w:val="00EB3B64"/>
    <w:rsid w:val="00EB5519"/>
    <w:rsid w:val="00EB5FC8"/>
    <w:rsid w:val="00EB7212"/>
    <w:rsid w:val="00EB7A66"/>
    <w:rsid w:val="00EC11AA"/>
    <w:rsid w:val="00EC3ABE"/>
    <w:rsid w:val="00EC4822"/>
    <w:rsid w:val="00EC4D47"/>
    <w:rsid w:val="00EC50BB"/>
    <w:rsid w:val="00EC772F"/>
    <w:rsid w:val="00ED092C"/>
    <w:rsid w:val="00ED0F94"/>
    <w:rsid w:val="00ED23D4"/>
    <w:rsid w:val="00ED2979"/>
    <w:rsid w:val="00ED2C61"/>
    <w:rsid w:val="00ED2E55"/>
    <w:rsid w:val="00ED44FE"/>
    <w:rsid w:val="00ED6A37"/>
    <w:rsid w:val="00ED75D9"/>
    <w:rsid w:val="00EE0A3A"/>
    <w:rsid w:val="00EE2002"/>
    <w:rsid w:val="00EE5CF4"/>
    <w:rsid w:val="00EE62C8"/>
    <w:rsid w:val="00EE7C82"/>
    <w:rsid w:val="00EE7E54"/>
    <w:rsid w:val="00EF1601"/>
    <w:rsid w:val="00EF43E1"/>
    <w:rsid w:val="00F0017C"/>
    <w:rsid w:val="00F006C1"/>
    <w:rsid w:val="00F02D09"/>
    <w:rsid w:val="00F0376D"/>
    <w:rsid w:val="00F039E8"/>
    <w:rsid w:val="00F03E9B"/>
    <w:rsid w:val="00F05881"/>
    <w:rsid w:val="00F12CEA"/>
    <w:rsid w:val="00F13BD3"/>
    <w:rsid w:val="00F14212"/>
    <w:rsid w:val="00F158D3"/>
    <w:rsid w:val="00F161A8"/>
    <w:rsid w:val="00F16A34"/>
    <w:rsid w:val="00F2294B"/>
    <w:rsid w:val="00F25817"/>
    <w:rsid w:val="00F313C0"/>
    <w:rsid w:val="00F341F8"/>
    <w:rsid w:val="00F35FD2"/>
    <w:rsid w:val="00F36F49"/>
    <w:rsid w:val="00F40078"/>
    <w:rsid w:val="00F429CF"/>
    <w:rsid w:val="00F44047"/>
    <w:rsid w:val="00F44D48"/>
    <w:rsid w:val="00F46B31"/>
    <w:rsid w:val="00F47558"/>
    <w:rsid w:val="00F53CE9"/>
    <w:rsid w:val="00F5648C"/>
    <w:rsid w:val="00F57419"/>
    <w:rsid w:val="00F6286A"/>
    <w:rsid w:val="00F629D2"/>
    <w:rsid w:val="00F63DAE"/>
    <w:rsid w:val="00F67110"/>
    <w:rsid w:val="00F716D5"/>
    <w:rsid w:val="00F736F6"/>
    <w:rsid w:val="00F7699E"/>
    <w:rsid w:val="00F826EF"/>
    <w:rsid w:val="00F84FE5"/>
    <w:rsid w:val="00F85A18"/>
    <w:rsid w:val="00F87C6A"/>
    <w:rsid w:val="00F90D5D"/>
    <w:rsid w:val="00F91218"/>
    <w:rsid w:val="00F9196C"/>
    <w:rsid w:val="00F93530"/>
    <w:rsid w:val="00F95C58"/>
    <w:rsid w:val="00F97122"/>
    <w:rsid w:val="00FA2F08"/>
    <w:rsid w:val="00FA3E3D"/>
    <w:rsid w:val="00FA45B2"/>
    <w:rsid w:val="00FA779F"/>
    <w:rsid w:val="00FA7DF3"/>
    <w:rsid w:val="00FB1E60"/>
    <w:rsid w:val="00FB2411"/>
    <w:rsid w:val="00FB3B3C"/>
    <w:rsid w:val="00FB604D"/>
    <w:rsid w:val="00FB6178"/>
    <w:rsid w:val="00FB6A49"/>
    <w:rsid w:val="00FB732D"/>
    <w:rsid w:val="00FB7DE5"/>
    <w:rsid w:val="00FC214E"/>
    <w:rsid w:val="00FC2983"/>
    <w:rsid w:val="00FC6C46"/>
    <w:rsid w:val="00FD37B0"/>
    <w:rsid w:val="00FE001B"/>
    <w:rsid w:val="00FE0929"/>
    <w:rsid w:val="00FE175E"/>
    <w:rsid w:val="00FE3A48"/>
    <w:rsid w:val="00FE4BCD"/>
    <w:rsid w:val="00FE69DB"/>
    <w:rsid w:val="00FF3FE7"/>
    <w:rsid w:val="00FF488D"/>
    <w:rsid w:val="00FF5CB4"/>
    <w:rsid w:val="00FF6201"/>
    <w:rsid w:val="00FF6349"/>
    <w:rsid w:val="00FF6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BD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291819"/>
    <w:pPr>
      <w:spacing w:after="0" w:line="240" w:lineRule="auto"/>
    </w:pPr>
    <w:rPr>
      <w:rFonts w:ascii="Times New Roman" w:hAnsi="Times New Roman"/>
      <w:sz w:val="20"/>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4"/>
    <w:next w:val="a4"/>
    <w:link w:val="14"/>
    <w:qFormat/>
    <w:rsid w:val="00D61AB1"/>
    <w:pPr>
      <w:keepNext/>
      <w:spacing w:before="240" w:after="60"/>
      <w:outlineLvl w:val="0"/>
    </w:pPr>
    <w:rPr>
      <w:rFonts w:ascii="Arial" w:hAnsi="Arial"/>
      <w:b/>
      <w:sz w:val="32"/>
    </w:rPr>
  </w:style>
  <w:style w:type="paragraph" w:styleId="20">
    <w:name w:val="heading 2"/>
    <w:aliases w:val="H2,Заголовок 21,2,h2,Б2,RTC,iz2,Numbered text 3,HD2,Heading 2 Hidden,Раздел Знак,Level 2 Topic Heading,H21,Major,CHS,H2-Heading 2,l2,Header2,22,heading2,list2,A,A.B.C.,Heading2,Heading Indent No L2"/>
    <w:basedOn w:val="a4"/>
    <w:next w:val="a4"/>
    <w:link w:val="21"/>
    <w:qFormat/>
    <w:rsid w:val="00D61AB1"/>
    <w:pPr>
      <w:keepNext/>
      <w:spacing w:before="240" w:after="60"/>
      <w:outlineLvl w:val="1"/>
    </w:pPr>
    <w:rPr>
      <w:rFonts w:ascii="Arial" w:hAnsi="Arial"/>
      <w:b/>
      <w:i/>
      <w:sz w:val="28"/>
    </w:rPr>
  </w:style>
  <w:style w:type="paragraph" w:styleId="30">
    <w:name w:val="heading 3"/>
    <w:basedOn w:val="a4"/>
    <w:next w:val="a4"/>
    <w:link w:val="31"/>
    <w:qFormat/>
    <w:rsid w:val="00D61AB1"/>
    <w:pPr>
      <w:keepNext/>
      <w:spacing w:before="240" w:after="60"/>
      <w:outlineLvl w:val="2"/>
    </w:pPr>
    <w:rPr>
      <w:rFonts w:ascii="Arial" w:hAnsi="Arial"/>
      <w:b/>
      <w:sz w:val="26"/>
    </w:rPr>
  </w:style>
  <w:style w:type="paragraph" w:styleId="40">
    <w:name w:val="heading 4"/>
    <w:basedOn w:val="a4"/>
    <w:next w:val="a4"/>
    <w:link w:val="41"/>
    <w:qFormat/>
    <w:rsid w:val="00D61AB1"/>
    <w:pPr>
      <w:keepNext/>
      <w:spacing w:before="240" w:after="60"/>
      <w:outlineLvl w:val="3"/>
    </w:pPr>
    <w:rPr>
      <w:b/>
      <w:sz w:val="28"/>
    </w:rPr>
  </w:style>
  <w:style w:type="paragraph" w:styleId="5">
    <w:name w:val="heading 5"/>
    <w:basedOn w:val="a4"/>
    <w:next w:val="a4"/>
    <w:link w:val="50"/>
    <w:qFormat/>
    <w:rsid w:val="00D61AB1"/>
    <w:pPr>
      <w:spacing w:before="240" w:after="60"/>
      <w:outlineLvl w:val="4"/>
    </w:pPr>
    <w:rPr>
      <w:b/>
      <w:i/>
      <w:sz w:val="26"/>
    </w:rPr>
  </w:style>
  <w:style w:type="paragraph" w:styleId="6">
    <w:name w:val="heading 6"/>
    <w:basedOn w:val="a4"/>
    <w:next w:val="a4"/>
    <w:link w:val="60"/>
    <w:qFormat/>
    <w:rsid w:val="00D61AB1"/>
    <w:pPr>
      <w:keepNext/>
      <w:jc w:val="center"/>
      <w:outlineLvl w:val="5"/>
    </w:pPr>
    <w:rPr>
      <w:b/>
      <w:sz w:val="22"/>
    </w:rPr>
  </w:style>
  <w:style w:type="paragraph" w:styleId="7">
    <w:name w:val="heading 7"/>
    <w:basedOn w:val="a4"/>
    <w:next w:val="a4"/>
    <w:link w:val="70"/>
    <w:qFormat/>
    <w:rsid w:val="00D61AB1"/>
    <w:pPr>
      <w:spacing w:before="240" w:after="60"/>
      <w:outlineLvl w:val="6"/>
    </w:pPr>
    <w:rPr>
      <w:sz w:val="24"/>
    </w:rPr>
  </w:style>
  <w:style w:type="paragraph" w:styleId="8">
    <w:name w:val="heading 8"/>
    <w:basedOn w:val="a4"/>
    <w:next w:val="a4"/>
    <w:link w:val="80"/>
    <w:qFormat/>
    <w:rsid w:val="00D61AB1"/>
    <w:pPr>
      <w:spacing w:before="240" w:after="60"/>
      <w:outlineLvl w:val="7"/>
    </w:pPr>
    <w:rPr>
      <w:i/>
      <w:sz w:val="24"/>
    </w:rPr>
  </w:style>
  <w:style w:type="paragraph" w:styleId="9">
    <w:name w:val="heading 9"/>
    <w:basedOn w:val="a4"/>
    <w:next w:val="a4"/>
    <w:link w:val="90"/>
    <w:qFormat/>
    <w:rsid w:val="00D61AB1"/>
    <w:pPr>
      <w:spacing w:before="240" w:after="60"/>
      <w:outlineLvl w:val="8"/>
    </w:pPr>
    <w:rPr>
      <w:rFonts w:ascii="Arial" w:hAnsi="Arial"/>
      <w:sz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aliases w:val=" Знак, Знак6 Знак Знак, Знак6,Знак6 Знак Знак Знак Знак Знак Знак Знак, Знак6 Знак,Знак6 Знак Знак Знак Знак Знак Знак Знак Знак,Знак6 Знак Знак Знак Знак Знак Знак Знак Знак Знак, Знак6 Знак Знак Знак,Основной текст Знак Знак,Знак6"/>
    <w:basedOn w:val="a4"/>
    <w:link w:val="a9"/>
    <w:rsid w:val="00D61AB1"/>
    <w:rPr>
      <w:sz w:val="24"/>
    </w:rPr>
  </w:style>
  <w:style w:type="paragraph" w:styleId="aa">
    <w:name w:val="Body Text Indent"/>
    <w:basedOn w:val="a4"/>
    <w:link w:val="ab"/>
    <w:rsid w:val="00D61AB1"/>
    <w:pPr>
      <w:ind w:firstLine="708"/>
      <w:jc w:val="both"/>
    </w:pPr>
    <w:rPr>
      <w:sz w:val="24"/>
    </w:rPr>
  </w:style>
  <w:style w:type="paragraph" w:styleId="22">
    <w:name w:val="Body Text Indent 2"/>
    <w:basedOn w:val="a4"/>
    <w:link w:val="23"/>
    <w:rsid w:val="00D61AB1"/>
    <w:pPr>
      <w:ind w:firstLine="709"/>
      <w:jc w:val="both"/>
    </w:pPr>
    <w:rPr>
      <w:sz w:val="24"/>
    </w:rPr>
  </w:style>
  <w:style w:type="paragraph" w:styleId="24">
    <w:name w:val="Body Text 2"/>
    <w:basedOn w:val="a4"/>
    <w:link w:val="25"/>
    <w:rsid w:val="00D61AB1"/>
    <w:pPr>
      <w:jc w:val="center"/>
    </w:pPr>
    <w:rPr>
      <w:b/>
      <w:sz w:val="24"/>
    </w:rPr>
  </w:style>
  <w:style w:type="paragraph" w:styleId="32">
    <w:name w:val="Body Text Indent 3"/>
    <w:basedOn w:val="a4"/>
    <w:link w:val="33"/>
    <w:rsid w:val="00D61AB1"/>
    <w:pPr>
      <w:ind w:firstLine="709"/>
      <w:jc w:val="both"/>
    </w:pPr>
  </w:style>
  <w:style w:type="paragraph" w:styleId="ac">
    <w:name w:val="Title"/>
    <w:aliases w:val="Çàãîëîâîê,Caaieiaie,Çàãîëîâîê Знак,Caaieiaie Знак"/>
    <w:basedOn w:val="a4"/>
    <w:link w:val="ad"/>
    <w:qFormat/>
    <w:rsid w:val="00D61AB1"/>
    <w:pPr>
      <w:jc w:val="center"/>
    </w:pPr>
    <w:rPr>
      <w:b/>
      <w:sz w:val="28"/>
    </w:rPr>
  </w:style>
  <w:style w:type="paragraph" w:styleId="ae">
    <w:name w:val="header"/>
    <w:aliases w:val="Название 2,Название 2 Знак"/>
    <w:basedOn w:val="a4"/>
    <w:link w:val="af"/>
    <w:rsid w:val="00D61AB1"/>
    <w:pPr>
      <w:tabs>
        <w:tab w:val="center" w:pos="4677"/>
        <w:tab w:val="right" w:pos="9355"/>
      </w:tabs>
    </w:pPr>
  </w:style>
  <w:style w:type="paragraph" w:styleId="af0">
    <w:name w:val="footer"/>
    <w:basedOn w:val="a4"/>
    <w:link w:val="af1"/>
    <w:uiPriority w:val="99"/>
    <w:rsid w:val="00D61AB1"/>
    <w:pPr>
      <w:tabs>
        <w:tab w:val="center" w:pos="4677"/>
        <w:tab w:val="right" w:pos="9355"/>
      </w:tabs>
    </w:pPr>
  </w:style>
  <w:style w:type="paragraph" w:styleId="af2">
    <w:name w:val="endnote text"/>
    <w:basedOn w:val="a4"/>
    <w:link w:val="af3"/>
    <w:rsid w:val="00D61AB1"/>
  </w:style>
  <w:style w:type="paragraph" w:customStyle="1" w:styleId="12">
    <w:name w:val="Стиль1"/>
    <w:basedOn w:val="a4"/>
    <w:rsid w:val="00D61AB1"/>
    <w:pPr>
      <w:keepNext/>
      <w:keepLines/>
      <w:widowControl w:val="0"/>
      <w:numPr>
        <w:numId w:val="1"/>
      </w:numPr>
      <w:suppressLineNumbers/>
      <w:suppressAutoHyphens/>
      <w:spacing w:after="60"/>
    </w:pPr>
    <w:rPr>
      <w:b/>
      <w:sz w:val="28"/>
    </w:rPr>
  </w:style>
  <w:style w:type="paragraph" w:customStyle="1" w:styleId="2">
    <w:name w:val="Стиль2"/>
    <w:basedOn w:val="26"/>
    <w:rsid w:val="00D61AB1"/>
    <w:pPr>
      <w:keepNext/>
      <w:keepLines/>
      <w:widowControl w:val="0"/>
      <w:numPr>
        <w:ilvl w:val="1"/>
        <w:numId w:val="1"/>
      </w:numPr>
      <w:suppressLineNumbers/>
      <w:suppressAutoHyphens/>
      <w:spacing w:after="60"/>
      <w:jc w:val="both"/>
    </w:pPr>
    <w:rPr>
      <w:b/>
      <w:sz w:val="24"/>
    </w:rPr>
  </w:style>
  <w:style w:type="paragraph" w:styleId="26">
    <w:name w:val="List Number 2"/>
    <w:basedOn w:val="a4"/>
    <w:rsid w:val="00D61AB1"/>
    <w:pPr>
      <w:tabs>
        <w:tab w:val="left" w:pos="432"/>
      </w:tabs>
      <w:ind w:left="432" w:hanging="432"/>
    </w:pPr>
  </w:style>
  <w:style w:type="paragraph" w:customStyle="1" w:styleId="34">
    <w:name w:val="Стиль3"/>
    <w:basedOn w:val="22"/>
    <w:rsid w:val="00D61AB1"/>
    <w:pPr>
      <w:widowControl w:val="0"/>
      <w:tabs>
        <w:tab w:val="left" w:pos="1307"/>
      </w:tabs>
      <w:ind w:left="1080" w:firstLine="0"/>
    </w:pPr>
  </w:style>
  <w:style w:type="paragraph" w:customStyle="1" w:styleId="ConsNormal">
    <w:name w:val="ConsNormal"/>
    <w:link w:val="ConsNormal0"/>
    <w:rsid w:val="00D61AB1"/>
    <w:pPr>
      <w:widowControl w:val="0"/>
      <w:spacing w:after="0" w:line="240" w:lineRule="auto"/>
      <w:ind w:right="19772" w:firstLine="720"/>
    </w:pPr>
    <w:rPr>
      <w:rFonts w:ascii="Arial" w:hAnsi="Arial"/>
      <w:sz w:val="20"/>
    </w:rPr>
  </w:style>
  <w:style w:type="paragraph" w:customStyle="1" w:styleId="2-11">
    <w:name w:val="содержание2-11"/>
    <w:basedOn w:val="a4"/>
    <w:rsid w:val="00D61AB1"/>
    <w:pPr>
      <w:spacing w:after="60"/>
      <w:jc w:val="both"/>
    </w:pPr>
    <w:rPr>
      <w:sz w:val="24"/>
    </w:rPr>
  </w:style>
  <w:style w:type="paragraph" w:styleId="35">
    <w:name w:val="Body Text 3"/>
    <w:basedOn w:val="a4"/>
    <w:link w:val="36"/>
    <w:rsid w:val="00D61AB1"/>
    <w:pPr>
      <w:spacing w:after="120"/>
    </w:pPr>
    <w:rPr>
      <w:sz w:val="16"/>
    </w:rPr>
  </w:style>
  <w:style w:type="paragraph" w:styleId="af4">
    <w:name w:val="footnote text"/>
    <w:basedOn w:val="a4"/>
    <w:link w:val="af5"/>
    <w:uiPriority w:val="99"/>
    <w:rsid w:val="00D61AB1"/>
  </w:style>
  <w:style w:type="paragraph" w:customStyle="1" w:styleId="15">
    <w:name w:val="Текст1"/>
    <w:basedOn w:val="a4"/>
    <w:rsid w:val="00D61AB1"/>
    <w:rPr>
      <w:rFonts w:ascii="Courier New" w:hAnsi="Courier New"/>
    </w:rPr>
  </w:style>
  <w:style w:type="paragraph" w:customStyle="1" w:styleId="ConsNonformat">
    <w:name w:val="ConsNonformat"/>
    <w:link w:val="ConsNonformat0"/>
    <w:rsid w:val="00D61AB1"/>
    <w:pPr>
      <w:widowControl w:val="0"/>
      <w:spacing w:after="0" w:line="240" w:lineRule="auto"/>
    </w:pPr>
    <w:rPr>
      <w:rFonts w:ascii="Courier New" w:hAnsi="Courier New"/>
      <w:sz w:val="20"/>
    </w:rPr>
  </w:style>
  <w:style w:type="paragraph" w:styleId="af6">
    <w:name w:val="Plain Text"/>
    <w:basedOn w:val="a4"/>
    <w:link w:val="af7"/>
    <w:rsid w:val="00D61AB1"/>
    <w:rPr>
      <w:rFonts w:ascii="Courier New" w:hAnsi="Courier New"/>
    </w:rPr>
  </w:style>
  <w:style w:type="paragraph" w:styleId="af8">
    <w:name w:val="Block Text"/>
    <w:basedOn w:val="a4"/>
    <w:rsid w:val="00D61AB1"/>
    <w:pPr>
      <w:ind w:left="-284" w:right="-851" w:firstLine="720"/>
      <w:jc w:val="both"/>
    </w:pPr>
    <w:rPr>
      <w:sz w:val="24"/>
    </w:rPr>
  </w:style>
  <w:style w:type="paragraph" w:customStyle="1" w:styleId="xl22">
    <w:name w:val="xl22"/>
    <w:basedOn w:val="a4"/>
    <w:rsid w:val="00D61AB1"/>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4"/>
    </w:rPr>
  </w:style>
  <w:style w:type="paragraph" w:customStyle="1" w:styleId="xl23">
    <w:name w:val="xl23"/>
    <w:basedOn w:val="a4"/>
    <w:rsid w:val="00D61AB1"/>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4"/>
    </w:rPr>
  </w:style>
  <w:style w:type="paragraph" w:customStyle="1" w:styleId="xl24">
    <w:name w:val="xl24"/>
    <w:basedOn w:val="a4"/>
    <w:rsid w:val="00D61AB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4"/>
    </w:rPr>
  </w:style>
  <w:style w:type="paragraph" w:customStyle="1" w:styleId="xl25">
    <w:name w:val="xl25"/>
    <w:basedOn w:val="a4"/>
    <w:rsid w:val="00D61AB1"/>
    <w:pPr>
      <w:pBdr>
        <w:top w:val="single" w:sz="4" w:space="0" w:color="auto"/>
        <w:left w:val="single" w:sz="8" w:space="0" w:color="auto"/>
        <w:right w:val="single" w:sz="8" w:space="0" w:color="auto"/>
      </w:pBdr>
      <w:spacing w:before="100" w:beforeAutospacing="1" w:after="100" w:afterAutospacing="1"/>
      <w:jc w:val="center"/>
    </w:pPr>
    <w:rPr>
      <w:sz w:val="24"/>
    </w:rPr>
  </w:style>
  <w:style w:type="paragraph" w:customStyle="1" w:styleId="xl26">
    <w:name w:val="xl26"/>
    <w:basedOn w:val="a4"/>
    <w:rsid w:val="00D61AB1"/>
    <w:pPr>
      <w:spacing w:before="100" w:beforeAutospacing="1" w:after="100" w:afterAutospacing="1"/>
      <w:jc w:val="center"/>
    </w:pPr>
    <w:rPr>
      <w:sz w:val="24"/>
    </w:rPr>
  </w:style>
  <w:style w:type="paragraph" w:customStyle="1" w:styleId="xl27">
    <w:name w:val="xl27"/>
    <w:basedOn w:val="a4"/>
    <w:rsid w:val="00D61A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4"/>
    </w:rPr>
  </w:style>
  <w:style w:type="paragraph" w:customStyle="1" w:styleId="xl28">
    <w:name w:val="xl28"/>
    <w:basedOn w:val="a4"/>
    <w:rsid w:val="00D61AB1"/>
    <w:pPr>
      <w:pBdr>
        <w:top w:val="single" w:sz="8" w:space="0" w:color="auto"/>
        <w:left w:val="single" w:sz="8" w:space="0" w:color="auto"/>
        <w:bottom w:val="single" w:sz="8" w:space="0" w:color="auto"/>
        <w:right w:val="single" w:sz="12" w:space="0" w:color="auto"/>
      </w:pBdr>
      <w:spacing w:before="100" w:beforeAutospacing="1" w:after="100" w:afterAutospacing="1"/>
      <w:jc w:val="center"/>
    </w:pPr>
    <w:rPr>
      <w:sz w:val="24"/>
    </w:rPr>
  </w:style>
  <w:style w:type="paragraph" w:customStyle="1" w:styleId="xl29">
    <w:name w:val="xl29"/>
    <w:basedOn w:val="a4"/>
    <w:rsid w:val="00D61AB1"/>
    <w:pPr>
      <w:pBdr>
        <w:top w:val="single" w:sz="8" w:space="0" w:color="auto"/>
        <w:left w:val="single" w:sz="12" w:space="0" w:color="auto"/>
        <w:bottom w:val="single" w:sz="4" w:space="0" w:color="auto"/>
        <w:right w:val="single" w:sz="4" w:space="0" w:color="auto"/>
      </w:pBdr>
      <w:spacing w:before="100" w:beforeAutospacing="1" w:after="100" w:afterAutospacing="1"/>
    </w:pPr>
    <w:rPr>
      <w:sz w:val="24"/>
    </w:rPr>
  </w:style>
  <w:style w:type="paragraph" w:customStyle="1" w:styleId="xl30">
    <w:name w:val="xl30"/>
    <w:basedOn w:val="a4"/>
    <w:rsid w:val="00D61AB1"/>
    <w:pPr>
      <w:pBdr>
        <w:top w:val="single" w:sz="4" w:space="0" w:color="auto"/>
        <w:left w:val="single" w:sz="12" w:space="0" w:color="auto"/>
        <w:bottom w:val="single" w:sz="4" w:space="0" w:color="auto"/>
        <w:right w:val="single" w:sz="4" w:space="0" w:color="auto"/>
      </w:pBdr>
      <w:spacing w:before="100" w:beforeAutospacing="1" w:after="100" w:afterAutospacing="1"/>
    </w:pPr>
    <w:rPr>
      <w:sz w:val="24"/>
    </w:rPr>
  </w:style>
  <w:style w:type="paragraph" w:customStyle="1" w:styleId="xl31">
    <w:name w:val="xl31"/>
    <w:basedOn w:val="a4"/>
    <w:rsid w:val="00D61AB1"/>
    <w:pPr>
      <w:pBdr>
        <w:top w:val="single" w:sz="4" w:space="0" w:color="auto"/>
        <w:left w:val="single" w:sz="12" w:space="0" w:color="auto"/>
        <w:bottom w:val="single" w:sz="8" w:space="0" w:color="auto"/>
        <w:right w:val="single" w:sz="4" w:space="0" w:color="auto"/>
      </w:pBdr>
      <w:spacing w:before="100" w:beforeAutospacing="1" w:after="100" w:afterAutospacing="1"/>
    </w:pPr>
    <w:rPr>
      <w:sz w:val="24"/>
    </w:rPr>
  </w:style>
  <w:style w:type="paragraph" w:customStyle="1" w:styleId="xl32">
    <w:name w:val="xl32"/>
    <w:basedOn w:val="a4"/>
    <w:rsid w:val="00D61AB1"/>
    <w:pPr>
      <w:pBdr>
        <w:left w:val="single" w:sz="12" w:space="0" w:color="auto"/>
        <w:bottom w:val="single" w:sz="4" w:space="0" w:color="auto"/>
        <w:right w:val="single" w:sz="4" w:space="0" w:color="auto"/>
      </w:pBdr>
      <w:spacing w:before="100" w:beforeAutospacing="1" w:after="100" w:afterAutospacing="1"/>
    </w:pPr>
    <w:rPr>
      <w:sz w:val="24"/>
    </w:rPr>
  </w:style>
  <w:style w:type="paragraph" w:customStyle="1" w:styleId="xl33">
    <w:name w:val="xl33"/>
    <w:basedOn w:val="a4"/>
    <w:rsid w:val="00D61AB1"/>
    <w:pPr>
      <w:pBdr>
        <w:top w:val="single" w:sz="8" w:space="0" w:color="auto"/>
        <w:left w:val="single" w:sz="12" w:space="0" w:color="auto"/>
        <w:bottom w:val="single" w:sz="4" w:space="0" w:color="auto"/>
        <w:right w:val="single" w:sz="8" w:space="0" w:color="auto"/>
      </w:pBdr>
      <w:spacing w:before="100" w:beforeAutospacing="1" w:after="100" w:afterAutospacing="1"/>
    </w:pPr>
    <w:rPr>
      <w:sz w:val="24"/>
    </w:rPr>
  </w:style>
  <w:style w:type="paragraph" w:customStyle="1" w:styleId="xl34">
    <w:name w:val="xl34"/>
    <w:basedOn w:val="a4"/>
    <w:rsid w:val="00D61AB1"/>
    <w:pPr>
      <w:pBdr>
        <w:top w:val="single" w:sz="4" w:space="0" w:color="auto"/>
        <w:left w:val="single" w:sz="12" w:space="0" w:color="auto"/>
        <w:bottom w:val="single" w:sz="4" w:space="0" w:color="auto"/>
        <w:right w:val="single" w:sz="8" w:space="0" w:color="auto"/>
      </w:pBdr>
      <w:spacing w:before="100" w:beforeAutospacing="1" w:after="100" w:afterAutospacing="1"/>
    </w:pPr>
    <w:rPr>
      <w:sz w:val="24"/>
    </w:rPr>
  </w:style>
  <w:style w:type="paragraph" w:customStyle="1" w:styleId="xl35">
    <w:name w:val="xl35"/>
    <w:basedOn w:val="a4"/>
    <w:rsid w:val="00D61AB1"/>
    <w:pPr>
      <w:pBdr>
        <w:top w:val="single" w:sz="4" w:space="0" w:color="auto"/>
        <w:left w:val="single" w:sz="12" w:space="0" w:color="auto"/>
        <w:bottom w:val="single" w:sz="8" w:space="0" w:color="auto"/>
        <w:right w:val="single" w:sz="8" w:space="0" w:color="auto"/>
      </w:pBdr>
      <w:spacing w:before="100" w:beforeAutospacing="1" w:after="100" w:afterAutospacing="1"/>
    </w:pPr>
    <w:rPr>
      <w:sz w:val="24"/>
    </w:rPr>
  </w:style>
  <w:style w:type="paragraph" w:customStyle="1" w:styleId="xl36">
    <w:name w:val="xl36"/>
    <w:basedOn w:val="a4"/>
    <w:rsid w:val="00D61AB1"/>
    <w:pPr>
      <w:pBdr>
        <w:top w:val="single" w:sz="4" w:space="0" w:color="auto"/>
        <w:left w:val="single" w:sz="12" w:space="0" w:color="auto"/>
        <w:bottom w:val="single" w:sz="4" w:space="0" w:color="auto"/>
        <w:right w:val="single" w:sz="8" w:space="0" w:color="auto"/>
      </w:pBdr>
      <w:spacing w:before="100" w:beforeAutospacing="1" w:after="100" w:afterAutospacing="1"/>
      <w:jc w:val="center"/>
    </w:pPr>
    <w:rPr>
      <w:sz w:val="24"/>
    </w:rPr>
  </w:style>
  <w:style w:type="paragraph" w:customStyle="1" w:styleId="xl37">
    <w:name w:val="xl37"/>
    <w:basedOn w:val="a4"/>
    <w:rsid w:val="00D61AB1"/>
    <w:pPr>
      <w:pBdr>
        <w:left w:val="single" w:sz="12" w:space="0" w:color="auto"/>
        <w:bottom w:val="single" w:sz="4" w:space="0" w:color="auto"/>
        <w:right w:val="single" w:sz="8" w:space="0" w:color="auto"/>
      </w:pBdr>
      <w:spacing w:before="100" w:beforeAutospacing="1" w:after="100" w:afterAutospacing="1"/>
    </w:pPr>
    <w:rPr>
      <w:sz w:val="24"/>
    </w:rPr>
  </w:style>
  <w:style w:type="paragraph" w:customStyle="1" w:styleId="xl38">
    <w:name w:val="xl38"/>
    <w:basedOn w:val="a4"/>
    <w:rsid w:val="00D61AB1"/>
    <w:pPr>
      <w:pBdr>
        <w:top w:val="single" w:sz="4" w:space="0" w:color="auto"/>
        <w:left w:val="single" w:sz="12" w:space="0" w:color="auto"/>
        <w:bottom w:val="single" w:sz="12" w:space="0" w:color="auto"/>
        <w:right w:val="single" w:sz="8" w:space="0" w:color="auto"/>
      </w:pBdr>
      <w:spacing w:before="100" w:beforeAutospacing="1" w:after="100" w:afterAutospacing="1"/>
    </w:pPr>
    <w:rPr>
      <w:sz w:val="24"/>
    </w:rPr>
  </w:style>
  <w:style w:type="paragraph" w:customStyle="1" w:styleId="xl39">
    <w:name w:val="xl39"/>
    <w:basedOn w:val="a4"/>
    <w:rsid w:val="00D61AB1"/>
    <w:pPr>
      <w:pBdr>
        <w:top w:val="single" w:sz="8" w:space="0" w:color="auto"/>
        <w:left w:val="single" w:sz="4" w:space="0" w:color="auto"/>
        <w:bottom w:val="single" w:sz="4" w:space="0" w:color="auto"/>
        <w:right w:val="single" w:sz="12" w:space="0" w:color="auto"/>
      </w:pBdr>
      <w:spacing w:before="100" w:beforeAutospacing="1" w:after="100" w:afterAutospacing="1"/>
      <w:jc w:val="center"/>
    </w:pPr>
    <w:rPr>
      <w:b/>
      <w:sz w:val="24"/>
    </w:rPr>
  </w:style>
  <w:style w:type="paragraph" w:customStyle="1" w:styleId="xl40">
    <w:name w:val="xl40"/>
    <w:basedOn w:val="a4"/>
    <w:rsid w:val="00D61AB1"/>
    <w:pPr>
      <w:pBdr>
        <w:top w:val="single" w:sz="4" w:space="0" w:color="auto"/>
        <w:left w:val="single" w:sz="4" w:space="0" w:color="auto"/>
        <w:bottom w:val="single" w:sz="4" w:space="0" w:color="auto"/>
        <w:right w:val="single" w:sz="12" w:space="0" w:color="auto"/>
      </w:pBdr>
      <w:spacing w:before="100" w:beforeAutospacing="1" w:after="100" w:afterAutospacing="1"/>
    </w:pPr>
    <w:rPr>
      <w:sz w:val="24"/>
    </w:rPr>
  </w:style>
  <w:style w:type="paragraph" w:customStyle="1" w:styleId="xl41">
    <w:name w:val="xl41"/>
    <w:basedOn w:val="a4"/>
    <w:rsid w:val="00D61AB1"/>
    <w:pPr>
      <w:pBdr>
        <w:top w:val="single" w:sz="4" w:space="0" w:color="auto"/>
        <w:left w:val="single" w:sz="4" w:space="0" w:color="auto"/>
        <w:bottom w:val="single" w:sz="4" w:space="0" w:color="auto"/>
        <w:right w:val="single" w:sz="12" w:space="0" w:color="auto"/>
      </w:pBdr>
      <w:spacing w:before="100" w:beforeAutospacing="1" w:after="100" w:afterAutospacing="1"/>
    </w:pPr>
    <w:rPr>
      <w:sz w:val="24"/>
    </w:rPr>
  </w:style>
  <w:style w:type="paragraph" w:customStyle="1" w:styleId="xl42">
    <w:name w:val="xl42"/>
    <w:basedOn w:val="a4"/>
    <w:rsid w:val="00D61AB1"/>
    <w:pPr>
      <w:pBdr>
        <w:top w:val="single" w:sz="4" w:space="0" w:color="auto"/>
        <w:left w:val="single" w:sz="4" w:space="0" w:color="auto"/>
        <w:bottom w:val="single" w:sz="8" w:space="0" w:color="auto"/>
        <w:right w:val="single" w:sz="12" w:space="0" w:color="auto"/>
      </w:pBdr>
      <w:spacing w:before="100" w:beforeAutospacing="1" w:after="100" w:afterAutospacing="1"/>
    </w:pPr>
    <w:rPr>
      <w:sz w:val="24"/>
    </w:rPr>
  </w:style>
  <w:style w:type="paragraph" w:customStyle="1" w:styleId="xl43">
    <w:name w:val="xl43"/>
    <w:basedOn w:val="a4"/>
    <w:rsid w:val="00D61AB1"/>
    <w:pPr>
      <w:pBdr>
        <w:left w:val="single" w:sz="4" w:space="0" w:color="auto"/>
        <w:bottom w:val="single" w:sz="4" w:space="0" w:color="auto"/>
        <w:right w:val="single" w:sz="12" w:space="0" w:color="auto"/>
      </w:pBdr>
      <w:spacing w:before="100" w:beforeAutospacing="1" w:after="100" w:afterAutospacing="1"/>
      <w:jc w:val="center"/>
    </w:pPr>
    <w:rPr>
      <w:b/>
      <w:sz w:val="24"/>
    </w:rPr>
  </w:style>
  <w:style w:type="paragraph" w:customStyle="1" w:styleId="xl44">
    <w:name w:val="xl44"/>
    <w:basedOn w:val="a4"/>
    <w:rsid w:val="00D61AB1"/>
    <w:pPr>
      <w:pBdr>
        <w:left w:val="single" w:sz="8" w:space="0" w:color="auto"/>
        <w:bottom w:val="single" w:sz="8" w:space="0" w:color="auto"/>
        <w:right w:val="single" w:sz="12" w:space="0" w:color="auto"/>
      </w:pBdr>
      <w:spacing w:before="100" w:beforeAutospacing="1" w:after="100" w:afterAutospacing="1"/>
    </w:pPr>
    <w:rPr>
      <w:sz w:val="24"/>
    </w:rPr>
  </w:style>
  <w:style w:type="paragraph" w:customStyle="1" w:styleId="xl45">
    <w:name w:val="xl45"/>
    <w:basedOn w:val="a4"/>
    <w:rsid w:val="00D61AB1"/>
    <w:pPr>
      <w:pBdr>
        <w:top w:val="single" w:sz="8" w:space="0" w:color="auto"/>
        <w:left w:val="single" w:sz="8" w:space="0" w:color="auto"/>
        <w:bottom w:val="single" w:sz="4" w:space="0" w:color="auto"/>
        <w:right w:val="single" w:sz="12" w:space="0" w:color="auto"/>
      </w:pBdr>
      <w:spacing w:before="100" w:beforeAutospacing="1" w:after="100" w:afterAutospacing="1"/>
      <w:jc w:val="center"/>
    </w:pPr>
    <w:rPr>
      <w:b/>
      <w:sz w:val="24"/>
    </w:rPr>
  </w:style>
  <w:style w:type="paragraph" w:customStyle="1" w:styleId="xl46">
    <w:name w:val="xl46"/>
    <w:basedOn w:val="a4"/>
    <w:rsid w:val="00D61AB1"/>
    <w:pPr>
      <w:pBdr>
        <w:top w:val="single" w:sz="4" w:space="0" w:color="auto"/>
        <w:left w:val="single" w:sz="8" w:space="0" w:color="auto"/>
        <w:bottom w:val="single" w:sz="4" w:space="0" w:color="auto"/>
        <w:right w:val="single" w:sz="12" w:space="0" w:color="auto"/>
      </w:pBdr>
      <w:spacing w:before="100" w:beforeAutospacing="1" w:after="100" w:afterAutospacing="1"/>
    </w:pPr>
    <w:rPr>
      <w:sz w:val="24"/>
    </w:rPr>
  </w:style>
  <w:style w:type="paragraph" w:customStyle="1" w:styleId="xl47">
    <w:name w:val="xl47"/>
    <w:basedOn w:val="a4"/>
    <w:rsid w:val="00D61AB1"/>
    <w:pPr>
      <w:pBdr>
        <w:top w:val="single" w:sz="4" w:space="0" w:color="auto"/>
        <w:left w:val="single" w:sz="8" w:space="0" w:color="auto"/>
        <w:bottom w:val="single" w:sz="8" w:space="0" w:color="auto"/>
        <w:right w:val="single" w:sz="12" w:space="0" w:color="auto"/>
      </w:pBdr>
      <w:spacing w:before="100" w:beforeAutospacing="1" w:after="100" w:afterAutospacing="1"/>
    </w:pPr>
    <w:rPr>
      <w:sz w:val="24"/>
    </w:rPr>
  </w:style>
  <w:style w:type="paragraph" w:customStyle="1" w:styleId="xl48">
    <w:name w:val="xl48"/>
    <w:basedOn w:val="a4"/>
    <w:rsid w:val="00D61AB1"/>
    <w:pPr>
      <w:pBdr>
        <w:top w:val="single" w:sz="4" w:space="0" w:color="auto"/>
        <w:left w:val="single" w:sz="8" w:space="0" w:color="auto"/>
        <w:bottom w:val="single" w:sz="4" w:space="0" w:color="auto"/>
        <w:right w:val="single" w:sz="12" w:space="0" w:color="auto"/>
      </w:pBdr>
      <w:spacing w:before="100" w:beforeAutospacing="1" w:after="100" w:afterAutospacing="1"/>
    </w:pPr>
    <w:rPr>
      <w:sz w:val="24"/>
    </w:rPr>
  </w:style>
  <w:style w:type="paragraph" w:customStyle="1" w:styleId="xl49">
    <w:name w:val="xl49"/>
    <w:basedOn w:val="a4"/>
    <w:rsid w:val="00D61AB1"/>
    <w:pPr>
      <w:pBdr>
        <w:left w:val="single" w:sz="8" w:space="0" w:color="auto"/>
        <w:bottom w:val="single" w:sz="4" w:space="0" w:color="auto"/>
        <w:right w:val="single" w:sz="12" w:space="0" w:color="auto"/>
      </w:pBdr>
      <w:spacing w:before="100" w:beforeAutospacing="1" w:after="100" w:afterAutospacing="1"/>
    </w:pPr>
    <w:rPr>
      <w:sz w:val="24"/>
    </w:rPr>
  </w:style>
  <w:style w:type="paragraph" w:customStyle="1" w:styleId="xl50">
    <w:name w:val="xl50"/>
    <w:basedOn w:val="a4"/>
    <w:rsid w:val="00D61AB1"/>
    <w:pPr>
      <w:pBdr>
        <w:top w:val="single" w:sz="4" w:space="0" w:color="auto"/>
        <w:left w:val="single" w:sz="8" w:space="0" w:color="auto"/>
        <w:right w:val="single" w:sz="12" w:space="0" w:color="auto"/>
      </w:pBdr>
      <w:spacing w:before="100" w:beforeAutospacing="1" w:after="100" w:afterAutospacing="1"/>
    </w:pPr>
    <w:rPr>
      <w:sz w:val="24"/>
    </w:rPr>
  </w:style>
  <w:style w:type="paragraph" w:customStyle="1" w:styleId="xl51">
    <w:name w:val="xl51"/>
    <w:basedOn w:val="a4"/>
    <w:rsid w:val="00D61AB1"/>
    <w:pPr>
      <w:pBdr>
        <w:top w:val="single" w:sz="8" w:space="0" w:color="auto"/>
        <w:left w:val="single" w:sz="8" w:space="0" w:color="auto"/>
        <w:bottom w:val="single" w:sz="4" w:space="0" w:color="auto"/>
        <w:right w:val="single" w:sz="12" w:space="0" w:color="auto"/>
      </w:pBdr>
      <w:spacing w:before="100" w:beforeAutospacing="1" w:after="100" w:afterAutospacing="1"/>
    </w:pPr>
    <w:rPr>
      <w:sz w:val="24"/>
    </w:rPr>
  </w:style>
  <w:style w:type="paragraph" w:customStyle="1" w:styleId="xl52">
    <w:name w:val="xl52"/>
    <w:basedOn w:val="a4"/>
    <w:rsid w:val="00D61AB1"/>
    <w:pPr>
      <w:pBdr>
        <w:top w:val="single" w:sz="4" w:space="0" w:color="auto"/>
        <w:right w:val="single" w:sz="12" w:space="0" w:color="auto"/>
      </w:pBdr>
      <w:spacing w:before="100" w:beforeAutospacing="1" w:after="100" w:afterAutospacing="1"/>
    </w:pPr>
    <w:rPr>
      <w:sz w:val="24"/>
    </w:rPr>
  </w:style>
  <w:style w:type="paragraph" w:customStyle="1" w:styleId="xl53">
    <w:name w:val="xl53"/>
    <w:basedOn w:val="a4"/>
    <w:rsid w:val="00D61AB1"/>
    <w:pPr>
      <w:pBdr>
        <w:top w:val="single" w:sz="4" w:space="0" w:color="auto"/>
        <w:left w:val="single" w:sz="4" w:space="0" w:color="auto"/>
        <w:bottom w:val="single" w:sz="8" w:space="0" w:color="auto"/>
        <w:right w:val="single" w:sz="12" w:space="0" w:color="auto"/>
      </w:pBdr>
      <w:spacing w:before="100" w:beforeAutospacing="1" w:after="100" w:afterAutospacing="1"/>
    </w:pPr>
    <w:rPr>
      <w:sz w:val="24"/>
    </w:rPr>
  </w:style>
  <w:style w:type="paragraph" w:customStyle="1" w:styleId="xl54">
    <w:name w:val="xl54"/>
    <w:basedOn w:val="a4"/>
    <w:rsid w:val="00D61AB1"/>
    <w:pPr>
      <w:pBdr>
        <w:top w:val="single" w:sz="4" w:space="0" w:color="auto"/>
        <w:left w:val="single" w:sz="8" w:space="0" w:color="auto"/>
        <w:bottom w:val="single" w:sz="12" w:space="0" w:color="auto"/>
        <w:right w:val="single" w:sz="12" w:space="0" w:color="auto"/>
      </w:pBdr>
      <w:spacing w:before="100" w:beforeAutospacing="1" w:after="100" w:afterAutospacing="1"/>
    </w:pPr>
    <w:rPr>
      <w:sz w:val="24"/>
    </w:rPr>
  </w:style>
  <w:style w:type="paragraph" w:customStyle="1" w:styleId="xl55">
    <w:name w:val="xl55"/>
    <w:basedOn w:val="a4"/>
    <w:rsid w:val="00D61AB1"/>
    <w:pPr>
      <w:pBdr>
        <w:top w:val="single" w:sz="4" w:space="0" w:color="auto"/>
        <w:left w:val="single" w:sz="12" w:space="0" w:color="auto"/>
        <w:bottom w:val="single" w:sz="4" w:space="0" w:color="auto"/>
        <w:right w:val="single" w:sz="8" w:space="0" w:color="auto"/>
      </w:pBdr>
      <w:spacing w:before="100" w:beforeAutospacing="1" w:after="100" w:afterAutospacing="1"/>
    </w:pPr>
    <w:rPr>
      <w:sz w:val="24"/>
    </w:rPr>
  </w:style>
  <w:style w:type="paragraph" w:customStyle="1" w:styleId="xl56">
    <w:name w:val="xl56"/>
    <w:basedOn w:val="a4"/>
    <w:rsid w:val="00D61AB1"/>
    <w:pPr>
      <w:pBdr>
        <w:top w:val="single" w:sz="8" w:space="0" w:color="auto"/>
        <w:left w:val="single" w:sz="12" w:space="0" w:color="auto"/>
        <w:bottom w:val="single" w:sz="8" w:space="0" w:color="auto"/>
        <w:right w:val="single" w:sz="8" w:space="0" w:color="auto"/>
      </w:pBdr>
      <w:spacing w:before="100" w:beforeAutospacing="1" w:after="100" w:afterAutospacing="1"/>
      <w:jc w:val="center"/>
    </w:pPr>
    <w:rPr>
      <w:sz w:val="18"/>
    </w:rPr>
  </w:style>
  <w:style w:type="paragraph" w:customStyle="1" w:styleId="xl57">
    <w:name w:val="xl57"/>
    <w:basedOn w:val="a4"/>
    <w:rsid w:val="00D61AB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18"/>
    </w:rPr>
  </w:style>
  <w:style w:type="paragraph" w:customStyle="1" w:styleId="xl58">
    <w:name w:val="xl58"/>
    <w:basedOn w:val="a4"/>
    <w:rsid w:val="00D61AB1"/>
    <w:pPr>
      <w:pBdr>
        <w:top w:val="single" w:sz="8" w:space="0" w:color="auto"/>
        <w:bottom w:val="single" w:sz="8" w:space="0" w:color="auto"/>
      </w:pBdr>
      <w:spacing w:before="100" w:beforeAutospacing="1" w:after="100" w:afterAutospacing="1"/>
      <w:jc w:val="center"/>
    </w:pPr>
    <w:rPr>
      <w:sz w:val="24"/>
    </w:rPr>
  </w:style>
  <w:style w:type="paragraph" w:customStyle="1" w:styleId="xl59">
    <w:name w:val="xl59"/>
    <w:basedOn w:val="a4"/>
    <w:rsid w:val="00D61AB1"/>
    <w:pPr>
      <w:pBdr>
        <w:top w:val="single" w:sz="8" w:space="0" w:color="auto"/>
        <w:left w:val="single" w:sz="8" w:space="0" w:color="auto"/>
        <w:bottom w:val="single" w:sz="8" w:space="0" w:color="auto"/>
      </w:pBdr>
      <w:spacing w:before="100" w:beforeAutospacing="1" w:after="100" w:afterAutospacing="1"/>
      <w:jc w:val="center"/>
    </w:pPr>
    <w:rPr>
      <w:sz w:val="24"/>
    </w:rPr>
  </w:style>
  <w:style w:type="paragraph" w:customStyle="1" w:styleId="xl60">
    <w:name w:val="xl60"/>
    <w:basedOn w:val="a4"/>
    <w:rsid w:val="00D61AB1"/>
    <w:pPr>
      <w:pBdr>
        <w:top w:val="single" w:sz="8" w:space="0" w:color="auto"/>
        <w:bottom w:val="single" w:sz="4" w:space="0" w:color="auto"/>
      </w:pBdr>
      <w:spacing w:before="100" w:beforeAutospacing="1" w:after="100" w:afterAutospacing="1"/>
      <w:jc w:val="center"/>
    </w:pPr>
    <w:rPr>
      <w:sz w:val="24"/>
    </w:rPr>
  </w:style>
  <w:style w:type="paragraph" w:customStyle="1" w:styleId="xl61">
    <w:name w:val="xl61"/>
    <w:basedOn w:val="a4"/>
    <w:rsid w:val="00D61AB1"/>
    <w:pPr>
      <w:pBdr>
        <w:top w:val="single" w:sz="4" w:space="0" w:color="auto"/>
        <w:bottom w:val="single" w:sz="4" w:space="0" w:color="auto"/>
      </w:pBdr>
      <w:spacing w:before="100" w:beforeAutospacing="1" w:after="100" w:afterAutospacing="1"/>
      <w:jc w:val="center"/>
    </w:pPr>
    <w:rPr>
      <w:sz w:val="24"/>
    </w:rPr>
  </w:style>
  <w:style w:type="paragraph" w:customStyle="1" w:styleId="xl62">
    <w:name w:val="xl62"/>
    <w:basedOn w:val="a4"/>
    <w:rsid w:val="00D61AB1"/>
    <w:pPr>
      <w:pBdr>
        <w:top w:val="single" w:sz="4" w:space="0" w:color="auto"/>
        <w:bottom w:val="single" w:sz="8" w:space="0" w:color="auto"/>
      </w:pBdr>
      <w:spacing w:before="100" w:beforeAutospacing="1" w:after="100" w:afterAutospacing="1"/>
      <w:jc w:val="center"/>
    </w:pPr>
    <w:rPr>
      <w:sz w:val="24"/>
    </w:rPr>
  </w:style>
  <w:style w:type="paragraph" w:customStyle="1" w:styleId="xl63">
    <w:name w:val="xl63"/>
    <w:basedOn w:val="a4"/>
    <w:rsid w:val="00D61AB1"/>
    <w:pPr>
      <w:pBdr>
        <w:top w:val="single" w:sz="4" w:space="0" w:color="auto"/>
      </w:pBdr>
      <w:spacing w:before="100" w:beforeAutospacing="1" w:after="100" w:afterAutospacing="1"/>
      <w:jc w:val="center"/>
    </w:pPr>
    <w:rPr>
      <w:sz w:val="24"/>
    </w:rPr>
  </w:style>
  <w:style w:type="paragraph" w:customStyle="1" w:styleId="xl64">
    <w:name w:val="xl64"/>
    <w:basedOn w:val="a4"/>
    <w:rsid w:val="00D61AB1"/>
    <w:pPr>
      <w:pBdr>
        <w:bottom w:val="single" w:sz="4" w:space="0" w:color="auto"/>
      </w:pBdr>
      <w:spacing w:before="100" w:beforeAutospacing="1" w:after="100" w:afterAutospacing="1"/>
      <w:jc w:val="center"/>
    </w:pPr>
    <w:rPr>
      <w:sz w:val="24"/>
    </w:rPr>
  </w:style>
  <w:style w:type="paragraph" w:customStyle="1" w:styleId="xl65">
    <w:name w:val="xl65"/>
    <w:basedOn w:val="a4"/>
    <w:rsid w:val="00D61AB1"/>
    <w:pPr>
      <w:pBdr>
        <w:top w:val="single" w:sz="4" w:space="0" w:color="auto"/>
        <w:bottom w:val="single" w:sz="12" w:space="0" w:color="auto"/>
      </w:pBdr>
      <w:spacing w:before="100" w:beforeAutospacing="1" w:after="100" w:afterAutospacing="1"/>
      <w:jc w:val="center"/>
    </w:pPr>
    <w:rPr>
      <w:sz w:val="24"/>
    </w:rPr>
  </w:style>
  <w:style w:type="paragraph" w:customStyle="1" w:styleId="xl66">
    <w:name w:val="xl66"/>
    <w:basedOn w:val="a4"/>
    <w:rsid w:val="00D61AB1"/>
    <w:pPr>
      <w:pBdr>
        <w:left w:val="single" w:sz="8" w:space="0" w:color="auto"/>
        <w:bottom w:val="single" w:sz="4" w:space="0" w:color="auto"/>
        <w:right w:val="single" w:sz="8" w:space="0" w:color="auto"/>
      </w:pBdr>
      <w:spacing w:before="100" w:beforeAutospacing="1" w:after="100" w:afterAutospacing="1"/>
      <w:jc w:val="center"/>
    </w:pPr>
    <w:rPr>
      <w:sz w:val="24"/>
    </w:rPr>
  </w:style>
  <w:style w:type="paragraph" w:customStyle="1" w:styleId="xl67">
    <w:name w:val="xl67"/>
    <w:basedOn w:val="a4"/>
    <w:rsid w:val="00D61AB1"/>
    <w:pPr>
      <w:pBdr>
        <w:top w:val="single" w:sz="4" w:space="0" w:color="auto"/>
        <w:left w:val="single" w:sz="8" w:space="0" w:color="auto"/>
        <w:bottom w:val="single" w:sz="12" w:space="0" w:color="auto"/>
        <w:right w:val="single" w:sz="8" w:space="0" w:color="auto"/>
      </w:pBdr>
      <w:spacing w:before="100" w:beforeAutospacing="1" w:after="100" w:afterAutospacing="1"/>
      <w:jc w:val="center"/>
    </w:pPr>
    <w:rPr>
      <w:sz w:val="24"/>
    </w:rPr>
  </w:style>
  <w:style w:type="paragraph" w:customStyle="1" w:styleId="xl68">
    <w:name w:val="xl68"/>
    <w:basedOn w:val="a4"/>
    <w:uiPriority w:val="99"/>
    <w:rsid w:val="00D61AB1"/>
    <w:pPr>
      <w:pBdr>
        <w:top w:val="single" w:sz="4" w:space="0" w:color="auto"/>
        <w:bottom w:val="single" w:sz="4" w:space="0" w:color="auto"/>
      </w:pBdr>
      <w:spacing w:before="100" w:beforeAutospacing="1" w:after="100" w:afterAutospacing="1"/>
      <w:jc w:val="center"/>
    </w:pPr>
    <w:rPr>
      <w:sz w:val="24"/>
    </w:rPr>
  </w:style>
  <w:style w:type="paragraph" w:customStyle="1" w:styleId="xl69">
    <w:name w:val="xl69"/>
    <w:basedOn w:val="a4"/>
    <w:rsid w:val="00D61AB1"/>
    <w:pPr>
      <w:pBdr>
        <w:top w:val="single" w:sz="4" w:space="0" w:color="auto"/>
        <w:bottom w:val="single" w:sz="8" w:space="0" w:color="auto"/>
      </w:pBdr>
      <w:spacing w:before="100" w:beforeAutospacing="1" w:after="100" w:afterAutospacing="1"/>
      <w:jc w:val="center"/>
    </w:pPr>
    <w:rPr>
      <w:sz w:val="24"/>
    </w:rPr>
  </w:style>
  <w:style w:type="paragraph" w:customStyle="1" w:styleId="xl70">
    <w:name w:val="xl70"/>
    <w:basedOn w:val="a4"/>
    <w:rsid w:val="00D61AB1"/>
    <w:pPr>
      <w:pBdr>
        <w:top w:val="single" w:sz="8" w:space="0" w:color="auto"/>
        <w:bottom w:val="single" w:sz="4" w:space="0" w:color="auto"/>
      </w:pBdr>
      <w:spacing w:before="100" w:beforeAutospacing="1" w:after="100" w:afterAutospacing="1"/>
      <w:jc w:val="center"/>
    </w:pPr>
    <w:rPr>
      <w:sz w:val="24"/>
    </w:rPr>
  </w:style>
  <w:style w:type="paragraph" w:customStyle="1" w:styleId="xl71">
    <w:name w:val="xl71"/>
    <w:basedOn w:val="a4"/>
    <w:rsid w:val="00D61AB1"/>
    <w:pPr>
      <w:pBdr>
        <w:top w:val="single" w:sz="4" w:space="0" w:color="auto"/>
      </w:pBdr>
      <w:spacing w:before="100" w:beforeAutospacing="1" w:after="100" w:afterAutospacing="1"/>
      <w:jc w:val="center"/>
    </w:pPr>
    <w:rPr>
      <w:sz w:val="24"/>
    </w:rPr>
  </w:style>
  <w:style w:type="paragraph" w:customStyle="1" w:styleId="xl72">
    <w:name w:val="xl72"/>
    <w:basedOn w:val="a4"/>
    <w:rsid w:val="00D61AB1"/>
    <w:pPr>
      <w:pBdr>
        <w:bottom w:val="single" w:sz="4" w:space="0" w:color="auto"/>
      </w:pBdr>
      <w:spacing w:before="100" w:beforeAutospacing="1" w:after="100" w:afterAutospacing="1"/>
      <w:jc w:val="center"/>
    </w:pPr>
    <w:rPr>
      <w:sz w:val="24"/>
    </w:rPr>
  </w:style>
  <w:style w:type="paragraph" w:customStyle="1" w:styleId="xl73">
    <w:name w:val="xl73"/>
    <w:basedOn w:val="a4"/>
    <w:uiPriority w:val="99"/>
    <w:rsid w:val="00D61AB1"/>
    <w:pPr>
      <w:pBdr>
        <w:top w:val="single" w:sz="4" w:space="0" w:color="auto"/>
        <w:bottom w:val="single" w:sz="4" w:space="0" w:color="auto"/>
      </w:pBdr>
      <w:spacing w:before="100" w:beforeAutospacing="1" w:after="100" w:afterAutospacing="1"/>
      <w:jc w:val="center"/>
    </w:pPr>
    <w:rPr>
      <w:sz w:val="24"/>
    </w:rPr>
  </w:style>
  <w:style w:type="paragraph" w:customStyle="1" w:styleId="xl74">
    <w:name w:val="xl74"/>
    <w:basedOn w:val="a4"/>
    <w:rsid w:val="00D61AB1"/>
    <w:pPr>
      <w:pBdr>
        <w:top w:val="single" w:sz="4" w:space="0" w:color="auto"/>
        <w:bottom w:val="single" w:sz="12" w:space="0" w:color="auto"/>
      </w:pBdr>
      <w:spacing w:before="100" w:beforeAutospacing="1" w:after="100" w:afterAutospacing="1"/>
      <w:jc w:val="center"/>
    </w:pPr>
    <w:rPr>
      <w:sz w:val="24"/>
    </w:rPr>
  </w:style>
  <w:style w:type="paragraph" w:customStyle="1" w:styleId="xl75">
    <w:name w:val="xl75"/>
    <w:basedOn w:val="a4"/>
    <w:rsid w:val="00D61AB1"/>
    <w:pPr>
      <w:pBdr>
        <w:top w:val="single" w:sz="8" w:space="0" w:color="auto"/>
        <w:left w:val="single" w:sz="8" w:space="0" w:color="auto"/>
        <w:bottom w:val="single" w:sz="4" w:space="0" w:color="auto"/>
        <w:right w:val="single" w:sz="12" w:space="0" w:color="auto"/>
      </w:pBdr>
      <w:spacing w:before="100" w:beforeAutospacing="1" w:after="100" w:afterAutospacing="1"/>
      <w:jc w:val="center"/>
    </w:pPr>
    <w:rPr>
      <w:sz w:val="24"/>
    </w:rPr>
  </w:style>
  <w:style w:type="paragraph" w:customStyle="1" w:styleId="xl76">
    <w:name w:val="xl76"/>
    <w:basedOn w:val="a4"/>
    <w:rsid w:val="00D61AB1"/>
    <w:pPr>
      <w:pBdr>
        <w:top w:val="single" w:sz="4" w:space="0" w:color="auto"/>
        <w:left w:val="single" w:sz="8" w:space="0" w:color="auto"/>
        <w:bottom w:val="single" w:sz="4" w:space="0" w:color="auto"/>
        <w:right w:val="single" w:sz="12" w:space="0" w:color="auto"/>
      </w:pBdr>
      <w:spacing w:before="100" w:beforeAutospacing="1" w:after="100" w:afterAutospacing="1"/>
      <w:jc w:val="center"/>
    </w:pPr>
    <w:rPr>
      <w:sz w:val="24"/>
    </w:rPr>
  </w:style>
  <w:style w:type="paragraph" w:customStyle="1" w:styleId="xl77">
    <w:name w:val="xl77"/>
    <w:basedOn w:val="a4"/>
    <w:rsid w:val="00D61AB1"/>
    <w:pPr>
      <w:spacing w:before="100" w:beforeAutospacing="1" w:after="100" w:afterAutospacing="1"/>
      <w:jc w:val="center"/>
    </w:pPr>
    <w:rPr>
      <w:b/>
      <w:sz w:val="24"/>
    </w:rPr>
  </w:style>
  <w:style w:type="paragraph" w:customStyle="1" w:styleId="xl78">
    <w:name w:val="xl78"/>
    <w:basedOn w:val="a4"/>
    <w:rsid w:val="00D61AB1"/>
    <w:pPr>
      <w:pBdr>
        <w:top w:val="single" w:sz="12" w:space="0" w:color="auto"/>
      </w:pBdr>
      <w:spacing w:before="100" w:beforeAutospacing="1" w:after="100" w:afterAutospacing="1"/>
    </w:pPr>
    <w:rPr>
      <w:sz w:val="24"/>
    </w:rPr>
  </w:style>
  <w:style w:type="paragraph" w:customStyle="1" w:styleId="xl79">
    <w:name w:val="xl79"/>
    <w:basedOn w:val="a4"/>
    <w:rsid w:val="00D61AB1"/>
    <w:pPr>
      <w:spacing w:before="100" w:beforeAutospacing="1" w:after="100" w:afterAutospacing="1"/>
    </w:pPr>
    <w:rPr>
      <w:sz w:val="24"/>
    </w:rPr>
  </w:style>
  <w:style w:type="paragraph" w:customStyle="1" w:styleId="xl80">
    <w:name w:val="xl80"/>
    <w:basedOn w:val="a4"/>
    <w:rsid w:val="00D61AB1"/>
    <w:pPr>
      <w:pBdr>
        <w:top w:val="single" w:sz="4" w:space="0" w:color="auto"/>
        <w:left w:val="single" w:sz="8" w:space="0" w:color="auto"/>
        <w:bottom w:val="single" w:sz="8" w:space="0" w:color="auto"/>
        <w:right w:val="single" w:sz="12" w:space="0" w:color="auto"/>
      </w:pBdr>
      <w:spacing w:before="100" w:beforeAutospacing="1" w:after="100" w:afterAutospacing="1"/>
      <w:jc w:val="center"/>
    </w:pPr>
    <w:rPr>
      <w:sz w:val="24"/>
    </w:rPr>
  </w:style>
  <w:style w:type="paragraph" w:customStyle="1" w:styleId="xl81">
    <w:name w:val="xl81"/>
    <w:basedOn w:val="a4"/>
    <w:rsid w:val="00D61AB1"/>
    <w:pPr>
      <w:pBdr>
        <w:top w:val="single" w:sz="4" w:space="0" w:color="auto"/>
        <w:left w:val="single" w:sz="8" w:space="0" w:color="auto"/>
        <w:right w:val="single" w:sz="12" w:space="0" w:color="auto"/>
      </w:pBdr>
      <w:spacing w:before="100" w:beforeAutospacing="1" w:after="100" w:afterAutospacing="1"/>
      <w:jc w:val="center"/>
    </w:pPr>
    <w:rPr>
      <w:sz w:val="24"/>
    </w:rPr>
  </w:style>
  <w:style w:type="paragraph" w:customStyle="1" w:styleId="xl82">
    <w:name w:val="xl82"/>
    <w:basedOn w:val="a4"/>
    <w:rsid w:val="00D61AB1"/>
    <w:pPr>
      <w:pBdr>
        <w:left w:val="single" w:sz="8" w:space="0" w:color="auto"/>
        <w:bottom w:val="single" w:sz="4" w:space="0" w:color="auto"/>
        <w:right w:val="single" w:sz="12" w:space="0" w:color="auto"/>
      </w:pBdr>
      <w:spacing w:before="100" w:beforeAutospacing="1" w:after="100" w:afterAutospacing="1"/>
      <w:jc w:val="center"/>
    </w:pPr>
    <w:rPr>
      <w:sz w:val="24"/>
    </w:rPr>
  </w:style>
  <w:style w:type="paragraph" w:customStyle="1" w:styleId="xl83">
    <w:name w:val="xl83"/>
    <w:basedOn w:val="a4"/>
    <w:rsid w:val="00D61AB1"/>
    <w:pPr>
      <w:pBdr>
        <w:top w:val="single" w:sz="4" w:space="0" w:color="auto"/>
        <w:left w:val="single" w:sz="8" w:space="0" w:color="auto"/>
        <w:bottom w:val="single" w:sz="12" w:space="0" w:color="auto"/>
        <w:right w:val="single" w:sz="12" w:space="0" w:color="auto"/>
      </w:pBdr>
      <w:spacing w:before="100" w:beforeAutospacing="1" w:after="100" w:afterAutospacing="1"/>
      <w:jc w:val="center"/>
    </w:pPr>
    <w:rPr>
      <w:sz w:val="24"/>
    </w:rPr>
  </w:style>
  <w:style w:type="paragraph" w:customStyle="1" w:styleId="xl84">
    <w:name w:val="xl84"/>
    <w:basedOn w:val="a4"/>
    <w:rsid w:val="00D61AB1"/>
    <w:pPr>
      <w:pBdr>
        <w:top w:val="single" w:sz="12" w:space="0" w:color="auto"/>
      </w:pBdr>
      <w:spacing w:before="100" w:beforeAutospacing="1" w:after="100" w:afterAutospacing="1"/>
    </w:pPr>
    <w:rPr>
      <w:sz w:val="24"/>
    </w:rPr>
  </w:style>
  <w:style w:type="paragraph" w:customStyle="1" w:styleId="xl85">
    <w:name w:val="xl85"/>
    <w:basedOn w:val="a4"/>
    <w:rsid w:val="00D61AB1"/>
    <w:pPr>
      <w:spacing w:before="100" w:beforeAutospacing="1" w:after="100" w:afterAutospacing="1"/>
    </w:pPr>
    <w:rPr>
      <w:sz w:val="24"/>
    </w:rPr>
  </w:style>
  <w:style w:type="paragraph" w:customStyle="1" w:styleId="xl86">
    <w:name w:val="xl86"/>
    <w:basedOn w:val="a4"/>
    <w:rsid w:val="00D61AB1"/>
    <w:pPr>
      <w:spacing w:before="100" w:beforeAutospacing="1" w:after="100" w:afterAutospacing="1"/>
      <w:jc w:val="center"/>
    </w:pPr>
    <w:rPr>
      <w:rFonts w:ascii="Arial CYR" w:hAnsi="Arial CYR"/>
      <w:sz w:val="16"/>
    </w:rPr>
  </w:style>
  <w:style w:type="paragraph" w:customStyle="1" w:styleId="xl87">
    <w:name w:val="xl87"/>
    <w:basedOn w:val="a4"/>
    <w:rsid w:val="00D61AB1"/>
    <w:pPr>
      <w:spacing w:before="100" w:beforeAutospacing="1" w:after="100" w:afterAutospacing="1"/>
      <w:jc w:val="right"/>
    </w:pPr>
    <w:rPr>
      <w:sz w:val="24"/>
    </w:rPr>
  </w:style>
  <w:style w:type="paragraph" w:customStyle="1" w:styleId="xl88">
    <w:name w:val="xl88"/>
    <w:basedOn w:val="a4"/>
    <w:rsid w:val="00D61AB1"/>
    <w:pPr>
      <w:pBdr>
        <w:top w:val="single" w:sz="8" w:space="0" w:color="auto"/>
        <w:left w:val="single" w:sz="12" w:space="0" w:color="auto"/>
        <w:right w:val="single" w:sz="8" w:space="0" w:color="auto"/>
      </w:pBdr>
      <w:spacing w:before="100" w:beforeAutospacing="1" w:after="100" w:afterAutospacing="1"/>
      <w:jc w:val="center"/>
    </w:pPr>
    <w:rPr>
      <w:sz w:val="24"/>
    </w:rPr>
  </w:style>
  <w:style w:type="paragraph" w:customStyle="1" w:styleId="xl89">
    <w:name w:val="xl89"/>
    <w:basedOn w:val="a4"/>
    <w:rsid w:val="00D61AB1"/>
    <w:pPr>
      <w:pBdr>
        <w:left w:val="single" w:sz="12" w:space="0" w:color="auto"/>
        <w:right w:val="single" w:sz="8" w:space="0" w:color="auto"/>
      </w:pBdr>
      <w:spacing w:before="100" w:beforeAutospacing="1" w:after="100" w:afterAutospacing="1"/>
      <w:jc w:val="center"/>
    </w:pPr>
    <w:rPr>
      <w:sz w:val="24"/>
    </w:rPr>
  </w:style>
  <w:style w:type="paragraph" w:customStyle="1" w:styleId="xl90">
    <w:name w:val="xl90"/>
    <w:basedOn w:val="a4"/>
    <w:rsid w:val="00D61AB1"/>
    <w:pPr>
      <w:pBdr>
        <w:left w:val="single" w:sz="12" w:space="0" w:color="auto"/>
        <w:bottom w:val="single" w:sz="8" w:space="0" w:color="auto"/>
        <w:right w:val="single" w:sz="8" w:space="0" w:color="auto"/>
      </w:pBdr>
      <w:spacing w:before="100" w:beforeAutospacing="1" w:after="100" w:afterAutospacing="1"/>
      <w:jc w:val="center"/>
    </w:pPr>
    <w:rPr>
      <w:sz w:val="24"/>
    </w:rPr>
  </w:style>
  <w:style w:type="paragraph" w:customStyle="1" w:styleId="xl91">
    <w:name w:val="xl91"/>
    <w:basedOn w:val="a4"/>
    <w:rsid w:val="00D61AB1"/>
    <w:pPr>
      <w:pBdr>
        <w:top w:val="single" w:sz="12" w:space="0" w:color="auto"/>
        <w:bottom w:val="single" w:sz="8" w:space="0" w:color="auto"/>
        <w:right w:val="single" w:sz="8" w:space="0" w:color="auto"/>
      </w:pBdr>
      <w:spacing w:before="100" w:beforeAutospacing="1" w:after="100" w:afterAutospacing="1"/>
    </w:pPr>
    <w:rPr>
      <w:sz w:val="24"/>
    </w:rPr>
  </w:style>
  <w:style w:type="paragraph" w:customStyle="1" w:styleId="xl92">
    <w:name w:val="xl92"/>
    <w:basedOn w:val="a4"/>
    <w:rsid w:val="00D61AB1"/>
    <w:pPr>
      <w:pBdr>
        <w:top w:val="single" w:sz="12" w:space="0" w:color="auto"/>
        <w:left w:val="single" w:sz="8" w:space="0" w:color="auto"/>
        <w:bottom w:val="single" w:sz="8" w:space="0" w:color="auto"/>
        <w:right w:val="single" w:sz="8" w:space="0" w:color="auto"/>
      </w:pBdr>
      <w:spacing w:before="100" w:beforeAutospacing="1" w:after="100" w:afterAutospacing="1"/>
    </w:pPr>
    <w:rPr>
      <w:sz w:val="24"/>
    </w:rPr>
  </w:style>
  <w:style w:type="paragraph" w:customStyle="1" w:styleId="xl93">
    <w:name w:val="xl93"/>
    <w:basedOn w:val="a4"/>
    <w:rsid w:val="00D61AB1"/>
    <w:pPr>
      <w:pBdr>
        <w:top w:val="single" w:sz="12" w:space="0" w:color="auto"/>
        <w:left w:val="single" w:sz="8" w:space="0" w:color="auto"/>
        <w:bottom w:val="single" w:sz="8" w:space="0" w:color="auto"/>
        <w:right w:val="single" w:sz="12" w:space="0" w:color="auto"/>
      </w:pBdr>
      <w:spacing w:before="100" w:beforeAutospacing="1" w:after="100" w:afterAutospacing="1"/>
    </w:pPr>
    <w:rPr>
      <w:sz w:val="24"/>
    </w:rPr>
  </w:style>
  <w:style w:type="paragraph" w:customStyle="1" w:styleId="xl94">
    <w:name w:val="xl94"/>
    <w:basedOn w:val="a4"/>
    <w:rsid w:val="00D61AB1"/>
    <w:pPr>
      <w:pBdr>
        <w:top w:val="single" w:sz="8" w:space="0" w:color="auto"/>
        <w:bottom w:val="single" w:sz="8" w:space="0" w:color="auto"/>
        <w:right w:val="single" w:sz="8" w:space="0" w:color="auto"/>
      </w:pBdr>
      <w:spacing w:before="100" w:beforeAutospacing="1" w:after="100" w:afterAutospacing="1"/>
      <w:jc w:val="center"/>
    </w:pPr>
    <w:rPr>
      <w:sz w:val="24"/>
    </w:rPr>
  </w:style>
  <w:style w:type="paragraph" w:customStyle="1" w:styleId="xl95">
    <w:name w:val="xl95"/>
    <w:basedOn w:val="a4"/>
    <w:rsid w:val="00D61AB1"/>
    <w:pPr>
      <w:pBdr>
        <w:top w:val="single" w:sz="12" w:space="0" w:color="auto"/>
        <w:left w:val="single" w:sz="12" w:space="0" w:color="auto"/>
        <w:right w:val="single" w:sz="8" w:space="0" w:color="auto"/>
      </w:pBdr>
      <w:spacing w:before="100" w:beforeAutospacing="1" w:after="100" w:afterAutospacing="1"/>
      <w:jc w:val="center"/>
    </w:pPr>
    <w:rPr>
      <w:b/>
      <w:sz w:val="18"/>
    </w:rPr>
  </w:style>
  <w:style w:type="paragraph" w:customStyle="1" w:styleId="xl96">
    <w:name w:val="xl96"/>
    <w:basedOn w:val="a4"/>
    <w:rsid w:val="00D61AB1"/>
    <w:pPr>
      <w:pBdr>
        <w:left w:val="single" w:sz="12" w:space="0" w:color="auto"/>
        <w:right w:val="single" w:sz="8" w:space="0" w:color="auto"/>
      </w:pBdr>
      <w:spacing w:before="100" w:beforeAutospacing="1" w:after="100" w:afterAutospacing="1"/>
      <w:jc w:val="center"/>
    </w:pPr>
    <w:rPr>
      <w:b/>
      <w:sz w:val="18"/>
    </w:rPr>
  </w:style>
  <w:style w:type="paragraph" w:customStyle="1" w:styleId="xl97">
    <w:name w:val="xl97"/>
    <w:basedOn w:val="a4"/>
    <w:rsid w:val="00D61AB1"/>
    <w:pPr>
      <w:pBdr>
        <w:left w:val="single" w:sz="12" w:space="0" w:color="auto"/>
        <w:bottom w:val="single" w:sz="8" w:space="0" w:color="auto"/>
        <w:right w:val="single" w:sz="8" w:space="0" w:color="auto"/>
      </w:pBdr>
      <w:spacing w:before="100" w:beforeAutospacing="1" w:after="100" w:afterAutospacing="1"/>
      <w:jc w:val="center"/>
    </w:pPr>
    <w:rPr>
      <w:b/>
      <w:sz w:val="18"/>
    </w:rPr>
  </w:style>
  <w:style w:type="paragraph" w:customStyle="1" w:styleId="xl98">
    <w:name w:val="xl98"/>
    <w:basedOn w:val="a4"/>
    <w:rsid w:val="00D61AB1"/>
    <w:pPr>
      <w:pBdr>
        <w:top w:val="single" w:sz="12" w:space="0" w:color="auto"/>
        <w:left w:val="single" w:sz="8" w:space="0" w:color="auto"/>
        <w:right w:val="single" w:sz="12" w:space="0" w:color="auto"/>
      </w:pBdr>
      <w:spacing w:before="100" w:beforeAutospacing="1" w:after="100" w:afterAutospacing="1"/>
      <w:jc w:val="center"/>
    </w:pPr>
    <w:rPr>
      <w:b/>
      <w:sz w:val="18"/>
    </w:rPr>
  </w:style>
  <w:style w:type="paragraph" w:customStyle="1" w:styleId="xl99">
    <w:name w:val="xl99"/>
    <w:basedOn w:val="a4"/>
    <w:rsid w:val="00D61AB1"/>
    <w:pPr>
      <w:pBdr>
        <w:left w:val="single" w:sz="8" w:space="0" w:color="auto"/>
        <w:right w:val="single" w:sz="12" w:space="0" w:color="auto"/>
      </w:pBdr>
      <w:spacing w:before="100" w:beforeAutospacing="1" w:after="100" w:afterAutospacing="1"/>
      <w:jc w:val="center"/>
    </w:pPr>
    <w:rPr>
      <w:b/>
      <w:sz w:val="18"/>
    </w:rPr>
  </w:style>
  <w:style w:type="paragraph" w:customStyle="1" w:styleId="xl100">
    <w:name w:val="xl100"/>
    <w:basedOn w:val="a4"/>
    <w:rsid w:val="00D61AB1"/>
    <w:pPr>
      <w:pBdr>
        <w:left w:val="single" w:sz="8" w:space="0" w:color="auto"/>
        <w:bottom w:val="single" w:sz="8" w:space="0" w:color="auto"/>
        <w:right w:val="single" w:sz="12" w:space="0" w:color="auto"/>
      </w:pBdr>
      <w:spacing w:before="100" w:beforeAutospacing="1" w:after="100" w:afterAutospacing="1"/>
      <w:jc w:val="center"/>
    </w:pPr>
    <w:rPr>
      <w:b/>
      <w:sz w:val="18"/>
    </w:rPr>
  </w:style>
  <w:style w:type="paragraph" w:customStyle="1" w:styleId="xl101">
    <w:name w:val="xl101"/>
    <w:basedOn w:val="a4"/>
    <w:rsid w:val="00D61AB1"/>
    <w:pPr>
      <w:spacing w:before="100" w:beforeAutospacing="1" w:after="100" w:afterAutospacing="1"/>
      <w:jc w:val="right"/>
    </w:pPr>
    <w:rPr>
      <w:b/>
      <w:sz w:val="24"/>
    </w:rPr>
  </w:style>
  <w:style w:type="paragraph" w:customStyle="1" w:styleId="FR2">
    <w:name w:val="FR2"/>
    <w:rsid w:val="00D61AB1"/>
    <w:pPr>
      <w:widowControl w:val="0"/>
      <w:spacing w:after="0" w:line="240" w:lineRule="auto"/>
      <w:ind w:left="40"/>
      <w:jc w:val="both"/>
    </w:pPr>
    <w:rPr>
      <w:rFonts w:ascii="Arial" w:hAnsi="Arial"/>
    </w:rPr>
  </w:style>
  <w:style w:type="paragraph" w:styleId="af9">
    <w:name w:val="Balloon Text"/>
    <w:basedOn w:val="a4"/>
    <w:link w:val="afa"/>
    <w:rsid w:val="00D61AB1"/>
    <w:rPr>
      <w:rFonts w:ascii="Tahoma" w:hAnsi="Tahoma"/>
      <w:sz w:val="16"/>
    </w:rPr>
  </w:style>
  <w:style w:type="paragraph" w:customStyle="1" w:styleId="afb">
    <w:name w:val="Âíóòðåííèé àäðåñ"/>
    <w:basedOn w:val="a8"/>
    <w:rsid w:val="00D61AB1"/>
    <w:pPr>
      <w:spacing w:line="220" w:lineRule="atLeast"/>
    </w:pPr>
    <w:rPr>
      <w:rFonts w:ascii="Arial" w:hAnsi="Arial"/>
      <w:sz w:val="20"/>
    </w:rPr>
  </w:style>
  <w:style w:type="paragraph" w:customStyle="1" w:styleId="02statia2">
    <w:name w:val="02statia2"/>
    <w:basedOn w:val="a4"/>
    <w:rsid w:val="00D61AB1"/>
    <w:pPr>
      <w:spacing w:before="120" w:line="320" w:lineRule="atLeast"/>
      <w:ind w:left="2020" w:hanging="880"/>
      <w:jc w:val="both"/>
    </w:pPr>
    <w:rPr>
      <w:rFonts w:ascii="GaramondNarrowC" w:hAnsi="GaramondNarrowC"/>
      <w:color w:val="000000"/>
      <w:sz w:val="21"/>
    </w:rPr>
  </w:style>
  <w:style w:type="paragraph" w:customStyle="1" w:styleId="02statia3">
    <w:name w:val="02statia3"/>
    <w:basedOn w:val="a4"/>
    <w:rsid w:val="00D61AB1"/>
    <w:pPr>
      <w:spacing w:before="120" w:line="320" w:lineRule="atLeast"/>
      <w:ind w:left="2900" w:hanging="880"/>
      <w:jc w:val="both"/>
    </w:pPr>
    <w:rPr>
      <w:rFonts w:ascii="GaramondNarrowC" w:hAnsi="GaramondNarrowC"/>
      <w:color w:val="000000"/>
      <w:sz w:val="21"/>
    </w:rPr>
  </w:style>
  <w:style w:type="paragraph" w:customStyle="1" w:styleId="afc">
    <w:name w:val="Подписи"/>
    <w:basedOn w:val="a4"/>
    <w:rsid w:val="00D61AB1"/>
    <w:pPr>
      <w:jc w:val="both"/>
    </w:pPr>
    <w:rPr>
      <w:sz w:val="24"/>
    </w:rPr>
  </w:style>
  <w:style w:type="paragraph" w:customStyle="1" w:styleId="ConsTitle">
    <w:name w:val="ConsTitle"/>
    <w:rsid w:val="00D61AB1"/>
    <w:pPr>
      <w:widowControl w:val="0"/>
      <w:spacing w:after="0" w:line="240" w:lineRule="auto"/>
      <w:ind w:right="19772"/>
    </w:pPr>
    <w:rPr>
      <w:rFonts w:ascii="Arial" w:hAnsi="Arial"/>
      <w:b/>
      <w:sz w:val="20"/>
    </w:rPr>
  </w:style>
  <w:style w:type="paragraph" w:customStyle="1" w:styleId="310">
    <w:name w:val="Основной текст с отступом 31"/>
    <w:basedOn w:val="a4"/>
    <w:rsid w:val="00D61AB1"/>
    <w:pPr>
      <w:widowControl w:val="0"/>
      <w:ind w:firstLine="720"/>
      <w:jc w:val="both"/>
    </w:pPr>
    <w:rPr>
      <w:rFonts w:ascii="Arial" w:hAnsi="Arial"/>
      <w:sz w:val="24"/>
    </w:rPr>
  </w:style>
  <w:style w:type="paragraph" w:customStyle="1" w:styleId="afd">
    <w:name w:val="Знак Знак Знак Знак"/>
    <w:basedOn w:val="a4"/>
    <w:rsid w:val="00D61AB1"/>
    <w:pPr>
      <w:spacing w:before="100" w:beforeAutospacing="1" w:after="100" w:afterAutospacing="1"/>
    </w:pPr>
    <w:rPr>
      <w:rFonts w:ascii="Tahoma" w:hAnsi="Tahoma"/>
    </w:rPr>
  </w:style>
  <w:style w:type="paragraph" w:customStyle="1" w:styleId="ConsPlusNormal">
    <w:name w:val="ConsPlusNormal"/>
    <w:link w:val="ConsPlusNormal0"/>
    <w:qFormat/>
    <w:rsid w:val="00D61AB1"/>
    <w:pPr>
      <w:widowControl w:val="0"/>
      <w:spacing w:after="0" w:line="240" w:lineRule="auto"/>
      <w:ind w:firstLine="720"/>
    </w:pPr>
    <w:rPr>
      <w:rFonts w:ascii="Arial" w:hAnsi="Arial"/>
      <w:sz w:val="20"/>
    </w:rPr>
  </w:style>
  <w:style w:type="paragraph" w:customStyle="1" w:styleId="Iauiue1">
    <w:name w:val="Iau?iue1"/>
    <w:rsid w:val="00D61AB1"/>
    <w:pPr>
      <w:widowControl w:val="0"/>
      <w:spacing w:after="0" w:line="240" w:lineRule="auto"/>
    </w:pPr>
    <w:rPr>
      <w:rFonts w:ascii="Times New Roman" w:hAnsi="Times New Roman"/>
      <w:sz w:val="20"/>
    </w:rPr>
  </w:style>
  <w:style w:type="paragraph" w:customStyle="1" w:styleId="ConsPlusNonformat">
    <w:name w:val="ConsPlusNonformat"/>
    <w:qFormat/>
    <w:rsid w:val="00D61AB1"/>
    <w:pPr>
      <w:spacing w:after="0" w:line="240" w:lineRule="auto"/>
    </w:pPr>
    <w:rPr>
      <w:rFonts w:ascii="Courier New" w:hAnsi="Courier New"/>
      <w:sz w:val="20"/>
    </w:rPr>
  </w:style>
  <w:style w:type="paragraph" w:customStyle="1" w:styleId="16">
    <w:name w:val="Знак1"/>
    <w:basedOn w:val="a4"/>
    <w:rsid w:val="00D61AB1"/>
    <w:pPr>
      <w:spacing w:before="100" w:beforeAutospacing="1" w:after="100" w:afterAutospacing="1"/>
    </w:pPr>
    <w:rPr>
      <w:rFonts w:ascii="Tahoma" w:hAnsi="Tahoma"/>
    </w:rPr>
  </w:style>
  <w:style w:type="paragraph" w:styleId="afe">
    <w:name w:val="Subtitle"/>
    <w:basedOn w:val="a4"/>
    <w:link w:val="aff"/>
    <w:qFormat/>
    <w:rsid w:val="00D61AB1"/>
    <w:pPr>
      <w:jc w:val="center"/>
    </w:pPr>
    <w:rPr>
      <w:b/>
      <w:sz w:val="18"/>
    </w:rPr>
  </w:style>
  <w:style w:type="paragraph" w:customStyle="1" w:styleId="37">
    <w:name w:val="Знак Знак Знак Знак3"/>
    <w:basedOn w:val="a4"/>
    <w:rsid w:val="00D61AB1"/>
    <w:pPr>
      <w:spacing w:before="100" w:beforeAutospacing="1" w:after="100" w:afterAutospacing="1"/>
    </w:pPr>
    <w:rPr>
      <w:rFonts w:ascii="Tahoma" w:hAnsi="Tahoma"/>
    </w:rPr>
  </w:style>
  <w:style w:type="paragraph" w:customStyle="1" w:styleId="17">
    <w:name w:val="Знак Знак Знак Знак Знак1 Знак"/>
    <w:basedOn w:val="a4"/>
    <w:rsid w:val="00D61AB1"/>
    <w:pPr>
      <w:spacing w:after="160" w:line="240" w:lineRule="exact"/>
    </w:pPr>
    <w:rPr>
      <w:rFonts w:ascii="Verdana" w:hAnsi="Verdana"/>
    </w:rPr>
  </w:style>
  <w:style w:type="paragraph" w:customStyle="1" w:styleId="18">
    <w:name w:val="Знак1 Знак Знак Знак Знак Знак Знак Знак Знак Знак"/>
    <w:basedOn w:val="a4"/>
    <w:rsid w:val="00D61AB1"/>
    <w:pPr>
      <w:spacing w:before="100" w:beforeAutospacing="1" w:after="100" w:afterAutospacing="1"/>
    </w:pPr>
    <w:rPr>
      <w:rFonts w:ascii="Tahoma" w:hAnsi="Tahoma"/>
    </w:rPr>
  </w:style>
  <w:style w:type="paragraph" w:customStyle="1" w:styleId="61">
    <w:name w:val="Знак6 Знак Знак Знак Знак Знак Знак"/>
    <w:basedOn w:val="a4"/>
    <w:rsid w:val="00D61AB1"/>
    <w:pPr>
      <w:spacing w:before="100" w:beforeAutospacing="1" w:after="100" w:afterAutospacing="1"/>
    </w:pPr>
    <w:rPr>
      <w:rFonts w:ascii="Tahoma" w:hAnsi="Tahoma"/>
    </w:rPr>
  </w:style>
  <w:style w:type="paragraph" w:customStyle="1" w:styleId="120">
    <w:name w:val="ГОСТ Обычный 12"/>
    <w:link w:val="121"/>
    <w:rsid w:val="00D61AB1"/>
    <w:pPr>
      <w:tabs>
        <w:tab w:val="left" w:pos="1276"/>
      </w:tabs>
      <w:spacing w:after="0" w:line="360" w:lineRule="auto"/>
      <w:ind w:firstLine="851"/>
      <w:jc w:val="both"/>
    </w:pPr>
    <w:rPr>
      <w:rFonts w:ascii="Times New Roman" w:hAnsi="Times New Roman"/>
      <w:sz w:val="24"/>
    </w:rPr>
  </w:style>
  <w:style w:type="paragraph" w:customStyle="1" w:styleId="122">
    <w:name w:val="ГОСТ Перечисления 1) 2) ..."/>
    <w:rsid w:val="00D61AB1"/>
    <w:pPr>
      <w:spacing w:after="0" w:line="360" w:lineRule="auto"/>
      <w:jc w:val="both"/>
    </w:pPr>
    <w:rPr>
      <w:rFonts w:ascii="Times New Roman" w:hAnsi="Times New Roman"/>
      <w:sz w:val="24"/>
    </w:rPr>
  </w:style>
  <w:style w:type="paragraph" w:customStyle="1" w:styleId="aff0">
    <w:name w:val="ГОСТ Перечисления с &quot;дефисом&quot;"/>
    <w:rsid w:val="00D61AB1"/>
    <w:pPr>
      <w:tabs>
        <w:tab w:val="left" w:pos="360"/>
        <w:tab w:val="left" w:pos="1134"/>
        <w:tab w:val="left" w:pos="1211"/>
      </w:tabs>
      <w:spacing w:after="0" w:line="360" w:lineRule="auto"/>
      <w:ind w:left="283" w:firstLine="851"/>
      <w:jc w:val="both"/>
    </w:pPr>
    <w:rPr>
      <w:rFonts w:ascii="Times New Roman" w:hAnsi="Times New Roman"/>
      <w:sz w:val="24"/>
    </w:rPr>
  </w:style>
  <w:style w:type="paragraph" w:customStyle="1" w:styleId="110">
    <w:name w:val="Знак11"/>
    <w:basedOn w:val="a4"/>
    <w:rsid w:val="00D61AB1"/>
    <w:pPr>
      <w:widowControl w:val="0"/>
      <w:spacing w:after="160" w:line="240" w:lineRule="exact"/>
      <w:jc w:val="right"/>
    </w:pPr>
  </w:style>
  <w:style w:type="paragraph" w:customStyle="1" w:styleId="71">
    <w:name w:val="Знак7 Знак Знак Знак Знак Знак Знак Знак Знак Знак"/>
    <w:basedOn w:val="a4"/>
    <w:rsid w:val="00D61AB1"/>
    <w:pPr>
      <w:spacing w:before="100" w:beforeAutospacing="1" w:after="100" w:afterAutospacing="1"/>
    </w:pPr>
    <w:rPr>
      <w:rFonts w:ascii="Tahoma" w:hAnsi="Tahoma"/>
    </w:rPr>
  </w:style>
  <w:style w:type="paragraph" w:customStyle="1" w:styleId="38">
    <w:name w:val="Знак Знак Знак3 Знак"/>
    <w:basedOn w:val="a4"/>
    <w:rsid w:val="00D61AB1"/>
    <w:pPr>
      <w:spacing w:before="100" w:beforeAutospacing="1" w:after="100" w:afterAutospacing="1"/>
    </w:pPr>
    <w:rPr>
      <w:rFonts w:ascii="Tahoma" w:hAnsi="Tahoma"/>
    </w:rPr>
  </w:style>
  <w:style w:type="paragraph" w:customStyle="1" w:styleId="72">
    <w:name w:val="Знак7 Знак Знак Знак"/>
    <w:basedOn w:val="a4"/>
    <w:rsid w:val="00D61AB1"/>
    <w:pPr>
      <w:spacing w:before="100" w:beforeAutospacing="1" w:after="100" w:afterAutospacing="1"/>
    </w:pPr>
    <w:rPr>
      <w:rFonts w:ascii="Tahoma" w:hAnsi="Tahoma"/>
    </w:rPr>
  </w:style>
  <w:style w:type="paragraph" w:customStyle="1" w:styleId="aff1">
    <w:name w:val="Знак Знак Знак Знак Знак"/>
    <w:basedOn w:val="a4"/>
    <w:rsid w:val="00D61AB1"/>
    <w:pPr>
      <w:spacing w:before="100" w:beforeAutospacing="1" w:after="100" w:afterAutospacing="1"/>
    </w:pPr>
    <w:rPr>
      <w:rFonts w:ascii="Tahoma" w:hAnsi="Tahoma"/>
    </w:rPr>
  </w:style>
  <w:style w:type="paragraph" w:customStyle="1" w:styleId="10">
    <w:name w:val="Список1"/>
    <w:basedOn w:val="a4"/>
    <w:rsid w:val="00D61AB1"/>
    <w:pPr>
      <w:numPr>
        <w:numId w:val="2"/>
      </w:numPr>
      <w:jc w:val="both"/>
    </w:pPr>
    <w:rPr>
      <w:sz w:val="28"/>
    </w:rPr>
  </w:style>
  <w:style w:type="paragraph" w:customStyle="1" w:styleId="19">
    <w:name w:val="Знак Знак Знак1 Знак"/>
    <w:basedOn w:val="a4"/>
    <w:rsid w:val="00D61AB1"/>
    <w:pPr>
      <w:spacing w:before="100" w:beforeAutospacing="1" w:after="100" w:afterAutospacing="1"/>
    </w:pPr>
    <w:rPr>
      <w:rFonts w:ascii="Tahoma" w:hAnsi="Tahoma"/>
    </w:rPr>
  </w:style>
  <w:style w:type="paragraph" w:customStyle="1" w:styleId="1a">
    <w:name w:val="Знак1 Знак Знак Знак"/>
    <w:basedOn w:val="a4"/>
    <w:rsid w:val="00D61AB1"/>
    <w:pPr>
      <w:spacing w:before="100" w:beforeAutospacing="1" w:after="100" w:afterAutospacing="1"/>
    </w:pPr>
    <w:rPr>
      <w:rFonts w:ascii="Tahoma" w:hAnsi="Tahoma"/>
    </w:rPr>
  </w:style>
  <w:style w:type="paragraph" w:customStyle="1" w:styleId="1b">
    <w:name w:val="Знак1 Знак Знак Знак Знак Знак Знак"/>
    <w:basedOn w:val="a4"/>
    <w:rsid w:val="00D61AB1"/>
    <w:pPr>
      <w:spacing w:before="100" w:beforeAutospacing="1" w:after="100" w:afterAutospacing="1"/>
    </w:pPr>
    <w:rPr>
      <w:rFonts w:ascii="Tahoma" w:hAnsi="Tahoma"/>
    </w:rPr>
  </w:style>
  <w:style w:type="paragraph" w:customStyle="1" w:styleId="aff2">
    <w:name w:val="Знак"/>
    <w:aliases w:val="Основной текст1,Знак6 Знак Знак,Знак6 Знак Знак Знак"/>
    <w:basedOn w:val="a4"/>
    <w:qFormat/>
    <w:rsid w:val="00D61AB1"/>
    <w:pPr>
      <w:spacing w:before="100" w:beforeAutospacing="1" w:after="100" w:afterAutospacing="1"/>
    </w:pPr>
    <w:rPr>
      <w:rFonts w:ascii="Tahoma" w:hAnsi="Tahoma"/>
    </w:rPr>
  </w:style>
  <w:style w:type="paragraph" w:customStyle="1" w:styleId="42">
    <w:name w:val="Знак4"/>
    <w:basedOn w:val="a4"/>
    <w:rsid w:val="00D61AB1"/>
    <w:pPr>
      <w:spacing w:before="100" w:beforeAutospacing="1" w:after="100" w:afterAutospacing="1"/>
    </w:pPr>
    <w:rPr>
      <w:rFonts w:ascii="Tahoma" w:hAnsi="Tahoma"/>
    </w:rPr>
  </w:style>
  <w:style w:type="paragraph" w:customStyle="1" w:styleId="39">
    <w:name w:val="Знак3"/>
    <w:basedOn w:val="a4"/>
    <w:rsid w:val="00D61AB1"/>
    <w:pPr>
      <w:spacing w:before="100" w:beforeAutospacing="1" w:after="100" w:afterAutospacing="1"/>
    </w:pPr>
    <w:rPr>
      <w:rFonts w:ascii="Tahoma" w:hAnsi="Tahoma"/>
    </w:rPr>
  </w:style>
  <w:style w:type="paragraph" w:styleId="aff3">
    <w:name w:val="List Paragraph"/>
    <w:aliases w:val="Bullet List,FooterText,numbered,Paragraphe de liste1,lp1,SL_Абзац списка,Содержание. 2 уровень,Маркер,Table-Normal,RSHB_Table-Normal,Bullet 1,Use Case List Paragraph,ТЗ список,раздел,Список дефисный"/>
    <w:basedOn w:val="a4"/>
    <w:uiPriority w:val="34"/>
    <w:qFormat/>
    <w:rsid w:val="00D61AB1"/>
    <w:pPr>
      <w:spacing w:line="264" w:lineRule="auto"/>
      <w:ind w:left="720"/>
      <w:contextualSpacing/>
    </w:pPr>
    <w:rPr>
      <w:rFonts w:ascii="Calibri" w:hAnsi="Calibri"/>
      <w:sz w:val="22"/>
    </w:rPr>
  </w:style>
  <w:style w:type="paragraph" w:styleId="aff4">
    <w:name w:val="Normal (Web)"/>
    <w:aliases w:val="Обычный (Web)"/>
    <w:basedOn w:val="a4"/>
    <w:uiPriority w:val="99"/>
    <w:qFormat/>
    <w:rsid w:val="00D61AB1"/>
    <w:pPr>
      <w:spacing w:before="100" w:beforeAutospacing="1" w:after="100" w:afterAutospacing="1"/>
    </w:pPr>
    <w:rPr>
      <w:rFonts w:ascii="Arial Unicode MS" w:hAnsi="Arial Unicode MS"/>
      <w:sz w:val="24"/>
    </w:rPr>
  </w:style>
  <w:style w:type="paragraph" w:customStyle="1" w:styleId="1c">
    <w:name w:val="Обычный1"/>
    <w:rsid w:val="00D61AB1"/>
    <w:pPr>
      <w:suppressAutoHyphens/>
      <w:spacing w:after="0" w:line="240" w:lineRule="auto"/>
    </w:pPr>
    <w:rPr>
      <w:rFonts w:ascii="Times New Roman" w:hAnsi="Times New Roman"/>
      <w:sz w:val="28"/>
    </w:rPr>
  </w:style>
  <w:style w:type="paragraph" w:customStyle="1" w:styleId="27">
    <w:name w:val="Знак2"/>
    <w:basedOn w:val="a4"/>
    <w:rsid w:val="00D61AB1"/>
    <w:pPr>
      <w:spacing w:before="100" w:beforeAutospacing="1" w:after="100" w:afterAutospacing="1"/>
    </w:pPr>
    <w:rPr>
      <w:rFonts w:ascii="Tahoma" w:hAnsi="Tahoma"/>
    </w:rPr>
  </w:style>
  <w:style w:type="paragraph" w:customStyle="1" w:styleId="43">
    <w:name w:val="Знак Знак Знак4 Знак"/>
    <w:basedOn w:val="a4"/>
    <w:rsid w:val="00D61AB1"/>
    <w:pPr>
      <w:spacing w:after="160" w:line="240" w:lineRule="exact"/>
    </w:pPr>
    <w:rPr>
      <w:rFonts w:ascii="Verdana" w:hAnsi="Verdana"/>
    </w:rPr>
  </w:style>
  <w:style w:type="paragraph" w:customStyle="1" w:styleId="3a">
    <w:name w:val="Знак Знак Знак3 Знак Знак Знак Знак"/>
    <w:basedOn w:val="a4"/>
    <w:rsid w:val="00D61AB1"/>
    <w:pPr>
      <w:spacing w:before="100" w:beforeAutospacing="1" w:after="100" w:afterAutospacing="1"/>
    </w:pPr>
    <w:rPr>
      <w:rFonts w:ascii="Tahoma" w:hAnsi="Tahoma"/>
    </w:rPr>
  </w:style>
  <w:style w:type="paragraph" w:customStyle="1" w:styleId="ConsPlusCell">
    <w:name w:val="ConsPlusCell"/>
    <w:qFormat/>
    <w:rsid w:val="00D61AB1"/>
    <w:pPr>
      <w:widowControl w:val="0"/>
      <w:spacing w:after="0" w:line="240" w:lineRule="auto"/>
    </w:pPr>
    <w:rPr>
      <w:rFonts w:ascii="Arial" w:hAnsi="Arial"/>
      <w:sz w:val="20"/>
    </w:rPr>
  </w:style>
  <w:style w:type="paragraph" w:customStyle="1" w:styleId="28">
    <w:name w:val="Знак Знак Знак Знак2"/>
    <w:basedOn w:val="a4"/>
    <w:rsid w:val="00D61AB1"/>
    <w:pPr>
      <w:spacing w:before="100" w:beforeAutospacing="1" w:after="100" w:afterAutospacing="1"/>
    </w:pPr>
    <w:rPr>
      <w:rFonts w:ascii="Tahoma" w:hAnsi="Tahoma"/>
    </w:rPr>
  </w:style>
  <w:style w:type="paragraph" w:customStyle="1" w:styleId="aff5">
    <w:name w:val="Знак Знак Знак Знак Знак Знак Знак Знак Знак Знак"/>
    <w:basedOn w:val="a4"/>
    <w:rsid w:val="00D61AB1"/>
    <w:pPr>
      <w:spacing w:before="100" w:beforeAutospacing="1" w:after="100" w:afterAutospacing="1"/>
    </w:pPr>
    <w:rPr>
      <w:rFonts w:ascii="Tahoma" w:hAnsi="Tahoma"/>
    </w:rPr>
  </w:style>
  <w:style w:type="paragraph" w:customStyle="1" w:styleId="1d">
    <w:name w:val="Знак Знак Знак1 Знак Знак Знак Знак Знак Знак Знак"/>
    <w:basedOn w:val="a4"/>
    <w:rsid w:val="00D61AB1"/>
    <w:pPr>
      <w:spacing w:before="100" w:beforeAutospacing="1" w:after="100" w:afterAutospacing="1"/>
    </w:pPr>
    <w:rPr>
      <w:rFonts w:ascii="Tahoma" w:hAnsi="Tahoma"/>
    </w:rPr>
  </w:style>
  <w:style w:type="paragraph" w:customStyle="1" w:styleId="aff6">
    <w:name w:val="Знак Знак Знак Знак Знак Знак"/>
    <w:basedOn w:val="a4"/>
    <w:rsid w:val="00D61AB1"/>
    <w:pPr>
      <w:spacing w:before="100" w:beforeAutospacing="1" w:after="100" w:afterAutospacing="1"/>
    </w:pPr>
    <w:rPr>
      <w:rFonts w:ascii="Tahoma" w:hAnsi="Tahoma"/>
    </w:rPr>
  </w:style>
  <w:style w:type="paragraph" w:customStyle="1" w:styleId="3b">
    <w:name w:val="Знак3 Знак Знак Знак"/>
    <w:basedOn w:val="a4"/>
    <w:rsid w:val="00D61AB1"/>
    <w:pPr>
      <w:spacing w:before="100" w:beforeAutospacing="1" w:after="100" w:afterAutospacing="1"/>
    </w:pPr>
    <w:rPr>
      <w:rFonts w:ascii="Tahoma" w:hAnsi="Tahoma"/>
    </w:rPr>
  </w:style>
  <w:style w:type="paragraph" w:customStyle="1" w:styleId="aff7">
    <w:name w:val="Знак Знак Знак Знак Знак Знак Знак Знак Знак Знак Знак Знак Знак"/>
    <w:basedOn w:val="a4"/>
    <w:rsid w:val="00D61AB1"/>
    <w:pPr>
      <w:spacing w:before="100" w:beforeAutospacing="1" w:after="100" w:afterAutospacing="1"/>
    </w:pPr>
    <w:rPr>
      <w:rFonts w:ascii="Tahoma" w:hAnsi="Tahoma"/>
    </w:rPr>
  </w:style>
  <w:style w:type="paragraph" w:customStyle="1" w:styleId="1e">
    <w:name w:val="Знак Знак Знак Знак Знак Знак Знак Знак Знак Знак1"/>
    <w:basedOn w:val="a4"/>
    <w:rsid w:val="00D61AB1"/>
    <w:pPr>
      <w:spacing w:before="100" w:beforeAutospacing="1" w:after="100" w:afterAutospacing="1"/>
    </w:pPr>
    <w:rPr>
      <w:rFonts w:ascii="Tahoma" w:hAnsi="Tahoma"/>
    </w:rPr>
  </w:style>
  <w:style w:type="paragraph" w:customStyle="1" w:styleId="FR3">
    <w:name w:val="FR3"/>
    <w:rsid w:val="00D61AB1"/>
    <w:pPr>
      <w:widowControl w:val="0"/>
      <w:spacing w:after="0" w:line="480" w:lineRule="auto"/>
      <w:jc w:val="both"/>
    </w:pPr>
    <w:rPr>
      <w:rFonts w:ascii="Times New Roman" w:hAnsi="Times New Roman"/>
      <w:sz w:val="24"/>
    </w:rPr>
  </w:style>
  <w:style w:type="paragraph" w:customStyle="1" w:styleId="1f">
    <w:name w:val="Знак Знак Знак Знак Знак Знак Знак Знак Знак1"/>
    <w:basedOn w:val="a4"/>
    <w:rsid w:val="00D61AB1"/>
    <w:pPr>
      <w:spacing w:before="100" w:beforeAutospacing="1" w:after="100" w:afterAutospacing="1"/>
    </w:pPr>
    <w:rPr>
      <w:rFonts w:ascii="Tahoma" w:hAnsi="Tahoma"/>
    </w:rPr>
  </w:style>
  <w:style w:type="paragraph" w:customStyle="1" w:styleId="29">
    <w:name w:val="Знак Знак Знак2"/>
    <w:basedOn w:val="a4"/>
    <w:rsid w:val="00D61AB1"/>
    <w:pPr>
      <w:spacing w:before="100" w:beforeAutospacing="1" w:after="100" w:afterAutospacing="1"/>
    </w:pPr>
    <w:rPr>
      <w:rFonts w:ascii="Tahoma" w:hAnsi="Tahoma"/>
    </w:rPr>
  </w:style>
  <w:style w:type="paragraph" w:customStyle="1" w:styleId="111">
    <w:name w:val="Знак Знак Знак1 Знак Знак Знак Знак Знак Знак Знак Знак Знак Знак Знак Знак1 Знак"/>
    <w:basedOn w:val="a4"/>
    <w:rsid w:val="00D61AB1"/>
    <w:pPr>
      <w:spacing w:before="100" w:beforeAutospacing="1" w:after="100" w:afterAutospacing="1"/>
    </w:pPr>
    <w:rPr>
      <w:rFonts w:ascii="Tahoma" w:hAnsi="Tahoma"/>
    </w:rPr>
  </w:style>
  <w:style w:type="paragraph" w:customStyle="1" w:styleId="1f0">
    <w:name w:val="Знак Знак1 Знак Знак Знак"/>
    <w:basedOn w:val="a4"/>
    <w:rsid w:val="00D61AB1"/>
    <w:pPr>
      <w:spacing w:before="100" w:beforeAutospacing="1" w:after="100" w:afterAutospacing="1"/>
    </w:pPr>
    <w:rPr>
      <w:rFonts w:ascii="Tahoma" w:hAnsi="Tahoma"/>
    </w:rPr>
  </w:style>
  <w:style w:type="paragraph" w:customStyle="1" w:styleId="aff8">
    <w:name w:val="Таблицы (моноширинный)"/>
    <w:basedOn w:val="a4"/>
    <w:next w:val="a4"/>
    <w:link w:val="aff9"/>
    <w:rsid w:val="00D61AB1"/>
    <w:pPr>
      <w:widowControl w:val="0"/>
      <w:jc w:val="both"/>
    </w:pPr>
    <w:rPr>
      <w:rFonts w:ascii="Courier New" w:hAnsi="Courier New"/>
    </w:rPr>
  </w:style>
  <w:style w:type="paragraph" w:customStyle="1" w:styleId="1f1">
    <w:name w:val="Знак1 Знак Знак Знак Знак"/>
    <w:basedOn w:val="a4"/>
    <w:rsid w:val="00D61AB1"/>
    <w:pPr>
      <w:spacing w:before="100" w:beforeAutospacing="1" w:after="100" w:afterAutospacing="1"/>
    </w:pPr>
    <w:rPr>
      <w:rFonts w:ascii="Tahoma" w:hAnsi="Tahoma"/>
    </w:rPr>
  </w:style>
  <w:style w:type="paragraph" w:customStyle="1" w:styleId="1f2">
    <w:name w:val="Знак Знак1 Знак Знак Знак Знак"/>
    <w:basedOn w:val="a4"/>
    <w:rsid w:val="00D61AB1"/>
    <w:pPr>
      <w:spacing w:before="100" w:beforeAutospacing="1" w:after="100" w:afterAutospacing="1"/>
    </w:pPr>
    <w:rPr>
      <w:rFonts w:ascii="Tahoma" w:hAnsi="Tahoma"/>
    </w:rPr>
  </w:style>
  <w:style w:type="paragraph" w:customStyle="1" w:styleId="410">
    <w:name w:val="Знак Знак Знак4 Знак Знак Знак1 Знак Знак Знак"/>
    <w:basedOn w:val="a4"/>
    <w:rsid w:val="00D61AB1"/>
    <w:pPr>
      <w:spacing w:before="100" w:beforeAutospacing="1" w:after="100" w:afterAutospacing="1"/>
    </w:pPr>
    <w:rPr>
      <w:rFonts w:ascii="Tahoma" w:hAnsi="Tahoma"/>
    </w:rPr>
  </w:style>
  <w:style w:type="paragraph" w:customStyle="1" w:styleId="affa">
    <w:name w:val="Прижатый влево"/>
    <w:basedOn w:val="a4"/>
    <w:next w:val="a4"/>
    <w:rsid w:val="00D61AB1"/>
    <w:rPr>
      <w:rFonts w:ascii="Arial" w:hAnsi="Arial"/>
      <w:sz w:val="28"/>
    </w:rPr>
  </w:style>
  <w:style w:type="paragraph" w:styleId="affb">
    <w:name w:val="No Spacing"/>
    <w:link w:val="affc"/>
    <w:uiPriority w:val="1"/>
    <w:qFormat/>
    <w:rsid w:val="00D61AB1"/>
    <w:pPr>
      <w:spacing w:after="0" w:line="240" w:lineRule="auto"/>
    </w:pPr>
    <w:rPr>
      <w:rFonts w:ascii="Times New Roman" w:hAnsi="Times New Roman"/>
      <w:sz w:val="24"/>
    </w:rPr>
  </w:style>
  <w:style w:type="paragraph" w:customStyle="1" w:styleId="ConsPlusTitle">
    <w:name w:val="ConsPlusTitle"/>
    <w:uiPriority w:val="99"/>
    <w:rsid w:val="00D61AB1"/>
    <w:pPr>
      <w:widowControl w:val="0"/>
      <w:spacing w:after="0" w:line="240" w:lineRule="auto"/>
    </w:pPr>
    <w:rPr>
      <w:b/>
    </w:rPr>
  </w:style>
  <w:style w:type="paragraph" w:customStyle="1" w:styleId="2a">
    <w:name w:val="Текст2"/>
    <w:basedOn w:val="a4"/>
    <w:rsid w:val="00D61AB1"/>
    <w:rPr>
      <w:rFonts w:ascii="Courier New" w:hAnsi="Courier New"/>
    </w:rPr>
  </w:style>
  <w:style w:type="paragraph" w:customStyle="1" w:styleId="1f3">
    <w:name w:val="Знак1 Знак Знак Знак Знак Знак Знак Знак Знак Знак Знак Знак Знак Знак Знак Знак Знак Знак"/>
    <w:basedOn w:val="a4"/>
    <w:rsid w:val="00D61AB1"/>
    <w:pPr>
      <w:spacing w:before="100" w:beforeAutospacing="1" w:after="100" w:afterAutospacing="1"/>
    </w:pPr>
    <w:rPr>
      <w:rFonts w:ascii="Tahoma" w:hAnsi="Tahoma"/>
    </w:rPr>
  </w:style>
  <w:style w:type="paragraph" w:customStyle="1" w:styleId="3c">
    <w:name w:val="Знак Знак Знак3 Знак Знак Знак Знак Знак Знак Знак"/>
    <w:basedOn w:val="a4"/>
    <w:rsid w:val="00D61AB1"/>
    <w:pPr>
      <w:spacing w:before="100" w:beforeAutospacing="1" w:after="100" w:afterAutospacing="1"/>
    </w:pPr>
    <w:rPr>
      <w:rFonts w:ascii="Tahoma" w:hAnsi="Tahoma"/>
    </w:rPr>
  </w:style>
  <w:style w:type="paragraph" w:customStyle="1" w:styleId="112">
    <w:name w:val="Знак Знак Знак11"/>
    <w:basedOn w:val="a4"/>
    <w:rsid w:val="00D61AB1"/>
    <w:pPr>
      <w:spacing w:before="100" w:beforeAutospacing="1" w:after="100" w:afterAutospacing="1"/>
    </w:pPr>
    <w:rPr>
      <w:rFonts w:ascii="Tahoma" w:hAnsi="Tahoma"/>
    </w:rPr>
  </w:style>
  <w:style w:type="paragraph" w:customStyle="1" w:styleId="Default">
    <w:name w:val="Default"/>
    <w:qFormat/>
    <w:rsid w:val="00D61AB1"/>
    <w:pPr>
      <w:spacing w:after="0" w:line="240" w:lineRule="auto"/>
    </w:pPr>
    <w:rPr>
      <w:rFonts w:ascii="Times New Roman" w:hAnsi="Times New Roman"/>
      <w:color w:val="000000"/>
      <w:sz w:val="24"/>
    </w:rPr>
  </w:style>
  <w:style w:type="paragraph" w:customStyle="1" w:styleId="210">
    <w:name w:val="Основной текст 21"/>
    <w:basedOn w:val="a4"/>
    <w:rsid w:val="00D61AB1"/>
    <w:pPr>
      <w:widowControl w:val="0"/>
      <w:suppressAutoHyphens/>
      <w:spacing w:after="120" w:line="480" w:lineRule="auto"/>
    </w:pPr>
    <w:rPr>
      <w:rFonts w:ascii="Arial" w:hAnsi="Arial"/>
      <w:sz w:val="18"/>
    </w:rPr>
  </w:style>
  <w:style w:type="paragraph" w:styleId="affd">
    <w:name w:val="annotation text"/>
    <w:basedOn w:val="a4"/>
    <w:link w:val="affe"/>
    <w:rsid w:val="00D61AB1"/>
  </w:style>
  <w:style w:type="paragraph" w:styleId="afff">
    <w:name w:val="annotation subject"/>
    <w:basedOn w:val="affd"/>
    <w:next w:val="affd"/>
    <w:link w:val="afff0"/>
    <w:rsid w:val="00D61AB1"/>
    <w:rPr>
      <w:b/>
    </w:rPr>
  </w:style>
  <w:style w:type="paragraph" w:styleId="afff1">
    <w:name w:val="Note Heading"/>
    <w:basedOn w:val="a4"/>
    <w:next w:val="a4"/>
    <w:link w:val="afff2"/>
    <w:rsid w:val="00D61AB1"/>
    <w:pPr>
      <w:spacing w:after="60"/>
      <w:jc w:val="both"/>
    </w:pPr>
    <w:rPr>
      <w:sz w:val="24"/>
    </w:rPr>
  </w:style>
  <w:style w:type="paragraph" w:customStyle="1" w:styleId="afff3">
    <w:name w:val="Пункт"/>
    <w:basedOn w:val="a4"/>
    <w:rsid w:val="00D61AB1"/>
    <w:pPr>
      <w:tabs>
        <w:tab w:val="left" w:pos="1980"/>
      </w:tabs>
      <w:ind w:left="1404" w:hanging="504"/>
      <w:jc w:val="both"/>
    </w:pPr>
    <w:rPr>
      <w:sz w:val="24"/>
    </w:rPr>
  </w:style>
  <w:style w:type="paragraph" w:customStyle="1" w:styleId="1f4">
    <w:name w:val="Основной текст с отступом1"/>
    <w:basedOn w:val="a4"/>
    <w:link w:val="BodyTextIndentChar"/>
    <w:rsid w:val="00D61AB1"/>
    <w:pPr>
      <w:spacing w:after="120"/>
      <w:ind w:left="283"/>
    </w:pPr>
    <w:rPr>
      <w:sz w:val="24"/>
    </w:rPr>
  </w:style>
  <w:style w:type="paragraph" w:customStyle="1" w:styleId="afff4">
    <w:name w:val="Тендерные данные"/>
    <w:basedOn w:val="a4"/>
    <w:semiHidden/>
    <w:rsid w:val="00D61AB1"/>
    <w:pPr>
      <w:tabs>
        <w:tab w:val="left" w:pos="1985"/>
      </w:tabs>
      <w:spacing w:before="120" w:after="60"/>
      <w:jc w:val="both"/>
    </w:pPr>
    <w:rPr>
      <w:b/>
      <w:sz w:val="24"/>
    </w:rPr>
  </w:style>
  <w:style w:type="paragraph" w:customStyle="1" w:styleId="afff5">
    <w:name w:val="Таблица шапка"/>
    <w:basedOn w:val="a4"/>
    <w:rsid w:val="00D61AB1"/>
    <w:pPr>
      <w:keepNext/>
      <w:spacing w:before="40" w:after="40"/>
      <w:ind w:left="57" w:right="57"/>
    </w:pPr>
    <w:rPr>
      <w:sz w:val="18"/>
    </w:rPr>
  </w:style>
  <w:style w:type="paragraph" w:customStyle="1" w:styleId="afff6">
    <w:name w:val="Таблица текст"/>
    <w:basedOn w:val="a4"/>
    <w:rsid w:val="00D61AB1"/>
    <w:pPr>
      <w:spacing w:before="40" w:after="40"/>
      <w:ind w:left="57" w:right="57"/>
    </w:pPr>
    <w:rPr>
      <w:sz w:val="22"/>
    </w:rPr>
  </w:style>
  <w:style w:type="paragraph" w:styleId="2b">
    <w:name w:val="List Bullet 2"/>
    <w:basedOn w:val="a4"/>
    <w:rsid w:val="00D61AB1"/>
    <w:pPr>
      <w:tabs>
        <w:tab w:val="left" w:pos="643"/>
        <w:tab w:val="left" w:pos="1209"/>
      </w:tabs>
      <w:spacing w:after="60"/>
      <w:ind w:left="643" w:hanging="360"/>
      <w:jc w:val="both"/>
    </w:pPr>
    <w:rPr>
      <w:sz w:val="24"/>
    </w:rPr>
  </w:style>
  <w:style w:type="paragraph" w:styleId="3d">
    <w:name w:val="List Bullet 3"/>
    <w:basedOn w:val="a4"/>
    <w:rsid w:val="00D61AB1"/>
    <w:pPr>
      <w:tabs>
        <w:tab w:val="left" w:pos="926"/>
        <w:tab w:val="left" w:pos="1492"/>
      </w:tabs>
      <w:spacing w:after="60"/>
      <w:ind w:left="926" w:hanging="360"/>
      <w:jc w:val="both"/>
    </w:pPr>
    <w:rPr>
      <w:sz w:val="24"/>
    </w:rPr>
  </w:style>
  <w:style w:type="paragraph" w:styleId="44">
    <w:name w:val="List Bullet 4"/>
    <w:basedOn w:val="a4"/>
    <w:rsid w:val="00D61AB1"/>
    <w:pPr>
      <w:tabs>
        <w:tab w:val="left" w:pos="1209"/>
      </w:tabs>
      <w:spacing w:after="60"/>
      <w:ind w:left="1209" w:hanging="360"/>
      <w:jc w:val="both"/>
    </w:pPr>
    <w:rPr>
      <w:sz w:val="24"/>
    </w:rPr>
  </w:style>
  <w:style w:type="paragraph" w:styleId="51">
    <w:name w:val="List Bullet 5"/>
    <w:basedOn w:val="a4"/>
    <w:rsid w:val="00D61AB1"/>
    <w:pPr>
      <w:tabs>
        <w:tab w:val="left" w:pos="1492"/>
      </w:tabs>
      <w:spacing w:after="60"/>
      <w:ind w:left="1492" w:hanging="360"/>
      <w:jc w:val="both"/>
    </w:pPr>
    <w:rPr>
      <w:sz w:val="24"/>
    </w:rPr>
  </w:style>
  <w:style w:type="paragraph" w:styleId="afff7">
    <w:name w:val="List Number"/>
    <w:basedOn w:val="a4"/>
    <w:rsid w:val="00D61AB1"/>
    <w:pPr>
      <w:tabs>
        <w:tab w:val="left" w:pos="643"/>
      </w:tabs>
      <w:spacing w:after="60"/>
      <w:ind w:left="360" w:hanging="360"/>
      <w:jc w:val="both"/>
    </w:pPr>
    <w:rPr>
      <w:sz w:val="24"/>
    </w:rPr>
  </w:style>
  <w:style w:type="paragraph" w:styleId="3e">
    <w:name w:val="List Number 3"/>
    <w:basedOn w:val="a4"/>
    <w:rsid w:val="00D61AB1"/>
    <w:pPr>
      <w:tabs>
        <w:tab w:val="left" w:pos="926"/>
        <w:tab w:val="left" w:pos="1209"/>
      </w:tabs>
      <w:spacing w:after="60"/>
      <w:ind w:left="926" w:hanging="360"/>
      <w:jc w:val="both"/>
    </w:pPr>
    <w:rPr>
      <w:sz w:val="24"/>
    </w:rPr>
  </w:style>
  <w:style w:type="paragraph" w:styleId="45">
    <w:name w:val="List Number 4"/>
    <w:basedOn w:val="a4"/>
    <w:rsid w:val="00D61AB1"/>
    <w:pPr>
      <w:tabs>
        <w:tab w:val="left" w:pos="1260"/>
      </w:tabs>
      <w:spacing w:after="60"/>
      <w:ind w:left="1260" w:hanging="720"/>
      <w:jc w:val="both"/>
    </w:pPr>
    <w:rPr>
      <w:sz w:val="24"/>
    </w:rPr>
  </w:style>
  <w:style w:type="paragraph" w:customStyle="1" w:styleId="a3">
    <w:name w:val="Раздел"/>
    <w:basedOn w:val="a4"/>
    <w:semiHidden/>
    <w:rsid w:val="00D61AB1"/>
    <w:pPr>
      <w:numPr>
        <w:ilvl w:val="1"/>
        <w:numId w:val="3"/>
      </w:numPr>
      <w:spacing w:before="120" w:after="120"/>
      <w:jc w:val="center"/>
    </w:pPr>
    <w:rPr>
      <w:rFonts w:ascii="Arial Narrow" w:hAnsi="Arial Narrow"/>
      <w:b/>
      <w:sz w:val="28"/>
    </w:rPr>
  </w:style>
  <w:style w:type="paragraph" w:customStyle="1" w:styleId="3">
    <w:name w:val="Раздел 3"/>
    <w:basedOn w:val="a4"/>
    <w:semiHidden/>
    <w:rsid w:val="00D61AB1"/>
    <w:pPr>
      <w:numPr>
        <w:numId w:val="4"/>
      </w:numPr>
      <w:spacing w:before="120" w:after="120"/>
      <w:jc w:val="center"/>
    </w:pPr>
    <w:rPr>
      <w:b/>
      <w:sz w:val="24"/>
    </w:rPr>
  </w:style>
  <w:style w:type="paragraph" w:customStyle="1" w:styleId="afff8">
    <w:name w:val="Условия контракта"/>
    <w:basedOn w:val="a4"/>
    <w:semiHidden/>
    <w:rsid w:val="00D61AB1"/>
    <w:pPr>
      <w:tabs>
        <w:tab w:val="left" w:pos="432"/>
      </w:tabs>
      <w:spacing w:before="240" w:after="120"/>
      <w:ind w:left="432" w:hanging="432"/>
      <w:jc w:val="both"/>
    </w:pPr>
    <w:rPr>
      <w:b/>
      <w:sz w:val="24"/>
    </w:rPr>
  </w:style>
  <w:style w:type="paragraph" w:styleId="1f5">
    <w:name w:val="toc 1"/>
    <w:basedOn w:val="a4"/>
    <w:next w:val="a4"/>
    <w:rsid w:val="00D61AB1"/>
    <w:pPr>
      <w:tabs>
        <w:tab w:val="left" w:pos="720"/>
        <w:tab w:val="right" w:leader="dot" w:pos="10195"/>
      </w:tabs>
      <w:spacing w:before="120" w:after="120"/>
    </w:pPr>
    <w:rPr>
      <w:b/>
      <w:caps/>
      <w:noProof/>
      <w:sz w:val="24"/>
    </w:rPr>
  </w:style>
  <w:style w:type="paragraph" w:styleId="2c">
    <w:name w:val="toc 2"/>
    <w:basedOn w:val="a4"/>
    <w:next w:val="a4"/>
    <w:rsid w:val="00D61AB1"/>
    <w:pPr>
      <w:tabs>
        <w:tab w:val="left" w:pos="180"/>
        <w:tab w:val="left" w:pos="360"/>
        <w:tab w:val="left" w:pos="720"/>
        <w:tab w:val="left" w:pos="960"/>
        <w:tab w:val="right" w:leader="dot" w:pos="10195"/>
      </w:tabs>
      <w:ind w:left="720" w:hanging="720"/>
    </w:pPr>
    <w:rPr>
      <w:b/>
      <w:noProof/>
      <w:sz w:val="28"/>
    </w:rPr>
  </w:style>
  <w:style w:type="paragraph" w:customStyle="1" w:styleId="afff9">
    <w:name w:val="Подраздел"/>
    <w:basedOn w:val="a4"/>
    <w:semiHidden/>
    <w:rsid w:val="00D61AB1"/>
    <w:pPr>
      <w:suppressAutoHyphens/>
      <w:spacing w:before="240" w:after="120"/>
      <w:jc w:val="center"/>
    </w:pPr>
    <w:rPr>
      <w:rFonts w:ascii="TimesDL" w:hAnsi="TimesDL"/>
      <w:b/>
      <w:sz w:val="24"/>
    </w:rPr>
  </w:style>
  <w:style w:type="paragraph" w:customStyle="1" w:styleId="afffa">
    <w:name w:val="пункт"/>
    <w:basedOn w:val="a4"/>
    <w:rsid w:val="00D61AB1"/>
    <w:pPr>
      <w:tabs>
        <w:tab w:val="left" w:pos="1307"/>
      </w:tabs>
      <w:spacing w:before="60" w:after="60"/>
      <w:ind w:left="1080"/>
    </w:pPr>
    <w:rPr>
      <w:sz w:val="24"/>
    </w:rPr>
  </w:style>
  <w:style w:type="paragraph" w:styleId="3f">
    <w:name w:val="toc 3"/>
    <w:basedOn w:val="a4"/>
    <w:next w:val="a4"/>
    <w:rsid w:val="00D61AB1"/>
    <w:pPr>
      <w:ind w:left="480"/>
    </w:pPr>
    <w:rPr>
      <w:sz w:val="24"/>
    </w:rPr>
  </w:style>
  <w:style w:type="paragraph" w:customStyle="1" w:styleId="230">
    <w:name w:val="Знак Знак23 Знак Знак Знак"/>
    <w:basedOn w:val="a4"/>
    <w:rsid w:val="00D61AB1"/>
    <w:pPr>
      <w:spacing w:after="160" w:line="240" w:lineRule="exact"/>
    </w:pPr>
  </w:style>
  <w:style w:type="paragraph" w:customStyle="1" w:styleId="231">
    <w:name w:val="Знак Знак23 Знак Знак Знак Знак"/>
    <w:basedOn w:val="a4"/>
    <w:rsid w:val="00D61AB1"/>
    <w:pPr>
      <w:spacing w:after="160" w:line="240" w:lineRule="exact"/>
    </w:pPr>
  </w:style>
  <w:style w:type="paragraph" w:customStyle="1" w:styleId="afffb">
    <w:name w:val="Знак Знак Знак Знак Знак Знак Знак"/>
    <w:basedOn w:val="a4"/>
    <w:rsid w:val="00D61AB1"/>
    <w:pPr>
      <w:spacing w:after="160" w:line="240" w:lineRule="exact"/>
    </w:pPr>
  </w:style>
  <w:style w:type="paragraph" w:customStyle="1" w:styleId="1f6">
    <w:name w:val="Список многоуровневый 1"/>
    <w:basedOn w:val="a4"/>
    <w:rsid w:val="00D61AB1"/>
    <w:pPr>
      <w:tabs>
        <w:tab w:val="left" w:pos="432"/>
      </w:tabs>
      <w:spacing w:after="60"/>
      <w:ind w:left="431" w:hanging="431"/>
      <w:jc w:val="both"/>
    </w:pPr>
    <w:rPr>
      <w:sz w:val="24"/>
    </w:rPr>
  </w:style>
  <w:style w:type="paragraph" w:styleId="4">
    <w:name w:val="toc 4"/>
    <w:basedOn w:val="a4"/>
    <w:next w:val="a4"/>
    <w:rsid w:val="00D61AB1"/>
    <w:pPr>
      <w:numPr>
        <w:numId w:val="5"/>
      </w:numPr>
      <w:tabs>
        <w:tab w:val="clear" w:pos="432"/>
      </w:tabs>
      <w:ind w:left="720" w:firstLine="0"/>
    </w:pPr>
    <w:rPr>
      <w:sz w:val="24"/>
    </w:rPr>
  </w:style>
  <w:style w:type="paragraph" w:styleId="52">
    <w:name w:val="toc 5"/>
    <w:basedOn w:val="a4"/>
    <w:next w:val="a4"/>
    <w:rsid w:val="00D61AB1"/>
    <w:pPr>
      <w:ind w:left="960"/>
    </w:pPr>
    <w:rPr>
      <w:sz w:val="24"/>
    </w:rPr>
  </w:style>
  <w:style w:type="paragraph" w:styleId="62">
    <w:name w:val="toc 6"/>
    <w:basedOn w:val="a4"/>
    <w:next w:val="a4"/>
    <w:rsid w:val="00D61AB1"/>
    <w:pPr>
      <w:ind w:left="1200"/>
    </w:pPr>
    <w:rPr>
      <w:sz w:val="24"/>
    </w:rPr>
  </w:style>
  <w:style w:type="paragraph" w:styleId="73">
    <w:name w:val="toc 7"/>
    <w:basedOn w:val="a4"/>
    <w:next w:val="a4"/>
    <w:rsid w:val="00D61AB1"/>
    <w:pPr>
      <w:ind w:left="1440"/>
    </w:pPr>
    <w:rPr>
      <w:sz w:val="24"/>
    </w:rPr>
  </w:style>
  <w:style w:type="paragraph" w:styleId="81">
    <w:name w:val="toc 8"/>
    <w:basedOn w:val="a4"/>
    <w:next w:val="a4"/>
    <w:rsid w:val="00D61AB1"/>
    <w:pPr>
      <w:ind w:left="1680"/>
    </w:pPr>
    <w:rPr>
      <w:sz w:val="24"/>
    </w:rPr>
  </w:style>
  <w:style w:type="paragraph" w:styleId="91">
    <w:name w:val="toc 9"/>
    <w:basedOn w:val="a4"/>
    <w:next w:val="a4"/>
    <w:rsid w:val="00D61AB1"/>
    <w:pPr>
      <w:ind w:left="1920"/>
    </w:pPr>
    <w:rPr>
      <w:sz w:val="24"/>
    </w:rPr>
  </w:style>
  <w:style w:type="paragraph" w:customStyle="1" w:styleId="2310">
    <w:name w:val="Знак Знак23 Знак Знак Знак Знак1"/>
    <w:basedOn w:val="a4"/>
    <w:rsid w:val="00D61AB1"/>
    <w:pPr>
      <w:spacing w:before="60" w:after="60"/>
    </w:pPr>
  </w:style>
  <w:style w:type="paragraph" w:styleId="HTML">
    <w:name w:val="HTML Address"/>
    <w:basedOn w:val="a4"/>
    <w:link w:val="HTML0"/>
    <w:rsid w:val="00D61AB1"/>
    <w:pPr>
      <w:spacing w:after="60"/>
      <w:jc w:val="both"/>
    </w:pPr>
    <w:rPr>
      <w:i/>
      <w:sz w:val="24"/>
    </w:rPr>
  </w:style>
  <w:style w:type="paragraph" w:styleId="HTML1">
    <w:name w:val="HTML Preformatted"/>
    <w:basedOn w:val="a4"/>
    <w:link w:val="HTML2"/>
    <w:rsid w:val="00D61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rPr>
  </w:style>
  <w:style w:type="paragraph" w:styleId="afffc">
    <w:name w:val="Normal Indent"/>
    <w:basedOn w:val="a4"/>
    <w:rsid w:val="00D61AB1"/>
    <w:pPr>
      <w:spacing w:after="60"/>
      <w:ind w:left="708"/>
      <w:jc w:val="both"/>
    </w:pPr>
    <w:rPr>
      <w:sz w:val="24"/>
    </w:rPr>
  </w:style>
  <w:style w:type="paragraph" w:styleId="afffd">
    <w:name w:val="envelope address"/>
    <w:basedOn w:val="a4"/>
    <w:rsid w:val="00D61AB1"/>
    <w:pPr>
      <w:spacing w:after="60"/>
      <w:ind w:left="2880"/>
      <w:jc w:val="both"/>
    </w:pPr>
    <w:rPr>
      <w:rFonts w:ascii="Arial" w:hAnsi="Arial"/>
      <w:sz w:val="24"/>
    </w:rPr>
  </w:style>
  <w:style w:type="paragraph" w:styleId="2d">
    <w:name w:val="envelope return"/>
    <w:basedOn w:val="a4"/>
    <w:rsid w:val="00D61AB1"/>
    <w:pPr>
      <w:spacing w:after="60"/>
      <w:jc w:val="both"/>
    </w:pPr>
    <w:rPr>
      <w:rFonts w:ascii="Arial" w:hAnsi="Arial"/>
    </w:rPr>
  </w:style>
  <w:style w:type="paragraph" w:styleId="afffe">
    <w:name w:val="List"/>
    <w:basedOn w:val="a4"/>
    <w:rsid w:val="00D61AB1"/>
    <w:pPr>
      <w:spacing w:after="60"/>
      <w:ind w:left="283" w:hanging="283"/>
      <w:jc w:val="both"/>
    </w:pPr>
    <w:rPr>
      <w:sz w:val="24"/>
    </w:rPr>
  </w:style>
  <w:style w:type="paragraph" w:styleId="affff">
    <w:name w:val="List Bullet"/>
    <w:basedOn w:val="a4"/>
    <w:rsid w:val="00D61AB1"/>
    <w:pPr>
      <w:widowControl w:val="0"/>
      <w:spacing w:after="60"/>
      <w:jc w:val="both"/>
    </w:pPr>
    <w:rPr>
      <w:sz w:val="24"/>
    </w:rPr>
  </w:style>
  <w:style w:type="paragraph" w:styleId="2e">
    <w:name w:val="List 2"/>
    <w:basedOn w:val="a4"/>
    <w:rsid w:val="00D61AB1"/>
    <w:pPr>
      <w:spacing w:after="60"/>
      <w:ind w:left="566" w:hanging="283"/>
      <w:jc w:val="both"/>
    </w:pPr>
    <w:rPr>
      <w:sz w:val="24"/>
    </w:rPr>
  </w:style>
  <w:style w:type="paragraph" w:styleId="3f0">
    <w:name w:val="List 3"/>
    <w:basedOn w:val="a4"/>
    <w:rsid w:val="00D61AB1"/>
    <w:pPr>
      <w:spacing w:after="60"/>
      <w:ind w:left="849" w:hanging="283"/>
      <w:jc w:val="both"/>
    </w:pPr>
    <w:rPr>
      <w:sz w:val="24"/>
    </w:rPr>
  </w:style>
  <w:style w:type="paragraph" w:styleId="46">
    <w:name w:val="List 4"/>
    <w:basedOn w:val="a4"/>
    <w:rsid w:val="00D61AB1"/>
    <w:pPr>
      <w:spacing w:after="60"/>
      <w:ind w:left="1132" w:hanging="283"/>
      <w:jc w:val="both"/>
    </w:pPr>
    <w:rPr>
      <w:sz w:val="24"/>
    </w:rPr>
  </w:style>
  <w:style w:type="paragraph" w:styleId="53">
    <w:name w:val="List 5"/>
    <w:basedOn w:val="a4"/>
    <w:rsid w:val="00D61AB1"/>
    <w:pPr>
      <w:spacing w:after="60"/>
      <w:ind w:left="1415" w:hanging="283"/>
      <w:jc w:val="both"/>
    </w:pPr>
    <w:rPr>
      <w:sz w:val="24"/>
    </w:rPr>
  </w:style>
  <w:style w:type="paragraph" w:styleId="54">
    <w:name w:val="List Number 5"/>
    <w:basedOn w:val="a4"/>
    <w:rsid w:val="00D61AB1"/>
    <w:pPr>
      <w:tabs>
        <w:tab w:val="left" w:pos="1492"/>
      </w:tabs>
      <w:spacing w:after="60"/>
      <w:ind w:left="1492" w:hanging="360"/>
      <w:jc w:val="both"/>
    </w:pPr>
    <w:rPr>
      <w:sz w:val="24"/>
    </w:rPr>
  </w:style>
  <w:style w:type="paragraph" w:styleId="affff0">
    <w:name w:val="Closing"/>
    <w:basedOn w:val="a4"/>
    <w:link w:val="affff1"/>
    <w:rsid w:val="00D61AB1"/>
    <w:pPr>
      <w:spacing w:after="60"/>
      <w:ind w:left="4252"/>
      <w:jc w:val="both"/>
    </w:pPr>
    <w:rPr>
      <w:sz w:val="24"/>
    </w:rPr>
  </w:style>
  <w:style w:type="paragraph" w:styleId="affff2">
    <w:name w:val="Signature"/>
    <w:basedOn w:val="a4"/>
    <w:link w:val="affff3"/>
    <w:rsid w:val="00D61AB1"/>
    <w:pPr>
      <w:spacing w:after="60"/>
      <w:ind w:left="4252"/>
      <w:jc w:val="both"/>
    </w:pPr>
    <w:rPr>
      <w:sz w:val="24"/>
    </w:rPr>
  </w:style>
  <w:style w:type="paragraph" w:styleId="affff4">
    <w:name w:val="List Continue"/>
    <w:basedOn w:val="a4"/>
    <w:rsid w:val="00D61AB1"/>
    <w:pPr>
      <w:spacing w:after="120"/>
      <w:ind w:left="283"/>
      <w:jc w:val="both"/>
    </w:pPr>
    <w:rPr>
      <w:sz w:val="24"/>
    </w:rPr>
  </w:style>
  <w:style w:type="paragraph" w:styleId="2f">
    <w:name w:val="List Continue 2"/>
    <w:basedOn w:val="a4"/>
    <w:rsid w:val="00D61AB1"/>
    <w:pPr>
      <w:spacing w:after="120"/>
      <w:ind w:left="566"/>
      <w:jc w:val="both"/>
    </w:pPr>
    <w:rPr>
      <w:sz w:val="24"/>
    </w:rPr>
  </w:style>
  <w:style w:type="paragraph" w:styleId="3f1">
    <w:name w:val="List Continue 3"/>
    <w:basedOn w:val="a4"/>
    <w:rsid w:val="00D61AB1"/>
    <w:pPr>
      <w:spacing w:after="120"/>
      <w:ind w:left="849"/>
      <w:jc w:val="both"/>
    </w:pPr>
    <w:rPr>
      <w:sz w:val="24"/>
    </w:rPr>
  </w:style>
  <w:style w:type="paragraph" w:styleId="47">
    <w:name w:val="List Continue 4"/>
    <w:basedOn w:val="a4"/>
    <w:rsid w:val="00D61AB1"/>
    <w:pPr>
      <w:spacing w:after="120"/>
      <w:ind w:left="1132"/>
      <w:jc w:val="both"/>
    </w:pPr>
    <w:rPr>
      <w:sz w:val="24"/>
    </w:rPr>
  </w:style>
  <w:style w:type="paragraph" w:styleId="55">
    <w:name w:val="List Continue 5"/>
    <w:basedOn w:val="a4"/>
    <w:rsid w:val="00D61AB1"/>
    <w:pPr>
      <w:spacing w:after="120"/>
      <w:ind w:left="1415"/>
      <w:jc w:val="both"/>
    </w:pPr>
    <w:rPr>
      <w:sz w:val="24"/>
    </w:rPr>
  </w:style>
  <w:style w:type="paragraph" w:styleId="affff5">
    <w:name w:val="Message Header"/>
    <w:basedOn w:val="a4"/>
    <w:link w:val="affff6"/>
    <w:rsid w:val="00D61AB1"/>
    <w:pPr>
      <w:pBdr>
        <w:top w:val="single" w:sz="6" w:space="1" w:color="auto"/>
        <w:left w:val="single" w:sz="6" w:space="1" w:color="auto"/>
        <w:bottom w:val="single" w:sz="6" w:space="1" w:color="auto"/>
        <w:right w:val="single" w:sz="6" w:space="1" w:color="auto"/>
      </w:pBdr>
      <w:shd w:val="clear" w:color="auto" w:fill="CCCCCC"/>
      <w:spacing w:after="60"/>
      <w:ind w:left="1134" w:hanging="1134"/>
      <w:jc w:val="both"/>
    </w:pPr>
    <w:rPr>
      <w:rFonts w:ascii="Arial" w:hAnsi="Arial"/>
      <w:sz w:val="24"/>
    </w:rPr>
  </w:style>
  <w:style w:type="paragraph" w:styleId="affff7">
    <w:name w:val="Salutation"/>
    <w:basedOn w:val="a4"/>
    <w:next w:val="a4"/>
    <w:link w:val="affff8"/>
    <w:rsid w:val="00D61AB1"/>
    <w:pPr>
      <w:spacing w:after="60"/>
      <w:jc w:val="both"/>
    </w:pPr>
    <w:rPr>
      <w:sz w:val="24"/>
    </w:rPr>
  </w:style>
  <w:style w:type="paragraph" w:styleId="affff9">
    <w:name w:val="Date"/>
    <w:basedOn w:val="a4"/>
    <w:next w:val="a4"/>
    <w:link w:val="affffa"/>
    <w:rsid w:val="00D61AB1"/>
    <w:pPr>
      <w:spacing w:after="60"/>
      <w:jc w:val="both"/>
    </w:pPr>
    <w:rPr>
      <w:sz w:val="24"/>
    </w:rPr>
  </w:style>
  <w:style w:type="paragraph" w:styleId="affffb">
    <w:name w:val="Body Text First Indent"/>
    <w:basedOn w:val="a8"/>
    <w:link w:val="affffc"/>
    <w:rsid w:val="00D61AB1"/>
    <w:pPr>
      <w:spacing w:after="120"/>
      <w:ind w:firstLine="210"/>
      <w:jc w:val="both"/>
    </w:pPr>
  </w:style>
  <w:style w:type="paragraph" w:styleId="2f0">
    <w:name w:val="Body Text First Indent 2"/>
    <w:basedOn w:val="aa"/>
    <w:link w:val="2f1"/>
    <w:rsid w:val="00D61AB1"/>
    <w:pPr>
      <w:spacing w:after="120"/>
      <w:ind w:left="283" w:firstLine="210"/>
    </w:pPr>
  </w:style>
  <w:style w:type="paragraph" w:styleId="affffd">
    <w:name w:val="E-mail Signature"/>
    <w:basedOn w:val="a4"/>
    <w:link w:val="affffe"/>
    <w:rsid w:val="00D61AB1"/>
    <w:pPr>
      <w:spacing w:after="60"/>
      <w:jc w:val="both"/>
    </w:pPr>
    <w:rPr>
      <w:sz w:val="24"/>
    </w:rPr>
  </w:style>
  <w:style w:type="paragraph" w:customStyle="1" w:styleId="afffff">
    <w:name w:val="Пункт Знак"/>
    <w:basedOn w:val="a4"/>
    <w:uiPriority w:val="99"/>
    <w:rsid w:val="00D61AB1"/>
    <w:pPr>
      <w:tabs>
        <w:tab w:val="left" w:pos="1134"/>
        <w:tab w:val="left" w:pos="1701"/>
      </w:tabs>
      <w:spacing w:line="360" w:lineRule="auto"/>
      <w:ind w:left="1134" w:hanging="567"/>
      <w:jc w:val="both"/>
    </w:pPr>
    <w:rPr>
      <w:sz w:val="28"/>
    </w:rPr>
  </w:style>
  <w:style w:type="paragraph" w:customStyle="1" w:styleId="afffff0">
    <w:name w:val="Словарная статья"/>
    <w:basedOn w:val="a4"/>
    <w:next w:val="a4"/>
    <w:rsid w:val="00D61AB1"/>
    <w:pPr>
      <w:ind w:right="118"/>
      <w:jc w:val="both"/>
    </w:pPr>
    <w:rPr>
      <w:rFonts w:ascii="Arial" w:hAnsi="Arial"/>
    </w:rPr>
  </w:style>
  <w:style w:type="paragraph" w:customStyle="1" w:styleId="1f7">
    <w:name w:val="1"/>
    <w:basedOn w:val="a4"/>
    <w:semiHidden/>
    <w:rsid w:val="00D61AB1"/>
    <w:pPr>
      <w:spacing w:after="160" w:line="240" w:lineRule="exact"/>
    </w:pPr>
  </w:style>
  <w:style w:type="paragraph" w:customStyle="1" w:styleId="1CharChar">
    <w:name w:val="1 Знак Char Знак Char Знак"/>
    <w:basedOn w:val="a4"/>
    <w:rsid w:val="00D61AB1"/>
    <w:pPr>
      <w:spacing w:after="160" w:line="240" w:lineRule="exact"/>
    </w:pPr>
  </w:style>
  <w:style w:type="paragraph" w:customStyle="1" w:styleId="1f8">
    <w:name w:val="Абзац списка1"/>
    <w:basedOn w:val="a4"/>
    <w:link w:val="afffff1"/>
    <w:qFormat/>
    <w:rsid w:val="00D61AB1"/>
    <w:pPr>
      <w:ind w:left="720"/>
    </w:pPr>
    <w:rPr>
      <w:sz w:val="24"/>
    </w:rPr>
  </w:style>
  <w:style w:type="paragraph" w:customStyle="1" w:styleId="a2">
    <w:name w:val="Дефис"/>
    <w:basedOn w:val="1f8"/>
    <w:link w:val="afffff2"/>
    <w:rsid w:val="00D61AB1"/>
    <w:pPr>
      <w:numPr>
        <w:numId w:val="6"/>
      </w:numPr>
    </w:pPr>
  </w:style>
  <w:style w:type="paragraph" w:customStyle="1" w:styleId="48">
    <w:name w:val="Стиль4"/>
    <w:basedOn w:val="a2"/>
    <w:link w:val="49"/>
    <w:rsid w:val="00D61AB1"/>
  </w:style>
  <w:style w:type="paragraph" w:customStyle="1" w:styleId="afffff3">
    <w:name w:val="Содержимое таблицы"/>
    <w:basedOn w:val="a4"/>
    <w:uiPriority w:val="99"/>
    <w:rsid w:val="00D61AB1"/>
    <w:pPr>
      <w:widowControl w:val="0"/>
      <w:suppressLineNumbers/>
      <w:suppressAutoHyphens/>
    </w:pPr>
    <w:rPr>
      <w:rFonts w:ascii="Arial" w:hAnsi="Arial"/>
      <w:sz w:val="24"/>
    </w:rPr>
  </w:style>
  <w:style w:type="paragraph" w:customStyle="1" w:styleId="afffff4">
    <w:name w:val="Заголовок таблицы"/>
    <w:basedOn w:val="afffff3"/>
    <w:rsid w:val="00D61AB1"/>
    <w:pPr>
      <w:jc w:val="center"/>
    </w:pPr>
    <w:rPr>
      <w:b/>
      <w:i/>
    </w:rPr>
  </w:style>
  <w:style w:type="paragraph" w:customStyle="1" w:styleId="afffff5">
    <w:name w:val="Стиль"/>
    <w:rsid w:val="00D61AB1"/>
    <w:pPr>
      <w:widowControl w:val="0"/>
      <w:spacing w:after="0" w:line="240" w:lineRule="auto"/>
    </w:pPr>
    <w:rPr>
      <w:rFonts w:ascii="Times New Roman" w:hAnsi="Times New Roman"/>
      <w:sz w:val="24"/>
    </w:rPr>
  </w:style>
  <w:style w:type="paragraph" w:customStyle="1" w:styleId="Style4">
    <w:name w:val="Style4"/>
    <w:basedOn w:val="a4"/>
    <w:rsid w:val="00D61AB1"/>
    <w:pPr>
      <w:widowControl w:val="0"/>
      <w:spacing w:line="202" w:lineRule="exact"/>
      <w:jc w:val="center"/>
    </w:pPr>
    <w:rPr>
      <w:sz w:val="24"/>
    </w:rPr>
  </w:style>
  <w:style w:type="paragraph" w:customStyle="1" w:styleId="Style6">
    <w:name w:val="Style6"/>
    <w:basedOn w:val="a4"/>
    <w:rsid w:val="00D61AB1"/>
    <w:pPr>
      <w:widowControl w:val="0"/>
      <w:spacing w:line="274" w:lineRule="exact"/>
      <w:jc w:val="center"/>
    </w:pPr>
    <w:rPr>
      <w:sz w:val="24"/>
    </w:rPr>
  </w:style>
  <w:style w:type="paragraph" w:customStyle="1" w:styleId="200">
    <w:name w:val="20"/>
    <w:basedOn w:val="a4"/>
    <w:rsid w:val="00D61AB1"/>
    <w:pPr>
      <w:suppressAutoHyphens/>
      <w:spacing w:before="104" w:after="104"/>
      <w:ind w:left="104" w:right="104"/>
    </w:pPr>
    <w:rPr>
      <w:sz w:val="24"/>
    </w:rPr>
  </w:style>
  <w:style w:type="paragraph" w:customStyle="1" w:styleId="3f2">
    <w:name w:val="Стиль3 Знак Знак"/>
    <w:basedOn w:val="22"/>
    <w:link w:val="3f3"/>
    <w:rsid w:val="00D61AB1"/>
    <w:pPr>
      <w:widowControl w:val="0"/>
      <w:tabs>
        <w:tab w:val="left" w:pos="227"/>
      </w:tabs>
      <w:spacing w:before="120"/>
      <w:ind w:firstLine="0"/>
    </w:pPr>
  </w:style>
  <w:style w:type="paragraph" w:customStyle="1" w:styleId="afffff6">
    <w:name w:val="Таблица"/>
    <w:basedOn w:val="a4"/>
    <w:rsid w:val="00D61AB1"/>
    <w:pPr>
      <w:suppressAutoHyphens/>
      <w:spacing w:before="60" w:after="60"/>
    </w:pPr>
    <w:rPr>
      <w:sz w:val="24"/>
    </w:rPr>
  </w:style>
  <w:style w:type="paragraph" w:customStyle="1" w:styleId="1f9">
    <w:name w:val="заголовок 1"/>
    <w:basedOn w:val="a4"/>
    <w:next w:val="a4"/>
    <w:rsid w:val="00D61AB1"/>
    <w:pPr>
      <w:keepNext/>
      <w:widowControl w:val="0"/>
      <w:jc w:val="center"/>
    </w:pPr>
    <w:rPr>
      <w:rFonts w:ascii="Arial" w:hAnsi="Arial"/>
      <w:b/>
      <w:sz w:val="22"/>
    </w:rPr>
  </w:style>
  <w:style w:type="paragraph" w:customStyle="1" w:styleId="WW-3">
    <w:name w:val="WW-Основной текст 3"/>
    <w:basedOn w:val="a4"/>
    <w:rsid w:val="00D61AB1"/>
    <w:pPr>
      <w:widowControl w:val="0"/>
      <w:ind w:right="-518"/>
      <w:jc w:val="both"/>
    </w:pPr>
    <w:rPr>
      <w:sz w:val="24"/>
    </w:rPr>
  </w:style>
  <w:style w:type="paragraph" w:customStyle="1" w:styleId="Standard">
    <w:name w:val="Standard"/>
    <w:rsid w:val="00D61AB1"/>
    <w:pPr>
      <w:suppressAutoHyphens/>
      <w:spacing w:after="0" w:line="240" w:lineRule="auto"/>
    </w:pPr>
    <w:rPr>
      <w:rFonts w:ascii="Times New Roman" w:hAnsi="Times New Roman"/>
      <w:sz w:val="20"/>
    </w:rPr>
  </w:style>
  <w:style w:type="paragraph" w:customStyle="1" w:styleId="Heading">
    <w:name w:val="Heading"/>
    <w:basedOn w:val="Standard"/>
    <w:next w:val="Textbody"/>
    <w:rsid w:val="00D61AB1"/>
    <w:pPr>
      <w:keepNext/>
      <w:spacing w:before="240" w:after="120"/>
    </w:pPr>
    <w:rPr>
      <w:rFonts w:ascii="Arial" w:hAnsi="Arial"/>
      <w:sz w:val="28"/>
    </w:rPr>
  </w:style>
  <w:style w:type="paragraph" w:customStyle="1" w:styleId="Textbody">
    <w:name w:val="Text body"/>
    <w:basedOn w:val="Standard"/>
    <w:rsid w:val="00D61AB1"/>
    <w:rPr>
      <w:sz w:val="24"/>
    </w:rPr>
  </w:style>
  <w:style w:type="paragraph" w:styleId="afffff7">
    <w:name w:val="caption"/>
    <w:basedOn w:val="Standard"/>
    <w:qFormat/>
    <w:rsid w:val="00D61AB1"/>
    <w:pPr>
      <w:suppressLineNumbers/>
      <w:spacing w:before="120" w:after="120"/>
    </w:pPr>
    <w:rPr>
      <w:i/>
      <w:sz w:val="24"/>
    </w:rPr>
  </w:style>
  <w:style w:type="paragraph" w:customStyle="1" w:styleId="Index">
    <w:name w:val="Index"/>
    <w:basedOn w:val="Standard"/>
    <w:rsid w:val="00D61AB1"/>
    <w:pPr>
      <w:suppressLineNumbers/>
    </w:pPr>
  </w:style>
  <w:style w:type="paragraph" w:customStyle="1" w:styleId="Textbodyindent">
    <w:name w:val="Text body indent"/>
    <w:basedOn w:val="Standard"/>
    <w:rsid w:val="00D61AB1"/>
    <w:pPr>
      <w:ind w:left="283" w:firstLine="708"/>
      <w:jc w:val="both"/>
    </w:pPr>
    <w:rPr>
      <w:sz w:val="24"/>
    </w:rPr>
  </w:style>
  <w:style w:type="paragraph" w:customStyle="1" w:styleId="130">
    <w:name w:val="Знак13"/>
    <w:basedOn w:val="Standard"/>
    <w:rsid w:val="00D61AB1"/>
    <w:pPr>
      <w:spacing w:before="100" w:after="100"/>
    </w:pPr>
    <w:rPr>
      <w:rFonts w:ascii="Tahoma" w:hAnsi="Tahoma"/>
    </w:rPr>
  </w:style>
  <w:style w:type="paragraph" w:customStyle="1" w:styleId="123">
    <w:name w:val="Знак12"/>
    <w:basedOn w:val="Standard"/>
    <w:rsid w:val="00D61AB1"/>
    <w:pPr>
      <w:spacing w:before="100" w:after="100"/>
    </w:pPr>
    <w:rPr>
      <w:rFonts w:ascii="Tahoma" w:hAnsi="Tahoma"/>
    </w:rPr>
  </w:style>
  <w:style w:type="paragraph" w:customStyle="1" w:styleId="-">
    <w:name w:val="Контракт-пункт"/>
    <w:basedOn w:val="Standard"/>
    <w:rsid w:val="00D61AB1"/>
    <w:pPr>
      <w:tabs>
        <w:tab w:val="left" w:pos="1400"/>
        <w:tab w:val="left" w:pos="1440"/>
      </w:tabs>
      <w:spacing w:after="60"/>
      <w:ind w:left="720" w:firstLine="567"/>
      <w:jc w:val="both"/>
    </w:pPr>
    <w:rPr>
      <w:sz w:val="24"/>
    </w:rPr>
  </w:style>
  <w:style w:type="paragraph" w:customStyle="1" w:styleId="Style1">
    <w:name w:val="Style 1"/>
    <w:basedOn w:val="Standard"/>
    <w:rsid w:val="00D61AB1"/>
    <w:pPr>
      <w:widowControl w:val="0"/>
      <w:ind w:left="360"/>
    </w:pPr>
    <w:rPr>
      <w:color w:val="000000"/>
    </w:rPr>
  </w:style>
  <w:style w:type="paragraph" w:customStyle="1" w:styleId="Style2">
    <w:name w:val="Style 2"/>
    <w:basedOn w:val="Standard"/>
    <w:rsid w:val="00D61AB1"/>
    <w:pPr>
      <w:widowControl w:val="0"/>
      <w:spacing w:after="540"/>
      <w:ind w:left="576" w:right="1080"/>
    </w:pPr>
    <w:rPr>
      <w:color w:val="000000"/>
    </w:rPr>
  </w:style>
  <w:style w:type="paragraph" w:customStyle="1" w:styleId="afffff8">
    <w:name w:val="Знак Знак Знак Знак Знак Знак Знак Знак Знак Знак Знак Знак"/>
    <w:basedOn w:val="Standard"/>
    <w:rsid w:val="00D61AB1"/>
    <w:pPr>
      <w:spacing w:before="100" w:after="100"/>
    </w:pPr>
    <w:rPr>
      <w:rFonts w:ascii="Tahoma" w:hAnsi="Tahoma"/>
    </w:rPr>
  </w:style>
  <w:style w:type="paragraph" w:customStyle="1" w:styleId="Footnote">
    <w:name w:val="Footnote"/>
    <w:basedOn w:val="Standard"/>
    <w:rsid w:val="00D61AB1"/>
    <w:pPr>
      <w:suppressLineNumbers/>
      <w:ind w:left="283" w:hanging="283"/>
    </w:pPr>
  </w:style>
  <w:style w:type="paragraph" w:customStyle="1" w:styleId="afffff9">
    <w:name w:val="Заголовок раздела"/>
    <w:basedOn w:val="a4"/>
    <w:link w:val="afffffa"/>
    <w:rsid w:val="00D61AB1"/>
    <w:pPr>
      <w:keepNext/>
      <w:ind w:left="357" w:right="45"/>
      <w:jc w:val="center"/>
    </w:pPr>
    <w:rPr>
      <w:b/>
      <w:sz w:val="24"/>
    </w:rPr>
  </w:style>
  <w:style w:type="paragraph" w:customStyle="1" w:styleId="3f4">
    <w:name w:val="заголовок 3"/>
    <w:basedOn w:val="a4"/>
    <w:next w:val="a4"/>
    <w:rsid w:val="00D61AB1"/>
    <w:pPr>
      <w:keepNext/>
      <w:widowControl w:val="0"/>
    </w:pPr>
    <w:rPr>
      <w:b/>
    </w:rPr>
  </w:style>
  <w:style w:type="paragraph" w:customStyle="1" w:styleId="style13323827920000000964style13323144520000000623msonormal">
    <w:name w:val="style_13323827920000000964style_13323144520000000623msonormal"/>
    <w:basedOn w:val="a4"/>
    <w:rsid w:val="00D61AB1"/>
    <w:pPr>
      <w:spacing w:before="100" w:beforeAutospacing="1" w:after="100" w:afterAutospacing="1"/>
    </w:pPr>
    <w:rPr>
      <w:sz w:val="24"/>
    </w:rPr>
  </w:style>
  <w:style w:type="paragraph" w:customStyle="1" w:styleId="Style5">
    <w:name w:val="Style5"/>
    <w:basedOn w:val="a4"/>
    <w:rsid w:val="00D61AB1"/>
    <w:pPr>
      <w:widowControl w:val="0"/>
      <w:spacing w:line="168" w:lineRule="exact"/>
    </w:pPr>
    <w:rPr>
      <w:rFonts w:ascii="Arial" w:hAnsi="Arial"/>
      <w:sz w:val="24"/>
    </w:rPr>
  </w:style>
  <w:style w:type="paragraph" w:customStyle="1" w:styleId="afffffb">
    <w:name w:val="Основное меню"/>
    <w:basedOn w:val="a4"/>
    <w:next w:val="a4"/>
    <w:rsid w:val="00D61AB1"/>
    <w:pPr>
      <w:widowControl w:val="0"/>
      <w:ind w:firstLine="720"/>
      <w:jc w:val="both"/>
    </w:pPr>
    <w:rPr>
      <w:rFonts w:ascii="Verdana" w:hAnsi="Verdana"/>
      <w:sz w:val="30"/>
    </w:rPr>
  </w:style>
  <w:style w:type="paragraph" w:customStyle="1" w:styleId="1fa">
    <w:name w:val="Заголовок1"/>
    <w:basedOn w:val="afffffb"/>
    <w:next w:val="a4"/>
    <w:rsid w:val="00D61AB1"/>
    <w:rPr>
      <w:b/>
      <w:color w:val="C0C0C0"/>
    </w:rPr>
  </w:style>
  <w:style w:type="paragraph" w:customStyle="1" w:styleId="afffffc">
    <w:name w:val="Заголовок статьи"/>
    <w:basedOn w:val="a4"/>
    <w:next w:val="a4"/>
    <w:rsid w:val="00D61AB1"/>
    <w:pPr>
      <w:widowControl w:val="0"/>
      <w:ind w:left="1612" w:hanging="892"/>
      <w:jc w:val="both"/>
    </w:pPr>
    <w:rPr>
      <w:rFonts w:ascii="Arial" w:hAnsi="Arial"/>
      <w:sz w:val="28"/>
    </w:rPr>
  </w:style>
  <w:style w:type="paragraph" w:customStyle="1" w:styleId="afffffd">
    <w:name w:val="Интерактивный заголовок"/>
    <w:basedOn w:val="1fa"/>
    <w:next w:val="a4"/>
    <w:rsid w:val="00D61AB1"/>
    <w:rPr>
      <w:u w:val="single"/>
    </w:rPr>
  </w:style>
  <w:style w:type="paragraph" w:customStyle="1" w:styleId="afffffe">
    <w:name w:val="Текст (лев. подпись)"/>
    <w:basedOn w:val="a4"/>
    <w:next w:val="a4"/>
    <w:rsid w:val="00D61AB1"/>
    <w:pPr>
      <w:widowControl w:val="0"/>
    </w:pPr>
    <w:rPr>
      <w:rFonts w:ascii="Arial" w:hAnsi="Arial"/>
      <w:sz w:val="28"/>
    </w:rPr>
  </w:style>
  <w:style w:type="paragraph" w:customStyle="1" w:styleId="affffff">
    <w:name w:val="Колонтитул (левый)"/>
    <w:basedOn w:val="afffffe"/>
    <w:next w:val="a4"/>
    <w:rsid w:val="00D61AB1"/>
    <w:rPr>
      <w:sz w:val="22"/>
    </w:rPr>
  </w:style>
  <w:style w:type="paragraph" w:customStyle="1" w:styleId="affffff0">
    <w:name w:val="Текст (прав. подпись)"/>
    <w:basedOn w:val="a4"/>
    <w:next w:val="a4"/>
    <w:rsid w:val="00D61AB1"/>
    <w:pPr>
      <w:widowControl w:val="0"/>
      <w:jc w:val="right"/>
    </w:pPr>
    <w:rPr>
      <w:rFonts w:ascii="Arial" w:hAnsi="Arial"/>
      <w:sz w:val="28"/>
    </w:rPr>
  </w:style>
  <w:style w:type="paragraph" w:customStyle="1" w:styleId="affffff1">
    <w:name w:val="Колонтитул (правый)"/>
    <w:basedOn w:val="affffff0"/>
    <w:next w:val="a4"/>
    <w:rsid w:val="00D61AB1"/>
    <w:rPr>
      <w:sz w:val="22"/>
    </w:rPr>
  </w:style>
  <w:style w:type="paragraph" w:customStyle="1" w:styleId="affffff2">
    <w:name w:val="Комментарий"/>
    <w:basedOn w:val="a4"/>
    <w:next w:val="a4"/>
    <w:rsid w:val="00D61AB1"/>
    <w:pPr>
      <w:widowControl w:val="0"/>
      <w:ind w:left="170"/>
      <w:jc w:val="both"/>
    </w:pPr>
    <w:rPr>
      <w:rFonts w:ascii="Arial" w:hAnsi="Arial"/>
      <w:i/>
      <w:color w:val="800080"/>
      <w:sz w:val="28"/>
    </w:rPr>
  </w:style>
  <w:style w:type="paragraph" w:customStyle="1" w:styleId="affffff3">
    <w:name w:val="Комментарий пользователя"/>
    <w:basedOn w:val="affffff2"/>
    <w:next w:val="a4"/>
    <w:rsid w:val="00D61AB1"/>
    <w:pPr>
      <w:jc w:val="left"/>
    </w:pPr>
    <w:rPr>
      <w:color w:val="000080"/>
    </w:rPr>
  </w:style>
  <w:style w:type="paragraph" w:customStyle="1" w:styleId="affffff4">
    <w:name w:val="Объект"/>
    <w:basedOn w:val="a4"/>
    <w:next w:val="a4"/>
    <w:rsid w:val="00D61AB1"/>
    <w:pPr>
      <w:widowControl w:val="0"/>
      <w:ind w:firstLine="720"/>
      <w:jc w:val="both"/>
    </w:pPr>
    <w:rPr>
      <w:rFonts w:ascii="Arial" w:hAnsi="Arial"/>
      <w:sz w:val="28"/>
    </w:rPr>
  </w:style>
  <w:style w:type="paragraph" w:customStyle="1" w:styleId="affffff5">
    <w:name w:val="Оглавление"/>
    <w:basedOn w:val="aff8"/>
    <w:next w:val="a4"/>
    <w:rsid w:val="00D61AB1"/>
    <w:pPr>
      <w:ind w:left="140"/>
    </w:pPr>
    <w:rPr>
      <w:sz w:val="28"/>
    </w:rPr>
  </w:style>
  <w:style w:type="paragraph" w:customStyle="1" w:styleId="affffff6">
    <w:name w:val="Переменная часть"/>
    <w:basedOn w:val="afffffb"/>
    <w:next w:val="a4"/>
    <w:rsid w:val="00D61AB1"/>
    <w:rPr>
      <w:sz w:val="26"/>
    </w:rPr>
  </w:style>
  <w:style w:type="paragraph" w:customStyle="1" w:styleId="affffff7">
    <w:name w:val="Постоянная часть"/>
    <w:basedOn w:val="afffffb"/>
    <w:next w:val="a4"/>
    <w:rsid w:val="00D61AB1"/>
    <w:rPr>
      <w:sz w:val="28"/>
    </w:rPr>
  </w:style>
  <w:style w:type="paragraph" w:customStyle="1" w:styleId="affffff8">
    <w:name w:val="Текст (справка)"/>
    <w:basedOn w:val="a4"/>
    <w:next w:val="a4"/>
    <w:rsid w:val="00D61AB1"/>
    <w:pPr>
      <w:widowControl w:val="0"/>
      <w:ind w:left="170" w:right="170"/>
    </w:pPr>
    <w:rPr>
      <w:rFonts w:ascii="Arial" w:hAnsi="Arial"/>
      <w:sz w:val="28"/>
    </w:rPr>
  </w:style>
  <w:style w:type="paragraph" w:customStyle="1" w:styleId="113">
    <w:name w:val="Знак Знак Знак1 Знак Знак Знак Знак Знак Знак Знак1"/>
    <w:basedOn w:val="a4"/>
    <w:rsid w:val="00D61AB1"/>
    <w:pPr>
      <w:spacing w:before="100" w:beforeAutospacing="1" w:after="100" w:afterAutospacing="1"/>
    </w:pPr>
    <w:rPr>
      <w:rFonts w:ascii="Tahoma" w:hAnsi="Tahoma"/>
    </w:rPr>
  </w:style>
  <w:style w:type="paragraph" w:customStyle="1" w:styleId="1fb">
    <w:name w:val="Знак Знак1 Знак"/>
    <w:basedOn w:val="a4"/>
    <w:semiHidden/>
    <w:rsid w:val="00D61AB1"/>
    <w:pPr>
      <w:spacing w:after="160" w:line="240" w:lineRule="exact"/>
    </w:pPr>
    <w:rPr>
      <w:rFonts w:ascii="Verdana" w:hAnsi="Verdana"/>
    </w:rPr>
  </w:style>
  <w:style w:type="paragraph" w:customStyle="1" w:styleId="font5">
    <w:name w:val="font5"/>
    <w:basedOn w:val="a4"/>
    <w:rsid w:val="00D61AB1"/>
    <w:pPr>
      <w:spacing w:before="100" w:beforeAutospacing="1" w:after="100" w:afterAutospacing="1"/>
    </w:pPr>
    <w:rPr>
      <w:sz w:val="16"/>
    </w:rPr>
  </w:style>
  <w:style w:type="paragraph" w:customStyle="1" w:styleId="font6">
    <w:name w:val="font6"/>
    <w:basedOn w:val="a4"/>
    <w:rsid w:val="00D61AB1"/>
    <w:pPr>
      <w:spacing w:before="100" w:beforeAutospacing="1" w:after="100" w:afterAutospacing="1"/>
    </w:pPr>
    <w:rPr>
      <w:b/>
      <w:sz w:val="16"/>
    </w:rPr>
  </w:style>
  <w:style w:type="paragraph" w:customStyle="1" w:styleId="xl102">
    <w:name w:val="xl102"/>
    <w:basedOn w:val="a4"/>
    <w:rsid w:val="00D61AB1"/>
    <w:pPr>
      <w:pBdr>
        <w:top w:val="single" w:sz="8" w:space="0" w:color="auto"/>
        <w:bottom w:val="single" w:sz="8" w:space="0" w:color="auto"/>
        <w:right w:val="single" w:sz="8" w:space="0" w:color="auto"/>
      </w:pBdr>
      <w:shd w:val="clear" w:color="auto" w:fill="FFC000"/>
      <w:spacing w:before="100" w:beforeAutospacing="1" w:after="100" w:afterAutospacing="1"/>
      <w:jc w:val="center"/>
    </w:pPr>
    <w:rPr>
      <w:b/>
      <w:sz w:val="22"/>
    </w:rPr>
  </w:style>
  <w:style w:type="paragraph" w:customStyle="1" w:styleId="1fc">
    <w:name w:val="Знак1 Знак Знак Знак Знак Знак Знак Знак"/>
    <w:basedOn w:val="a4"/>
    <w:rsid w:val="00D61AB1"/>
    <w:pPr>
      <w:spacing w:before="100" w:beforeAutospacing="1" w:after="100" w:afterAutospacing="1"/>
    </w:pPr>
    <w:rPr>
      <w:rFonts w:ascii="Tahoma" w:hAnsi="Tahoma"/>
    </w:rPr>
  </w:style>
  <w:style w:type="paragraph" w:customStyle="1" w:styleId="affffff9">
    <w:name w:val="Абзац"/>
    <w:basedOn w:val="a4"/>
    <w:rsid w:val="00D61AB1"/>
    <w:pPr>
      <w:spacing w:before="60" w:after="60"/>
      <w:ind w:firstLine="709"/>
      <w:jc w:val="both"/>
    </w:pPr>
    <w:rPr>
      <w:noProof/>
      <w:sz w:val="28"/>
    </w:rPr>
  </w:style>
  <w:style w:type="paragraph" w:customStyle="1" w:styleId="western">
    <w:name w:val="western"/>
    <w:basedOn w:val="a4"/>
    <w:rsid w:val="00D61AB1"/>
    <w:pPr>
      <w:spacing w:before="100" w:beforeAutospacing="1" w:after="100" w:afterAutospacing="1"/>
    </w:pPr>
    <w:rPr>
      <w:sz w:val="24"/>
    </w:rPr>
  </w:style>
  <w:style w:type="paragraph" w:customStyle="1" w:styleId="320">
    <w:name w:val="Основной текст с отступом 32"/>
    <w:basedOn w:val="a4"/>
    <w:rsid w:val="00D61AB1"/>
    <w:pPr>
      <w:widowControl w:val="0"/>
      <w:ind w:firstLine="720"/>
      <w:jc w:val="both"/>
    </w:pPr>
    <w:rPr>
      <w:rFonts w:ascii="Arial" w:hAnsi="Arial"/>
      <w:sz w:val="24"/>
    </w:rPr>
  </w:style>
  <w:style w:type="paragraph" w:customStyle="1" w:styleId="2f2">
    <w:name w:val="Обычный2"/>
    <w:rsid w:val="00D61AB1"/>
    <w:pPr>
      <w:spacing w:after="0" w:line="240" w:lineRule="auto"/>
    </w:pPr>
    <w:rPr>
      <w:rFonts w:ascii="Times New Roman" w:hAnsi="Times New Roman"/>
      <w:sz w:val="26"/>
    </w:rPr>
  </w:style>
  <w:style w:type="paragraph" w:customStyle="1" w:styleId="1fd">
    <w:name w:val="Знак1 Знак Знак"/>
    <w:basedOn w:val="a4"/>
    <w:rsid w:val="00D61AB1"/>
    <w:pPr>
      <w:spacing w:before="100" w:beforeAutospacing="1" w:after="100" w:afterAutospacing="1"/>
    </w:pPr>
    <w:rPr>
      <w:rFonts w:ascii="Tahoma" w:hAnsi="Tahoma"/>
    </w:rPr>
  </w:style>
  <w:style w:type="paragraph" w:customStyle="1" w:styleId="4a">
    <w:name w:val="Знак4 Знак Знак Знак Знак Знак Знак Знак"/>
    <w:basedOn w:val="a4"/>
    <w:rsid w:val="00D61AB1"/>
    <w:pPr>
      <w:spacing w:before="100" w:beforeAutospacing="1" w:after="100" w:afterAutospacing="1"/>
    </w:pPr>
    <w:rPr>
      <w:rFonts w:ascii="Tahoma" w:hAnsi="Tahoma"/>
    </w:rPr>
  </w:style>
  <w:style w:type="paragraph" w:customStyle="1" w:styleId="xl103">
    <w:name w:val="xl103"/>
    <w:basedOn w:val="a4"/>
    <w:rsid w:val="00D61AB1"/>
    <w:pPr>
      <w:shd w:val="clear" w:color="auto" w:fill="FFFFFF"/>
      <w:spacing w:before="100" w:beforeAutospacing="1" w:after="100" w:afterAutospacing="1"/>
      <w:jc w:val="center"/>
    </w:pPr>
    <w:rPr>
      <w:color w:val="000000"/>
    </w:rPr>
  </w:style>
  <w:style w:type="paragraph" w:customStyle="1" w:styleId="xl104">
    <w:name w:val="xl104"/>
    <w:basedOn w:val="a4"/>
    <w:rsid w:val="00D61AB1"/>
    <w:pPr>
      <w:shd w:val="clear" w:color="auto" w:fill="FFFFFF"/>
      <w:spacing w:before="100" w:beforeAutospacing="1" w:after="100" w:afterAutospacing="1"/>
      <w:jc w:val="center"/>
    </w:pPr>
    <w:rPr>
      <w:color w:val="000000"/>
    </w:rPr>
  </w:style>
  <w:style w:type="paragraph" w:customStyle="1" w:styleId="xl105">
    <w:name w:val="xl105"/>
    <w:basedOn w:val="a4"/>
    <w:rsid w:val="00D61AB1"/>
    <w:pPr>
      <w:shd w:val="clear" w:color="auto" w:fill="FFFFFF"/>
      <w:spacing w:before="100" w:beforeAutospacing="1" w:after="100" w:afterAutospacing="1"/>
      <w:jc w:val="center"/>
    </w:pPr>
    <w:rPr>
      <w:b/>
    </w:rPr>
  </w:style>
  <w:style w:type="paragraph" w:customStyle="1" w:styleId="xl106">
    <w:name w:val="xl106"/>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rPr>
  </w:style>
  <w:style w:type="paragraph" w:customStyle="1" w:styleId="xl107">
    <w:name w:val="xl107"/>
    <w:basedOn w:val="a4"/>
    <w:rsid w:val="00D61AB1"/>
    <w:pPr>
      <w:shd w:val="clear" w:color="auto" w:fill="FFFFFF"/>
      <w:spacing w:before="100" w:beforeAutospacing="1" w:after="100" w:afterAutospacing="1"/>
      <w:jc w:val="center"/>
    </w:pPr>
    <w:rPr>
      <w:sz w:val="24"/>
    </w:rPr>
  </w:style>
  <w:style w:type="paragraph" w:customStyle="1" w:styleId="xl108">
    <w:name w:val="xl108"/>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rPr>
  </w:style>
  <w:style w:type="paragraph" w:customStyle="1" w:styleId="xl109">
    <w:name w:val="xl109"/>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rPr>
  </w:style>
  <w:style w:type="paragraph" w:customStyle="1" w:styleId="xl110">
    <w:name w:val="xl110"/>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rPr>
  </w:style>
  <w:style w:type="paragraph" w:customStyle="1" w:styleId="xl111">
    <w:name w:val="xl111"/>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sz w:val="18"/>
    </w:rPr>
  </w:style>
  <w:style w:type="paragraph" w:customStyle="1" w:styleId="xl112">
    <w:name w:val="xl112"/>
    <w:basedOn w:val="a4"/>
    <w:rsid w:val="00D61AB1"/>
    <w:pPr>
      <w:shd w:val="clear" w:color="auto" w:fill="FFFFFF"/>
      <w:spacing w:before="100" w:beforeAutospacing="1" w:after="100" w:afterAutospacing="1"/>
    </w:pPr>
    <w:rPr>
      <w:b/>
    </w:rPr>
  </w:style>
  <w:style w:type="paragraph" w:customStyle="1" w:styleId="xl113">
    <w:name w:val="xl113"/>
    <w:basedOn w:val="a4"/>
    <w:rsid w:val="00D61AB1"/>
    <w:pPr>
      <w:shd w:val="clear" w:color="auto" w:fill="FFFFFF"/>
      <w:spacing w:before="100" w:beforeAutospacing="1" w:after="100" w:afterAutospacing="1"/>
      <w:jc w:val="center"/>
    </w:pPr>
    <w:rPr>
      <w:b/>
    </w:rPr>
  </w:style>
  <w:style w:type="paragraph" w:customStyle="1" w:styleId="xl114">
    <w:name w:val="xl114"/>
    <w:basedOn w:val="a4"/>
    <w:rsid w:val="00D61AB1"/>
    <w:pPr>
      <w:shd w:val="clear" w:color="auto" w:fill="FFFFFF"/>
      <w:spacing w:before="100" w:beforeAutospacing="1" w:after="100" w:afterAutospacing="1"/>
      <w:jc w:val="center"/>
    </w:pPr>
    <w:rPr>
      <w:b/>
    </w:rPr>
  </w:style>
  <w:style w:type="paragraph" w:customStyle="1" w:styleId="xl115">
    <w:name w:val="xl115"/>
    <w:basedOn w:val="a4"/>
    <w:rsid w:val="00D61AB1"/>
    <w:pPr>
      <w:shd w:val="clear" w:color="auto" w:fill="FFFFFF"/>
      <w:spacing w:before="100" w:beforeAutospacing="1" w:after="100" w:afterAutospacing="1"/>
      <w:jc w:val="center"/>
    </w:pPr>
    <w:rPr>
      <w:sz w:val="24"/>
    </w:rPr>
  </w:style>
  <w:style w:type="paragraph" w:customStyle="1" w:styleId="xl116">
    <w:name w:val="xl116"/>
    <w:basedOn w:val="a4"/>
    <w:rsid w:val="00D61AB1"/>
    <w:pPr>
      <w:shd w:val="clear" w:color="auto" w:fill="FFFFFF"/>
      <w:spacing w:before="100" w:beforeAutospacing="1" w:after="100" w:afterAutospacing="1"/>
    </w:pPr>
    <w:rPr>
      <w:b/>
      <w:sz w:val="24"/>
    </w:rPr>
  </w:style>
  <w:style w:type="paragraph" w:customStyle="1" w:styleId="xl117">
    <w:name w:val="xl117"/>
    <w:basedOn w:val="a4"/>
    <w:rsid w:val="00D61AB1"/>
    <w:pPr>
      <w:shd w:val="clear" w:color="auto" w:fill="FFFFFF"/>
      <w:spacing w:before="100" w:beforeAutospacing="1" w:after="100" w:afterAutospacing="1"/>
    </w:pPr>
    <w:rPr>
      <w:b/>
      <w:sz w:val="24"/>
    </w:rPr>
  </w:style>
  <w:style w:type="paragraph" w:customStyle="1" w:styleId="xl118">
    <w:name w:val="xl118"/>
    <w:basedOn w:val="a4"/>
    <w:rsid w:val="00D61AB1"/>
    <w:pPr>
      <w:shd w:val="clear" w:color="auto" w:fill="FFFFFF"/>
      <w:spacing w:before="100" w:beforeAutospacing="1" w:after="100" w:afterAutospacing="1"/>
      <w:jc w:val="center"/>
    </w:pPr>
    <w:rPr>
      <w:b/>
      <w:sz w:val="24"/>
    </w:rPr>
  </w:style>
  <w:style w:type="paragraph" w:customStyle="1" w:styleId="xl119">
    <w:name w:val="xl119"/>
    <w:basedOn w:val="a4"/>
    <w:rsid w:val="00D61AB1"/>
    <w:pPr>
      <w:shd w:val="clear" w:color="auto" w:fill="FFFFFF"/>
      <w:spacing w:before="100" w:beforeAutospacing="1" w:after="100" w:afterAutospacing="1"/>
      <w:jc w:val="center"/>
    </w:pPr>
    <w:rPr>
      <w:b/>
      <w:sz w:val="24"/>
    </w:rPr>
  </w:style>
  <w:style w:type="paragraph" w:customStyle="1" w:styleId="xl120">
    <w:name w:val="xl120"/>
    <w:basedOn w:val="a4"/>
    <w:rsid w:val="00D61AB1"/>
    <w:pPr>
      <w:shd w:val="clear" w:color="auto" w:fill="FFFFFF"/>
      <w:spacing w:before="100" w:beforeAutospacing="1" w:after="100" w:afterAutospacing="1"/>
      <w:jc w:val="center"/>
    </w:pPr>
    <w:rPr>
      <w:color w:val="000000"/>
      <w:sz w:val="24"/>
    </w:rPr>
  </w:style>
  <w:style w:type="paragraph" w:customStyle="1" w:styleId="xl121">
    <w:name w:val="xl121"/>
    <w:basedOn w:val="a4"/>
    <w:rsid w:val="00D61AB1"/>
    <w:pPr>
      <w:shd w:val="clear" w:color="auto" w:fill="FFFFFF"/>
      <w:spacing w:before="100" w:beforeAutospacing="1" w:after="100" w:afterAutospacing="1"/>
      <w:jc w:val="center"/>
    </w:pPr>
    <w:rPr>
      <w:color w:val="FF0000"/>
      <w:sz w:val="24"/>
    </w:rPr>
  </w:style>
  <w:style w:type="paragraph" w:customStyle="1" w:styleId="xl122">
    <w:name w:val="xl122"/>
    <w:basedOn w:val="a4"/>
    <w:rsid w:val="00D61AB1"/>
    <w:pPr>
      <w:shd w:val="clear" w:color="auto" w:fill="FFFFFF"/>
      <w:spacing w:before="100" w:beforeAutospacing="1" w:after="100" w:afterAutospacing="1"/>
      <w:jc w:val="center"/>
    </w:pPr>
    <w:rPr>
      <w:color w:val="000000"/>
      <w:sz w:val="24"/>
    </w:rPr>
  </w:style>
  <w:style w:type="paragraph" w:customStyle="1" w:styleId="xl123">
    <w:name w:val="xl123"/>
    <w:basedOn w:val="a4"/>
    <w:rsid w:val="00D61AB1"/>
    <w:pPr>
      <w:shd w:val="clear" w:color="auto" w:fill="FFFFFF"/>
      <w:spacing w:before="100" w:beforeAutospacing="1" w:after="100" w:afterAutospacing="1"/>
      <w:jc w:val="center"/>
    </w:pPr>
    <w:rPr>
      <w:color w:val="000000"/>
      <w:sz w:val="24"/>
    </w:rPr>
  </w:style>
  <w:style w:type="paragraph" w:customStyle="1" w:styleId="xl124">
    <w:name w:val="xl124"/>
    <w:basedOn w:val="a4"/>
    <w:rsid w:val="00D61AB1"/>
    <w:pPr>
      <w:shd w:val="clear" w:color="auto" w:fill="FFFFFF"/>
      <w:spacing w:before="100" w:beforeAutospacing="1" w:after="100" w:afterAutospacing="1"/>
      <w:jc w:val="center"/>
    </w:pPr>
    <w:rPr>
      <w:b/>
      <w:sz w:val="24"/>
    </w:rPr>
  </w:style>
  <w:style w:type="paragraph" w:customStyle="1" w:styleId="xl125">
    <w:name w:val="xl125"/>
    <w:basedOn w:val="a4"/>
    <w:rsid w:val="00D61AB1"/>
    <w:pPr>
      <w:shd w:val="clear" w:color="auto" w:fill="FFFFFF"/>
      <w:spacing w:before="100" w:beforeAutospacing="1" w:after="100" w:afterAutospacing="1"/>
    </w:pPr>
    <w:rPr>
      <w:sz w:val="24"/>
    </w:rPr>
  </w:style>
  <w:style w:type="paragraph" w:customStyle="1" w:styleId="xl126">
    <w:name w:val="xl126"/>
    <w:basedOn w:val="a4"/>
    <w:rsid w:val="00D61AB1"/>
    <w:pPr>
      <w:shd w:val="clear" w:color="auto" w:fill="FFFFFF"/>
      <w:spacing w:before="100" w:beforeAutospacing="1" w:after="100" w:afterAutospacing="1"/>
      <w:jc w:val="center"/>
    </w:pPr>
    <w:rPr>
      <w:color w:val="000000"/>
      <w:sz w:val="24"/>
    </w:rPr>
  </w:style>
  <w:style w:type="paragraph" w:customStyle="1" w:styleId="xl127">
    <w:name w:val="xl127"/>
    <w:basedOn w:val="a4"/>
    <w:rsid w:val="00D61AB1"/>
    <w:pPr>
      <w:shd w:val="clear" w:color="auto" w:fill="FFFFFF"/>
      <w:spacing w:before="100" w:beforeAutospacing="1" w:after="100" w:afterAutospacing="1"/>
      <w:jc w:val="center"/>
    </w:pPr>
    <w:rPr>
      <w:color w:val="000000"/>
      <w:sz w:val="24"/>
    </w:rPr>
  </w:style>
  <w:style w:type="paragraph" w:customStyle="1" w:styleId="xl128">
    <w:name w:val="xl128"/>
    <w:basedOn w:val="a4"/>
    <w:rsid w:val="00D61AB1"/>
    <w:pPr>
      <w:shd w:val="clear" w:color="auto" w:fill="FFFFFF"/>
      <w:spacing w:before="100" w:beforeAutospacing="1" w:after="100" w:afterAutospacing="1"/>
      <w:jc w:val="center"/>
    </w:pPr>
    <w:rPr>
      <w:color w:val="FF0000"/>
      <w:sz w:val="24"/>
    </w:rPr>
  </w:style>
  <w:style w:type="paragraph" w:customStyle="1" w:styleId="xl129">
    <w:name w:val="xl129"/>
    <w:basedOn w:val="a4"/>
    <w:rsid w:val="00D61AB1"/>
    <w:pPr>
      <w:shd w:val="clear" w:color="auto" w:fill="FFFFFF"/>
      <w:spacing w:before="100" w:beforeAutospacing="1" w:after="100" w:afterAutospacing="1"/>
      <w:jc w:val="center"/>
    </w:pPr>
  </w:style>
  <w:style w:type="paragraph" w:customStyle="1" w:styleId="xl130">
    <w:name w:val="xl130"/>
    <w:basedOn w:val="a4"/>
    <w:rsid w:val="00D61AB1"/>
    <w:pPr>
      <w:spacing w:before="100" w:beforeAutospacing="1" w:after="100" w:afterAutospacing="1"/>
      <w:jc w:val="center"/>
    </w:pPr>
    <w:rPr>
      <w:b/>
      <w:sz w:val="28"/>
    </w:rPr>
  </w:style>
  <w:style w:type="paragraph" w:customStyle="1" w:styleId="xl131">
    <w:name w:val="xl131"/>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FF0000"/>
    </w:rPr>
  </w:style>
  <w:style w:type="paragraph" w:customStyle="1" w:styleId="xl132">
    <w:name w:val="xl132"/>
    <w:basedOn w:val="a4"/>
    <w:rsid w:val="00D61AB1"/>
    <w:pPr>
      <w:pBdr>
        <w:right w:val="single" w:sz="4" w:space="0" w:color="auto"/>
      </w:pBdr>
      <w:shd w:val="clear" w:color="auto" w:fill="FFFFFF"/>
      <w:spacing w:before="100" w:beforeAutospacing="1" w:after="100" w:afterAutospacing="1"/>
      <w:jc w:val="center"/>
    </w:pPr>
  </w:style>
  <w:style w:type="paragraph" w:customStyle="1" w:styleId="xl133">
    <w:name w:val="xl133"/>
    <w:basedOn w:val="a4"/>
    <w:rsid w:val="00D61AB1"/>
    <w:pPr>
      <w:pBdr>
        <w:left w:val="single" w:sz="4" w:space="0" w:color="auto"/>
        <w:right w:val="single" w:sz="4" w:space="0" w:color="auto"/>
      </w:pBdr>
      <w:shd w:val="clear" w:color="auto" w:fill="FFFFFF"/>
      <w:spacing w:before="100" w:beforeAutospacing="1" w:after="100" w:afterAutospacing="1"/>
      <w:jc w:val="center"/>
    </w:pPr>
  </w:style>
  <w:style w:type="paragraph" w:customStyle="1" w:styleId="xl134">
    <w:name w:val="xl134"/>
    <w:basedOn w:val="a4"/>
    <w:rsid w:val="00D61AB1"/>
    <w:pPr>
      <w:pBdr>
        <w:left w:val="single" w:sz="4" w:space="0" w:color="auto"/>
        <w:right w:val="single" w:sz="4" w:space="0" w:color="auto"/>
      </w:pBdr>
      <w:shd w:val="clear" w:color="auto" w:fill="FFFFFF"/>
      <w:spacing w:before="100" w:beforeAutospacing="1" w:after="100" w:afterAutospacing="1"/>
      <w:jc w:val="center"/>
    </w:pPr>
  </w:style>
  <w:style w:type="paragraph" w:customStyle="1" w:styleId="xl135">
    <w:name w:val="xl135"/>
    <w:basedOn w:val="a4"/>
    <w:rsid w:val="00D61AB1"/>
    <w:pPr>
      <w:pBdr>
        <w:left w:val="single" w:sz="4" w:space="0" w:color="auto"/>
      </w:pBdr>
      <w:shd w:val="clear" w:color="auto" w:fill="FFFFFF"/>
      <w:spacing w:before="100" w:beforeAutospacing="1" w:after="100" w:afterAutospacing="1"/>
      <w:jc w:val="center"/>
    </w:pPr>
  </w:style>
  <w:style w:type="paragraph" w:customStyle="1" w:styleId="xl136">
    <w:name w:val="xl136"/>
    <w:basedOn w:val="a4"/>
    <w:rsid w:val="00D61AB1"/>
    <w:pPr>
      <w:pBdr>
        <w:right w:val="single" w:sz="4" w:space="0" w:color="auto"/>
      </w:pBdr>
      <w:shd w:val="clear" w:color="auto" w:fill="FFFFFF"/>
      <w:spacing w:before="100" w:beforeAutospacing="1" w:after="100" w:afterAutospacing="1"/>
      <w:jc w:val="center"/>
    </w:pPr>
  </w:style>
  <w:style w:type="paragraph" w:customStyle="1" w:styleId="xl137">
    <w:name w:val="xl137"/>
    <w:basedOn w:val="a4"/>
    <w:rsid w:val="00D61AB1"/>
    <w:pPr>
      <w:pBdr>
        <w:left w:val="single" w:sz="4" w:space="0" w:color="auto"/>
        <w:right w:val="single" w:sz="4" w:space="0" w:color="auto"/>
      </w:pBdr>
      <w:shd w:val="clear" w:color="auto" w:fill="FFFFFF"/>
      <w:spacing w:before="100" w:beforeAutospacing="1" w:after="100" w:afterAutospacing="1"/>
      <w:jc w:val="center"/>
    </w:pPr>
  </w:style>
  <w:style w:type="paragraph" w:customStyle="1" w:styleId="xl138">
    <w:name w:val="xl138"/>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FF0000"/>
    </w:rPr>
  </w:style>
  <w:style w:type="paragraph" w:customStyle="1" w:styleId="xl139">
    <w:name w:val="xl139"/>
    <w:basedOn w:val="a4"/>
    <w:rsid w:val="00D61AB1"/>
    <w:pPr>
      <w:shd w:val="clear" w:color="auto" w:fill="FFFFFF"/>
      <w:spacing w:before="100" w:beforeAutospacing="1" w:after="100" w:afterAutospacing="1"/>
      <w:jc w:val="center"/>
    </w:pPr>
    <w:rPr>
      <w:b/>
      <w:color w:val="FF0000"/>
    </w:rPr>
  </w:style>
  <w:style w:type="paragraph" w:customStyle="1" w:styleId="xl140">
    <w:name w:val="xl140"/>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style>
  <w:style w:type="paragraph" w:customStyle="1" w:styleId="xl141">
    <w:name w:val="xl141"/>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style>
  <w:style w:type="paragraph" w:customStyle="1" w:styleId="xl142">
    <w:name w:val="xl142"/>
    <w:basedOn w:val="a4"/>
    <w:rsid w:val="00D61AB1"/>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rPr>
  </w:style>
  <w:style w:type="paragraph" w:customStyle="1" w:styleId="xl143">
    <w:name w:val="xl143"/>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rPr>
  </w:style>
  <w:style w:type="paragraph" w:customStyle="1" w:styleId="xl144">
    <w:name w:val="xl144"/>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5">
    <w:name w:val="xl145"/>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6">
    <w:name w:val="xl146"/>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rPr>
  </w:style>
  <w:style w:type="paragraph" w:customStyle="1" w:styleId="xl147">
    <w:name w:val="xl147"/>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rPr>
  </w:style>
  <w:style w:type="paragraph" w:customStyle="1" w:styleId="xl148">
    <w:name w:val="xl148"/>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9">
    <w:name w:val="xl149"/>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rPr>
  </w:style>
  <w:style w:type="paragraph" w:customStyle="1" w:styleId="xl150">
    <w:name w:val="xl150"/>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51">
    <w:name w:val="xl151"/>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52">
    <w:name w:val="xl152"/>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153">
    <w:name w:val="xl153"/>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154">
    <w:name w:val="xl154"/>
    <w:basedOn w:val="a4"/>
    <w:rsid w:val="00D61AB1"/>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55">
    <w:name w:val="xl155"/>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6">
    <w:name w:val="xl156"/>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rPr>
  </w:style>
  <w:style w:type="paragraph" w:customStyle="1" w:styleId="xl157">
    <w:name w:val="xl157"/>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8">
    <w:name w:val="xl158"/>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59">
    <w:name w:val="xl159"/>
    <w:basedOn w:val="a4"/>
    <w:rsid w:val="00D61AB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60">
    <w:name w:val="xl160"/>
    <w:basedOn w:val="a4"/>
    <w:rsid w:val="00D61A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1">
    <w:name w:val="Дефис 1"/>
    <w:basedOn w:val="a4"/>
    <w:rsid w:val="00D61AB1"/>
    <w:pPr>
      <w:numPr>
        <w:numId w:val="46"/>
      </w:numPr>
      <w:jc w:val="both"/>
    </w:pPr>
    <w:rPr>
      <w:sz w:val="24"/>
    </w:rPr>
  </w:style>
  <w:style w:type="paragraph" w:customStyle="1" w:styleId="1fe">
    <w:name w:val="Подпункт 1"/>
    <w:basedOn w:val="aa"/>
    <w:qFormat/>
    <w:rsid w:val="00D61AB1"/>
    <w:pPr>
      <w:tabs>
        <w:tab w:val="left" w:pos="0"/>
      </w:tabs>
      <w:suppressAutoHyphens/>
      <w:ind w:left="709" w:hanging="709"/>
    </w:pPr>
  </w:style>
  <w:style w:type="paragraph" w:customStyle="1" w:styleId="affffffa">
    <w:name w:val="МРСК_шрифт_абзаца"/>
    <w:basedOn w:val="a4"/>
    <w:rsid w:val="00D61AB1"/>
    <w:pPr>
      <w:keepNext/>
      <w:keepLines/>
      <w:widowControl w:val="0"/>
      <w:suppressLineNumbers/>
      <w:spacing w:before="120" w:after="120" w:line="300" w:lineRule="auto"/>
      <w:ind w:firstLine="709"/>
      <w:contextualSpacing/>
      <w:jc w:val="both"/>
    </w:pPr>
    <w:rPr>
      <w:sz w:val="24"/>
    </w:rPr>
  </w:style>
  <w:style w:type="paragraph" w:customStyle="1" w:styleId="1">
    <w:name w:val="МРСК_заголовок_1"/>
    <w:basedOn w:val="13"/>
    <w:rsid w:val="00D61AB1"/>
    <w:pPr>
      <w:numPr>
        <w:numId w:val="47"/>
      </w:numPr>
      <w:shd w:val="clear" w:color="auto" w:fill="D9D9D9"/>
      <w:spacing w:line="300" w:lineRule="auto"/>
      <w:jc w:val="both"/>
    </w:pPr>
    <w:rPr>
      <w:rFonts w:ascii="Times New Roman" w:hAnsi="Times New Roman"/>
      <w:caps/>
      <w:sz w:val="28"/>
    </w:rPr>
  </w:style>
  <w:style w:type="paragraph" w:customStyle="1" w:styleId="affffffb">
    <w:name w:val="В таблице"/>
    <w:basedOn w:val="a4"/>
    <w:link w:val="affffffc"/>
    <w:rsid w:val="00D61AB1"/>
    <w:pPr>
      <w:ind w:right="34"/>
      <w:jc w:val="both"/>
    </w:pPr>
    <w:rPr>
      <w:rFonts w:ascii="Times New Roman CYR" w:hAnsi="Times New Roman CYR"/>
    </w:rPr>
  </w:style>
  <w:style w:type="paragraph" w:customStyle="1" w:styleId="3f5">
    <w:name w:val="Пункт 3"/>
    <w:basedOn w:val="a4"/>
    <w:rsid w:val="00D61AB1"/>
    <w:pPr>
      <w:spacing w:line="360" w:lineRule="auto"/>
      <w:ind w:left="993" w:firstLine="709"/>
      <w:jc w:val="both"/>
    </w:pPr>
    <w:rPr>
      <w:rFonts w:ascii="Tahoma" w:hAnsi="Tahoma"/>
    </w:rPr>
  </w:style>
  <w:style w:type="paragraph" w:customStyle="1" w:styleId="3f6">
    <w:name w:val="Подпункт 3"/>
    <w:basedOn w:val="affff"/>
    <w:rsid w:val="00D61AB1"/>
    <w:pPr>
      <w:widowControl/>
      <w:spacing w:after="0" w:line="360" w:lineRule="auto"/>
      <w:ind w:left="1418" w:hanging="284"/>
    </w:pPr>
    <w:rPr>
      <w:rFonts w:ascii="Tahoma" w:hAnsi="Tahoma"/>
      <w:sz w:val="20"/>
    </w:rPr>
  </w:style>
  <w:style w:type="paragraph" w:customStyle="1" w:styleId="affffffd">
    <w:name w:val="Обычный. Список."/>
    <w:basedOn w:val="a4"/>
    <w:link w:val="affffffe"/>
    <w:rsid w:val="00D61AB1"/>
    <w:pPr>
      <w:tabs>
        <w:tab w:val="left" w:pos="360"/>
      </w:tabs>
      <w:spacing w:line="360" w:lineRule="auto"/>
      <w:jc w:val="both"/>
    </w:pPr>
    <w:rPr>
      <w:sz w:val="22"/>
    </w:rPr>
  </w:style>
  <w:style w:type="paragraph" w:customStyle="1" w:styleId="afffffff">
    <w:name w:val="Т_ВидДокумента"/>
    <w:basedOn w:val="a8"/>
    <w:qFormat/>
    <w:rsid w:val="00D61AB1"/>
    <w:pPr>
      <w:spacing w:before="1200" w:after="120" w:line="276" w:lineRule="auto"/>
      <w:jc w:val="center"/>
    </w:pPr>
    <w:rPr>
      <w:b/>
      <w:caps/>
      <w:sz w:val="32"/>
    </w:rPr>
  </w:style>
  <w:style w:type="paragraph" w:customStyle="1" w:styleId="afffffff0">
    <w:name w:val="Т_Текст согласования"/>
    <w:basedOn w:val="a8"/>
    <w:qFormat/>
    <w:rsid w:val="00D61AB1"/>
    <w:pPr>
      <w:spacing w:line="312" w:lineRule="auto"/>
    </w:pPr>
  </w:style>
  <w:style w:type="paragraph" w:customStyle="1" w:styleId="afffffff1">
    <w:name w:val="Знак Знак Знак Знак Знак Знак Знак Знак"/>
    <w:basedOn w:val="a4"/>
    <w:rsid w:val="00D61AB1"/>
    <w:pPr>
      <w:spacing w:before="100" w:beforeAutospacing="1" w:after="100" w:afterAutospacing="1"/>
    </w:pPr>
    <w:rPr>
      <w:rFonts w:ascii="Tahoma" w:hAnsi="Tahoma"/>
    </w:rPr>
  </w:style>
  <w:style w:type="paragraph" w:customStyle="1" w:styleId="1ff">
    <w:name w:val="Знак Знак Знак Знак Знак Знак Знак1 Знак Знак Знак Знак"/>
    <w:basedOn w:val="a4"/>
    <w:rsid w:val="00D61AB1"/>
    <w:pPr>
      <w:spacing w:before="100" w:beforeAutospacing="1" w:after="100" w:afterAutospacing="1"/>
    </w:pPr>
    <w:rPr>
      <w:rFonts w:ascii="Tahoma" w:hAnsi="Tahoma"/>
    </w:rPr>
  </w:style>
  <w:style w:type="paragraph" w:customStyle="1" w:styleId="Style12">
    <w:name w:val="Style12"/>
    <w:basedOn w:val="a4"/>
    <w:rsid w:val="00D61AB1"/>
    <w:pPr>
      <w:widowControl w:val="0"/>
      <w:jc w:val="both"/>
    </w:pPr>
    <w:rPr>
      <w:rFonts w:ascii="Arial" w:hAnsi="Arial"/>
      <w:sz w:val="24"/>
    </w:rPr>
  </w:style>
  <w:style w:type="paragraph" w:customStyle="1" w:styleId="Style25">
    <w:name w:val="Style25"/>
    <w:basedOn w:val="a4"/>
    <w:rsid w:val="00D61AB1"/>
    <w:pPr>
      <w:widowControl w:val="0"/>
      <w:spacing w:line="274" w:lineRule="exact"/>
      <w:ind w:hanging="346"/>
      <w:jc w:val="both"/>
    </w:pPr>
    <w:rPr>
      <w:rFonts w:ascii="Arial" w:hAnsi="Arial"/>
      <w:sz w:val="24"/>
    </w:rPr>
  </w:style>
  <w:style w:type="paragraph" w:customStyle="1" w:styleId="Style28">
    <w:name w:val="Style28"/>
    <w:basedOn w:val="a4"/>
    <w:rsid w:val="00D61AB1"/>
    <w:pPr>
      <w:widowControl w:val="0"/>
    </w:pPr>
    <w:rPr>
      <w:rFonts w:ascii="Arial" w:hAnsi="Arial"/>
      <w:sz w:val="24"/>
    </w:rPr>
  </w:style>
  <w:style w:type="paragraph" w:customStyle="1" w:styleId="Style46">
    <w:name w:val="Style46"/>
    <w:basedOn w:val="a4"/>
    <w:rsid w:val="00D61AB1"/>
    <w:pPr>
      <w:widowControl w:val="0"/>
      <w:spacing w:line="278" w:lineRule="exact"/>
      <w:jc w:val="both"/>
    </w:pPr>
    <w:rPr>
      <w:sz w:val="24"/>
    </w:rPr>
  </w:style>
  <w:style w:type="paragraph" w:customStyle="1" w:styleId="font7">
    <w:name w:val="font7"/>
    <w:basedOn w:val="a4"/>
    <w:rsid w:val="00D61AB1"/>
    <w:pPr>
      <w:spacing w:before="100" w:beforeAutospacing="1" w:after="100" w:afterAutospacing="1"/>
    </w:pPr>
    <w:rPr>
      <w:color w:val="000000"/>
      <w:sz w:val="24"/>
      <w:u w:val="single"/>
    </w:rPr>
  </w:style>
  <w:style w:type="paragraph" w:customStyle="1" w:styleId="font8">
    <w:name w:val="font8"/>
    <w:basedOn w:val="a4"/>
    <w:rsid w:val="00D61AB1"/>
    <w:pPr>
      <w:spacing w:before="100" w:beforeAutospacing="1" w:after="100" w:afterAutospacing="1"/>
    </w:pPr>
    <w:rPr>
      <w:rFonts w:ascii="Courier New" w:hAnsi="Courier New"/>
      <w:color w:val="000000"/>
    </w:rPr>
  </w:style>
  <w:style w:type="paragraph" w:customStyle="1" w:styleId="1ff0">
    <w:name w:val="Знак Знак Знак1 Знак Знак Знак"/>
    <w:basedOn w:val="a4"/>
    <w:rsid w:val="00D61AB1"/>
    <w:pPr>
      <w:spacing w:before="100" w:beforeAutospacing="1" w:after="100" w:afterAutospacing="1"/>
    </w:pPr>
    <w:rPr>
      <w:rFonts w:ascii="Tahoma" w:hAnsi="Tahoma"/>
    </w:rPr>
  </w:style>
  <w:style w:type="paragraph" w:customStyle="1" w:styleId="FORMATTEXT">
    <w:name w:val=".FORMATTEXT"/>
    <w:rsid w:val="00D61AB1"/>
    <w:pPr>
      <w:widowControl w:val="0"/>
      <w:suppressAutoHyphens/>
      <w:spacing w:after="0" w:line="240" w:lineRule="auto"/>
    </w:pPr>
    <w:rPr>
      <w:rFonts w:ascii="Times New Roman" w:hAnsi="Times New Roman"/>
      <w:sz w:val="24"/>
    </w:rPr>
  </w:style>
  <w:style w:type="paragraph" w:customStyle="1" w:styleId="1ff1">
    <w:name w:val="Знак1 Знак Знак Знак Знак Знак Знак Знак Знак Знак Знак Знак"/>
    <w:basedOn w:val="a4"/>
    <w:rsid w:val="00D61AB1"/>
    <w:pPr>
      <w:spacing w:before="100" w:beforeAutospacing="1" w:after="100" w:afterAutospacing="1"/>
    </w:pPr>
    <w:rPr>
      <w:rFonts w:ascii="Tahoma" w:hAnsi="Tahoma"/>
    </w:rPr>
  </w:style>
  <w:style w:type="paragraph" w:customStyle="1" w:styleId="afffffff2">
    <w:name w:val="Íîðìàëüíûé"/>
    <w:rsid w:val="00D61AB1"/>
    <w:pPr>
      <w:suppressAutoHyphens/>
      <w:spacing w:after="0" w:line="240" w:lineRule="auto"/>
    </w:pPr>
    <w:rPr>
      <w:rFonts w:ascii="Courier" w:hAnsi="Courier"/>
      <w:color w:val="00000A"/>
      <w:sz w:val="24"/>
    </w:rPr>
  </w:style>
  <w:style w:type="paragraph" w:customStyle="1" w:styleId="211">
    <w:name w:val="Список 21"/>
    <w:basedOn w:val="a4"/>
    <w:rsid w:val="00D61AB1"/>
    <w:pPr>
      <w:widowControl w:val="0"/>
      <w:suppressAutoHyphens/>
      <w:ind w:left="566" w:hanging="283"/>
    </w:pPr>
    <w:rPr>
      <w:color w:val="00000A"/>
      <w:sz w:val="28"/>
    </w:rPr>
  </w:style>
  <w:style w:type="paragraph" w:customStyle="1" w:styleId="1ff2">
    <w:name w:val="Без интервала1"/>
    <w:rsid w:val="00D61AB1"/>
    <w:pPr>
      <w:suppressAutoHyphens/>
      <w:spacing w:after="0" w:line="240" w:lineRule="auto"/>
    </w:pPr>
    <w:rPr>
      <w:color w:val="00000A"/>
    </w:rPr>
  </w:style>
  <w:style w:type="paragraph" w:customStyle="1" w:styleId="63">
    <w:name w:val="Без интервала6"/>
    <w:rsid w:val="00D61AB1"/>
    <w:pPr>
      <w:spacing w:after="0" w:line="240" w:lineRule="auto"/>
    </w:pPr>
  </w:style>
  <w:style w:type="paragraph" w:customStyle="1" w:styleId="2f3">
    <w:name w:val="Основной текст2"/>
    <w:basedOn w:val="a4"/>
    <w:link w:val="afffffff3"/>
    <w:rsid w:val="00D61AB1"/>
    <w:pPr>
      <w:widowControl w:val="0"/>
      <w:shd w:val="clear" w:color="auto" w:fill="FFFFFF"/>
      <w:spacing w:line="240" w:lineRule="exact"/>
      <w:jc w:val="right"/>
    </w:pPr>
    <w:rPr>
      <w:sz w:val="22"/>
    </w:rPr>
  </w:style>
  <w:style w:type="paragraph" w:customStyle="1" w:styleId="2f4">
    <w:name w:val="Основной текст (2)"/>
    <w:basedOn w:val="a4"/>
    <w:link w:val="2f5"/>
    <w:rsid w:val="00D61AB1"/>
    <w:pPr>
      <w:widowControl w:val="0"/>
      <w:shd w:val="clear" w:color="auto" w:fill="FFFFFF"/>
      <w:spacing w:before="360" w:line="240" w:lineRule="exact"/>
    </w:pPr>
    <w:rPr>
      <w:b/>
      <w:sz w:val="19"/>
    </w:rPr>
  </w:style>
  <w:style w:type="paragraph" w:customStyle="1" w:styleId="afffffff4">
    <w:name w:val="Нумерованный"/>
    <w:basedOn w:val="a4"/>
    <w:rsid w:val="00D61AB1"/>
    <w:pPr>
      <w:spacing w:before="60" w:after="60"/>
    </w:pPr>
    <w:rPr>
      <w:sz w:val="24"/>
    </w:rPr>
  </w:style>
  <w:style w:type="paragraph" w:customStyle="1" w:styleId="a0">
    <w:name w:val="Подподпункт"/>
    <w:basedOn w:val="a4"/>
    <w:rsid w:val="00D61AB1"/>
    <w:pPr>
      <w:numPr>
        <w:numId w:val="49"/>
      </w:numPr>
    </w:pPr>
  </w:style>
  <w:style w:type="paragraph" w:customStyle="1" w:styleId="4b">
    <w:name w:val="Знак Знак Знак Знак4"/>
    <w:basedOn w:val="a4"/>
    <w:rsid w:val="00D61AB1"/>
    <w:pPr>
      <w:spacing w:after="160" w:line="240" w:lineRule="exact"/>
    </w:pPr>
    <w:rPr>
      <w:rFonts w:ascii="Verdana" w:hAnsi="Verdana"/>
    </w:rPr>
  </w:style>
  <w:style w:type="paragraph" w:customStyle="1" w:styleId="3f7">
    <w:name w:val="Основной текст3"/>
    <w:basedOn w:val="a4"/>
    <w:rsid w:val="00D61AB1"/>
    <w:pPr>
      <w:shd w:val="clear" w:color="auto" w:fill="FFFFFF"/>
      <w:spacing w:line="436" w:lineRule="exact"/>
      <w:ind w:hanging="1080"/>
    </w:pPr>
    <w:rPr>
      <w:rFonts w:ascii="Arial" w:hAnsi="Arial"/>
      <w:sz w:val="24"/>
    </w:rPr>
  </w:style>
  <w:style w:type="paragraph" w:customStyle="1" w:styleId="afffffff5">
    <w:name w:val="Подпункт"/>
    <w:basedOn w:val="afffff"/>
    <w:rsid w:val="00D61AB1"/>
    <w:pPr>
      <w:tabs>
        <w:tab w:val="clear" w:pos="1134"/>
        <w:tab w:val="clear" w:pos="1701"/>
        <w:tab w:val="left" w:pos="851"/>
        <w:tab w:val="left" w:pos="993"/>
        <w:tab w:val="left" w:pos="1844"/>
      </w:tabs>
      <w:ind w:left="993" w:hanging="851"/>
    </w:pPr>
    <w:rPr>
      <w:b/>
    </w:rPr>
  </w:style>
  <w:style w:type="paragraph" w:customStyle="1" w:styleId="afffffff6">
    <w:name w:val="Подподподпункт"/>
    <w:basedOn w:val="a4"/>
    <w:rsid w:val="00D61AB1"/>
    <w:pPr>
      <w:tabs>
        <w:tab w:val="left" w:pos="1134"/>
        <w:tab w:val="left" w:pos="1701"/>
        <w:tab w:val="left" w:pos="3560"/>
      </w:tabs>
      <w:spacing w:line="360" w:lineRule="auto"/>
      <w:ind w:left="3560" w:hanging="1008"/>
      <w:jc w:val="both"/>
    </w:pPr>
    <w:rPr>
      <w:sz w:val="28"/>
    </w:rPr>
  </w:style>
  <w:style w:type="paragraph" w:customStyle="1" w:styleId="1ff3">
    <w:name w:val="Пункт1"/>
    <w:basedOn w:val="a4"/>
    <w:rsid w:val="00D61AB1"/>
    <w:pPr>
      <w:tabs>
        <w:tab w:val="left" w:pos="567"/>
        <w:tab w:val="left" w:pos="643"/>
      </w:tabs>
      <w:spacing w:before="240" w:line="360" w:lineRule="auto"/>
      <w:ind w:left="567" w:hanging="279"/>
      <w:jc w:val="center"/>
    </w:pPr>
    <w:rPr>
      <w:rFonts w:ascii="Arial" w:hAnsi="Arial"/>
      <w:b/>
      <w:sz w:val="28"/>
    </w:rPr>
  </w:style>
  <w:style w:type="paragraph" w:customStyle="1" w:styleId="3f8">
    <w:name w:val="Пункт_3"/>
    <w:basedOn w:val="a4"/>
    <w:rsid w:val="00D61AB1"/>
    <w:pPr>
      <w:tabs>
        <w:tab w:val="left" w:pos="1134"/>
      </w:tabs>
      <w:spacing w:line="360" w:lineRule="auto"/>
      <w:ind w:left="1134" w:hanging="1133"/>
      <w:jc w:val="both"/>
    </w:pPr>
    <w:rPr>
      <w:sz w:val="28"/>
    </w:rPr>
  </w:style>
  <w:style w:type="paragraph" w:customStyle="1" w:styleId="2f6">
    <w:name w:val="Пункт_2_заглав"/>
    <w:basedOn w:val="a4"/>
    <w:next w:val="a4"/>
    <w:rsid w:val="00D61AB1"/>
    <w:pPr>
      <w:keepNext/>
      <w:tabs>
        <w:tab w:val="left" w:pos="1440"/>
      </w:tabs>
      <w:suppressAutoHyphens/>
      <w:spacing w:before="360" w:after="120" w:line="360" w:lineRule="auto"/>
      <w:ind w:left="1440" w:hanging="360"/>
      <w:jc w:val="both"/>
      <w:outlineLvl w:val="1"/>
    </w:pPr>
    <w:rPr>
      <w:b/>
      <w:sz w:val="28"/>
    </w:rPr>
  </w:style>
  <w:style w:type="paragraph" w:customStyle="1" w:styleId="1ff4">
    <w:name w:val="Пункт_1"/>
    <w:basedOn w:val="a4"/>
    <w:rsid w:val="00D61AB1"/>
    <w:pPr>
      <w:keepNext/>
      <w:tabs>
        <w:tab w:val="left" w:pos="568"/>
      </w:tabs>
      <w:spacing w:before="480" w:after="240"/>
      <w:ind w:left="568" w:hanging="568"/>
      <w:jc w:val="center"/>
      <w:outlineLvl w:val="0"/>
    </w:pPr>
    <w:rPr>
      <w:rFonts w:ascii="Arial" w:hAnsi="Arial"/>
      <w:b/>
      <w:sz w:val="32"/>
    </w:rPr>
  </w:style>
  <w:style w:type="paragraph" w:customStyle="1" w:styleId="2f7">
    <w:name w:val="Пункт_2"/>
    <w:basedOn w:val="a4"/>
    <w:rsid w:val="00D61AB1"/>
    <w:pPr>
      <w:tabs>
        <w:tab w:val="left" w:pos="2269"/>
      </w:tabs>
      <w:spacing w:line="360" w:lineRule="auto"/>
      <w:ind w:left="2269" w:hanging="1134"/>
      <w:jc w:val="both"/>
    </w:pPr>
    <w:rPr>
      <w:sz w:val="28"/>
    </w:rPr>
  </w:style>
  <w:style w:type="paragraph" w:customStyle="1" w:styleId="-6">
    <w:name w:val="пункт-6"/>
    <w:basedOn w:val="a4"/>
    <w:rsid w:val="00D61AB1"/>
    <w:pPr>
      <w:spacing w:line="288" w:lineRule="auto"/>
      <w:jc w:val="both"/>
    </w:pPr>
    <w:rPr>
      <w:sz w:val="28"/>
    </w:rPr>
  </w:style>
  <w:style w:type="paragraph" w:customStyle="1" w:styleId="5ABCD">
    <w:name w:val="Пункт_5_ABCD"/>
    <w:basedOn w:val="a4"/>
    <w:rsid w:val="00D61AB1"/>
    <w:pPr>
      <w:tabs>
        <w:tab w:val="left" w:pos="1701"/>
      </w:tabs>
      <w:spacing w:line="360" w:lineRule="auto"/>
      <w:ind w:left="1701" w:hanging="567"/>
      <w:jc w:val="both"/>
    </w:pPr>
    <w:rPr>
      <w:sz w:val="28"/>
    </w:rPr>
  </w:style>
  <w:style w:type="paragraph" w:customStyle="1" w:styleId="afffffff7">
    <w:name w:val="Пункт_б/н"/>
    <w:basedOn w:val="a4"/>
    <w:rsid w:val="00D61AB1"/>
    <w:pPr>
      <w:spacing w:line="360" w:lineRule="auto"/>
      <w:ind w:left="1134"/>
      <w:jc w:val="both"/>
    </w:pPr>
    <w:rPr>
      <w:sz w:val="28"/>
    </w:rPr>
  </w:style>
  <w:style w:type="paragraph" w:customStyle="1" w:styleId="afffffff8">
    <w:name w:val="Примечание"/>
    <w:basedOn w:val="a4"/>
    <w:link w:val="afffffff9"/>
    <w:rsid w:val="00D61AB1"/>
    <w:pPr>
      <w:spacing w:before="240" w:after="240"/>
      <w:ind w:left="1701" w:right="567" w:firstLine="851"/>
      <w:jc w:val="both"/>
    </w:pPr>
    <w:rPr>
      <w:sz w:val="24"/>
    </w:rPr>
  </w:style>
  <w:style w:type="paragraph" w:customStyle="1" w:styleId="3f9">
    <w:name w:val="Пункт_3_заглав"/>
    <w:basedOn w:val="3f8"/>
    <w:rsid w:val="00D61AB1"/>
    <w:pPr>
      <w:keepNext/>
      <w:tabs>
        <w:tab w:val="clear" w:pos="1134"/>
        <w:tab w:val="left" w:pos="720"/>
        <w:tab w:val="left" w:pos="2269"/>
      </w:tabs>
      <w:spacing w:before="240" w:after="120" w:line="240" w:lineRule="auto"/>
      <w:ind w:left="2160" w:hanging="180"/>
      <w:outlineLvl w:val="2"/>
    </w:pPr>
    <w:rPr>
      <w:b/>
    </w:rPr>
  </w:style>
  <w:style w:type="paragraph" w:customStyle="1" w:styleId="4c">
    <w:name w:val="Пункт_4"/>
    <w:basedOn w:val="3f8"/>
    <w:rsid w:val="00D61AB1"/>
    <w:pPr>
      <w:tabs>
        <w:tab w:val="left" w:pos="720"/>
        <w:tab w:val="left" w:pos="864"/>
        <w:tab w:val="left" w:pos="2269"/>
      </w:tabs>
      <w:ind w:left="2269" w:hanging="1134"/>
    </w:pPr>
  </w:style>
  <w:style w:type="paragraph" w:styleId="afffffffa">
    <w:name w:val="TOC Heading"/>
    <w:basedOn w:val="13"/>
    <w:next w:val="a4"/>
    <w:qFormat/>
    <w:rsid w:val="00D61AB1"/>
    <w:pPr>
      <w:keepLines/>
      <w:spacing w:before="480" w:after="0" w:line="276" w:lineRule="auto"/>
    </w:pPr>
    <w:rPr>
      <w:rFonts w:ascii="Cambria" w:hAnsi="Cambria"/>
      <w:color w:val="365F91"/>
      <w:sz w:val="28"/>
    </w:rPr>
  </w:style>
  <w:style w:type="paragraph" w:customStyle="1" w:styleId="088095CB421E4E02BDC9682AFEE1723A">
    <w:name w:val="088095CB421E4E02BDC9682AFEE1723A"/>
    <w:rsid w:val="00D61AB1"/>
    <w:pPr>
      <w:spacing w:after="200" w:line="276" w:lineRule="auto"/>
    </w:pPr>
  </w:style>
  <w:style w:type="paragraph" w:customStyle="1" w:styleId="Oaeno">
    <w:name w:val="Oaeno"/>
    <w:basedOn w:val="a4"/>
    <w:rsid w:val="00D61AB1"/>
    <w:rPr>
      <w:rFonts w:ascii="Courier New" w:hAnsi="Courier New"/>
    </w:rPr>
  </w:style>
  <w:style w:type="paragraph" w:customStyle="1" w:styleId="-3">
    <w:name w:val="Пункт-3"/>
    <w:basedOn w:val="a4"/>
    <w:rsid w:val="00D61AB1"/>
    <w:pPr>
      <w:tabs>
        <w:tab w:val="left" w:pos="1701"/>
        <w:tab w:val="left" w:pos="1844"/>
      </w:tabs>
      <w:spacing w:line="288" w:lineRule="auto"/>
      <w:ind w:firstLine="567"/>
      <w:jc w:val="both"/>
    </w:pPr>
    <w:rPr>
      <w:sz w:val="28"/>
    </w:rPr>
  </w:style>
  <w:style w:type="paragraph" w:customStyle="1" w:styleId="-4">
    <w:name w:val="Пункт-4"/>
    <w:basedOn w:val="a4"/>
    <w:rsid w:val="00D61AB1"/>
    <w:pPr>
      <w:tabs>
        <w:tab w:val="left" w:pos="1701"/>
      </w:tabs>
      <w:spacing w:line="288" w:lineRule="auto"/>
      <w:ind w:firstLine="567"/>
      <w:jc w:val="both"/>
    </w:pPr>
    <w:rPr>
      <w:sz w:val="28"/>
    </w:rPr>
  </w:style>
  <w:style w:type="paragraph" w:customStyle="1" w:styleId="-5">
    <w:name w:val="Пункт-5"/>
    <w:basedOn w:val="a4"/>
    <w:rsid w:val="00D61AB1"/>
    <w:pPr>
      <w:tabs>
        <w:tab w:val="left" w:pos="1701"/>
      </w:tabs>
      <w:spacing w:line="288" w:lineRule="auto"/>
      <w:ind w:firstLine="567"/>
      <w:jc w:val="both"/>
    </w:pPr>
    <w:rPr>
      <w:sz w:val="28"/>
    </w:rPr>
  </w:style>
  <w:style w:type="paragraph" w:customStyle="1" w:styleId="-60">
    <w:name w:val="Пункт-6"/>
    <w:basedOn w:val="a4"/>
    <w:rsid w:val="00D61AB1"/>
    <w:pPr>
      <w:tabs>
        <w:tab w:val="left" w:pos="1702"/>
      </w:tabs>
      <w:spacing w:line="288" w:lineRule="auto"/>
      <w:ind w:left="1" w:firstLine="567"/>
      <w:jc w:val="both"/>
    </w:pPr>
    <w:rPr>
      <w:sz w:val="28"/>
    </w:rPr>
  </w:style>
  <w:style w:type="paragraph" w:customStyle="1" w:styleId="-7">
    <w:name w:val="Пункт-7"/>
    <w:basedOn w:val="a4"/>
    <w:rsid w:val="00D61AB1"/>
    <w:pPr>
      <w:tabs>
        <w:tab w:val="left" w:pos="1701"/>
      </w:tabs>
      <w:spacing w:line="288" w:lineRule="auto"/>
      <w:ind w:firstLine="567"/>
      <w:jc w:val="both"/>
    </w:pPr>
    <w:rPr>
      <w:sz w:val="28"/>
    </w:rPr>
  </w:style>
  <w:style w:type="paragraph" w:customStyle="1" w:styleId="afffffffb">
    <w:name w:val="Служебный"/>
    <w:basedOn w:val="a1"/>
    <w:rsid w:val="00D61AB1"/>
  </w:style>
  <w:style w:type="paragraph" w:customStyle="1" w:styleId="a1">
    <w:name w:val="Главы"/>
    <w:basedOn w:val="a4"/>
    <w:next w:val="a4"/>
    <w:rsid w:val="00D61AB1"/>
    <w:pPr>
      <w:pageBreakBefore/>
      <w:numPr>
        <w:numId w:val="50"/>
      </w:numPr>
      <w:tabs>
        <w:tab w:val="left" w:pos="851"/>
      </w:tabs>
      <w:suppressAutoHyphens/>
      <w:spacing w:before="1440" w:after="720" w:line="360" w:lineRule="auto"/>
      <w:jc w:val="center"/>
      <w:outlineLvl w:val="0"/>
    </w:pPr>
    <w:rPr>
      <w:rFonts w:ascii="Arial" w:hAnsi="Arial"/>
      <w:b/>
      <w:caps/>
      <w:sz w:val="44"/>
    </w:rPr>
  </w:style>
  <w:style w:type="paragraph" w:customStyle="1" w:styleId="2f8">
    <w:name w:val="Пункт2"/>
    <w:basedOn w:val="afff3"/>
    <w:rsid w:val="00D61AB1"/>
    <w:pPr>
      <w:keepNext/>
      <w:tabs>
        <w:tab w:val="clear" w:pos="1980"/>
      </w:tabs>
      <w:suppressAutoHyphens/>
      <w:spacing w:before="240" w:after="120"/>
      <w:ind w:left="0" w:firstLine="0"/>
      <w:jc w:val="left"/>
      <w:outlineLvl w:val="2"/>
    </w:pPr>
    <w:rPr>
      <w:b/>
      <w:sz w:val="28"/>
    </w:rPr>
  </w:style>
  <w:style w:type="paragraph" w:styleId="afffffffc">
    <w:name w:val="Revision"/>
    <w:hidden/>
    <w:semiHidden/>
    <w:rsid w:val="00D61AB1"/>
    <w:pPr>
      <w:spacing w:after="0" w:line="240" w:lineRule="auto"/>
    </w:pPr>
    <w:rPr>
      <w:rFonts w:ascii="Times New Roman" w:hAnsi="Times New Roman"/>
      <w:sz w:val="28"/>
    </w:rPr>
  </w:style>
  <w:style w:type="paragraph" w:customStyle="1" w:styleId="114">
    <w:name w:val="Абзац списка11"/>
    <w:qFormat/>
    <w:rsid w:val="00D61AB1"/>
    <w:pPr>
      <w:widowControl w:val="0"/>
      <w:suppressAutoHyphens/>
      <w:spacing w:after="200" w:line="276" w:lineRule="auto"/>
      <w:ind w:left="720"/>
    </w:pPr>
  </w:style>
  <w:style w:type="paragraph" w:customStyle="1" w:styleId="afffffffd">
    <w:name w:val="Îáû÷íûé"/>
    <w:rsid w:val="00D61AB1"/>
    <w:pPr>
      <w:spacing w:after="0" w:line="240" w:lineRule="auto"/>
    </w:pPr>
    <w:rPr>
      <w:rFonts w:ascii="NTTimes/Cyrillic" w:hAnsi="NTTimes/Cyrillic"/>
      <w:sz w:val="24"/>
    </w:rPr>
  </w:style>
  <w:style w:type="paragraph" w:customStyle="1" w:styleId="2f9">
    <w:name w:val="Абзац списка2"/>
    <w:basedOn w:val="a4"/>
    <w:rsid w:val="00D61AB1"/>
    <w:pPr>
      <w:ind w:left="720"/>
    </w:pPr>
  </w:style>
  <w:style w:type="paragraph" w:customStyle="1" w:styleId="3fa">
    <w:name w:val="Основной текст (3)"/>
    <w:basedOn w:val="a4"/>
    <w:link w:val="3fb"/>
    <w:rsid w:val="00D61AB1"/>
    <w:pPr>
      <w:widowControl w:val="0"/>
      <w:shd w:val="clear" w:color="auto" w:fill="FFFFFF"/>
      <w:spacing w:before="240" w:line="274" w:lineRule="exact"/>
      <w:jc w:val="center"/>
    </w:pPr>
    <w:rPr>
      <w:b/>
      <w:sz w:val="23"/>
    </w:rPr>
  </w:style>
  <w:style w:type="paragraph" w:customStyle="1" w:styleId="BodyTextKeep">
    <w:name w:val="Body Text Keep"/>
    <w:basedOn w:val="a4"/>
    <w:rsid w:val="00D61AB1"/>
    <w:pPr>
      <w:keepNext/>
      <w:spacing w:before="120" w:after="240" w:line="240" w:lineRule="atLeast"/>
      <w:ind w:firstLine="600"/>
      <w:jc w:val="both"/>
    </w:pPr>
    <w:rPr>
      <w:sz w:val="24"/>
    </w:rPr>
  </w:style>
  <w:style w:type="paragraph" w:customStyle="1" w:styleId="afffffffe">
    <w:name w:val="Базовый"/>
    <w:rsid w:val="00D61AB1"/>
    <w:pPr>
      <w:tabs>
        <w:tab w:val="left" w:pos="709"/>
      </w:tabs>
      <w:suppressAutoHyphens/>
      <w:spacing w:after="0" w:line="100" w:lineRule="atLeast"/>
    </w:pPr>
    <w:rPr>
      <w:rFonts w:ascii="Times New Roman" w:hAnsi="Times New Roman"/>
      <w:color w:val="00000A"/>
      <w:sz w:val="20"/>
    </w:rPr>
  </w:style>
  <w:style w:type="paragraph" w:customStyle="1" w:styleId="headertext">
    <w:name w:val="headertext"/>
    <w:basedOn w:val="a4"/>
    <w:rsid w:val="00D61AB1"/>
    <w:pPr>
      <w:spacing w:before="100" w:beforeAutospacing="1" w:after="100" w:afterAutospacing="1"/>
    </w:pPr>
    <w:rPr>
      <w:sz w:val="24"/>
    </w:rPr>
  </w:style>
  <w:style w:type="character" w:styleId="affffffff">
    <w:name w:val="line number"/>
    <w:basedOn w:val="a5"/>
    <w:semiHidden/>
    <w:rsid w:val="00D61AB1"/>
  </w:style>
  <w:style w:type="character" w:styleId="affffffff0">
    <w:name w:val="Hyperlink"/>
    <w:uiPriority w:val="99"/>
    <w:rsid w:val="00D61AB1"/>
    <w:rPr>
      <w:color w:val="0000FF"/>
      <w:u w:val="single"/>
    </w:rPr>
  </w:style>
  <w:style w:type="character" w:customStyle="1" w:styleId="14">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basedOn w:val="a5"/>
    <w:link w:val="13"/>
    <w:rsid w:val="00D61AB1"/>
    <w:rPr>
      <w:rFonts w:ascii="Arial" w:hAnsi="Arial"/>
      <w:b/>
      <w:sz w:val="32"/>
    </w:rPr>
  </w:style>
  <w:style w:type="character" w:customStyle="1" w:styleId="21">
    <w:name w:val="Заголовок 2 Знак"/>
    <w:aliases w:val="H2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Header2 Знак"/>
    <w:basedOn w:val="a5"/>
    <w:link w:val="20"/>
    <w:uiPriority w:val="9"/>
    <w:rsid w:val="00D61AB1"/>
    <w:rPr>
      <w:rFonts w:ascii="Arial" w:hAnsi="Arial"/>
      <w:b/>
      <w:i/>
      <w:sz w:val="28"/>
    </w:rPr>
  </w:style>
  <w:style w:type="character" w:customStyle="1" w:styleId="31">
    <w:name w:val="Заголовок 3 Знак"/>
    <w:basedOn w:val="a5"/>
    <w:link w:val="30"/>
    <w:rsid w:val="00D61AB1"/>
    <w:rPr>
      <w:rFonts w:ascii="Arial" w:hAnsi="Arial"/>
      <w:b/>
      <w:sz w:val="26"/>
    </w:rPr>
  </w:style>
  <w:style w:type="character" w:customStyle="1" w:styleId="41">
    <w:name w:val="Заголовок 4 Знак"/>
    <w:basedOn w:val="a5"/>
    <w:link w:val="40"/>
    <w:rsid w:val="00D61AB1"/>
    <w:rPr>
      <w:b/>
      <w:sz w:val="28"/>
    </w:rPr>
  </w:style>
  <w:style w:type="character" w:customStyle="1" w:styleId="50">
    <w:name w:val="Заголовок 5 Знак"/>
    <w:basedOn w:val="a5"/>
    <w:link w:val="5"/>
    <w:rsid w:val="00D61AB1"/>
    <w:rPr>
      <w:b/>
      <w:i/>
      <w:sz w:val="26"/>
    </w:rPr>
  </w:style>
  <w:style w:type="character" w:customStyle="1" w:styleId="60">
    <w:name w:val="Заголовок 6 Знак"/>
    <w:basedOn w:val="a5"/>
    <w:link w:val="6"/>
    <w:rsid w:val="00D61AB1"/>
    <w:rPr>
      <w:b/>
      <w:sz w:val="22"/>
    </w:rPr>
  </w:style>
  <w:style w:type="character" w:customStyle="1" w:styleId="70">
    <w:name w:val="Заголовок 7 Знак"/>
    <w:basedOn w:val="a5"/>
    <w:link w:val="7"/>
    <w:rsid w:val="00D61AB1"/>
    <w:rPr>
      <w:sz w:val="24"/>
    </w:rPr>
  </w:style>
  <w:style w:type="character" w:customStyle="1" w:styleId="80">
    <w:name w:val="Заголовок 8 Знак"/>
    <w:basedOn w:val="a5"/>
    <w:link w:val="8"/>
    <w:rsid w:val="00D61AB1"/>
    <w:rPr>
      <w:i/>
      <w:sz w:val="24"/>
    </w:rPr>
  </w:style>
  <w:style w:type="character" w:customStyle="1" w:styleId="90">
    <w:name w:val="Заголовок 9 Знак"/>
    <w:basedOn w:val="a5"/>
    <w:link w:val="9"/>
    <w:rsid w:val="00D61AB1"/>
    <w:rPr>
      <w:rFonts w:ascii="Arial" w:hAnsi="Arial"/>
      <w:sz w:val="22"/>
    </w:rPr>
  </w:style>
  <w:style w:type="character" w:customStyle="1" w:styleId="a9">
    <w:name w:val="Основной текст Знак"/>
    <w:aliases w:val=" Знак Знак, Знак6 Знак Знак Знак1, Знак6 Знак1,Знак6 Знак Знак Знак Знак Знак Знак Знак Знак1, Знак6 Знак Знак1,Знак6 Знак Знак Знак Знак Знак Знак Знак Знак Знак1,Знак6 Знак Знак Знак Знак Знак Знак Знак Знак Знак Знак,Знак6 Знак"/>
    <w:basedOn w:val="a5"/>
    <w:link w:val="a8"/>
    <w:rsid w:val="00D61AB1"/>
    <w:rPr>
      <w:sz w:val="24"/>
    </w:rPr>
  </w:style>
  <w:style w:type="character" w:customStyle="1" w:styleId="ab">
    <w:name w:val="Основной текст с отступом Знак"/>
    <w:basedOn w:val="a5"/>
    <w:link w:val="aa"/>
    <w:rsid w:val="00D61AB1"/>
    <w:rPr>
      <w:sz w:val="24"/>
    </w:rPr>
  </w:style>
  <w:style w:type="character" w:customStyle="1" w:styleId="23">
    <w:name w:val="Основной текст с отступом 2 Знак"/>
    <w:basedOn w:val="a5"/>
    <w:link w:val="22"/>
    <w:rsid w:val="00D61AB1"/>
    <w:rPr>
      <w:sz w:val="24"/>
    </w:rPr>
  </w:style>
  <w:style w:type="character" w:customStyle="1" w:styleId="25">
    <w:name w:val="Основной текст 2 Знак"/>
    <w:basedOn w:val="a5"/>
    <w:link w:val="24"/>
    <w:rsid w:val="00D61AB1"/>
    <w:rPr>
      <w:b/>
      <w:sz w:val="24"/>
    </w:rPr>
  </w:style>
  <w:style w:type="character" w:customStyle="1" w:styleId="33">
    <w:name w:val="Основной текст с отступом 3 Знак"/>
    <w:basedOn w:val="a5"/>
    <w:link w:val="32"/>
    <w:rsid w:val="00D61AB1"/>
  </w:style>
  <w:style w:type="character" w:customStyle="1" w:styleId="ad">
    <w:name w:val="Заголовок Знак"/>
    <w:aliases w:val="Çàãîëîâîê Знак1,Caaieiaie Знак1,Çàãîëîâîê Знак Знак,Caaieiaie Знак Знак"/>
    <w:basedOn w:val="a5"/>
    <w:link w:val="ac"/>
    <w:rsid w:val="00D61AB1"/>
    <w:rPr>
      <w:b/>
      <w:sz w:val="28"/>
    </w:rPr>
  </w:style>
  <w:style w:type="character" w:customStyle="1" w:styleId="af">
    <w:name w:val="Верхний колонтитул Знак"/>
    <w:aliases w:val="Название 2 Знак1,Название 2 Знак Знак"/>
    <w:basedOn w:val="a5"/>
    <w:link w:val="ae"/>
    <w:rsid w:val="00D61AB1"/>
  </w:style>
  <w:style w:type="character" w:customStyle="1" w:styleId="af1">
    <w:name w:val="Нижний колонтитул Знак"/>
    <w:basedOn w:val="a5"/>
    <w:link w:val="af0"/>
    <w:uiPriority w:val="99"/>
    <w:rsid w:val="00D61AB1"/>
  </w:style>
  <w:style w:type="character" w:styleId="affffffff1">
    <w:name w:val="FollowedHyperlink"/>
    <w:uiPriority w:val="99"/>
    <w:rsid w:val="00D61AB1"/>
    <w:rPr>
      <w:color w:val="800080"/>
      <w:u w:val="single"/>
    </w:rPr>
  </w:style>
  <w:style w:type="character" w:styleId="affffffff2">
    <w:name w:val="page number"/>
    <w:basedOn w:val="a5"/>
    <w:rsid w:val="00D61AB1"/>
  </w:style>
  <w:style w:type="character" w:customStyle="1" w:styleId="af3">
    <w:name w:val="Текст концевой сноски Знак"/>
    <w:basedOn w:val="a5"/>
    <w:link w:val="af2"/>
    <w:rsid w:val="00D61AB1"/>
  </w:style>
  <w:style w:type="character" w:customStyle="1" w:styleId="36">
    <w:name w:val="Основной текст 3 Знак"/>
    <w:basedOn w:val="a5"/>
    <w:link w:val="35"/>
    <w:rsid w:val="00D61AB1"/>
    <w:rPr>
      <w:sz w:val="16"/>
    </w:rPr>
  </w:style>
  <w:style w:type="character" w:customStyle="1" w:styleId="af5">
    <w:name w:val="Текст сноски Знак"/>
    <w:basedOn w:val="a5"/>
    <w:link w:val="af4"/>
    <w:uiPriority w:val="99"/>
    <w:rsid w:val="00D61AB1"/>
  </w:style>
  <w:style w:type="character" w:customStyle="1" w:styleId="af7">
    <w:name w:val="Текст Знак"/>
    <w:basedOn w:val="a5"/>
    <w:link w:val="af6"/>
    <w:rsid w:val="00D61AB1"/>
    <w:rPr>
      <w:rFonts w:ascii="Courier New" w:hAnsi="Courier New"/>
    </w:rPr>
  </w:style>
  <w:style w:type="character" w:customStyle="1" w:styleId="afa">
    <w:name w:val="Текст выноски Знак"/>
    <w:basedOn w:val="a5"/>
    <w:link w:val="af9"/>
    <w:rsid w:val="00D61AB1"/>
    <w:rPr>
      <w:rFonts w:ascii="Tahoma" w:hAnsi="Tahoma"/>
      <w:sz w:val="16"/>
    </w:rPr>
  </w:style>
  <w:style w:type="character" w:styleId="affffffff3">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OT-ИВ Знак2,OT-ÈÂ Зн,fr,o,Основной текст Знак2"/>
    <w:uiPriority w:val="99"/>
    <w:rsid w:val="00D61AB1"/>
    <w:rPr>
      <w:vertAlign w:val="superscript"/>
    </w:rPr>
  </w:style>
  <w:style w:type="character" w:customStyle="1" w:styleId="1ff5">
    <w:name w:val="Знак Знак Знак1"/>
    <w:aliases w:val="Основной текст Знак1, Знак Знак Знак,Знак Знак Знак4 Знак1, Знак Знак1, Знак6 Знак Знак Знак2, Знак6 Знак2,Знак6 Знак Знак Знак Знак Знак Знак Знак Знак2, Знак6 Знак Знак2,Знак6 Знак Знак Знак Знак Знак Знак Знак Знак Знак2,Знак Знак1"/>
    <w:rsid w:val="00D61AB1"/>
    <w:rPr>
      <w:sz w:val="24"/>
    </w:rPr>
  </w:style>
  <w:style w:type="character" w:customStyle="1" w:styleId="affffffff4">
    <w:name w:val="Знак Знак Знак"/>
    <w:rsid w:val="00D61AB1"/>
    <w:rPr>
      <w:sz w:val="24"/>
    </w:rPr>
  </w:style>
  <w:style w:type="character" w:customStyle="1" w:styleId="aff">
    <w:name w:val="Подзаголовок Знак"/>
    <w:basedOn w:val="a5"/>
    <w:link w:val="afe"/>
    <w:rsid w:val="00D61AB1"/>
    <w:rPr>
      <w:b/>
      <w:sz w:val="18"/>
    </w:rPr>
  </w:style>
  <w:style w:type="character" w:customStyle="1" w:styleId="121">
    <w:name w:val="ГОСТ Обычный 12 Знак"/>
    <w:link w:val="120"/>
    <w:rsid w:val="00D61AB1"/>
    <w:rPr>
      <w:rFonts w:ascii="Times New Roman" w:hAnsi="Times New Roman"/>
      <w:sz w:val="24"/>
    </w:rPr>
  </w:style>
  <w:style w:type="character" w:customStyle="1" w:styleId="1ff6">
    <w:name w:val="Знак Знак Знак Знак1"/>
    <w:rsid w:val="00D61AB1"/>
    <w:rPr>
      <w:sz w:val="24"/>
    </w:rPr>
  </w:style>
  <w:style w:type="character" w:customStyle="1" w:styleId="3fc">
    <w:name w:val="Знак Знак Знак3"/>
    <w:rsid w:val="00D61AB1"/>
    <w:rPr>
      <w:sz w:val="24"/>
    </w:rPr>
  </w:style>
  <w:style w:type="character" w:styleId="affffffff5">
    <w:name w:val="Book Title"/>
    <w:qFormat/>
    <w:rsid w:val="00D61AB1"/>
    <w:rPr>
      <w:b/>
    </w:rPr>
  </w:style>
  <w:style w:type="character" w:customStyle="1" w:styleId="affffffff6">
    <w:name w:val="Знак Знак"/>
    <w:rsid w:val="00D61AB1"/>
    <w:rPr>
      <w:sz w:val="24"/>
    </w:rPr>
  </w:style>
  <w:style w:type="character" w:customStyle="1" w:styleId="4d">
    <w:name w:val="Знак Знак Знак4"/>
    <w:rsid w:val="00D61AB1"/>
    <w:rPr>
      <w:sz w:val="24"/>
    </w:rPr>
  </w:style>
  <w:style w:type="character" w:customStyle="1" w:styleId="74">
    <w:name w:val="Знак Знак7"/>
    <w:rsid w:val="00D61AB1"/>
    <w:rPr>
      <w:sz w:val="24"/>
    </w:rPr>
  </w:style>
  <w:style w:type="character" w:customStyle="1" w:styleId="64">
    <w:name w:val="Знак Знак6"/>
    <w:basedOn w:val="a5"/>
    <w:rsid w:val="00D61AB1"/>
  </w:style>
  <w:style w:type="character" w:customStyle="1" w:styleId="ConsPlusNormal0">
    <w:name w:val="ConsPlusNormal Знак"/>
    <w:link w:val="ConsPlusNormal"/>
    <w:rsid w:val="00D61AB1"/>
    <w:rPr>
      <w:rFonts w:ascii="Arial" w:hAnsi="Arial"/>
      <w:sz w:val="20"/>
    </w:rPr>
  </w:style>
  <w:style w:type="character" w:styleId="affffffff7">
    <w:name w:val="Emphasis"/>
    <w:qFormat/>
    <w:rsid w:val="00D61AB1"/>
    <w:rPr>
      <w:i/>
    </w:rPr>
  </w:style>
  <w:style w:type="character" w:customStyle="1" w:styleId="apple-converted-space">
    <w:name w:val="apple-converted-space"/>
    <w:basedOn w:val="a5"/>
    <w:rsid w:val="00D61AB1"/>
  </w:style>
  <w:style w:type="character" w:customStyle="1" w:styleId="ConsNormal0">
    <w:name w:val="ConsNormal Знак"/>
    <w:link w:val="ConsNormal"/>
    <w:rsid w:val="00D61AB1"/>
    <w:rPr>
      <w:rFonts w:ascii="Arial" w:hAnsi="Arial"/>
      <w:sz w:val="20"/>
    </w:rPr>
  </w:style>
  <w:style w:type="character" w:customStyle="1" w:styleId="affffffff8">
    <w:name w:val="Гипертекстовая ссылка"/>
    <w:basedOn w:val="a5"/>
    <w:rsid w:val="00D61AB1"/>
    <w:rPr>
      <w:color w:val="106BBE"/>
    </w:rPr>
  </w:style>
  <w:style w:type="character" w:customStyle="1" w:styleId="affe">
    <w:name w:val="Текст примечания Знак"/>
    <w:basedOn w:val="a5"/>
    <w:link w:val="affd"/>
    <w:rsid w:val="00D61AB1"/>
  </w:style>
  <w:style w:type="character" w:customStyle="1" w:styleId="afff0">
    <w:name w:val="Тема примечания Знак"/>
    <w:basedOn w:val="affe"/>
    <w:link w:val="afff"/>
    <w:rsid w:val="00D61AB1"/>
    <w:rPr>
      <w:b/>
    </w:rPr>
  </w:style>
  <w:style w:type="character" w:customStyle="1" w:styleId="afff2">
    <w:name w:val="Заголовок записки Знак"/>
    <w:basedOn w:val="a5"/>
    <w:link w:val="afff1"/>
    <w:rsid w:val="00D61AB1"/>
    <w:rPr>
      <w:sz w:val="24"/>
    </w:rPr>
  </w:style>
  <w:style w:type="character" w:customStyle="1" w:styleId="1ff7">
    <w:name w:val="Основной текст с отступом Знак1"/>
    <w:rsid w:val="00D61AB1"/>
    <w:rPr>
      <w:rFonts w:ascii="Times New Roman" w:hAnsi="Times New Roman"/>
      <w:sz w:val="24"/>
    </w:rPr>
  </w:style>
  <w:style w:type="character" w:customStyle="1" w:styleId="DocumentHeader11">
    <w:name w:val="Document Header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D61AB1"/>
    <w:rPr>
      <w:b/>
      <w:sz w:val="36"/>
    </w:rPr>
  </w:style>
  <w:style w:type="character" w:customStyle="1" w:styleId="H2">
    <w:name w:val="H2 Знак Знак"/>
    <w:rsid w:val="00D61AB1"/>
    <w:rPr>
      <w:b/>
      <w:sz w:val="30"/>
    </w:rPr>
  </w:style>
  <w:style w:type="character" w:customStyle="1" w:styleId="290">
    <w:name w:val="Знак Знак29"/>
    <w:rsid w:val="00D61AB1"/>
    <w:rPr>
      <w:rFonts w:ascii="Cambria" w:hAnsi="Cambria"/>
      <w:b/>
      <w:sz w:val="26"/>
    </w:rPr>
  </w:style>
  <w:style w:type="character" w:customStyle="1" w:styleId="280">
    <w:name w:val="Знак Знак28"/>
    <w:rsid w:val="00D61AB1"/>
    <w:rPr>
      <w:rFonts w:ascii="Arial" w:hAnsi="Arial"/>
      <w:sz w:val="24"/>
    </w:rPr>
  </w:style>
  <w:style w:type="character" w:customStyle="1" w:styleId="270">
    <w:name w:val="Знак Знак27"/>
    <w:rsid w:val="00D61AB1"/>
    <w:rPr>
      <w:sz w:val="22"/>
    </w:rPr>
  </w:style>
  <w:style w:type="character" w:customStyle="1" w:styleId="260">
    <w:name w:val="Знак Знак26"/>
    <w:rsid w:val="00D61AB1"/>
    <w:rPr>
      <w:i/>
      <w:sz w:val="22"/>
    </w:rPr>
  </w:style>
  <w:style w:type="character" w:customStyle="1" w:styleId="250">
    <w:name w:val="Знак Знак25"/>
    <w:rsid w:val="00D61AB1"/>
    <w:rPr>
      <w:rFonts w:ascii="Arial" w:hAnsi="Arial"/>
    </w:rPr>
  </w:style>
  <w:style w:type="character" w:customStyle="1" w:styleId="240">
    <w:name w:val="Знак Знак24"/>
    <w:rsid w:val="00D61AB1"/>
    <w:rPr>
      <w:rFonts w:ascii="Arial" w:hAnsi="Arial"/>
      <w:i/>
    </w:rPr>
  </w:style>
  <w:style w:type="character" w:customStyle="1" w:styleId="232">
    <w:name w:val="Знак Знак23"/>
    <w:rsid w:val="00D61AB1"/>
    <w:rPr>
      <w:rFonts w:ascii="Arial" w:hAnsi="Arial"/>
      <w:b/>
      <w:i/>
      <w:sz w:val="18"/>
    </w:rPr>
  </w:style>
  <w:style w:type="character" w:customStyle="1" w:styleId="HTML0">
    <w:name w:val="Адрес HTML Знак"/>
    <w:basedOn w:val="a5"/>
    <w:link w:val="HTML"/>
    <w:rsid w:val="00D61AB1"/>
    <w:rPr>
      <w:i/>
      <w:sz w:val="24"/>
    </w:rPr>
  </w:style>
  <w:style w:type="character" w:customStyle="1" w:styleId="HTML2">
    <w:name w:val="Стандартный HTML Знак"/>
    <w:basedOn w:val="a5"/>
    <w:link w:val="HTML1"/>
    <w:rsid w:val="00D61AB1"/>
    <w:rPr>
      <w:rFonts w:ascii="Courier New" w:hAnsi="Courier New"/>
    </w:rPr>
  </w:style>
  <w:style w:type="character" w:customStyle="1" w:styleId="170">
    <w:name w:val="Знак Знак17"/>
    <w:rsid w:val="00D61AB1"/>
    <w:rPr>
      <w:rFonts w:ascii="Cambria" w:hAnsi="Cambria"/>
      <w:b/>
      <w:sz w:val="32"/>
    </w:rPr>
  </w:style>
  <w:style w:type="character" w:customStyle="1" w:styleId="affff1">
    <w:name w:val="Прощание Знак"/>
    <w:basedOn w:val="a5"/>
    <w:link w:val="affff0"/>
    <w:rsid w:val="00D61AB1"/>
    <w:rPr>
      <w:sz w:val="24"/>
    </w:rPr>
  </w:style>
  <w:style w:type="character" w:customStyle="1" w:styleId="affff3">
    <w:name w:val="Подпись Знак"/>
    <w:basedOn w:val="a5"/>
    <w:link w:val="affff2"/>
    <w:rsid w:val="00D61AB1"/>
    <w:rPr>
      <w:sz w:val="24"/>
    </w:rPr>
  </w:style>
  <w:style w:type="character" w:customStyle="1" w:styleId="affff6">
    <w:name w:val="Шапка Знак"/>
    <w:basedOn w:val="a5"/>
    <w:link w:val="affff5"/>
    <w:rsid w:val="00D61AB1"/>
    <w:rPr>
      <w:rFonts w:ascii="Arial" w:hAnsi="Arial"/>
      <w:sz w:val="24"/>
    </w:rPr>
  </w:style>
  <w:style w:type="character" w:customStyle="1" w:styleId="115">
    <w:name w:val="Знак Знак11"/>
    <w:rsid w:val="00D61AB1"/>
    <w:rPr>
      <w:rFonts w:ascii="Arial" w:hAnsi="Arial"/>
      <w:sz w:val="24"/>
    </w:rPr>
  </w:style>
  <w:style w:type="character" w:customStyle="1" w:styleId="affff8">
    <w:name w:val="Приветствие Знак"/>
    <w:basedOn w:val="a5"/>
    <w:link w:val="affff7"/>
    <w:rsid w:val="00D61AB1"/>
    <w:rPr>
      <w:sz w:val="24"/>
    </w:rPr>
  </w:style>
  <w:style w:type="character" w:customStyle="1" w:styleId="92">
    <w:name w:val="Знак Знак9"/>
    <w:rsid w:val="00D61AB1"/>
    <w:rPr>
      <w:sz w:val="24"/>
    </w:rPr>
  </w:style>
  <w:style w:type="character" w:customStyle="1" w:styleId="affffa">
    <w:name w:val="Дата Знак"/>
    <w:basedOn w:val="a5"/>
    <w:link w:val="affff9"/>
    <w:rsid w:val="00D61AB1"/>
    <w:rPr>
      <w:sz w:val="24"/>
    </w:rPr>
  </w:style>
  <w:style w:type="character" w:customStyle="1" w:styleId="affffc">
    <w:name w:val="Красная строка Знак"/>
    <w:basedOn w:val="a9"/>
    <w:link w:val="affffb"/>
    <w:rsid w:val="00D61AB1"/>
    <w:rPr>
      <w:sz w:val="24"/>
    </w:rPr>
  </w:style>
  <w:style w:type="character" w:customStyle="1" w:styleId="2f1">
    <w:name w:val="Красная строка 2 Знак"/>
    <w:basedOn w:val="ab"/>
    <w:link w:val="2f0"/>
    <w:rsid w:val="00D61AB1"/>
    <w:rPr>
      <w:sz w:val="24"/>
    </w:rPr>
  </w:style>
  <w:style w:type="character" w:customStyle="1" w:styleId="56">
    <w:name w:val="Знак Знак5"/>
    <w:rsid w:val="00D61AB1"/>
    <w:rPr>
      <w:sz w:val="24"/>
    </w:rPr>
  </w:style>
  <w:style w:type="character" w:customStyle="1" w:styleId="affffe">
    <w:name w:val="Электронная подпись Знак"/>
    <w:basedOn w:val="a5"/>
    <w:link w:val="affffd"/>
    <w:rsid w:val="00D61AB1"/>
    <w:rPr>
      <w:sz w:val="24"/>
    </w:rPr>
  </w:style>
  <w:style w:type="character" w:customStyle="1" w:styleId="1ff8">
    <w:name w:val="Замещающий текст1"/>
    <w:semiHidden/>
    <w:rsid w:val="00D61AB1"/>
    <w:rPr>
      <w:color w:val="808080"/>
    </w:rPr>
  </w:style>
  <w:style w:type="character" w:customStyle="1" w:styleId="afffff1">
    <w:name w:val="Абзац списка Знак"/>
    <w:aliases w:val="Bullet List Знак,FooterText Знак,numbered Знак,Paragraphe de liste1 Знак,lp1 Знак,SL_Абзац списка Знак,Содержание. 2 уровень Знак,Маркер Знак,Table-Normal Знак,RSHB_Table-Normal Знак,Bullet 1 Знак,Use Case List Paragraph Знак"/>
    <w:link w:val="1f8"/>
    <w:uiPriority w:val="34"/>
    <w:rsid w:val="00D61AB1"/>
    <w:rPr>
      <w:sz w:val="24"/>
    </w:rPr>
  </w:style>
  <w:style w:type="character" w:customStyle="1" w:styleId="afffff2">
    <w:name w:val="Дефис Знак"/>
    <w:link w:val="a2"/>
    <w:rsid w:val="00D61AB1"/>
    <w:rPr>
      <w:rFonts w:ascii="Times New Roman" w:hAnsi="Times New Roman"/>
      <w:sz w:val="24"/>
    </w:rPr>
  </w:style>
  <w:style w:type="character" w:customStyle="1" w:styleId="49">
    <w:name w:val="Стиль4 Знак"/>
    <w:basedOn w:val="afffff2"/>
    <w:link w:val="48"/>
    <w:rsid w:val="00D61AB1"/>
    <w:rPr>
      <w:rFonts w:ascii="Times New Roman" w:hAnsi="Times New Roman"/>
      <w:sz w:val="24"/>
    </w:rPr>
  </w:style>
  <w:style w:type="character" w:customStyle="1" w:styleId="skypepnhtextspan">
    <w:name w:val="skype_pnh_text_span"/>
    <w:rsid w:val="00D61AB1"/>
  </w:style>
  <w:style w:type="character" w:styleId="affffffff9">
    <w:name w:val="endnote reference"/>
    <w:rsid w:val="00D61AB1"/>
    <w:rPr>
      <w:vertAlign w:val="superscript"/>
    </w:rPr>
  </w:style>
  <w:style w:type="character" w:customStyle="1" w:styleId="FontStyle12">
    <w:name w:val="Font Style12"/>
    <w:rsid w:val="00D61AB1"/>
    <w:rPr>
      <w:rFonts w:ascii="Times New Roman" w:hAnsi="Times New Roman"/>
      <w:sz w:val="22"/>
    </w:rPr>
  </w:style>
  <w:style w:type="character" w:customStyle="1" w:styleId="FontStyle11">
    <w:name w:val="Font Style11"/>
    <w:rsid w:val="00D61AB1"/>
    <w:rPr>
      <w:rFonts w:ascii="Times New Roman" w:hAnsi="Times New Roman"/>
      <w:b/>
      <w:sz w:val="22"/>
    </w:rPr>
  </w:style>
  <w:style w:type="character" w:customStyle="1" w:styleId="3f3">
    <w:name w:val="Стиль3 Знак Знак Знак"/>
    <w:link w:val="3f2"/>
    <w:rsid w:val="00D61AB1"/>
  </w:style>
  <w:style w:type="character" w:styleId="affffffffa">
    <w:name w:val="Strong"/>
    <w:qFormat/>
    <w:rsid w:val="00D61AB1"/>
    <w:rPr>
      <w:rFonts w:ascii="Times New Roman" w:hAnsi="Times New Roman"/>
      <w:b/>
    </w:rPr>
  </w:style>
  <w:style w:type="character" w:customStyle="1" w:styleId="apple-style-span">
    <w:name w:val="apple-style-span"/>
    <w:basedOn w:val="a5"/>
    <w:rsid w:val="00D61AB1"/>
  </w:style>
  <w:style w:type="character" w:customStyle="1" w:styleId="ConsNonformat0">
    <w:name w:val="ConsNonformat Знак"/>
    <w:link w:val="ConsNonformat"/>
    <w:rsid w:val="00D61AB1"/>
    <w:rPr>
      <w:rFonts w:ascii="Courier New" w:hAnsi="Courier New"/>
      <w:sz w:val="20"/>
    </w:rPr>
  </w:style>
  <w:style w:type="character" w:customStyle="1" w:styleId="Internetlink">
    <w:name w:val="Internet link"/>
    <w:rsid w:val="00D61AB1"/>
    <w:rPr>
      <w:color w:val="0000FF"/>
      <w:u w:val="single"/>
    </w:rPr>
  </w:style>
  <w:style w:type="character" w:customStyle="1" w:styleId="Arial8">
    <w:name w:val="Стиль (латиница) Arial 8 пт Синий"/>
    <w:rsid w:val="00D61AB1"/>
    <w:rPr>
      <w:rFonts w:ascii="Times New Roman" w:hAnsi="Times New Roman"/>
      <w:color w:val="0000FF"/>
      <w:sz w:val="24"/>
    </w:rPr>
  </w:style>
  <w:style w:type="character" w:customStyle="1" w:styleId="iceouttxt4">
    <w:name w:val="iceouttxt4"/>
    <w:rsid w:val="00D61AB1"/>
  </w:style>
  <w:style w:type="character" w:customStyle="1" w:styleId="name">
    <w:name w:val="name"/>
    <w:basedOn w:val="a5"/>
    <w:rsid w:val="00D61AB1"/>
  </w:style>
  <w:style w:type="character" w:customStyle="1" w:styleId="value">
    <w:name w:val="value"/>
    <w:basedOn w:val="a5"/>
    <w:rsid w:val="00D61AB1"/>
  </w:style>
  <w:style w:type="character" w:customStyle="1" w:styleId="ConsPlusNormal1">
    <w:name w:val="ConsPlusNormal Знак Знак"/>
    <w:rsid w:val="00D61AB1"/>
    <w:rPr>
      <w:rFonts w:ascii="Arial" w:hAnsi="Arial"/>
      <w:sz w:val="16"/>
    </w:rPr>
  </w:style>
  <w:style w:type="character" w:customStyle="1" w:styleId="FontStyle73">
    <w:name w:val="Font Style73"/>
    <w:rsid w:val="00D61AB1"/>
    <w:rPr>
      <w:rFonts w:ascii="Times New Roman" w:hAnsi="Times New Roman"/>
      <w:sz w:val="26"/>
    </w:rPr>
  </w:style>
  <w:style w:type="character" w:customStyle="1" w:styleId="ListLabel1">
    <w:name w:val="ListLabel 1"/>
    <w:rsid w:val="00D61AB1"/>
  </w:style>
  <w:style w:type="character" w:customStyle="1" w:styleId="ListLabel2">
    <w:name w:val="ListLabel 2"/>
    <w:rsid w:val="00D61AB1"/>
    <w:rPr>
      <w:b w:val="0"/>
      <w:i w:val="0"/>
    </w:rPr>
  </w:style>
  <w:style w:type="character" w:customStyle="1" w:styleId="ListLabel3">
    <w:name w:val="ListLabel 3"/>
    <w:rsid w:val="00D61AB1"/>
    <w:rPr>
      <w:b w:val="0"/>
    </w:rPr>
  </w:style>
  <w:style w:type="character" w:customStyle="1" w:styleId="FootnoteSymbol">
    <w:name w:val="Footnote Symbol"/>
    <w:rsid w:val="00D61AB1"/>
  </w:style>
  <w:style w:type="character" w:customStyle="1" w:styleId="Footnoteanchor">
    <w:name w:val="Footnote anchor"/>
    <w:rsid w:val="00D61AB1"/>
    <w:rPr>
      <w:vertAlign w:val="superscript"/>
    </w:rPr>
  </w:style>
  <w:style w:type="character" w:customStyle="1" w:styleId="afffffa">
    <w:name w:val="Заголовок раздела Знак"/>
    <w:link w:val="afffff9"/>
    <w:rsid w:val="00D61AB1"/>
    <w:rPr>
      <w:b/>
      <w:sz w:val="24"/>
    </w:rPr>
  </w:style>
  <w:style w:type="character" w:customStyle="1" w:styleId="Exact">
    <w:name w:val="Основной текст Exact"/>
    <w:basedOn w:val="a5"/>
    <w:rsid w:val="00D61AB1"/>
    <w:rPr>
      <w:rFonts w:ascii="Times New Roman" w:hAnsi="Times New Roman"/>
      <w:b w:val="0"/>
      <w:i w:val="0"/>
      <w:strike w:val="0"/>
      <w:sz w:val="18"/>
      <w:u w:val="none"/>
    </w:rPr>
  </w:style>
  <w:style w:type="character" w:customStyle="1" w:styleId="affffffffb">
    <w:name w:val="Цветовое выделение"/>
    <w:rsid w:val="00D61AB1"/>
    <w:rPr>
      <w:b/>
      <w:color w:val="000080"/>
      <w:sz w:val="28"/>
    </w:rPr>
  </w:style>
  <w:style w:type="character" w:customStyle="1" w:styleId="affffffffc">
    <w:name w:val="Найденные слова"/>
    <w:rsid w:val="00D61AB1"/>
    <w:rPr>
      <w:b/>
      <w:color w:val="000080"/>
      <w:sz w:val="28"/>
    </w:rPr>
  </w:style>
  <w:style w:type="character" w:customStyle="1" w:styleId="affffffffd">
    <w:name w:val="Не вступил в силу"/>
    <w:rsid w:val="00D61AB1"/>
    <w:rPr>
      <w:b/>
      <w:color w:val="008080"/>
      <w:sz w:val="28"/>
    </w:rPr>
  </w:style>
  <w:style w:type="character" w:customStyle="1" w:styleId="affffffffe">
    <w:name w:val="Продолжение ссылки"/>
    <w:rsid w:val="00D61AB1"/>
    <w:rPr>
      <w:b/>
      <w:color w:val="008000"/>
      <w:sz w:val="28"/>
      <w:u w:val="single"/>
    </w:rPr>
  </w:style>
  <w:style w:type="character" w:customStyle="1" w:styleId="afffffffff">
    <w:name w:val="Утратил силу"/>
    <w:rsid w:val="00D61AB1"/>
    <w:rPr>
      <w:b/>
      <w:strike/>
      <w:color w:val="808000"/>
      <w:sz w:val="28"/>
    </w:rPr>
  </w:style>
  <w:style w:type="character" w:customStyle="1" w:styleId="b-serp-urlitem1">
    <w:name w:val="b-serp-url__item1"/>
    <w:basedOn w:val="a5"/>
    <w:rsid w:val="00D61AB1"/>
  </w:style>
  <w:style w:type="character" w:customStyle="1" w:styleId="FontStyle49">
    <w:name w:val="Font Style49"/>
    <w:basedOn w:val="a5"/>
    <w:rsid w:val="00D61AB1"/>
    <w:rPr>
      <w:rFonts w:ascii="Times New Roman" w:hAnsi="Times New Roman"/>
      <w:sz w:val="26"/>
    </w:rPr>
  </w:style>
  <w:style w:type="character" w:customStyle="1" w:styleId="affffffc">
    <w:name w:val="В таблице Знак"/>
    <w:link w:val="affffffb"/>
    <w:rsid w:val="00D61AB1"/>
    <w:rPr>
      <w:rFonts w:ascii="Times New Roman CYR" w:hAnsi="Times New Roman CYR"/>
    </w:rPr>
  </w:style>
  <w:style w:type="character" w:customStyle="1" w:styleId="affffffe">
    <w:name w:val="Обычный. Список. Знак"/>
    <w:link w:val="affffffd"/>
    <w:rsid w:val="00D61AB1"/>
    <w:rPr>
      <w:sz w:val="22"/>
    </w:rPr>
  </w:style>
  <w:style w:type="character" w:customStyle="1" w:styleId="FontStyle61">
    <w:name w:val="Font Style61"/>
    <w:rsid w:val="00D61AB1"/>
    <w:rPr>
      <w:rFonts w:ascii="Times New Roman" w:hAnsi="Times New Roman"/>
      <w:b/>
      <w:sz w:val="22"/>
    </w:rPr>
  </w:style>
  <w:style w:type="character" w:customStyle="1" w:styleId="FontStyle62">
    <w:name w:val="Font Style62"/>
    <w:rsid w:val="00D61AB1"/>
    <w:rPr>
      <w:rFonts w:ascii="Times New Roman" w:hAnsi="Times New Roman"/>
      <w:sz w:val="22"/>
    </w:rPr>
  </w:style>
  <w:style w:type="character" w:customStyle="1" w:styleId="WW8Num2z1">
    <w:name w:val="WW8Num2z1"/>
    <w:rsid w:val="00D61AB1"/>
    <w:rPr>
      <w:rFonts w:ascii="OpenSymbol" w:hAnsi="OpenSymbol"/>
    </w:rPr>
  </w:style>
  <w:style w:type="character" w:customStyle="1" w:styleId="aff9">
    <w:name w:val="Таблицы (моноширинный) Знак"/>
    <w:link w:val="aff8"/>
    <w:rsid w:val="00D61AB1"/>
    <w:rPr>
      <w:rFonts w:ascii="Courier New" w:hAnsi="Courier New"/>
    </w:rPr>
  </w:style>
  <w:style w:type="character" w:customStyle="1" w:styleId="affc">
    <w:name w:val="Без интервала Знак"/>
    <w:basedOn w:val="a5"/>
    <w:link w:val="affb"/>
    <w:rsid w:val="00D61AB1"/>
    <w:rPr>
      <w:rFonts w:ascii="Times New Roman" w:hAnsi="Times New Roman"/>
      <w:sz w:val="24"/>
    </w:rPr>
  </w:style>
  <w:style w:type="character" w:customStyle="1" w:styleId="afffffff3">
    <w:name w:val="Основной текст_"/>
    <w:link w:val="2f3"/>
    <w:rsid w:val="00D61AB1"/>
    <w:rPr>
      <w:sz w:val="22"/>
    </w:rPr>
  </w:style>
  <w:style w:type="character" w:customStyle="1" w:styleId="Gulim95pt">
    <w:name w:val="Основной текст + Gulim;9.5 pt"/>
    <w:rsid w:val="00D61AB1"/>
    <w:rPr>
      <w:rFonts w:ascii="Gulim" w:hAnsi="Gulim"/>
      <w:b w:val="0"/>
      <w:i w:val="0"/>
      <w:strike w:val="0"/>
      <w:color w:val="000000"/>
      <w:sz w:val="19"/>
      <w:u w:val="none"/>
      <w:shd w:val="clear" w:color="auto" w:fill="FFFFFF"/>
    </w:rPr>
  </w:style>
  <w:style w:type="character" w:customStyle="1" w:styleId="2f5">
    <w:name w:val="Основной текст (2)_"/>
    <w:link w:val="2f4"/>
    <w:rsid w:val="00D61AB1"/>
    <w:rPr>
      <w:b/>
      <w:sz w:val="19"/>
    </w:rPr>
  </w:style>
  <w:style w:type="character" w:customStyle="1" w:styleId="FontStyle13">
    <w:name w:val="Font Style13"/>
    <w:rsid w:val="00D61AB1"/>
    <w:rPr>
      <w:rFonts w:ascii="Times New Roman" w:hAnsi="Times New Roman"/>
      <w:sz w:val="22"/>
    </w:rPr>
  </w:style>
  <w:style w:type="character" w:styleId="afffffffff0">
    <w:name w:val="annotation reference"/>
    <w:basedOn w:val="a5"/>
    <w:semiHidden/>
    <w:rsid w:val="00D61AB1"/>
    <w:rPr>
      <w:sz w:val="16"/>
    </w:rPr>
  </w:style>
  <w:style w:type="character" w:customStyle="1" w:styleId="afffffff9">
    <w:name w:val="Примечание Знак"/>
    <w:link w:val="afffffff8"/>
    <w:rsid w:val="00D61AB1"/>
    <w:rPr>
      <w:sz w:val="24"/>
    </w:rPr>
  </w:style>
  <w:style w:type="character" w:customStyle="1" w:styleId="afffffffff1">
    <w:name w:val="Основной шрифт"/>
    <w:semiHidden/>
    <w:rsid w:val="00D61AB1"/>
  </w:style>
  <w:style w:type="character" w:customStyle="1" w:styleId="BodyTextIndentChar">
    <w:name w:val="Body Text Indent Char"/>
    <w:basedOn w:val="a5"/>
    <w:link w:val="1f4"/>
    <w:rsid w:val="00D61AB1"/>
    <w:rPr>
      <w:sz w:val="24"/>
    </w:rPr>
  </w:style>
  <w:style w:type="character" w:customStyle="1" w:styleId="afffffffff2">
    <w:name w:val="Колонтитул_"/>
    <w:basedOn w:val="a5"/>
    <w:rsid w:val="00D61AB1"/>
    <w:rPr>
      <w:rFonts w:ascii="Times New Roman" w:hAnsi="Times New Roman"/>
      <w:b w:val="0"/>
      <w:i w:val="0"/>
      <w:strike w:val="0"/>
      <w:sz w:val="20"/>
      <w:u w:val="none"/>
    </w:rPr>
  </w:style>
  <w:style w:type="character" w:customStyle="1" w:styleId="afffffffff3">
    <w:name w:val="Колонтитул"/>
    <w:basedOn w:val="afffffffff2"/>
    <w:rsid w:val="00D61AB1"/>
    <w:rPr>
      <w:rFonts w:ascii="Times New Roman" w:hAnsi="Times New Roman"/>
      <w:b w:val="0"/>
      <w:i w:val="0"/>
      <w:strike w:val="0"/>
      <w:color w:val="000000"/>
      <w:sz w:val="20"/>
      <w:u w:val="none"/>
    </w:rPr>
  </w:style>
  <w:style w:type="character" w:customStyle="1" w:styleId="105pt">
    <w:name w:val="Колонтитул + 10;5 pt;Полужирный"/>
    <w:basedOn w:val="afffffffff2"/>
    <w:rsid w:val="00D61AB1"/>
    <w:rPr>
      <w:rFonts w:ascii="Times New Roman" w:hAnsi="Times New Roman"/>
      <w:b/>
      <w:i w:val="0"/>
      <w:strike w:val="0"/>
      <w:color w:val="000000"/>
      <w:sz w:val="21"/>
      <w:u w:val="none"/>
    </w:rPr>
  </w:style>
  <w:style w:type="character" w:customStyle="1" w:styleId="3fb">
    <w:name w:val="Основной текст (3)_"/>
    <w:basedOn w:val="a5"/>
    <w:link w:val="3fa"/>
    <w:rsid w:val="00D61AB1"/>
    <w:rPr>
      <w:b/>
      <w:sz w:val="23"/>
    </w:rPr>
  </w:style>
  <w:style w:type="character" w:customStyle="1" w:styleId="105pt0">
    <w:name w:val="Основной текст + 10;5 pt;Полужирный"/>
    <w:basedOn w:val="afffffff3"/>
    <w:rsid w:val="00D61AB1"/>
    <w:rPr>
      <w:rFonts w:ascii="Times New Roman" w:hAnsi="Times New Roman"/>
      <w:b/>
      <w:color w:val="000000"/>
      <w:sz w:val="21"/>
      <w:shd w:val="clear" w:color="auto" w:fill="FFFFFF"/>
    </w:rPr>
  </w:style>
  <w:style w:type="character" w:customStyle="1" w:styleId="105pt1">
    <w:name w:val="Основной текст + 10;5 pt"/>
    <w:basedOn w:val="afffffff3"/>
    <w:rsid w:val="00D61AB1"/>
    <w:rPr>
      <w:rFonts w:ascii="Times New Roman" w:hAnsi="Times New Roman"/>
      <w:color w:val="000000"/>
      <w:sz w:val="21"/>
      <w:shd w:val="clear" w:color="auto" w:fill="FFFFFF"/>
    </w:rPr>
  </w:style>
  <w:style w:type="character" w:customStyle="1" w:styleId="11pt">
    <w:name w:val="Основной текст + 11 pt;Полужирный;Курсив"/>
    <w:basedOn w:val="afffffff3"/>
    <w:rsid w:val="00D61AB1"/>
    <w:rPr>
      <w:rFonts w:ascii="Times New Roman" w:hAnsi="Times New Roman"/>
      <w:b/>
      <w:i/>
      <w:color w:val="000000"/>
      <w:sz w:val="22"/>
      <w:shd w:val="clear" w:color="auto" w:fill="FFFFFF"/>
    </w:rPr>
  </w:style>
  <w:style w:type="character" w:customStyle="1" w:styleId="105pt2pt">
    <w:name w:val="Основной текст + 10;5 pt;Интервал 2 pt"/>
    <w:basedOn w:val="afffffff3"/>
    <w:rsid w:val="00D61AB1"/>
    <w:rPr>
      <w:rFonts w:ascii="Times New Roman" w:hAnsi="Times New Roman"/>
      <w:color w:val="000000"/>
      <w:sz w:val="21"/>
      <w:shd w:val="clear" w:color="auto" w:fill="FFFFFF"/>
    </w:rPr>
  </w:style>
  <w:style w:type="character" w:customStyle="1" w:styleId="Constantia75pt">
    <w:name w:val="Основной текст + Constantia;7;5 pt"/>
    <w:basedOn w:val="afffffff3"/>
    <w:rsid w:val="00D61AB1"/>
    <w:rPr>
      <w:rFonts w:ascii="Constantia" w:hAnsi="Constantia"/>
      <w:color w:val="000000"/>
      <w:sz w:val="15"/>
      <w:shd w:val="clear" w:color="auto" w:fill="FFFFFF"/>
    </w:rPr>
  </w:style>
  <w:style w:type="character" w:customStyle="1" w:styleId="Constantia14pt">
    <w:name w:val="Основной текст + Constantia;14 pt"/>
    <w:basedOn w:val="afffffff3"/>
    <w:rsid w:val="00D61AB1"/>
    <w:rPr>
      <w:rFonts w:ascii="Constantia" w:hAnsi="Constantia"/>
      <w:color w:val="000000"/>
      <w:sz w:val="28"/>
      <w:shd w:val="clear" w:color="auto" w:fill="FFFFFF"/>
    </w:rPr>
  </w:style>
  <w:style w:type="character" w:customStyle="1" w:styleId="FontStyle20">
    <w:name w:val="Font Style20"/>
    <w:basedOn w:val="a5"/>
    <w:rsid w:val="00D61AB1"/>
    <w:rPr>
      <w:rFonts w:ascii="Times New Roman" w:hAnsi="Times New Roman"/>
    </w:rPr>
  </w:style>
  <w:style w:type="character" w:styleId="afffffffff4">
    <w:name w:val="Placeholder Text"/>
    <w:basedOn w:val="a5"/>
    <w:uiPriority w:val="99"/>
    <w:semiHidden/>
    <w:rsid w:val="00D61AB1"/>
    <w:rPr>
      <w:color w:val="808080"/>
    </w:rPr>
  </w:style>
  <w:style w:type="character" w:customStyle="1" w:styleId="n-product-specname-inner">
    <w:name w:val="n-product-spec__name-inner"/>
    <w:basedOn w:val="a5"/>
    <w:rsid w:val="00D61AB1"/>
  </w:style>
  <w:style w:type="character" w:customStyle="1" w:styleId="n-product-specvalue-inner">
    <w:name w:val="n-product-spec__value-inner"/>
    <w:basedOn w:val="a5"/>
    <w:rsid w:val="00D61AB1"/>
  </w:style>
  <w:style w:type="character" w:customStyle="1" w:styleId="field-collection-label">
    <w:name w:val="field-collection-label"/>
    <w:basedOn w:val="a5"/>
    <w:rsid w:val="00D61AB1"/>
  </w:style>
  <w:style w:type="character" w:customStyle="1" w:styleId="field-collection-value">
    <w:name w:val="field-collection-value"/>
    <w:basedOn w:val="a5"/>
    <w:rsid w:val="00D61AB1"/>
  </w:style>
  <w:style w:type="character" w:customStyle="1" w:styleId="ttl">
    <w:name w:val="ttl"/>
    <w:basedOn w:val="a5"/>
    <w:rsid w:val="00D61AB1"/>
  </w:style>
  <w:style w:type="table" w:styleId="1ff9">
    <w:name w:val="Table Simple 1"/>
    <w:basedOn w:val="a6"/>
    <w:rsid w:val="00D61A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5">
    <w:name w:val="Table Grid"/>
    <w:basedOn w:val="a6"/>
    <w:uiPriority w:val="59"/>
    <w:rsid w:val="00D61AB1"/>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a">
    <w:name w:val="Сетка таблицы1"/>
    <w:basedOn w:val="a6"/>
    <w:rsid w:val="00D61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a">
    <w:name w:val="Сетка таблицы2"/>
    <w:basedOn w:val="a6"/>
    <w:rsid w:val="00D61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d">
    <w:name w:val="Сетка таблицы3"/>
    <w:basedOn w:val="a6"/>
    <w:rsid w:val="00D61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e">
    <w:name w:val="Сетка таблицы4"/>
    <w:basedOn w:val="a6"/>
    <w:rsid w:val="00D61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6"/>
    <w:rsid w:val="00D61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6"/>
    <w:rsid w:val="00D61AB1"/>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6"/>
    <w:rsid w:val="00D61AB1"/>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rsid w:val="00D61AB1"/>
    <w:pPr>
      <w:numPr>
        <w:numId w:val="7"/>
      </w:numPr>
    </w:pPr>
  </w:style>
  <w:style w:type="numbering" w:customStyle="1" w:styleId="WWNum1">
    <w:name w:val="WWNum1"/>
    <w:rsid w:val="00D61AB1"/>
    <w:pPr>
      <w:numPr>
        <w:numId w:val="8"/>
      </w:numPr>
    </w:pPr>
  </w:style>
  <w:style w:type="numbering" w:customStyle="1" w:styleId="WWNum2">
    <w:name w:val="WWNum2"/>
    <w:rsid w:val="00D61AB1"/>
    <w:pPr>
      <w:numPr>
        <w:numId w:val="9"/>
      </w:numPr>
    </w:pPr>
  </w:style>
  <w:style w:type="numbering" w:customStyle="1" w:styleId="WWNum3">
    <w:name w:val="WWNum3"/>
    <w:rsid w:val="00D61AB1"/>
    <w:pPr>
      <w:numPr>
        <w:numId w:val="10"/>
      </w:numPr>
    </w:pPr>
  </w:style>
  <w:style w:type="numbering" w:customStyle="1" w:styleId="WWNum4">
    <w:name w:val="WWNum4"/>
    <w:rsid w:val="00D61AB1"/>
    <w:pPr>
      <w:numPr>
        <w:numId w:val="11"/>
      </w:numPr>
    </w:pPr>
  </w:style>
  <w:style w:type="numbering" w:customStyle="1" w:styleId="WWNum5">
    <w:name w:val="WWNum5"/>
    <w:rsid w:val="00D61AB1"/>
    <w:pPr>
      <w:numPr>
        <w:numId w:val="12"/>
      </w:numPr>
    </w:pPr>
  </w:style>
  <w:style w:type="numbering" w:customStyle="1" w:styleId="WWNum6">
    <w:name w:val="WWNum6"/>
    <w:rsid w:val="00D61AB1"/>
    <w:pPr>
      <w:numPr>
        <w:numId w:val="13"/>
      </w:numPr>
    </w:pPr>
  </w:style>
  <w:style w:type="numbering" w:customStyle="1" w:styleId="WWNum7">
    <w:name w:val="WWNum7"/>
    <w:rsid w:val="00D61AB1"/>
    <w:pPr>
      <w:numPr>
        <w:numId w:val="14"/>
      </w:numPr>
    </w:pPr>
  </w:style>
  <w:style w:type="numbering" w:customStyle="1" w:styleId="WWNum8">
    <w:name w:val="WWNum8"/>
    <w:rsid w:val="00D61AB1"/>
    <w:pPr>
      <w:numPr>
        <w:numId w:val="15"/>
      </w:numPr>
    </w:pPr>
  </w:style>
  <w:style w:type="numbering" w:customStyle="1" w:styleId="WWNum9">
    <w:name w:val="WWNum9"/>
    <w:rsid w:val="00D61AB1"/>
    <w:pPr>
      <w:numPr>
        <w:numId w:val="16"/>
      </w:numPr>
    </w:pPr>
  </w:style>
  <w:style w:type="numbering" w:customStyle="1" w:styleId="WWNum10">
    <w:name w:val="WWNum10"/>
    <w:rsid w:val="00D61AB1"/>
    <w:pPr>
      <w:numPr>
        <w:numId w:val="17"/>
      </w:numPr>
    </w:pPr>
  </w:style>
  <w:style w:type="numbering" w:customStyle="1" w:styleId="WWNum11">
    <w:name w:val="WWNum11"/>
    <w:rsid w:val="00D61AB1"/>
    <w:pPr>
      <w:numPr>
        <w:numId w:val="18"/>
      </w:numPr>
    </w:pPr>
  </w:style>
  <w:style w:type="numbering" w:customStyle="1" w:styleId="WWNum12">
    <w:name w:val="WWNum12"/>
    <w:rsid w:val="00D61AB1"/>
    <w:pPr>
      <w:numPr>
        <w:numId w:val="19"/>
      </w:numPr>
    </w:pPr>
  </w:style>
  <w:style w:type="numbering" w:customStyle="1" w:styleId="WWNum13">
    <w:name w:val="WWNum13"/>
    <w:rsid w:val="00D61AB1"/>
    <w:pPr>
      <w:numPr>
        <w:numId w:val="20"/>
      </w:numPr>
    </w:pPr>
  </w:style>
  <w:style w:type="numbering" w:customStyle="1" w:styleId="WWNum14">
    <w:name w:val="WWNum14"/>
    <w:rsid w:val="00D61AB1"/>
    <w:pPr>
      <w:numPr>
        <w:numId w:val="21"/>
      </w:numPr>
    </w:pPr>
  </w:style>
  <w:style w:type="numbering" w:customStyle="1" w:styleId="WWNum15">
    <w:name w:val="WWNum15"/>
    <w:rsid w:val="00D61AB1"/>
    <w:pPr>
      <w:numPr>
        <w:numId w:val="22"/>
      </w:numPr>
    </w:pPr>
  </w:style>
  <w:style w:type="numbering" w:customStyle="1" w:styleId="WWNum16">
    <w:name w:val="WWNum16"/>
    <w:rsid w:val="00D61AB1"/>
    <w:pPr>
      <w:numPr>
        <w:numId w:val="23"/>
      </w:numPr>
    </w:pPr>
  </w:style>
  <w:style w:type="numbering" w:customStyle="1" w:styleId="WWNum17">
    <w:name w:val="WWNum17"/>
    <w:rsid w:val="00D61AB1"/>
    <w:pPr>
      <w:numPr>
        <w:numId w:val="24"/>
      </w:numPr>
    </w:pPr>
  </w:style>
  <w:style w:type="numbering" w:customStyle="1" w:styleId="WWNum18">
    <w:name w:val="WWNum18"/>
    <w:rsid w:val="00D61AB1"/>
    <w:pPr>
      <w:numPr>
        <w:numId w:val="25"/>
      </w:numPr>
    </w:pPr>
  </w:style>
  <w:style w:type="numbering" w:customStyle="1" w:styleId="WWNum19">
    <w:name w:val="WWNum19"/>
    <w:rsid w:val="00D61AB1"/>
    <w:pPr>
      <w:numPr>
        <w:numId w:val="26"/>
      </w:numPr>
    </w:pPr>
  </w:style>
  <w:style w:type="numbering" w:customStyle="1" w:styleId="WWNum20">
    <w:name w:val="WWNum20"/>
    <w:rsid w:val="00D61AB1"/>
    <w:pPr>
      <w:numPr>
        <w:numId w:val="27"/>
      </w:numPr>
    </w:pPr>
  </w:style>
  <w:style w:type="numbering" w:customStyle="1" w:styleId="WWNum21">
    <w:name w:val="WWNum21"/>
    <w:rsid w:val="00D61AB1"/>
    <w:pPr>
      <w:numPr>
        <w:numId w:val="28"/>
      </w:numPr>
    </w:pPr>
  </w:style>
  <w:style w:type="numbering" w:customStyle="1" w:styleId="WWNum22">
    <w:name w:val="WWNum22"/>
    <w:rsid w:val="00D61AB1"/>
    <w:pPr>
      <w:numPr>
        <w:numId w:val="29"/>
      </w:numPr>
    </w:pPr>
  </w:style>
  <w:style w:type="numbering" w:customStyle="1" w:styleId="WWNum23">
    <w:name w:val="WWNum23"/>
    <w:rsid w:val="00D61AB1"/>
    <w:pPr>
      <w:numPr>
        <w:numId w:val="30"/>
      </w:numPr>
    </w:pPr>
  </w:style>
  <w:style w:type="numbering" w:customStyle="1" w:styleId="WWNum24">
    <w:name w:val="WWNum24"/>
    <w:rsid w:val="00D61AB1"/>
    <w:pPr>
      <w:numPr>
        <w:numId w:val="31"/>
      </w:numPr>
    </w:pPr>
  </w:style>
  <w:style w:type="numbering" w:customStyle="1" w:styleId="WWNum25">
    <w:name w:val="WWNum25"/>
    <w:rsid w:val="00D61AB1"/>
    <w:pPr>
      <w:numPr>
        <w:numId w:val="32"/>
      </w:numPr>
    </w:pPr>
  </w:style>
  <w:style w:type="numbering" w:customStyle="1" w:styleId="WWNum26">
    <w:name w:val="WWNum26"/>
    <w:rsid w:val="00D61AB1"/>
    <w:pPr>
      <w:numPr>
        <w:numId w:val="33"/>
      </w:numPr>
    </w:pPr>
  </w:style>
  <w:style w:type="numbering" w:customStyle="1" w:styleId="WWNum27">
    <w:name w:val="WWNum27"/>
    <w:rsid w:val="00D61AB1"/>
    <w:pPr>
      <w:numPr>
        <w:numId w:val="34"/>
      </w:numPr>
    </w:pPr>
  </w:style>
  <w:style w:type="numbering" w:customStyle="1" w:styleId="WWNum28">
    <w:name w:val="WWNum28"/>
    <w:rsid w:val="00D61AB1"/>
    <w:pPr>
      <w:numPr>
        <w:numId w:val="35"/>
      </w:numPr>
    </w:pPr>
  </w:style>
  <w:style w:type="numbering" w:customStyle="1" w:styleId="WWNum29">
    <w:name w:val="WWNum29"/>
    <w:rsid w:val="00D61AB1"/>
    <w:pPr>
      <w:numPr>
        <w:numId w:val="36"/>
      </w:numPr>
    </w:pPr>
  </w:style>
  <w:style w:type="numbering" w:customStyle="1" w:styleId="WWNum30">
    <w:name w:val="WWNum30"/>
    <w:rsid w:val="00D61AB1"/>
    <w:pPr>
      <w:numPr>
        <w:numId w:val="37"/>
      </w:numPr>
    </w:pPr>
  </w:style>
  <w:style w:type="numbering" w:customStyle="1" w:styleId="WWNum31">
    <w:name w:val="WWNum31"/>
    <w:rsid w:val="00D61AB1"/>
    <w:pPr>
      <w:numPr>
        <w:numId w:val="38"/>
      </w:numPr>
    </w:pPr>
  </w:style>
  <w:style w:type="numbering" w:customStyle="1" w:styleId="WWNum32">
    <w:name w:val="WWNum32"/>
    <w:rsid w:val="00D61AB1"/>
    <w:pPr>
      <w:numPr>
        <w:numId w:val="39"/>
      </w:numPr>
    </w:pPr>
  </w:style>
  <w:style w:type="numbering" w:customStyle="1" w:styleId="WWNum33">
    <w:name w:val="WWNum33"/>
    <w:rsid w:val="00D61AB1"/>
    <w:pPr>
      <w:numPr>
        <w:numId w:val="40"/>
      </w:numPr>
    </w:pPr>
  </w:style>
  <w:style w:type="numbering" w:customStyle="1" w:styleId="WWNum34">
    <w:name w:val="WWNum34"/>
    <w:rsid w:val="00D61AB1"/>
    <w:pPr>
      <w:numPr>
        <w:numId w:val="41"/>
      </w:numPr>
    </w:pPr>
  </w:style>
  <w:style w:type="numbering" w:customStyle="1" w:styleId="WWNum35">
    <w:name w:val="WWNum35"/>
    <w:rsid w:val="00D61AB1"/>
    <w:pPr>
      <w:numPr>
        <w:numId w:val="42"/>
      </w:numPr>
    </w:pPr>
  </w:style>
  <w:style w:type="numbering" w:customStyle="1" w:styleId="WWNum36">
    <w:name w:val="WWNum36"/>
    <w:rsid w:val="00D61AB1"/>
    <w:pPr>
      <w:numPr>
        <w:numId w:val="43"/>
      </w:numPr>
    </w:pPr>
  </w:style>
  <w:style w:type="numbering" w:customStyle="1" w:styleId="WWNum37">
    <w:name w:val="WWNum37"/>
    <w:rsid w:val="00D61AB1"/>
    <w:pPr>
      <w:numPr>
        <w:numId w:val="44"/>
      </w:numPr>
    </w:pPr>
  </w:style>
  <w:style w:type="numbering" w:customStyle="1" w:styleId="WWNum38">
    <w:name w:val="WWNum38"/>
    <w:rsid w:val="00D61AB1"/>
    <w:pPr>
      <w:numPr>
        <w:numId w:val="45"/>
      </w:numPr>
    </w:pPr>
  </w:style>
  <w:style w:type="numbering" w:customStyle="1" w:styleId="1ffb">
    <w:name w:val="Нет списка1"/>
    <w:rsid w:val="00D61AB1"/>
  </w:style>
  <w:style w:type="numbering" w:customStyle="1" w:styleId="a">
    <w:name w:val="Многоуровневый маркированный список"/>
    <w:rsid w:val="00D61AB1"/>
    <w:pPr>
      <w:numPr>
        <w:numId w:val="48"/>
      </w:numPr>
    </w:pPr>
  </w:style>
  <w:style w:type="numbering" w:customStyle="1" w:styleId="2fb">
    <w:name w:val="Нет списка2"/>
    <w:rsid w:val="00D61AB1"/>
  </w:style>
  <w:style w:type="numbering" w:customStyle="1" w:styleId="3fe">
    <w:name w:val="Нет списка3"/>
    <w:rsid w:val="00D61AB1"/>
  </w:style>
  <w:style w:type="numbering" w:customStyle="1" w:styleId="4f">
    <w:name w:val="Нет списка4"/>
    <w:rsid w:val="00D61AB1"/>
  </w:style>
  <w:style w:type="character" w:customStyle="1" w:styleId="st">
    <w:name w:val="st"/>
    <w:basedOn w:val="a5"/>
    <w:rsid w:val="00C05765"/>
  </w:style>
  <w:style w:type="numbering" w:customStyle="1" w:styleId="58">
    <w:name w:val="Нет списка5"/>
    <w:next w:val="a7"/>
    <w:uiPriority w:val="99"/>
    <w:semiHidden/>
    <w:unhideWhenUsed/>
    <w:rsid w:val="00E759E6"/>
  </w:style>
  <w:style w:type="numbering" w:customStyle="1" w:styleId="66">
    <w:name w:val="Нет списка6"/>
    <w:next w:val="a7"/>
    <w:uiPriority w:val="99"/>
    <w:semiHidden/>
    <w:unhideWhenUsed/>
    <w:rsid w:val="008E35A4"/>
  </w:style>
  <w:style w:type="table" w:customStyle="1" w:styleId="82">
    <w:name w:val="Сетка таблицы8"/>
    <w:basedOn w:val="a6"/>
    <w:next w:val="afffffffff5"/>
    <w:uiPriority w:val="59"/>
    <w:rsid w:val="004761AF"/>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6"/>
    <w:next w:val="afffffffff5"/>
    <w:uiPriority w:val="59"/>
    <w:rsid w:val="00BC58BE"/>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Заголовок2"/>
    <w:basedOn w:val="afffffb"/>
    <w:next w:val="a4"/>
    <w:rsid w:val="0024143E"/>
    <w:pPr>
      <w:autoSpaceDE w:val="0"/>
      <w:autoSpaceDN w:val="0"/>
      <w:adjustRightInd w:val="0"/>
    </w:pPr>
    <w:rPr>
      <w:rFonts w:cs="Verdana"/>
      <w:b/>
      <w:bCs/>
      <w:color w:val="C0C0C0"/>
      <w:szCs w:val="30"/>
    </w:rPr>
  </w:style>
  <w:style w:type="character" w:customStyle="1" w:styleId="4f0">
    <w:name w:val="Основной текст (4) + Полужирный"/>
    <w:basedOn w:val="a5"/>
    <w:rsid w:val="006E2C64"/>
    <w:rPr>
      <w:rFonts w:ascii="Times New Roman" w:hAnsi="Times New Roman" w:cs="Times New Roman"/>
      <w:b/>
      <w:bCs/>
      <w:sz w:val="24"/>
      <w:szCs w:val="24"/>
    </w:rPr>
  </w:style>
  <w:style w:type="table" w:customStyle="1" w:styleId="124">
    <w:name w:val="Сетка таблицы12"/>
    <w:basedOn w:val="a6"/>
    <w:next w:val="afffffffff5"/>
    <w:uiPriority w:val="59"/>
    <w:rsid w:val="00AA2265"/>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3598">
      <w:bodyDiv w:val="1"/>
      <w:marLeft w:val="0"/>
      <w:marRight w:val="0"/>
      <w:marTop w:val="0"/>
      <w:marBottom w:val="0"/>
      <w:divBdr>
        <w:top w:val="none" w:sz="0" w:space="0" w:color="auto"/>
        <w:left w:val="none" w:sz="0" w:space="0" w:color="auto"/>
        <w:bottom w:val="none" w:sz="0" w:space="0" w:color="auto"/>
        <w:right w:val="none" w:sz="0" w:space="0" w:color="auto"/>
      </w:divBdr>
    </w:div>
    <w:div w:id="17972461">
      <w:bodyDiv w:val="1"/>
      <w:marLeft w:val="0"/>
      <w:marRight w:val="0"/>
      <w:marTop w:val="0"/>
      <w:marBottom w:val="0"/>
      <w:divBdr>
        <w:top w:val="none" w:sz="0" w:space="0" w:color="auto"/>
        <w:left w:val="none" w:sz="0" w:space="0" w:color="auto"/>
        <w:bottom w:val="none" w:sz="0" w:space="0" w:color="auto"/>
        <w:right w:val="none" w:sz="0" w:space="0" w:color="auto"/>
      </w:divBdr>
    </w:div>
    <w:div w:id="48186975">
      <w:bodyDiv w:val="1"/>
      <w:marLeft w:val="0"/>
      <w:marRight w:val="0"/>
      <w:marTop w:val="0"/>
      <w:marBottom w:val="0"/>
      <w:divBdr>
        <w:top w:val="none" w:sz="0" w:space="0" w:color="auto"/>
        <w:left w:val="none" w:sz="0" w:space="0" w:color="auto"/>
        <w:bottom w:val="none" w:sz="0" w:space="0" w:color="auto"/>
        <w:right w:val="none" w:sz="0" w:space="0" w:color="auto"/>
      </w:divBdr>
    </w:div>
    <w:div w:id="104808646">
      <w:bodyDiv w:val="1"/>
      <w:marLeft w:val="0"/>
      <w:marRight w:val="0"/>
      <w:marTop w:val="0"/>
      <w:marBottom w:val="0"/>
      <w:divBdr>
        <w:top w:val="none" w:sz="0" w:space="0" w:color="auto"/>
        <w:left w:val="none" w:sz="0" w:space="0" w:color="auto"/>
        <w:bottom w:val="none" w:sz="0" w:space="0" w:color="auto"/>
        <w:right w:val="none" w:sz="0" w:space="0" w:color="auto"/>
      </w:divBdr>
    </w:div>
    <w:div w:id="138114455">
      <w:bodyDiv w:val="1"/>
      <w:marLeft w:val="0"/>
      <w:marRight w:val="0"/>
      <w:marTop w:val="0"/>
      <w:marBottom w:val="0"/>
      <w:divBdr>
        <w:top w:val="none" w:sz="0" w:space="0" w:color="auto"/>
        <w:left w:val="none" w:sz="0" w:space="0" w:color="auto"/>
        <w:bottom w:val="none" w:sz="0" w:space="0" w:color="auto"/>
        <w:right w:val="none" w:sz="0" w:space="0" w:color="auto"/>
      </w:divBdr>
    </w:div>
    <w:div w:id="140659384">
      <w:bodyDiv w:val="1"/>
      <w:marLeft w:val="0"/>
      <w:marRight w:val="0"/>
      <w:marTop w:val="0"/>
      <w:marBottom w:val="0"/>
      <w:divBdr>
        <w:top w:val="none" w:sz="0" w:space="0" w:color="auto"/>
        <w:left w:val="none" w:sz="0" w:space="0" w:color="auto"/>
        <w:bottom w:val="none" w:sz="0" w:space="0" w:color="auto"/>
        <w:right w:val="none" w:sz="0" w:space="0" w:color="auto"/>
      </w:divBdr>
    </w:div>
    <w:div w:id="165290778">
      <w:bodyDiv w:val="1"/>
      <w:marLeft w:val="0"/>
      <w:marRight w:val="0"/>
      <w:marTop w:val="0"/>
      <w:marBottom w:val="0"/>
      <w:divBdr>
        <w:top w:val="none" w:sz="0" w:space="0" w:color="auto"/>
        <w:left w:val="none" w:sz="0" w:space="0" w:color="auto"/>
        <w:bottom w:val="none" w:sz="0" w:space="0" w:color="auto"/>
        <w:right w:val="none" w:sz="0" w:space="0" w:color="auto"/>
      </w:divBdr>
    </w:div>
    <w:div w:id="183983819">
      <w:bodyDiv w:val="1"/>
      <w:marLeft w:val="0"/>
      <w:marRight w:val="0"/>
      <w:marTop w:val="0"/>
      <w:marBottom w:val="0"/>
      <w:divBdr>
        <w:top w:val="none" w:sz="0" w:space="0" w:color="auto"/>
        <w:left w:val="none" w:sz="0" w:space="0" w:color="auto"/>
        <w:bottom w:val="none" w:sz="0" w:space="0" w:color="auto"/>
        <w:right w:val="none" w:sz="0" w:space="0" w:color="auto"/>
      </w:divBdr>
    </w:div>
    <w:div w:id="232278045">
      <w:bodyDiv w:val="1"/>
      <w:marLeft w:val="0"/>
      <w:marRight w:val="0"/>
      <w:marTop w:val="0"/>
      <w:marBottom w:val="0"/>
      <w:divBdr>
        <w:top w:val="none" w:sz="0" w:space="0" w:color="auto"/>
        <w:left w:val="none" w:sz="0" w:space="0" w:color="auto"/>
        <w:bottom w:val="none" w:sz="0" w:space="0" w:color="auto"/>
        <w:right w:val="none" w:sz="0" w:space="0" w:color="auto"/>
      </w:divBdr>
    </w:div>
    <w:div w:id="251014272">
      <w:bodyDiv w:val="1"/>
      <w:marLeft w:val="0"/>
      <w:marRight w:val="0"/>
      <w:marTop w:val="0"/>
      <w:marBottom w:val="0"/>
      <w:divBdr>
        <w:top w:val="none" w:sz="0" w:space="0" w:color="auto"/>
        <w:left w:val="none" w:sz="0" w:space="0" w:color="auto"/>
        <w:bottom w:val="none" w:sz="0" w:space="0" w:color="auto"/>
        <w:right w:val="none" w:sz="0" w:space="0" w:color="auto"/>
      </w:divBdr>
    </w:div>
    <w:div w:id="257757802">
      <w:bodyDiv w:val="1"/>
      <w:marLeft w:val="0"/>
      <w:marRight w:val="0"/>
      <w:marTop w:val="0"/>
      <w:marBottom w:val="0"/>
      <w:divBdr>
        <w:top w:val="none" w:sz="0" w:space="0" w:color="auto"/>
        <w:left w:val="none" w:sz="0" w:space="0" w:color="auto"/>
        <w:bottom w:val="none" w:sz="0" w:space="0" w:color="auto"/>
        <w:right w:val="none" w:sz="0" w:space="0" w:color="auto"/>
      </w:divBdr>
    </w:div>
    <w:div w:id="287048587">
      <w:bodyDiv w:val="1"/>
      <w:marLeft w:val="0"/>
      <w:marRight w:val="0"/>
      <w:marTop w:val="0"/>
      <w:marBottom w:val="0"/>
      <w:divBdr>
        <w:top w:val="none" w:sz="0" w:space="0" w:color="auto"/>
        <w:left w:val="none" w:sz="0" w:space="0" w:color="auto"/>
        <w:bottom w:val="none" w:sz="0" w:space="0" w:color="auto"/>
        <w:right w:val="none" w:sz="0" w:space="0" w:color="auto"/>
      </w:divBdr>
    </w:div>
    <w:div w:id="300161530">
      <w:bodyDiv w:val="1"/>
      <w:marLeft w:val="0"/>
      <w:marRight w:val="0"/>
      <w:marTop w:val="0"/>
      <w:marBottom w:val="0"/>
      <w:divBdr>
        <w:top w:val="none" w:sz="0" w:space="0" w:color="auto"/>
        <w:left w:val="none" w:sz="0" w:space="0" w:color="auto"/>
        <w:bottom w:val="none" w:sz="0" w:space="0" w:color="auto"/>
        <w:right w:val="none" w:sz="0" w:space="0" w:color="auto"/>
      </w:divBdr>
    </w:div>
    <w:div w:id="385030602">
      <w:bodyDiv w:val="1"/>
      <w:marLeft w:val="0"/>
      <w:marRight w:val="0"/>
      <w:marTop w:val="0"/>
      <w:marBottom w:val="0"/>
      <w:divBdr>
        <w:top w:val="none" w:sz="0" w:space="0" w:color="auto"/>
        <w:left w:val="none" w:sz="0" w:space="0" w:color="auto"/>
        <w:bottom w:val="none" w:sz="0" w:space="0" w:color="auto"/>
        <w:right w:val="none" w:sz="0" w:space="0" w:color="auto"/>
      </w:divBdr>
    </w:div>
    <w:div w:id="394939025">
      <w:bodyDiv w:val="1"/>
      <w:marLeft w:val="0"/>
      <w:marRight w:val="0"/>
      <w:marTop w:val="0"/>
      <w:marBottom w:val="0"/>
      <w:divBdr>
        <w:top w:val="none" w:sz="0" w:space="0" w:color="auto"/>
        <w:left w:val="none" w:sz="0" w:space="0" w:color="auto"/>
        <w:bottom w:val="none" w:sz="0" w:space="0" w:color="auto"/>
        <w:right w:val="none" w:sz="0" w:space="0" w:color="auto"/>
      </w:divBdr>
    </w:div>
    <w:div w:id="415639489">
      <w:bodyDiv w:val="1"/>
      <w:marLeft w:val="0"/>
      <w:marRight w:val="0"/>
      <w:marTop w:val="0"/>
      <w:marBottom w:val="0"/>
      <w:divBdr>
        <w:top w:val="none" w:sz="0" w:space="0" w:color="auto"/>
        <w:left w:val="none" w:sz="0" w:space="0" w:color="auto"/>
        <w:bottom w:val="none" w:sz="0" w:space="0" w:color="auto"/>
        <w:right w:val="none" w:sz="0" w:space="0" w:color="auto"/>
      </w:divBdr>
    </w:div>
    <w:div w:id="457722235">
      <w:bodyDiv w:val="1"/>
      <w:marLeft w:val="0"/>
      <w:marRight w:val="0"/>
      <w:marTop w:val="0"/>
      <w:marBottom w:val="0"/>
      <w:divBdr>
        <w:top w:val="none" w:sz="0" w:space="0" w:color="auto"/>
        <w:left w:val="none" w:sz="0" w:space="0" w:color="auto"/>
        <w:bottom w:val="none" w:sz="0" w:space="0" w:color="auto"/>
        <w:right w:val="none" w:sz="0" w:space="0" w:color="auto"/>
      </w:divBdr>
    </w:div>
    <w:div w:id="473762233">
      <w:bodyDiv w:val="1"/>
      <w:marLeft w:val="0"/>
      <w:marRight w:val="0"/>
      <w:marTop w:val="0"/>
      <w:marBottom w:val="0"/>
      <w:divBdr>
        <w:top w:val="none" w:sz="0" w:space="0" w:color="auto"/>
        <w:left w:val="none" w:sz="0" w:space="0" w:color="auto"/>
        <w:bottom w:val="none" w:sz="0" w:space="0" w:color="auto"/>
        <w:right w:val="none" w:sz="0" w:space="0" w:color="auto"/>
      </w:divBdr>
    </w:div>
    <w:div w:id="500236400">
      <w:bodyDiv w:val="1"/>
      <w:marLeft w:val="0"/>
      <w:marRight w:val="0"/>
      <w:marTop w:val="0"/>
      <w:marBottom w:val="0"/>
      <w:divBdr>
        <w:top w:val="none" w:sz="0" w:space="0" w:color="auto"/>
        <w:left w:val="none" w:sz="0" w:space="0" w:color="auto"/>
        <w:bottom w:val="none" w:sz="0" w:space="0" w:color="auto"/>
        <w:right w:val="none" w:sz="0" w:space="0" w:color="auto"/>
      </w:divBdr>
    </w:div>
    <w:div w:id="502089394">
      <w:bodyDiv w:val="1"/>
      <w:marLeft w:val="0"/>
      <w:marRight w:val="0"/>
      <w:marTop w:val="0"/>
      <w:marBottom w:val="0"/>
      <w:divBdr>
        <w:top w:val="none" w:sz="0" w:space="0" w:color="auto"/>
        <w:left w:val="none" w:sz="0" w:space="0" w:color="auto"/>
        <w:bottom w:val="none" w:sz="0" w:space="0" w:color="auto"/>
        <w:right w:val="none" w:sz="0" w:space="0" w:color="auto"/>
      </w:divBdr>
    </w:div>
    <w:div w:id="508909575">
      <w:bodyDiv w:val="1"/>
      <w:marLeft w:val="0"/>
      <w:marRight w:val="0"/>
      <w:marTop w:val="0"/>
      <w:marBottom w:val="0"/>
      <w:divBdr>
        <w:top w:val="none" w:sz="0" w:space="0" w:color="auto"/>
        <w:left w:val="none" w:sz="0" w:space="0" w:color="auto"/>
        <w:bottom w:val="none" w:sz="0" w:space="0" w:color="auto"/>
        <w:right w:val="none" w:sz="0" w:space="0" w:color="auto"/>
      </w:divBdr>
    </w:div>
    <w:div w:id="515271736">
      <w:bodyDiv w:val="1"/>
      <w:marLeft w:val="0"/>
      <w:marRight w:val="0"/>
      <w:marTop w:val="0"/>
      <w:marBottom w:val="0"/>
      <w:divBdr>
        <w:top w:val="none" w:sz="0" w:space="0" w:color="auto"/>
        <w:left w:val="none" w:sz="0" w:space="0" w:color="auto"/>
        <w:bottom w:val="none" w:sz="0" w:space="0" w:color="auto"/>
        <w:right w:val="none" w:sz="0" w:space="0" w:color="auto"/>
      </w:divBdr>
    </w:div>
    <w:div w:id="531916188">
      <w:bodyDiv w:val="1"/>
      <w:marLeft w:val="0"/>
      <w:marRight w:val="0"/>
      <w:marTop w:val="0"/>
      <w:marBottom w:val="0"/>
      <w:divBdr>
        <w:top w:val="none" w:sz="0" w:space="0" w:color="auto"/>
        <w:left w:val="none" w:sz="0" w:space="0" w:color="auto"/>
        <w:bottom w:val="none" w:sz="0" w:space="0" w:color="auto"/>
        <w:right w:val="none" w:sz="0" w:space="0" w:color="auto"/>
      </w:divBdr>
    </w:div>
    <w:div w:id="572858369">
      <w:bodyDiv w:val="1"/>
      <w:marLeft w:val="0"/>
      <w:marRight w:val="0"/>
      <w:marTop w:val="0"/>
      <w:marBottom w:val="0"/>
      <w:divBdr>
        <w:top w:val="none" w:sz="0" w:space="0" w:color="auto"/>
        <w:left w:val="none" w:sz="0" w:space="0" w:color="auto"/>
        <w:bottom w:val="none" w:sz="0" w:space="0" w:color="auto"/>
        <w:right w:val="none" w:sz="0" w:space="0" w:color="auto"/>
      </w:divBdr>
    </w:div>
    <w:div w:id="600335193">
      <w:bodyDiv w:val="1"/>
      <w:marLeft w:val="0"/>
      <w:marRight w:val="0"/>
      <w:marTop w:val="0"/>
      <w:marBottom w:val="0"/>
      <w:divBdr>
        <w:top w:val="none" w:sz="0" w:space="0" w:color="auto"/>
        <w:left w:val="none" w:sz="0" w:space="0" w:color="auto"/>
        <w:bottom w:val="none" w:sz="0" w:space="0" w:color="auto"/>
        <w:right w:val="none" w:sz="0" w:space="0" w:color="auto"/>
      </w:divBdr>
    </w:div>
    <w:div w:id="600721050">
      <w:bodyDiv w:val="1"/>
      <w:marLeft w:val="0"/>
      <w:marRight w:val="0"/>
      <w:marTop w:val="0"/>
      <w:marBottom w:val="0"/>
      <w:divBdr>
        <w:top w:val="none" w:sz="0" w:space="0" w:color="auto"/>
        <w:left w:val="none" w:sz="0" w:space="0" w:color="auto"/>
        <w:bottom w:val="none" w:sz="0" w:space="0" w:color="auto"/>
        <w:right w:val="none" w:sz="0" w:space="0" w:color="auto"/>
      </w:divBdr>
    </w:div>
    <w:div w:id="627391917">
      <w:bodyDiv w:val="1"/>
      <w:marLeft w:val="0"/>
      <w:marRight w:val="0"/>
      <w:marTop w:val="0"/>
      <w:marBottom w:val="0"/>
      <w:divBdr>
        <w:top w:val="none" w:sz="0" w:space="0" w:color="auto"/>
        <w:left w:val="none" w:sz="0" w:space="0" w:color="auto"/>
        <w:bottom w:val="none" w:sz="0" w:space="0" w:color="auto"/>
        <w:right w:val="none" w:sz="0" w:space="0" w:color="auto"/>
      </w:divBdr>
    </w:div>
    <w:div w:id="629090109">
      <w:bodyDiv w:val="1"/>
      <w:marLeft w:val="0"/>
      <w:marRight w:val="0"/>
      <w:marTop w:val="0"/>
      <w:marBottom w:val="0"/>
      <w:divBdr>
        <w:top w:val="none" w:sz="0" w:space="0" w:color="auto"/>
        <w:left w:val="none" w:sz="0" w:space="0" w:color="auto"/>
        <w:bottom w:val="none" w:sz="0" w:space="0" w:color="auto"/>
        <w:right w:val="none" w:sz="0" w:space="0" w:color="auto"/>
      </w:divBdr>
    </w:div>
    <w:div w:id="728529612">
      <w:bodyDiv w:val="1"/>
      <w:marLeft w:val="0"/>
      <w:marRight w:val="0"/>
      <w:marTop w:val="0"/>
      <w:marBottom w:val="0"/>
      <w:divBdr>
        <w:top w:val="none" w:sz="0" w:space="0" w:color="auto"/>
        <w:left w:val="none" w:sz="0" w:space="0" w:color="auto"/>
        <w:bottom w:val="none" w:sz="0" w:space="0" w:color="auto"/>
        <w:right w:val="none" w:sz="0" w:space="0" w:color="auto"/>
      </w:divBdr>
    </w:div>
    <w:div w:id="747307255">
      <w:bodyDiv w:val="1"/>
      <w:marLeft w:val="0"/>
      <w:marRight w:val="0"/>
      <w:marTop w:val="0"/>
      <w:marBottom w:val="0"/>
      <w:divBdr>
        <w:top w:val="none" w:sz="0" w:space="0" w:color="auto"/>
        <w:left w:val="none" w:sz="0" w:space="0" w:color="auto"/>
        <w:bottom w:val="none" w:sz="0" w:space="0" w:color="auto"/>
        <w:right w:val="none" w:sz="0" w:space="0" w:color="auto"/>
      </w:divBdr>
    </w:div>
    <w:div w:id="752749495">
      <w:bodyDiv w:val="1"/>
      <w:marLeft w:val="0"/>
      <w:marRight w:val="0"/>
      <w:marTop w:val="0"/>
      <w:marBottom w:val="0"/>
      <w:divBdr>
        <w:top w:val="none" w:sz="0" w:space="0" w:color="auto"/>
        <w:left w:val="none" w:sz="0" w:space="0" w:color="auto"/>
        <w:bottom w:val="none" w:sz="0" w:space="0" w:color="auto"/>
        <w:right w:val="none" w:sz="0" w:space="0" w:color="auto"/>
      </w:divBdr>
    </w:div>
    <w:div w:id="780339899">
      <w:bodyDiv w:val="1"/>
      <w:marLeft w:val="0"/>
      <w:marRight w:val="0"/>
      <w:marTop w:val="0"/>
      <w:marBottom w:val="0"/>
      <w:divBdr>
        <w:top w:val="none" w:sz="0" w:space="0" w:color="auto"/>
        <w:left w:val="none" w:sz="0" w:space="0" w:color="auto"/>
        <w:bottom w:val="none" w:sz="0" w:space="0" w:color="auto"/>
        <w:right w:val="none" w:sz="0" w:space="0" w:color="auto"/>
      </w:divBdr>
    </w:div>
    <w:div w:id="803886512">
      <w:bodyDiv w:val="1"/>
      <w:marLeft w:val="0"/>
      <w:marRight w:val="0"/>
      <w:marTop w:val="0"/>
      <w:marBottom w:val="0"/>
      <w:divBdr>
        <w:top w:val="none" w:sz="0" w:space="0" w:color="auto"/>
        <w:left w:val="none" w:sz="0" w:space="0" w:color="auto"/>
        <w:bottom w:val="none" w:sz="0" w:space="0" w:color="auto"/>
        <w:right w:val="none" w:sz="0" w:space="0" w:color="auto"/>
      </w:divBdr>
    </w:div>
    <w:div w:id="890187328">
      <w:bodyDiv w:val="1"/>
      <w:marLeft w:val="0"/>
      <w:marRight w:val="0"/>
      <w:marTop w:val="0"/>
      <w:marBottom w:val="0"/>
      <w:divBdr>
        <w:top w:val="none" w:sz="0" w:space="0" w:color="auto"/>
        <w:left w:val="none" w:sz="0" w:space="0" w:color="auto"/>
        <w:bottom w:val="none" w:sz="0" w:space="0" w:color="auto"/>
        <w:right w:val="none" w:sz="0" w:space="0" w:color="auto"/>
      </w:divBdr>
    </w:div>
    <w:div w:id="896748084">
      <w:bodyDiv w:val="1"/>
      <w:marLeft w:val="0"/>
      <w:marRight w:val="0"/>
      <w:marTop w:val="0"/>
      <w:marBottom w:val="0"/>
      <w:divBdr>
        <w:top w:val="none" w:sz="0" w:space="0" w:color="auto"/>
        <w:left w:val="none" w:sz="0" w:space="0" w:color="auto"/>
        <w:bottom w:val="none" w:sz="0" w:space="0" w:color="auto"/>
        <w:right w:val="none" w:sz="0" w:space="0" w:color="auto"/>
      </w:divBdr>
    </w:div>
    <w:div w:id="912467622">
      <w:bodyDiv w:val="1"/>
      <w:marLeft w:val="0"/>
      <w:marRight w:val="0"/>
      <w:marTop w:val="0"/>
      <w:marBottom w:val="0"/>
      <w:divBdr>
        <w:top w:val="none" w:sz="0" w:space="0" w:color="auto"/>
        <w:left w:val="none" w:sz="0" w:space="0" w:color="auto"/>
        <w:bottom w:val="none" w:sz="0" w:space="0" w:color="auto"/>
        <w:right w:val="none" w:sz="0" w:space="0" w:color="auto"/>
      </w:divBdr>
    </w:div>
    <w:div w:id="927154134">
      <w:bodyDiv w:val="1"/>
      <w:marLeft w:val="0"/>
      <w:marRight w:val="0"/>
      <w:marTop w:val="0"/>
      <w:marBottom w:val="0"/>
      <w:divBdr>
        <w:top w:val="none" w:sz="0" w:space="0" w:color="auto"/>
        <w:left w:val="none" w:sz="0" w:space="0" w:color="auto"/>
        <w:bottom w:val="none" w:sz="0" w:space="0" w:color="auto"/>
        <w:right w:val="none" w:sz="0" w:space="0" w:color="auto"/>
      </w:divBdr>
    </w:div>
    <w:div w:id="932323740">
      <w:bodyDiv w:val="1"/>
      <w:marLeft w:val="0"/>
      <w:marRight w:val="0"/>
      <w:marTop w:val="0"/>
      <w:marBottom w:val="0"/>
      <w:divBdr>
        <w:top w:val="none" w:sz="0" w:space="0" w:color="auto"/>
        <w:left w:val="none" w:sz="0" w:space="0" w:color="auto"/>
        <w:bottom w:val="none" w:sz="0" w:space="0" w:color="auto"/>
        <w:right w:val="none" w:sz="0" w:space="0" w:color="auto"/>
      </w:divBdr>
    </w:div>
    <w:div w:id="932934391">
      <w:bodyDiv w:val="1"/>
      <w:marLeft w:val="0"/>
      <w:marRight w:val="0"/>
      <w:marTop w:val="0"/>
      <w:marBottom w:val="0"/>
      <w:divBdr>
        <w:top w:val="none" w:sz="0" w:space="0" w:color="auto"/>
        <w:left w:val="none" w:sz="0" w:space="0" w:color="auto"/>
        <w:bottom w:val="none" w:sz="0" w:space="0" w:color="auto"/>
        <w:right w:val="none" w:sz="0" w:space="0" w:color="auto"/>
      </w:divBdr>
      <w:divsChild>
        <w:div w:id="1596208492">
          <w:marLeft w:val="0"/>
          <w:marRight w:val="0"/>
          <w:marTop w:val="180"/>
          <w:marBottom w:val="0"/>
          <w:divBdr>
            <w:top w:val="none" w:sz="0" w:space="0" w:color="auto"/>
            <w:left w:val="none" w:sz="0" w:space="0" w:color="auto"/>
            <w:bottom w:val="none" w:sz="0" w:space="0" w:color="auto"/>
            <w:right w:val="none" w:sz="0" w:space="0" w:color="auto"/>
          </w:divBdr>
        </w:div>
        <w:div w:id="197788154">
          <w:marLeft w:val="0"/>
          <w:marRight w:val="0"/>
          <w:marTop w:val="60"/>
          <w:marBottom w:val="0"/>
          <w:divBdr>
            <w:top w:val="none" w:sz="0" w:space="0" w:color="auto"/>
            <w:left w:val="none" w:sz="0" w:space="0" w:color="auto"/>
            <w:bottom w:val="none" w:sz="0" w:space="0" w:color="auto"/>
            <w:right w:val="none" w:sz="0" w:space="0" w:color="auto"/>
          </w:divBdr>
        </w:div>
        <w:div w:id="1557820246">
          <w:marLeft w:val="0"/>
          <w:marRight w:val="0"/>
          <w:marTop w:val="60"/>
          <w:marBottom w:val="0"/>
          <w:divBdr>
            <w:top w:val="none" w:sz="0" w:space="0" w:color="auto"/>
            <w:left w:val="none" w:sz="0" w:space="0" w:color="auto"/>
            <w:bottom w:val="none" w:sz="0" w:space="0" w:color="auto"/>
            <w:right w:val="none" w:sz="0" w:space="0" w:color="auto"/>
          </w:divBdr>
        </w:div>
        <w:div w:id="1533035652">
          <w:marLeft w:val="0"/>
          <w:marRight w:val="0"/>
          <w:marTop w:val="60"/>
          <w:marBottom w:val="0"/>
          <w:divBdr>
            <w:top w:val="none" w:sz="0" w:space="0" w:color="auto"/>
            <w:left w:val="none" w:sz="0" w:space="0" w:color="auto"/>
            <w:bottom w:val="none" w:sz="0" w:space="0" w:color="auto"/>
            <w:right w:val="none" w:sz="0" w:space="0" w:color="auto"/>
          </w:divBdr>
        </w:div>
        <w:div w:id="585773981">
          <w:marLeft w:val="0"/>
          <w:marRight w:val="0"/>
          <w:marTop w:val="60"/>
          <w:marBottom w:val="0"/>
          <w:divBdr>
            <w:top w:val="none" w:sz="0" w:space="0" w:color="auto"/>
            <w:left w:val="none" w:sz="0" w:space="0" w:color="auto"/>
            <w:bottom w:val="none" w:sz="0" w:space="0" w:color="auto"/>
            <w:right w:val="none" w:sz="0" w:space="0" w:color="auto"/>
          </w:divBdr>
        </w:div>
      </w:divsChild>
    </w:div>
    <w:div w:id="986515449">
      <w:bodyDiv w:val="1"/>
      <w:marLeft w:val="0"/>
      <w:marRight w:val="0"/>
      <w:marTop w:val="0"/>
      <w:marBottom w:val="0"/>
      <w:divBdr>
        <w:top w:val="none" w:sz="0" w:space="0" w:color="auto"/>
        <w:left w:val="none" w:sz="0" w:space="0" w:color="auto"/>
        <w:bottom w:val="none" w:sz="0" w:space="0" w:color="auto"/>
        <w:right w:val="none" w:sz="0" w:space="0" w:color="auto"/>
      </w:divBdr>
    </w:div>
    <w:div w:id="1000549709">
      <w:bodyDiv w:val="1"/>
      <w:marLeft w:val="0"/>
      <w:marRight w:val="0"/>
      <w:marTop w:val="0"/>
      <w:marBottom w:val="0"/>
      <w:divBdr>
        <w:top w:val="none" w:sz="0" w:space="0" w:color="auto"/>
        <w:left w:val="none" w:sz="0" w:space="0" w:color="auto"/>
        <w:bottom w:val="none" w:sz="0" w:space="0" w:color="auto"/>
        <w:right w:val="none" w:sz="0" w:space="0" w:color="auto"/>
      </w:divBdr>
    </w:div>
    <w:div w:id="1038050475">
      <w:bodyDiv w:val="1"/>
      <w:marLeft w:val="0"/>
      <w:marRight w:val="0"/>
      <w:marTop w:val="0"/>
      <w:marBottom w:val="0"/>
      <w:divBdr>
        <w:top w:val="none" w:sz="0" w:space="0" w:color="auto"/>
        <w:left w:val="none" w:sz="0" w:space="0" w:color="auto"/>
        <w:bottom w:val="none" w:sz="0" w:space="0" w:color="auto"/>
        <w:right w:val="none" w:sz="0" w:space="0" w:color="auto"/>
      </w:divBdr>
    </w:div>
    <w:div w:id="1066491790">
      <w:bodyDiv w:val="1"/>
      <w:marLeft w:val="0"/>
      <w:marRight w:val="0"/>
      <w:marTop w:val="0"/>
      <w:marBottom w:val="0"/>
      <w:divBdr>
        <w:top w:val="none" w:sz="0" w:space="0" w:color="auto"/>
        <w:left w:val="none" w:sz="0" w:space="0" w:color="auto"/>
        <w:bottom w:val="none" w:sz="0" w:space="0" w:color="auto"/>
        <w:right w:val="none" w:sz="0" w:space="0" w:color="auto"/>
      </w:divBdr>
    </w:div>
    <w:div w:id="1079910228">
      <w:bodyDiv w:val="1"/>
      <w:marLeft w:val="0"/>
      <w:marRight w:val="0"/>
      <w:marTop w:val="0"/>
      <w:marBottom w:val="0"/>
      <w:divBdr>
        <w:top w:val="none" w:sz="0" w:space="0" w:color="auto"/>
        <w:left w:val="none" w:sz="0" w:space="0" w:color="auto"/>
        <w:bottom w:val="none" w:sz="0" w:space="0" w:color="auto"/>
        <w:right w:val="none" w:sz="0" w:space="0" w:color="auto"/>
      </w:divBdr>
    </w:div>
    <w:div w:id="1113129300">
      <w:bodyDiv w:val="1"/>
      <w:marLeft w:val="0"/>
      <w:marRight w:val="0"/>
      <w:marTop w:val="0"/>
      <w:marBottom w:val="0"/>
      <w:divBdr>
        <w:top w:val="none" w:sz="0" w:space="0" w:color="auto"/>
        <w:left w:val="none" w:sz="0" w:space="0" w:color="auto"/>
        <w:bottom w:val="none" w:sz="0" w:space="0" w:color="auto"/>
        <w:right w:val="none" w:sz="0" w:space="0" w:color="auto"/>
      </w:divBdr>
    </w:div>
    <w:div w:id="1119035931">
      <w:bodyDiv w:val="1"/>
      <w:marLeft w:val="0"/>
      <w:marRight w:val="0"/>
      <w:marTop w:val="0"/>
      <w:marBottom w:val="0"/>
      <w:divBdr>
        <w:top w:val="none" w:sz="0" w:space="0" w:color="auto"/>
        <w:left w:val="none" w:sz="0" w:space="0" w:color="auto"/>
        <w:bottom w:val="none" w:sz="0" w:space="0" w:color="auto"/>
        <w:right w:val="none" w:sz="0" w:space="0" w:color="auto"/>
      </w:divBdr>
    </w:div>
    <w:div w:id="1124957488">
      <w:bodyDiv w:val="1"/>
      <w:marLeft w:val="0"/>
      <w:marRight w:val="0"/>
      <w:marTop w:val="0"/>
      <w:marBottom w:val="0"/>
      <w:divBdr>
        <w:top w:val="none" w:sz="0" w:space="0" w:color="auto"/>
        <w:left w:val="none" w:sz="0" w:space="0" w:color="auto"/>
        <w:bottom w:val="none" w:sz="0" w:space="0" w:color="auto"/>
        <w:right w:val="none" w:sz="0" w:space="0" w:color="auto"/>
      </w:divBdr>
    </w:div>
    <w:div w:id="1137801315">
      <w:bodyDiv w:val="1"/>
      <w:marLeft w:val="0"/>
      <w:marRight w:val="0"/>
      <w:marTop w:val="0"/>
      <w:marBottom w:val="0"/>
      <w:divBdr>
        <w:top w:val="none" w:sz="0" w:space="0" w:color="auto"/>
        <w:left w:val="none" w:sz="0" w:space="0" w:color="auto"/>
        <w:bottom w:val="none" w:sz="0" w:space="0" w:color="auto"/>
        <w:right w:val="none" w:sz="0" w:space="0" w:color="auto"/>
      </w:divBdr>
    </w:div>
    <w:div w:id="1220627977">
      <w:bodyDiv w:val="1"/>
      <w:marLeft w:val="0"/>
      <w:marRight w:val="0"/>
      <w:marTop w:val="0"/>
      <w:marBottom w:val="0"/>
      <w:divBdr>
        <w:top w:val="none" w:sz="0" w:space="0" w:color="auto"/>
        <w:left w:val="none" w:sz="0" w:space="0" w:color="auto"/>
        <w:bottom w:val="none" w:sz="0" w:space="0" w:color="auto"/>
        <w:right w:val="none" w:sz="0" w:space="0" w:color="auto"/>
      </w:divBdr>
    </w:div>
    <w:div w:id="1240560767">
      <w:bodyDiv w:val="1"/>
      <w:marLeft w:val="0"/>
      <w:marRight w:val="0"/>
      <w:marTop w:val="0"/>
      <w:marBottom w:val="0"/>
      <w:divBdr>
        <w:top w:val="none" w:sz="0" w:space="0" w:color="auto"/>
        <w:left w:val="none" w:sz="0" w:space="0" w:color="auto"/>
        <w:bottom w:val="none" w:sz="0" w:space="0" w:color="auto"/>
        <w:right w:val="none" w:sz="0" w:space="0" w:color="auto"/>
      </w:divBdr>
    </w:div>
    <w:div w:id="1265185364">
      <w:bodyDiv w:val="1"/>
      <w:marLeft w:val="0"/>
      <w:marRight w:val="0"/>
      <w:marTop w:val="0"/>
      <w:marBottom w:val="0"/>
      <w:divBdr>
        <w:top w:val="none" w:sz="0" w:space="0" w:color="auto"/>
        <w:left w:val="none" w:sz="0" w:space="0" w:color="auto"/>
        <w:bottom w:val="none" w:sz="0" w:space="0" w:color="auto"/>
        <w:right w:val="none" w:sz="0" w:space="0" w:color="auto"/>
      </w:divBdr>
      <w:divsChild>
        <w:div w:id="366178440">
          <w:marLeft w:val="0"/>
          <w:marRight w:val="0"/>
          <w:marTop w:val="0"/>
          <w:marBottom w:val="0"/>
          <w:divBdr>
            <w:top w:val="none" w:sz="0" w:space="0" w:color="auto"/>
            <w:left w:val="none" w:sz="0" w:space="0" w:color="auto"/>
            <w:bottom w:val="none" w:sz="0" w:space="0" w:color="auto"/>
            <w:right w:val="none" w:sz="0" w:space="0" w:color="auto"/>
          </w:divBdr>
        </w:div>
      </w:divsChild>
    </w:div>
    <w:div w:id="1328899105">
      <w:bodyDiv w:val="1"/>
      <w:marLeft w:val="0"/>
      <w:marRight w:val="0"/>
      <w:marTop w:val="0"/>
      <w:marBottom w:val="0"/>
      <w:divBdr>
        <w:top w:val="none" w:sz="0" w:space="0" w:color="auto"/>
        <w:left w:val="none" w:sz="0" w:space="0" w:color="auto"/>
        <w:bottom w:val="none" w:sz="0" w:space="0" w:color="auto"/>
        <w:right w:val="none" w:sz="0" w:space="0" w:color="auto"/>
      </w:divBdr>
    </w:div>
    <w:div w:id="1360551338">
      <w:bodyDiv w:val="1"/>
      <w:marLeft w:val="0"/>
      <w:marRight w:val="0"/>
      <w:marTop w:val="0"/>
      <w:marBottom w:val="0"/>
      <w:divBdr>
        <w:top w:val="none" w:sz="0" w:space="0" w:color="auto"/>
        <w:left w:val="none" w:sz="0" w:space="0" w:color="auto"/>
        <w:bottom w:val="none" w:sz="0" w:space="0" w:color="auto"/>
        <w:right w:val="none" w:sz="0" w:space="0" w:color="auto"/>
      </w:divBdr>
    </w:div>
    <w:div w:id="1405643341">
      <w:bodyDiv w:val="1"/>
      <w:marLeft w:val="0"/>
      <w:marRight w:val="0"/>
      <w:marTop w:val="0"/>
      <w:marBottom w:val="0"/>
      <w:divBdr>
        <w:top w:val="none" w:sz="0" w:space="0" w:color="auto"/>
        <w:left w:val="none" w:sz="0" w:space="0" w:color="auto"/>
        <w:bottom w:val="none" w:sz="0" w:space="0" w:color="auto"/>
        <w:right w:val="none" w:sz="0" w:space="0" w:color="auto"/>
      </w:divBdr>
    </w:div>
    <w:div w:id="1425565069">
      <w:bodyDiv w:val="1"/>
      <w:marLeft w:val="0"/>
      <w:marRight w:val="0"/>
      <w:marTop w:val="0"/>
      <w:marBottom w:val="0"/>
      <w:divBdr>
        <w:top w:val="none" w:sz="0" w:space="0" w:color="auto"/>
        <w:left w:val="none" w:sz="0" w:space="0" w:color="auto"/>
        <w:bottom w:val="none" w:sz="0" w:space="0" w:color="auto"/>
        <w:right w:val="none" w:sz="0" w:space="0" w:color="auto"/>
      </w:divBdr>
    </w:div>
    <w:div w:id="1510364495">
      <w:bodyDiv w:val="1"/>
      <w:marLeft w:val="0"/>
      <w:marRight w:val="0"/>
      <w:marTop w:val="0"/>
      <w:marBottom w:val="0"/>
      <w:divBdr>
        <w:top w:val="none" w:sz="0" w:space="0" w:color="auto"/>
        <w:left w:val="none" w:sz="0" w:space="0" w:color="auto"/>
        <w:bottom w:val="none" w:sz="0" w:space="0" w:color="auto"/>
        <w:right w:val="none" w:sz="0" w:space="0" w:color="auto"/>
      </w:divBdr>
    </w:div>
    <w:div w:id="1524856554">
      <w:bodyDiv w:val="1"/>
      <w:marLeft w:val="0"/>
      <w:marRight w:val="0"/>
      <w:marTop w:val="0"/>
      <w:marBottom w:val="0"/>
      <w:divBdr>
        <w:top w:val="none" w:sz="0" w:space="0" w:color="auto"/>
        <w:left w:val="none" w:sz="0" w:space="0" w:color="auto"/>
        <w:bottom w:val="none" w:sz="0" w:space="0" w:color="auto"/>
        <w:right w:val="none" w:sz="0" w:space="0" w:color="auto"/>
      </w:divBdr>
      <w:divsChild>
        <w:div w:id="1414812897">
          <w:marLeft w:val="0"/>
          <w:marRight w:val="0"/>
          <w:marTop w:val="0"/>
          <w:marBottom w:val="0"/>
          <w:divBdr>
            <w:top w:val="none" w:sz="0" w:space="0" w:color="auto"/>
            <w:left w:val="none" w:sz="0" w:space="0" w:color="auto"/>
            <w:bottom w:val="none" w:sz="0" w:space="0" w:color="auto"/>
            <w:right w:val="none" w:sz="0" w:space="0" w:color="auto"/>
          </w:divBdr>
        </w:div>
      </w:divsChild>
    </w:div>
    <w:div w:id="1547984902">
      <w:bodyDiv w:val="1"/>
      <w:marLeft w:val="0"/>
      <w:marRight w:val="0"/>
      <w:marTop w:val="0"/>
      <w:marBottom w:val="0"/>
      <w:divBdr>
        <w:top w:val="none" w:sz="0" w:space="0" w:color="auto"/>
        <w:left w:val="none" w:sz="0" w:space="0" w:color="auto"/>
        <w:bottom w:val="none" w:sz="0" w:space="0" w:color="auto"/>
        <w:right w:val="none" w:sz="0" w:space="0" w:color="auto"/>
      </w:divBdr>
    </w:div>
    <w:div w:id="1557086834">
      <w:bodyDiv w:val="1"/>
      <w:marLeft w:val="0"/>
      <w:marRight w:val="0"/>
      <w:marTop w:val="0"/>
      <w:marBottom w:val="0"/>
      <w:divBdr>
        <w:top w:val="none" w:sz="0" w:space="0" w:color="auto"/>
        <w:left w:val="none" w:sz="0" w:space="0" w:color="auto"/>
        <w:bottom w:val="none" w:sz="0" w:space="0" w:color="auto"/>
        <w:right w:val="none" w:sz="0" w:space="0" w:color="auto"/>
      </w:divBdr>
    </w:div>
    <w:div w:id="1559121331">
      <w:bodyDiv w:val="1"/>
      <w:marLeft w:val="0"/>
      <w:marRight w:val="0"/>
      <w:marTop w:val="0"/>
      <w:marBottom w:val="0"/>
      <w:divBdr>
        <w:top w:val="none" w:sz="0" w:space="0" w:color="auto"/>
        <w:left w:val="none" w:sz="0" w:space="0" w:color="auto"/>
        <w:bottom w:val="none" w:sz="0" w:space="0" w:color="auto"/>
        <w:right w:val="none" w:sz="0" w:space="0" w:color="auto"/>
      </w:divBdr>
    </w:div>
    <w:div w:id="1565215239">
      <w:bodyDiv w:val="1"/>
      <w:marLeft w:val="0"/>
      <w:marRight w:val="0"/>
      <w:marTop w:val="0"/>
      <w:marBottom w:val="0"/>
      <w:divBdr>
        <w:top w:val="none" w:sz="0" w:space="0" w:color="auto"/>
        <w:left w:val="none" w:sz="0" w:space="0" w:color="auto"/>
        <w:bottom w:val="none" w:sz="0" w:space="0" w:color="auto"/>
        <w:right w:val="none" w:sz="0" w:space="0" w:color="auto"/>
      </w:divBdr>
    </w:div>
    <w:div w:id="1568225821">
      <w:bodyDiv w:val="1"/>
      <w:marLeft w:val="0"/>
      <w:marRight w:val="0"/>
      <w:marTop w:val="0"/>
      <w:marBottom w:val="0"/>
      <w:divBdr>
        <w:top w:val="none" w:sz="0" w:space="0" w:color="auto"/>
        <w:left w:val="none" w:sz="0" w:space="0" w:color="auto"/>
        <w:bottom w:val="none" w:sz="0" w:space="0" w:color="auto"/>
        <w:right w:val="none" w:sz="0" w:space="0" w:color="auto"/>
      </w:divBdr>
    </w:div>
    <w:div w:id="1575044557">
      <w:bodyDiv w:val="1"/>
      <w:marLeft w:val="0"/>
      <w:marRight w:val="0"/>
      <w:marTop w:val="0"/>
      <w:marBottom w:val="0"/>
      <w:divBdr>
        <w:top w:val="none" w:sz="0" w:space="0" w:color="auto"/>
        <w:left w:val="none" w:sz="0" w:space="0" w:color="auto"/>
        <w:bottom w:val="none" w:sz="0" w:space="0" w:color="auto"/>
        <w:right w:val="none" w:sz="0" w:space="0" w:color="auto"/>
      </w:divBdr>
    </w:div>
    <w:div w:id="1660617311">
      <w:bodyDiv w:val="1"/>
      <w:marLeft w:val="0"/>
      <w:marRight w:val="0"/>
      <w:marTop w:val="0"/>
      <w:marBottom w:val="0"/>
      <w:divBdr>
        <w:top w:val="none" w:sz="0" w:space="0" w:color="auto"/>
        <w:left w:val="none" w:sz="0" w:space="0" w:color="auto"/>
        <w:bottom w:val="none" w:sz="0" w:space="0" w:color="auto"/>
        <w:right w:val="none" w:sz="0" w:space="0" w:color="auto"/>
      </w:divBdr>
    </w:div>
    <w:div w:id="1685859807">
      <w:bodyDiv w:val="1"/>
      <w:marLeft w:val="0"/>
      <w:marRight w:val="0"/>
      <w:marTop w:val="0"/>
      <w:marBottom w:val="0"/>
      <w:divBdr>
        <w:top w:val="none" w:sz="0" w:space="0" w:color="auto"/>
        <w:left w:val="none" w:sz="0" w:space="0" w:color="auto"/>
        <w:bottom w:val="none" w:sz="0" w:space="0" w:color="auto"/>
        <w:right w:val="none" w:sz="0" w:space="0" w:color="auto"/>
      </w:divBdr>
    </w:div>
    <w:div w:id="1706825552">
      <w:bodyDiv w:val="1"/>
      <w:marLeft w:val="0"/>
      <w:marRight w:val="0"/>
      <w:marTop w:val="0"/>
      <w:marBottom w:val="0"/>
      <w:divBdr>
        <w:top w:val="none" w:sz="0" w:space="0" w:color="auto"/>
        <w:left w:val="none" w:sz="0" w:space="0" w:color="auto"/>
        <w:bottom w:val="none" w:sz="0" w:space="0" w:color="auto"/>
        <w:right w:val="none" w:sz="0" w:space="0" w:color="auto"/>
      </w:divBdr>
    </w:div>
    <w:div w:id="1734430412">
      <w:bodyDiv w:val="1"/>
      <w:marLeft w:val="0"/>
      <w:marRight w:val="0"/>
      <w:marTop w:val="0"/>
      <w:marBottom w:val="0"/>
      <w:divBdr>
        <w:top w:val="none" w:sz="0" w:space="0" w:color="auto"/>
        <w:left w:val="none" w:sz="0" w:space="0" w:color="auto"/>
        <w:bottom w:val="none" w:sz="0" w:space="0" w:color="auto"/>
        <w:right w:val="none" w:sz="0" w:space="0" w:color="auto"/>
      </w:divBdr>
    </w:div>
    <w:div w:id="1779642401">
      <w:bodyDiv w:val="1"/>
      <w:marLeft w:val="0"/>
      <w:marRight w:val="0"/>
      <w:marTop w:val="0"/>
      <w:marBottom w:val="0"/>
      <w:divBdr>
        <w:top w:val="none" w:sz="0" w:space="0" w:color="auto"/>
        <w:left w:val="none" w:sz="0" w:space="0" w:color="auto"/>
        <w:bottom w:val="none" w:sz="0" w:space="0" w:color="auto"/>
        <w:right w:val="none" w:sz="0" w:space="0" w:color="auto"/>
      </w:divBdr>
    </w:div>
    <w:div w:id="1794447790">
      <w:bodyDiv w:val="1"/>
      <w:marLeft w:val="0"/>
      <w:marRight w:val="0"/>
      <w:marTop w:val="0"/>
      <w:marBottom w:val="0"/>
      <w:divBdr>
        <w:top w:val="none" w:sz="0" w:space="0" w:color="auto"/>
        <w:left w:val="none" w:sz="0" w:space="0" w:color="auto"/>
        <w:bottom w:val="none" w:sz="0" w:space="0" w:color="auto"/>
        <w:right w:val="none" w:sz="0" w:space="0" w:color="auto"/>
      </w:divBdr>
    </w:div>
    <w:div w:id="1842697605">
      <w:bodyDiv w:val="1"/>
      <w:marLeft w:val="0"/>
      <w:marRight w:val="0"/>
      <w:marTop w:val="0"/>
      <w:marBottom w:val="0"/>
      <w:divBdr>
        <w:top w:val="none" w:sz="0" w:space="0" w:color="auto"/>
        <w:left w:val="none" w:sz="0" w:space="0" w:color="auto"/>
        <w:bottom w:val="none" w:sz="0" w:space="0" w:color="auto"/>
        <w:right w:val="none" w:sz="0" w:space="0" w:color="auto"/>
      </w:divBdr>
    </w:div>
    <w:div w:id="1880045386">
      <w:bodyDiv w:val="1"/>
      <w:marLeft w:val="0"/>
      <w:marRight w:val="0"/>
      <w:marTop w:val="0"/>
      <w:marBottom w:val="0"/>
      <w:divBdr>
        <w:top w:val="none" w:sz="0" w:space="0" w:color="auto"/>
        <w:left w:val="none" w:sz="0" w:space="0" w:color="auto"/>
        <w:bottom w:val="none" w:sz="0" w:space="0" w:color="auto"/>
        <w:right w:val="none" w:sz="0" w:space="0" w:color="auto"/>
      </w:divBdr>
    </w:div>
    <w:div w:id="1894197197">
      <w:bodyDiv w:val="1"/>
      <w:marLeft w:val="0"/>
      <w:marRight w:val="0"/>
      <w:marTop w:val="0"/>
      <w:marBottom w:val="0"/>
      <w:divBdr>
        <w:top w:val="none" w:sz="0" w:space="0" w:color="auto"/>
        <w:left w:val="none" w:sz="0" w:space="0" w:color="auto"/>
        <w:bottom w:val="none" w:sz="0" w:space="0" w:color="auto"/>
        <w:right w:val="none" w:sz="0" w:space="0" w:color="auto"/>
      </w:divBdr>
    </w:div>
    <w:div w:id="1938446046">
      <w:bodyDiv w:val="1"/>
      <w:marLeft w:val="0"/>
      <w:marRight w:val="0"/>
      <w:marTop w:val="0"/>
      <w:marBottom w:val="0"/>
      <w:divBdr>
        <w:top w:val="none" w:sz="0" w:space="0" w:color="auto"/>
        <w:left w:val="none" w:sz="0" w:space="0" w:color="auto"/>
        <w:bottom w:val="none" w:sz="0" w:space="0" w:color="auto"/>
        <w:right w:val="none" w:sz="0" w:space="0" w:color="auto"/>
      </w:divBdr>
    </w:div>
    <w:div w:id="1969165086">
      <w:bodyDiv w:val="1"/>
      <w:marLeft w:val="0"/>
      <w:marRight w:val="0"/>
      <w:marTop w:val="0"/>
      <w:marBottom w:val="0"/>
      <w:divBdr>
        <w:top w:val="none" w:sz="0" w:space="0" w:color="auto"/>
        <w:left w:val="none" w:sz="0" w:space="0" w:color="auto"/>
        <w:bottom w:val="none" w:sz="0" w:space="0" w:color="auto"/>
        <w:right w:val="none" w:sz="0" w:space="0" w:color="auto"/>
      </w:divBdr>
    </w:div>
    <w:div w:id="1982272641">
      <w:bodyDiv w:val="1"/>
      <w:marLeft w:val="0"/>
      <w:marRight w:val="0"/>
      <w:marTop w:val="0"/>
      <w:marBottom w:val="0"/>
      <w:divBdr>
        <w:top w:val="none" w:sz="0" w:space="0" w:color="auto"/>
        <w:left w:val="none" w:sz="0" w:space="0" w:color="auto"/>
        <w:bottom w:val="none" w:sz="0" w:space="0" w:color="auto"/>
        <w:right w:val="none" w:sz="0" w:space="0" w:color="auto"/>
      </w:divBdr>
    </w:div>
    <w:div w:id="1983921894">
      <w:bodyDiv w:val="1"/>
      <w:marLeft w:val="0"/>
      <w:marRight w:val="0"/>
      <w:marTop w:val="0"/>
      <w:marBottom w:val="0"/>
      <w:divBdr>
        <w:top w:val="none" w:sz="0" w:space="0" w:color="auto"/>
        <w:left w:val="none" w:sz="0" w:space="0" w:color="auto"/>
        <w:bottom w:val="none" w:sz="0" w:space="0" w:color="auto"/>
        <w:right w:val="none" w:sz="0" w:space="0" w:color="auto"/>
      </w:divBdr>
    </w:div>
    <w:div w:id="1996756290">
      <w:bodyDiv w:val="1"/>
      <w:marLeft w:val="0"/>
      <w:marRight w:val="0"/>
      <w:marTop w:val="0"/>
      <w:marBottom w:val="0"/>
      <w:divBdr>
        <w:top w:val="none" w:sz="0" w:space="0" w:color="auto"/>
        <w:left w:val="none" w:sz="0" w:space="0" w:color="auto"/>
        <w:bottom w:val="none" w:sz="0" w:space="0" w:color="auto"/>
        <w:right w:val="none" w:sz="0" w:space="0" w:color="auto"/>
      </w:divBdr>
    </w:div>
    <w:div w:id="2045130965">
      <w:bodyDiv w:val="1"/>
      <w:marLeft w:val="0"/>
      <w:marRight w:val="0"/>
      <w:marTop w:val="0"/>
      <w:marBottom w:val="0"/>
      <w:divBdr>
        <w:top w:val="none" w:sz="0" w:space="0" w:color="auto"/>
        <w:left w:val="none" w:sz="0" w:space="0" w:color="auto"/>
        <w:bottom w:val="none" w:sz="0" w:space="0" w:color="auto"/>
        <w:right w:val="none" w:sz="0" w:space="0" w:color="auto"/>
      </w:divBdr>
    </w:div>
    <w:div w:id="2062943906">
      <w:bodyDiv w:val="1"/>
      <w:marLeft w:val="0"/>
      <w:marRight w:val="0"/>
      <w:marTop w:val="0"/>
      <w:marBottom w:val="0"/>
      <w:divBdr>
        <w:top w:val="none" w:sz="0" w:space="0" w:color="auto"/>
        <w:left w:val="none" w:sz="0" w:space="0" w:color="auto"/>
        <w:bottom w:val="none" w:sz="0" w:space="0" w:color="auto"/>
        <w:right w:val="none" w:sz="0" w:space="0" w:color="auto"/>
      </w:divBdr>
    </w:div>
    <w:div w:id="2082482989">
      <w:bodyDiv w:val="1"/>
      <w:marLeft w:val="0"/>
      <w:marRight w:val="0"/>
      <w:marTop w:val="0"/>
      <w:marBottom w:val="0"/>
      <w:divBdr>
        <w:top w:val="none" w:sz="0" w:space="0" w:color="auto"/>
        <w:left w:val="none" w:sz="0" w:space="0" w:color="auto"/>
        <w:bottom w:val="none" w:sz="0" w:space="0" w:color="auto"/>
        <w:right w:val="none" w:sz="0" w:space="0" w:color="auto"/>
      </w:divBdr>
    </w:div>
    <w:div w:id="2101020214">
      <w:bodyDiv w:val="1"/>
      <w:marLeft w:val="0"/>
      <w:marRight w:val="0"/>
      <w:marTop w:val="0"/>
      <w:marBottom w:val="0"/>
      <w:divBdr>
        <w:top w:val="none" w:sz="0" w:space="0" w:color="auto"/>
        <w:left w:val="none" w:sz="0" w:space="0" w:color="auto"/>
        <w:bottom w:val="none" w:sz="0" w:space="0" w:color="auto"/>
        <w:right w:val="none" w:sz="0" w:space="0" w:color="auto"/>
      </w:divBdr>
    </w:div>
    <w:div w:id="2113552681">
      <w:bodyDiv w:val="1"/>
      <w:marLeft w:val="0"/>
      <w:marRight w:val="0"/>
      <w:marTop w:val="0"/>
      <w:marBottom w:val="0"/>
      <w:divBdr>
        <w:top w:val="none" w:sz="0" w:space="0" w:color="auto"/>
        <w:left w:val="none" w:sz="0" w:space="0" w:color="auto"/>
        <w:bottom w:val="none" w:sz="0" w:space="0" w:color="auto"/>
        <w:right w:val="none" w:sz="0" w:space="0" w:color="auto"/>
      </w:divBdr>
    </w:div>
    <w:div w:id="2124957240">
      <w:bodyDiv w:val="1"/>
      <w:marLeft w:val="0"/>
      <w:marRight w:val="0"/>
      <w:marTop w:val="0"/>
      <w:marBottom w:val="0"/>
      <w:divBdr>
        <w:top w:val="none" w:sz="0" w:space="0" w:color="auto"/>
        <w:left w:val="none" w:sz="0" w:space="0" w:color="auto"/>
        <w:bottom w:val="none" w:sz="0" w:space="0" w:color="auto"/>
        <w:right w:val="none" w:sz="0" w:space="0" w:color="auto"/>
      </w:divBdr>
    </w:div>
    <w:div w:id="213281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psem@mail.ru"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661D4EEBCE5D7D16DD910E49A6A22A932979629DA70DF0ED4F136E3p132I"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661D4EEBCE5D7D16DD910E49A6A22A932979629DA70DF0ED4F136E3120D1E84FA5838D46E5CCFp330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8661D4EEBCE5D7D16DD910E49A6A22A932979629DA70DF0ED4F136E3p132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8661D4EEBCE5D7D16DD910E49A6A22A932979629DA70DF0ED4F136E3p132I"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5DA9B-5611-4217-95CE-FAA5FF562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10511</Words>
  <Characters>59918</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2026-08-18T00:47:00Z</dcterms:created>
  <dcterms:modified xsi:type="dcterms:W3CDTF">2026-08-19T01:18:00Z</dcterms:modified>
</cp:coreProperties>
</file>