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tblpX="250" w:tblpY="1"/>
        <w:tblOverlap w:val="never"/>
        <w:tblW w:w="9889" w:type="dxa"/>
        <w:tblLook w:val="04A0" w:firstRow="1" w:lastRow="0" w:firstColumn="1" w:lastColumn="0" w:noHBand="0" w:noVBand="1"/>
      </w:tblPr>
      <w:tblGrid>
        <w:gridCol w:w="5070"/>
        <w:gridCol w:w="4819"/>
      </w:tblGrid>
      <w:tr w:rsidR="00B32937" w:rsidRPr="00D2068D" w14:paraId="5E867953" w14:textId="77777777" w:rsidTr="004E41D6">
        <w:trPr>
          <w:trHeight w:val="2116"/>
        </w:trPr>
        <w:tc>
          <w:tcPr>
            <w:tcW w:w="5070" w:type="dxa"/>
          </w:tcPr>
          <w:p w14:paraId="170A9A0E" w14:textId="77777777" w:rsidR="00B32937" w:rsidRPr="00CA3B8F" w:rsidRDefault="00B32937" w:rsidP="005D1487">
            <w:pPr>
              <w:pStyle w:val="21"/>
            </w:pPr>
          </w:p>
        </w:tc>
        <w:tc>
          <w:tcPr>
            <w:tcW w:w="4819" w:type="dxa"/>
          </w:tcPr>
          <w:p w14:paraId="0CC4B8F2" w14:textId="77777777" w:rsidR="00EF0743" w:rsidRPr="00D2068D" w:rsidRDefault="00EF0743" w:rsidP="000C67B4">
            <w:pPr>
              <w:spacing w:after="0"/>
              <w:jc w:val="right"/>
              <w:rPr>
                <w:b/>
                <w:i/>
              </w:rPr>
            </w:pPr>
            <w:r w:rsidRPr="00D2068D">
              <w:rPr>
                <w:b/>
                <w:i/>
              </w:rPr>
              <w:t xml:space="preserve">Утверждена на заседании </w:t>
            </w:r>
          </w:p>
          <w:p w14:paraId="71F7D5AE" w14:textId="0CBEF0EB" w:rsidR="00EF0743" w:rsidRPr="00D2068D" w:rsidRDefault="00FB1F5A" w:rsidP="000C67B4">
            <w:pPr>
              <w:spacing w:after="0"/>
              <w:jc w:val="right"/>
              <w:rPr>
                <w:b/>
                <w:i/>
              </w:rPr>
            </w:pPr>
            <w:r w:rsidRPr="00D2068D">
              <w:rPr>
                <w:b/>
                <w:i/>
              </w:rPr>
              <w:t>Комиссии по размещению закупок</w:t>
            </w:r>
          </w:p>
          <w:p w14:paraId="4BCD7623" w14:textId="77777777" w:rsidR="00B32937" w:rsidRPr="00D2068D" w:rsidRDefault="00B32937" w:rsidP="00B32937">
            <w:pPr>
              <w:snapToGrid w:val="0"/>
              <w:rPr>
                <w:bCs/>
                <w:color w:val="000000"/>
              </w:rPr>
            </w:pPr>
          </w:p>
          <w:p w14:paraId="2439F55B" w14:textId="77777777" w:rsidR="00B32937" w:rsidRPr="00D2068D" w:rsidRDefault="00B32937" w:rsidP="00B32937">
            <w:pPr>
              <w:snapToGrid w:val="0"/>
              <w:rPr>
                <w:bCs/>
                <w:color w:val="000000"/>
              </w:rPr>
            </w:pPr>
          </w:p>
        </w:tc>
      </w:tr>
      <w:tr w:rsidR="00B32937" w:rsidRPr="00D2068D" w14:paraId="19B6CAF4" w14:textId="77777777" w:rsidTr="004E41D6">
        <w:trPr>
          <w:trHeight w:val="2116"/>
        </w:trPr>
        <w:tc>
          <w:tcPr>
            <w:tcW w:w="5070" w:type="dxa"/>
          </w:tcPr>
          <w:p w14:paraId="0562972C" w14:textId="77777777" w:rsidR="00C07D5D" w:rsidRPr="00D2068D" w:rsidRDefault="00C07D5D" w:rsidP="00B32937">
            <w:pPr>
              <w:snapToGrid w:val="0"/>
              <w:rPr>
                <w:color w:val="000000"/>
              </w:rPr>
            </w:pPr>
          </w:p>
        </w:tc>
        <w:tc>
          <w:tcPr>
            <w:tcW w:w="4819" w:type="dxa"/>
          </w:tcPr>
          <w:p w14:paraId="324E17C6" w14:textId="77777777" w:rsidR="00B32937" w:rsidRPr="00D2068D" w:rsidRDefault="00B32937" w:rsidP="002019C0">
            <w:pPr>
              <w:snapToGrid w:val="0"/>
              <w:rPr>
                <w:color w:val="000000"/>
              </w:rPr>
            </w:pPr>
          </w:p>
          <w:p w14:paraId="78F2E7E2" w14:textId="77777777" w:rsidR="00C07D5D" w:rsidRPr="00D2068D" w:rsidRDefault="00C07D5D" w:rsidP="002019C0">
            <w:pPr>
              <w:snapToGrid w:val="0"/>
              <w:rPr>
                <w:color w:val="000000"/>
              </w:rPr>
            </w:pPr>
          </w:p>
        </w:tc>
      </w:tr>
    </w:tbl>
    <w:p w14:paraId="1494C43E" w14:textId="77777777" w:rsidR="004E41D6" w:rsidRPr="00D2068D" w:rsidRDefault="004E41D6" w:rsidP="00DF71BD">
      <w:pPr>
        <w:pStyle w:val="1b"/>
        <w:shd w:val="clear" w:color="auto" w:fill="auto"/>
        <w:suppressAutoHyphens/>
        <w:autoSpaceDN/>
        <w:adjustRightInd/>
        <w:spacing w:line="240" w:lineRule="auto"/>
        <w:ind w:left="0" w:right="0" w:firstLine="0"/>
        <w:jc w:val="center"/>
        <w:textAlignment w:val="baseline"/>
        <w:rPr>
          <w:rFonts w:ascii="Times New Roman" w:hAnsi="Times New Roman"/>
          <w:b/>
          <w:bCs/>
          <w:i/>
          <w:color w:val="auto"/>
          <w:sz w:val="28"/>
          <w:szCs w:val="28"/>
        </w:rPr>
      </w:pPr>
      <w:r w:rsidRPr="00D2068D">
        <w:rPr>
          <w:rFonts w:ascii="Times New Roman" w:hAnsi="Times New Roman"/>
          <w:b/>
          <w:bCs/>
          <w:i/>
          <w:color w:val="auto"/>
          <w:sz w:val="28"/>
          <w:szCs w:val="28"/>
        </w:rPr>
        <w:t>ДОКУМЕНТАЦИЯ О ЗАКУПКЕ</w:t>
      </w:r>
    </w:p>
    <w:p w14:paraId="5B5B069A" w14:textId="66AB6192" w:rsidR="00AF263D" w:rsidRPr="00AF263D" w:rsidRDefault="00101D7C" w:rsidP="00AF263D">
      <w:pPr>
        <w:spacing w:after="0"/>
        <w:jc w:val="center"/>
        <w:rPr>
          <w:b/>
          <w:bCs/>
          <w:i/>
          <w:iCs/>
          <w:sz w:val="28"/>
          <w:szCs w:val="28"/>
        </w:rPr>
      </w:pPr>
      <w:bookmarkStart w:id="0" w:name="_Hlk189571411"/>
      <w:r>
        <w:rPr>
          <w:b/>
          <w:bCs/>
          <w:i/>
          <w:iCs/>
          <w:sz w:val="28"/>
          <w:szCs w:val="28"/>
        </w:rPr>
        <w:t xml:space="preserve">Комплекс работ </w:t>
      </w:r>
      <w:r w:rsidR="00AF263D" w:rsidRPr="00AF263D">
        <w:rPr>
          <w:b/>
          <w:bCs/>
          <w:i/>
          <w:iCs/>
          <w:sz w:val="28"/>
          <w:szCs w:val="28"/>
        </w:rPr>
        <w:t xml:space="preserve">по ремонту 2КЛ-10 кВ от </w:t>
      </w:r>
    </w:p>
    <w:p w14:paraId="6E236879" w14:textId="4E1915CA" w:rsidR="00CB5791" w:rsidRPr="00D2068D" w:rsidRDefault="00AF263D" w:rsidP="00AF263D">
      <w:pPr>
        <w:spacing w:after="0"/>
        <w:jc w:val="center"/>
        <w:rPr>
          <w:b/>
          <w:bCs/>
          <w:i/>
          <w:sz w:val="28"/>
          <w:szCs w:val="28"/>
        </w:rPr>
      </w:pPr>
      <w:r w:rsidRPr="00AF263D">
        <w:rPr>
          <w:b/>
          <w:bCs/>
          <w:i/>
          <w:iCs/>
          <w:sz w:val="28"/>
          <w:szCs w:val="28"/>
        </w:rPr>
        <w:t>ТП-3191п до ТП-2707п, L-2х154м, замена участков протяженностью 2х45м</w:t>
      </w:r>
    </w:p>
    <w:bookmarkEnd w:id="0"/>
    <w:p w14:paraId="32F1AE1C" w14:textId="77777777" w:rsidR="002513CC" w:rsidRPr="00D2068D" w:rsidRDefault="002513CC" w:rsidP="002513CC">
      <w:pPr>
        <w:spacing w:after="0"/>
        <w:jc w:val="center"/>
        <w:rPr>
          <w:bCs/>
          <w:sz w:val="28"/>
          <w:szCs w:val="28"/>
        </w:rPr>
      </w:pPr>
    </w:p>
    <w:p w14:paraId="47D831AD" w14:textId="5BFD5F1A" w:rsidR="00B32937" w:rsidRPr="00D2068D" w:rsidRDefault="00900E26" w:rsidP="00DF71BD">
      <w:pPr>
        <w:spacing w:after="0"/>
        <w:jc w:val="center"/>
        <w:rPr>
          <w:b/>
          <w:bCs/>
          <w:sz w:val="28"/>
          <w:szCs w:val="28"/>
        </w:rPr>
      </w:pPr>
      <w:r w:rsidRPr="00D2068D">
        <w:rPr>
          <w:b/>
          <w:bCs/>
          <w:i/>
          <w:sz w:val="28"/>
          <w:szCs w:val="28"/>
        </w:rPr>
        <w:t>Конкурс в электронной форме</w:t>
      </w:r>
    </w:p>
    <w:p w14:paraId="4BF696E8" w14:textId="77777777" w:rsidR="0024318C" w:rsidRPr="00D2068D" w:rsidRDefault="0024318C" w:rsidP="00B32937">
      <w:pPr>
        <w:spacing w:after="120"/>
        <w:jc w:val="center"/>
        <w:rPr>
          <w:b/>
          <w:bCs/>
          <w:sz w:val="28"/>
          <w:szCs w:val="28"/>
        </w:rPr>
      </w:pPr>
    </w:p>
    <w:p w14:paraId="4E08330C" w14:textId="77777777" w:rsidR="00B32937" w:rsidRPr="00D2068D" w:rsidRDefault="00B32937" w:rsidP="00B32937">
      <w:pPr>
        <w:spacing w:after="120"/>
        <w:jc w:val="center"/>
        <w:rPr>
          <w:b/>
          <w:bCs/>
        </w:rPr>
      </w:pPr>
    </w:p>
    <w:p w14:paraId="2B9B3B5D" w14:textId="77777777" w:rsidR="00095F3B" w:rsidRPr="00D2068D" w:rsidRDefault="00095F3B" w:rsidP="00B32937">
      <w:pPr>
        <w:spacing w:after="120"/>
        <w:jc w:val="center"/>
        <w:rPr>
          <w:b/>
          <w:bCs/>
        </w:rPr>
      </w:pPr>
    </w:p>
    <w:p w14:paraId="4512DE41" w14:textId="77777777" w:rsidR="0018535A" w:rsidRPr="00D2068D" w:rsidRDefault="0018535A" w:rsidP="00B32937">
      <w:pPr>
        <w:spacing w:after="120"/>
        <w:jc w:val="center"/>
        <w:rPr>
          <w:b/>
          <w:bCs/>
        </w:rPr>
      </w:pPr>
    </w:p>
    <w:p w14:paraId="7FE52C11" w14:textId="77777777" w:rsidR="008B0DBD" w:rsidRPr="00D2068D" w:rsidRDefault="008B0DBD" w:rsidP="00B32937">
      <w:pPr>
        <w:spacing w:after="120"/>
        <w:jc w:val="center"/>
        <w:rPr>
          <w:b/>
          <w:bCs/>
        </w:rPr>
      </w:pPr>
    </w:p>
    <w:p w14:paraId="15D87AD2" w14:textId="77777777" w:rsidR="00C05D2B" w:rsidRPr="00D2068D" w:rsidRDefault="00C05D2B" w:rsidP="00B32937">
      <w:pPr>
        <w:spacing w:after="120"/>
        <w:jc w:val="center"/>
        <w:rPr>
          <w:b/>
          <w:bCs/>
        </w:rPr>
      </w:pPr>
    </w:p>
    <w:p w14:paraId="2CEC7A78" w14:textId="77777777" w:rsidR="001F5D65" w:rsidRPr="00D2068D" w:rsidRDefault="001F5D65" w:rsidP="00B32937">
      <w:pPr>
        <w:spacing w:after="120"/>
        <w:jc w:val="center"/>
        <w:rPr>
          <w:b/>
          <w:bCs/>
        </w:rPr>
      </w:pPr>
    </w:p>
    <w:p w14:paraId="07231F92" w14:textId="77777777" w:rsidR="00FB28A7" w:rsidRPr="00D2068D" w:rsidRDefault="00FB28A7" w:rsidP="00B32937">
      <w:pPr>
        <w:spacing w:after="120"/>
        <w:jc w:val="center"/>
        <w:rPr>
          <w:b/>
          <w:bCs/>
        </w:rPr>
      </w:pPr>
    </w:p>
    <w:p w14:paraId="697ECC93" w14:textId="77777777" w:rsidR="00FB28A7" w:rsidRPr="00D2068D" w:rsidRDefault="00FB28A7" w:rsidP="00B32937">
      <w:pPr>
        <w:spacing w:after="120"/>
        <w:jc w:val="center"/>
        <w:rPr>
          <w:b/>
          <w:bCs/>
        </w:rPr>
      </w:pPr>
    </w:p>
    <w:p w14:paraId="407B0782" w14:textId="77777777" w:rsidR="001F5D65" w:rsidRPr="00D2068D" w:rsidRDefault="001F5D65" w:rsidP="00B32937">
      <w:pPr>
        <w:spacing w:after="120"/>
        <w:jc w:val="center"/>
        <w:rPr>
          <w:b/>
          <w:bCs/>
        </w:rPr>
      </w:pPr>
    </w:p>
    <w:p w14:paraId="4ADBD37A" w14:textId="77777777" w:rsidR="001F5D65" w:rsidRPr="00D2068D" w:rsidRDefault="001F5D65" w:rsidP="00B32937">
      <w:pPr>
        <w:spacing w:after="120"/>
        <w:jc w:val="center"/>
        <w:rPr>
          <w:b/>
          <w:bCs/>
        </w:rPr>
      </w:pPr>
    </w:p>
    <w:p w14:paraId="6E4CD392" w14:textId="77777777" w:rsidR="00BB436D" w:rsidRPr="00D2068D" w:rsidRDefault="00BB436D" w:rsidP="00B32937">
      <w:pPr>
        <w:spacing w:after="120"/>
        <w:jc w:val="center"/>
        <w:rPr>
          <w:b/>
          <w:bCs/>
        </w:rPr>
      </w:pPr>
    </w:p>
    <w:p w14:paraId="145D8998" w14:textId="77777777" w:rsidR="00BB436D" w:rsidRPr="00D2068D" w:rsidRDefault="00BB436D" w:rsidP="00B32937">
      <w:pPr>
        <w:spacing w:after="120"/>
        <w:jc w:val="center"/>
        <w:rPr>
          <w:b/>
          <w:bCs/>
        </w:rPr>
      </w:pPr>
    </w:p>
    <w:p w14:paraId="64FC1DD4" w14:textId="77777777" w:rsidR="00FB1F5A" w:rsidRPr="00D2068D" w:rsidRDefault="00FB1F5A" w:rsidP="00B32937">
      <w:pPr>
        <w:spacing w:after="120"/>
        <w:jc w:val="center"/>
        <w:rPr>
          <w:b/>
          <w:bCs/>
        </w:rPr>
      </w:pPr>
    </w:p>
    <w:p w14:paraId="2CB0B181" w14:textId="77C1C3E8" w:rsidR="00FB1F5A" w:rsidRDefault="00FB1F5A" w:rsidP="00B32937">
      <w:pPr>
        <w:spacing w:after="120"/>
        <w:jc w:val="center"/>
        <w:rPr>
          <w:b/>
          <w:bCs/>
        </w:rPr>
      </w:pPr>
    </w:p>
    <w:p w14:paraId="5F85A526" w14:textId="251D850A" w:rsidR="00017887" w:rsidRDefault="00017887" w:rsidP="00B32937">
      <w:pPr>
        <w:spacing w:after="120"/>
        <w:jc w:val="center"/>
        <w:rPr>
          <w:b/>
          <w:bCs/>
        </w:rPr>
      </w:pPr>
    </w:p>
    <w:p w14:paraId="78858920" w14:textId="35EA8F2E" w:rsidR="00017887" w:rsidRDefault="00017887" w:rsidP="00B32937">
      <w:pPr>
        <w:spacing w:after="120"/>
        <w:jc w:val="center"/>
        <w:rPr>
          <w:b/>
          <w:bCs/>
        </w:rPr>
      </w:pPr>
    </w:p>
    <w:p w14:paraId="0283A99D" w14:textId="100E8D9B" w:rsidR="00017887" w:rsidRDefault="00017887" w:rsidP="00B32937">
      <w:pPr>
        <w:spacing w:after="120"/>
        <w:jc w:val="center"/>
        <w:rPr>
          <w:b/>
          <w:bCs/>
        </w:rPr>
      </w:pPr>
    </w:p>
    <w:p w14:paraId="195B352D" w14:textId="77777777" w:rsidR="00017887" w:rsidRPr="00D2068D" w:rsidRDefault="00017887" w:rsidP="00B32937">
      <w:pPr>
        <w:spacing w:after="120"/>
        <w:jc w:val="center"/>
        <w:rPr>
          <w:b/>
          <w:bCs/>
        </w:rPr>
      </w:pPr>
    </w:p>
    <w:p w14:paraId="53D5686B" w14:textId="77777777" w:rsidR="00FB1F5A" w:rsidRPr="00D2068D" w:rsidRDefault="00FB1F5A" w:rsidP="00B32937">
      <w:pPr>
        <w:spacing w:after="120"/>
        <w:jc w:val="center"/>
        <w:rPr>
          <w:b/>
          <w:bCs/>
        </w:rPr>
      </w:pPr>
    </w:p>
    <w:p w14:paraId="637441F1" w14:textId="77777777" w:rsidR="00E477B7" w:rsidRPr="00D2068D" w:rsidRDefault="00E477B7" w:rsidP="00B32937">
      <w:pPr>
        <w:spacing w:after="120"/>
        <w:jc w:val="center"/>
        <w:rPr>
          <w:b/>
          <w:bCs/>
        </w:rPr>
      </w:pPr>
    </w:p>
    <w:p w14:paraId="7E129D74" w14:textId="625CB589" w:rsidR="007633E7" w:rsidRPr="00D2068D" w:rsidRDefault="00EF0743" w:rsidP="001B6084">
      <w:pPr>
        <w:pStyle w:val="af4"/>
        <w:spacing w:after="0"/>
        <w:jc w:val="center"/>
        <w:rPr>
          <w:b/>
          <w:bCs/>
        </w:rPr>
      </w:pPr>
      <w:r w:rsidRPr="00D2068D">
        <w:rPr>
          <w:b/>
          <w:bCs/>
          <w:i/>
        </w:rPr>
        <w:t xml:space="preserve">г. </w:t>
      </w:r>
      <w:r w:rsidRPr="00D2068D">
        <w:rPr>
          <w:b/>
          <w:i/>
        </w:rPr>
        <w:t>Краснодар</w:t>
      </w:r>
      <w:r w:rsidRPr="00D2068D">
        <w:rPr>
          <w:bCs/>
          <w:i/>
        </w:rPr>
        <w:br/>
      </w:r>
      <w:r w:rsidRPr="00D2068D">
        <w:rPr>
          <w:b/>
          <w:bCs/>
          <w:i/>
        </w:rPr>
        <w:t>20</w:t>
      </w:r>
      <w:r w:rsidR="00691EFA" w:rsidRPr="00D2068D">
        <w:rPr>
          <w:b/>
          <w:bCs/>
          <w:i/>
        </w:rPr>
        <w:t>2</w:t>
      </w:r>
      <w:r w:rsidR="004379D4" w:rsidRPr="00D2068D">
        <w:rPr>
          <w:b/>
          <w:bCs/>
          <w:i/>
        </w:rPr>
        <w:t>6</w:t>
      </w:r>
      <w:r w:rsidRPr="00D2068D">
        <w:rPr>
          <w:b/>
          <w:bCs/>
          <w:i/>
        </w:rPr>
        <w:t xml:space="preserve"> год</w:t>
      </w:r>
      <w:r w:rsidRPr="00D2068D">
        <w:rPr>
          <w:sz w:val="28"/>
          <w:szCs w:val="28"/>
        </w:rPr>
        <w:t xml:space="preserve"> </w:t>
      </w:r>
      <w:r w:rsidR="007633E7" w:rsidRPr="00D2068D">
        <w:rPr>
          <w:sz w:val="28"/>
          <w:szCs w:val="28"/>
        </w:rPr>
        <w:br w:type="page"/>
      </w:r>
    </w:p>
    <w:p w14:paraId="2B2F625A" w14:textId="77777777" w:rsidR="007633E7" w:rsidRPr="00D2068D" w:rsidRDefault="007633E7" w:rsidP="009F2361">
      <w:pPr>
        <w:pStyle w:val="11"/>
        <w:keepNext w:val="0"/>
        <w:tabs>
          <w:tab w:val="clear" w:pos="432"/>
        </w:tabs>
        <w:spacing w:before="0" w:after="0"/>
        <w:ind w:left="567" w:firstLine="0"/>
        <w:rPr>
          <w:rStyle w:val="15"/>
          <w:b/>
          <w:i/>
          <w:caps/>
          <w:sz w:val="24"/>
          <w:szCs w:val="24"/>
        </w:rPr>
      </w:pPr>
      <w:bookmarkStart w:id="1" w:name="_Toc181363750"/>
      <w:r w:rsidRPr="00D2068D">
        <w:rPr>
          <w:rStyle w:val="15"/>
          <w:b/>
          <w:i/>
          <w:caps/>
          <w:sz w:val="24"/>
          <w:szCs w:val="24"/>
        </w:rPr>
        <w:lastRenderedPageBreak/>
        <w:t>СОДЕРЖАНИЕ</w:t>
      </w:r>
      <w:bookmarkEnd w:id="1"/>
    </w:p>
    <w:p w14:paraId="53DCF03C" w14:textId="77777777" w:rsidR="007633E7" w:rsidRPr="00D2068D" w:rsidRDefault="007633E7" w:rsidP="00D80A03">
      <w:pPr>
        <w:keepNext/>
        <w:keepLines/>
        <w:widowControl w:val="0"/>
        <w:suppressLineNumbers/>
        <w:suppressAutoHyphens/>
        <w:spacing w:after="0"/>
        <w:ind w:firstLine="567"/>
        <w:jc w:val="left"/>
        <w:rPr>
          <w:i/>
        </w:rPr>
      </w:pPr>
    </w:p>
    <w:p w14:paraId="5DF909F5" w14:textId="5AABFE3E" w:rsidR="00675DF2" w:rsidRPr="00D2068D" w:rsidRDefault="00457C39">
      <w:pPr>
        <w:pStyle w:val="13"/>
        <w:rPr>
          <w:rFonts w:asciiTheme="minorHAnsi" w:eastAsiaTheme="minorEastAsia" w:hAnsiTheme="minorHAnsi" w:cstheme="minorBidi"/>
          <w:b w:val="0"/>
          <w:bCs w:val="0"/>
          <w:caps w:val="0"/>
          <w:noProof/>
          <w:sz w:val="22"/>
          <w:szCs w:val="22"/>
        </w:rPr>
      </w:pPr>
      <w:r w:rsidRPr="00D2068D">
        <w:rPr>
          <w:i/>
          <w:iCs/>
          <w:smallCaps/>
        </w:rPr>
        <w:fldChar w:fldCharType="begin"/>
      </w:r>
      <w:r w:rsidR="007633E7" w:rsidRPr="00D2068D">
        <w:rPr>
          <w:i/>
          <w:iCs/>
          <w:smallCaps/>
        </w:rPr>
        <w:instrText xml:space="preserve"> TOC \o "1-2" \h \z \u </w:instrText>
      </w:r>
      <w:r w:rsidRPr="00D2068D">
        <w:rPr>
          <w:i/>
          <w:iCs/>
          <w:smallCaps/>
        </w:rPr>
        <w:fldChar w:fldCharType="separate"/>
      </w:r>
      <w:hyperlink w:anchor="_Toc181363750" w:history="1">
        <w:r w:rsidR="00675DF2" w:rsidRPr="00D2068D">
          <w:rPr>
            <w:rStyle w:val="aff7"/>
            <w:i/>
            <w:noProof/>
          </w:rPr>
          <w:t>СОДЕРЖАНИЕ</w:t>
        </w:r>
        <w:r w:rsidR="00675DF2" w:rsidRPr="00D2068D">
          <w:rPr>
            <w:noProof/>
            <w:webHidden/>
          </w:rPr>
          <w:tab/>
        </w:r>
        <w:r w:rsidR="00675DF2" w:rsidRPr="00D2068D">
          <w:rPr>
            <w:noProof/>
            <w:webHidden/>
          </w:rPr>
          <w:fldChar w:fldCharType="begin"/>
        </w:r>
        <w:r w:rsidR="00675DF2" w:rsidRPr="00D2068D">
          <w:rPr>
            <w:noProof/>
            <w:webHidden/>
          </w:rPr>
          <w:instrText xml:space="preserve"> PAGEREF _Toc181363750 \h </w:instrText>
        </w:r>
        <w:r w:rsidR="00675DF2" w:rsidRPr="00D2068D">
          <w:rPr>
            <w:noProof/>
            <w:webHidden/>
          </w:rPr>
        </w:r>
        <w:r w:rsidR="00675DF2" w:rsidRPr="00D2068D">
          <w:rPr>
            <w:noProof/>
            <w:webHidden/>
          </w:rPr>
          <w:fldChar w:fldCharType="separate"/>
        </w:r>
        <w:r w:rsidR="003D073A" w:rsidRPr="00D2068D">
          <w:rPr>
            <w:noProof/>
            <w:webHidden/>
          </w:rPr>
          <w:t>2</w:t>
        </w:r>
        <w:r w:rsidR="00675DF2" w:rsidRPr="00D2068D">
          <w:rPr>
            <w:noProof/>
            <w:webHidden/>
          </w:rPr>
          <w:fldChar w:fldCharType="end"/>
        </w:r>
      </w:hyperlink>
    </w:p>
    <w:p w14:paraId="35FFE5E1" w14:textId="76E5176E" w:rsidR="00675DF2" w:rsidRPr="00D2068D" w:rsidRDefault="00220CAB">
      <w:pPr>
        <w:pStyle w:val="13"/>
        <w:rPr>
          <w:rFonts w:asciiTheme="minorHAnsi" w:eastAsiaTheme="minorEastAsia" w:hAnsiTheme="minorHAnsi" w:cstheme="minorBidi"/>
          <w:b w:val="0"/>
          <w:bCs w:val="0"/>
          <w:caps w:val="0"/>
          <w:noProof/>
          <w:sz w:val="22"/>
          <w:szCs w:val="22"/>
        </w:rPr>
      </w:pPr>
      <w:hyperlink w:anchor="_Toc181363751" w:history="1">
        <w:r w:rsidR="00675DF2" w:rsidRPr="00D2068D">
          <w:rPr>
            <w:rStyle w:val="aff7"/>
            <w:i/>
            <w:iCs/>
            <w:smallCaps/>
            <w:noProof/>
            <w:lang w:val="en-US"/>
          </w:rPr>
          <w:t>I</w:t>
        </w:r>
        <w:r w:rsidR="00675DF2" w:rsidRPr="00D2068D">
          <w:rPr>
            <w:rStyle w:val="aff7"/>
            <w:i/>
            <w:iCs/>
            <w:smallCaps/>
            <w:noProof/>
          </w:rPr>
          <w:t xml:space="preserve">. </w:t>
        </w:r>
        <w:r w:rsidR="00675DF2" w:rsidRPr="00D2068D">
          <w:rPr>
            <w:rStyle w:val="aff7"/>
            <w:i/>
            <w:noProof/>
          </w:rPr>
          <w:t>ОБЩИЕ УСЛОВИЯ ПРОВЕДЕНИЯ закупки</w:t>
        </w:r>
        <w:r w:rsidR="00675DF2" w:rsidRPr="00D2068D">
          <w:rPr>
            <w:noProof/>
            <w:webHidden/>
          </w:rPr>
          <w:tab/>
        </w:r>
        <w:r w:rsidR="00675DF2" w:rsidRPr="00D2068D">
          <w:rPr>
            <w:noProof/>
            <w:webHidden/>
          </w:rPr>
          <w:fldChar w:fldCharType="begin"/>
        </w:r>
        <w:r w:rsidR="00675DF2" w:rsidRPr="00D2068D">
          <w:rPr>
            <w:noProof/>
            <w:webHidden/>
          </w:rPr>
          <w:instrText xml:space="preserve"> PAGEREF _Toc181363751 \h </w:instrText>
        </w:r>
        <w:r w:rsidR="00675DF2" w:rsidRPr="00D2068D">
          <w:rPr>
            <w:noProof/>
            <w:webHidden/>
          </w:rPr>
        </w:r>
        <w:r w:rsidR="00675DF2" w:rsidRPr="00D2068D">
          <w:rPr>
            <w:noProof/>
            <w:webHidden/>
          </w:rPr>
          <w:fldChar w:fldCharType="separate"/>
        </w:r>
        <w:r w:rsidR="003D073A" w:rsidRPr="00D2068D">
          <w:rPr>
            <w:noProof/>
            <w:webHidden/>
          </w:rPr>
          <w:t>4</w:t>
        </w:r>
        <w:r w:rsidR="00675DF2" w:rsidRPr="00D2068D">
          <w:rPr>
            <w:noProof/>
            <w:webHidden/>
          </w:rPr>
          <w:fldChar w:fldCharType="end"/>
        </w:r>
      </w:hyperlink>
    </w:p>
    <w:p w14:paraId="3522B577" w14:textId="7B9AC61A" w:rsidR="00675DF2" w:rsidRPr="00D2068D" w:rsidRDefault="00220CAB">
      <w:pPr>
        <w:pStyle w:val="13"/>
        <w:rPr>
          <w:rFonts w:asciiTheme="minorHAnsi" w:eastAsiaTheme="minorEastAsia" w:hAnsiTheme="minorHAnsi" w:cstheme="minorBidi"/>
          <w:b w:val="0"/>
          <w:bCs w:val="0"/>
          <w:caps w:val="0"/>
          <w:noProof/>
          <w:sz w:val="22"/>
          <w:szCs w:val="22"/>
        </w:rPr>
      </w:pPr>
      <w:hyperlink w:anchor="_Toc181363752" w:history="1">
        <w:r w:rsidR="00675DF2" w:rsidRPr="00D2068D">
          <w:rPr>
            <w:rStyle w:val="aff7"/>
            <w:i/>
            <w:noProof/>
          </w:rPr>
          <w:t>1.</w:t>
        </w:r>
        <w:r w:rsidR="00675DF2" w:rsidRPr="00D2068D">
          <w:rPr>
            <w:rFonts w:asciiTheme="minorHAnsi" w:eastAsiaTheme="minorEastAsia" w:hAnsiTheme="minorHAnsi" w:cstheme="minorBidi"/>
            <w:b w:val="0"/>
            <w:bCs w:val="0"/>
            <w:caps w:val="0"/>
            <w:noProof/>
            <w:sz w:val="22"/>
            <w:szCs w:val="22"/>
          </w:rPr>
          <w:tab/>
        </w:r>
        <w:r w:rsidR="00675DF2" w:rsidRPr="00D2068D">
          <w:rPr>
            <w:rStyle w:val="aff7"/>
            <w:i/>
            <w:noProof/>
          </w:rPr>
          <w:t>ОБЩИЕ ПОЛОЖЕНИЯ</w:t>
        </w:r>
        <w:r w:rsidR="00675DF2" w:rsidRPr="00D2068D">
          <w:rPr>
            <w:noProof/>
            <w:webHidden/>
          </w:rPr>
          <w:tab/>
        </w:r>
        <w:r w:rsidR="00675DF2" w:rsidRPr="00D2068D">
          <w:rPr>
            <w:noProof/>
            <w:webHidden/>
          </w:rPr>
          <w:fldChar w:fldCharType="begin"/>
        </w:r>
        <w:r w:rsidR="00675DF2" w:rsidRPr="00D2068D">
          <w:rPr>
            <w:noProof/>
            <w:webHidden/>
          </w:rPr>
          <w:instrText xml:space="preserve"> PAGEREF _Toc181363752 \h </w:instrText>
        </w:r>
        <w:r w:rsidR="00675DF2" w:rsidRPr="00D2068D">
          <w:rPr>
            <w:noProof/>
            <w:webHidden/>
          </w:rPr>
        </w:r>
        <w:r w:rsidR="00675DF2" w:rsidRPr="00D2068D">
          <w:rPr>
            <w:noProof/>
            <w:webHidden/>
          </w:rPr>
          <w:fldChar w:fldCharType="separate"/>
        </w:r>
        <w:r w:rsidR="003D073A" w:rsidRPr="00D2068D">
          <w:rPr>
            <w:noProof/>
            <w:webHidden/>
          </w:rPr>
          <w:t>4</w:t>
        </w:r>
        <w:r w:rsidR="00675DF2" w:rsidRPr="00D2068D">
          <w:rPr>
            <w:noProof/>
            <w:webHidden/>
          </w:rPr>
          <w:fldChar w:fldCharType="end"/>
        </w:r>
      </w:hyperlink>
    </w:p>
    <w:p w14:paraId="0F987013" w14:textId="79A49F88" w:rsidR="00675DF2" w:rsidRPr="00D2068D" w:rsidRDefault="00220CAB" w:rsidP="00842BE0">
      <w:pPr>
        <w:pStyle w:val="25"/>
        <w:rPr>
          <w:rFonts w:asciiTheme="minorHAnsi" w:eastAsiaTheme="minorEastAsia" w:hAnsiTheme="minorHAnsi" w:cstheme="minorBidi"/>
        </w:rPr>
      </w:pPr>
      <w:hyperlink w:anchor="_Toc181363753" w:history="1">
        <w:r w:rsidR="00675DF2" w:rsidRPr="00D2068D">
          <w:rPr>
            <w:rStyle w:val="aff7"/>
            <w:i/>
          </w:rPr>
          <w:t>1.1.</w:t>
        </w:r>
        <w:r w:rsidR="00675DF2" w:rsidRPr="00D2068D">
          <w:rPr>
            <w:rFonts w:asciiTheme="minorHAnsi" w:eastAsiaTheme="minorEastAsia" w:hAnsiTheme="minorHAnsi" w:cstheme="minorBidi"/>
          </w:rPr>
          <w:tab/>
        </w:r>
        <w:r w:rsidR="00675DF2" w:rsidRPr="00D2068D">
          <w:rPr>
            <w:rStyle w:val="aff7"/>
            <w:i/>
          </w:rPr>
          <w:t>Правовой статус документов</w:t>
        </w:r>
        <w:r w:rsidR="00675DF2" w:rsidRPr="00D2068D">
          <w:rPr>
            <w:webHidden/>
          </w:rPr>
          <w:tab/>
        </w:r>
        <w:r w:rsidR="00675DF2" w:rsidRPr="00D2068D">
          <w:rPr>
            <w:webHidden/>
          </w:rPr>
          <w:fldChar w:fldCharType="begin"/>
        </w:r>
        <w:r w:rsidR="00675DF2" w:rsidRPr="00D2068D">
          <w:rPr>
            <w:webHidden/>
          </w:rPr>
          <w:instrText xml:space="preserve"> PAGEREF _Toc181363753 \h </w:instrText>
        </w:r>
        <w:r w:rsidR="00675DF2" w:rsidRPr="00D2068D">
          <w:rPr>
            <w:webHidden/>
          </w:rPr>
        </w:r>
        <w:r w:rsidR="00675DF2" w:rsidRPr="00D2068D">
          <w:rPr>
            <w:webHidden/>
          </w:rPr>
          <w:fldChar w:fldCharType="separate"/>
        </w:r>
        <w:r w:rsidR="003D073A" w:rsidRPr="00D2068D">
          <w:rPr>
            <w:webHidden/>
          </w:rPr>
          <w:t>4</w:t>
        </w:r>
        <w:r w:rsidR="00675DF2" w:rsidRPr="00D2068D">
          <w:rPr>
            <w:webHidden/>
          </w:rPr>
          <w:fldChar w:fldCharType="end"/>
        </w:r>
      </w:hyperlink>
    </w:p>
    <w:p w14:paraId="66103435" w14:textId="18C9B55A" w:rsidR="00675DF2" w:rsidRPr="00D2068D" w:rsidRDefault="00220CAB" w:rsidP="00842BE0">
      <w:pPr>
        <w:pStyle w:val="25"/>
        <w:rPr>
          <w:rFonts w:asciiTheme="minorHAnsi" w:eastAsiaTheme="minorEastAsia" w:hAnsiTheme="minorHAnsi" w:cstheme="minorBidi"/>
        </w:rPr>
      </w:pPr>
      <w:hyperlink w:anchor="_Toc181363754" w:history="1">
        <w:r w:rsidR="00675DF2" w:rsidRPr="00D2068D">
          <w:rPr>
            <w:rStyle w:val="aff7"/>
            <w:i/>
            <w:iCs w:val="0"/>
          </w:rPr>
          <w:t>1.2.</w:t>
        </w:r>
        <w:r w:rsidR="00675DF2" w:rsidRPr="00D2068D">
          <w:rPr>
            <w:rFonts w:asciiTheme="minorHAnsi" w:eastAsiaTheme="minorEastAsia" w:hAnsiTheme="minorHAnsi" w:cstheme="minorBidi"/>
          </w:rPr>
          <w:tab/>
        </w:r>
        <w:r w:rsidR="00842BE0" w:rsidRPr="00D2068D">
          <w:rPr>
            <w:rStyle w:val="aff7"/>
            <w:i/>
            <w:iCs w:val="0"/>
          </w:rPr>
          <w:t xml:space="preserve">заказчик, </w:t>
        </w:r>
        <w:r w:rsidR="00675DF2" w:rsidRPr="00D2068D">
          <w:rPr>
            <w:rStyle w:val="aff7"/>
            <w:i/>
            <w:iCs w:val="0"/>
          </w:rPr>
          <w:t>предмет и условия проведения закупки.</w:t>
        </w:r>
        <w:r w:rsidR="00675DF2" w:rsidRPr="00D2068D">
          <w:rPr>
            <w:webHidden/>
          </w:rPr>
          <w:tab/>
        </w:r>
        <w:r w:rsidR="00675DF2" w:rsidRPr="00D2068D">
          <w:rPr>
            <w:webHidden/>
          </w:rPr>
          <w:fldChar w:fldCharType="begin"/>
        </w:r>
        <w:r w:rsidR="00675DF2" w:rsidRPr="00D2068D">
          <w:rPr>
            <w:webHidden/>
          </w:rPr>
          <w:instrText xml:space="preserve"> PAGEREF _Toc181363754 \h </w:instrText>
        </w:r>
        <w:r w:rsidR="00675DF2" w:rsidRPr="00D2068D">
          <w:rPr>
            <w:webHidden/>
          </w:rPr>
        </w:r>
        <w:r w:rsidR="00675DF2" w:rsidRPr="00D2068D">
          <w:rPr>
            <w:webHidden/>
          </w:rPr>
          <w:fldChar w:fldCharType="separate"/>
        </w:r>
        <w:r w:rsidR="003D073A" w:rsidRPr="00D2068D">
          <w:rPr>
            <w:webHidden/>
          </w:rPr>
          <w:t>4</w:t>
        </w:r>
        <w:r w:rsidR="00675DF2" w:rsidRPr="00D2068D">
          <w:rPr>
            <w:webHidden/>
          </w:rPr>
          <w:fldChar w:fldCharType="end"/>
        </w:r>
      </w:hyperlink>
    </w:p>
    <w:p w14:paraId="16AFD502" w14:textId="42A8974E" w:rsidR="00675DF2" w:rsidRPr="00D2068D" w:rsidRDefault="00220CAB" w:rsidP="00842BE0">
      <w:pPr>
        <w:pStyle w:val="25"/>
        <w:rPr>
          <w:rFonts w:asciiTheme="minorHAnsi" w:eastAsiaTheme="minorEastAsia" w:hAnsiTheme="minorHAnsi" w:cstheme="minorBidi"/>
        </w:rPr>
      </w:pPr>
      <w:hyperlink w:anchor="_Toc181363755" w:history="1">
        <w:r w:rsidR="00675DF2" w:rsidRPr="00D2068D">
          <w:rPr>
            <w:rStyle w:val="aff7"/>
            <w:i/>
          </w:rPr>
          <w:t>1.3.</w:t>
        </w:r>
        <w:r w:rsidR="00675DF2" w:rsidRPr="00D2068D">
          <w:rPr>
            <w:rFonts w:asciiTheme="minorHAnsi" w:eastAsiaTheme="minorEastAsia" w:hAnsiTheme="minorHAnsi" w:cstheme="minorBidi"/>
          </w:rPr>
          <w:tab/>
        </w:r>
        <w:r w:rsidR="00675DF2" w:rsidRPr="00D2068D">
          <w:rPr>
            <w:rStyle w:val="aff7"/>
            <w:i/>
          </w:rPr>
          <w:t>Начальная (максимальная) цена договора</w:t>
        </w:r>
        <w:r w:rsidR="00675DF2" w:rsidRPr="00D2068D">
          <w:rPr>
            <w:webHidden/>
          </w:rPr>
          <w:tab/>
        </w:r>
        <w:r w:rsidR="00675DF2" w:rsidRPr="00D2068D">
          <w:rPr>
            <w:webHidden/>
          </w:rPr>
          <w:fldChar w:fldCharType="begin"/>
        </w:r>
        <w:r w:rsidR="00675DF2" w:rsidRPr="00D2068D">
          <w:rPr>
            <w:webHidden/>
          </w:rPr>
          <w:instrText xml:space="preserve"> PAGEREF _Toc181363755 \h </w:instrText>
        </w:r>
        <w:r w:rsidR="00675DF2" w:rsidRPr="00D2068D">
          <w:rPr>
            <w:webHidden/>
          </w:rPr>
        </w:r>
        <w:r w:rsidR="00675DF2" w:rsidRPr="00D2068D">
          <w:rPr>
            <w:webHidden/>
          </w:rPr>
          <w:fldChar w:fldCharType="separate"/>
        </w:r>
        <w:r w:rsidR="003D073A" w:rsidRPr="00D2068D">
          <w:rPr>
            <w:webHidden/>
          </w:rPr>
          <w:t>4</w:t>
        </w:r>
        <w:r w:rsidR="00675DF2" w:rsidRPr="00D2068D">
          <w:rPr>
            <w:webHidden/>
          </w:rPr>
          <w:fldChar w:fldCharType="end"/>
        </w:r>
      </w:hyperlink>
    </w:p>
    <w:p w14:paraId="728B7BF3" w14:textId="0B98C073" w:rsidR="00675DF2" w:rsidRPr="00D2068D" w:rsidRDefault="00220CAB" w:rsidP="00842BE0">
      <w:pPr>
        <w:pStyle w:val="25"/>
        <w:rPr>
          <w:rFonts w:asciiTheme="minorHAnsi" w:eastAsiaTheme="minorEastAsia" w:hAnsiTheme="minorHAnsi" w:cstheme="minorBidi"/>
        </w:rPr>
      </w:pPr>
      <w:hyperlink w:anchor="_Toc181363756" w:history="1">
        <w:r w:rsidR="00675DF2" w:rsidRPr="00D2068D">
          <w:rPr>
            <w:rStyle w:val="aff7"/>
            <w:i/>
          </w:rPr>
          <w:t>1.4.</w:t>
        </w:r>
        <w:r w:rsidR="00675DF2" w:rsidRPr="00D2068D">
          <w:rPr>
            <w:rFonts w:asciiTheme="minorHAnsi" w:eastAsiaTheme="minorEastAsia" w:hAnsiTheme="minorHAnsi" w:cstheme="minorBidi"/>
          </w:rPr>
          <w:tab/>
        </w:r>
        <w:r w:rsidR="00675DF2" w:rsidRPr="00D2068D">
          <w:rPr>
            <w:rStyle w:val="aff7"/>
            <w:i/>
          </w:rPr>
          <w:t>Требования к участникам закупки</w:t>
        </w:r>
        <w:r w:rsidR="00675DF2" w:rsidRPr="00D2068D">
          <w:rPr>
            <w:webHidden/>
          </w:rPr>
          <w:tab/>
        </w:r>
        <w:r w:rsidR="00675DF2" w:rsidRPr="00D2068D">
          <w:rPr>
            <w:webHidden/>
          </w:rPr>
          <w:fldChar w:fldCharType="begin"/>
        </w:r>
        <w:r w:rsidR="00675DF2" w:rsidRPr="00D2068D">
          <w:rPr>
            <w:webHidden/>
          </w:rPr>
          <w:instrText xml:space="preserve"> PAGEREF _Toc181363756 \h </w:instrText>
        </w:r>
        <w:r w:rsidR="00675DF2" w:rsidRPr="00D2068D">
          <w:rPr>
            <w:webHidden/>
          </w:rPr>
        </w:r>
        <w:r w:rsidR="00675DF2" w:rsidRPr="00D2068D">
          <w:rPr>
            <w:webHidden/>
          </w:rPr>
          <w:fldChar w:fldCharType="separate"/>
        </w:r>
        <w:r w:rsidR="003D073A" w:rsidRPr="00D2068D">
          <w:rPr>
            <w:webHidden/>
          </w:rPr>
          <w:t>5</w:t>
        </w:r>
        <w:r w:rsidR="00675DF2" w:rsidRPr="00D2068D">
          <w:rPr>
            <w:webHidden/>
          </w:rPr>
          <w:fldChar w:fldCharType="end"/>
        </w:r>
      </w:hyperlink>
    </w:p>
    <w:p w14:paraId="6C1F0B64" w14:textId="07A63C36" w:rsidR="00675DF2" w:rsidRPr="00D2068D" w:rsidRDefault="00220CAB" w:rsidP="00842BE0">
      <w:pPr>
        <w:pStyle w:val="25"/>
        <w:rPr>
          <w:rFonts w:asciiTheme="minorHAnsi" w:eastAsiaTheme="minorEastAsia" w:hAnsiTheme="minorHAnsi" w:cstheme="minorBidi"/>
        </w:rPr>
      </w:pPr>
      <w:hyperlink w:anchor="_Toc181363757" w:history="1">
        <w:r w:rsidR="00675DF2" w:rsidRPr="00D2068D">
          <w:rPr>
            <w:rStyle w:val="aff7"/>
            <w:i/>
          </w:rPr>
          <w:t>1.5.</w:t>
        </w:r>
        <w:r w:rsidR="00675DF2" w:rsidRPr="00D2068D">
          <w:rPr>
            <w:rFonts w:asciiTheme="minorHAnsi" w:eastAsiaTheme="minorEastAsia" w:hAnsiTheme="minorHAnsi" w:cstheme="minorBidi"/>
          </w:rPr>
          <w:tab/>
        </w:r>
        <w:r w:rsidR="00675DF2" w:rsidRPr="00D2068D">
          <w:rPr>
            <w:rStyle w:val="aff7"/>
            <w:i/>
          </w:rPr>
          <w:t>Привлечение субподрядчиков к исполнению договора</w:t>
        </w:r>
        <w:r w:rsidR="00675DF2" w:rsidRPr="00D2068D">
          <w:rPr>
            <w:webHidden/>
          </w:rPr>
          <w:tab/>
        </w:r>
        <w:r w:rsidR="00675DF2" w:rsidRPr="00D2068D">
          <w:rPr>
            <w:webHidden/>
          </w:rPr>
          <w:fldChar w:fldCharType="begin"/>
        </w:r>
        <w:r w:rsidR="00675DF2" w:rsidRPr="00D2068D">
          <w:rPr>
            <w:webHidden/>
          </w:rPr>
          <w:instrText xml:space="preserve"> PAGEREF _Toc181363757 \h </w:instrText>
        </w:r>
        <w:r w:rsidR="00675DF2" w:rsidRPr="00D2068D">
          <w:rPr>
            <w:webHidden/>
          </w:rPr>
        </w:r>
        <w:r w:rsidR="00675DF2" w:rsidRPr="00D2068D">
          <w:rPr>
            <w:webHidden/>
          </w:rPr>
          <w:fldChar w:fldCharType="separate"/>
        </w:r>
        <w:r w:rsidR="003D073A" w:rsidRPr="00D2068D">
          <w:rPr>
            <w:webHidden/>
          </w:rPr>
          <w:t>5</w:t>
        </w:r>
        <w:r w:rsidR="00675DF2" w:rsidRPr="00D2068D">
          <w:rPr>
            <w:webHidden/>
          </w:rPr>
          <w:fldChar w:fldCharType="end"/>
        </w:r>
      </w:hyperlink>
    </w:p>
    <w:p w14:paraId="7E04EDBD" w14:textId="148AD2BB" w:rsidR="00675DF2" w:rsidRPr="00D2068D" w:rsidRDefault="00220CAB" w:rsidP="00842BE0">
      <w:pPr>
        <w:pStyle w:val="25"/>
        <w:rPr>
          <w:rFonts w:asciiTheme="minorHAnsi" w:eastAsiaTheme="minorEastAsia" w:hAnsiTheme="minorHAnsi" w:cstheme="minorBidi"/>
        </w:rPr>
      </w:pPr>
      <w:hyperlink w:anchor="_Toc181363758" w:history="1">
        <w:r w:rsidR="00675DF2" w:rsidRPr="00D2068D">
          <w:rPr>
            <w:rStyle w:val="aff7"/>
            <w:i/>
          </w:rPr>
          <w:t>1.6.</w:t>
        </w:r>
        <w:r w:rsidR="00675DF2" w:rsidRPr="00D2068D">
          <w:rPr>
            <w:rFonts w:asciiTheme="minorHAnsi" w:eastAsiaTheme="minorEastAsia" w:hAnsiTheme="minorHAnsi" w:cstheme="minorBidi"/>
          </w:rPr>
          <w:tab/>
        </w:r>
        <w:r w:rsidR="00675DF2" w:rsidRPr="00D2068D">
          <w:rPr>
            <w:rStyle w:val="aff7"/>
            <w:i/>
          </w:rPr>
          <w:t>Расходы на участие в закупке и при заключении договора</w:t>
        </w:r>
        <w:r w:rsidR="00675DF2" w:rsidRPr="00D2068D">
          <w:rPr>
            <w:webHidden/>
          </w:rPr>
          <w:tab/>
        </w:r>
        <w:r w:rsidR="00B15328" w:rsidRPr="00D2068D">
          <w:rPr>
            <w:webHidden/>
          </w:rPr>
          <w:t>5</w:t>
        </w:r>
      </w:hyperlink>
    </w:p>
    <w:p w14:paraId="1E2179F4" w14:textId="506C648F" w:rsidR="00675DF2" w:rsidRPr="00D2068D" w:rsidRDefault="00220CAB" w:rsidP="00842BE0">
      <w:pPr>
        <w:pStyle w:val="25"/>
        <w:rPr>
          <w:rFonts w:asciiTheme="minorHAnsi" w:eastAsiaTheme="minorEastAsia" w:hAnsiTheme="minorHAnsi" w:cstheme="minorBidi"/>
        </w:rPr>
      </w:pPr>
      <w:hyperlink w:anchor="_Toc181363759" w:history="1">
        <w:r w:rsidR="00675DF2" w:rsidRPr="00D2068D">
          <w:rPr>
            <w:rStyle w:val="aff7"/>
            <w:i/>
          </w:rPr>
          <w:t>1.7.</w:t>
        </w:r>
        <w:r w:rsidR="00675DF2" w:rsidRPr="00D2068D">
          <w:rPr>
            <w:rFonts w:asciiTheme="minorHAnsi" w:eastAsiaTheme="minorEastAsia" w:hAnsiTheme="minorHAnsi" w:cstheme="minorBidi"/>
          </w:rPr>
          <w:tab/>
        </w:r>
        <w:r w:rsidR="00675DF2" w:rsidRPr="00D2068D">
          <w:rPr>
            <w:rStyle w:val="aff7"/>
            <w:i/>
          </w:rPr>
          <w:t xml:space="preserve">Предоставление </w:t>
        </w:r>
        <w:r w:rsidR="00842BE0" w:rsidRPr="00D2068D">
          <w:rPr>
            <w:rStyle w:val="aff7"/>
            <w:i/>
          </w:rPr>
          <w:t>национального режима при осуществлении</w:t>
        </w:r>
        <w:r w:rsidR="00675DF2" w:rsidRPr="00D2068D">
          <w:rPr>
            <w:rStyle w:val="aff7"/>
            <w:i/>
          </w:rPr>
          <w:t xml:space="preserve"> закупки</w:t>
        </w:r>
        <w:r w:rsidR="00675DF2" w:rsidRPr="00D2068D">
          <w:rPr>
            <w:webHidden/>
          </w:rPr>
          <w:tab/>
        </w:r>
        <w:r w:rsidR="00B15328" w:rsidRPr="00D2068D">
          <w:rPr>
            <w:webHidden/>
          </w:rPr>
          <w:t>5</w:t>
        </w:r>
      </w:hyperlink>
    </w:p>
    <w:p w14:paraId="055036B9" w14:textId="52C9F50E" w:rsidR="00675DF2" w:rsidRPr="00D2068D" w:rsidRDefault="00220CAB">
      <w:pPr>
        <w:pStyle w:val="13"/>
        <w:rPr>
          <w:rFonts w:asciiTheme="minorHAnsi" w:eastAsiaTheme="minorEastAsia" w:hAnsiTheme="minorHAnsi" w:cstheme="minorBidi"/>
          <w:b w:val="0"/>
          <w:bCs w:val="0"/>
          <w:caps w:val="0"/>
          <w:noProof/>
          <w:sz w:val="22"/>
          <w:szCs w:val="22"/>
        </w:rPr>
      </w:pPr>
      <w:hyperlink w:anchor="_Toc181363760" w:history="1">
        <w:r w:rsidR="00675DF2" w:rsidRPr="00D2068D">
          <w:rPr>
            <w:rStyle w:val="aff7"/>
            <w:i/>
            <w:noProof/>
          </w:rPr>
          <w:t>2.</w:t>
        </w:r>
        <w:r w:rsidR="00675DF2" w:rsidRPr="00D2068D">
          <w:rPr>
            <w:rFonts w:asciiTheme="minorHAnsi" w:eastAsiaTheme="minorEastAsia" w:hAnsiTheme="minorHAnsi" w:cstheme="minorBidi"/>
            <w:b w:val="0"/>
            <w:bCs w:val="0"/>
            <w:caps w:val="0"/>
            <w:noProof/>
            <w:sz w:val="22"/>
            <w:szCs w:val="22"/>
          </w:rPr>
          <w:tab/>
        </w:r>
        <w:r w:rsidR="00675DF2" w:rsidRPr="00D2068D">
          <w:rPr>
            <w:rStyle w:val="aff7"/>
            <w:i/>
            <w:noProof/>
          </w:rPr>
          <w:t>ДОКУМЕНТАЦИЯ О ЗАКУПКЕ</w:t>
        </w:r>
        <w:r w:rsidR="00675DF2" w:rsidRPr="00D2068D">
          <w:rPr>
            <w:noProof/>
            <w:webHidden/>
          </w:rPr>
          <w:tab/>
        </w:r>
        <w:r w:rsidR="00B15328" w:rsidRPr="00D2068D">
          <w:rPr>
            <w:noProof/>
            <w:webHidden/>
          </w:rPr>
          <w:t>8</w:t>
        </w:r>
      </w:hyperlink>
    </w:p>
    <w:p w14:paraId="715009B5" w14:textId="0F91BF07" w:rsidR="00675DF2" w:rsidRPr="00D2068D" w:rsidRDefault="00220CAB" w:rsidP="00842BE0">
      <w:pPr>
        <w:pStyle w:val="25"/>
        <w:rPr>
          <w:rFonts w:asciiTheme="minorHAnsi" w:eastAsiaTheme="minorEastAsia" w:hAnsiTheme="minorHAnsi" w:cstheme="minorBidi"/>
        </w:rPr>
      </w:pPr>
      <w:hyperlink w:anchor="_Toc181363761" w:history="1">
        <w:r w:rsidR="00675DF2" w:rsidRPr="00D2068D">
          <w:rPr>
            <w:rStyle w:val="aff7"/>
            <w:i/>
          </w:rPr>
          <w:t>2.1.</w:t>
        </w:r>
        <w:r w:rsidR="00675DF2" w:rsidRPr="00D2068D">
          <w:rPr>
            <w:rFonts w:asciiTheme="minorHAnsi" w:eastAsiaTheme="minorEastAsia" w:hAnsiTheme="minorHAnsi" w:cstheme="minorBidi"/>
          </w:rPr>
          <w:tab/>
        </w:r>
        <w:r w:rsidR="00675DF2" w:rsidRPr="00D2068D">
          <w:rPr>
            <w:rStyle w:val="aff7"/>
            <w:i/>
          </w:rPr>
          <w:t>Предоставление документации о закупке</w:t>
        </w:r>
        <w:r w:rsidR="00675DF2" w:rsidRPr="00D2068D">
          <w:rPr>
            <w:webHidden/>
          </w:rPr>
          <w:tab/>
        </w:r>
        <w:r w:rsidR="00B15328" w:rsidRPr="00D2068D">
          <w:rPr>
            <w:webHidden/>
          </w:rPr>
          <w:t>8</w:t>
        </w:r>
      </w:hyperlink>
    </w:p>
    <w:p w14:paraId="26914EEE" w14:textId="4F9C35DD" w:rsidR="00675DF2" w:rsidRPr="00D2068D" w:rsidRDefault="00220CAB" w:rsidP="00842BE0">
      <w:pPr>
        <w:pStyle w:val="25"/>
        <w:rPr>
          <w:rFonts w:asciiTheme="minorHAnsi" w:eastAsiaTheme="minorEastAsia" w:hAnsiTheme="minorHAnsi" w:cstheme="minorBidi"/>
        </w:rPr>
      </w:pPr>
      <w:hyperlink w:anchor="_Toc181363762" w:history="1">
        <w:r w:rsidR="00675DF2" w:rsidRPr="00D2068D">
          <w:rPr>
            <w:rStyle w:val="aff7"/>
            <w:i/>
          </w:rPr>
          <w:t>2.2.</w:t>
        </w:r>
        <w:r w:rsidR="00675DF2" w:rsidRPr="00D2068D">
          <w:rPr>
            <w:rFonts w:asciiTheme="minorHAnsi" w:eastAsiaTheme="minorEastAsia" w:hAnsiTheme="minorHAnsi" w:cstheme="minorBidi"/>
          </w:rPr>
          <w:tab/>
        </w:r>
        <w:r w:rsidR="00675DF2" w:rsidRPr="00D2068D">
          <w:rPr>
            <w:rStyle w:val="aff7"/>
            <w:i/>
          </w:rPr>
          <w:t>Разъяснение положений документации о закупке</w:t>
        </w:r>
        <w:r w:rsidR="00675DF2" w:rsidRPr="00D2068D">
          <w:rPr>
            <w:webHidden/>
          </w:rPr>
          <w:tab/>
        </w:r>
        <w:r w:rsidR="00B15328" w:rsidRPr="00D2068D">
          <w:rPr>
            <w:webHidden/>
          </w:rPr>
          <w:t>8</w:t>
        </w:r>
      </w:hyperlink>
    </w:p>
    <w:p w14:paraId="2F8DC2C6" w14:textId="3057EFE6" w:rsidR="00675DF2" w:rsidRPr="00D2068D" w:rsidRDefault="00220CAB" w:rsidP="00842BE0">
      <w:pPr>
        <w:pStyle w:val="25"/>
        <w:rPr>
          <w:rFonts w:asciiTheme="minorHAnsi" w:eastAsiaTheme="minorEastAsia" w:hAnsiTheme="minorHAnsi" w:cstheme="minorBidi"/>
        </w:rPr>
      </w:pPr>
      <w:hyperlink w:anchor="_Toc181363763" w:history="1">
        <w:r w:rsidR="00675DF2" w:rsidRPr="00D2068D">
          <w:rPr>
            <w:rStyle w:val="aff7"/>
            <w:i/>
          </w:rPr>
          <w:t>2.3.</w:t>
        </w:r>
        <w:r w:rsidR="00675DF2" w:rsidRPr="00D2068D">
          <w:rPr>
            <w:rFonts w:asciiTheme="minorHAnsi" w:eastAsiaTheme="minorEastAsia" w:hAnsiTheme="minorHAnsi" w:cstheme="minorBidi"/>
          </w:rPr>
          <w:tab/>
        </w:r>
        <w:r w:rsidR="00675DF2" w:rsidRPr="00D2068D">
          <w:rPr>
            <w:rStyle w:val="aff7"/>
            <w:i/>
          </w:rPr>
          <w:t>Внесение изменений в извещение о закупке и/или документацию о закупке</w:t>
        </w:r>
        <w:r w:rsidR="00675DF2" w:rsidRPr="00D2068D">
          <w:rPr>
            <w:webHidden/>
          </w:rPr>
          <w:tab/>
        </w:r>
        <w:r w:rsidR="00B15328" w:rsidRPr="00D2068D">
          <w:rPr>
            <w:webHidden/>
          </w:rPr>
          <w:t>8</w:t>
        </w:r>
      </w:hyperlink>
    </w:p>
    <w:p w14:paraId="6C75F640" w14:textId="2F71AF2A" w:rsidR="00675DF2" w:rsidRPr="00D2068D" w:rsidRDefault="00220CAB" w:rsidP="00842BE0">
      <w:pPr>
        <w:pStyle w:val="25"/>
        <w:rPr>
          <w:rFonts w:asciiTheme="minorHAnsi" w:eastAsiaTheme="minorEastAsia" w:hAnsiTheme="minorHAnsi" w:cstheme="minorBidi"/>
        </w:rPr>
      </w:pPr>
      <w:hyperlink w:anchor="_Toc181363764" w:history="1">
        <w:r w:rsidR="00675DF2" w:rsidRPr="00D2068D">
          <w:rPr>
            <w:rStyle w:val="aff7"/>
            <w:i/>
          </w:rPr>
          <w:t>2.4.</w:t>
        </w:r>
        <w:r w:rsidR="00675DF2" w:rsidRPr="00D2068D">
          <w:rPr>
            <w:rFonts w:asciiTheme="minorHAnsi" w:eastAsiaTheme="minorEastAsia" w:hAnsiTheme="minorHAnsi" w:cstheme="minorBidi"/>
          </w:rPr>
          <w:tab/>
        </w:r>
        <w:r w:rsidR="00675DF2" w:rsidRPr="00D2068D">
          <w:rPr>
            <w:rStyle w:val="aff7"/>
            <w:i/>
          </w:rPr>
          <w:t>Отмена закупки</w:t>
        </w:r>
        <w:r w:rsidR="00675DF2" w:rsidRPr="00D2068D">
          <w:rPr>
            <w:webHidden/>
          </w:rPr>
          <w:tab/>
        </w:r>
        <w:r w:rsidR="00B15328" w:rsidRPr="00D2068D">
          <w:rPr>
            <w:webHidden/>
          </w:rPr>
          <w:t>8</w:t>
        </w:r>
      </w:hyperlink>
    </w:p>
    <w:p w14:paraId="0474EAAB" w14:textId="0374DCBF" w:rsidR="00675DF2" w:rsidRPr="00D2068D" w:rsidRDefault="00220CAB">
      <w:pPr>
        <w:pStyle w:val="13"/>
        <w:rPr>
          <w:rFonts w:asciiTheme="minorHAnsi" w:eastAsiaTheme="minorEastAsia" w:hAnsiTheme="minorHAnsi" w:cstheme="minorBidi"/>
          <w:b w:val="0"/>
          <w:bCs w:val="0"/>
          <w:caps w:val="0"/>
          <w:noProof/>
          <w:sz w:val="22"/>
          <w:szCs w:val="22"/>
        </w:rPr>
      </w:pPr>
      <w:hyperlink w:anchor="_Toc181363765" w:history="1">
        <w:r w:rsidR="00675DF2" w:rsidRPr="00D2068D">
          <w:rPr>
            <w:rStyle w:val="aff7"/>
            <w:i/>
            <w:noProof/>
          </w:rPr>
          <w:t>3.</w:t>
        </w:r>
        <w:r w:rsidR="00675DF2" w:rsidRPr="00D2068D">
          <w:rPr>
            <w:rFonts w:asciiTheme="minorHAnsi" w:eastAsiaTheme="minorEastAsia" w:hAnsiTheme="minorHAnsi" w:cstheme="minorBidi"/>
            <w:b w:val="0"/>
            <w:bCs w:val="0"/>
            <w:caps w:val="0"/>
            <w:noProof/>
            <w:sz w:val="22"/>
            <w:szCs w:val="22"/>
          </w:rPr>
          <w:tab/>
        </w:r>
        <w:r w:rsidR="00675DF2" w:rsidRPr="00D2068D">
          <w:rPr>
            <w:rStyle w:val="aff7"/>
            <w:i/>
            <w:noProof/>
          </w:rPr>
          <w:t>ТРЕБОВАНИЯ К СОДЕРЖАНИЮ ЗАЯВКИ НА УЧАСТИЕ В ЗАКУПКЕ</w:t>
        </w:r>
        <w:r w:rsidR="00675DF2" w:rsidRPr="00D2068D">
          <w:rPr>
            <w:noProof/>
            <w:webHidden/>
          </w:rPr>
          <w:tab/>
        </w:r>
        <w:r w:rsidR="00B15328" w:rsidRPr="00D2068D">
          <w:rPr>
            <w:noProof/>
            <w:webHidden/>
          </w:rPr>
          <w:t>9</w:t>
        </w:r>
      </w:hyperlink>
    </w:p>
    <w:p w14:paraId="145B4783" w14:textId="3D866A94" w:rsidR="00675DF2" w:rsidRPr="00D2068D" w:rsidRDefault="00220CAB" w:rsidP="00842BE0">
      <w:pPr>
        <w:pStyle w:val="25"/>
        <w:rPr>
          <w:rFonts w:asciiTheme="minorHAnsi" w:eastAsiaTheme="minorEastAsia" w:hAnsiTheme="minorHAnsi" w:cstheme="minorBidi"/>
        </w:rPr>
      </w:pPr>
      <w:hyperlink w:anchor="_Toc181363766" w:history="1">
        <w:r w:rsidR="00675DF2" w:rsidRPr="00D2068D">
          <w:rPr>
            <w:rStyle w:val="aff7"/>
            <w:i/>
          </w:rPr>
          <w:t>3.1.</w:t>
        </w:r>
        <w:r w:rsidR="00675DF2" w:rsidRPr="00D2068D">
          <w:rPr>
            <w:rFonts w:asciiTheme="minorHAnsi" w:eastAsiaTheme="minorEastAsia" w:hAnsiTheme="minorHAnsi" w:cstheme="minorBidi"/>
          </w:rPr>
          <w:tab/>
        </w:r>
        <w:r w:rsidR="00675DF2" w:rsidRPr="00D2068D">
          <w:rPr>
            <w:rStyle w:val="aff7"/>
            <w:i/>
          </w:rPr>
          <w:t>Требования к оформлению заявки на участие в закупке</w:t>
        </w:r>
        <w:r w:rsidR="00675DF2" w:rsidRPr="00D2068D">
          <w:rPr>
            <w:webHidden/>
          </w:rPr>
          <w:tab/>
        </w:r>
        <w:r w:rsidR="00B15328" w:rsidRPr="00D2068D">
          <w:rPr>
            <w:webHidden/>
          </w:rPr>
          <w:t>9</w:t>
        </w:r>
      </w:hyperlink>
    </w:p>
    <w:p w14:paraId="0CD33892" w14:textId="43919498" w:rsidR="00675DF2" w:rsidRPr="00D2068D" w:rsidRDefault="00220CAB" w:rsidP="00842BE0">
      <w:pPr>
        <w:pStyle w:val="25"/>
        <w:rPr>
          <w:rFonts w:asciiTheme="minorHAnsi" w:eastAsiaTheme="minorEastAsia" w:hAnsiTheme="minorHAnsi" w:cstheme="minorBidi"/>
        </w:rPr>
      </w:pPr>
      <w:hyperlink w:anchor="_Toc181363767" w:history="1">
        <w:r w:rsidR="00675DF2" w:rsidRPr="00D2068D">
          <w:rPr>
            <w:rStyle w:val="aff7"/>
            <w:i/>
          </w:rPr>
          <w:t>3.2.</w:t>
        </w:r>
        <w:r w:rsidR="00675DF2" w:rsidRPr="00D2068D">
          <w:rPr>
            <w:rFonts w:asciiTheme="minorHAnsi" w:eastAsiaTheme="minorEastAsia" w:hAnsiTheme="minorHAnsi" w:cstheme="minorBidi"/>
          </w:rPr>
          <w:tab/>
        </w:r>
        <w:r w:rsidR="00675DF2" w:rsidRPr="00D2068D">
          <w:rPr>
            <w:rStyle w:val="aff7"/>
            <w:i/>
          </w:rPr>
          <w:t>Язык документов, входящих в состав заявки на участие в закупке</w:t>
        </w:r>
        <w:r w:rsidR="00675DF2" w:rsidRPr="00D2068D">
          <w:rPr>
            <w:webHidden/>
          </w:rPr>
          <w:tab/>
        </w:r>
        <w:r w:rsidR="00B15328" w:rsidRPr="00D2068D">
          <w:rPr>
            <w:webHidden/>
          </w:rPr>
          <w:t>10</w:t>
        </w:r>
      </w:hyperlink>
    </w:p>
    <w:p w14:paraId="1E2DF38F" w14:textId="37E7F9C5" w:rsidR="00675DF2" w:rsidRPr="00D2068D" w:rsidRDefault="00220CAB" w:rsidP="00842BE0">
      <w:pPr>
        <w:pStyle w:val="25"/>
        <w:rPr>
          <w:rFonts w:asciiTheme="minorHAnsi" w:eastAsiaTheme="minorEastAsia" w:hAnsiTheme="minorHAnsi" w:cstheme="minorBidi"/>
        </w:rPr>
      </w:pPr>
      <w:hyperlink w:anchor="_Toc181363768" w:history="1">
        <w:r w:rsidR="00675DF2" w:rsidRPr="00D2068D">
          <w:rPr>
            <w:rStyle w:val="aff7"/>
            <w:i/>
          </w:rPr>
          <w:t>3.3.</w:t>
        </w:r>
        <w:r w:rsidR="00675DF2" w:rsidRPr="00D2068D">
          <w:rPr>
            <w:rFonts w:asciiTheme="minorHAnsi" w:eastAsiaTheme="minorEastAsia" w:hAnsiTheme="minorHAnsi" w:cstheme="minorBidi"/>
          </w:rPr>
          <w:tab/>
        </w:r>
        <w:r w:rsidR="00675DF2" w:rsidRPr="00D2068D">
          <w:rPr>
            <w:rStyle w:val="aff7"/>
            <w:i/>
          </w:rPr>
          <w:t>Требования к валюте заявки</w:t>
        </w:r>
        <w:r w:rsidR="00675DF2" w:rsidRPr="00D2068D">
          <w:rPr>
            <w:webHidden/>
          </w:rPr>
          <w:tab/>
        </w:r>
        <w:r w:rsidR="00B15328" w:rsidRPr="00D2068D">
          <w:rPr>
            <w:webHidden/>
          </w:rPr>
          <w:t>10</w:t>
        </w:r>
      </w:hyperlink>
    </w:p>
    <w:p w14:paraId="63E58977" w14:textId="073B0946" w:rsidR="00675DF2" w:rsidRPr="00D2068D" w:rsidRDefault="00220CAB" w:rsidP="00842BE0">
      <w:pPr>
        <w:pStyle w:val="25"/>
        <w:rPr>
          <w:rFonts w:asciiTheme="minorHAnsi" w:eastAsiaTheme="minorEastAsia" w:hAnsiTheme="minorHAnsi" w:cstheme="minorBidi"/>
        </w:rPr>
      </w:pPr>
      <w:hyperlink w:anchor="_Toc181363769" w:history="1">
        <w:r w:rsidR="00675DF2" w:rsidRPr="00D2068D">
          <w:rPr>
            <w:rStyle w:val="aff7"/>
            <w:i/>
          </w:rPr>
          <w:t>3.4.</w:t>
        </w:r>
        <w:r w:rsidR="00675DF2" w:rsidRPr="00D2068D">
          <w:rPr>
            <w:rFonts w:asciiTheme="minorHAnsi" w:eastAsiaTheme="minorEastAsia" w:hAnsiTheme="minorHAnsi" w:cstheme="minorBidi"/>
          </w:rPr>
          <w:tab/>
        </w:r>
        <w:r w:rsidR="00675DF2" w:rsidRPr="00D2068D">
          <w:rPr>
            <w:rStyle w:val="aff7"/>
            <w:i/>
          </w:rPr>
          <w:t>Требования к составу заявки на участие в закупке</w:t>
        </w:r>
        <w:r w:rsidR="00675DF2" w:rsidRPr="00D2068D">
          <w:rPr>
            <w:webHidden/>
          </w:rPr>
          <w:tab/>
        </w:r>
        <w:r w:rsidR="00675DF2" w:rsidRPr="00D2068D">
          <w:rPr>
            <w:webHidden/>
          </w:rPr>
          <w:fldChar w:fldCharType="begin"/>
        </w:r>
        <w:r w:rsidR="00675DF2" w:rsidRPr="00D2068D">
          <w:rPr>
            <w:webHidden/>
          </w:rPr>
          <w:instrText xml:space="preserve"> PAGEREF _Toc181363769 \h </w:instrText>
        </w:r>
        <w:r w:rsidR="00675DF2" w:rsidRPr="00D2068D">
          <w:rPr>
            <w:webHidden/>
          </w:rPr>
        </w:r>
        <w:r w:rsidR="00675DF2" w:rsidRPr="00D2068D">
          <w:rPr>
            <w:webHidden/>
          </w:rPr>
          <w:fldChar w:fldCharType="separate"/>
        </w:r>
        <w:r w:rsidR="003D073A" w:rsidRPr="00D2068D">
          <w:rPr>
            <w:webHidden/>
          </w:rPr>
          <w:t>10</w:t>
        </w:r>
        <w:r w:rsidR="00675DF2" w:rsidRPr="00D2068D">
          <w:rPr>
            <w:webHidden/>
          </w:rPr>
          <w:fldChar w:fldCharType="end"/>
        </w:r>
      </w:hyperlink>
    </w:p>
    <w:p w14:paraId="77D7963C" w14:textId="5EF188FC" w:rsidR="00675DF2" w:rsidRPr="00D2068D" w:rsidRDefault="00220CAB" w:rsidP="00842BE0">
      <w:pPr>
        <w:pStyle w:val="25"/>
        <w:rPr>
          <w:rFonts w:asciiTheme="minorHAnsi" w:eastAsiaTheme="minorEastAsia" w:hAnsiTheme="minorHAnsi" w:cstheme="minorBidi"/>
        </w:rPr>
      </w:pPr>
      <w:hyperlink w:anchor="_Toc181363770" w:history="1">
        <w:r w:rsidR="00675DF2" w:rsidRPr="00D2068D">
          <w:rPr>
            <w:rStyle w:val="aff7"/>
            <w:i/>
          </w:rPr>
          <w:t>3.5.</w:t>
        </w:r>
        <w:r w:rsidR="00675DF2" w:rsidRPr="00D2068D">
          <w:rPr>
            <w:rFonts w:asciiTheme="minorHAnsi" w:eastAsiaTheme="minorEastAsia" w:hAnsiTheme="minorHAnsi" w:cstheme="minorBidi"/>
          </w:rPr>
          <w:tab/>
        </w:r>
        <w:r w:rsidR="00675DF2" w:rsidRPr="00D2068D">
          <w:rPr>
            <w:rStyle w:val="aff7"/>
            <w:i/>
          </w:rPr>
          <w:t>Требования к описанию заявки участника закупки</w:t>
        </w:r>
        <w:r w:rsidR="00675DF2" w:rsidRPr="00D2068D">
          <w:rPr>
            <w:webHidden/>
          </w:rPr>
          <w:tab/>
        </w:r>
        <w:r w:rsidR="00675DF2" w:rsidRPr="00D2068D">
          <w:rPr>
            <w:webHidden/>
          </w:rPr>
          <w:fldChar w:fldCharType="begin"/>
        </w:r>
        <w:r w:rsidR="00675DF2" w:rsidRPr="00D2068D">
          <w:rPr>
            <w:webHidden/>
          </w:rPr>
          <w:instrText xml:space="preserve"> PAGEREF _Toc181363770 \h </w:instrText>
        </w:r>
        <w:r w:rsidR="00675DF2" w:rsidRPr="00D2068D">
          <w:rPr>
            <w:webHidden/>
          </w:rPr>
        </w:r>
        <w:r w:rsidR="00675DF2" w:rsidRPr="00D2068D">
          <w:rPr>
            <w:webHidden/>
          </w:rPr>
          <w:fldChar w:fldCharType="separate"/>
        </w:r>
        <w:r w:rsidR="003D073A" w:rsidRPr="00D2068D">
          <w:rPr>
            <w:webHidden/>
          </w:rPr>
          <w:t>11</w:t>
        </w:r>
        <w:r w:rsidR="00675DF2" w:rsidRPr="00D2068D">
          <w:rPr>
            <w:webHidden/>
          </w:rPr>
          <w:fldChar w:fldCharType="end"/>
        </w:r>
      </w:hyperlink>
    </w:p>
    <w:p w14:paraId="24AB6D3E" w14:textId="57175EC5" w:rsidR="00675DF2" w:rsidRPr="00D2068D" w:rsidRDefault="00220CAB" w:rsidP="00842BE0">
      <w:pPr>
        <w:pStyle w:val="25"/>
        <w:rPr>
          <w:rFonts w:asciiTheme="minorHAnsi" w:eastAsiaTheme="minorEastAsia" w:hAnsiTheme="minorHAnsi" w:cstheme="minorBidi"/>
        </w:rPr>
      </w:pPr>
      <w:hyperlink w:anchor="_Toc181363771" w:history="1">
        <w:r w:rsidR="00675DF2" w:rsidRPr="00D2068D">
          <w:rPr>
            <w:rStyle w:val="aff7"/>
            <w:i/>
          </w:rPr>
          <w:t>3.6.</w:t>
        </w:r>
        <w:r w:rsidR="00675DF2" w:rsidRPr="00D2068D">
          <w:rPr>
            <w:rFonts w:asciiTheme="minorHAnsi" w:eastAsiaTheme="minorEastAsia" w:hAnsiTheme="minorHAnsi" w:cstheme="minorBidi"/>
          </w:rPr>
          <w:tab/>
        </w:r>
        <w:r w:rsidR="00675DF2" w:rsidRPr="00D2068D">
          <w:rPr>
            <w:rStyle w:val="aff7"/>
            <w:i/>
          </w:rPr>
          <w:t>Требования к обеспечению заявок на участие в закупке</w:t>
        </w:r>
        <w:r w:rsidR="00675DF2" w:rsidRPr="00D2068D">
          <w:rPr>
            <w:webHidden/>
          </w:rPr>
          <w:tab/>
        </w:r>
        <w:r w:rsidR="00675DF2" w:rsidRPr="00D2068D">
          <w:rPr>
            <w:webHidden/>
          </w:rPr>
          <w:fldChar w:fldCharType="begin"/>
        </w:r>
        <w:r w:rsidR="00675DF2" w:rsidRPr="00D2068D">
          <w:rPr>
            <w:webHidden/>
          </w:rPr>
          <w:instrText xml:space="preserve"> PAGEREF _Toc181363771 \h </w:instrText>
        </w:r>
        <w:r w:rsidR="00675DF2" w:rsidRPr="00D2068D">
          <w:rPr>
            <w:webHidden/>
          </w:rPr>
        </w:r>
        <w:r w:rsidR="00675DF2" w:rsidRPr="00D2068D">
          <w:rPr>
            <w:webHidden/>
          </w:rPr>
          <w:fldChar w:fldCharType="separate"/>
        </w:r>
        <w:r w:rsidR="003D073A" w:rsidRPr="00D2068D">
          <w:rPr>
            <w:webHidden/>
          </w:rPr>
          <w:t>12</w:t>
        </w:r>
        <w:r w:rsidR="00675DF2" w:rsidRPr="00D2068D">
          <w:rPr>
            <w:webHidden/>
          </w:rPr>
          <w:fldChar w:fldCharType="end"/>
        </w:r>
      </w:hyperlink>
    </w:p>
    <w:p w14:paraId="5F8A974C" w14:textId="0A4516D5" w:rsidR="00675DF2" w:rsidRPr="00D2068D" w:rsidRDefault="00220CAB" w:rsidP="00842BE0">
      <w:pPr>
        <w:pStyle w:val="25"/>
        <w:rPr>
          <w:rFonts w:asciiTheme="minorHAnsi" w:eastAsiaTheme="minorEastAsia" w:hAnsiTheme="minorHAnsi" w:cstheme="minorBidi"/>
        </w:rPr>
      </w:pPr>
      <w:hyperlink w:anchor="_Toc181363772" w:history="1">
        <w:r w:rsidR="00675DF2" w:rsidRPr="00D2068D">
          <w:rPr>
            <w:rStyle w:val="aff7"/>
            <w:i/>
          </w:rPr>
          <w:t>3.7.</w:t>
        </w:r>
        <w:r w:rsidR="00675DF2" w:rsidRPr="00D2068D">
          <w:rPr>
            <w:rFonts w:asciiTheme="minorHAnsi" w:eastAsiaTheme="minorEastAsia" w:hAnsiTheme="minorHAnsi" w:cstheme="minorBidi"/>
          </w:rPr>
          <w:tab/>
        </w:r>
        <w:r w:rsidR="00675DF2" w:rsidRPr="00D2068D">
          <w:rPr>
            <w:rStyle w:val="aff7"/>
            <w:i/>
          </w:rPr>
          <w:t>Порядок действий, осуществляемых Заказчиком в ходе проведения закупки, в случае предложения участником закупки аномально низкой цены</w:t>
        </w:r>
        <w:r w:rsidR="00675DF2" w:rsidRPr="00D2068D">
          <w:rPr>
            <w:webHidden/>
          </w:rPr>
          <w:tab/>
        </w:r>
        <w:r w:rsidR="00675DF2" w:rsidRPr="00D2068D">
          <w:rPr>
            <w:webHidden/>
          </w:rPr>
          <w:fldChar w:fldCharType="begin"/>
        </w:r>
        <w:r w:rsidR="00675DF2" w:rsidRPr="00D2068D">
          <w:rPr>
            <w:webHidden/>
          </w:rPr>
          <w:instrText xml:space="preserve"> PAGEREF _Toc181363772 \h </w:instrText>
        </w:r>
        <w:r w:rsidR="00675DF2" w:rsidRPr="00D2068D">
          <w:rPr>
            <w:webHidden/>
          </w:rPr>
        </w:r>
        <w:r w:rsidR="00675DF2" w:rsidRPr="00D2068D">
          <w:rPr>
            <w:webHidden/>
          </w:rPr>
          <w:fldChar w:fldCharType="separate"/>
        </w:r>
        <w:r w:rsidR="003D073A" w:rsidRPr="00D2068D">
          <w:rPr>
            <w:webHidden/>
          </w:rPr>
          <w:t>13</w:t>
        </w:r>
        <w:r w:rsidR="00675DF2" w:rsidRPr="00D2068D">
          <w:rPr>
            <w:webHidden/>
          </w:rPr>
          <w:fldChar w:fldCharType="end"/>
        </w:r>
      </w:hyperlink>
    </w:p>
    <w:p w14:paraId="62DB2C27" w14:textId="15A98B5B" w:rsidR="00675DF2" w:rsidRPr="00D2068D" w:rsidRDefault="00220CAB">
      <w:pPr>
        <w:pStyle w:val="13"/>
        <w:rPr>
          <w:rFonts w:asciiTheme="minorHAnsi" w:eastAsiaTheme="minorEastAsia" w:hAnsiTheme="minorHAnsi" w:cstheme="minorBidi"/>
          <w:b w:val="0"/>
          <w:bCs w:val="0"/>
          <w:caps w:val="0"/>
          <w:noProof/>
          <w:sz w:val="22"/>
          <w:szCs w:val="22"/>
        </w:rPr>
      </w:pPr>
      <w:hyperlink w:anchor="_Toc181363773" w:history="1">
        <w:r w:rsidR="00675DF2" w:rsidRPr="00D2068D">
          <w:rPr>
            <w:rStyle w:val="aff7"/>
            <w:i/>
            <w:noProof/>
          </w:rPr>
          <w:t>4.</w:t>
        </w:r>
        <w:r w:rsidR="00675DF2" w:rsidRPr="00D2068D">
          <w:rPr>
            <w:rFonts w:asciiTheme="minorHAnsi" w:eastAsiaTheme="minorEastAsia" w:hAnsiTheme="minorHAnsi" w:cstheme="minorBidi"/>
            <w:b w:val="0"/>
            <w:bCs w:val="0"/>
            <w:caps w:val="0"/>
            <w:noProof/>
            <w:sz w:val="22"/>
            <w:szCs w:val="22"/>
          </w:rPr>
          <w:tab/>
        </w:r>
        <w:r w:rsidR="00675DF2" w:rsidRPr="00D2068D">
          <w:rPr>
            <w:rStyle w:val="aff7"/>
            <w:i/>
            <w:noProof/>
          </w:rPr>
          <w:t>ПОДАЧА ЗАЯВОК НА УЧАСТИЕ В ЗАКУПКЕ</w:t>
        </w:r>
        <w:r w:rsidR="00675DF2" w:rsidRPr="00D2068D">
          <w:rPr>
            <w:noProof/>
            <w:webHidden/>
          </w:rPr>
          <w:tab/>
        </w:r>
        <w:r w:rsidR="00675DF2" w:rsidRPr="00D2068D">
          <w:rPr>
            <w:noProof/>
            <w:webHidden/>
          </w:rPr>
          <w:fldChar w:fldCharType="begin"/>
        </w:r>
        <w:r w:rsidR="00675DF2" w:rsidRPr="00D2068D">
          <w:rPr>
            <w:noProof/>
            <w:webHidden/>
          </w:rPr>
          <w:instrText xml:space="preserve"> PAGEREF _Toc181363773 \h </w:instrText>
        </w:r>
        <w:r w:rsidR="00675DF2" w:rsidRPr="00D2068D">
          <w:rPr>
            <w:noProof/>
            <w:webHidden/>
          </w:rPr>
        </w:r>
        <w:r w:rsidR="00675DF2" w:rsidRPr="00D2068D">
          <w:rPr>
            <w:noProof/>
            <w:webHidden/>
          </w:rPr>
          <w:fldChar w:fldCharType="separate"/>
        </w:r>
        <w:r w:rsidR="003D073A" w:rsidRPr="00D2068D">
          <w:rPr>
            <w:noProof/>
            <w:webHidden/>
          </w:rPr>
          <w:t>14</w:t>
        </w:r>
        <w:r w:rsidR="00675DF2" w:rsidRPr="00D2068D">
          <w:rPr>
            <w:noProof/>
            <w:webHidden/>
          </w:rPr>
          <w:fldChar w:fldCharType="end"/>
        </w:r>
      </w:hyperlink>
    </w:p>
    <w:p w14:paraId="0D39C371" w14:textId="3DDAC9F6" w:rsidR="00675DF2" w:rsidRPr="00D2068D" w:rsidRDefault="00220CAB" w:rsidP="00842BE0">
      <w:pPr>
        <w:pStyle w:val="25"/>
        <w:rPr>
          <w:rFonts w:asciiTheme="minorHAnsi" w:eastAsiaTheme="minorEastAsia" w:hAnsiTheme="minorHAnsi" w:cstheme="minorBidi"/>
        </w:rPr>
      </w:pPr>
      <w:hyperlink w:anchor="_Toc181363774" w:history="1">
        <w:r w:rsidR="00675DF2" w:rsidRPr="00D2068D">
          <w:rPr>
            <w:rStyle w:val="aff7"/>
            <w:i/>
          </w:rPr>
          <w:t>4.1.</w:t>
        </w:r>
        <w:r w:rsidR="00675DF2" w:rsidRPr="00D2068D">
          <w:rPr>
            <w:rFonts w:asciiTheme="minorHAnsi" w:eastAsiaTheme="minorEastAsia" w:hAnsiTheme="minorHAnsi" w:cstheme="minorBidi"/>
          </w:rPr>
          <w:tab/>
        </w:r>
        <w:r w:rsidR="00675DF2" w:rsidRPr="00D2068D">
          <w:rPr>
            <w:rStyle w:val="aff7"/>
            <w:i/>
          </w:rPr>
          <w:t>Порядок, место, дата начала и дата окончания срока подачи заявок на участие в закупке</w:t>
        </w:r>
        <w:r w:rsidR="00675DF2" w:rsidRPr="00D2068D">
          <w:rPr>
            <w:webHidden/>
          </w:rPr>
          <w:tab/>
        </w:r>
        <w:r w:rsidR="00675DF2" w:rsidRPr="00D2068D">
          <w:rPr>
            <w:webHidden/>
          </w:rPr>
          <w:fldChar w:fldCharType="begin"/>
        </w:r>
        <w:r w:rsidR="00675DF2" w:rsidRPr="00D2068D">
          <w:rPr>
            <w:webHidden/>
          </w:rPr>
          <w:instrText xml:space="preserve"> PAGEREF _Toc181363774 \h </w:instrText>
        </w:r>
        <w:r w:rsidR="00675DF2" w:rsidRPr="00D2068D">
          <w:rPr>
            <w:webHidden/>
          </w:rPr>
        </w:r>
        <w:r w:rsidR="00675DF2" w:rsidRPr="00D2068D">
          <w:rPr>
            <w:webHidden/>
          </w:rPr>
          <w:fldChar w:fldCharType="separate"/>
        </w:r>
        <w:r w:rsidR="003D073A" w:rsidRPr="00D2068D">
          <w:rPr>
            <w:webHidden/>
          </w:rPr>
          <w:t>14</w:t>
        </w:r>
        <w:r w:rsidR="00675DF2" w:rsidRPr="00D2068D">
          <w:rPr>
            <w:webHidden/>
          </w:rPr>
          <w:fldChar w:fldCharType="end"/>
        </w:r>
      </w:hyperlink>
    </w:p>
    <w:p w14:paraId="7C0B6F68" w14:textId="6AC8D6F1" w:rsidR="00675DF2" w:rsidRPr="00D2068D" w:rsidRDefault="00220CAB" w:rsidP="00842BE0">
      <w:pPr>
        <w:pStyle w:val="25"/>
        <w:rPr>
          <w:rFonts w:asciiTheme="minorHAnsi" w:eastAsiaTheme="minorEastAsia" w:hAnsiTheme="minorHAnsi" w:cstheme="minorBidi"/>
        </w:rPr>
      </w:pPr>
      <w:hyperlink w:anchor="_Toc181363775" w:history="1">
        <w:r w:rsidR="00675DF2" w:rsidRPr="00D2068D">
          <w:rPr>
            <w:rStyle w:val="aff7"/>
            <w:i/>
          </w:rPr>
          <w:t>4.2.</w:t>
        </w:r>
        <w:r w:rsidR="00675DF2" w:rsidRPr="00D2068D">
          <w:rPr>
            <w:rFonts w:asciiTheme="minorHAnsi" w:eastAsiaTheme="minorEastAsia" w:hAnsiTheme="minorHAnsi" w:cstheme="minorBidi"/>
          </w:rPr>
          <w:tab/>
        </w:r>
        <w:r w:rsidR="00675DF2" w:rsidRPr="00D2068D">
          <w:rPr>
            <w:rStyle w:val="aff7"/>
            <w:i/>
          </w:rPr>
          <w:t>Изменения и отзыв заявок на участие в закупке</w:t>
        </w:r>
        <w:r w:rsidR="00675DF2" w:rsidRPr="00D2068D">
          <w:rPr>
            <w:webHidden/>
          </w:rPr>
          <w:tab/>
        </w:r>
        <w:r w:rsidR="00675DF2" w:rsidRPr="00D2068D">
          <w:rPr>
            <w:webHidden/>
          </w:rPr>
          <w:fldChar w:fldCharType="begin"/>
        </w:r>
        <w:r w:rsidR="00675DF2" w:rsidRPr="00D2068D">
          <w:rPr>
            <w:webHidden/>
          </w:rPr>
          <w:instrText xml:space="preserve"> PAGEREF _Toc181363775 \h </w:instrText>
        </w:r>
        <w:r w:rsidR="00675DF2" w:rsidRPr="00D2068D">
          <w:rPr>
            <w:webHidden/>
          </w:rPr>
        </w:r>
        <w:r w:rsidR="00675DF2" w:rsidRPr="00D2068D">
          <w:rPr>
            <w:webHidden/>
          </w:rPr>
          <w:fldChar w:fldCharType="separate"/>
        </w:r>
        <w:r w:rsidR="003D073A" w:rsidRPr="00D2068D">
          <w:rPr>
            <w:webHidden/>
          </w:rPr>
          <w:t>14</w:t>
        </w:r>
        <w:r w:rsidR="00675DF2" w:rsidRPr="00D2068D">
          <w:rPr>
            <w:webHidden/>
          </w:rPr>
          <w:fldChar w:fldCharType="end"/>
        </w:r>
      </w:hyperlink>
    </w:p>
    <w:p w14:paraId="5DBDF32C" w14:textId="0BF7E424" w:rsidR="00675DF2" w:rsidRPr="00D2068D" w:rsidRDefault="00220CAB">
      <w:pPr>
        <w:pStyle w:val="13"/>
        <w:rPr>
          <w:rFonts w:asciiTheme="minorHAnsi" w:eastAsiaTheme="minorEastAsia" w:hAnsiTheme="minorHAnsi" w:cstheme="minorBidi"/>
          <w:b w:val="0"/>
          <w:bCs w:val="0"/>
          <w:caps w:val="0"/>
          <w:noProof/>
          <w:sz w:val="22"/>
          <w:szCs w:val="22"/>
        </w:rPr>
      </w:pPr>
      <w:hyperlink w:anchor="_Toc181363776" w:history="1">
        <w:r w:rsidR="00675DF2" w:rsidRPr="00D2068D">
          <w:rPr>
            <w:rStyle w:val="aff7"/>
            <w:i/>
            <w:noProof/>
          </w:rPr>
          <w:t>5.</w:t>
        </w:r>
        <w:r w:rsidR="00675DF2" w:rsidRPr="00D2068D">
          <w:rPr>
            <w:rFonts w:asciiTheme="minorHAnsi" w:eastAsiaTheme="minorEastAsia" w:hAnsiTheme="minorHAnsi" w:cstheme="minorBidi"/>
            <w:b w:val="0"/>
            <w:bCs w:val="0"/>
            <w:caps w:val="0"/>
            <w:noProof/>
            <w:sz w:val="22"/>
            <w:szCs w:val="22"/>
          </w:rPr>
          <w:tab/>
        </w:r>
        <w:r w:rsidR="00675DF2" w:rsidRPr="00D2068D">
          <w:rPr>
            <w:rStyle w:val="aff7"/>
            <w:i/>
            <w:noProof/>
          </w:rPr>
          <w:t>ПОРЯДОК ПРОВЕДЕНИЯ ЭТАПОВ ЗАКУПКИ</w:t>
        </w:r>
        <w:r w:rsidR="00675DF2" w:rsidRPr="00D2068D">
          <w:rPr>
            <w:noProof/>
            <w:webHidden/>
          </w:rPr>
          <w:tab/>
        </w:r>
        <w:r w:rsidR="00675DF2" w:rsidRPr="00D2068D">
          <w:rPr>
            <w:noProof/>
            <w:webHidden/>
          </w:rPr>
          <w:fldChar w:fldCharType="begin"/>
        </w:r>
        <w:r w:rsidR="00675DF2" w:rsidRPr="00D2068D">
          <w:rPr>
            <w:noProof/>
            <w:webHidden/>
          </w:rPr>
          <w:instrText xml:space="preserve"> PAGEREF _Toc181363776 \h </w:instrText>
        </w:r>
        <w:r w:rsidR="00675DF2" w:rsidRPr="00D2068D">
          <w:rPr>
            <w:noProof/>
            <w:webHidden/>
          </w:rPr>
        </w:r>
        <w:r w:rsidR="00675DF2" w:rsidRPr="00D2068D">
          <w:rPr>
            <w:noProof/>
            <w:webHidden/>
          </w:rPr>
          <w:fldChar w:fldCharType="separate"/>
        </w:r>
        <w:r w:rsidR="003D073A" w:rsidRPr="00D2068D">
          <w:rPr>
            <w:noProof/>
            <w:webHidden/>
          </w:rPr>
          <w:t>14</w:t>
        </w:r>
        <w:r w:rsidR="00675DF2" w:rsidRPr="00D2068D">
          <w:rPr>
            <w:noProof/>
            <w:webHidden/>
          </w:rPr>
          <w:fldChar w:fldCharType="end"/>
        </w:r>
      </w:hyperlink>
    </w:p>
    <w:p w14:paraId="5B26CBB4" w14:textId="282353C4" w:rsidR="00675DF2" w:rsidRPr="00D2068D" w:rsidRDefault="00220CAB" w:rsidP="00842BE0">
      <w:pPr>
        <w:pStyle w:val="25"/>
        <w:rPr>
          <w:rFonts w:asciiTheme="minorHAnsi" w:eastAsiaTheme="minorEastAsia" w:hAnsiTheme="minorHAnsi" w:cstheme="minorBidi"/>
        </w:rPr>
      </w:pPr>
      <w:hyperlink w:anchor="_Toc181363777" w:history="1">
        <w:r w:rsidR="00675DF2" w:rsidRPr="00D2068D">
          <w:rPr>
            <w:rStyle w:val="aff7"/>
            <w:i/>
          </w:rPr>
          <w:t>5.1.</w:t>
        </w:r>
        <w:r w:rsidR="00675DF2" w:rsidRPr="00D2068D">
          <w:rPr>
            <w:rFonts w:asciiTheme="minorHAnsi" w:eastAsiaTheme="minorEastAsia" w:hAnsiTheme="minorHAnsi" w:cstheme="minorBidi"/>
          </w:rPr>
          <w:tab/>
        </w:r>
        <w:r w:rsidR="00675DF2" w:rsidRPr="00D2068D">
          <w:rPr>
            <w:rStyle w:val="aff7"/>
            <w:i/>
          </w:rPr>
          <w:t>Обсуждение с участниками закупки функциональных характеристик (потребительских свойств) товаров, качества работ, услуг и иных условий исполнения договора в целях уточнения в извещении о закупке, документации о закупке, проекте договора требуемых характеристик (потребительских свойств) закупаемых товаров, работ, услуг</w:t>
        </w:r>
        <w:r w:rsidR="00675DF2" w:rsidRPr="00D2068D">
          <w:rPr>
            <w:webHidden/>
          </w:rPr>
          <w:tab/>
        </w:r>
        <w:r w:rsidR="00675DF2" w:rsidRPr="00D2068D">
          <w:rPr>
            <w:webHidden/>
          </w:rPr>
          <w:fldChar w:fldCharType="begin"/>
        </w:r>
        <w:r w:rsidR="00675DF2" w:rsidRPr="00D2068D">
          <w:rPr>
            <w:webHidden/>
          </w:rPr>
          <w:instrText xml:space="preserve"> PAGEREF _Toc181363777 \h </w:instrText>
        </w:r>
        <w:r w:rsidR="00675DF2" w:rsidRPr="00D2068D">
          <w:rPr>
            <w:webHidden/>
          </w:rPr>
        </w:r>
        <w:r w:rsidR="00675DF2" w:rsidRPr="00D2068D">
          <w:rPr>
            <w:webHidden/>
          </w:rPr>
          <w:fldChar w:fldCharType="separate"/>
        </w:r>
        <w:r w:rsidR="003D073A" w:rsidRPr="00D2068D">
          <w:rPr>
            <w:webHidden/>
          </w:rPr>
          <w:t>14</w:t>
        </w:r>
        <w:r w:rsidR="00675DF2" w:rsidRPr="00D2068D">
          <w:rPr>
            <w:webHidden/>
          </w:rPr>
          <w:fldChar w:fldCharType="end"/>
        </w:r>
      </w:hyperlink>
    </w:p>
    <w:p w14:paraId="7A61A7BB" w14:textId="3E12EEE4" w:rsidR="00675DF2" w:rsidRPr="00D2068D" w:rsidRDefault="00220CAB" w:rsidP="00842BE0">
      <w:pPr>
        <w:pStyle w:val="25"/>
        <w:rPr>
          <w:rFonts w:asciiTheme="minorHAnsi" w:eastAsiaTheme="minorEastAsia" w:hAnsiTheme="minorHAnsi" w:cstheme="minorBidi"/>
        </w:rPr>
      </w:pPr>
      <w:hyperlink w:anchor="_Toc181363778" w:history="1">
        <w:r w:rsidR="00675DF2" w:rsidRPr="00D2068D">
          <w:rPr>
            <w:rStyle w:val="aff7"/>
            <w:i/>
          </w:rPr>
          <w:t>5.2.</w:t>
        </w:r>
        <w:r w:rsidR="00675DF2" w:rsidRPr="00D2068D">
          <w:rPr>
            <w:rFonts w:asciiTheme="minorHAnsi" w:eastAsiaTheme="minorEastAsia" w:hAnsiTheme="minorHAnsi" w:cstheme="minorBidi"/>
          </w:rPr>
          <w:tab/>
        </w:r>
        <w:r w:rsidR="00675DF2" w:rsidRPr="00D2068D">
          <w:rPr>
            <w:rStyle w:val="aff7"/>
            <w:i/>
          </w:rPr>
          <w:t xml:space="preserve">Обсуждение </w:t>
        </w:r>
        <w:r w:rsidR="00B35C01" w:rsidRPr="00D2068D">
          <w:rPr>
            <w:rStyle w:val="aff7"/>
            <w:i/>
          </w:rPr>
          <w:t>Заказчиком</w:t>
        </w:r>
        <w:r w:rsidR="00675DF2" w:rsidRPr="00D2068D">
          <w:rPr>
            <w:rStyle w:val="aff7"/>
            <w:i/>
          </w:rPr>
          <w:t xml:space="preserve"> предложений участников о функциональных характеристиках (потребительских свойствах) товаров, качестве работ, услуг и иных условиях исполнения договора, содержащихся в заявках участников, в целях уточнения в извещении о закупке, документации о закупке, проекте договора требуемых характеристик (потребительских свойств) закупаемых товаров, работ, услуг</w:t>
        </w:r>
        <w:r w:rsidR="00675DF2" w:rsidRPr="00D2068D">
          <w:rPr>
            <w:webHidden/>
          </w:rPr>
          <w:tab/>
        </w:r>
        <w:r w:rsidR="00675DF2" w:rsidRPr="00D2068D">
          <w:rPr>
            <w:webHidden/>
          </w:rPr>
          <w:fldChar w:fldCharType="begin"/>
        </w:r>
        <w:r w:rsidR="00675DF2" w:rsidRPr="00D2068D">
          <w:rPr>
            <w:webHidden/>
          </w:rPr>
          <w:instrText xml:space="preserve"> PAGEREF _Toc181363778 \h </w:instrText>
        </w:r>
        <w:r w:rsidR="00675DF2" w:rsidRPr="00D2068D">
          <w:rPr>
            <w:webHidden/>
          </w:rPr>
        </w:r>
        <w:r w:rsidR="00675DF2" w:rsidRPr="00D2068D">
          <w:rPr>
            <w:webHidden/>
          </w:rPr>
          <w:fldChar w:fldCharType="separate"/>
        </w:r>
        <w:r w:rsidR="003D073A" w:rsidRPr="00D2068D">
          <w:rPr>
            <w:webHidden/>
          </w:rPr>
          <w:t>15</w:t>
        </w:r>
        <w:r w:rsidR="00675DF2" w:rsidRPr="00D2068D">
          <w:rPr>
            <w:webHidden/>
          </w:rPr>
          <w:fldChar w:fldCharType="end"/>
        </w:r>
      </w:hyperlink>
    </w:p>
    <w:p w14:paraId="0F6CADFE" w14:textId="3D96CD1B" w:rsidR="00675DF2" w:rsidRPr="00D2068D" w:rsidRDefault="00220CAB" w:rsidP="00842BE0">
      <w:pPr>
        <w:pStyle w:val="25"/>
        <w:rPr>
          <w:rFonts w:asciiTheme="minorHAnsi" w:eastAsiaTheme="minorEastAsia" w:hAnsiTheme="minorHAnsi" w:cstheme="minorBidi"/>
        </w:rPr>
      </w:pPr>
      <w:hyperlink w:anchor="_Toc181363779" w:history="1">
        <w:r w:rsidR="00675DF2" w:rsidRPr="00D2068D">
          <w:rPr>
            <w:rStyle w:val="aff7"/>
            <w:i/>
          </w:rPr>
          <w:t>5.3.</w:t>
        </w:r>
        <w:r w:rsidR="00675DF2" w:rsidRPr="00D2068D">
          <w:rPr>
            <w:rFonts w:asciiTheme="minorHAnsi" w:eastAsiaTheme="minorEastAsia" w:hAnsiTheme="minorHAnsi" w:cstheme="minorBidi"/>
          </w:rPr>
          <w:tab/>
        </w:r>
        <w:r w:rsidR="00675DF2" w:rsidRPr="00D2068D">
          <w:rPr>
            <w:rStyle w:val="aff7"/>
            <w:i/>
          </w:rPr>
          <w:t>Рассмотрение и оценка Организатором поданных участниками закупки заявок</w:t>
        </w:r>
        <w:r w:rsidR="00675DF2" w:rsidRPr="00D2068D">
          <w:rPr>
            <w:webHidden/>
          </w:rPr>
          <w:tab/>
        </w:r>
        <w:r w:rsidR="00675DF2" w:rsidRPr="00D2068D">
          <w:rPr>
            <w:webHidden/>
          </w:rPr>
          <w:fldChar w:fldCharType="begin"/>
        </w:r>
        <w:r w:rsidR="00675DF2" w:rsidRPr="00D2068D">
          <w:rPr>
            <w:webHidden/>
          </w:rPr>
          <w:instrText xml:space="preserve"> PAGEREF _Toc181363779 \h </w:instrText>
        </w:r>
        <w:r w:rsidR="00675DF2" w:rsidRPr="00D2068D">
          <w:rPr>
            <w:webHidden/>
          </w:rPr>
        </w:r>
        <w:r w:rsidR="00675DF2" w:rsidRPr="00D2068D">
          <w:rPr>
            <w:webHidden/>
          </w:rPr>
          <w:fldChar w:fldCharType="separate"/>
        </w:r>
        <w:r w:rsidR="003D073A" w:rsidRPr="00D2068D">
          <w:rPr>
            <w:webHidden/>
          </w:rPr>
          <w:t>16</w:t>
        </w:r>
        <w:r w:rsidR="00675DF2" w:rsidRPr="00D2068D">
          <w:rPr>
            <w:webHidden/>
          </w:rPr>
          <w:fldChar w:fldCharType="end"/>
        </w:r>
      </w:hyperlink>
    </w:p>
    <w:p w14:paraId="575BA2E4" w14:textId="14746A16" w:rsidR="00675DF2" w:rsidRPr="00D2068D" w:rsidRDefault="00220CAB" w:rsidP="00842BE0">
      <w:pPr>
        <w:pStyle w:val="25"/>
        <w:rPr>
          <w:rFonts w:asciiTheme="minorHAnsi" w:eastAsiaTheme="minorEastAsia" w:hAnsiTheme="minorHAnsi" w:cstheme="minorBidi"/>
        </w:rPr>
      </w:pPr>
      <w:hyperlink w:anchor="_Toc181363780" w:history="1">
        <w:r w:rsidR="00675DF2" w:rsidRPr="00D2068D">
          <w:rPr>
            <w:rStyle w:val="aff7"/>
            <w:i/>
          </w:rPr>
          <w:t>5.4.</w:t>
        </w:r>
        <w:r w:rsidR="00675DF2" w:rsidRPr="00D2068D">
          <w:rPr>
            <w:rFonts w:asciiTheme="minorHAnsi" w:eastAsiaTheme="minorEastAsia" w:hAnsiTheme="minorHAnsi" w:cstheme="minorBidi"/>
          </w:rPr>
          <w:tab/>
        </w:r>
        <w:r w:rsidR="00675DF2" w:rsidRPr="00D2068D">
          <w:rPr>
            <w:rStyle w:val="aff7"/>
            <w:i/>
          </w:rPr>
          <w:t>Сопоставление дополнительных ценовых предложений участников о снижении цены договора</w:t>
        </w:r>
        <w:r w:rsidR="00675DF2" w:rsidRPr="00D2068D">
          <w:rPr>
            <w:webHidden/>
          </w:rPr>
          <w:tab/>
        </w:r>
        <w:r w:rsidR="00675DF2" w:rsidRPr="00D2068D">
          <w:rPr>
            <w:webHidden/>
          </w:rPr>
          <w:fldChar w:fldCharType="begin"/>
        </w:r>
        <w:r w:rsidR="00675DF2" w:rsidRPr="00D2068D">
          <w:rPr>
            <w:webHidden/>
          </w:rPr>
          <w:instrText xml:space="preserve"> PAGEREF _Toc181363780 \h </w:instrText>
        </w:r>
        <w:r w:rsidR="00675DF2" w:rsidRPr="00D2068D">
          <w:rPr>
            <w:webHidden/>
          </w:rPr>
        </w:r>
        <w:r w:rsidR="00675DF2" w:rsidRPr="00D2068D">
          <w:rPr>
            <w:webHidden/>
          </w:rPr>
          <w:fldChar w:fldCharType="separate"/>
        </w:r>
        <w:r w:rsidR="003D073A" w:rsidRPr="00D2068D">
          <w:rPr>
            <w:webHidden/>
          </w:rPr>
          <w:t>16</w:t>
        </w:r>
        <w:r w:rsidR="00675DF2" w:rsidRPr="00D2068D">
          <w:rPr>
            <w:webHidden/>
          </w:rPr>
          <w:fldChar w:fldCharType="end"/>
        </w:r>
      </w:hyperlink>
    </w:p>
    <w:p w14:paraId="7184F8D0" w14:textId="6799E874" w:rsidR="00675DF2" w:rsidRPr="00D2068D" w:rsidRDefault="00220CAB">
      <w:pPr>
        <w:pStyle w:val="13"/>
        <w:rPr>
          <w:rFonts w:asciiTheme="minorHAnsi" w:eastAsiaTheme="minorEastAsia" w:hAnsiTheme="minorHAnsi" w:cstheme="minorBidi"/>
          <w:b w:val="0"/>
          <w:bCs w:val="0"/>
          <w:caps w:val="0"/>
          <w:noProof/>
          <w:sz w:val="22"/>
          <w:szCs w:val="22"/>
        </w:rPr>
      </w:pPr>
      <w:hyperlink w:anchor="_Toc181363781" w:history="1">
        <w:r w:rsidR="00675DF2" w:rsidRPr="00D2068D">
          <w:rPr>
            <w:rStyle w:val="aff7"/>
            <w:i/>
            <w:noProof/>
          </w:rPr>
          <w:t>6.</w:t>
        </w:r>
        <w:r w:rsidR="00675DF2" w:rsidRPr="00D2068D">
          <w:rPr>
            <w:rFonts w:asciiTheme="minorHAnsi" w:eastAsiaTheme="minorEastAsia" w:hAnsiTheme="minorHAnsi" w:cstheme="minorBidi"/>
            <w:b w:val="0"/>
            <w:bCs w:val="0"/>
            <w:caps w:val="0"/>
            <w:noProof/>
            <w:sz w:val="22"/>
            <w:szCs w:val="22"/>
          </w:rPr>
          <w:tab/>
        </w:r>
        <w:r w:rsidR="00675DF2" w:rsidRPr="00D2068D">
          <w:rPr>
            <w:rStyle w:val="aff7"/>
            <w:i/>
            <w:noProof/>
          </w:rPr>
          <w:t>ПОРЯДОК ПРОВЕДЕНИЯ РАССМОТРЕНИЯ, ОЦЕНКИ И СОПОСТАВЛЕНИЯ ЗАЯВОК НА УЧАСТИЕ В ЗАКУПКЕ</w:t>
        </w:r>
        <w:r w:rsidR="00675DF2" w:rsidRPr="00D2068D">
          <w:rPr>
            <w:noProof/>
            <w:webHidden/>
          </w:rPr>
          <w:tab/>
        </w:r>
        <w:r w:rsidR="00675DF2" w:rsidRPr="00D2068D">
          <w:rPr>
            <w:noProof/>
            <w:webHidden/>
          </w:rPr>
          <w:fldChar w:fldCharType="begin"/>
        </w:r>
        <w:r w:rsidR="00675DF2" w:rsidRPr="00D2068D">
          <w:rPr>
            <w:noProof/>
            <w:webHidden/>
          </w:rPr>
          <w:instrText xml:space="preserve"> PAGEREF _Toc181363781 \h </w:instrText>
        </w:r>
        <w:r w:rsidR="00675DF2" w:rsidRPr="00D2068D">
          <w:rPr>
            <w:noProof/>
            <w:webHidden/>
          </w:rPr>
        </w:r>
        <w:r w:rsidR="00675DF2" w:rsidRPr="00D2068D">
          <w:rPr>
            <w:noProof/>
            <w:webHidden/>
          </w:rPr>
          <w:fldChar w:fldCharType="separate"/>
        </w:r>
        <w:r w:rsidR="003D073A" w:rsidRPr="00D2068D">
          <w:rPr>
            <w:noProof/>
            <w:webHidden/>
          </w:rPr>
          <w:t>16</w:t>
        </w:r>
        <w:r w:rsidR="00675DF2" w:rsidRPr="00D2068D">
          <w:rPr>
            <w:noProof/>
            <w:webHidden/>
          </w:rPr>
          <w:fldChar w:fldCharType="end"/>
        </w:r>
      </w:hyperlink>
    </w:p>
    <w:p w14:paraId="154A4AA9" w14:textId="4EC0BF65" w:rsidR="00675DF2" w:rsidRPr="00D2068D" w:rsidRDefault="00220CAB" w:rsidP="00842BE0">
      <w:pPr>
        <w:pStyle w:val="25"/>
        <w:rPr>
          <w:rFonts w:asciiTheme="minorHAnsi" w:eastAsiaTheme="minorEastAsia" w:hAnsiTheme="minorHAnsi" w:cstheme="minorBidi"/>
        </w:rPr>
      </w:pPr>
      <w:hyperlink w:anchor="_Toc181363782" w:history="1">
        <w:r w:rsidR="00675DF2" w:rsidRPr="00D2068D">
          <w:rPr>
            <w:rStyle w:val="aff7"/>
            <w:i/>
          </w:rPr>
          <w:t>6.1.</w:t>
        </w:r>
        <w:r w:rsidR="00675DF2" w:rsidRPr="00D2068D">
          <w:rPr>
            <w:rFonts w:asciiTheme="minorHAnsi" w:eastAsiaTheme="minorEastAsia" w:hAnsiTheme="minorHAnsi" w:cstheme="minorBidi"/>
          </w:rPr>
          <w:tab/>
        </w:r>
        <w:r w:rsidR="00675DF2" w:rsidRPr="00D2068D">
          <w:rPr>
            <w:rStyle w:val="aff7"/>
            <w:i/>
          </w:rPr>
          <w:t>Центральная конкурсная комиссия</w:t>
        </w:r>
        <w:r w:rsidR="00675DF2" w:rsidRPr="00D2068D">
          <w:rPr>
            <w:webHidden/>
          </w:rPr>
          <w:tab/>
        </w:r>
      </w:hyperlink>
      <w:r w:rsidR="00B35C01" w:rsidRPr="00D2068D">
        <w:t>16</w:t>
      </w:r>
    </w:p>
    <w:p w14:paraId="5E1EFC0D" w14:textId="04D7E5C9" w:rsidR="00675DF2" w:rsidRPr="00D2068D" w:rsidRDefault="00220CAB" w:rsidP="00842BE0">
      <w:pPr>
        <w:pStyle w:val="25"/>
        <w:rPr>
          <w:rFonts w:asciiTheme="minorHAnsi" w:eastAsiaTheme="minorEastAsia" w:hAnsiTheme="minorHAnsi" w:cstheme="minorBidi"/>
        </w:rPr>
      </w:pPr>
      <w:hyperlink w:anchor="_Toc181363783" w:history="1">
        <w:r w:rsidR="00675DF2" w:rsidRPr="00D2068D">
          <w:rPr>
            <w:rStyle w:val="aff7"/>
            <w:i/>
          </w:rPr>
          <w:t>6.2.</w:t>
        </w:r>
        <w:r w:rsidR="00675DF2" w:rsidRPr="00D2068D">
          <w:rPr>
            <w:rFonts w:asciiTheme="minorHAnsi" w:eastAsiaTheme="minorEastAsia" w:hAnsiTheme="minorHAnsi" w:cstheme="minorBidi"/>
          </w:rPr>
          <w:tab/>
        </w:r>
        <w:r w:rsidR="00675DF2" w:rsidRPr="00D2068D">
          <w:rPr>
            <w:rStyle w:val="aff7"/>
            <w:i/>
          </w:rPr>
          <w:t>Требования к процедуре рассмотрения, оценки и сопоставления заявок участников закупки</w:t>
        </w:r>
        <w:r w:rsidR="00675DF2" w:rsidRPr="00D2068D">
          <w:rPr>
            <w:webHidden/>
          </w:rPr>
          <w:tab/>
        </w:r>
        <w:r w:rsidR="00675DF2" w:rsidRPr="00D2068D">
          <w:rPr>
            <w:webHidden/>
          </w:rPr>
          <w:fldChar w:fldCharType="begin"/>
        </w:r>
        <w:r w:rsidR="00675DF2" w:rsidRPr="00D2068D">
          <w:rPr>
            <w:webHidden/>
          </w:rPr>
          <w:instrText xml:space="preserve"> PAGEREF _Toc181363783 \h </w:instrText>
        </w:r>
        <w:r w:rsidR="00675DF2" w:rsidRPr="00D2068D">
          <w:rPr>
            <w:webHidden/>
          </w:rPr>
        </w:r>
        <w:r w:rsidR="00675DF2" w:rsidRPr="00D2068D">
          <w:rPr>
            <w:webHidden/>
          </w:rPr>
          <w:fldChar w:fldCharType="separate"/>
        </w:r>
        <w:r w:rsidR="003D073A" w:rsidRPr="00D2068D">
          <w:rPr>
            <w:webHidden/>
          </w:rPr>
          <w:t>16</w:t>
        </w:r>
        <w:r w:rsidR="00675DF2" w:rsidRPr="00D2068D">
          <w:rPr>
            <w:webHidden/>
          </w:rPr>
          <w:fldChar w:fldCharType="end"/>
        </w:r>
      </w:hyperlink>
    </w:p>
    <w:p w14:paraId="65B86393" w14:textId="636D99C9" w:rsidR="00675DF2" w:rsidRPr="00D2068D" w:rsidRDefault="00220CAB" w:rsidP="00842BE0">
      <w:pPr>
        <w:pStyle w:val="25"/>
        <w:rPr>
          <w:rFonts w:asciiTheme="minorHAnsi" w:eastAsiaTheme="minorEastAsia" w:hAnsiTheme="minorHAnsi" w:cstheme="minorBidi"/>
        </w:rPr>
      </w:pPr>
      <w:hyperlink w:anchor="_Toc181363784" w:history="1">
        <w:r w:rsidR="00675DF2" w:rsidRPr="00D2068D">
          <w:rPr>
            <w:rStyle w:val="aff7"/>
            <w:i/>
          </w:rPr>
          <w:t>6.3.</w:t>
        </w:r>
        <w:r w:rsidR="00675DF2" w:rsidRPr="00D2068D">
          <w:rPr>
            <w:rFonts w:asciiTheme="minorHAnsi" w:eastAsiaTheme="minorEastAsia" w:hAnsiTheme="minorHAnsi" w:cstheme="minorBidi"/>
          </w:rPr>
          <w:tab/>
        </w:r>
        <w:r w:rsidR="00675DF2" w:rsidRPr="00D2068D">
          <w:rPr>
            <w:rStyle w:val="aff7"/>
            <w:i/>
          </w:rPr>
          <w:t>Критерии оценки заявок участников закупки</w:t>
        </w:r>
        <w:r w:rsidR="00675DF2" w:rsidRPr="00D2068D">
          <w:rPr>
            <w:webHidden/>
          </w:rPr>
          <w:tab/>
        </w:r>
        <w:r w:rsidR="00675DF2" w:rsidRPr="00D2068D">
          <w:rPr>
            <w:webHidden/>
          </w:rPr>
          <w:fldChar w:fldCharType="begin"/>
        </w:r>
        <w:r w:rsidR="00675DF2" w:rsidRPr="00D2068D">
          <w:rPr>
            <w:webHidden/>
          </w:rPr>
          <w:instrText xml:space="preserve"> PAGEREF _Toc181363784 \h </w:instrText>
        </w:r>
        <w:r w:rsidR="00675DF2" w:rsidRPr="00D2068D">
          <w:rPr>
            <w:webHidden/>
          </w:rPr>
        </w:r>
        <w:r w:rsidR="00675DF2" w:rsidRPr="00D2068D">
          <w:rPr>
            <w:webHidden/>
          </w:rPr>
          <w:fldChar w:fldCharType="separate"/>
        </w:r>
        <w:r w:rsidR="003D073A" w:rsidRPr="00D2068D">
          <w:rPr>
            <w:webHidden/>
          </w:rPr>
          <w:t>17</w:t>
        </w:r>
        <w:r w:rsidR="00675DF2" w:rsidRPr="00D2068D">
          <w:rPr>
            <w:webHidden/>
          </w:rPr>
          <w:fldChar w:fldCharType="end"/>
        </w:r>
      </w:hyperlink>
    </w:p>
    <w:p w14:paraId="6DD0EAF9" w14:textId="0198492D" w:rsidR="00675DF2" w:rsidRPr="00D2068D" w:rsidRDefault="00220CAB" w:rsidP="00842BE0">
      <w:pPr>
        <w:pStyle w:val="25"/>
        <w:rPr>
          <w:rFonts w:asciiTheme="minorHAnsi" w:eastAsiaTheme="minorEastAsia" w:hAnsiTheme="minorHAnsi" w:cstheme="minorBidi"/>
        </w:rPr>
      </w:pPr>
      <w:hyperlink w:anchor="_Toc181363785" w:history="1">
        <w:r w:rsidR="00675DF2" w:rsidRPr="00D2068D">
          <w:rPr>
            <w:rStyle w:val="aff7"/>
            <w:i/>
          </w:rPr>
          <w:t>6.4.</w:t>
        </w:r>
        <w:r w:rsidR="00675DF2" w:rsidRPr="00D2068D">
          <w:rPr>
            <w:rFonts w:asciiTheme="minorHAnsi" w:eastAsiaTheme="minorEastAsia" w:hAnsiTheme="minorHAnsi" w:cstheme="minorBidi"/>
          </w:rPr>
          <w:tab/>
        </w:r>
        <w:r w:rsidR="00675DF2" w:rsidRPr="00D2068D">
          <w:rPr>
            <w:rStyle w:val="aff7"/>
            <w:i/>
          </w:rPr>
          <w:t>Особенности осуществления рассмотрения, оценки и сопоставления первых частей заявок</w:t>
        </w:r>
        <w:r w:rsidR="00675DF2" w:rsidRPr="00D2068D">
          <w:rPr>
            <w:webHidden/>
          </w:rPr>
          <w:tab/>
        </w:r>
        <w:r w:rsidR="00675DF2" w:rsidRPr="00D2068D">
          <w:rPr>
            <w:webHidden/>
          </w:rPr>
          <w:fldChar w:fldCharType="begin"/>
        </w:r>
        <w:r w:rsidR="00675DF2" w:rsidRPr="00D2068D">
          <w:rPr>
            <w:webHidden/>
          </w:rPr>
          <w:instrText xml:space="preserve"> PAGEREF _Toc181363785 \h </w:instrText>
        </w:r>
        <w:r w:rsidR="00675DF2" w:rsidRPr="00D2068D">
          <w:rPr>
            <w:webHidden/>
          </w:rPr>
        </w:r>
        <w:r w:rsidR="00675DF2" w:rsidRPr="00D2068D">
          <w:rPr>
            <w:webHidden/>
          </w:rPr>
          <w:fldChar w:fldCharType="separate"/>
        </w:r>
        <w:r w:rsidR="003D073A" w:rsidRPr="00D2068D">
          <w:rPr>
            <w:webHidden/>
          </w:rPr>
          <w:t>18</w:t>
        </w:r>
        <w:r w:rsidR="00675DF2" w:rsidRPr="00D2068D">
          <w:rPr>
            <w:webHidden/>
          </w:rPr>
          <w:fldChar w:fldCharType="end"/>
        </w:r>
      </w:hyperlink>
    </w:p>
    <w:p w14:paraId="02D333DE" w14:textId="7B2DBAAA" w:rsidR="00675DF2" w:rsidRPr="00D2068D" w:rsidRDefault="00220CAB" w:rsidP="00842BE0">
      <w:pPr>
        <w:pStyle w:val="25"/>
        <w:rPr>
          <w:rFonts w:asciiTheme="minorHAnsi" w:eastAsiaTheme="minorEastAsia" w:hAnsiTheme="minorHAnsi" w:cstheme="minorBidi"/>
        </w:rPr>
      </w:pPr>
      <w:hyperlink w:anchor="_Toc181363786" w:history="1">
        <w:r w:rsidR="00675DF2" w:rsidRPr="00D2068D">
          <w:rPr>
            <w:rStyle w:val="aff7"/>
            <w:i/>
          </w:rPr>
          <w:t>6.5.</w:t>
        </w:r>
        <w:r w:rsidR="00675DF2" w:rsidRPr="00D2068D">
          <w:rPr>
            <w:rFonts w:asciiTheme="minorHAnsi" w:eastAsiaTheme="minorEastAsia" w:hAnsiTheme="minorHAnsi" w:cstheme="minorBidi"/>
          </w:rPr>
          <w:tab/>
        </w:r>
        <w:r w:rsidR="00675DF2" w:rsidRPr="00D2068D">
          <w:rPr>
            <w:rStyle w:val="aff7"/>
            <w:i/>
          </w:rPr>
          <w:t>Особенности осуществления рассмотрения, оценки и сопоставления вторых частей заявок</w:t>
        </w:r>
        <w:r w:rsidR="00675DF2" w:rsidRPr="00D2068D">
          <w:rPr>
            <w:webHidden/>
          </w:rPr>
          <w:tab/>
        </w:r>
        <w:r w:rsidR="00675DF2" w:rsidRPr="00D2068D">
          <w:rPr>
            <w:webHidden/>
          </w:rPr>
          <w:fldChar w:fldCharType="begin"/>
        </w:r>
        <w:r w:rsidR="00675DF2" w:rsidRPr="00D2068D">
          <w:rPr>
            <w:webHidden/>
          </w:rPr>
          <w:instrText xml:space="preserve"> PAGEREF _Toc181363786 \h </w:instrText>
        </w:r>
        <w:r w:rsidR="00675DF2" w:rsidRPr="00D2068D">
          <w:rPr>
            <w:webHidden/>
          </w:rPr>
        </w:r>
        <w:r w:rsidR="00675DF2" w:rsidRPr="00D2068D">
          <w:rPr>
            <w:webHidden/>
          </w:rPr>
          <w:fldChar w:fldCharType="separate"/>
        </w:r>
        <w:r w:rsidR="003D073A" w:rsidRPr="00D2068D">
          <w:rPr>
            <w:webHidden/>
          </w:rPr>
          <w:t>18</w:t>
        </w:r>
        <w:r w:rsidR="00675DF2" w:rsidRPr="00D2068D">
          <w:rPr>
            <w:webHidden/>
          </w:rPr>
          <w:fldChar w:fldCharType="end"/>
        </w:r>
      </w:hyperlink>
    </w:p>
    <w:p w14:paraId="7B798437" w14:textId="6D1E50E7" w:rsidR="00675DF2" w:rsidRPr="00D2068D" w:rsidRDefault="00220CAB" w:rsidP="00842BE0">
      <w:pPr>
        <w:pStyle w:val="25"/>
        <w:rPr>
          <w:rFonts w:asciiTheme="minorHAnsi" w:eastAsiaTheme="minorEastAsia" w:hAnsiTheme="minorHAnsi" w:cstheme="minorBidi"/>
        </w:rPr>
      </w:pPr>
      <w:hyperlink w:anchor="_Toc181363787" w:history="1">
        <w:r w:rsidR="00675DF2" w:rsidRPr="00D2068D">
          <w:rPr>
            <w:rStyle w:val="aff7"/>
            <w:i/>
          </w:rPr>
          <w:t>6.6.</w:t>
        </w:r>
        <w:r w:rsidR="00675DF2" w:rsidRPr="00D2068D">
          <w:rPr>
            <w:rFonts w:asciiTheme="minorHAnsi" w:eastAsiaTheme="minorEastAsia" w:hAnsiTheme="minorHAnsi" w:cstheme="minorBidi"/>
          </w:rPr>
          <w:tab/>
        </w:r>
        <w:r w:rsidR="00675DF2" w:rsidRPr="00D2068D">
          <w:rPr>
            <w:rStyle w:val="aff7"/>
            <w:i/>
          </w:rPr>
          <w:t>Особенности осуществления рассмотрения, оценки и сопоставления ценовых предложений участников закупки</w:t>
        </w:r>
        <w:r w:rsidR="00675DF2" w:rsidRPr="00D2068D">
          <w:rPr>
            <w:webHidden/>
          </w:rPr>
          <w:tab/>
        </w:r>
        <w:r w:rsidR="00675DF2" w:rsidRPr="00D2068D">
          <w:rPr>
            <w:webHidden/>
          </w:rPr>
          <w:fldChar w:fldCharType="begin"/>
        </w:r>
        <w:r w:rsidR="00675DF2" w:rsidRPr="00D2068D">
          <w:rPr>
            <w:webHidden/>
          </w:rPr>
          <w:instrText xml:space="preserve"> PAGEREF _Toc181363787 \h </w:instrText>
        </w:r>
        <w:r w:rsidR="00675DF2" w:rsidRPr="00D2068D">
          <w:rPr>
            <w:webHidden/>
          </w:rPr>
        </w:r>
        <w:r w:rsidR="00675DF2" w:rsidRPr="00D2068D">
          <w:rPr>
            <w:webHidden/>
          </w:rPr>
          <w:fldChar w:fldCharType="separate"/>
        </w:r>
        <w:r w:rsidR="003D073A" w:rsidRPr="00D2068D">
          <w:rPr>
            <w:webHidden/>
          </w:rPr>
          <w:t>18</w:t>
        </w:r>
        <w:r w:rsidR="00675DF2" w:rsidRPr="00D2068D">
          <w:rPr>
            <w:webHidden/>
          </w:rPr>
          <w:fldChar w:fldCharType="end"/>
        </w:r>
      </w:hyperlink>
    </w:p>
    <w:p w14:paraId="7FD23780" w14:textId="486CE714" w:rsidR="00675DF2" w:rsidRPr="00D2068D" w:rsidRDefault="00220CAB" w:rsidP="00842BE0">
      <w:pPr>
        <w:pStyle w:val="25"/>
        <w:rPr>
          <w:rFonts w:asciiTheme="minorHAnsi" w:eastAsiaTheme="minorEastAsia" w:hAnsiTheme="minorHAnsi" w:cstheme="minorBidi"/>
        </w:rPr>
      </w:pPr>
      <w:hyperlink w:anchor="_Toc181363788" w:history="1">
        <w:r w:rsidR="00675DF2" w:rsidRPr="00D2068D">
          <w:rPr>
            <w:rStyle w:val="aff7"/>
            <w:i/>
          </w:rPr>
          <w:t>6.7.</w:t>
        </w:r>
        <w:r w:rsidR="00675DF2" w:rsidRPr="00D2068D">
          <w:rPr>
            <w:rFonts w:asciiTheme="minorHAnsi" w:eastAsiaTheme="minorEastAsia" w:hAnsiTheme="minorHAnsi" w:cstheme="minorBidi"/>
          </w:rPr>
          <w:tab/>
        </w:r>
        <w:r w:rsidR="00675DF2" w:rsidRPr="00D2068D">
          <w:rPr>
            <w:rStyle w:val="aff7"/>
            <w:i/>
          </w:rPr>
          <w:t>Признание закупки несостоявшейся</w:t>
        </w:r>
        <w:r w:rsidR="00675DF2" w:rsidRPr="00D2068D">
          <w:rPr>
            <w:webHidden/>
          </w:rPr>
          <w:tab/>
        </w:r>
        <w:r w:rsidR="00675DF2" w:rsidRPr="00D2068D">
          <w:rPr>
            <w:webHidden/>
          </w:rPr>
          <w:fldChar w:fldCharType="begin"/>
        </w:r>
        <w:r w:rsidR="00675DF2" w:rsidRPr="00D2068D">
          <w:rPr>
            <w:webHidden/>
          </w:rPr>
          <w:instrText xml:space="preserve"> PAGEREF _Toc181363788 \h </w:instrText>
        </w:r>
        <w:r w:rsidR="00675DF2" w:rsidRPr="00D2068D">
          <w:rPr>
            <w:webHidden/>
          </w:rPr>
        </w:r>
        <w:r w:rsidR="00675DF2" w:rsidRPr="00D2068D">
          <w:rPr>
            <w:webHidden/>
          </w:rPr>
          <w:fldChar w:fldCharType="separate"/>
        </w:r>
        <w:r w:rsidR="003D073A" w:rsidRPr="00D2068D">
          <w:rPr>
            <w:webHidden/>
          </w:rPr>
          <w:t>19</w:t>
        </w:r>
        <w:r w:rsidR="00675DF2" w:rsidRPr="00D2068D">
          <w:rPr>
            <w:webHidden/>
          </w:rPr>
          <w:fldChar w:fldCharType="end"/>
        </w:r>
      </w:hyperlink>
    </w:p>
    <w:p w14:paraId="3EA834A4" w14:textId="66C1B53B" w:rsidR="00675DF2" w:rsidRPr="00D2068D" w:rsidRDefault="00220CAB" w:rsidP="00842BE0">
      <w:pPr>
        <w:pStyle w:val="25"/>
        <w:rPr>
          <w:rFonts w:asciiTheme="minorHAnsi" w:eastAsiaTheme="minorEastAsia" w:hAnsiTheme="minorHAnsi" w:cstheme="minorBidi"/>
        </w:rPr>
      </w:pPr>
      <w:hyperlink w:anchor="_Toc181363789" w:history="1">
        <w:r w:rsidR="00675DF2" w:rsidRPr="00D2068D">
          <w:rPr>
            <w:rStyle w:val="aff7"/>
            <w:i/>
          </w:rPr>
          <w:t>6.8.</w:t>
        </w:r>
        <w:r w:rsidR="00675DF2" w:rsidRPr="00D2068D">
          <w:rPr>
            <w:rFonts w:asciiTheme="minorHAnsi" w:eastAsiaTheme="minorEastAsia" w:hAnsiTheme="minorHAnsi" w:cstheme="minorBidi"/>
          </w:rPr>
          <w:tab/>
        </w:r>
        <w:r w:rsidR="00675DF2" w:rsidRPr="00D2068D">
          <w:rPr>
            <w:rStyle w:val="aff7"/>
            <w:i/>
          </w:rPr>
          <w:t>Рассмотрение жалоб и обращений участников закупки</w:t>
        </w:r>
        <w:r w:rsidR="00675DF2" w:rsidRPr="00D2068D">
          <w:rPr>
            <w:webHidden/>
          </w:rPr>
          <w:tab/>
        </w:r>
        <w:r w:rsidR="00675DF2" w:rsidRPr="00D2068D">
          <w:rPr>
            <w:webHidden/>
          </w:rPr>
          <w:fldChar w:fldCharType="begin"/>
        </w:r>
        <w:r w:rsidR="00675DF2" w:rsidRPr="00D2068D">
          <w:rPr>
            <w:webHidden/>
          </w:rPr>
          <w:instrText xml:space="preserve"> PAGEREF _Toc181363789 \h </w:instrText>
        </w:r>
        <w:r w:rsidR="00675DF2" w:rsidRPr="00D2068D">
          <w:rPr>
            <w:webHidden/>
          </w:rPr>
        </w:r>
        <w:r w:rsidR="00675DF2" w:rsidRPr="00D2068D">
          <w:rPr>
            <w:webHidden/>
          </w:rPr>
          <w:fldChar w:fldCharType="separate"/>
        </w:r>
        <w:r w:rsidR="003D073A" w:rsidRPr="00D2068D">
          <w:rPr>
            <w:webHidden/>
          </w:rPr>
          <w:t>19</w:t>
        </w:r>
        <w:r w:rsidR="00675DF2" w:rsidRPr="00D2068D">
          <w:rPr>
            <w:webHidden/>
          </w:rPr>
          <w:fldChar w:fldCharType="end"/>
        </w:r>
      </w:hyperlink>
    </w:p>
    <w:p w14:paraId="55F85D41" w14:textId="668F123F" w:rsidR="00675DF2" w:rsidRPr="00D2068D" w:rsidRDefault="00220CAB">
      <w:pPr>
        <w:pStyle w:val="13"/>
        <w:rPr>
          <w:rFonts w:asciiTheme="minorHAnsi" w:eastAsiaTheme="minorEastAsia" w:hAnsiTheme="minorHAnsi" w:cstheme="minorBidi"/>
          <w:b w:val="0"/>
          <w:bCs w:val="0"/>
          <w:caps w:val="0"/>
          <w:noProof/>
          <w:sz w:val="22"/>
          <w:szCs w:val="22"/>
        </w:rPr>
      </w:pPr>
      <w:hyperlink w:anchor="_Toc181363790" w:history="1">
        <w:r w:rsidR="00675DF2" w:rsidRPr="00D2068D">
          <w:rPr>
            <w:rStyle w:val="aff7"/>
            <w:i/>
            <w:noProof/>
          </w:rPr>
          <w:t>7.</w:t>
        </w:r>
        <w:r w:rsidR="00675DF2" w:rsidRPr="00D2068D">
          <w:rPr>
            <w:rFonts w:asciiTheme="minorHAnsi" w:eastAsiaTheme="minorEastAsia" w:hAnsiTheme="minorHAnsi" w:cstheme="minorBidi"/>
            <w:b w:val="0"/>
            <w:bCs w:val="0"/>
            <w:caps w:val="0"/>
            <w:noProof/>
            <w:sz w:val="22"/>
            <w:szCs w:val="22"/>
          </w:rPr>
          <w:tab/>
        </w:r>
        <w:r w:rsidR="00675DF2" w:rsidRPr="00D2068D">
          <w:rPr>
            <w:rStyle w:val="aff7"/>
            <w:i/>
            <w:noProof/>
          </w:rPr>
          <w:t>ЗАКЛЮЧЕНИЕ, ИЗМЕНЕНИЕ И РАСТОРЖЕНИЕ ДОГОВОРА</w:t>
        </w:r>
        <w:r w:rsidR="00675DF2" w:rsidRPr="00D2068D">
          <w:rPr>
            <w:noProof/>
            <w:webHidden/>
          </w:rPr>
          <w:tab/>
        </w:r>
        <w:r w:rsidR="00675DF2" w:rsidRPr="00D2068D">
          <w:rPr>
            <w:noProof/>
            <w:webHidden/>
          </w:rPr>
          <w:fldChar w:fldCharType="begin"/>
        </w:r>
        <w:r w:rsidR="00675DF2" w:rsidRPr="00D2068D">
          <w:rPr>
            <w:noProof/>
            <w:webHidden/>
          </w:rPr>
          <w:instrText xml:space="preserve"> PAGEREF _Toc181363790 \h </w:instrText>
        </w:r>
        <w:r w:rsidR="00675DF2" w:rsidRPr="00D2068D">
          <w:rPr>
            <w:noProof/>
            <w:webHidden/>
          </w:rPr>
        </w:r>
        <w:r w:rsidR="00675DF2" w:rsidRPr="00D2068D">
          <w:rPr>
            <w:noProof/>
            <w:webHidden/>
          </w:rPr>
          <w:fldChar w:fldCharType="separate"/>
        </w:r>
        <w:r w:rsidR="003D073A" w:rsidRPr="00D2068D">
          <w:rPr>
            <w:noProof/>
            <w:webHidden/>
          </w:rPr>
          <w:t>19</w:t>
        </w:r>
        <w:r w:rsidR="00675DF2" w:rsidRPr="00D2068D">
          <w:rPr>
            <w:noProof/>
            <w:webHidden/>
          </w:rPr>
          <w:fldChar w:fldCharType="end"/>
        </w:r>
      </w:hyperlink>
    </w:p>
    <w:p w14:paraId="341E731C" w14:textId="578EC1B6" w:rsidR="00675DF2" w:rsidRPr="00D2068D" w:rsidRDefault="00220CAB" w:rsidP="00842BE0">
      <w:pPr>
        <w:pStyle w:val="25"/>
        <w:rPr>
          <w:rFonts w:asciiTheme="minorHAnsi" w:eastAsiaTheme="minorEastAsia" w:hAnsiTheme="minorHAnsi" w:cstheme="minorBidi"/>
        </w:rPr>
      </w:pPr>
      <w:hyperlink w:anchor="_Toc181363791" w:history="1">
        <w:r w:rsidR="00675DF2" w:rsidRPr="00D2068D">
          <w:rPr>
            <w:rStyle w:val="aff7"/>
            <w:i/>
          </w:rPr>
          <w:t>7.1.</w:t>
        </w:r>
        <w:r w:rsidR="00675DF2" w:rsidRPr="00D2068D">
          <w:rPr>
            <w:rFonts w:asciiTheme="minorHAnsi" w:eastAsiaTheme="minorEastAsia" w:hAnsiTheme="minorHAnsi" w:cstheme="minorBidi"/>
          </w:rPr>
          <w:tab/>
        </w:r>
        <w:r w:rsidR="00675DF2" w:rsidRPr="00D2068D">
          <w:rPr>
            <w:rStyle w:val="aff7"/>
            <w:i/>
          </w:rPr>
          <w:t>Срок и порядок заключения договора</w:t>
        </w:r>
        <w:r w:rsidR="00675DF2" w:rsidRPr="00D2068D">
          <w:rPr>
            <w:webHidden/>
          </w:rPr>
          <w:tab/>
        </w:r>
        <w:r w:rsidR="00675DF2" w:rsidRPr="00D2068D">
          <w:rPr>
            <w:webHidden/>
          </w:rPr>
          <w:fldChar w:fldCharType="begin"/>
        </w:r>
        <w:r w:rsidR="00675DF2" w:rsidRPr="00D2068D">
          <w:rPr>
            <w:webHidden/>
          </w:rPr>
          <w:instrText xml:space="preserve"> PAGEREF _Toc181363791 \h </w:instrText>
        </w:r>
        <w:r w:rsidR="00675DF2" w:rsidRPr="00D2068D">
          <w:rPr>
            <w:webHidden/>
          </w:rPr>
        </w:r>
        <w:r w:rsidR="00675DF2" w:rsidRPr="00D2068D">
          <w:rPr>
            <w:webHidden/>
          </w:rPr>
          <w:fldChar w:fldCharType="separate"/>
        </w:r>
        <w:r w:rsidR="003D073A" w:rsidRPr="00D2068D">
          <w:rPr>
            <w:webHidden/>
          </w:rPr>
          <w:t>19</w:t>
        </w:r>
        <w:r w:rsidR="00675DF2" w:rsidRPr="00D2068D">
          <w:rPr>
            <w:webHidden/>
          </w:rPr>
          <w:fldChar w:fldCharType="end"/>
        </w:r>
      </w:hyperlink>
    </w:p>
    <w:p w14:paraId="0F32D39D" w14:textId="145B01DB" w:rsidR="00675DF2" w:rsidRPr="00D2068D" w:rsidRDefault="00220CAB" w:rsidP="00842BE0">
      <w:pPr>
        <w:pStyle w:val="25"/>
        <w:rPr>
          <w:rFonts w:asciiTheme="minorHAnsi" w:eastAsiaTheme="minorEastAsia" w:hAnsiTheme="minorHAnsi" w:cstheme="minorBidi"/>
        </w:rPr>
      </w:pPr>
      <w:hyperlink w:anchor="_Toc181363792" w:history="1">
        <w:r w:rsidR="00675DF2" w:rsidRPr="00D2068D">
          <w:rPr>
            <w:rStyle w:val="aff7"/>
            <w:i/>
          </w:rPr>
          <w:t>7.2.</w:t>
        </w:r>
        <w:r w:rsidR="00675DF2" w:rsidRPr="00D2068D">
          <w:rPr>
            <w:rFonts w:asciiTheme="minorHAnsi" w:eastAsiaTheme="minorEastAsia" w:hAnsiTheme="minorHAnsi" w:cstheme="minorBidi"/>
          </w:rPr>
          <w:tab/>
        </w:r>
        <w:r w:rsidR="00675DF2" w:rsidRPr="00D2068D">
          <w:rPr>
            <w:rStyle w:val="aff7"/>
            <w:i/>
          </w:rPr>
          <w:t>Обеспечение исполнения договора, порядок предоставления такого обеспечения, требования к такому обеспечению</w:t>
        </w:r>
        <w:r w:rsidR="00675DF2" w:rsidRPr="00D2068D">
          <w:rPr>
            <w:webHidden/>
          </w:rPr>
          <w:tab/>
        </w:r>
        <w:r w:rsidR="00675DF2" w:rsidRPr="00D2068D">
          <w:rPr>
            <w:webHidden/>
          </w:rPr>
          <w:fldChar w:fldCharType="begin"/>
        </w:r>
        <w:r w:rsidR="00675DF2" w:rsidRPr="00D2068D">
          <w:rPr>
            <w:webHidden/>
          </w:rPr>
          <w:instrText xml:space="preserve"> PAGEREF _Toc181363792 \h </w:instrText>
        </w:r>
        <w:r w:rsidR="00675DF2" w:rsidRPr="00D2068D">
          <w:rPr>
            <w:webHidden/>
          </w:rPr>
        </w:r>
        <w:r w:rsidR="00675DF2" w:rsidRPr="00D2068D">
          <w:rPr>
            <w:webHidden/>
          </w:rPr>
          <w:fldChar w:fldCharType="separate"/>
        </w:r>
        <w:r w:rsidR="003D073A" w:rsidRPr="00D2068D">
          <w:rPr>
            <w:webHidden/>
          </w:rPr>
          <w:t>20</w:t>
        </w:r>
        <w:r w:rsidR="00675DF2" w:rsidRPr="00D2068D">
          <w:rPr>
            <w:webHidden/>
          </w:rPr>
          <w:fldChar w:fldCharType="end"/>
        </w:r>
      </w:hyperlink>
    </w:p>
    <w:p w14:paraId="2BECEABB" w14:textId="2535F413" w:rsidR="00675DF2" w:rsidRPr="00D2068D" w:rsidRDefault="00220CAB" w:rsidP="00842BE0">
      <w:pPr>
        <w:pStyle w:val="25"/>
        <w:rPr>
          <w:rFonts w:asciiTheme="minorHAnsi" w:eastAsiaTheme="minorEastAsia" w:hAnsiTheme="minorHAnsi" w:cstheme="minorBidi"/>
        </w:rPr>
      </w:pPr>
      <w:hyperlink w:anchor="_Toc181363793" w:history="1">
        <w:r w:rsidR="00675DF2" w:rsidRPr="00D2068D">
          <w:rPr>
            <w:rStyle w:val="aff7"/>
            <w:i/>
          </w:rPr>
          <w:t>7.3.</w:t>
        </w:r>
        <w:r w:rsidR="00675DF2" w:rsidRPr="00D2068D">
          <w:rPr>
            <w:rFonts w:asciiTheme="minorHAnsi" w:eastAsiaTheme="minorEastAsia" w:hAnsiTheme="minorHAnsi" w:cstheme="minorBidi"/>
          </w:rPr>
          <w:tab/>
        </w:r>
        <w:r w:rsidR="00675DF2" w:rsidRPr="00D2068D">
          <w:rPr>
            <w:rStyle w:val="aff7"/>
            <w:i/>
          </w:rPr>
          <w:t>Требования к условиям независимой гарантии, выданной в качестве обеспечения исполнения договора</w:t>
        </w:r>
        <w:r w:rsidR="00675DF2" w:rsidRPr="00D2068D">
          <w:rPr>
            <w:webHidden/>
          </w:rPr>
          <w:tab/>
        </w:r>
        <w:r w:rsidR="00675DF2" w:rsidRPr="00D2068D">
          <w:rPr>
            <w:webHidden/>
          </w:rPr>
          <w:fldChar w:fldCharType="begin"/>
        </w:r>
        <w:r w:rsidR="00675DF2" w:rsidRPr="00D2068D">
          <w:rPr>
            <w:webHidden/>
          </w:rPr>
          <w:instrText xml:space="preserve"> PAGEREF _Toc181363793 \h </w:instrText>
        </w:r>
        <w:r w:rsidR="00675DF2" w:rsidRPr="00D2068D">
          <w:rPr>
            <w:webHidden/>
          </w:rPr>
        </w:r>
        <w:r w:rsidR="00675DF2" w:rsidRPr="00D2068D">
          <w:rPr>
            <w:webHidden/>
          </w:rPr>
          <w:fldChar w:fldCharType="separate"/>
        </w:r>
        <w:r w:rsidR="003D073A" w:rsidRPr="00D2068D">
          <w:rPr>
            <w:webHidden/>
          </w:rPr>
          <w:t>20</w:t>
        </w:r>
        <w:r w:rsidR="00675DF2" w:rsidRPr="00D2068D">
          <w:rPr>
            <w:webHidden/>
          </w:rPr>
          <w:fldChar w:fldCharType="end"/>
        </w:r>
      </w:hyperlink>
    </w:p>
    <w:p w14:paraId="3AF5C05B" w14:textId="5A3D1D0E" w:rsidR="00675DF2" w:rsidRPr="00D2068D" w:rsidRDefault="00220CAB" w:rsidP="00842BE0">
      <w:pPr>
        <w:pStyle w:val="25"/>
        <w:rPr>
          <w:rFonts w:asciiTheme="minorHAnsi" w:eastAsiaTheme="minorEastAsia" w:hAnsiTheme="minorHAnsi" w:cstheme="minorBidi"/>
        </w:rPr>
      </w:pPr>
      <w:hyperlink w:anchor="_Toc181363794" w:history="1">
        <w:r w:rsidR="00675DF2" w:rsidRPr="00D2068D">
          <w:rPr>
            <w:rStyle w:val="aff7"/>
            <w:i/>
          </w:rPr>
          <w:t>7.4.</w:t>
        </w:r>
        <w:r w:rsidR="00675DF2" w:rsidRPr="00D2068D">
          <w:rPr>
            <w:rFonts w:asciiTheme="minorHAnsi" w:eastAsiaTheme="minorEastAsia" w:hAnsiTheme="minorHAnsi" w:cstheme="minorBidi"/>
          </w:rPr>
          <w:tab/>
        </w:r>
        <w:r w:rsidR="00675DF2" w:rsidRPr="00D2068D">
          <w:rPr>
            <w:rStyle w:val="aff7"/>
            <w:i/>
          </w:rPr>
          <w:t>Отказ от заключения договора</w:t>
        </w:r>
        <w:r w:rsidR="00675DF2" w:rsidRPr="00D2068D">
          <w:rPr>
            <w:webHidden/>
          </w:rPr>
          <w:tab/>
        </w:r>
        <w:r w:rsidR="00675DF2" w:rsidRPr="00D2068D">
          <w:rPr>
            <w:webHidden/>
          </w:rPr>
          <w:fldChar w:fldCharType="begin"/>
        </w:r>
        <w:r w:rsidR="00675DF2" w:rsidRPr="00D2068D">
          <w:rPr>
            <w:webHidden/>
          </w:rPr>
          <w:instrText xml:space="preserve"> PAGEREF _Toc181363794 \h </w:instrText>
        </w:r>
        <w:r w:rsidR="00675DF2" w:rsidRPr="00D2068D">
          <w:rPr>
            <w:webHidden/>
          </w:rPr>
        </w:r>
        <w:r w:rsidR="00675DF2" w:rsidRPr="00D2068D">
          <w:rPr>
            <w:webHidden/>
          </w:rPr>
          <w:fldChar w:fldCharType="separate"/>
        </w:r>
        <w:r w:rsidR="003D073A" w:rsidRPr="00D2068D">
          <w:rPr>
            <w:webHidden/>
          </w:rPr>
          <w:t>21</w:t>
        </w:r>
        <w:r w:rsidR="00675DF2" w:rsidRPr="00D2068D">
          <w:rPr>
            <w:webHidden/>
          </w:rPr>
          <w:fldChar w:fldCharType="end"/>
        </w:r>
      </w:hyperlink>
    </w:p>
    <w:p w14:paraId="00E13449" w14:textId="43B83BB7" w:rsidR="00675DF2" w:rsidRPr="00D2068D" w:rsidRDefault="00220CAB" w:rsidP="00842BE0">
      <w:pPr>
        <w:pStyle w:val="25"/>
        <w:rPr>
          <w:rFonts w:asciiTheme="minorHAnsi" w:eastAsiaTheme="minorEastAsia" w:hAnsiTheme="minorHAnsi" w:cstheme="minorBidi"/>
        </w:rPr>
      </w:pPr>
      <w:hyperlink w:anchor="_Toc181363795" w:history="1">
        <w:r w:rsidR="00675DF2" w:rsidRPr="00D2068D">
          <w:rPr>
            <w:rStyle w:val="aff7"/>
            <w:i/>
          </w:rPr>
          <w:t>7.5.</w:t>
        </w:r>
        <w:r w:rsidR="00675DF2" w:rsidRPr="00D2068D">
          <w:rPr>
            <w:rFonts w:asciiTheme="minorHAnsi" w:eastAsiaTheme="minorEastAsia" w:hAnsiTheme="minorHAnsi" w:cstheme="minorBidi"/>
          </w:rPr>
          <w:tab/>
        </w:r>
        <w:r w:rsidR="00675DF2" w:rsidRPr="00D2068D">
          <w:rPr>
            <w:rStyle w:val="aff7"/>
            <w:i/>
          </w:rPr>
          <w:t>Изменение и расторжение договора</w:t>
        </w:r>
        <w:r w:rsidR="00675DF2" w:rsidRPr="00D2068D">
          <w:rPr>
            <w:webHidden/>
          </w:rPr>
          <w:tab/>
        </w:r>
        <w:r w:rsidR="00675DF2" w:rsidRPr="00D2068D">
          <w:rPr>
            <w:webHidden/>
          </w:rPr>
          <w:fldChar w:fldCharType="begin"/>
        </w:r>
        <w:r w:rsidR="00675DF2" w:rsidRPr="00D2068D">
          <w:rPr>
            <w:webHidden/>
          </w:rPr>
          <w:instrText xml:space="preserve"> PAGEREF _Toc181363795 \h </w:instrText>
        </w:r>
        <w:r w:rsidR="00675DF2" w:rsidRPr="00D2068D">
          <w:rPr>
            <w:webHidden/>
          </w:rPr>
        </w:r>
        <w:r w:rsidR="00675DF2" w:rsidRPr="00D2068D">
          <w:rPr>
            <w:webHidden/>
          </w:rPr>
          <w:fldChar w:fldCharType="separate"/>
        </w:r>
        <w:r w:rsidR="003D073A" w:rsidRPr="00D2068D">
          <w:rPr>
            <w:webHidden/>
          </w:rPr>
          <w:t>21</w:t>
        </w:r>
        <w:r w:rsidR="00675DF2" w:rsidRPr="00D2068D">
          <w:rPr>
            <w:webHidden/>
          </w:rPr>
          <w:fldChar w:fldCharType="end"/>
        </w:r>
      </w:hyperlink>
    </w:p>
    <w:p w14:paraId="5A9F8419" w14:textId="2A05BD6D" w:rsidR="00675DF2" w:rsidRPr="00D2068D" w:rsidRDefault="00220CAB">
      <w:pPr>
        <w:pStyle w:val="13"/>
        <w:rPr>
          <w:rFonts w:asciiTheme="minorHAnsi" w:eastAsiaTheme="minorEastAsia" w:hAnsiTheme="minorHAnsi" w:cstheme="minorBidi"/>
          <w:b w:val="0"/>
          <w:bCs w:val="0"/>
          <w:caps w:val="0"/>
          <w:noProof/>
          <w:sz w:val="22"/>
          <w:szCs w:val="22"/>
        </w:rPr>
      </w:pPr>
      <w:hyperlink w:anchor="_Toc181363796" w:history="1">
        <w:r w:rsidR="00675DF2" w:rsidRPr="00D2068D">
          <w:rPr>
            <w:rStyle w:val="aff7"/>
            <w:i/>
            <w:noProof/>
            <w:lang w:val="en-US"/>
          </w:rPr>
          <w:t>II</w:t>
        </w:r>
        <w:r w:rsidR="00675DF2" w:rsidRPr="00D2068D">
          <w:rPr>
            <w:rStyle w:val="aff7"/>
            <w:i/>
            <w:noProof/>
          </w:rPr>
          <w:t>. ИНФОРМАЦИОННАЯ КАРТА ЗАКУПКИ</w:t>
        </w:r>
        <w:r w:rsidR="00675DF2" w:rsidRPr="00D2068D">
          <w:rPr>
            <w:noProof/>
            <w:webHidden/>
          </w:rPr>
          <w:tab/>
        </w:r>
        <w:r w:rsidR="00675DF2" w:rsidRPr="00D2068D">
          <w:rPr>
            <w:noProof/>
            <w:webHidden/>
          </w:rPr>
          <w:fldChar w:fldCharType="begin"/>
        </w:r>
        <w:r w:rsidR="00675DF2" w:rsidRPr="00D2068D">
          <w:rPr>
            <w:noProof/>
            <w:webHidden/>
          </w:rPr>
          <w:instrText xml:space="preserve"> PAGEREF _Toc181363796 \h </w:instrText>
        </w:r>
        <w:r w:rsidR="00675DF2" w:rsidRPr="00D2068D">
          <w:rPr>
            <w:noProof/>
            <w:webHidden/>
          </w:rPr>
        </w:r>
        <w:r w:rsidR="00675DF2" w:rsidRPr="00D2068D">
          <w:rPr>
            <w:noProof/>
            <w:webHidden/>
          </w:rPr>
          <w:fldChar w:fldCharType="separate"/>
        </w:r>
        <w:r w:rsidR="003D073A" w:rsidRPr="00D2068D">
          <w:rPr>
            <w:noProof/>
            <w:webHidden/>
          </w:rPr>
          <w:t>22</w:t>
        </w:r>
        <w:r w:rsidR="00675DF2" w:rsidRPr="00D2068D">
          <w:rPr>
            <w:noProof/>
            <w:webHidden/>
          </w:rPr>
          <w:fldChar w:fldCharType="end"/>
        </w:r>
      </w:hyperlink>
    </w:p>
    <w:p w14:paraId="349B9A09" w14:textId="032D06DF" w:rsidR="00675DF2" w:rsidRPr="00D2068D" w:rsidRDefault="00220CAB">
      <w:pPr>
        <w:pStyle w:val="13"/>
        <w:rPr>
          <w:rFonts w:asciiTheme="minorHAnsi" w:eastAsiaTheme="minorEastAsia" w:hAnsiTheme="minorHAnsi" w:cstheme="minorBidi"/>
          <w:b w:val="0"/>
          <w:bCs w:val="0"/>
          <w:caps w:val="0"/>
          <w:noProof/>
          <w:sz w:val="22"/>
          <w:szCs w:val="22"/>
        </w:rPr>
      </w:pPr>
      <w:hyperlink w:anchor="_Toc181363797" w:history="1">
        <w:r w:rsidR="00675DF2" w:rsidRPr="00D2068D">
          <w:rPr>
            <w:rStyle w:val="aff7"/>
            <w:i/>
            <w:noProof/>
            <w:lang w:val="en-US"/>
          </w:rPr>
          <w:t>III</w:t>
        </w:r>
        <w:r w:rsidR="00675DF2" w:rsidRPr="00D2068D">
          <w:rPr>
            <w:rStyle w:val="aff7"/>
            <w:i/>
            <w:noProof/>
          </w:rPr>
          <w:t>. ОБРАЗЦЫ ФОРМ ДЛЯ ЗАПОЛНЕНИЯ УЧАСТНИКАМИ ЗАКУПКИ</w:t>
        </w:r>
        <w:r w:rsidR="00675DF2" w:rsidRPr="00D2068D">
          <w:rPr>
            <w:noProof/>
            <w:webHidden/>
          </w:rPr>
          <w:tab/>
        </w:r>
        <w:r w:rsidR="00675DF2" w:rsidRPr="00D2068D">
          <w:rPr>
            <w:noProof/>
            <w:webHidden/>
          </w:rPr>
          <w:fldChar w:fldCharType="begin"/>
        </w:r>
        <w:r w:rsidR="00675DF2" w:rsidRPr="00D2068D">
          <w:rPr>
            <w:noProof/>
            <w:webHidden/>
          </w:rPr>
          <w:instrText xml:space="preserve"> PAGEREF _Toc181363797 \h </w:instrText>
        </w:r>
        <w:r w:rsidR="00675DF2" w:rsidRPr="00D2068D">
          <w:rPr>
            <w:noProof/>
            <w:webHidden/>
          </w:rPr>
        </w:r>
        <w:r w:rsidR="00675DF2" w:rsidRPr="00D2068D">
          <w:rPr>
            <w:noProof/>
            <w:webHidden/>
          </w:rPr>
          <w:fldChar w:fldCharType="separate"/>
        </w:r>
        <w:r w:rsidR="003D073A" w:rsidRPr="00D2068D">
          <w:rPr>
            <w:noProof/>
            <w:webHidden/>
          </w:rPr>
          <w:t>34</w:t>
        </w:r>
        <w:r w:rsidR="00675DF2" w:rsidRPr="00D2068D">
          <w:rPr>
            <w:noProof/>
            <w:webHidden/>
          </w:rPr>
          <w:fldChar w:fldCharType="end"/>
        </w:r>
      </w:hyperlink>
    </w:p>
    <w:p w14:paraId="5071203D" w14:textId="06D1C378" w:rsidR="00675DF2" w:rsidRPr="00D2068D" w:rsidRDefault="00220CAB">
      <w:pPr>
        <w:pStyle w:val="13"/>
        <w:rPr>
          <w:rFonts w:asciiTheme="minorHAnsi" w:eastAsiaTheme="minorEastAsia" w:hAnsiTheme="minorHAnsi" w:cstheme="minorBidi"/>
          <w:b w:val="0"/>
          <w:bCs w:val="0"/>
          <w:caps w:val="0"/>
          <w:noProof/>
          <w:sz w:val="22"/>
          <w:szCs w:val="22"/>
        </w:rPr>
      </w:pPr>
      <w:hyperlink w:anchor="_Toc181363801" w:history="1">
        <w:r w:rsidR="00675DF2" w:rsidRPr="00D2068D">
          <w:rPr>
            <w:rStyle w:val="aff7"/>
            <w:noProof/>
            <w:lang w:val="en-US"/>
          </w:rPr>
          <w:t>IV</w:t>
        </w:r>
        <w:r w:rsidR="00675DF2" w:rsidRPr="00D2068D">
          <w:rPr>
            <w:rStyle w:val="aff7"/>
            <w:noProof/>
          </w:rPr>
          <w:t>. ТЕХНИЧЕСКИЕ ТРЕБОВАНИЯ НА ВЫПОЛНЕНИЕ РАБОТ</w:t>
        </w:r>
        <w:r w:rsidR="00675DF2" w:rsidRPr="00D2068D">
          <w:rPr>
            <w:noProof/>
            <w:webHidden/>
          </w:rPr>
          <w:tab/>
        </w:r>
        <w:r w:rsidR="00675DF2" w:rsidRPr="00D2068D">
          <w:rPr>
            <w:noProof/>
            <w:webHidden/>
          </w:rPr>
          <w:fldChar w:fldCharType="begin"/>
        </w:r>
        <w:r w:rsidR="00675DF2" w:rsidRPr="00D2068D">
          <w:rPr>
            <w:noProof/>
            <w:webHidden/>
          </w:rPr>
          <w:instrText xml:space="preserve"> PAGEREF _Toc181363801 \h </w:instrText>
        </w:r>
        <w:r w:rsidR="00675DF2" w:rsidRPr="00D2068D">
          <w:rPr>
            <w:noProof/>
            <w:webHidden/>
          </w:rPr>
        </w:r>
        <w:r w:rsidR="00675DF2" w:rsidRPr="00D2068D">
          <w:rPr>
            <w:noProof/>
            <w:webHidden/>
          </w:rPr>
          <w:fldChar w:fldCharType="separate"/>
        </w:r>
        <w:r w:rsidR="003D073A" w:rsidRPr="00D2068D">
          <w:rPr>
            <w:noProof/>
            <w:webHidden/>
          </w:rPr>
          <w:t>41</w:t>
        </w:r>
        <w:r w:rsidR="00675DF2" w:rsidRPr="00D2068D">
          <w:rPr>
            <w:noProof/>
            <w:webHidden/>
          </w:rPr>
          <w:fldChar w:fldCharType="end"/>
        </w:r>
      </w:hyperlink>
    </w:p>
    <w:p w14:paraId="1EEE9D41" w14:textId="3ABDD0D8" w:rsidR="00675DF2" w:rsidRPr="00D2068D" w:rsidRDefault="00220CAB">
      <w:pPr>
        <w:pStyle w:val="13"/>
        <w:rPr>
          <w:rFonts w:asciiTheme="minorHAnsi" w:eastAsiaTheme="minorEastAsia" w:hAnsiTheme="minorHAnsi" w:cstheme="minorBidi"/>
          <w:b w:val="0"/>
          <w:bCs w:val="0"/>
          <w:caps w:val="0"/>
          <w:noProof/>
          <w:sz w:val="22"/>
          <w:szCs w:val="22"/>
        </w:rPr>
      </w:pPr>
      <w:hyperlink w:anchor="_Toc181363802" w:history="1">
        <w:r w:rsidR="00675DF2" w:rsidRPr="00D2068D">
          <w:rPr>
            <w:rStyle w:val="aff7"/>
            <w:noProof/>
            <w:lang w:val="en-US"/>
          </w:rPr>
          <w:t>V</w:t>
        </w:r>
        <w:r w:rsidR="00675DF2" w:rsidRPr="00D2068D">
          <w:rPr>
            <w:rStyle w:val="aff7"/>
            <w:noProof/>
          </w:rPr>
          <w:t>. ПРОЕКТ ДОГОВОРА</w:t>
        </w:r>
        <w:r w:rsidR="00675DF2" w:rsidRPr="00D2068D">
          <w:rPr>
            <w:noProof/>
            <w:webHidden/>
          </w:rPr>
          <w:tab/>
        </w:r>
        <w:r w:rsidR="00675DF2" w:rsidRPr="00D2068D">
          <w:rPr>
            <w:noProof/>
            <w:webHidden/>
          </w:rPr>
          <w:fldChar w:fldCharType="begin"/>
        </w:r>
        <w:r w:rsidR="00675DF2" w:rsidRPr="00D2068D">
          <w:rPr>
            <w:noProof/>
            <w:webHidden/>
          </w:rPr>
          <w:instrText xml:space="preserve"> PAGEREF _Toc181363802 \h </w:instrText>
        </w:r>
        <w:r w:rsidR="00675DF2" w:rsidRPr="00D2068D">
          <w:rPr>
            <w:noProof/>
            <w:webHidden/>
          </w:rPr>
        </w:r>
        <w:r w:rsidR="00675DF2" w:rsidRPr="00D2068D">
          <w:rPr>
            <w:noProof/>
            <w:webHidden/>
          </w:rPr>
          <w:fldChar w:fldCharType="separate"/>
        </w:r>
        <w:r w:rsidR="003D073A" w:rsidRPr="00D2068D">
          <w:rPr>
            <w:noProof/>
            <w:webHidden/>
          </w:rPr>
          <w:t>42</w:t>
        </w:r>
        <w:r w:rsidR="00675DF2" w:rsidRPr="00D2068D">
          <w:rPr>
            <w:noProof/>
            <w:webHidden/>
          </w:rPr>
          <w:fldChar w:fldCharType="end"/>
        </w:r>
      </w:hyperlink>
    </w:p>
    <w:p w14:paraId="431378F7" w14:textId="77777777" w:rsidR="007633E7" w:rsidRPr="00D2068D" w:rsidRDefault="00457C39" w:rsidP="00D80A03">
      <w:pPr>
        <w:pStyle w:val="11"/>
        <w:pageBreakBefore/>
        <w:tabs>
          <w:tab w:val="clear" w:pos="432"/>
          <w:tab w:val="right" w:leader="dot" w:pos="9498"/>
        </w:tabs>
        <w:spacing w:before="0" w:after="0"/>
        <w:ind w:left="0" w:firstLine="567"/>
        <w:rPr>
          <w:rStyle w:val="15"/>
          <w:b/>
          <w:bCs/>
          <w:i/>
          <w:caps/>
          <w:sz w:val="24"/>
          <w:szCs w:val="24"/>
        </w:rPr>
      </w:pPr>
      <w:r w:rsidRPr="00D2068D">
        <w:rPr>
          <w:b w:val="0"/>
          <w:bCs w:val="0"/>
          <w:i/>
          <w:iCs/>
          <w:caps/>
          <w:smallCaps/>
          <w:sz w:val="20"/>
          <w:szCs w:val="20"/>
        </w:rPr>
        <w:lastRenderedPageBreak/>
        <w:fldChar w:fldCharType="end"/>
      </w:r>
      <w:bookmarkStart w:id="2" w:name="_Ref166642713"/>
      <w:bookmarkStart w:id="3" w:name="_Toc181363751"/>
      <w:r w:rsidR="00776125" w:rsidRPr="00D2068D">
        <w:rPr>
          <w:bCs w:val="0"/>
          <w:i/>
          <w:iCs/>
          <w:caps/>
          <w:smallCaps/>
          <w:sz w:val="24"/>
          <w:szCs w:val="24"/>
          <w:lang w:val="en-US"/>
        </w:rPr>
        <w:t>I</w:t>
      </w:r>
      <w:r w:rsidR="00776125" w:rsidRPr="00D2068D">
        <w:rPr>
          <w:bCs w:val="0"/>
          <w:i/>
          <w:iCs/>
          <w:caps/>
          <w:smallCaps/>
          <w:sz w:val="24"/>
          <w:szCs w:val="24"/>
        </w:rPr>
        <w:t>.</w:t>
      </w:r>
      <w:r w:rsidR="00776125" w:rsidRPr="00D2068D">
        <w:rPr>
          <w:b w:val="0"/>
          <w:bCs w:val="0"/>
          <w:i/>
          <w:iCs/>
          <w:caps/>
          <w:smallCaps/>
          <w:sz w:val="24"/>
          <w:szCs w:val="24"/>
        </w:rPr>
        <w:t xml:space="preserve"> </w:t>
      </w:r>
      <w:r w:rsidR="007633E7" w:rsidRPr="00D2068D">
        <w:rPr>
          <w:rStyle w:val="15"/>
          <w:b/>
          <w:bCs/>
          <w:i/>
          <w:caps/>
          <w:sz w:val="24"/>
          <w:szCs w:val="24"/>
        </w:rPr>
        <w:t xml:space="preserve">ОБЩИЕ УСЛОВИЯ ПРОВЕДЕНИЯ </w:t>
      </w:r>
      <w:bookmarkEnd w:id="2"/>
      <w:r w:rsidR="00B32937" w:rsidRPr="00D2068D">
        <w:rPr>
          <w:rStyle w:val="15"/>
          <w:b/>
          <w:bCs/>
          <w:i/>
          <w:caps/>
          <w:sz w:val="24"/>
          <w:szCs w:val="24"/>
        </w:rPr>
        <w:t>закупки</w:t>
      </w:r>
      <w:bookmarkEnd w:id="3"/>
    </w:p>
    <w:p w14:paraId="5D1477F7" w14:textId="77777777" w:rsidR="007633E7" w:rsidRPr="00D2068D" w:rsidRDefault="007633E7" w:rsidP="00DD359D">
      <w:pPr>
        <w:pStyle w:val="11"/>
        <w:keepNext w:val="0"/>
        <w:numPr>
          <w:ilvl w:val="0"/>
          <w:numId w:val="1"/>
        </w:numPr>
        <w:spacing w:before="0" w:after="0"/>
        <w:ind w:left="0" w:firstLine="567"/>
        <w:jc w:val="both"/>
        <w:rPr>
          <w:i/>
          <w:sz w:val="24"/>
          <w:szCs w:val="24"/>
        </w:rPr>
      </w:pPr>
      <w:bookmarkStart w:id="4" w:name="_Toc123405451"/>
      <w:bookmarkStart w:id="5" w:name="_Toc166101206"/>
      <w:bookmarkStart w:id="6" w:name="_Ref166101247"/>
      <w:bookmarkStart w:id="7" w:name="_Ref166101251"/>
      <w:bookmarkStart w:id="8" w:name="_Toc181363752"/>
      <w:r w:rsidRPr="00D2068D">
        <w:rPr>
          <w:i/>
          <w:sz w:val="24"/>
          <w:szCs w:val="24"/>
        </w:rPr>
        <w:t>ОБЩИЕ ПОЛОЖЕНИЯ</w:t>
      </w:r>
      <w:bookmarkEnd w:id="4"/>
      <w:bookmarkEnd w:id="5"/>
      <w:bookmarkEnd w:id="6"/>
      <w:bookmarkEnd w:id="7"/>
      <w:bookmarkEnd w:id="8"/>
    </w:p>
    <w:p w14:paraId="754B2F92" w14:textId="77777777" w:rsidR="007633E7" w:rsidRPr="00D2068D" w:rsidRDefault="00B32937" w:rsidP="00DD359D">
      <w:pPr>
        <w:pStyle w:val="21"/>
        <w:keepNext w:val="0"/>
        <w:numPr>
          <w:ilvl w:val="1"/>
          <w:numId w:val="1"/>
        </w:numPr>
        <w:spacing w:after="0"/>
        <w:ind w:left="0" w:firstLine="567"/>
        <w:jc w:val="left"/>
        <w:rPr>
          <w:i/>
          <w:sz w:val="24"/>
          <w:szCs w:val="24"/>
        </w:rPr>
      </w:pPr>
      <w:bookmarkStart w:id="9" w:name="_Toc181363753"/>
      <w:r w:rsidRPr="00D2068D">
        <w:rPr>
          <w:i/>
          <w:sz w:val="24"/>
          <w:szCs w:val="24"/>
        </w:rPr>
        <w:t>Правовой статус документов</w:t>
      </w:r>
      <w:bookmarkEnd w:id="9"/>
    </w:p>
    <w:p w14:paraId="606CE302" w14:textId="68C5C1AA" w:rsidR="007633E7" w:rsidRPr="00D2068D" w:rsidRDefault="007633E7" w:rsidP="00DD359D">
      <w:pPr>
        <w:pStyle w:val="afffff4"/>
        <w:numPr>
          <w:ilvl w:val="2"/>
          <w:numId w:val="1"/>
        </w:numPr>
        <w:ind w:left="0" w:firstLine="567"/>
        <w:jc w:val="both"/>
      </w:pPr>
      <w:bookmarkStart w:id="10" w:name="_Ref119427085"/>
      <w:bookmarkStart w:id="11" w:name="_Ref11225299"/>
      <w:r w:rsidRPr="00D2068D">
        <w:t xml:space="preserve">Настоящая </w:t>
      </w:r>
      <w:r w:rsidR="00B32937" w:rsidRPr="00D2068D">
        <w:t>документация о закупке</w:t>
      </w:r>
      <w:r w:rsidRPr="00D2068D">
        <w:t xml:space="preserve"> подготовлена в соответствии </w:t>
      </w:r>
      <w:bookmarkEnd w:id="10"/>
      <w:r w:rsidRPr="00D2068D">
        <w:t xml:space="preserve">с требованиями Федерального закона от </w:t>
      </w:r>
      <w:r w:rsidR="00B32937" w:rsidRPr="00D2068D">
        <w:t xml:space="preserve">18.07.2011 № 223-ФЗ </w:t>
      </w:r>
      <w:r w:rsidR="00E76290" w:rsidRPr="00D2068D">
        <w:t>«</w:t>
      </w:r>
      <w:r w:rsidR="00B32937" w:rsidRPr="00D2068D">
        <w:t>О закупке товаров, работ, услуг отдельными видами юридических лиц</w:t>
      </w:r>
      <w:r w:rsidR="00E76290" w:rsidRPr="00D2068D">
        <w:t>»</w:t>
      </w:r>
      <w:r w:rsidR="006866D7" w:rsidRPr="00D2068D">
        <w:t xml:space="preserve"> (далее -</w:t>
      </w:r>
      <w:r w:rsidR="0006345E" w:rsidRPr="00D2068D">
        <w:t xml:space="preserve"> Закон 223-ФЗ)</w:t>
      </w:r>
      <w:r w:rsidR="00B32937" w:rsidRPr="00D2068D">
        <w:t>, иными нормативными правовыми актами Российской Федерации, регулирующими закупочную деятельность отдельных видов юридических лиц</w:t>
      </w:r>
      <w:r w:rsidR="003833AA" w:rsidRPr="00D2068D">
        <w:t xml:space="preserve"> (далее - законодательство о закупках отдельными видами юридических лиц)</w:t>
      </w:r>
      <w:r w:rsidR="00B32937" w:rsidRPr="00D2068D">
        <w:t xml:space="preserve"> и </w:t>
      </w:r>
      <w:r w:rsidR="00DB4E5A" w:rsidRPr="00D2068D">
        <w:rPr>
          <w:rFonts w:eastAsia="Calibri"/>
          <w:spacing w:val="2"/>
        </w:rPr>
        <w:t>«</w:t>
      </w:r>
      <w:r w:rsidR="00041F33" w:rsidRPr="00D2068D">
        <w:rPr>
          <w:rFonts w:eastAsia="Calibri"/>
          <w:spacing w:val="2"/>
        </w:rPr>
        <w:t xml:space="preserve">Положения </w:t>
      </w:r>
      <w:r w:rsidR="00DB4E5A" w:rsidRPr="00D2068D">
        <w:rPr>
          <w:rFonts w:eastAsia="Calibri"/>
          <w:spacing w:val="2"/>
        </w:rPr>
        <w:t>о</w:t>
      </w:r>
      <w:r w:rsidR="00041F33" w:rsidRPr="00D2068D">
        <w:rPr>
          <w:rFonts w:eastAsia="Calibri"/>
          <w:spacing w:val="2"/>
        </w:rPr>
        <w:t xml:space="preserve"> закупк</w:t>
      </w:r>
      <w:r w:rsidR="00DB4E5A" w:rsidRPr="00D2068D">
        <w:rPr>
          <w:rFonts w:eastAsia="Calibri"/>
          <w:spacing w:val="2"/>
        </w:rPr>
        <w:t>ах</w:t>
      </w:r>
      <w:r w:rsidR="00041F33" w:rsidRPr="00D2068D">
        <w:rPr>
          <w:rFonts w:eastAsia="Calibri"/>
          <w:spacing w:val="2"/>
        </w:rPr>
        <w:t xml:space="preserve"> товаров, работ</w:t>
      </w:r>
      <w:r w:rsidR="00DB4E5A" w:rsidRPr="00D2068D">
        <w:rPr>
          <w:rFonts w:eastAsia="Calibri"/>
          <w:spacing w:val="2"/>
        </w:rPr>
        <w:t xml:space="preserve"> и</w:t>
      </w:r>
      <w:r w:rsidR="00041F33" w:rsidRPr="00D2068D">
        <w:rPr>
          <w:rFonts w:eastAsia="Calibri"/>
          <w:spacing w:val="2"/>
        </w:rPr>
        <w:t xml:space="preserve"> услуг для нужд </w:t>
      </w:r>
      <w:r w:rsidR="00DB4E5A" w:rsidRPr="00D2068D">
        <w:rPr>
          <w:rFonts w:eastAsia="Calibri"/>
          <w:spacing w:val="2"/>
        </w:rPr>
        <w:t>о</w:t>
      </w:r>
      <w:r w:rsidR="00041F33" w:rsidRPr="00D2068D">
        <w:rPr>
          <w:rFonts w:eastAsia="Calibri"/>
          <w:spacing w:val="2"/>
        </w:rPr>
        <w:t xml:space="preserve">бщества с ограниченной ответственностью «Кедр»», утвержденного решением </w:t>
      </w:r>
      <w:r w:rsidR="00DB4E5A" w:rsidRPr="00D2068D">
        <w:t xml:space="preserve">внеочередного общего собрания участников </w:t>
      </w:r>
      <w:r w:rsidR="00041F33" w:rsidRPr="00D2068D">
        <w:rPr>
          <w:rFonts w:eastAsia="Calibri"/>
          <w:spacing w:val="2"/>
        </w:rPr>
        <w:t xml:space="preserve">ООО «Кедр» </w:t>
      </w:r>
      <w:r w:rsidR="00952CF5" w:rsidRPr="00D2068D">
        <w:t xml:space="preserve"> </w:t>
      </w:r>
      <w:r w:rsidR="00B32937" w:rsidRPr="00D2068D">
        <w:t>(</w:t>
      </w:r>
      <w:r w:rsidR="003833AA" w:rsidRPr="00D2068D">
        <w:t xml:space="preserve">далее </w:t>
      </w:r>
      <w:r w:rsidR="006866D7" w:rsidRPr="00D2068D">
        <w:t>-</w:t>
      </w:r>
      <w:r w:rsidR="003833AA" w:rsidRPr="00D2068D">
        <w:t xml:space="preserve"> </w:t>
      </w:r>
      <w:r w:rsidR="00B32937" w:rsidRPr="00D2068D">
        <w:t>Положение о закупке)</w:t>
      </w:r>
      <w:r w:rsidRPr="00D2068D">
        <w:t>.</w:t>
      </w:r>
    </w:p>
    <w:p w14:paraId="4C4D9E04" w14:textId="7B211180" w:rsidR="003833AA" w:rsidRPr="00D2068D" w:rsidRDefault="003833AA" w:rsidP="00DD359D">
      <w:pPr>
        <w:pStyle w:val="afffff4"/>
        <w:numPr>
          <w:ilvl w:val="2"/>
          <w:numId w:val="1"/>
        </w:numPr>
        <w:ind w:left="0" w:firstLine="567"/>
        <w:jc w:val="both"/>
      </w:pPr>
      <w:r w:rsidRPr="00D2068D">
        <w:t>Термины и определения, применяемые в настоящей документации о закупке и приложениях к ней, используются в значениях, установленных законодательством о закупках отдельными видами юридических лиц</w:t>
      </w:r>
      <w:r w:rsidR="00952CF5" w:rsidRPr="00D2068D">
        <w:t xml:space="preserve">, </w:t>
      </w:r>
      <w:r w:rsidRPr="00D2068D">
        <w:t xml:space="preserve">если настоящей документацией </w:t>
      </w:r>
      <w:r w:rsidR="003A11B6" w:rsidRPr="00D2068D">
        <w:t xml:space="preserve">о закупке </w:t>
      </w:r>
      <w:r w:rsidRPr="00D2068D">
        <w:t>не установлено иное.</w:t>
      </w:r>
    </w:p>
    <w:p w14:paraId="58B3D492" w14:textId="7B568C29" w:rsidR="00291ECC" w:rsidRPr="00D2068D" w:rsidRDefault="003833AA" w:rsidP="00DD359D">
      <w:pPr>
        <w:pStyle w:val="afffff4"/>
        <w:numPr>
          <w:ilvl w:val="2"/>
          <w:numId w:val="1"/>
        </w:numPr>
        <w:ind w:left="0" w:firstLine="567"/>
        <w:jc w:val="both"/>
      </w:pPr>
      <w:r w:rsidRPr="00D2068D">
        <w:t>И</w:t>
      </w:r>
      <w:r w:rsidR="00291ECC" w:rsidRPr="00D2068D">
        <w:t>звещени</w:t>
      </w:r>
      <w:r w:rsidRPr="00D2068D">
        <w:t>е</w:t>
      </w:r>
      <w:r w:rsidR="00291ECC" w:rsidRPr="00D2068D">
        <w:t xml:space="preserve"> </w:t>
      </w:r>
      <w:r w:rsidR="00B95A22" w:rsidRPr="00D2068D">
        <w:t xml:space="preserve">о </w:t>
      </w:r>
      <w:r w:rsidR="00291ECC" w:rsidRPr="00D2068D">
        <w:t>закупке и настоящ</w:t>
      </w:r>
      <w:r w:rsidRPr="00D2068D">
        <w:t>ая</w:t>
      </w:r>
      <w:r w:rsidR="00291ECC" w:rsidRPr="00D2068D">
        <w:t xml:space="preserve"> документаци</w:t>
      </w:r>
      <w:r w:rsidRPr="00D2068D">
        <w:t>я</w:t>
      </w:r>
      <w:r w:rsidR="00291ECC" w:rsidRPr="00D2068D">
        <w:t xml:space="preserve"> о закупке</w:t>
      </w:r>
      <w:r w:rsidR="003A11B6" w:rsidRPr="00D2068D">
        <w:t>,</w:t>
      </w:r>
      <w:r w:rsidRPr="00D2068D">
        <w:t xml:space="preserve"> размещенные </w:t>
      </w:r>
      <w:r w:rsidR="00CA390F" w:rsidRPr="00D2068D">
        <w:t>Заказчиком</w:t>
      </w:r>
      <w:r w:rsidR="00291ECC" w:rsidRPr="00D2068D">
        <w:t xml:space="preserve"> в Единой </w:t>
      </w:r>
      <w:r w:rsidR="00634D7C" w:rsidRPr="00D2068D">
        <w:t xml:space="preserve">информационной системе в сфере закупок товаров, работ, услуг для обеспечения государственных и муниципальных нужд (далее </w:t>
      </w:r>
      <w:r w:rsidR="009B0E8F" w:rsidRPr="00D2068D">
        <w:t>-</w:t>
      </w:r>
      <w:r w:rsidR="00634D7C" w:rsidRPr="00D2068D">
        <w:t xml:space="preserve"> единая информационная система, ЕИС)</w:t>
      </w:r>
      <w:r w:rsidR="00291ECC" w:rsidRPr="00D2068D">
        <w:t xml:space="preserve">, являются офертой </w:t>
      </w:r>
      <w:r w:rsidR="009A2136" w:rsidRPr="00D2068D">
        <w:t>Заказчик</w:t>
      </w:r>
      <w:r w:rsidR="007C51F7" w:rsidRPr="00D2068D">
        <w:t>а</w:t>
      </w:r>
      <w:r w:rsidRPr="00D2068D">
        <w:t xml:space="preserve"> </w:t>
      </w:r>
      <w:r w:rsidR="00291ECC" w:rsidRPr="00D2068D">
        <w:t xml:space="preserve">и должны рассматриваться </w:t>
      </w:r>
      <w:r w:rsidR="003A11B6" w:rsidRPr="00D2068D">
        <w:t>у</w:t>
      </w:r>
      <w:r w:rsidR="00291ECC" w:rsidRPr="00D2068D">
        <w:t xml:space="preserve">частниками </w:t>
      </w:r>
      <w:r w:rsidRPr="00D2068D">
        <w:t>закупки</w:t>
      </w:r>
      <w:r w:rsidR="00291ECC" w:rsidRPr="00D2068D">
        <w:t xml:space="preserve"> в соответствии с этим в течение срока, определенного для проведения </w:t>
      </w:r>
      <w:r w:rsidRPr="00D2068D">
        <w:t>закупки</w:t>
      </w:r>
      <w:r w:rsidR="00291ECC" w:rsidRPr="00D2068D">
        <w:t>.</w:t>
      </w:r>
    </w:p>
    <w:p w14:paraId="05EECC12" w14:textId="2EB2326F" w:rsidR="003A11B6" w:rsidRPr="00D2068D" w:rsidRDefault="003A11B6" w:rsidP="00DD359D">
      <w:pPr>
        <w:pStyle w:val="afffff4"/>
        <w:numPr>
          <w:ilvl w:val="2"/>
          <w:numId w:val="1"/>
        </w:numPr>
        <w:ind w:left="0" w:firstLine="567"/>
        <w:jc w:val="both"/>
      </w:pPr>
      <w:r w:rsidRPr="00D2068D">
        <w:t xml:space="preserve">Заявка участника закупки, поданная участником в соответствии с установленными требованиями, имеет правовой статус оферты и будет рассматриваться </w:t>
      </w:r>
      <w:r w:rsidR="00E1604E" w:rsidRPr="00D2068D">
        <w:t>Заказчик</w:t>
      </w:r>
      <w:r w:rsidR="009422B5" w:rsidRPr="00D2068D">
        <w:t>ом</w:t>
      </w:r>
      <w:r w:rsidRPr="00D2068D">
        <w:t xml:space="preserve"> в соответствии с этим.</w:t>
      </w:r>
    </w:p>
    <w:p w14:paraId="351778A6" w14:textId="0A7F1C2F" w:rsidR="003A11B6" w:rsidRPr="00D2068D" w:rsidRDefault="003A11B6" w:rsidP="00DD359D">
      <w:pPr>
        <w:pStyle w:val="afffff4"/>
        <w:numPr>
          <w:ilvl w:val="2"/>
          <w:numId w:val="1"/>
        </w:numPr>
        <w:ind w:left="0" w:firstLine="567"/>
        <w:jc w:val="both"/>
      </w:pPr>
      <w:r w:rsidRPr="00D2068D">
        <w:t xml:space="preserve">Во всем, что не урегулировано извещением о закупке и настоящей документацией о закупке, стороны руководствуются законодательством о закупках отдельными видами юридических лиц, Гражданским кодексом Российской Федерации, Положением о закупке </w:t>
      </w:r>
      <w:r w:rsidR="00E1604E" w:rsidRPr="00D2068D">
        <w:t>Заказчик</w:t>
      </w:r>
      <w:r w:rsidR="009422B5" w:rsidRPr="00D2068D">
        <w:t>а</w:t>
      </w:r>
      <w:r w:rsidRPr="00D2068D">
        <w:t>.</w:t>
      </w:r>
    </w:p>
    <w:p w14:paraId="607C554A" w14:textId="6C71D892" w:rsidR="00CD5062" w:rsidRPr="00D2068D" w:rsidRDefault="00CD5062" w:rsidP="00DD359D">
      <w:pPr>
        <w:pStyle w:val="afffff4"/>
        <w:numPr>
          <w:ilvl w:val="2"/>
          <w:numId w:val="1"/>
        </w:numPr>
        <w:ind w:left="0" w:firstLine="567"/>
        <w:jc w:val="both"/>
      </w:pPr>
      <w:r w:rsidRPr="00D2068D">
        <w:t>Если в отношении сторон договора, заключаемого по результатам закупки, действуют также иные специальные нормативные правовые акты, настоящая документация о закупке и заявка участника закупки, признанного победителем</w:t>
      </w:r>
      <w:r w:rsidR="003D073A" w:rsidRPr="00D2068D">
        <w:t>,</w:t>
      </w:r>
      <w:r w:rsidRPr="00D2068D">
        <w:t xml:space="preserve"> будут считаться приоритетными по отношению к диспозитивным нормам указанных актов.</w:t>
      </w:r>
    </w:p>
    <w:p w14:paraId="1CE0E1AF" w14:textId="77777777" w:rsidR="006F5BC7" w:rsidRPr="00D2068D" w:rsidRDefault="006F5BC7" w:rsidP="00DD359D">
      <w:pPr>
        <w:pStyle w:val="afffff4"/>
        <w:ind w:left="0" w:firstLine="567"/>
        <w:jc w:val="both"/>
      </w:pPr>
    </w:p>
    <w:p w14:paraId="7A3EBC54" w14:textId="0E3738D0" w:rsidR="007633E7" w:rsidRPr="00D2068D" w:rsidRDefault="001374FF" w:rsidP="00DD359D">
      <w:pPr>
        <w:pStyle w:val="21"/>
        <w:keepNext w:val="0"/>
        <w:numPr>
          <w:ilvl w:val="1"/>
          <w:numId w:val="1"/>
        </w:numPr>
        <w:spacing w:after="0"/>
        <w:ind w:left="0" w:firstLine="567"/>
        <w:jc w:val="both"/>
        <w:rPr>
          <w:i/>
          <w:sz w:val="24"/>
          <w:szCs w:val="24"/>
        </w:rPr>
      </w:pPr>
      <w:bookmarkStart w:id="12" w:name="_Toc123405453"/>
      <w:bookmarkStart w:id="13" w:name="_Toc181363754"/>
      <w:r w:rsidRPr="00D2068D">
        <w:rPr>
          <w:i/>
          <w:sz w:val="24"/>
          <w:szCs w:val="24"/>
        </w:rPr>
        <w:t>Заказчик</w:t>
      </w:r>
      <w:r w:rsidR="003F6191" w:rsidRPr="00D2068D">
        <w:rPr>
          <w:i/>
          <w:sz w:val="24"/>
          <w:szCs w:val="24"/>
        </w:rPr>
        <w:t>, предмет и условия проведения закупки</w:t>
      </w:r>
      <w:bookmarkEnd w:id="12"/>
      <w:r w:rsidR="007633E7" w:rsidRPr="00D2068D">
        <w:rPr>
          <w:i/>
          <w:sz w:val="24"/>
          <w:szCs w:val="24"/>
        </w:rPr>
        <w:t>.</w:t>
      </w:r>
      <w:bookmarkEnd w:id="13"/>
    </w:p>
    <w:p w14:paraId="53CBE6D7" w14:textId="4BF3C699" w:rsidR="007633E7" w:rsidRPr="00D2068D" w:rsidRDefault="001374FF" w:rsidP="00DD359D">
      <w:pPr>
        <w:pStyle w:val="32"/>
        <w:keepNext w:val="0"/>
        <w:numPr>
          <w:ilvl w:val="2"/>
          <w:numId w:val="1"/>
        </w:numPr>
        <w:spacing w:before="0" w:after="0"/>
        <w:ind w:left="0" w:firstLine="567"/>
        <w:rPr>
          <w:rFonts w:ascii="Times New Roman" w:hAnsi="Times New Roman" w:cs="Times New Roman"/>
          <w:b w:val="0"/>
          <w:bCs w:val="0"/>
        </w:rPr>
      </w:pPr>
      <w:bookmarkStart w:id="14" w:name="_Ref166267341"/>
      <w:r w:rsidRPr="00D2068D">
        <w:rPr>
          <w:rFonts w:ascii="Times New Roman" w:hAnsi="Times New Roman" w:cs="Times New Roman"/>
          <w:b w:val="0"/>
          <w:bCs w:val="0"/>
        </w:rPr>
        <w:t>Заказчик</w:t>
      </w:r>
      <w:r w:rsidR="007633E7" w:rsidRPr="00D2068D">
        <w:rPr>
          <w:rFonts w:ascii="Times New Roman" w:hAnsi="Times New Roman" w:cs="Times New Roman"/>
          <w:b w:val="0"/>
          <w:bCs w:val="0"/>
        </w:rPr>
        <w:t>, указанный в пункт</w:t>
      </w:r>
      <w:r w:rsidR="000705B7" w:rsidRPr="00D2068D">
        <w:rPr>
          <w:rFonts w:ascii="Times New Roman" w:hAnsi="Times New Roman" w:cs="Times New Roman"/>
          <w:b w:val="0"/>
          <w:bCs w:val="0"/>
        </w:rPr>
        <w:t>е</w:t>
      </w:r>
      <w:r w:rsidR="0057121E" w:rsidRPr="00D2068D">
        <w:rPr>
          <w:rFonts w:ascii="Times New Roman" w:hAnsi="Times New Roman" w:cs="Times New Roman"/>
          <w:b w:val="0"/>
          <w:bCs w:val="0"/>
        </w:rPr>
        <w:t xml:space="preserve"> 1 части II</w:t>
      </w:r>
      <w:r w:rsidR="007633E7" w:rsidRPr="00D2068D">
        <w:rPr>
          <w:rFonts w:ascii="Times New Roman" w:hAnsi="Times New Roman" w:cs="Times New Roman"/>
          <w:b w:val="0"/>
          <w:bCs w:val="0"/>
        </w:rPr>
        <w:t xml:space="preserve"> </w:t>
      </w:r>
      <w:r w:rsidR="00E76290" w:rsidRPr="00D2068D">
        <w:rPr>
          <w:rFonts w:ascii="Times New Roman" w:hAnsi="Times New Roman" w:cs="Times New Roman"/>
          <w:b w:val="0"/>
          <w:bCs w:val="0"/>
        </w:rPr>
        <w:t>«</w:t>
      </w:r>
      <w:r w:rsidR="007633E7" w:rsidRPr="00D2068D">
        <w:rPr>
          <w:rFonts w:ascii="Times New Roman" w:hAnsi="Times New Roman" w:cs="Times New Roman"/>
          <w:b w:val="0"/>
          <w:bCs w:val="0"/>
        </w:rPr>
        <w:t>ИНФОРМАЦИОННАЯ КАРТА</w:t>
      </w:r>
      <w:r w:rsidR="0057121E" w:rsidRPr="00D2068D">
        <w:rPr>
          <w:rFonts w:ascii="Times New Roman" w:hAnsi="Times New Roman" w:cs="Times New Roman"/>
          <w:b w:val="0"/>
          <w:bCs w:val="0"/>
        </w:rPr>
        <w:t xml:space="preserve"> ЗАКУПКИ</w:t>
      </w:r>
      <w:r w:rsidR="00E76290" w:rsidRPr="00D2068D">
        <w:rPr>
          <w:rFonts w:ascii="Times New Roman" w:hAnsi="Times New Roman" w:cs="Times New Roman"/>
          <w:b w:val="0"/>
          <w:bCs w:val="0"/>
        </w:rPr>
        <w:t>»</w:t>
      </w:r>
      <w:r w:rsidR="007633E7" w:rsidRPr="00D2068D">
        <w:rPr>
          <w:rFonts w:ascii="Times New Roman" w:hAnsi="Times New Roman" w:cs="Times New Roman"/>
          <w:b w:val="0"/>
          <w:bCs w:val="0"/>
        </w:rPr>
        <w:t xml:space="preserve"> настоящей документации </w:t>
      </w:r>
      <w:r w:rsidR="003F6191" w:rsidRPr="00D2068D">
        <w:rPr>
          <w:rFonts w:ascii="Times New Roman" w:hAnsi="Times New Roman" w:cs="Times New Roman"/>
          <w:b w:val="0"/>
          <w:bCs w:val="0"/>
        </w:rPr>
        <w:t xml:space="preserve">о закупке </w:t>
      </w:r>
      <w:r w:rsidR="007633E7" w:rsidRPr="00D2068D">
        <w:rPr>
          <w:rFonts w:ascii="Times New Roman" w:hAnsi="Times New Roman" w:cs="Times New Roman"/>
          <w:b w:val="0"/>
          <w:bCs w:val="0"/>
        </w:rPr>
        <w:t>соответственно (далее по тексту ссылки на разделы, подразделы, пункты и подпункты относятся исключительно к настоящей документации</w:t>
      </w:r>
      <w:r w:rsidR="0057121E" w:rsidRPr="00D2068D">
        <w:rPr>
          <w:rFonts w:ascii="Times New Roman" w:hAnsi="Times New Roman" w:cs="Times New Roman"/>
          <w:b w:val="0"/>
          <w:bCs w:val="0"/>
        </w:rPr>
        <w:t xml:space="preserve"> о закупке</w:t>
      </w:r>
      <w:r w:rsidR="007633E7" w:rsidRPr="00D2068D">
        <w:rPr>
          <w:rFonts w:ascii="Times New Roman" w:hAnsi="Times New Roman" w:cs="Times New Roman"/>
          <w:b w:val="0"/>
          <w:bCs w:val="0"/>
        </w:rPr>
        <w:t xml:space="preserve">, если рядом с такой ссылкой не указано иного), проводит </w:t>
      </w:r>
      <w:r w:rsidR="0057121E" w:rsidRPr="00D2068D">
        <w:rPr>
          <w:rFonts w:ascii="Times New Roman" w:hAnsi="Times New Roman" w:cs="Times New Roman"/>
          <w:b w:val="0"/>
          <w:bCs w:val="0"/>
        </w:rPr>
        <w:t>закупку</w:t>
      </w:r>
      <w:r w:rsidR="007633E7" w:rsidRPr="00D2068D">
        <w:rPr>
          <w:rFonts w:ascii="Times New Roman" w:hAnsi="Times New Roman" w:cs="Times New Roman"/>
          <w:b w:val="0"/>
          <w:bCs w:val="0"/>
        </w:rPr>
        <w:t>, предмет и условия которо</w:t>
      </w:r>
      <w:r w:rsidR="0057121E" w:rsidRPr="00D2068D">
        <w:rPr>
          <w:rFonts w:ascii="Times New Roman" w:hAnsi="Times New Roman" w:cs="Times New Roman"/>
          <w:b w:val="0"/>
          <w:bCs w:val="0"/>
        </w:rPr>
        <w:t>й</w:t>
      </w:r>
      <w:r w:rsidR="007633E7" w:rsidRPr="00D2068D">
        <w:rPr>
          <w:rFonts w:ascii="Times New Roman" w:hAnsi="Times New Roman" w:cs="Times New Roman"/>
          <w:b w:val="0"/>
          <w:bCs w:val="0"/>
        </w:rPr>
        <w:t xml:space="preserve"> указаны в </w:t>
      </w:r>
      <w:r w:rsidR="0057121E" w:rsidRPr="00D2068D">
        <w:rPr>
          <w:rFonts w:ascii="Times New Roman" w:hAnsi="Times New Roman" w:cs="Times New Roman"/>
          <w:b w:val="0"/>
          <w:bCs w:val="0"/>
        </w:rPr>
        <w:t>части II</w:t>
      </w:r>
      <w:r w:rsidR="007633E7" w:rsidRPr="00D2068D">
        <w:rPr>
          <w:rFonts w:ascii="Times New Roman" w:hAnsi="Times New Roman" w:cs="Times New Roman"/>
          <w:b w:val="0"/>
          <w:bCs w:val="0"/>
        </w:rPr>
        <w:t xml:space="preserve"> </w:t>
      </w:r>
      <w:r w:rsidR="00E76290" w:rsidRPr="00D2068D">
        <w:rPr>
          <w:rFonts w:ascii="Times New Roman" w:hAnsi="Times New Roman" w:cs="Times New Roman"/>
          <w:b w:val="0"/>
          <w:bCs w:val="0"/>
        </w:rPr>
        <w:t>«</w:t>
      </w:r>
      <w:r w:rsidR="007633E7" w:rsidRPr="00D2068D">
        <w:rPr>
          <w:rFonts w:ascii="Times New Roman" w:hAnsi="Times New Roman" w:cs="Times New Roman"/>
          <w:b w:val="0"/>
          <w:bCs w:val="0"/>
        </w:rPr>
        <w:t>ИНФОРМАЦИОННАЯ КАРТА</w:t>
      </w:r>
      <w:r w:rsidR="0057121E" w:rsidRPr="00D2068D">
        <w:rPr>
          <w:rFonts w:ascii="Times New Roman" w:hAnsi="Times New Roman" w:cs="Times New Roman"/>
          <w:b w:val="0"/>
          <w:bCs w:val="0"/>
        </w:rPr>
        <w:t xml:space="preserve"> ЗАКУПКИ</w:t>
      </w:r>
      <w:r w:rsidR="00E76290" w:rsidRPr="00D2068D">
        <w:rPr>
          <w:rFonts w:ascii="Times New Roman" w:hAnsi="Times New Roman" w:cs="Times New Roman"/>
          <w:b w:val="0"/>
          <w:bCs w:val="0"/>
        </w:rPr>
        <w:t>»</w:t>
      </w:r>
      <w:r w:rsidR="007633E7" w:rsidRPr="00D2068D">
        <w:rPr>
          <w:rFonts w:ascii="Times New Roman" w:hAnsi="Times New Roman" w:cs="Times New Roman"/>
          <w:b w:val="0"/>
          <w:bCs w:val="0"/>
        </w:rPr>
        <w:t xml:space="preserve">, в соответствии с процедурами, условиями и положениями </w:t>
      </w:r>
      <w:r w:rsidR="0057121E" w:rsidRPr="00D2068D">
        <w:rPr>
          <w:rFonts w:ascii="Times New Roman" w:hAnsi="Times New Roman" w:cs="Times New Roman"/>
          <w:b w:val="0"/>
          <w:bCs w:val="0"/>
        </w:rPr>
        <w:t>настоящей</w:t>
      </w:r>
      <w:r w:rsidR="007633E7" w:rsidRPr="00D2068D">
        <w:rPr>
          <w:rFonts w:ascii="Times New Roman" w:hAnsi="Times New Roman" w:cs="Times New Roman"/>
          <w:b w:val="0"/>
          <w:bCs w:val="0"/>
        </w:rPr>
        <w:t xml:space="preserve"> документации</w:t>
      </w:r>
      <w:r w:rsidR="0057121E" w:rsidRPr="00D2068D">
        <w:rPr>
          <w:rFonts w:ascii="Times New Roman" w:hAnsi="Times New Roman" w:cs="Times New Roman"/>
          <w:b w:val="0"/>
          <w:bCs w:val="0"/>
        </w:rPr>
        <w:t xml:space="preserve"> о закупке</w:t>
      </w:r>
      <w:r w:rsidR="007633E7" w:rsidRPr="00D2068D">
        <w:rPr>
          <w:rFonts w:ascii="Times New Roman" w:hAnsi="Times New Roman" w:cs="Times New Roman"/>
          <w:b w:val="0"/>
          <w:bCs w:val="0"/>
        </w:rPr>
        <w:t>.</w:t>
      </w:r>
      <w:bookmarkEnd w:id="14"/>
    </w:p>
    <w:p w14:paraId="51E27820" w14:textId="77777777" w:rsidR="00CD5062" w:rsidRPr="00D2068D" w:rsidRDefault="00CD5062" w:rsidP="00DD359D">
      <w:pPr>
        <w:spacing w:after="0"/>
        <w:ind w:firstLine="567"/>
      </w:pPr>
    </w:p>
    <w:p w14:paraId="7827549D" w14:textId="77777777" w:rsidR="007633E7" w:rsidRPr="00D2068D" w:rsidRDefault="007633E7" w:rsidP="00DD359D">
      <w:pPr>
        <w:pStyle w:val="21"/>
        <w:keepNext w:val="0"/>
        <w:numPr>
          <w:ilvl w:val="1"/>
          <w:numId w:val="1"/>
        </w:numPr>
        <w:spacing w:after="0"/>
        <w:ind w:left="0" w:firstLine="567"/>
        <w:jc w:val="left"/>
        <w:rPr>
          <w:i/>
          <w:sz w:val="24"/>
          <w:szCs w:val="24"/>
        </w:rPr>
      </w:pPr>
      <w:bookmarkStart w:id="15" w:name="_Toc123405455"/>
      <w:bookmarkStart w:id="16" w:name="_Toc181363755"/>
      <w:r w:rsidRPr="00D2068D">
        <w:rPr>
          <w:i/>
          <w:sz w:val="24"/>
          <w:szCs w:val="24"/>
        </w:rPr>
        <w:t xml:space="preserve">Начальная (максимальная) цена </w:t>
      </w:r>
      <w:bookmarkEnd w:id="15"/>
      <w:r w:rsidRPr="00D2068D">
        <w:rPr>
          <w:i/>
          <w:sz w:val="24"/>
          <w:szCs w:val="24"/>
        </w:rPr>
        <w:t>договора</w:t>
      </w:r>
      <w:bookmarkEnd w:id="16"/>
      <w:r w:rsidRPr="00D2068D">
        <w:rPr>
          <w:i/>
          <w:sz w:val="24"/>
          <w:szCs w:val="24"/>
        </w:rPr>
        <w:t xml:space="preserve"> </w:t>
      </w:r>
    </w:p>
    <w:p w14:paraId="17E607F2" w14:textId="141DCDB2" w:rsidR="00FD4522" w:rsidRPr="00D2068D" w:rsidRDefault="007633E7" w:rsidP="004E3A04">
      <w:pPr>
        <w:pStyle w:val="32"/>
        <w:numPr>
          <w:ilvl w:val="2"/>
          <w:numId w:val="1"/>
        </w:numPr>
        <w:tabs>
          <w:tab w:val="clear" w:pos="454"/>
          <w:tab w:val="num" w:pos="0"/>
        </w:tabs>
        <w:spacing w:before="0" w:after="0"/>
        <w:ind w:left="0" w:firstLine="567"/>
        <w:rPr>
          <w:rFonts w:ascii="Times New Roman" w:hAnsi="Times New Roman" w:cs="Times New Roman"/>
          <w:b w:val="0"/>
        </w:rPr>
      </w:pPr>
      <w:bookmarkStart w:id="17" w:name="_Ref166311292"/>
      <w:r w:rsidRPr="00D2068D">
        <w:rPr>
          <w:rFonts w:ascii="Times New Roman" w:hAnsi="Times New Roman" w:cs="Times New Roman"/>
          <w:b w:val="0"/>
          <w:bCs w:val="0"/>
        </w:rPr>
        <w:t xml:space="preserve">Начальная (максимальная) цена договора указана в извещении о </w:t>
      </w:r>
      <w:r w:rsidR="0057121E" w:rsidRPr="00D2068D">
        <w:rPr>
          <w:rFonts w:ascii="Times New Roman" w:hAnsi="Times New Roman" w:cs="Times New Roman"/>
          <w:b w:val="0"/>
          <w:bCs w:val="0"/>
        </w:rPr>
        <w:t>закупке</w:t>
      </w:r>
      <w:r w:rsidRPr="00D2068D">
        <w:rPr>
          <w:rFonts w:ascii="Times New Roman" w:hAnsi="Times New Roman" w:cs="Times New Roman"/>
          <w:b w:val="0"/>
          <w:bCs w:val="0"/>
        </w:rPr>
        <w:t xml:space="preserve"> и пункте </w:t>
      </w:r>
      <w:r w:rsidR="004E3A04" w:rsidRPr="00D2068D">
        <w:rPr>
          <w:rFonts w:ascii="Times New Roman" w:hAnsi="Times New Roman" w:cs="Times New Roman"/>
          <w:b w:val="0"/>
          <w:bCs w:val="0"/>
        </w:rPr>
        <w:t>4</w:t>
      </w:r>
      <w:r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ИНФОРМАЦИОННАЯ КАРТА </w:t>
      </w:r>
      <w:r w:rsidR="006F404C" w:rsidRPr="00D2068D">
        <w:rPr>
          <w:rFonts w:ascii="Times New Roman" w:hAnsi="Times New Roman" w:cs="Times New Roman"/>
          <w:b w:val="0"/>
          <w:bCs w:val="0"/>
        </w:rPr>
        <w:t>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 </w:t>
      </w:r>
      <w:bookmarkEnd w:id="17"/>
      <w:r w:rsidR="006F404C" w:rsidRPr="00D2068D">
        <w:rPr>
          <w:rFonts w:ascii="Times New Roman" w:hAnsi="Times New Roman" w:cs="Times New Roman"/>
          <w:b w:val="0"/>
          <w:bCs w:val="0"/>
        </w:rPr>
        <w:t xml:space="preserve">Начальная (максимальная) цена договора может быть указана </w:t>
      </w:r>
      <w:r w:rsidR="00BC5555" w:rsidRPr="00D2068D">
        <w:rPr>
          <w:rFonts w:ascii="Times New Roman" w:hAnsi="Times New Roman" w:cs="Times New Roman"/>
          <w:b w:val="0"/>
          <w:bCs w:val="0"/>
        </w:rPr>
        <w:t>Заказчик</w:t>
      </w:r>
      <w:r w:rsidR="00B4538E" w:rsidRPr="00D2068D">
        <w:rPr>
          <w:rFonts w:ascii="Times New Roman" w:hAnsi="Times New Roman" w:cs="Times New Roman"/>
          <w:b w:val="0"/>
          <w:bCs w:val="0"/>
        </w:rPr>
        <w:t>ом</w:t>
      </w:r>
      <w:r w:rsidR="006F404C" w:rsidRPr="00D2068D">
        <w:rPr>
          <w:rFonts w:ascii="Times New Roman" w:hAnsi="Times New Roman" w:cs="Times New Roman"/>
          <w:b w:val="0"/>
          <w:bCs w:val="0"/>
        </w:rPr>
        <w:t xml:space="preserve"> в виде </w:t>
      </w:r>
      <w:r w:rsidR="006F404C" w:rsidRPr="00D2068D">
        <w:rPr>
          <w:rFonts w:ascii="Times New Roman" w:hAnsi="Times New Roman" w:cs="Times New Roman"/>
          <w:b w:val="0"/>
        </w:rPr>
        <w:t>сведений о начальной (максимальной) цене договора, либо формулы цены и максимальн</w:t>
      </w:r>
      <w:r w:rsidR="00FD4522" w:rsidRPr="00D2068D">
        <w:rPr>
          <w:rFonts w:ascii="Times New Roman" w:hAnsi="Times New Roman" w:cs="Times New Roman"/>
          <w:b w:val="0"/>
        </w:rPr>
        <w:t>ого</w:t>
      </w:r>
      <w:r w:rsidR="006F404C" w:rsidRPr="00D2068D">
        <w:rPr>
          <w:rFonts w:ascii="Times New Roman" w:hAnsi="Times New Roman" w:cs="Times New Roman"/>
          <w:b w:val="0"/>
        </w:rPr>
        <w:t xml:space="preserve"> значени</w:t>
      </w:r>
      <w:r w:rsidR="00FD4522" w:rsidRPr="00D2068D">
        <w:rPr>
          <w:rFonts w:ascii="Times New Roman" w:hAnsi="Times New Roman" w:cs="Times New Roman"/>
          <w:b w:val="0"/>
        </w:rPr>
        <w:t>я</w:t>
      </w:r>
      <w:r w:rsidR="006F404C" w:rsidRPr="00D2068D">
        <w:rPr>
          <w:rFonts w:ascii="Times New Roman" w:hAnsi="Times New Roman" w:cs="Times New Roman"/>
          <w:b w:val="0"/>
        </w:rPr>
        <w:t xml:space="preserve"> цены единицы товара, работы, услуги и максимально</w:t>
      </w:r>
      <w:r w:rsidR="00137A18" w:rsidRPr="00D2068D">
        <w:rPr>
          <w:rFonts w:ascii="Times New Roman" w:hAnsi="Times New Roman" w:cs="Times New Roman"/>
          <w:b w:val="0"/>
        </w:rPr>
        <w:t>го</w:t>
      </w:r>
      <w:r w:rsidR="006F404C" w:rsidRPr="00D2068D">
        <w:rPr>
          <w:rFonts w:ascii="Times New Roman" w:hAnsi="Times New Roman" w:cs="Times New Roman"/>
          <w:b w:val="0"/>
        </w:rPr>
        <w:t xml:space="preserve"> значени</w:t>
      </w:r>
      <w:r w:rsidR="00137A18" w:rsidRPr="00D2068D">
        <w:rPr>
          <w:rFonts w:ascii="Times New Roman" w:hAnsi="Times New Roman" w:cs="Times New Roman"/>
          <w:b w:val="0"/>
        </w:rPr>
        <w:t>я</w:t>
      </w:r>
      <w:r w:rsidR="006F404C" w:rsidRPr="00D2068D">
        <w:rPr>
          <w:rFonts w:ascii="Times New Roman" w:hAnsi="Times New Roman" w:cs="Times New Roman"/>
          <w:b w:val="0"/>
        </w:rPr>
        <w:t xml:space="preserve"> цены договора. </w:t>
      </w:r>
      <w:r w:rsidR="007D35D2" w:rsidRPr="00D2068D">
        <w:rPr>
          <w:rFonts w:ascii="Times New Roman" w:hAnsi="Times New Roman" w:cs="Times New Roman"/>
          <w:b w:val="0"/>
        </w:rPr>
        <w:t>В случае если по результатам закупки в соответствии с условиями документации о закупке может быть заключено несколько догово</w:t>
      </w:r>
      <w:r w:rsidR="00B4538E" w:rsidRPr="00D2068D">
        <w:rPr>
          <w:rFonts w:ascii="Times New Roman" w:hAnsi="Times New Roman" w:cs="Times New Roman"/>
          <w:b w:val="0"/>
        </w:rPr>
        <w:t>ров</w:t>
      </w:r>
      <w:r w:rsidR="007D35D2" w:rsidRPr="00D2068D">
        <w:rPr>
          <w:rFonts w:ascii="Times New Roman" w:hAnsi="Times New Roman" w:cs="Times New Roman"/>
          <w:b w:val="0"/>
        </w:rPr>
        <w:t>, начальная максимальная цена договора может включать в себя указание начальных максимальных цен отдельных договоров.</w:t>
      </w:r>
    </w:p>
    <w:p w14:paraId="6ECB7A98" w14:textId="77777777" w:rsidR="00137A18" w:rsidRPr="00D2068D" w:rsidRDefault="00091B52" w:rsidP="00C05D2B">
      <w:pPr>
        <w:pStyle w:val="32"/>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 размещено в составе настоящей документации о закупке.</w:t>
      </w:r>
    </w:p>
    <w:p w14:paraId="0F2B1574" w14:textId="77777777" w:rsidR="006F5BC7" w:rsidRPr="00D2068D" w:rsidRDefault="006F5BC7" w:rsidP="00C05D2B">
      <w:pPr>
        <w:spacing w:after="0"/>
        <w:ind w:firstLine="567"/>
      </w:pPr>
    </w:p>
    <w:p w14:paraId="02E2BCEA" w14:textId="77777777" w:rsidR="007633E7" w:rsidRPr="00D2068D" w:rsidRDefault="007633E7" w:rsidP="00C05D2B">
      <w:pPr>
        <w:pStyle w:val="21"/>
        <w:keepNext w:val="0"/>
        <w:numPr>
          <w:ilvl w:val="1"/>
          <w:numId w:val="1"/>
        </w:numPr>
        <w:spacing w:after="0"/>
        <w:ind w:left="0" w:firstLine="567"/>
        <w:jc w:val="left"/>
        <w:rPr>
          <w:i/>
          <w:sz w:val="24"/>
          <w:szCs w:val="24"/>
        </w:rPr>
      </w:pPr>
      <w:bookmarkStart w:id="18" w:name="_Toc123405457"/>
      <w:bookmarkStart w:id="19" w:name="_Toc181363756"/>
      <w:r w:rsidRPr="00D2068D">
        <w:rPr>
          <w:i/>
          <w:sz w:val="24"/>
          <w:szCs w:val="24"/>
        </w:rPr>
        <w:lastRenderedPageBreak/>
        <w:t xml:space="preserve">Требования к </w:t>
      </w:r>
      <w:bookmarkEnd w:id="18"/>
      <w:r w:rsidRPr="00D2068D">
        <w:rPr>
          <w:i/>
          <w:sz w:val="24"/>
          <w:szCs w:val="24"/>
        </w:rPr>
        <w:t>участникам закупки</w:t>
      </w:r>
      <w:bookmarkEnd w:id="19"/>
    </w:p>
    <w:p w14:paraId="4F761235" w14:textId="5CDF37C8" w:rsidR="00FF3A35" w:rsidRPr="00D2068D" w:rsidRDefault="00FF3A35" w:rsidP="00C05D2B">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Участником </w:t>
      </w:r>
      <w:r w:rsidR="007129F6" w:rsidRPr="00D2068D">
        <w:rPr>
          <w:rFonts w:ascii="Times New Roman" w:hAnsi="Times New Roman" w:cs="Times New Roman"/>
          <w:b w:val="0"/>
          <w:bCs w:val="0"/>
        </w:rPr>
        <w:t xml:space="preserve">закупки может быть любое юридическое лицо, либо физическое лицо, зарегистрированное в качестве индивидуального предпринимателя, являющиеся субъектами малого или среднего предпринимательства далее - субъекты МСП), за исключением лиц, являющихся иностранными агентами в соответствии с Федеральным законом от 14 июля 2022 года N 255-ФЗ </w:t>
      </w:r>
      <w:r w:rsidR="00E76290" w:rsidRPr="00D2068D">
        <w:rPr>
          <w:rFonts w:ascii="Times New Roman" w:hAnsi="Times New Roman" w:cs="Times New Roman"/>
          <w:b w:val="0"/>
          <w:bCs w:val="0"/>
        </w:rPr>
        <w:t>«</w:t>
      </w:r>
      <w:r w:rsidR="007129F6" w:rsidRPr="00D2068D">
        <w:rPr>
          <w:rFonts w:ascii="Times New Roman" w:hAnsi="Times New Roman" w:cs="Times New Roman"/>
          <w:b w:val="0"/>
          <w:bCs w:val="0"/>
        </w:rPr>
        <w:t>О контроле за деятельностью лиц, находящихся под иностранным влиянием</w:t>
      </w:r>
      <w:r w:rsidR="00E76290" w:rsidRPr="00D2068D">
        <w:rPr>
          <w:rFonts w:ascii="Times New Roman" w:hAnsi="Times New Roman" w:cs="Times New Roman"/>
          <w:b w:val="0"/>
          <w:bCs w:val="0"/>
        </w:rPr>
        <w:t>»</w:t>
      </w:r>
      <w:r w:rsidR="007129F6" w:rsidRPr="00D2068D">
        <w:rPr>
          <w:rFonts w:ascii="Times New Roman" w:hAnsi="Times New Roman" w:cs="Times New Roman"/>
          <w:b w:val="0"/>
          <w:bCs w:val="0"/>
        </w:rPr>
        <w:t xml:space="preserve">. В течение срока проведения эксперимента, установленного Федеральным законом от 27 ноября 2018 года № 422-ФЗ </w:t>
      </w:r>
      <w:r w:rsidR="00E76290" w:rsidRPr="00D2068D">
        <w:rPr>
          <w:rFonts w:ascii="Times New Roman" w:hAnsi="Times New Roman" w:cs="Times New Roman"/>
          <w:b w:val="0"/>
          <w:bCs w:val="0"/>
        </w:rPr>
        <w:t>«</w:t>
      </w:r>
      <w:r w:rsidR="007129F6" w:rsidRPr="00D2068D">
        <w:rPr>
          <w:rFonts w:ascii="Times New Roman" w:hAnsi="Times New Roman" w:cs="Times New Roman"/>
          <w:b w:val="0"/>
          <w:bCs w:val="0"/>
        </w:rPr>
        <w:t xml:space="preserve">О проведении эксперимента по установлению специального налогового режима </w:t>
      </w:r>
      <w:r w:rsidR="00E76290" w:rsidRPr="00D2068D">
        <w:rPr>
          <w:rFonts w:ascii="Times New Roman" w:hAnsi="Times New Roman" w:cs="Times New Roman"/>
          <w:b w:val="0"/>
          <w:bCs w:val="0"/>
        </w:rPr>
        <w:t>«</w:t>
      </w:r>
      <w:r w:rsidR="007129F6" w:rsidRPr="00D2068D">
        <w:rPr>
          <w:rFonts w:ascii="Times New Roman" w:hAnsi="Times New Roman" w:cs="Times New Roman"/>
          <w:b w:val="0"/>
          <w:bCs w:val="0"/>
        </w:rPr>
        <w:t>Налог на профессиональный доход</w:t>
      </w:r>
      <w:r w:rsidR="00E76290" w:rsidRPr="00D2068D">
        <w:rPr>
          <w:rFonts w:ascii="Times New Roman" w:hAnsi="Times New Roman" w:cs="Times New Roman"/>
          <w:b w:val="0"/>
          <w:bCs w:val="0"/>
        </w:rPr>
        <w:t>»</w:t>
      </w:r>
      <w:r w:rsidR="007129F6" w:rsidRPr="00D2068D">
        <w:rPr>
          <w:rFonts w:ascii="Times New Roman" w:hAnsi="Times New Roman" w:cs="Times New Roman"/>
          <w:b w:val="0"/>
          <w:bCs w:val="0"/>
        </w:rPr>
        <w:t xml:space="preserve"> участником закупки может быть также физическое лицо, не являющееся индивидуальным предпринимателем и применяющее специальный налоговый режим </w:t>
      </w:r>
      <w:r w:rsidR="00E76290" w:rsidRPr="00D2068D">
        <w:rPr>
          <w:rFonts w:ascii="Times New Roman" w:hAnsi="Times New Roman" w:cs="Times New Roman"/>
          <w:b w:val="0"/>
          <w:bCs w:val="0"/>
        </w:rPr>
        <w:t>«</w:t>
      </w:r>
      <w:r w:rsidR="007129F6" w:rsidRPr="00D2068D">
        <w:rPr>
          <w:rFonts w:ascii="Times New Roman" w:hAnsi="Times New Roman" w:cs="Times New Roman"/>
          <w:b w:val="0"/>
          <w:bCs w:val="0"/>
        </w:rPr>
        <w:t>Налог на профессиональный доход</w:t>
      </w:r>
      <w:r w:rsidR="00E76290" w:rsidRPr="00D2068D">
        <w:rPr>
          <w:rFonts w:ascii="Times New Roman" w:hAnsi="Times New Roman" w:cs="Times New Roman"/>
          <w:b w:val="0"/>
          <w:bCs w:val="0"/>
        </w:rPr>
        <w:t>»</w:t>
      </w:r>
      <w:r w:rsidRPr="00D2068D">
        <w:rPr>
          <w:rFonts w:ascii="Times New Roman" w:hAnsi="Times New Roman" w:cs="Times New Roman"/>
          <w:b w:val="0"/>
          <w:bCs w:val="0"/>
        </w:rPr>
        <w:t>.</w:t>
      </w:r>
    </w:p>
    <w:p w14:paraId="7FA553BE" w14:textId="77777777" w:rsidR="007633E7" w:rsidRPr="00D2068D" w:rsidRDefault="007633E7" w:rsidP="00C05D2B">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Участники закупки имеют право выступать в отношениях, связанных с осуществлением закупок, как непосредственно, так и через своих представителей. Полномочия представителей участников закупки подтверждаются доверенностью, выданной и оформленной в соответствии с </w:t>
      </w:r>
      <w:r w:rsidR="00F62CF9" w:rsidRPr="00D2068D">
        <w:rPr>
          <w:rFonts w:ascii="Times New Roman" w:hAnsi="Times New Roman" w:cs="Times New Roman"/>
          <w:b w:val="0"/>
          <w:bCs w:val="0"/>
        </w:rPr>
        <w:t>требованиями действующего законодательства.</w:t>
      </w:r>
    </w:p>
    <w:p w14:paraId="048AA4BA" w14:textId="6E094CAC" w:rsidR="007633E7" w:rsidRPr="00D2068D" w:rsidRDefault="007633E7" w:rsidP="00C05D2B">
      <w:pPr>
        <w:pStyle w:val="32"/>
        <w:keepNext w:val="0"/>
        <w:numPr>
          <w:ilvl w:val="2"/>
          <w:numId w:val="1"/>
        </w:numPr>
        <w:spacing w:before="0" w:after="0"/>
        <w:ind w:left="0" w:firstLine="567"/>
        <w:rPr>
          <w:rFonts w:ascii="Times New Roman" w:hAnsi="Times New Roman" w:cs="Times New Roman"/>
          <w:b w:val="0"/>
          <w:bCs w:val="0"/>
        </w:rPr>
      </w:pPr>
      <w:bookmarkStart w:id="20" w:name="_Ref166312025"/>
      <w:r w:rsidRPr="00D2068D">
        <w:rPr>
          <w:rFonts w:ascii="Times New Roman" w:hAnsi="Times New Roman" w:cs="Times New Roman"/>
          <w:b w:val="0"/>
          <w:bCs w:val="0"/>
        </w:rPr>
        <w:t xml:space="preserve">Участник </w:t>
      </w:r>
      <w:r w:rsidRPr="00D2068D">
        <w:rPr>
          <w:rFonts w:ascii="Times New Roman" w:hAnsi="Times New Roman" w:cs="Times New Roman"/>
          <w:b w:val="0"/>
        </w:rPr>
        <w:t xml:space="preserve">закупки </w:t>
      </w:r>
      <w:r w:rsidRPr="00D2068D">
        <w:rPr>
          <w:rFonts w:ascii="Times New Roman" w:hAnsi="Times New Roman" w:cs="Times New Roman"/>
          <w:b w:val="0"/>
          <w:bCs w:val="0"/>
        </w:rPr>
        <w:t xml:space="preserve">для того, чтобы принять участие в </w:t>
      </w:r>
      <w:r w:rsidR="00F62CF9" w:rsidRPr="00D2068D">
        <w:rPr>
          <w:rFonts w:ascii="Times New Roman" w:hAnsi="Times New Roman" w:cs="Times New Roman"/>
          <w:b w:val="0"/>
          <w:bCs w:val="0"/>
        </w:rPr>
        <w:t>закупке</w:t>
      </w:r>
      <w:r w:rsidRPr="00D2068D">
        <w:rPr>
          <w:rFonts w:ascii="Times New Roman" w:hAnsi="Times New Roman" w:cs="Times New Roman"/>
          <w:b w:val="0"/>
          <w:bCs w:val="0"/>
        </w:rPr>
        <w:t xml:space="preserve">, должен удовлетворять требованиям, установленным </w:t>
      </w:r>
      <w:r w:rsidR="0006345E" w:rsidRPr="00D2068D">
        <w:rPr>
          <w:rFonts w:ascii="Times New Roman" w:hAnsi="Times New Roman" w:cs="Times New Roman"/>
          <w:b w:val="0"/>
          <w:bCs w:val="0"/>
        </w:rPr>
        <w:t xml:space="preserve">в </w:t>
      </w:r>
      <w:r w:rsidRPr="00D2068D">
        <w:rPr>
          <w:rFonts w:ascii="Times New Roman" w:hAnsi="Times New Roman" w:cs="Times New Roman"/>
          <w:b w:val="0"/>
          <w:bCs w:val="0"/>
        </w:rPr>
        <w:t xml:space="preserve">пункте </w:t>
      </w:r>
      <w:r w:rsidR="00BC5555" w:rsidRPr="00D2068D">
        <w:rPr>
          <w:rFonts w:ascii="Times New Roman" w:hAnsi="Times New Roman" w:cs="Times New Roman"/>
          <w:b w:val="0"/>
          <w:bCs w:val="0"/>
        </w:rPr>
        <w:t>8</w:t>
      </w:r>
      <w:r w:rsidR="00091B52" w:rsidRPr="00D2068D">
        <w:rPr>
          <w:rFonts w:ascii="Times New Roman" w:hAnsi="Times New Roman" w:cs="Times New Roman"/>
          <w:b w:val="0"/>
          <w:bCs w:val="0"/>
        </w:rPr>
        <w:t xml:space="preserve"> </w:t>
      </w:r>
      <w:r w:rsidRPr="00D2068D">
        <w:rPr>
          <w:rFonts w:ascii="Times New Roman" w:hAnsi="Times New Roman" w:cs="Times New Roman"/>
          <w:b w:val="0"/>
          <w:bCs w:val="0"/>
        </w:rPr>
        <w:t xml:space="preserve">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ИНФОРМАЦИОННАЯ КАРТА </w:t>
      </w:r>
      <w:r w:rsidR="0006345E" w:rsidRPr="00D2068D">
        <w:rPr>
          <w:rFonts w:ascii="Times New Roman" w:hAnsi="Times New Roman" w:cs="Times New Roman"/>
          <w:b w:val="0"/>
          <w:bCs w:val="0"/>
        </w:rPr>
        <w:t>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w:t>
      </w:r>
      <w:bookmarkEnd w:id="20"/>
    </w:p>
    <w:p w14:paraId="3A7895B8" w14:textId="5BC3E82E" w:rsidR="00C079DB" w:rsidRPr="00D2068D" w:rsidRDefault="00536F50" w:rsidP="00C079DB">
      <w:pPr>
        <w:pStyle w:val="32"/>
        <w:keepNext w:val="0"/>
        <w:numPr>
          <w:ilvl w:val="2"/>
          <w:numId w:val="1"/>
        </w:numPr>
        <w:spacing w:before="0" w:after="0"/>
        <w:ind w:left="0" w:firstLine="567"/>
        <w:rPr>
          <w:rFonts w:ascii="Times New Roman" w:hAnsi="Times New Roman" w:cs="Times New Roman"/>
          <w:b w:val="0"/>
        </w:rPr>
      </w:pPr>
      <w:r w:rsidRPr="00D2068D">
        <w:rPr>
          <w:rFonts w:ascii="Times New Roman" w:hAnsi="Times New Roman" w:cs="Times New Roman"/>
          <w:b w:val="0"/>
        </w:rPr>
        <w:t>Участник закупки должен соответствовать требованию об отсутствии сведений о нем в реестре недобросовестных поставщиков, предусмотренном Законом 223-ФЗ, и (или) в реестре недобросовестных поставщиков, предусмотренном Федеральным законом от 5 апреля 2013 года</w:t>
      </w:r>
      <w:r w:rsidR="00B95A22" w:rsidRPr="00D2068D">
        <w:rPr>
          <w:rFonts w:ascii="Times New Roman" w:hAnsi="Times New Roman" w:cs="Times New Roman"/>
          <w:b w:val="0"/>
        </w:rPr>
        <w:t xml:space="preserve"> № </w:t>
      </w:r>
      <w:r w:rsidRPr="00D2068D">
        <w:rPr>
          <w:rFonts w:ascii="Times New Roman" w:hAnsi="Times New Roman" w:cs="Times New Roman"/>
          <w:b w:val="0"/>
        </w:rPr>
        <w:t xml:space="preserve">44-ФЗ </w:t>
      </w:r>
      <w:r w:rsidR="00E76290" w:rsidRPr="00D2068D">
        <w:rPr>
          <w:rFonts w:ascii="Times New Roman" w:hAnsi="Times New Roman" w:cs="Times New Roman"/>
          <w:b w:val="0"/>
        </w:rPr>
        <w:t>«</w:t>
      </w:r>
      <w:r w:rsidRPr="00D2068D">
        <w:rPr>
          <w:rFonts w:ascii="Times New Roman" w:hAnsi="Times New Roman" w:cs="Times New Roman"/>
          <w:b w:val="0"/>
        </w:rPr>
        <w:t>О контрактной системе в сфере закупок товаров, работ, услуг для обеспечения государственных и муниципальных нужд</w:t>
      </w:r>
      <w:r w:rsidR="00E76290" w:rsidRPr="00D2068D">
        <w:rPr>
          <w:rFonts w:ascii="Times New Roman" w:hAnsi="Times New Roman" w:cs="Times New Roman"/>
          <w:b w:val="0"/>
        </w:rPr>
        <w:t>»</w:t>
      </w:r>
      <w:r w:rsidRPr="00D2068D">
        <w:rPr>
          <w:rFonts w:ascii="Times New Roman" w:hAnsi="Times New Roman" w:cs="Times New Roman"/>
          <w:b w:val="0"/>
        </w:rPr>
        <w:t xml:space="preserve">, если такое требование установлено </w:t>
      </w:r>
      <w:r w:rsidR="00BC5555" w:rsidRPr="00D2068D">
        <w:rPr>
          <w:rFonts w:ascii="Times New Roman" w:hAnsi="Times New Roman" w:cs="Times New Roman"/>
          <w:b w:val="0"/>
        </w:rPr>
        <w:t>Заказчик</w:t>
      </w:r>
      <w:r w:rsidR="00B4538E" w:rsidRPr="00D2068D">
        <w:rPr>
          <w:rFonts w:ascii="Times New Roman" w:hAnsi="Times New Roman" w:cs="Times New Roman"/>
          <w:b w:val="0"/>
        </w:rPr>
        <w:t>ом</w:t>
      </w:r>
      <w:r w:rsidRPr="00D2068D">
        <w:rPr>
          <w:rFonts w:ascii="Times New Roman" w:hAnsi="Times New Roman" w:cs="Times New Roman"/>
          <w:b w:val="0"/>
        </w:rPr>
        <w:t>, в пункте 1</w:t>
      </w:r>
      <w:r w:rsidR="00BC5555" w:rsidRPr="00D2068D">
        <w:rPr>
          <w:rFonts w:ascii="Times New Roman" w:hAnsi="Times New Roman" w:cs="Times New Roman"/>
          <w:b w:val="0"/>
        </w:rPr>
        <w:t>0</w:t>
      </w:r>
      <w:r w:rsidRPr="00D2068D">
        <w:rPr>
          <w:rFonts w:ascii="Times New Roman" w:hAnsi="Times New Roman" w:cs="Times New Roman"/>
          <w:b w:val="0"/>
        </w:rPr>
        <w:t xml:space="preserve"> части II </w:t>
      </w:r>
      <w:r w:rsidR="00E76290" w:rsidRPr="00D2068D">
        <w:rPr>
          <w:rFonts w:ascii="Times New Roman" w:hAnsi="Times New Roman" w:cs="Times New Roman"/>
          <w:b w:val="0"/>
        </w:rPr>
        <w:t>«</w:t>
      </w:r>
      <w:r w:rsidRPr="00D2068D">
        <w:rPr>
          <w:rFonts w:ascii="Times New Roman" w:hAnsi="Times New Roman" w:cs="Times New Roman"/>
          <w:b w:val="0"/>
        </w:rPr>
        <w:t>ИНФОРМАЦИОННАЯ КАРТА ЗАКУПКИ</w:t>
      </w:r>
      <w:r w:rsidR="00E76290" w:rsidRPr="00D2068D">
        <w:rPr>
          <w:rFonts w:ascii="Times New Roman" w:hAnsi="Times New Roman" w:cs="Times New Roman"/>
          <w:b w:val="0"/>
        </w:rPr>
        <w:t>»</w:t>
      </w:r>
      <w:r w:rsidRPr="00D2068D">
        <w:rPr>
          <w:rFonts w:ascii="Times New Roman" w:hAnsi="Times New Roman" w:cs="Times New Roman"/>
          <w:b w:val="0"/>
        </w:rPr>
        <w:t>.</w:t>
      </w:r>
    </w:p>
    <w:p w14:paraId="325F0B29" w14:textId="77777777" w:rsidR="00BB604E" w:rsidRPr="00D2068D" w:rsidRDefault="00AA433B" w:rsidP="00A15B2C">
      <w:pPr>
        <w:pStyle w:val="32"/>
        <w:keepNext w:val="0"/>
        <w:numPr>
          <w:ilvl w:val="2"/>
          <w:numId w:val="1"/>
        </w:numPr>
        <w:tabs>
          <w:tab w:val="clear" w:pos="454"/>
        </w:tabs>
        <w:spacing w:before="0" w:after="0"/>
        <w:ind w:left="0" w:firstLine="567"/>
      </w:pPr>
      <w:r w:rsidRPr="00D2068D">
        <w:rPr>
          <w:rFonts w:ascii="Times New Roman" w:hAnsi="Times New Roman" w:cs="Times New Roman"/>
          <w:b w:val="0"/>
        </w:rPr>
        <w:t xml:space="preserve">Любое </w:t>
      </w:r>
      <w:r w:rsidR="007129F6" w:rsidRPr="00D2068D">
        <w:rPr>
          <w:rFonts w:ascii="Times New Roman" w:hAnsi="Times New Roman" w:cs="Times New Roman"/>
          <w:b w:val="0"/>
        </w:rPr>
        <w:t>юридическое лицо или физическое лицо, зарегистрированное в качестве индивидуального предпринимателя, не имеет право самостоятельно принимать участие в закупке и одновременно являться субподрядчиком у других участников настоящей закупки. В случае невыполнения этих требований заявки с участием таких лиц будут отклонены без рассмотрения, по существу. Любое юридическое лицо или физическое лицо, зарегистрированное в качестве индивидуального предпринимателя, не принимающее участие в данной закупке самостоятельно может являться субподрядчиком/соисполнителем у произвольного числа участников закупки</w:t>
      </w:r>
      <w:r w:rsidR="008A58B0" w:rsidRPr="00D2068D">
        <w:rPr>
          <w:rFonts w:ascii="Times New Roman" w:hAnsi="Times New Roman" w:cs="Times New Roman"/>
          <w:b w:val="0"/>
        </w:rPr>
        <w:t>.</w:t>
      </w:r>
    </w:p>
    <w:p w14:paraId="7FE76BBE" w14:textId="420E1C43" w:rsidR="00C079DB" w:rsidRPr="00D2068D" w:rsidRDefault="00C079DB" w:rsidP="00A15B2C">
      <w:pPr>
        <w:pStyle w:val="32"/>
        <w:keepNext w:val="0"/>
        <w:numPr>
          <w:ilvl w:val="2"/>
          <w:numId w:val="1"/>
        </w:numPr>
        <w:tabs>
          <w:tab w:val="clear" w:pos="454"/>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w:t>
      </w:r>
      <w:r w:rsidR="004C10D0" w:rsidRPr="00D2068D">
        <w:rPr>
          <w:rFonts w:ascii="Times New Roman" w:hAnsi="Times New Roman" w:cs="Times New Roman"/>
          <w:b w:val="0"/>
          <w:bCs w:val="0"/>
        </w:rPr>
        <w:t xml:space="preserve"> Заказчик</w:t>
      </w:r>
      <w:r w:rsidRPr="00D2068D">
        <w:rPr>
          <w:rFonts w:ascii="Times New Roman" w:hAnsi="Times New Roman" w:cs="Times New Roman"/>
          <w:b w:val="0"/>
          <w:bCs w:val="0"/>
        </w:rPr>
        <w:t xml:space="preserve"> вправе в документации о закупке установить требования к участникам такой закупки и привлекаемым ими соисполнителям и (или) изготовителям товара, являющегося предметом закупки. Информация об установлении таких требований указывается в пункте 12 части II «ИНФОРМАЦИОННАЯ КАРТА ЗАКУПКИ».</w:t>
      </w:r>
    </w:p>
    <w:p w14:paraId="41373E64" w14:textId="77777777" w:rsidR="008F2E31" w:rsidRPr="00D2068D" w:rsidRDefault="008F2E31" w:rsidP="0033687B">
      <w:pPr>
        <w:spacing w:after="0"/>
      </w:pPr>
    </w:p>
    <w:p w14:paraId="7F616874" w14:textId="77777777" w:rsidR="007633E7" w:rsidRPr="00D2068D" w:rsidRDefault="007633E7" w:rsidP="0033687B">
      <w:pPr>
        <w:pStyle w:val="21"/>
        <w:keepNext w:val="0"/>
        <w:numPr>
          <w:ilvl w:val="1"/>
          <w:numId w:val="1"/>
        </w:numPr>
        <w:tabs>
          <w:tab w:val="left" w:pos="1276"/>
        </w:tabs>
        <w:spacing w:after="0"/>
        <w:ind w:left="0" w:firstLine="567"/>
        <w:jc w:val="both"/>
        <w:rPr>
          <w:i/>
          <w:sz w:val="24"/>
          <w:szCs w:val="24"/>
        </w:rPr>
      </w:pPr>
      <w:bookmarkStart w:id="21" w:name="_Toc123405458"/>
      <w:bookmarkStart w:id="22" w:name="_Toc181363757"/>
      <w:r w:rsidRPr="00D2068D">
        <w:rPr>
          <w:i/>
          <w:sz w:val="24"/>
          <w:szCs w:val="24"/>
        </w:rPr>
        <w:t>Привлечение субподрядчиков к исполнению договора</w:t>
      </w:r>
      <w:bookmarkEnd w:id="21"/>
      <w:bookmarkEnd w:id="22"/>
    </w:p>
    <w:p w14:paraId="56F11A15" w14:textId="77777777" w:rsidR="004A4B3F" w:rsidRPr="00D2068D" w:rsidRDefault="006F5BC7" w:rsidP="0033687B">
      <w:pPr>
        <w:pStyle w:val="32"/>
        <w:keepNext w:val="0"/>
        <w:numPr>
          <w:ilvl w:val="2"/>
          <w:numId w:val="1"/>
        </w:numPr>
        <w:spacing w:before="0" w:after="0"/>
        <w:ind w:left="0" w:firstLine="567"/>
        <w:rPr>
          <w:rFonts w:ascii="Times New Roman" w:hAnsi="Times New Roman" w:cs="Times New Roman"/>
          <w:b w:val="0"/>
          <w:bCs w:val="0"/>
        </w:rPr>
      </w:pPr>
      <w:bookmarkStart w:id="23" w:name="_Ref354131841"/>
      <w:bookmarkStart w:id="24" w:name="_Ref11495519"/>
      <w:r w:rsidRPr="00D2068D">
        <w:rPr>
          <w:rFonts w:ascii="Times New Roman" w:hAnsi="Times New Roman" w:cs="Times New Roman"/>
          <w:b w:val="0"/>
          <w:bCs w:val="0"/>
        </w:rPr>
        <w:t xml:space="preserve"> Участник </w:t>
      </w:r>
      <w:r w:rsidR="004A4B3F" w:rsidRPr="00D2068D">
        <w:rPr>
          <w:rFonts w:ascii="Times New Roman" w:hAnsi="Times New Roman" w:cs="Times New Roman"/>
          <w:b w:val="0"/>
          <w:bCs w:val="0"/>
        </w:rPr>
        <w:t xml:space="preserve">закупки вправе привлечь к исполнению договора субподрядчиков в случае, если это допускается положениями действующего законодательства Российской Федерации для соответствующего предмету договора виду гражданско-правового договора. </w:t>
      </w:r>
    </w:p>
    <w:p w14:paraId="7B6FC16F" w14:textId="0230B905" w:rsidR="009441D5" w:rsidRPr="00D2068D" w:rsidRDefault="004A4B3F" w:rsidP="006A1CF0">
      <w:pPr>
        <w:pStyle w:val="32"/>
        <w:keepNext w:val="0"/>
        <w:numPr>
          <w:ilvl w:val="2"/>
          <w:numId w:val="1"/>
        </w:numPr>
        <w:spacing w:before="0" w:after="0"/>
        <w:ind w:left="0" w:firstLine="567"/>
      </w:pPr>
      <w:r w:rsidRPr="00D2068D">
        <w:rPr>
          <w:rFonts w:ascii="Times New Roman" w:hAnsi="Times New Roman" w:cs="Times New Roman"/>
          <w:b w:val="0"/>
        </w:rPr>
        <w:t>В случае привлечения субподрядчиков (субпоставщиков, соисполнителей), выполняющего 5% и более от объема работ, услуг, поставок все</w:t>
      </w:r>
      <w:r w:rsidR="000A6886" w:rsidRPr="00D2068D">
        <w:rPr>
          <w:rFonts w:ascii="Times New Roman" w:hAnsi="Times New Roman" w:cs="Times New Roman"/>
          <w:b w:val="0"/>
        </w:rPr>
        <w:t xml:space="preserve"> документы в части квалификации</w:t>
      </w:r>
      <w:r w:rsidRPr="00D2068D">
        <w:rPr>
          <w:rFonts w:ascii="Times New Roman" w:hAnsi="Times New Roman" w:cs="Times New Roman"/>
          <w:b w:val="0"/>
        </w:rPr>
        <w:t xml:space="preserve"> и правоспособности/дееспособности предоставляются в полном объеме на каждого субподрядчика (субпоставщика, соисполнителя). </w:t>
      </w:r>
      <w:bookmarkStart w:id="25" w:name="_Ref354131847"/>
      <w:bookmarkEnd w:id="23"/>
    </w:p>
    <w:p w14:paraId="095CA741" w14:textId="77777777" w:rsidR="007633E7" w:rsidRPr="00D2068D" w:rsidRDefault="007633E7" w:rsidP="00DD359D">
      <w:pPr>
        <w:pStyle w:val="21"/>
        <w:keepNext w:val="0"/>
        <w:numPr>
          <w:ilvl w:val="1"/>
          <w:numId w:val="1"/>
        </w:numPr>
        <w:spacing w:after="0"/>
        <w:ind w:left="0" w:firstLine="567"/>
        <w:jc w:val="both"/>
        <w:rPr>
          <w:i/>
          <w:sz w:val="24"/>
          <w:szCs w:val="24"/>
        </w:rPr>
      </w:pPr>
      <w:bookmarkStart w:id="26" w:name="_Toc123405459"/>
      <w:bookmarkStart w:id="27" w:name="_Toc181363758"/>
      <w:bookmarkEnd w:id="25"/>
      <w:r w:rsidRPr="00D2068D">
        <w:rPr>
          <w:i/>
          <w:sz w:val="24"/>
          <w:szCs w:val="24"/>
        </w:rPr>
        <w:t xml:space="preserve">Расходы на участие в </w:t>
      </w:r>
      <w:bookmarkEnd w:id="26"/>
      <w:r w:rsidR="00AA1F7C" w:rsidRPr="00D2068D">
        <w:rPr>
          <w:i/>
          <w:sz w:val="24"/>
          <w:szCs w:val="24"/>
        </w:rPr>
        <w:t>закупке</w:t>
      </w:r>
      <w:r w:rsidRPr="00D2068D">
        <w:rPr>
          <w:i/>
          <w:sz w:val="24"/>
          <w:szCs w:val="24"/>
        </w:rPr>
        <w:t xml:space="preserve"> и при заключении договора</w:t>
      </w:r>
      <w:bookmarkEnd w:id="27"/>
    </w:p>
    <w:p w14:paraId="428919B1" w14:textId="77777777" w:rsidR="007633E7" w:rsidRPr="00D2068D" w:rsidRDefault="007633E7" w:rsidP="00DD359D">
      <w:pPr>
        <w:pStyle w:val="32"/>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Участник </w:t>
      </w:r>
      <w:r w:rsidRPr="00D2068D">
        <w:rPr>
          <w:rFonts w:ascii="Times New Roman" w:hAnsi="Times New Roman" w:cs="Times New Roman"/>
          <w:b w:val="0"/>
        </w:rPr>
        <w:t xml:space="preserve">закупки </w:t>
      </w:r>
      <w:r w:rsidRPr="00D2068D">
        <w:rPr>
          <w:rFonts w:ascii="Times New Roman" w:hAnsi="Times New Roman" w:cs="Times New Roman"/>
          <w:b w:val="0"/>
          <w:bCs w:val="0"/>
        </w:rPr>
        <w:t xml:space="preserve">несет все расходы, связанные с подготовкой и подачей заявки на участие в </w:t>
      </w:r>
      <w:r w:rsidR="0093672C" w:rsidRPr="00D2068D">
        <w:rPr>
          <w:rFonts w:ascii="Times New Roman" w:hAnsi="Times New Roman" w:cs="Times New Roman"/>
          <w:b w:val="0"/>
          <w:bCs w:val="0"/>
        </w:rPr>
        <w:t>закупке</w:t>
      </w:r>
      <w:r w:rsidRPr="00D2068D">
        <w:rPr>
          <w:rFonts w:ascii="Times New Roman" w:hAnsi="Times New Roman" w:cs="Times New Roman"/>
          <w:b w:val="0"/>
          <w:bCs w:val="0"/>
        </w:rPr>
        <w:t xml:space="preserve">, участием в </w:t>
      </w:r>
      <w:r w:rsidR="0093672C" w:rsidRPr="00D2068D">
        <w:rPr>
          <w:rFonts w:ascii="Times New Roman" w:hAnsi="Times New Roman" w:cs="Times New Roman"/>
          <w:b w:val="0"/>
          <w:bCs w:val="0"/>
        </w:rPr>
        <w:t>закупке</w:t>
      </w:r>
      <w:r w:rsidRPr="00D2068D">
        <w:rPr>
          <w:rFonts w:ascii="Times New Roman" w:hAnsi="Times New Roman" w:cs="Times New Roman"/>
          <w:b w:val="0"/>
          <w:bCs w:val="0"/>
        </w:rPr>
        <w:t xml:space="preserve"> и заключением </w:t>
      </w:r>
      <w:bookmarkEnd w:id="24"/>
      <w:r w:rsidRPr="00D2068D">
        <w:rPr>
          <w:rFonts w:ascii="Times New Roman" w:hAnsi="Times New Roman" w:cs="Times New Roman"/>
          <w:b w:val="0"/>
          <w:bCs w:val="0"/>
        </w:rPr>
        <w:t xml:space="preserve">договора, а </w:t>
      </w:r>
      <w:r w:rsidR="00B4538E" w:rsidRPr="00D2068D">
        <w:rPr>
          <w:rFonts w:ascii="Times New Roman" w:hAnsi="Times New Roman" w:cs="Times New Roman"/>
          <w:b w:val="0"/>
          <w:bCs w:val="0"/>
        </w:rPr>
        <w:t>Организатор</w:t>
      </w:r>
      <w:r w:rsidRPr="00D2068D">
        <w:rPr>
          <w:rFonts w:ascii="Times New Roman" w:hAnsi="Times New Roman" w:cs="Times New Roman"/>
          <w:b w:val="0"/>
          <w:bCs w:val="0"/>
        </w:rPr>
        <w:t xml:space="preserve"> не имеет обязательств в связи с такими расходами, за исключением случаев, прямо предусмотренных законодательством Российской Федерации.</w:t>
      </w:r>
    </w:p>
    <w:p w14:paraId="20AB742B" w14:textId="77777777" w:rsidR="00374E30" w:rsidRPr="00D2068D" w:rsidRDefault="00374E30" w:rsidP="001F4937">
      <w:pPr>
        <w:spacing w:after="0"/>
      </w:pPr>
    </w:p>
    <w:p w14:paraId="6C94596E" w14:textId="7849E01A" w:rsidR="007633E7" w:rsidRPr="00D2068D" w:rsidRDefault="00E4206E" w:rsidP="00DD359D">
      <w:pPr>
        <w:pStyle w:val="21"/>
        <w:keepNext w:val="0"/>
        <w:numPr>
          <w:ilvl w:val="1"/>
          <w:numId w:val="1"/>
        </w:numPr>
        <w:tabs>
          <w:tab w:val="clear" w:pos="576"/>
          <w:tab w:val="num" w:pos="0"/>
        </w:tabs>
        <w:spacing w:after="0"/>
        <w:ind w:left="0" w:firstLine="567"/>
        <w:jc w:val="both"/>
        <w:rPr>
          <w:i/>
          <w:sz w:val="24"/>
          <w:szCs w:val="24"/>
        </w:rPr>
      </w:pPr>
      <w:bookmarkStart w:id="28" w:name="_Toc181363759"/>
      <w:r w:rsidRPr="00D2068D">
        <w:rPr>
          <w:i/>
          <w:sz w:val="24"/>
          <w:szCs w:val="24"/>
        </w:rPr>
        <w:t>Предоставление национального режима при осуществлении закуп</w:t>
      </w:r>
      <w:bookmarkEnd w:id="28"/>
      <w:r w:rsidR="00842BE0" w:rsidRPr="00D2068D">
        <w:rPr>
          <w:i/>
          <w:sz w:val="24"/>
          <w:szCs w:val="24"/>
        </w:rPr>
        <w:t>ки</w:t>
      </w:r>
    </w:p>
    <w:p w14:paraId="1237B990" w14:textId="5CE06246" w:rsidR="00C90121" w:rsidRPr="00D2068D" w:rsidRDefault="00E4206E" w:rsidP="00DD359D">
      <w:pPr>
        <w:pStyle w:val="32"/>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При осуществлении закупок предоставляется национальный режим, обеспечивающий происходящему из иностранного государства или группы иностранных </w:t>
      </w:r>
      <w:r w:rsidRPr="00D2068D">
        <w:rPr>
          <w:rFonts w:ascii="Times New Roman" w:hAnsi="Times New Roman" w:cs="Times New Roman"/>
          <w:b w:val="0"/>
          <w:bCs w:val="0"/>
        </w:rPr>
        <w:lastRenderedPageBreak/>
        <w:t>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w:t>
      </w:r>
      <w:hyperlink r:id="rId8" w:anchor="/document/12188083/entry/3140201" w:history="1">
        <w:r w:rsidRPr="00D2068D">
          <w:rPr>
            <w:rStyle w:val="aff7"/>
            <w:rFonts w:ascii="Times New Roman" w:hAnsi="Times New Roman" w:cs="Times New Roman"/>
            <w:b w:val="0"/>
            <w:bCs w:val="0"/>
            <w:color w:val="auto"/>
            <w:u w:val="none"/>
          </w:rPr>
          <w:t>пунктом 1 части 2</w:t>
        </w:r>
      </w:hyperlink>
      <w:r w:rsidRPr="00D2068D">
        <w:rPr>
          <w:rFonts w:ascii="Times New Roman" w:hAnsi="Times New Roman" w:cs="Times New Roman"/>
          <w:b w:val="0"/>
          <w:bCs w:val="0"/>
        </w:rPr>
        <w:t xml:space="preserve">  статьи 3.1-4 </w:t>
      </w:r>
      <w:bookmarkStart w:id="29" w:name="_Hlk187737038"/>
      <w:r w:rsidRPr="00D2068D">
        <w:rPr>
          <w:rFonts w:ascii="Times New Roman" w:hAnsi="Times New Roman" w:cs="Times New Roman"/>
          <w:b w:val="0"/>
          <w:bCs w:val="0"/>
        </w:rPr>
        <w:t>Федерального закона №223-ФЗ</w:t>
      </w:r>
      <w:bookmarkEnd w:id="29"/>
      <w:r w:rsidRPr="00D2068D">
        <w:rPr>
          <w:rFonts w:ascii="Times New Roman" w:hAnsi="Times New Roman" w:cs="Times New Roman"/>
          <w:b w:val="0"/>
          <w:bCs w:val="0"/>
        </w:rPr>
        <w:t>. Если иное не предусмотрено мерами, принятыми Правительством Российской Федерации в соответствии с пунктом 1 части 2 статьи</w:t>
      </w:r>
      <w:r w:rsidRPr="00D2068D">
        <w:rPr>
          <w:rFonts w:ascii="Times New Roman" w:hAnsi="Times New Roman" w:cs="Times New Roman"/>
        </w:rPr>
        <w:t xml:space="preserve"> </w:t>
      </w:r>
      <w:r w:rsidRPr="00D2068D">
        <w:rPr>
          <w:rFonts w:ascii="Times New Roman" w:hAnsi="Times New Roman" w:cs="Times New Roman"/>
          <w:b w:val="0"/>
          <w:bCs w:val="0"/>
        </w:rPr>
        <w:t>3.1-4</w:t>
      </w:r>
      <w:r w:rsidRPr="00D2068D">
        <w:rPr>
          <w:rFonts w:ascii="Times New Roman" w:hAnsi="Times New Roman" w:cs="Times New Roman"/>
        </w:rPr>
        <w:t xml:space="preserve"> </w:t>
      </w:r>
      <w:r w:rsidRPr="00D2068D">
        <w:rPr>
          <w:rFonts w:ascii="Times New Roman" w:hAnsi="Times New Roman" w:cs="Times New Roman"/>
          <w:b w:val="0"/>
          <w:bCs w:val="0"/>
        </w:rPr>
        <w:t>Федерального закона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r w:rsidR="00C87EDB" w:rsidRPr="00D2068D">
        <w:rPr>
          <w:rFonts w:ascii="Times New Roman" w:hAnsi="Times New Roman" w:cs="Times New Roman"/>
          <w:b w:val="0"/>
          <w:bCs w:val="0"/>
        </w:rPr>
        <w:t>.</w:t>
      </w:r>
    </w:p>
    <w:p w14:paraId="1D7E24AB" w14:textId="2DF8AE1E" w:rsidR="00E4206E" w:rsidRPr="00D2068D" w:rsidRDefault="00E4206E" w:rsidP="006C503E">
      <w:pPr>
        <w:pStyle w:val="afffff4"/>
        <w:numPr>
          <w:ilvl w:val="2"/>
          <w:numId w:val="1"/>
        </w:numPr>
        <w:ind w:firstLine="283"/>
      </w:pPr>
      <w:r w:rsidRPr="00D2068D">
        <w:t>Правительство Российской Федерации:</w:t>
      </w:r>
    </w:p>
    <w:p w14:paraId="50044F64" w14:textId="0A155407" w:rsidR="00E4206E" w:rsidRPr="00D2068D" w:rsidRDefault="006C503E" w:rsidP="006C503E">
      <w:pPr>
        <w:pStyle w:val="afffff4"/>
        <w:numPr>
          <w:ilvl w:val="0"/>
          <w:numId w:val="44"/>
        </w:numPr>
        <w:ind w:left="0" w:firstLine="567"/>
        <w:jc w:val="both"/>
      </w:pPr>
      <w:r w:rsidRPr="00D2068D">
        <w:rPr>
          <w:rFonts w:eastAsia="Andale Sans UI" w:cs="Tahoma"/>
          <w:kern w:val="2"/>
          <w:lang w:bidi="ru-RU"/>
        </w:rPr>
        <w:t>вправе с учетом положений части 3 статьи 3.1-4 Закона 223-ФЗ принимать меры, устанавливающие:</w:t>
      </w:r>
    </w:p>
    <w:p w14:paraId="7CEE005C" w14:textId="02F0CAE9" w:rsidR="006C503E" w:rsidRPr="00D2068D" w:rsidRDefault="006C503E" w:rsidP="006C503E">
      <w:pPr>
        <w:pStyle w:val="afffff4"/>
        <w:ind w:left="0" w:firstLine="567"/>
        <w:jc w:val="both"/>
        <w:rPr>
          <w:rFonts w:eastAsia="Andale Sans UI" w:cs="Tahoma"/>
          <w:kern w:val="2"/>
          <w:lang w:bidi="ru-RU"/>
        </w:rPr>
      </w:pPr>
      <w:r w:rsidRPr="00D2068D">
        <w:t xml:space="preserve">а) </w:t>
      </w:r>
      <w:r w:rsidRPr="00D2068D">
        <w:rPr>
          <w:rFonts w:eastAsia="Andale Sans UI" w:cs="Tahoma"/>
          <w:kern w:val="2"/>
          <w:lang w:bidi="ru-RU"/>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5575C8C8" w14:textId="4896805B" w:rsidR="006C503E" w:rsidRPr="00D2068D" w:rsidRDefault="006C503E" w:rsidP="006C503E">
      <w:pPr>
        <w:pStyle w:val="afffff4"/>
        <w:ind w:left="0" w:firstLine="567"/>
        <w:jc w:val="both"/>
        <w:rPr>
          <w:rFonts w:eastAsia="Andale Sans UI" w:cs="Tahoma"/>
          <w:kern w:val="2"/>
          <w:lang w:bidi="ru-RU"/>
        </w:rPr>
      </w:pPr>
      <w:r w:rsidRPr="00D2068D">
        <w:rPr>
          <w:rFonts w:eastAsia="Andale Sans UI" w:cs="Tahoma"/>
          <w:kern w:val="2"/>
          <w:lang w:bidi="ru-RU"/>
        </w:rPr>
        <w:t>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p w14:paraId="7C0F0A21" w14:textId="147A79F7" w:rsidR="006C503E" w:rsidRPr="00D2068D" w:rsidRDefault="006C503E" w:rsidP="006C503E">
      <w:pPr>
        <w:pStyle w:val="afffff4"/>
        <w:ind w:left="0" w:firstLine="567"/>
        <w:jc w:val="both"/>
      </w:pPr>
      <w:r w:rsidRPr="00D2068D">
        <w:rPr>
          <w:rFonts w:eastAsia="Andale Sans UI" w:cs="Tahoma"/>
          <w:kern w:val="2"/>
          <w:lang w:bidi="ru-RU"/>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4FCDBFCC" w14:textId="7A5D5714" w:rsidR="006C503E" w:rsidRPr="00D2068D" w:rsidRDefault="006C503E" w:rsidP="006C503E">
      <w:pPr>
        <w:pStyle w:val="afffff4"/>
        <w:numPr>
          <w:ilvl w:val="0"/>
          <w:numId w:val="44"/>
        </w:numPr>
        <w:ind w:left="0" w:firstLine="567"/>
        <w:jc w:val="both"/>
      </w:pPr>
      <w:r w:rsidRPr="00D2068D">
        <w:t>определяет информацию и перечень документов, которые подтверждают страну происхождения товара для целей Закона 223-ФЗ, в случае принятия мер, предусмотренных пунктом 1 части 2 статьи 3.1-4 Закона 223-ФЗ.</w:t>
      </w:r>
    </w:p>
    <w:p w14:paraId="5E3D549D" w14:textId="1A57638D" w:rsidR="00E4206E" w:rsidRPr="00D2068D" w:rsidRDefault="006C503E" w:rsidP="006C503E">
      <w:pPr>
        <w:pStyle w:val="afffff4"/>
        <w:numPr>
          <w:ilvl w:val="2"/>
          <w:numId w:val="1"/>
        </w:numPr>
        <w:ind w:left="0" w:firstLine="567"/>
        <w:jc w:val="both"/>
      </w:pPr>
      <w:r w:rsidRPr="00D2068D">
        <w:rPr>
          <w:rFonts w:eastAsia="Andale Sans UI" w:cs="Tahoma"/>
          <w:kern w:val="2"/>
          <w:lang w:bidi="ru-RU"/>
        </w:rPr>
        <w:t>Принятие Правительством Российской Федерации мер, предусмотренных пунктом 1 части 2 статьи 3.1-4 Закона 223-ФЗ,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w:t>
      </w:r>
    </w:p>
    <w:p w14:paraId="0E01A828" w14:textId="6FDA316B" w:rsidR="006C503E" w:rsidRPr="00D2068D" w:rsidRDefault="006C503E" w:rsidP="006C503E">
      <w:pPr>
        <w:pStyle w:val="afffff4"/>
        <w:numPr>
          <w:ilvl w:val="2"/>
          <w:numId w:val="1"/>
        </w:numPr>
        <w:ind w:left="0" w:firstLine="567"/>
        <w:jc w:val="both"/>
      </w:pPr>
      <w:r w:rsidRPr="00D2068D">
        <w:rPr>
          <w:rFonts w:eastAsia="Andale Sans UI" w:cs="Tahoma"/>
          <w:kern w:val="2"/>
          <w:lang w:bidi="ru-RU"/>
        </w:rPr>
        <w:t>При осуществлении закупки товара:</w:t>
      </w:r>
    </w:p>
    <w:p w14:paraId="0D7F833B" w14:textId="37119B44" w:rsidR="006C503E" w:rsidRPr="00D2068D" w:rsidRDefault="006C503E" w:rsidP="006C503E">
      <w:pPr>
        <w:pStyle w:val="afffff4"/>
        <w:numPr>
          <w:ilvl w:val="0"/>
          <w:numId w:val="45"/>
        </w:numPr>
        <w:ind w:left="0" w:firstLine="567"/>
        <w:jc w:val="both"/>
      </w:pPr>
      <w:r w:rsidRPr="00D2068D">
        <w:t>если Правительством Российской Федерации установлен предусмотренный подпунктом «а» пункта 1 части 2 статьи 3.1-4 Закона 223-ФЗ запрет закупок товара, не допускаются:</w:t>
      </w:r>
    </w:p>
    <w:p w14:paraId="26F56ECD" w14:textId="2F857C8B" w:rsidR="006C503E" w:rsidRPr="00D2068D" w:rsidRDefault="006C503E" w:rsidP="006C503E">
      <w:pPr>
        <w:pStyle w:val="afffff4"/>
        <w:ind w:left="567"/>
        <w:jc w:val="both"/>
      </w:pPr>
      <w:r w:rsidRPr="00D2068D">
        <w:t>а) заключение договора на поставку такого товара;</w:t>
      </w:r>
    </w:p>
    <w:p w14:paraId="56B80496" w14:textId="5DCBD7FF" w:rsidR="006C503E" w:rsidRPr="00D2068D" w:rsidRDefault="006C503E" w:rsidP="006C503E">
      <w:pPr>
        <w:pStyle w:val="afffff4"/>
        <w:ind w:left="567"/>
        <w:jc w:val="both"/>
      </w:pPr>
      <w:r w:rsidRPr="00D2068D">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14:paraId="3C557CAA" w14:textId="47F01E3A" w:rsidR="006C503E" w:rsidRPr="00D2068D" w:rsidRDefault="006C503E" w:rsidP="006C503E">
      <w:pPr>
        <w:pStyle w:val="afffff4"/>
        <w:numPr>
          <w:ilvl w:val="0"/>
          <w:numId w:val="45"/>
        </w:numPr>
        <w:ind w:left="0" w:firstLine="567"/>
        <w:jc w:val="both"/>
      </w:pPr>
      <w:r w:rsidRPr="00D2068D">
        <w:t>если Правительством Российской Федерации установлено предусмотренное подпунктом «б» пункта 1 части 2 статьи 3.1-4 Закона 223-ФЗ ограничение закупок товара, не допускаются:</w:t>
      </w:r>
    </w:p>
    <w:p w14:paraId="493D8008" w14:textId="26B4E1FE" w:rsidR="006C503E" w:rsidRPr="00D2068D" w:rsidRDefault="006C503E" w:rsidP="006C503E">
      <w:pPr>
        <w:pStyle w:val="afffff4"/>
        <w:ind w:left="0" w:firstLine="567"/>
        <w:jc w:val="both"/>
      </w:pPr>
      <w:r w:rsidRPr="00D2068D">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14:paraId="236C0616" w14:textId="53068406" w:rsidR="009C30B5" w:rsidRPr="00D2068D" w:rsidRDefault="009C30B5" w:rsidP="006C503E">
      <w:pPr>
        <w:pStyle w:val="afffff4"/>
        <w:ind w:left="0" w:firstLine="567"/>
        <w:jc w:val="both"/>
      </w:pPr>
      <w:r w:rsidRPr="00D2068D">
        <w:lastRenderedPageBreak/>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60F8E82E" w14:textId="22F9C37A" w:rsidR="006C503E" w:rsidRPr="00D2068D" w:rsidRDefault="009C30B5" w:rsidP="006C503E">
      <w:pPr>
        <w:pStyle w:val="afffff4"/>
        <w:numPr>
          <w:ilvl w:val="0"/>
          <w:numId w:val="45"/>
        </w:numPr>
        <w:ind w:left="0" w:firstLine="567"/>
        <w:jc w:val="both"/>
      </w:pPr>
      <w:r w:rsidRPr="00D2068D">
        <w:t>если Правительством Российской Федерации установлено предусмотренное подпунктом «в» пункта 1 части 2 статьи 3.1-4 Закона 223-ФЗ преимущество в отношении товара российского происхождения:</w:t>
      </w:r>
    </w:p>
    <w:p w14:paraId="684F3BCE" w14:textId="6E4C8C25" w:rsidR="009C30B5" w:rsidRPr="00D2068D" w:rsidRDefault="004C1A14" w:rsidP="004C1A14">
      <w:pPr>
        <w:pStyle w:val="afffff4"/>
        <w:ind w:left="0" w:firstLine="567"/>
        <w:jc w:val="both"/>
      </w:pPr>
      <w:r w:rsidRPr="00D2068D">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Законом 223-ФЗ и Положением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3F7BFED5" w14:textId="36A76409" w:rsidR="004C1A14" w:rsidRPr="00D2068D" w:rsidRDefault="004C1A14" w:rsidP="004C1A14">
      <w:pPr>
        <w:pStyle w:val="afffff4"/>
        <w:ind w:left="0" w:firstLine="567"/>
        <w:jc w:val="both"/>
      </w:pPr>
      <w:r w:rsidRPr="00D2068D">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25496C21" w14:textId="2C661F71" w:rsidR="004C1A14" w:rsidRPr="00D2068D" w:rsidRDefault="004C1A14" w:rsidP="004C1A14">
      <w:pPr>
        <w:pStyle w:val="afffff4"/>
        <w:ind w:left="0" w:firstLine="567"/>
        <w:jc w:val="both"/>
      </w:pPr>
      <w:r w:rsidRPr="00D2068D">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62D371BB" w14:textId="623E001B" w:rsidR="006C503E" w:rsidRPr="00D2068D" w:rsidRDefault="004C1A14" w:rsidP="006C503E">
      <w:pPr>
        <w:pStyle w:val="afffff4"/>
        <w:numPr>
          <w:ilvl w:val="2"/>
          <w:numId w:val="1"/>
        </w:numPr>
        <w:ind w:left="0" w:firstLine="567"/>
        <w:jc w:val="both"/>
      </w:pPr>
      <w:r w:rsidRPr="00D2068D">
        <w:t>При осуществлении закупки, работы, услуги:</w:t>
      </w:r>
    </w:p>
    <w:p w14:paraId="5C50B354" w14:textId="2673D3D4" w:rsidR="004C1A14" w:rsidRPr="00D2068D" w:rsidRDefault="004C1A14" w:rsidP="004C1A14">
      <w:pPr>
        <w:pStyle w:val="afffff4"/>
        <w:numPr>
          <w:ilvl w:val="0"/>
          <w:numId w:val="46"/>
        </w:numPr>
        <w:ind w:left="0" w:firstLine="567"/>
        <w:jc w:val="both"/>
      </w:pPr>
      <w:r w:rsidRPr="00D2068D">
        <w:t>если Правительством Российской Федерации установлен предусмотренный подпунктом «а» пункта 1 части 2 статьи 3.1-4 Закона 223-ФЗ запрет закупки таких работы, услуги, соответственно выполняемой, оказываемой иностранным лицом, не допускаются:</w:t>
      </w:r>
    </w:p>
    <w:p w14:paraId="0FBF0D3B" w14:textId="7F86769C" w:rsidR="004C1A14" w:rsidRPr="00D2068D" w:rsidRDefault="004C1A14" w:rsidP="004C1A14">
      <w:pPr>
        <w:pStyle w:val="afffff4"/>
        <w:ind w:left="0" w:firstLine="567"/>
        <w:jc w:val="both"/>
      </w:pPr>
      <w:r w:rsidRPr="00D2068D">
        <w:t>а) заключение договора на выполнение такой работы, оказание такой услуги с подрядчиком (исполнителем), являющимся иностранным лицом;</w:t>
      </w:r>
    </w:p>
    <w:p w14:paraId="4E2A9F8D" w14:textId="6D8EB5D8" w:rsidR="004C1A14" w:rsidRPr="00D2068D" w:rsidRDefault="004C1A14" w:rsidP="004C1A14">
      <w:pPr>
        <w:pStyle w:val="afffff4"/>
        <w:ind w:left="0" w:firstLine="567"/>
        <w:jc w:val="both"/>
      </w:pPr>
      <w:r w:rsidRPr="00D2068D">
        <w:t xml:space="preserve">б) </w:t>
      </w:r>
      <w:r w:rsidR="00D4770D" w:rsidRPr="00D2068D">
        <w:t>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14:paraId="3A5AF68F" w14:textId="7CF36DDA" w:rsidR="004C1A14" w:rsidRPr="00D2068D" w:rsidRDefault="00D4770D" w:rsidP="004C1A14">
      <w:pPr>
        <w:pStyle w:val="afffff4"/>
        <w:numPr>
          <w:ilvl w:val="0"/>
          <w:numId w:val="46"/>
        </w:numPr>
        <w:ind w:left="0" w:firstLine="567"/>
        <w:jc w:val="both"/>
      </w:pPr>
      <w:r w:rsidRPr="00D2068D">
        <w:t>если Правительством Российской Федерации установлено предусмотренное подпунктом «б» пункта 1 части 2 статьи 3.1-4 Закона 223-ФЗ ограничение закупки таких работы, услуги, соответственно выполняемой, оказываемой иностранным лицом, не допускаются:</w:t>
      </w:r>
    </w:p>
    <w:p w14:paraId="738021B6" w14:textId="4D5629C6" w:rsidR="00D4770D" w:rsidRPr="00D2068D" w:rsidRDefault="00D4770D" w:rsidP="00D4770D">
      <w:pPr>
        <w:pStyle w:val="afffff4"/>
        <w:ind w:left="0" w:firstLine="567"/>
        <w:jc w:val="both"/>
      </w:pPr>
      <w:r w:rsidRPr="00D2068D">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14:paraId="33770E10" w14:textId="56546F80" w:rsidR="00D4770D" w:rsidRPr="00D2068D" w:rsidRDefault="00D4770D" w:rsidP="00D4770D">
      <w:pPr>
        <w:pStyle w:val="afffff4"/>
        <w:ind w:left="0" w:firstLine="567"/>
        <w:jc w:val="both"/>
      </w:pPr>
      <w:r w:rsidRPr="00D2068D">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14:paraId="655EA971" w14:textId="0E6F1DB1" w:rsidR="00D4770D" w:rsidRPr="00D2068D" w:rsidRDefault="00D4770D" w:rsidP="004C1A14">
      <w:pPr>
        <w:pStyle w:val="afffff4"/>
        <w:numPr>
          <w:ilvl w:val="0"/>
          <w:numId w:val="46"/>
        </w:numPr>
        <w:ind w:left="0" w:firstLine="567"/>
        <w:jc w:val="both"/>
      </w:pPr>
      <w:r w:rsidRPr="00D2068D">
        <w:t>если Правительством Российской Федерации установлено предусмотренное подпунктом «в» пункта 1 части 2 статьи 3.1-4 Закона 223-ФЗ преимущество в отношении таких работы, услуги, соответственно выполняемой, оказываемой российским лицом:</w:t>
      </w:r>
    </w:p>
    <w:p w14:paraId="4D79D787" w14:textId="7C2F149D" w:rsidR="00D4770D" w:rsidRPr="00D2068D" w:rsidRDefault="00D4770D" w:rsidP="00575361">
      <w:pPr>
        <w:pStyle w:val="afffff4"/>
        <w:ind w:left="0" w:firstLine="567"/>
        <w:jc w:val="both"/>
      </w:pPr>
      <w:r w:rsidRPr="00D2068D">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Законом 223-ФЗ и Положением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r w:rsidR="00575361" w:rsidRPr="00D2068D">
        <w:t>;</w:t>
      </w:r>
    </w:p>
    <w:p w14:paraId="106AC891" w14:textId="7E4E3F83" w:rsidR="00575361" w:rsidRPr="00D2068D" w:rsidRDefault="00575361" w:rsidP="00575361">
      <w:pPr>
        <w:pStyle w:val="afffff4"/>
        <w:ind w:left="0" w:firstLine="567"/>
        <w:jc w:val="both"/>
      </w:pPr>
      <w:r w:rsidRPr="00D2068D">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4034422E" w14:textId="6EC20DB8" w:rsidR="00575361" w:rsidRPr="00D2068D" w:rsidRDefault="00575361" w:rsidP="00575361">
      <w:pPr>
        <w:pStyle w:val="afffff4"/>
        <w:ind w:left="0" w:firstLine="567"/>
        <w:jc w:val="both"/>
      </w:pPr>
      <w:r w:rsidRPr="00D2068D">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14:paraId="2DC4E8A3" w14:textId="77777777" w:rsidR="00E4206E" w:rsidRPr="00D2068D" w:rsidRDefault="00E4206E" w:rsidP="00E4206E">
      <w:pPr>
        <w:pStyle w:val="afffff4"/>
        <w:ind w:left="576"/>
      </w:pPr>
    </w:p>
    <w:p w14:paraId="7ED692AA" w14:textId="77777777" w:rsidR="00DF52BB" w:rsidRPr="00D2068D" w:rsidRDefault="00DF52BB" w:rsidP="00DD359D">
      <w:pPr>
        <w:pStyle w:val="afffff4"/>
        <w:ind w:left="0" w:firstLine="567"/>
        <w:rPr>
          <w:b/>
          <w:bCs/>
          <w:kern w:val="28"/>
        </w:rPr>
      </w:pPr>
      <w:bookmarkStart w:id="30" w:name="_Toc123405462"/>
      <w:bookmarkStart w:id="31" w:name="_Toc166101207"/>
      <w:bookmarkEnd w:id="11"/>
    </w:p>
    <w:p w14:paraId="08C57D4C" w14:textId="77777777" w:rsidR="007633E7" w:rsidRPr="00D2068D" w:rsidRDefault="007633E7" w:rsidP="00F06715">
      <w:pPr>
        <w:pStyle w:val="11"/>
        <w:keepNext w:val="0"/>
        <w:numPr>
          <w:ilvl w:val="0"/>
          <w:numId w:val="1"/>
        </w:numPr>
        <w:spacing w:before="0" w:after="0"/>
        <w:ind w:left="0" w:firstLine="567"/>
        <w:jc w:val="both"/>
        <w:rPr>
          <w:i/>
          <w:sz w:val="24"/>
          <w:szCs w:val="24"/>
        </w:rPr>
      </w:pPr>
      <w:bookmarkStart w:id="32" w:name="_Toc181363760"/>
      <w:r w:rsidRPr="00D2068D">
        <w:rPr>
          <w:i/>
          <w:sz w:val="24"/>
          <w:szCs w:val="24"/>
        </w:rPr>
        <w:t>ДОКУМЕНТАЦИЯ</w:t>
      </w:r>
      <w:bookmarkEnd w:id="30"/>
      <w:bookmarkEnd w:id="31"/>
      <w:r w:rsidR="00D62DF4" w:rsidRPr="00D2068D">
        <w:rPr>
          <w:i/>
          <w:sz w:val="24"/>
          <w:szCs w:val="24"/>
        </w:rPr>
        <w:t xml:space="preserve"> О ЗАКУПКЕ</w:t>
      </w:r>
      <w:bookmarkEnd w:id="32"/>
    </w:p>
    <w:p w14:paraId="1B6471B4" w14:textId="77777777" w:rsidR="007633E7" w:rsidRPr="00D2068D" w:rsidRDefault="007633E7" w:rsidP="00F06715">
      <w:pPr>
        <w:pStyle w:val="21"/>
        <w:keepNext w:val="0"/>
        <w:numPr>
          <w:ilvl w:val="1"/>
          <w:numId w:val="1"/>
        </w:numPr>
        <w:spacing w:after="0"/>
        <w:ind w:left="0" w:firstLine="567"/>
        <w:jc w:val="left"/>
        <w:rPr>
          <w:i/>
          <w:sz w:val="24"/>
          <w:szCs w:val="24"/>
        </w:rPr>
      </w:pPr>
      <w:bookmarkStart w:id="33" w:name="_Ref11225592"/>
      <w:bookmarkStart w:id="34" w:name="_Toc13035844"/>
      <w:bookmarkStart w:id="35" w:name="_Toc123405463"/>
      <w:bookmarkStart w:id="36" w:name="_Toc169628374"/>
      <w:bookmarkStart w:id="37" w:name="_Toc181363761"/>
      <w:r w:rsidRPr="00D2068D">
        <w:rPr>
          <w:i/>
          <w:sz w:val="24"/>
          <w:szCs w:val="24"/>
        </w:rPr>
        <w:t>Предоставление документации</w:t>
      </w:r>
      <w:bookmarkEnd w:id="33"/>
      <w:bookmarkEnd w:id="34"/>
      <w:bookmarkEnd w:id="35"/>
      <w:bookmarkEnd w:id="36"/>
      <w:r w:rsidR="00D62DF4" w:rsidRPr="00D2068D">
        <w:rPr>
          <w:i/>
          <w:sz w:val="24"/>
          <w:szCs w:val="24"/>
        </w:rPr>
        <w:t xml:space="preserve"> о закупке</w:t>
      </w:r>
      <w:bookmarkEnd w:id="37"/>
    </w:p>
    <w:p w14:paraId="776AB67E" w14:textId="2A365139" w:rsidR="007633E7" w:rsidRPr="00D2068D" w:rsidRDefault="00D62DF4" w:rsidP="00F06715">
      <w:pPr>
        <w:pStyle w:val="32"/>
        <w:keepNext w:val="0"/>
        <w:numPr>
          <w:ilvl w:val="2"/>
          <w:numId w:val="1"/>
        </w:numPr>
        <w:spacing w:before="0" w:after="0"/>
        <w:ind w:left="0" w:firstLine="567"/>
        <w:rPr>
          <w:rFonts w:ascii="Times New Roman" w:hAnsi="Times New Roman" w:cs="Times New Roman"/>
          <w:b w:val="0"/>
          <w:bCs w:val="0"/>
        </w:rPr>
      </w:pPr>
      <w:bookmarkStart w:id="38" w:name="_Ref166101804"/>
      <w:r w:rsidRPr="00D2068D">
        <w:rPr>
          <w:rFonts w:ascii="Times New Roman" w:hAnsi="Times New Roman" w:cs="Times New Roman"/>
          <w:b w:val="0"/>
          <w:bCs w:val="0"/>
        </w:rPr>
        <w:t xml:space="preserve">Документация о закупке в полном объеме в электронном виде безвозмездно доступна для ознакомления на официальном сайте Единой информационной системы www.zakupki.gov.ru, а также на сайте электронной торговой площадки (далее </w:t>
      </w:r>
      <w:r w:rsidR="00402F64" w:rsidRPr="00D2068D">
        <w:rPr>
          <w:rFonts w:ascii="Times New Roman" w:hAnsi="Times New Roman" w:cs="Times New Roman"/>
          <w:b w:val="0"/>
          <w:bCs w:val="0"/>
        </w:rPr>
        <w:t>-</w:t>
      </w:r>
      <w:r w:rsidR="00DF52BB" w:rsidRPr="00D2068D">
        <w:rPr>
          <w:rFonts w:ascii="Times New Roman" w:hAnsi="Times New Roman" w:cs="Times New Roman"/>
          <w:b w:val="0"/>
          <w:bCs w:val="0"/>
        </w:rPr>
        <w:t xml:space="preserve"> </w:t>
      </w:r>
      <w:r w:rsidRPr="00D2068D">
        <w:rPr>
          <w:rFonts w:ascii="Times New Roman" w:hAnsi="Times New Roman" w:cs="Times New Roman"/>
          <w:b w:val="0"/>
          <w:bCs w:val="0"/>
        </w:rPr>
        <w:t>ЭТП)</w:t>
      </w:r>
      <w:r w:rsidR="00A24240" w:rsidRPr="00D2068D">
        <w:rPr>
          <w:rFonts w:ascii="Times New Roman" w:hAnsi="Times New Roman" w:cs="Times New Roman"/>
          <w:b w:val="0"/>
          <w:bCs w:val="0"/>
        </w:rPr>
        <w:t xml:space="preserve"> </w:t>
      </w:r>
      <w:bookmarkEnd w:id="38"/>
      <w:r w:rsidR="00E01AA8" w:rsidRPr="00D2068D">
        <w:rPr>
          <w:rFonts w:ascii="Times New Roman" w:hAnsi="Times New Roman" w:cs="Times New Roman"/>
          <w:b w:val="0"/>
          <w:bCs w:val="0"/>
        </w:rPr>
        <w:t xml:space="preserve">ООО «ЭТР» </w:t>
      </w:r>
      <w:hyperlink r:id="rId9" w:history="1">
        <w:r w:rsidR="00E01AA8" w:rsidRPr="00D2068D">
          <w:rPr>
            <w:rStyle w:val="aff7"/>
            <w:rFonts w:ascii="Times New Roman" w:hAnsi="Times New Roman" w:cs="Times New Roman"/>
            <w:b w:val="0"/>
            <w:bCs w:val="0"/>
          </w:rPr>
          <w:t>https://torgi82.ru/</w:t>
        </w:r>
      </w:hyperlink>
      <w:r w:rsidR="00E01AA8" w:rsidRPr="00D2068D">
        <w:rPr>
          <w:rFonts w:ascii="Times New Roman" w:hAnsi="Times New Roman" w:cs="Times New Roman"/>
          <w:b w:val="0"/>
          <w:bCs w:val="0"/>
        </w:rPr>
        <w:t xml:space="preserve"> </w:t>
      </w:r>
      <w:r w:rsidR="00E01AA8" w:rsidRPr="00D2068D">
        <w:rPr>
          <w:rFonts w:ascii="Times New Roman" w:hAnsi="Times New Roman" w:cs="Times New Roman"/>
          <w:b w:val="0"/>
        </w:rPr>
        <w:t xml:space="preserve">. </w:t>
      </w:r>
      <w:r w:rsidRPr="00D2068D">
        <w:rPr>
          <w:rFonts w:ascii="Times New Roman" w:hAnsi="Times New Roman" w:cs="Times New Roman"/>
          <w:b w:val="0"/>
          <w:bCs w:val="0"/>
        </w:rPr>
        <w:t xml:space="preserve">Срок начала предоставления документации о закупке </w:t>
      </w:r>
      <w:r w:rsidR="00EE6CA1" w:rsidRPr="00D2068D">
        <w:rPr>
          <w:rFonts w:ascii="Times New Roman" w:hAnsi="Times New Roman" w:cs="Times New Roman"/>
          <w:b w:val="0"/>
          <w:bCs w:val="0"/>
        </w:rPr>
        <w:t xml:space="preserve">устанавливается </w:t>
      </w:r>
      <w:r w:rsidR="00575361" w:rsidRPr="00D2068D">
        <w:rPr>
          <w:rFonts w:ascii="Times New Roman" w:hAnsi="Times New Roman" w:cs="Times New Roman"/>
          <w:b w:val="0"/>
          <w:bCs w:val="0"/>
        </w:rPr>
        <w:t>Заказчик</w:t>
      </w:r>
      <w:r w:rsidR="00B4538E" w:rsidRPr="00D2068D">
        <w:rPr>
          <w:rFonts w:ascii="Times New Roman" w:hAnsi="Times New Roman" w:cs="Times New Roman"/>
          <w:b w:val="0"/>
          <w:bCs w:val="0"/>
        </w:rPr>
        <w:t xml:space="preserve">ом </w:t>
      </w:r>
      <w:r w:rsidRPr="00D2068D">
        <w:rPr>
          <w:rFonts w:ascii="Times New Roman" w:hAnsi="Times New Roman" w:cs="Times New Roman"/>
          <w:b w:val="0"/>
          <w:bCs w:val="0"/>
        </w:rPr>
        <w:t>в извещении о закупке.</w:t>
      </w:r>
    </w:p>
    <w:p w14:paraId="53E7F124" w14:textId="77777777" w:rsidR="00CA5B0A" w:rsidRPr="00D2068D" w:rsidRDefault="00CA5B0A" w:rsidP="00F06715">
      <w:pPr>
        <w:spacing w:after="0"/>
        <w:ind w:firstLine="567"/>
      </w:pPr>
    </w:p>
    <w:p w14:paraId="041AC52D" w14:textId="77777777" w:rsidR="007633E7" w:rsidRPr="00D2068D" w:rsidRDefault="007633E7" w:rsidP="00F06715">
      <w:pPr>
        <w:pStyle w:val="21"/>
        <w:keepNext w:val="0"/>
        <w:numPr>
          <w:ilvl w:val="1"/>
          <w:numId w:val="1"/>
        </w:numPr>
        <w:spacing w:after="0"/>
        <w:ind w:left="0" w:firstLine="567"/>
        <w:jc w:val="left"/>
        <w:rPr>
          <w:i/>
          <w:sz w:val="24"/>
          <w:szCs w:val="24"/>
        </w:rPr>
      </w:pPr>
      <w:bookmarkStart w:id="39" w:name="_Toc123405464"/>
      <w:bookmarkStart w:id="40" w:name="_Toc181363762"/>
      <w:r w:rsidRPr="00D2068D">
        <w:rPr>
          <w:i/>
          <w:sz w:val="24"/>
          <w:szCs w:val="24"/>
        </w:rPr>
        <w:t>Разъяснение положений документации</w:t>
      </w:r>
      <w:bookmarkEnd w:id="39"/>
      <w:r w:rsidR="00D62DF4" w:rsidRPr="00D2068D">
        <w:rPr>
          <w:i/>
          <w:sz w:val="24"/>
          <w:szCs w:val="24"/>
        </w:rPr>
        <w:t xml:space="preserve"> о закупке</w:t>
      </w:r>
      <w:bookmarkEnd w:id="40"/>
    </w:p>
    <w:p w14:paraId="120B13AF" w14:textId="108B1B8F" w:rsidR="00183F25" w:rsidRPr="00D2068D" w:rsidRDefault="007633E7" w:rsidP="00F06715">
      <w:pPr>
        <w:pStyle w:val="32"/>
        <w:keepNext w:val="0"/>
        <w:numPr>
          <w:ilvl w:val="2"/>
          <w:numId w:val="1"/>
        </w:numPr>
        <w:spacing w:before="0" w:after="0"/>
        <w:ind w:left="0" w:firstLine="567"/>
        <w:rPr>
          <w:rFonts w:ascii="Times New Roman" w:hAnsi="Times New Roman" w:cs="Times New Roman"/>
          <w:b w:val="0"/>
          <w:bCs w:val="0"/>
        </w:rPr>
      </w:pPr>
      <w:bookmarkStart w:id="41" w:name="_Ref166349349"/>
      <w:r w:rsidRPr="00D2068D">
        <w:rPr>
          <w:rFonts w:ascii="Times New Roman" w:hAnsi="Times New Roman" w:cs="Times New Roman"/>
          <w:b w:val="0"/>
          <w:bCs w:val="0"/>
        </w:rPr>
        <w:t xml:space="preserve">Любой участник закупки вправе направить </w:t>
      </w:r>
      <w:r w:rsidR="00CD72EE" w:rsidRPr="00D2068D">
        <w:rPr>
          <w:rFonts w:ascii="Times New Roman" w:hAnsi="Times New Roman" w:cs="Times New Roman"/>
          <w:b w:val="0"/>
          <w:bCs w:val="0"/>
        </w:rPr>
        <w:t xml:space="preserve">средствами электронной </w:t>
      </w:r>
      <w:r w:rsidR="00DF52BB" w:rsidRPr="00D2068D">
        <w:rPr>
          <w:rFonts w:ascii="Times New Roman" w:hAnsi="Times New Roman" w:cs="Times New Roman"/>
          <w:b w:val="0"/>
          <w:bCs w:val="0"/>
        </w:rPr>
        <w:t xml:space="preserve">торговой </w:t>
      </w:r>
      <w:r w:rsidR="00CD72EE" w:rsidRPr="00D2068D">
        <w:rPr>
          <w:rFonts w:ascii="Times New Roman" w:hAnsi="Times New Roman" w:cs="Times New Roman"/>
          <w:b w:val="0"/>
          <w:bCs w:val="0"/>
        </w:rPr>
        <w:t xml:space="preserve">площадки </w:t>
      </w:r>
      <w:r w:rsidR="00575361" w:rsidRPr="00D2068D">
        <w:rPr>
          <w:rFonts w:ascii="Times New Roman" w:hAnsi="Times New Roman" w:cs="Times New Roman"/>
          <w:b w:val="0"/>
          <w:bCs w:val="0"/>
        </w:rPr>
        <w:t>Заказчик</w:t>
      </w:r>
      <w:r w:rsidR="00B4538E" w:rsidRPr="00D2068D">
        <w:rPr>
          <w:rFonts w:ascii="Times New Roman" w:hAnsi="Times New Roman" w:cs="Times New Roman"/>
          <w:b w:val="0"/>
          <w:bCs w:val="0"/>
        </w:rPr>
        <w:t>у</w:t>
      </w:r>
      <w:r w:rsidRPr="00D2068D">
        <w:rPr>
          <w:rFonts w:ascii="Times New Roman" w:hAnsi="Times New Roman" w:cs="Times New Roman"/>
          <w:b w:val="0"/>
          <w:bCs w:val="0"/>
        </w:rPr>
        <w:t xml:space="preserve"> запрос о даче разъяснений положений документации</w:t>
      </w:r>
      <w:r w:rsidR="00120A22" w:rsidRPr="00D2068D">
        <w:rPr>
          <w:rFonts w:ascii="Times New Roman" w:hAnsi="Times New Roman" w:cs="Times New Roman"/>
          <w:b w:val="0"/>
          <w:bCs w:val="0"/>
        </w:rPr>
        <w:t xml:space="preserve"> о закупке</w:t>
      </w:r>
      <w:r w:rsidRPr="00D2068D">
        <w:rPr>
          <w:rFonts w:ascii="Times New Roman" w:hAnsi="Times New Roman" w:cs="Times New Roman"/>
          <w:b w:val="0"/>
          <w:bCs w:val="0"/>
        </w:rPr>
        <w:t xml:space="preserve">. </w:t>
      </w:r>
      <w:r w:rsidR="00CD72EE" w:rsidRPr="00D2068D">
        <w:rPr>
          <w:rFonts w:ascii="Times New Roman" w:hAnsi="Times New Roman" w:cs="Times New Roman"/>
          <w:b w:val="0"/>
          <w:bCs w:val="0"/>
        </w:rPr>
        <w:t xml:space="preserve">Порядок подачи запроса на разъяснения положений документации о закупке определяется </w:t>
      </w:r>
      <w:r w:rsidR="00DF52BB" w:rsidRPr="00D2068D">
        <w:rPr>
          <w:rFonts w:ascii="Times New Roman" w:hAnsi="Times New Roman" w:cs="Times New Roman"/>
          <w:b w:val="0"/>
        </w:rPr>
        <w:t xml:space="preserve">Регламентом работы </w:t>
      </w:r>
      <w:r w:rsidR="00CD72EE" w:rsidRPr="00D2068D">
        <w:rPr>
          <w:rFonts w:ascii="Times New Roman" w:hAnsi="Times New Roman" w:cs="Times New Roman"/>
          <w:b w:val="0"/>
        </w:rPr>
        <w:t>ЭТП</w:t>
      </w:r>
      <w:r w:rsidR="00CD72EE" w:rsidRPr="00D2068D">
        <w:rPr>
          <w:rFonts w:ascii="Times New Roman" w:hAnsi="Times New Roman" w:cs="Times New Roman"/>
          <w:b w:val="0"/>
          <w:bCs w:val="0"/>
        </w:rPr>
        <w:t xml:space="preserve">. </w:t>
      </w:r>
      <w:r w:rsidR="00D37C86" w:rsidRPr="00D2068D">
        <w:rPr>
          <w:rFonts w:ascii="Times New Roman" w:hAnsi="Times New Roman"/>
          <w:b w:val="0"/>
        </w:rPr>
        <w:t xml:space="preserve">При этом сведения об участнике не указываются. </w:t>
      </w:r>
      <w:r w:rsidR="00183F25" w:rsidRPr="00D2068D">
        <w:rPr>
          <w:rFonts w:ascii="Times New Roman" w:hAnsi="Times New Roman" w:cs="Times New Roman"/>
          <w:b w:val="0"/>
          <w:bCs w:val="0"/>
        </w:rPr>
        <w:t xml:space="preserve">Дата и время окончания срока предоставления участникам закупки разъяснений положений документации о закупке указаны в пункте </w:t>
      </w:r>
      <w:r w:rsidR="00D35172" w:rsidRPr="00D2068D">
        <w:rPr>
          <w:rFonts w:ascii="Times New Roman" w:hAnsi="Times New Roman" w:cs="Times New Roman"/>
          <w:b w:val="0"/>
          <w:bCs w:val="0"/>
        </w:rPr>
        <w:t>1</w:t>
      </w:r>
      <w:r w:rsidR="00575361" w:rsidRPr="00D2068D">
        <w:rPr>
          <w:rFonts w:ascii="Times New Roman" w:hAnsi="Times New Roman" w:cs="Times New Roman"/>
          <w:b w:val="0"/>
          <w:bCs w:val="0"/>
        </w:rPr>
        <w:t>4</w:t>
      </w:r>
      <w:r w:rsidR="00183F25"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00183F25"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00183F25" w:rsidRPr="00D2068D">
        <w:rPr>
          <w:rFonts w:ascii="Times New Roman" w:hAnsi="Times New Roman" w:cs="Times New Roman"/>
          <w:b w:val="0"/>
          <w:bCs w:val="0"/>
        </w:rPr>
        <w:t>.</w:t>
      </w:r>
    </w:p>
    <w:p w14:paraId="4DFEED3A" w14:textId="13B719FF" w:rsidR="00120A22" w:rsidRPr="00D2068D" w:rsidRDefault="00120A22" w:rsidP="00DF52BB">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 течение трех рабочих дней с даты поступления запроса, </w:t>
      </w:r>
      <w:r w:rsidR="00575361"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осуществляет разъяснение положений документации о закупке и размещает их в </w:t>
      </w:r>
      <w:r w:rsidR="00850314" w:rsidRPr="00D2068D">
        <w:rPr>
          <w:rFonts w:ascii="Times New Roman" w:hAnsi="Times New Roman" w:cs="Times New Roman"/>
          <w:b w:val="0"/>
          <w:bCs w:val="0"/>
        </w:rPr>
        <w:t>ЕИС</w:t>
      </w:r>
      <w:r w:rsidRPr="00D2068D">
        <w:rPr>
          <w:rFonts w:ascii="Times New Roman" w:hAnsi="Times New Roman" w:cs="Times New Roman"/>
          <w:b w:val="0"/>
          <w:bCs w:val="0"/>
        </w:rPr>
        <w:t xml:space="preserve"> с указанием предмета запроса, но без указания участника такой закупки, от которого поступил указанный запрос. При этом </w:t>
      </w:r>
      <w:r w:rsidR="00575361"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вправе не осуществлять такое разъяснение в случае, если указанный запрос поступил позднее</w:t>
      </w:r>
      <w:r w:rsidR="00B45EFC" w:rsidRPr="00D2068D">
        <w:rPr>
          <w:rFonts w:ascii="Times New Roman" w:hAnsi="Times New Roman" w:cs="Times New Roman"/>
          <w:b w:val="0"/>
          <w:bCs w:val="0"/>
        </w:rPr>
        <w:t>,</w:t>
      </w:r>
      <w:r w:rsidRPr="00D2068D">
        <w:rPr>
          <w:rFonts w:ascii="Times New Roman" w:hAnsi="Times New Roman" w:cs="Times New Roman"/>
          <w:b w:val="0"/>
          <w:bCs w:val="0"/>
        </w:rPr>
        <w:t xml:space="preserve"> чем за </w:t>
      </w:r>
      <w:r w:rsidR="00D35172" w:rsidRPr="00D2068D">
        <w:rPr>
          <w:rFonts w:ascii="Times New Roman" w:hAnsi="Times New Roman" w:cs="Times New Roman"/>
          <w:b w:val="0"/>
          <w:bCs w:val="0"/>
        </w:rPr>
        <w:t>3 (</w:t>
      </w:r>
      <w:r w:rsidRPr="00D2068D">
        <w:rPr>
          <w:rFonts w:ascii="Times New Roman" w:hAnsi="Times New Roman" w:cs="Times New Roman"/>
          <w:b w:val="0"/>
          <w:bCs w:val="0"/>
        </w:rPr>
        <w:t>три</w:t>
      </w:r>
      <w:r w:rsidR="00D35172" w:rsidRPr="00D2068D">
        <w:rPr>
          <w:rFonts w:ascii="Times New Roman" w:hAnsi="Times New Roman" w:cs="Times New Roman"/>
          <w:b w:val="0"/>
          <w:bCs w:val="0"/>
        </w:rPr>
        <w:t>)</w:t>
      </w:r>
      <w:r w:rsidRPr="00D2068D">
        <w:rPr>
          <w:rFonts w:ascii="Times New Roman" w:hAnsi="Times New Roman" w:cs="Times New Roman"/>
          <w:b w:val="0"/>
          <w:bCs w:val="0"/>
        </w:rPr>
        <w:t xml:space="preserve"> рабочих дня до даты окончания срока подачи заявок на участие в такой закупке</w:t>
      </w:r>
      <w:r w:rsidR="00183F25" w:rsidRPr="00D2068D">
        <w:rPr>
          <w:rFonts w:ascii="Times New Roman" w:hAnsi="Times New Roman" w:cs="Times New Roman"/>
          <w:b w:val="0"/>
          <w:bCs w:val="0"/>
        </w:rPr>
        <w:t xml:space="preserve">. </w:t>
      </w:r>
      <w:bookmarkEnd w:id="41"/>
    </w:p>
    <w:p w14:paraId="47DF9CF1" w14:textId="77777777" w:rsidR="00183F25" w:rsidRPr="00D2068D" w:rsidRDefault="00183F25" w:rsidP="00DF52BB">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Разъяснения положений документации о закупке не должны изменять предмет закупки и существенные условия проекта договора.</w:t>
      </w:r>
    </w:p>
    <w:p w14:paraId="68949F57" w14:textId="77777777" w:rsidR="00D83D98" w:rsidRPr="00D2068D" w:rsidRDefault="00D83D98" w:rsidP="00DF52BB">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Запросы разъяснений, направленные не посредством функционала ЭТП, не рассматриваются и ответы на них не предоставляются.</w:t>
      </w:r>
    </w:p>
    <w:p w14:paraId="28B1CBFC" w14:textId="77777777" w:rsidR="00EF165D" w:rsidRPr="00D2068D" w:rsidRDefault="00EF165D" w:rsidP="00DF52BB">
      <w:pPr>
        <w:spacing w:after="0"/>
        <w:ind w:firstLine="567"/>
      </w:pPr>
    </w:p>
    <w:p w14:paraId="47EB544B" w14:textId="77777777" w:rsidR="007633E7" w:rsidRPr="00D2068D" w:rsidRDefault="007633E7" w:rsidP="00DF52BB">
      <w:pPr>
        <w:pStyle w:val="21"/>
        <w:keepNext w:val="0"/>
        <w:numPr>
          <w:ilvl w:val="1"/>
          <w:numId w:val="1"/>
        </w:numPr>
        <w:spacing w:after="0"/>
        <w:ind w:left="0" w:firstLine="567"/>
        <w:jc w:val="both"/>
        <w:rPr>
          <w:i/>
          <w:sz w:val="24"/>
          <w:szCs w:val="24"/>
        </w:rPr>
      </w:pPr>
      <w:bookmarkStart w:id="42" w:name="_Ref119429410"/>
      <w:bookmarkStart w:id="43" w:name="_Toc123405465"/>
      <w:bookmarkStart w:id="44" w:name="_Toc181363763"/>
      <w:r w:rsidRPr="00D2068D">
        <w:rPr>
          <w:i/>
          <w:sz w:val="24"/>
          <w:szCs w:val="24"/>
        </w:rPr>
        <w:t xml:space="preserve">Внесение изменений в извещение о </w:t>
      </w:r>
      <w:bookmarkEnd w:id="42"/>
      <w:bookmarkEnd w:id="43"/>
      <w:r w:rsidR="00183F25" w:rsidRPr="00D2068D">
        <w:rPr>
          <w:i/>
          <w:sz w:val="24"/>
          <w:szCs w:val="24"/>
        </w:rPr>
        <w:t>закупке и/или документацию о закупке</w:t>
      </w:r>
      <w:bookmarkEnd w:id="44"/>
    </w:p>
    <w:p w14:paraId="2A0DA19B" w14:textId="02346E71" w:rsidR="007633E7" w:rsidRPr="00D2068D" w:rsidRDefault="00850314" w:rsidP="00DF52BB">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До </w:t>
      </w:r>
      <w:r w:rsidR="006A6738" w:rsidRPr="00D2068D">
        <w:rPr>
          <w:rFonts w:ascii="Times New Roman" w:hAnsi="Times New Roman" w:cs="Times New Roman"/>
          <w:b w:val="0"/>
          <w:bCs w:val="0"/>
        </w:rPr>
        <w:t xml:space="preserve">окончания срока (даты и времени) подачи заявок </w:t>
      </w:r>
      <w:r w:rsidR="00A25D47" w:rsidRPr="00D2068D">
        <w:rPr>
          <w:rFonts w:ascii="Times New Roman" w:hAnsi="Times New Roman" w:cs="Times New Roman"/>
          <w:b w:val="0"/>
          <w:bCs w:val="0"/>
        </w:rPr>
        <w:t>Заказчик</w:t>
      </w:r>
      <w:r w:rsidR="006A6738" w:rsidRPr="00D2068D">
        <w:rPr>
          <w:rFonts w:ascii="Times New Roman" w:hAnsi="Times New Roman" w:cs="Times New Roman"/>
          <w:b w:val="0"/>
          <w:bCs w:val="0"/>
        </w:rPr>
        <w:t xml:space="preserve"> может по любой причине внести изменения в извещение о закупке и/или документацию о закупке</w:t>
      </w:r>
      <w:r w:rsidRPr="00D2068D">
        <w:rPr>
          <w:rFonts w:ascii="Times New Roman" w:hAnsi="Times New Roman" w:cs="Times New Roman"/>
          <w:b w:val="0"/>
          <w:bCs w:val="0"/>
        </w:rPr>
        <w:t>.</w:t>
      </w:r>
    </w:p>
    <w:p w14:paraId="67FD8169" w14:textId="4DBECC34" w:rsidR="00850314" w:rsidRPr="00D2068D" w:rsidRDefault="00850314" w:rsidP="00DF52BB">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rPr>
        <w:t xml:space="preserve">Изменения, вносимые в извещение о закупке и/или документацию </w:t>
      </w:r>
      <w:r w:rsidR="00761D98" w:rsidRPr="00D2068D">
        <w:rPr>
          <w:rFonts w:ascii="Times New Roman" w:hAnsi="Times New Roman" w:cs="Times New Roman"/>
          <w:b w:val="0"/>
        </w:rPr>
        <w:t>о закупке,</w:t>
      </w:r>
      <w:r w:rsidRPr="00D2068D">
        <w:rPr>
          <w:rFonts w:ascii="Times New Roman" w:hAnsi="Times New Roman" w:cs="Times New Roman"/>
          <w:b w:val="0"/>
        </w:rPr>
        <w:t xml:space="preserve"> размещаются </w:t>
      </w:r>
      <w:r w:rsidR="00A25D47" w:rsidRPr="00D2068D">
        <w:rPr>
          <w:rFonts w:ascii="Times New Roman" w:hAnsi="Times New Roman" w:cs="Times New Roman"/>
          <w:b w:val="0"/>
        </w:rPr>
        <w:t>Заказчик</w:t>
      </w:r>
      <w:r w:rsidR="00B4538E" w:rsidRPr="00D2068D">
        <w:rPr>
          <w:rFonts w:ascii="Times New Roman" w:hAnsi="Times New Roman" w:cs="Times New Roman"/>
          <w:b w:val="0"/>
        </w:rPr>
        <w:t>ом</w:t>
      </w:r>
      <w:r w:rsidRPr="00D2068D">
        <w:rPr>
          <w:rFonts w:ascii="Times New Roman" w:hAnsi="Times New Roman" w:cs="Times New Roman"/>
          <w:b w:val="0"/>
        </w:rPr>
        <w:t xml:space="preserve"> в ЕИС не позднее чем в течение </w:t>
      </w:r>
      <w:r w:rsidR="00D35172" w:rsidRPr="00D2068D">
        <w:rPr>
          <w:rFonts w:ascii="Times New Roman" w:hAnsi="Times New Roman" w:cs="Times New Roman"/>
          <w:b w:val="0"/>
        </w:rPr>
        <w:t>3 (</w:t>
      </w:r>
      <w:r w:rsidRPr="00D2068D">
        <w:rPr>
          <w:rFonts w:ascii="Times New Roman" w:hAnsi="Times New Roman" w:cs="Times New Roman"/>
          <w:b w:val="0"/>
        </w:rPr>
        <w:t>трех</w:t>
      </w:r>
      <w:r w:rsidR="00D35172" w:rsidRPr="00D2068D">
        <w:rPr>
          <w:rFonts w:ascii="Times New Roman" w:hAnsi="Times New Roman" w:cs="Times New Roman"/>
          <w:b w:val="0"/>
        </w:rPr>
        <w:t>)</w:t>
      </w:r>
      <w:r w:rsidRPr="00D2068D">
        <w:rPr>
          <w:rFonts w:ascii="Times New Roman" w:hAnsi="Times New Roman" w:cs="Times New Roman"/>
          <w:b w:val="0"/>
        </w:rPr>
        <w:t xml:space="preserve"> дней со дня принятия решения о внесении указанных изменений. </w:t>
      </w:r>
      <w:r w:rsidR="007633E7" w:rsidRPr="00D2068D">
        <w:rPr>
          <w:rFonts w:ascii="Times New Roman" w:hAnsi="Times New Roman" w:cs="Times New Roman"/>
          <w:b w:val="0"/>
          <w:bCs w:val="0"/>
        </w:rPr>
        <w:t xml:space="preserve">При этом </w:t>
      </w:r>
      <w:r w:rsidRPr="00D2068D">
        <w:rPr>
          <w:rFonts w:ascii="Times New Roman" w:hAnsi="Times New Roman" w:cs="Times New Roman"/>
          <w:b w:val="0"/>
        </w:rPr>
        <w:t xml:space="preserve">срок подачи заявок на участие в закупке должен быть продлен таким образом, чтобы с даты размещения в ЕИС указанных изменений до даты окончания срока подачи заявок на участие в закупке оставалось не менее половины срока подачи заявок на участие в закупке, установленного в </w:t>
      </w:r>
      <w:r w:rsidR="00A52BE4" w:rsidRPr="00D2068D">
        <w:rPr>
          <w:rFonts w:ascii="Times New Roman" w:hAnsi="Times New Roman" w:cs="Times New Roman"/>
          <w:b w:val="0"/>
        </w:rPr>
        <w:t>Положении о закупке</w:t>
      </w:r>
      <w:r w:rsidRPr="00D2068D">
        <w:rPr>
          <w:rFonts w:ascii="Times New Roman" w:hAnsi="Times New Roman" w:cs="Times New Roman"/>
          <w:b w:val="0"/>
        </w:rPr>
        <w:t>.</w:t>
      </w:r>
    </w:p>
    <w:p w14:paraId="035A8BA4" w14:textId="6BB9B819" w:rsidR="007633E7" w:rsidRPr="00D2068D" w:rsidRDefault="00A25D47" w:rsidP="006A6738">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Заказчик</w:t>
      </w:r>
      <w:r w:rsidR="007633E7" w:rsidRPr="00D2068D">
        <w:rPr>
          <w:rFonts w:ascii="Times New Roman" w:hAnsi="Times New Roman" w:cs="Times New Roman"/>
          <w:b w:val="0"/>
          <w:bCs w:val="0"/>
        </w:rPr>
        <w:t xml:space="preserve"> не несет ответственности в случае, если участник </w:t>
      </w:r>
      <w:r w:rsidR="007633E7" w:rsidRPr="00D2068D">
        <w:rPr>
          <w:rFonts w:ascii="Times New Roman" w:hAnsi="Times New Roman" w:cs="Times New Roman"/>
          <w:b w:val="0"/>
        </w:rPr>
        <w:t xml:space="preserve">закупки </w:t>
      </w:r>
      <w:r w:rsidR="007633E7" w:rsidRPr="00D2068D">
        <w:rPr>
          <w:rFonts w:ascii="Times New Roman" w:hAnsi="Times New Roman" w:cs="Times New Roman"/>
          <w:b w:val="0"/>
          <w:bCs w:val="0"/>
        </w:rPr>
        <w:t xml:space="preserve">не ознакомился с изменениями, внесенными в извещение о </w:t>
      </w:r>
      <w:r w:rsidR="00850314" w:rsidRPr="00D2068D">
        <w:rPr>
          <w:rFonts w:ascii="Times New Roman" w:hAnsi="Times New Roman" w:cs="Times New Roman"/>
          <w:b w:val="0"/>
          <w:bCs w:val="0"/>
        </w:rPr>
        <w:t xml:space="preserve">закупке и/или </w:t>
      </w:r>
      <w:r w:rsidR="007633E7" w:rsidRPr="00D2068D">
        <w:rPr>
          <w:rFonts w:ascii="Times New Roman" w:hAnsi="Times New Roman" w:cs="Times New Roman"/>
          <w:b w:val="0"/>
          <w:bCs w:val="0"/>
        </w:rPr>
        <w:t>документацию</w:t>
      </w:r>
      <w:r w:rsidR="00850314" w:rsidRPr="00D2068D">
        <w:rPr>
          <w:rFonts w:ascii="Times New Roman" w:hAnsi="Times New Roman" w:cs="Times New Roman"/>
          <w:b w:val="0"/>
          <w:bCs w:val="0"/>
        </w:rPr>
        <w:t xml:space="preserve"> о закупке</w:t>
      </w:r>
      <w:r w:rsidR="007633E7" w:rsidRPr="00D2068D">
        <w:rPr>
          <w:rFonts w:ascii="Times New Roman" w:hAnsi="Times New Roman" w:cs="Times New Roman"/>
          <w:b w:val="0"/>
          <w:bCs w:val="0"/>
        </w:rPr>
        <w:t xml:space="preserve">, размещенными надлежащим образом. </w:t>
      </w:r>
    </w:p>
    <w:p w14:paraId="43ABB4AC" w14:textId="4BF2E0F3" w:rsidR="00EE40FB" w:rsidRPr="00D2068D" w:rsidRDefault="00EE40FB" w:rsidP="006A6738">
      <w:pPr>
        <w:pStyle w:val="32"/>
        <w:keepNext w:val="0"/>
        <w:numPr>
          <w:ilvl w:val="2"/>
          <w:numId w:val="1"/>
        </w:numPr>
        <w:tabs>
          <w:tab w:val="clear" w:pos="454"/>
          <w:tab w:val="num" w:pos="1021"/>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Если к какому-либо документу, выдаваемому участнику третьими сторонами, требуемому к представлению в составе заявки, установлен срок его действия, при этом </w:t>
      </w:r>
      <w:r w:rsidR="00A25D47" w:rsidRPr="00D2068D">
        <w:rPr>
          <w:rFonts w:ascii="Times New Roman" w:hAnsi="Times New Roman" w:cs="Times New Roman"/>
          <w:b w:val="0"/>
          <w:bCs w:val="0"/>
        </w:rPr>
        <w:t>Заказчик</w:t>
      </w:r>
      <w:r w:rsidR="00B4538E" w:rsidRPr="00D2068D">
        <w:rPr>
          <w:rFonts w:ascii="Times New Roman" w:hAnsi="Times New Roman" w:cs="Times New Roman"/>
          <w:b w:val="0"/>
          <w:bCs w:val="0"/>
        </w:rPr>
        <w:t>ом</w:t>
      </w:r>
      <w:r w:rsidRPr="00D2068D">
        <w:rPr>
          <w:rFonts w:ascii="Times New Roman" w:hAnsi="Times New Roman" w:cs="Times New Roman"/>
          <w:b w:val="0"/>
          <w:bCs w:val="0"/>
        </w:rPr>
        <w:t xml:space="preserve"> принято решение о продлении срока окончания приема </w:t>
      </w:r>
      <w:r w:rsidR="00CE1D84" w:rsidRPr="00D2068D">
        <w:rPr>
          <w:rFonts w:ascii="Times New Roman" w:hAnsi="Times New Roman" w:cs="Times New Roman"/>
          <w:b w:val="0"/>
          <w:bCs w:val="0"/>
        </w:rPr>
        <w:t>заявок</w:t>
      </w:r>
      <w:r w:rsidRPr="00D2068D">
        <w:rPr>
          <w:rFonts w:ascii="Times New Roman" w:hAnsi="Times New Roman" w:cs="Times New Roman"/>
          <w:b w:val="0"/>
          <w:bCs w:val="0"/>
        </w:rPr>
        <w:t xml:space="preserve"> по закупке менее чем за 3 (три) рабочих дня до истечения первоначально установленного срока окончания приема </w:t>
      </w:r>
      <w:r w:rsidR="00CE1D84" w:rsidRPr="00D2068D">
        <w:rPr>
          <w:rFonts w:ascii="Times New Roman" w:hAnsi="Times New Roman" w:cs="Times New Roman"/>
          <w:b w:val="0"/>
          <w:bCs w:val="0"/>
        </w:rPr>
        <w:t>заявок</w:t>
      </w:r>
      <w:r w:rsidRPr="00D2068D">
        <w:rPr>
          <w:rFonts w:ascii="Times New Roman" w:hAnsi="Times New Roman" w:cs="Times New Roman"/>
          <w:b w:val="0"/>
          <w:bCs w:val="0"/>
        </w:rPr>
        <w:t xml:space="preserve">, и вновь установленный срок окончания приема </w:t>
      </w:r>
      <w:r w:rsidR="00CE1D84" w:rsidRPr="00D2068D">
        <w:rPr>
          <w:rFonts w:ascii="Times New Roman" w:hAnsi="Times New Roman" w:cs="Times New Roman"/>
          <w:b w:val="0"/>
          <w:bCs w:val="0"/>
        </w:rPr>
        <w:t>заявок</w:t>
      </w:r>
      <w:r w:rsidRPr="00D2068D">
        <w:rPr>
          <w:rFonts w:ascii="Times New Roman" w:hAnsi="Times New Roman" w:cs="Times New Roman"/>
          <w:b w:val="0"/>
          <w:bCs w:val="0"/>
        </w:rPr>
        <w:t xml:space="preserve"> продлен менее чем на 10 (десять) рабочих дней от первоначального,</w:t>
      </w:r>
      <w:r w:rsidR="00A25D47" w:rsidRPr="00D2068D">
        <w:rPr>
          <w:rFonts w:ascii="Times New Roman" w:hAnsi="Times New Roman" w:cs="Times New Roman"/>
          <w:b w:val="0"/>
          <w:bCs w:val="0"/>
        </w:rPr>
        <w:t xml:space="preserve"> Комиссия по размещению закупок</w:t>
      </w:r>
      <w:r w:rsidRPr="00D2068D">
        <w:rPr>
          <w:rFonts w:ascii="Times New Roman" w:hAnsi="Times New Roman" w:cs="Times New Roman"/>
          <w:b w:val="0"/>
          <w:bCs w:val="0"/>
        </w:rPr>
        <w:t xml:space="preserve"> рассматривает срок документов с ограниченным сроком действия как соответствующие требованиям документации без необходимости получения участником документов с иным сроком действия, если фактический срок несоответствия срока действия документа требуемому согласно документации о закупке не нарушен более, чем на срок продления окончания приема заявок.</w:t>
      </w:r>
    </w:p>
    <w:p w14:paraId="2D3EF6C3" w14:textId="77777777" w:rsidR="00EF165D" w:rsidRPr="00D2068D" w:rsidRDefault="00EF165D" w:rsidP="00DD359D">
      <w:pPr>
        <w:spacing w:after="0"/>
        <w:ind w:firstLine="567"/>
      </w:pPr>
    </w:p>
    <w:p w14:paraId="638D6D3B" w14:textId="77777777" w:rsidR="007633E7" w:rsidRPr="00D2068D" w:rsidRDefault="007633E7" w:rsidP="00DD359D">
      <w:pPr>
        <w:pStyle w:val="21"/>
        <w:numPr>
          <w:ilvl w:val="1"/>
          <w:numId w:val="1"/>
        </w:numPr>
        <w:spacing w:after="0"/>
        <w:ind w:left="0" w:firstLine="567"/>
        <w:jc w:val="left"/>
        <w:rPr>
          <w:i/>
          <w:sz w:val="24"/>
          <w:szCs w:val="24"/>
        </w:rPr>
      </w:pPr>
      <w:bookmarkStart w:id="45" w:name="_Toc123405466"/>
      <w:bookmarkStart w:id="46" w:name="_Toc181363764"/>
      <w:r w:rsidRPr="00D2068D">
        <w:rPr>
          <w:i/>
          <w:sz w:val="24"/>
          <w:szCs w:val="24"/>
        </w:rPr>
        <w:t xml:space="preserve">Отмена </w:t>
      </w:r>
      <w:bookmarkEnd w:id="45"/>
      <w:r w:rsidR="00E976B0" w:rsidRPr="00D2068D">
        <w:rPr>
          <w:i/>
          <w:sz w:val="24"/>
          <w:szCs w:val="24"/>
        </w:rPr>
        <w:t>закупки</w:t>
      </w:r>
      <w:bookmarkEnd w:id="46"/>
    </w:p>
    <w:p w14:paraId="43A45AD5" w14:textId="16E6170C" w:rsidR="007633E7" w:rsidRPr="00D2068D" w:rsidRDefault="006B3069" w:rsidP="00DD359D">
      <w:pPr>
        <w:pStyle w:val="32"/>
        <w:keepNext w:val="0"/>
        <w:numPr>
          <w:ilvl w:val="2"/>
          <w:numId w:val="1"/>
        </w:numPr>
        <w:spacing w:before="0" w:after="0"/>
        <w:ind w:left="0" w:firstLine="567"/>
        <w:rPr>
          <w:rFonts w:ascii="Times New Roman" w:hAnsi="Times New Roman" w:cs="Times New Roman"/>
          <w:b w:val="0"/>
          <w:bCs w:val="0"/>
        </w:rPr>
      </w:pPr>
      <w:bookmarkStart w:id="47" w:name="_Ref166158219"/>
      <w:r w:rsidRPr="00D2068D">
        <w:rPr>
          <w:rFonts w:ascii="Times New Roman" w:hAnsi="Times New Roman" w:cs="Times New Roman"/>
          <w:b w:val="0"/>
          <w:bCs w:val="0"/>
        </w:rPr>
        <w:t>Заказчик</w:t>
      </w:r>
      <w:r w:rsidR="007633E7" w:rsidRPr="00D2068D">
        <w:rPr>
          <w:rFonts w:ascii="Times New Roman" w:hAnsi="Times New Roman" w:cs="Times New Roman"/>
          <w:b w:val="0"/>
          <w:bCs w:val="0"/>
        </w:rPr>
        <w:t xml:space="preserve"> </w:t>
      </w:r>
      <w:r w:rsidR="00E976B0" w:rsidRPr="00D2068D">
        <w:rPr>
          <w:rFonts w:ascii="Times New Roman" w:hAnsi="Times New Roman" w:cs="Times New Roman"/>
          <w:b w:val="0"/>
          <w:bCs w:val="0"/>
        </w:rPr>
        <w:t>вправе отменить закупку по одному и более предмету закупки (лоту) до наступления даты и времени окончания срока подачи заявок на участие в закупке</w:t>
      </w:r>
      <w:r w:rsidR="007633E7" w:rsidRPr="00D2068D">
        <w:rPr>
          <w:rFonts w:ascii="Times New Roman" w:hAnsi="Times New Roman" w:cs="Times New Roman"/>
          <w:b w:val="0"/>
          <w:bCs w:val="0"/>
        </w:rPr>
        <w:t>.</w:t>
      </w:r>
      <w:bookmarkEnd w:id="47"/>
    </w:p>
    <w:p w14:paraId="133D7486" w14:textId="0A2A9B2A" w:rsidR="007633E7" w:rsidRPr="00D2068D" w:rsidRDefault="007633E7" w:rsidP="00DD359D">
      <w:pPr>
        <w:pStyle w:val="32"/>
        <w:keepNext w:val="0"/>
        <w:numPr>
          <w:ilvl w:val="2"/>
          <w:numId w:val="1"/>
        </w:numPr>
        <w:spacing w:before="0" w:after="0"/>
        <w:ind w:left="0" w:firstLine="567"/>
        <w:rPr>
          <w:rFonts w:ascii="Times New Roman" w:hAnsi="Times New Roman" w:cs="Times New Roman"/>
          <w:b w:val="0"/>
          <w:bCs w:val="0"/>
        </w:rPr>
      </w:pPr>
      <w:bookmarkStart w:id="48" w:name="_Ref166349406"/>
      <w:r w:rsidRPr="00D2068D">
        <w:rPr>
          <w:rFonts w:ascii="Times New Roman" w:hAnsi="Times New Roman" w:cs="Times New Roman"/>
          <w:b w:val="0"/>
          <w:bCs w:val="0"/>
        </w:rPr>
        <w:lastRenderedPageBreak/>
        <w:t xml:space="preserve">Решение об отмене </w:t>
      </w:r>
      <w:r w:rsidR="00E976B0" w:rsidRPr="00D2068D">
        <w:rPr>
          <w:rFonts w:ascii="Times New Roman" w:hAnsi="Times New Roman" w:cs="Times New Roman"/>
          <w:b w:val="0"/>
          <w:bCs w:val="0"/>
        </w:rPr>
        <w:t xml:space="preserve">закупки размещается </w:t>
      </w:r>
      <w:r w:rsidR="006B3069" w:rsidRPr="00D2068D">
        <w:rPr>
          <w:rFonts w:ascii="Times New Roman" w:hAnsi="Times New Roman" w:cs="Times New Roman"/>
          <w:b w:val="0"/>
          <w:bCs w:val="0"/>
        </w:rPr>
        <w:t>Заказчиком</w:t>
      </w:r>
      <w:r w:rsidR="00E976B0" w:rsidRPr="00D2068D">
        <w:rPr>
          <w:rFonts w:ascii="Times New Roman" w:hAnsi="Times New Roman" w:cs="Times New Roman"/>
          <w:b w:val="0"/>
          <w:bCs w:val="0"/>
        </w:rPr>
        <w:t xml:space="preserve"> в ЕИС в день принятия этого решения</w:t>
      </w:r>
      <w:r w:rsidRPr="00D2068D">
        <w:rPr>
          <w:rFonts w:ascii="Times New Roman" w:hAnsi="Times New Roman" w:cs="Times New Roman"/>
          <w:b w:val="0"/>
          <w:bCs w:val="0"/>
        </w:rPr>
        <w:t>.</w:t>
      </w:r>
    </w:p>
    <w:p w14:paraId="37ABF5AC" w14:textId="0658DAF3" w:rsidR="007633E7" w:rsidRPr="00D2068D" w:rsidRDefault="00E976B0"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По истечении срока отмены закупки и до заключения договора </w:t>
      </w:r>
      <w:r w:rsidR="006B3069"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вправе отменить закупку только в случае возникновения обстоятельств непреодолимой силы в соответствии с гражданским законодательством</w:t>
      </w:r>
      <w:r w:rsidR="006251D5" w:rsidRPr="00D2068D">
        <w:rPr>
          <w:rFonts w:ascii="Times New Roman" w:hAnsi="Times New Roman" w:cs="Times New Roman"/>
          <w:b w:val="0"/>
          <w:bCs w:val="0"/>
        </w:rPr>
        <w:t>.</w:t>
      </w:r>
    </w:p>
    <w:p w14:paraId="5AFC9BC7" w14:textId="77777777" w:rsidR="006251D5" w:rsidRPr="00D2068D" w:rsidRDefault="006251D5" w:rsidP="00DD359D">
      <w:pPr>
        <w:spacing w:after="0"/>
        <w:ind w:firstLine="567"/>
      </w:pPr>
    </w:p>
    <w:p w14:paraId="27F10865" w14:textId="77777777" w:rsidR="007633E7" w:rsidRPr="00D2068D" w:rsidRDefault="007633E7" w:rsidP="00DD359D">
      <w:pPr>
        <w:pStyle w:val="11"/>
        <w:keepNext w:val="0"/>
        <w:numPr>
          <w:ilvl w:val="0"/>
          <w:numId w:val="1"/>
        </w:numPr>
        <w:spacing w:before="0" w:after="0"/>
        <w:ind w:left="0" w:firstLine="567"/>
        <w:jc w:val="both"/>
        <w:rPr>
          <w:i/>
          <w:sz w:val="24"/>
          <w:szCs w:val="24"/>
        </w:rPr>
      </w:pPr>
      <w:bookmarkStart w:id="49" w:name="_Toc123405467"/>
      <w:bookmarkStart w:id="50" w:name="_Toc166101208"/>
      <w:bookmarkStart w:id="51" w:name="_Ref166159542"/>
      <w:bookmarkStart w:id="52" w:name="_Ref166159546"/>
      <w:bookmarkStart w:id="53" w:name="_Ref166250138"/>
      <w:bookmarkStart w:id="54" w:name="_Ref166250141"/>
      <w:bookmarkStart w:id="55" w:name="_Toc181363765"/>
      <w:bookmarkEnd w:id="48"/>
      <w:r w:rsidRPr="00D2068D">
        <w:rPr>
          <w:i/>
          <w:sz w:val="24"/>
          <w:szCs w:val="24"/>
        </w:rPr>
        <w:t xml:space="preserve">ТРЕБОВАНИЯ К СОДЕРЖАНИЮ ЗАЯВКИ НА УЧАСТИЕ В </w:t>
      </w:r>
      <w:bookmarkEnd w:id="49"/>
      <w:bookmarkEnd w:id="50"/>
      <w:bookmarkEnd w:id="51"/>
      <w:bookmarkEnd w:id="52"/>
      <w:bookmarkEnd w:id="53"/>
      <w:bookmarkEnd w:id="54"/>
      <w:r w:rsidR="008316C8" w:rsidRPr="00D2068D">
        <w:rPr>
          <w:i/>
          <w:sz w:val="24"/>
          <w:szCs w:val="24"/>
        </w:rPr>
        <w:t>ЗАКУПКЕ</w:t>
      </w:r>
      <w:bookmarkEnd w:id="55"/>
    </w:p>
    <w:p w14:paraId="64DBE221" w14:textId="77777777" w:rsidR="007633E7" w:rsidRPr="00D2068D" w:rsidRDefault="007F42E6" w:rsidP="00DD359D">
      <w:pPr>
        <w:pStyle w:val="21"/>
        <w:numPr>
          <w:ilvl w:val="1"/>
          <w:numId w:val="1"/>
        </w:numPr>
        <w:spacing w:after="0"/>
        <w:ind w:left="0" w:firstLine="567"/>
        <w:jc w:val="left"/>
        <w:rPr>
          <w:i/>
          <w:sz w:val="24"/>
          <w:szCs w:val="24"/>
        </w:rPr>
      </w:pPr>
      <w:bookmarkStart w:id="56" w:name="_Toc181363766"/>
      <w:r w:rsidRPr="00D2068D">
        <w:rPr>
          <w:i/>
          <w:sz w:val="24"/>
          <w:szCs w:val="24"/>
        </w:rPr>
        <w:t xml:space="preserve">Требования к оформлению заявки на участие в </w:t>
      </w:r>
      <w:r w:rsidR="008316C8" w:rsidRPr="00D2068D">
        <w:rPr>
          <w:i/>
          <w:sz w:val="24"/>
          <w:szCs w:val="24"/>
        </w:rPr>
        <w:t>закупке</w:t>
      </w:r>
      <w:bookmarkEnd w:id="56"/>
    </w:p>
    <w:p w14:paraId="627F0B37" w14:textId="1C855C3D" w:rsidR="002C4B51" w:rsidRPr="00D2068D" w:rsidRDefault="002C4B51" w:rsidP="00DD359D">
      <w:pPr>
        <w:pStyle w:val="32"/>
        <w:keepNext w:val="0"/>
        <w:numPr>
          <w:ilvl w:val="2"/>
          <w:numId w:val="1"/>
        </w:numPr>
        <w:spacing w:before="0" w:after="0"/>
        <w:ind w:left="0" w:firstLine="567"/>
        <w:rPr>
          <w:rFonts w:ascii="Times New Roman" w:hAnsi="Times New Roman" w:cs="Times New Roman"/>
          <w:b w:val="0"/>
          <w:bCs w:val="0"/>
        </w:rPr>
      </w:pPr>
      <w:bookmarkStart w:id="57" w:name="_Ref166246797"/>
      <w:bookmarkStart w:id="58" w:name="_Ref119429784"/>
      <w:bookmarkStart w:id="59" w:name="_Ref119429817"/>
      <w:bookmarkStart w:id="60" w:name="_Ref119430333"/>
      <w:bookmarkStart w:id="61" w:name="_Toc123405470"/>
      <w:r w:rsidRPr="00D2068D">
        <w:rPr>
          <w:rFonts w:ascii="Times New Roman" w:hAnsi="Times New Roman" w:cs="Times New Roman"/>
          <w:b w:val="0"/>
          <w:bCs w:val="0"/>
        </w:rPr>
        <w:t xml:space="preserve">Предполагается, что участник закупки изучит все инструкции, формы, условия, технические условия и другую информацию, содержащуюся в документации о закупке, а также разъяснения извещения о закупке и/или документации о закупке в случае их наличия. Никакие претензии </w:t>
      </w:r>
      <w:r w:rsidR="006B3069" w:rsidRPr="00D2068D">
        <w:rPr>
          <w:rFonts w:ascii="Times New Roman" w:hAnsi="Times New Roman" w:cs="Times New Roman"/>
          <w:b w:val="0"/>
          <w:bCs w:val="0"/>
        </w:rPr>
        <w:t>Заказчику</w:t>
      </w:r>
      <w:r w:rsidRPr="00D2068D">
        <w:rPr>
          <w:rFonts w:ascii="Times New Roman" w:hAnsi="Times New Roman" w:cs="Times New Roman"/>
          <w:b w:val="0"/>
          <w:bCs w:val="0"/>
        </w:rPr>
        <w:t xml:space="preserve"> не будут приниматься на том основании, что участник закупки не понимал какие-либо вопросы. </w:t>
      </w:r>
      <w:r w:rsidR="00AC3B90" w:rsidRPr="00D2068D">
        <w:rPr>
          <w:rFonts w:ascii="Times New Roman" w:hAnsi="Times New Roman" w:cs="Times New Roman"/>
          <w:b w:val="0"/>
          <w:bCs w:val="0"/>
        </w:rPr>
        <w:t xml:space="preserve">Участник закупки, размещая документы на электронной </w:t>
      </w:r>
      <w:r w:rsidR="00DF52BB" w:rsidRPr="00D2068D">
        <w:rPr>
          <w:rFonts w:ascii="Times New Roman" w:hAnsi="Times New Roman" w:cs="Times New Roman"/>
          <w:b w:val="0"/>
          <w:bCs w:val="0"/>
        </w:rPr>
        <w:t xml:space="preserve">торговой </w:t>
      </w:r>
      <w:r w:rsidR="00AC3B90" w:rsidRPr="00D2068D">
        <w:rPr>
          <w:rFonts w:ascii="Times New Roman" w:hAnsi="Times New Roman" w:cs="Times New Roman"/>
          <w:b w:val="0"/>
          <w:bCs w:val="0"/>
        </w:rPr>
        <w:t xml:space="preserve">площадке, в том числе, в рамках подачи заявки на участие, подписывает их своей электронной подписью, чем подтверждает подлинность и достоверность прикладываемых документов, а также их качество. Под качеством документов понимаются такие свойства документов, как-то, но не исключительно: предусмотренный формат документа, его целостность, отсутствие поврежденных файлов, - прикладываемый участником документ должен быть такого качества, чтобы с помощью установленного аппаратно-программного комплекса возможно было ознакомиться с его содержанием. </w:t>
      </w:r>
      <w:r w:rsidR="006B3069" w:rsidRPr="00D2068D">
        <w:rPr>
          <w:rFonts w:ascii="Times New Roman" w:hAnsi="Times New Roman" w:cs="Times New Roman"/>
          <w:b w:val="0"/>
          <w:bCs w:val="0"/>
        </w:rPr>
        <w:t>Заказчик</w:t>
      </w:r>
      <w:r w:rsidR="00AC3B90" w:rsidRPr="00D2068D">
        <w:rPr>
          <w:rFonts w:ascii="Times New Roman" w:hAnsi="Times New Roman" w:cs="Times New Roman"/>
          <w:b w:val="0"/>
          <w:bCs w:val="0"/>
        </w:rPr>
        <w:t xml:space="preserve"> не принимает на себя обязательство производить дополнительные действия по восстановлению поврежденных файлов либо изменению их свойств. </w:t>
      </w:r>
      <w:r w:rsidRPr="00D2068D">
        <w:rPr>
          <w:rFonts w:ascii="Times New Roman" w:hAnsi="Times New Roman" w:cs="Times New Roman"/>
          <w:b w:val="0"/>
          <w:bCs w:val="0"/>
        </w:rPr>
        <w:t>Неполное представление информации, запрашиваемой в документации о закупке, или же подача заявки, не отвечающей требованиям документации о закупк</w:t>
      </w:r>
      <w:r w:rsidR="00B95A22" w:rsidRPr="00D2068D">
        <w:rPr>
          <w:rFonts w:ascii="Times New Roman" w:hAnsi="Times New Roman" w:cs="Times New Roman"/>
          <w:b w:val="0"/>
          <w:bCs w:val="0"/>
        </w:rPr>
        <w:t>е</w:t>
      </w:r>
      <w:r w:rsidR="00833D65" w:rsidRPr="00D2068D">
        <w:rPr>
          <w:rFonts w:ascii="Times New Roman" w:hAnsi="Times New Roman" w:cs="Times New Roman"/>
          <w:b w:val="0"/>
          <w:bCs w:val="0"/>
        </w:rPr>
        <w:t>,</w:t>
      </w:r>
      <w:r w:rsidRPr="00D2068D">
        <w:rPr>
          <w:rFonts w:ascii="Times New Roman" w:hAnsi="Times New Roman" w:cs="Times New Roman"/>
          <w:b w:val="0"/>
          <w:bCs w:val="0"/>
        </w:rPr>
        <w:t xml:space="preserve"> является основанием для признания заявки не соответствующей требованиям документации о закупке и отклонения участника от участия в закупке.</w:t>
      </w:r>
      <w:r w:rsidR="00EF165D" w:rsidRPr="00D2068D">
        <w:rPr>
          <w:rFonts w:ascii="Times New Roman" w:hAnsi="Times New Roman" w:cs="Times New Roman"/>
          <w:b w:val="0"/>
          <w:bCs w:val="0"/>
        </w:rPr>
        <w:t xml:space="preserve"> </w:t>
      </w:r>
      <w:r w:rsidR="006B3069" w:rsidRPr="00D2068D">
        <w:rPr>
          <w:rFonts w:ascii="Times New Roman" w:hAnsi="Times New Roman" w:cs="Times New Roman"/>
          <w:b w:val="0"/>
          <w:bCs w:val="0"/>
        </w:rPr>
        <w:t>Заказчик</w:t>
      </w:r>
      <w:r w:rsidR="00827703" w:rsidRPr="00D2068D">
        <w:rPr>
          <w:rFonts w:ascii="Times New Roman" w:hAnsi="Times New Roman" w:cs="Times New Roman"/>
          <w:b w:val="0"/>
          <w:bCs w:val="0"/>
        </w:rPr>
        <w:t xml:space="preserve"> </w:t>
      </w:r>
      <w:r w:rsidR="00EF165D" w:rsidRPr="00D2068D">
        <w:rPr>
          <w:rFonts w:ascii="Times New Roman" w:hAnsi="Times New Roman" w:cs="Times New Roman"/>
          <w:b w:val="0"/>
          <w:bCs w:val="0"/>
        </w:rPr>
        <w:t xml:space="preserve">не несет никакой ответственности за несвоевременное (либо не в полном объеме) размещение </w:t>
      </w:r>
      <w:r w:rsidR="00747041" w:rsidRPr="00D2068D">
        <w:rPr>
          <w:rFonts w:ascii="Times New Roman" w:hAnsi="Times New Roman" w:cs="Times New Roman"/>
          <w:b w:val="0"/>
          <w:bCs w:val="0"/>
        </w:rPr>
        <w:t>заявки</w:t>
      </w:r>
      <w:r w:rsidR="00EF165D" w:rsidRPr="00D2068D">
        <w:rPr>
          <w:rFonts w:ascii="Times New Roman" w:hAnsi="Times New Roman" w:cs="Times New Roman"/>
          <w:b w:val="0"/>
          <w:bCs w:val="0"/>
        </w:rPr>
        <w:t xml:space="preserve"> Участника на ЭТП.</w:t>
      </w:r>
    </w:p>
    <w:p w14:paraId="3EDE2727" w14:textId="77777777" w:rsidR="00D040BA" w:rsidRPr="00D2068D" w:rsidRDefault="00D040BA"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Участник </w:t>
      </w:r>
      <w:r w:rsidRPr="00D2068D">
        <w:rPr>
          <w:rFonts w:ascii="Times New Roman" w:hAnsi="Times New Roman" w:cs="Times New Roman"/>
          <w:b w:val="0"/>
        </w:rPr>
        <w:t xml:space="preserve">закупки </w:t>
      </w:r>
      <w:r w:rsidRPr="00D2068D">
        <w:rPr>
          <w:rFonts w:ascii="Times New Roman" w:hAnsi="Times New Roman" w:cs="Times New Roman"/>
          <w:b w:val="0"/>
          <w:bCs w:val="0"/>
        </w:rPr>
        <w:t xml:space="preserve">готовит заявку на участие в </w:t>
      </w:r>
      <w:r w:rsidR="008316C8" w:rsidRPr="00D2068D">
        <w:rPr>
          <w:rFonts w:ascii="Times New Roman" w:hAnsi="Times New Roman" w:cs="Times New Roman"/>
          <w:b w:val="0"/>
          <w:bCs w:val="0"/>
        </w:rPr>
        <w:t>закупке</w:t>
      </w:r>
      <w:r w:rsidRPr="00D2068D">
        <w:rPr>
          <w:rFonts w:ascii="Times New Roman" w:hAnsi="Times New Roman" w:cs="Times New Roman"/>
          <w:b w:val="0"/>
          <w:bCs w:val="0"/>
        </w:rPr>
        <w:t xml:space="preserve"> в соответствии с требованиями раздела 3 </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ТРЕБОВАНИЯ К СОДЕРЖАНИЮ ЗАЯВКИ НА УЧАСТИЕ В </w:t>
      </w:r>
      <w:r w:rsidR="008316C8" w:rsidRPr="00D2068D">
        <w:rPr>
          <w:rFonts w:ascii="Times New Roman" w:hAnsi="Times New Roman" w:cs="Times New Roman"/>
          <w:b w:val="0"/>
          <w:bCs w:val="0"/>
        </w:rPr>
        <w:t>ЗАКУПКЕ</w:t>
      </w:r>
      <w:r w:rsidR="00E76290" w:rsidRPr="00D2068D">
        <w:rPr>
          <w:rFonts w:ascii="Times New Roman" w:hAnsi="Times New Roman" w:cs="Times New Roman"/>
          <w:b w:val="0"/>
          <w:bCs w:val="0"/>
        </w:rPr>
        <w:t>»</w:t>
      </w:r>
      <w:r w:rsidRPr="00D2068D">
        <w:rPr>
          <w:rFonts w:ascii="Times New Roman" w:hAnsi="Times New Roman" w:cs="Times New Roman"/>
          <w:b w:val="0"/>
        </w:rPr>
        <w:t xml:space="preserve"> </w:t>
      </w:r>
      <w:r w:rsidR="00D35172" w:rsidRPr="00D2068D">
        <w:rPr>
          <w:rFonts w:ascii="Times New Roman" w:hAnsi="Times New Roman" w:cs="Times New Roman"/>
          <w:b w:val="0"/>
        </w:rPr>
        <w:t xml:space="preserve">части </w:t>
      </w:r>
      <w:r w:rsidR="00D35172" w:rsidRPr="00D2068D">
        <w:rPr>
          <w:rFonts w:ascii="Times New Roman" w:hAnsi="Times New Roman" w:cs="Times New Roman"/>
          <w:b w:val="0"/>
          <w:lang w:val="en-US"/>
        </w:rPr>
        <w:t>I</w:t>
      </w:r>
      <w:r w:rsidR="00D35172" w:rsidRPr="00D2068D">
        <w:rPr>
          <w:rFonts w:ascii="Times New Roman" w:hAnsi="Times New Roman" w:cs="Times New Roman"/>
          <w:b w:val="0"/>
        </w:rPr>
        <w:t xml:space="preserve"> </w:t>
      </w:r>
      <w:r w:rsidR="00E76290" w:rsidRPr="00D2068D">
        <w:rPr>
          <w:rFonts w:ascii="Times New Roman" w:hAnsi="Times New Roman" w:cs="Times New Roman"/>
          <w:b w:val="0"/>
        </w:rPr>
        <w:t>«</w:t>
      </w:r>
      <w:r w:rsidR="00D35172" w:rsidRPr="00D2068D">
        <w:rPr>
          <w:rFonts w:ascii="Times New Roman" w:hAnsi="Times New Roman" w:cs="Times New Roman"/>
          <w:b w:val="0"/>
        </w:rPr>
        <w:t>ОБЩИЕ УСЛОВИЯ ПРОВЕДЕНИЯ ЗАКУПКИ</w:t>
      </w:r>
      <w:r w:rsidR="00E76290" w:rsidRPr="00D2068D">
        <w:rPr>
          <w:rFonts w:ascii="Times New Roman" w:hAnsi="Times New Roman" w:cs="Times New Roman"/>
          <w:b w:val="0"/>
        </w:rPr>
        <w:t>»</w:t>
      </w:r>
      <w:r w:rsidR="00D35172" w:rsidRPr="00D2068D">
        <w:rPr>
          <w:rFonts w:ascii="Times New Roman" w:hAnsi="Times New Roman" w:cs="Times New Roman"/>
          <w:b w:val="0"/>
        </w:rPr>
        <w:t xml:space="preserve"> </w:t>
      </w:r>
      <w:r w:rsidRPr="00D2068D">
        <w:rPr>
          <w:rFonts w:ascii="Times New Roman" w:hAnsi="Times New Roman" w:cs="Times New Roman"/>
          <w:b w:val="0"/>
          <w:bCs w:val="0"/>
        </w:rPr>
        <w:t xml:space="preserve">и в соответствии с формами документов, установленными частью </w:t>
      </w:r>
      <w:r w:rsidR="008316C8" w:rsidRPr="00D2068D">
        <w:rPr>
          <w:rFonts w:ascii="Times New Roman" w:hAnsi="Times New Roman" w:cs="Times New Roman"/>
          <w:b w:val="0"/>
          <w:bCs w:val="0"/>
          <w:lang w:val="en-US"/>
        </w:rPr>
        <w:t>II</w:t>
      </w:r>
      <w:r w:rsidRPr="00D2068D">
        <w:rPr>
          <w:rFonts w:ascii="Times New Roman" w:hAnsi="Times New Roman" w:cs="Times New Roman"/>
          <w:b w:val="0"/>
          <w:bCs w:val="0"/>
          <w:lang w:val="en-US"/>
        </w:rPr>
        <w:t>I</w:t>
      </w:r>
      <w:r w:rsidRPr="00D2068D">
        <w:rPr>
          <w:rFonts w:ascii="Times New Roman" w:hAnsi="Times New Roman" w:cs="Times New Roman"/>
          <w:b w:val="0"/>
          <w:bCs w:val="0"/>
        </w:rPr>
        <w:t xml:space="preserve"> </w:t>
      </w:r>
      <w:r w:rsidR="00E76290" w:rsidRPr="00D2068D">
        <w:rPr>
          <w:rFonts w:ascii="Times New Roman" w:hAnsi="Times New Roman" w:cs="Times New Roman"/>
          <w:b w:val="0"/>
          <w:bCs w:val="0"/>
        </w:rPr>
        <w:t>«</w:t>
      </w:r>
      <w:r w:rsidRPr="00D2068D">
        <w:rPr>
          <w:rFonts w:ascii="Times New Roman" w:hAnsi="Times New Roman" w:cs="Times New Roman"/>
          <w:b w:val="0"/>
          <w:bCs w:val="0"/>
        </w:rPr>
        <w:t>ОБРАЗЦЫ ФОРМ ДЛЯ ЗАПОЛНЕНИЯ УЧАСТНИКАМИ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w:t>
      </w:r>
      <w:bookmarkEnd w:id="57"/>
      <w:r w:rsidR="00682C2D" w:rsidRPr="00D2068D">
        <w:rPr>
          <w:rFonts w:ascii="Times New Roman" w:hAnsi="Times New Roman" w:cs="Times New Roman"/>
          <w:b w:val="0"/>
          <w:bCs w:val="0"/>
        </w:rPr>
        <w:t xml:space="preserve"> </w:t>
      </w:r>
    </w:p>
    <w:p w14:paraId="6B90EBC4" w14:textId="77777777" w:rsidR="006757BF" w:rsidRPr="00D2068D" w:rsidRDefault="006757BF"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Участник должен принять во внимание, что согласно ч. 19</w:t>
      </w:r>
      <w:r w:rsidR="00134CA1" w:rsidRPr="00D2068D">
        <w:rPr>
          <w:rFonts w:ascii="Times New Roman" w:hAnsi="Times New Roman" w:cs="Times New Roman"/>
          <w:b w:val="0"/>
          <w:bCs w:val="0"/>
        </w:rPr>
        <w:t>.5</w:t>
      </w:r>
      <w:r w:rsidRPr="00D2068D">
        <w:rPr>
          <w:rFonts w:ascii="Times New Roman" w:hAnsi="Times New Roman" w:cs="Times New Roman"/>
          <w:b w:val="0"/>
          <w:bCs w:val="0"/>
        </w:rPr>
        <w:t xml:space="preserve"> и ч. 21 ст. </w:t>
      </w:r>
      <w:r w:rsidR="00B95A22" w:rsidRPr="00D2068D">
        <w:rPr>
          <w:rFonts w:ascii="Times New Roman" w:hAnsi="Times New Roman" w:cs="Times New Roman"/>
          <w:b w:val="0"/>
          <w:bCs w:val="0"/>
        </w:rPr>
        <w:t>3.</w:t>
      </w:r>
      <w:r w:rsidRPr="00D2068D">
        <w:rPr>
          <w:rFonts w:ascii="Times New Roman" w:hAnsi="Times New Roman" w:cs="Times New Roman"/>
          <w:b w:val="0"/>
          <w:bCs w:val="0"/>
        </w:rPr>
        <w:t xml:space="preserve">4 223-ФЗ заявка участника состоит их двух частей и </w:t>
      </w:r>
      <w:r w:rsidR="006C27FB" w:rsidRPr="00D2068D">
        <w:rPr>
          <w:rFonts w:ascii="Times New Roman" w:hAnsi="Times New Roman" w:cs="Times New Roman"/>
          <w:b w:val="0"/>
          <w:bCs w:val="0"/>
        </w:rPr>
        <w:t>предложения участника закупки о цене договора (цене единицы товара, работы, услуги)</w:t>
      </w:r>
      <w:r w:rsidRPr="00D2068D">
        <w:rPr>
          <w:rFonts w:ascii="Times New Roman" w:hAnsi="Times New Roman" w:cs="Times New Roman"/>
          <w:b w:val="0"/>
          <w:bCs w:val="0"/>
        </w:rPr>
        <w:t>, при этом:</w:t>
      </w:r>
    </w:p>
    <w:p w14:paraId="31B1ADEC" w14:textId="77777777" w:rsidR="006757BF" w:rsidRPr="00D2068D" w:rsidRDefault="006757BF" w:rsidP="00763767">
      <w:pPr>
        <w:pStyle w:val="afffff4"/>
        <w:numPr>
          <w:ilvl w:val="0"/>
          <w:numId w:val="17"/>
        </w:numPr>
        <w:ind w:left="0" w:firstLine="567"/>
        <w:jc w:val="both"/>
      </w:pPr>
      <w:r w:rsidRPr="00D2068D">
        <w:t xml:space="preserve">первая часть </w:t>
      </w:r>
      <w:r w:rsidR="00D35172" w:rsidRPr="00D2068D">
        <w:t xml:space="preserve">заявки </w:t>
      </w:r>
      <w:r w:rsidRPr="00D2068D">
        <w:t>содержит предложение</w:t>
      </w:r>
      <w:r w:rsidR="006C27FB" w:rsidRPr="00D2068D">
        <w:t xml:space="preserve"> участника</w:t>
      </w:r>
      <w:r w:rsidRPr="00D2068D">
        <w:t xml:space="preserve"> в отношени</w:t>
      </w:r>
      <w:r w:rsidR="0016410E" w:rsidRPr="00D2068D">
        <w:t>и предмета закупки</w:t>
      </w:r>
      <w:r w:rsidR="001615A9" w:rsidRPr="00D2068D">
        <w:t>, о предложении участника функциональных характеристик (потребительских свойств) товара, качестве работы, услуги и об иных условиях исполнения договора</w:t>
      </w:r>
      <w:r w:rsidR="006C27FB" w:rsidRPr="00D2068D">
        <w:t>, а также информацию и документы для осуществления оценки заявки в отношении критериев и порядка оценки и сопоставления заявок на участие в закупке, применяемых к предлагаемым участниками закупки товарам, работам, услугам, к условиям исполнения договора (в случае установления в документации о закупке таких критериев).</w:t>
      </w:r>
      <w:r w:rsidR="0016410E" w:rsidRPr="00D2068D">
        <w:t xml:space="preserve"> (ЦЕНОВОЕ ПРЕ</w:t>
      </w:r>
      <w:r w:rsidRPr="00D2068D">
        <w:t>ДЛОЖЕНИЕ</w:t>
      </w:r>
      <w:r w:rsidR="00CE1D84" w:rsidRPr="00D2068D">
        <w:t xml:space="preserve"> ЗАЯВКИ</w:t>
      </w:r>
      <w:r w:rsidRPr="00D2068D">
        <w:t xml:space="preserve"> И СВЕДЕНИЯ ОБ УЧАСТНИКЕ, А ТАКЖЕ О СООТВЕТСТВИИ ЕГО ТРЕБОВАНИЯМ ДОКУМЕНТАЦИИ О ЗАКУПКЕ В СОСТАВЕ ПЕРВОЙ ЧАСТИ НЕ УКАЗЫВАЮТСЯ)</w:t>
      </w:r>
      <w:r w:rsidR="00A73C65" w:rsidRPr="00D2068D">
        <w:t>.</w:t>
      </w:r>
    </w:p>
    <w:p w14:paraId="086A09FC" w14:textId="77777777" w:rsidR="006757BF" w:rsidRPr="00D2068D" w:rsidRDefault="006757BF" w:rsidP="00763767">
      <w:pPr>
        <w:pStyle w:val="afffff4"/>
        <w:numPr>
          <w:ilvl w:val="0"/>
          <w:numId w:val="17"/>
        </w:numPr>
        <w:ind w:left="0" w:firstLine="567"/>
        <w:jc w:val="both"/>
      </w:pPr>
      <w:r w:rsidRPr="00D2068D">
        <w:t xml:space="preserve">вторая </w:t>
      </w:r>
      <w:r w:rsidR="00050589" w:rsidRPr="00D2068D">
        <w:rPr>
          <w:bCs/>
        </w:rPr>
        <w:t>часть заявки содержит сведения об участнике закупки, о соответствии его требованиям, установленным документацией о закупке, информацию и документы в отношении критериев и порядка оценки и сопоставления заявок на участие в закупке, применяемых к участникам закупки (в случае установления в документации о закупке таких критериев), а также предложения участника закупки о цене договора (цене единицы товара, работы, услуги).</w:t>
      </w:r>
    </w:p>
    <w:p w14:paraId="670DB474" w14:textId="77777777" w:rsidR="00D040BA" w:rsidRPr="00D2068D" w:rsidRDefault="00D040BA"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При описании </w:t>
      </w:r>
      <w:r w:rsidR="00D35172" w:rsidRPr="00D2068D">
        <w:rPr>
          <w:rFonts w:ascii="Times New Roman" w:hAnsi="Times New Roman" w:cs="Times New Roman"/>
          <w:b w:val="0"/>
          <w:bCs w:val="0"/>
        </w:rPr>
        <w:t>документов заявки</w:t>
      </w:r>
      <w:r w:rsidRPr="00D2068D">
        <w:rPr>
          <w:rFonts w:ascii="Times New Roman" w:hAnsi="Times New Roman" w:cs="Times New Roman"/>
          <w:b w:val="0"/>
          <w:bCs w:val="0"/>
        </w:rPr>
        <w:t xml:space="preserve"> участник </w:t>
      </w:r>
      <w:r w:rsidRPr="00D2068D">
        <w:rPr>
          <w:rFonts w:ascii="Times New Roman" w:hAnsi="Times New Roman" w:cs="Times New Roman"/>
          <w:b w:val="0"/>
        </w:rPr>
        <w:t xml:space="preserve">закупки </w:t>
      </w:r>
      <w:r w:rsidRPr="00D2068D">
        <w:rPr>
          <w:rFonts w:ascii="Times New Roman" w:hAnsi="Times New Roman" w:cs="Times New Roman"/>
          <w:b w:val="0"/>
          <w:bCs w:val="0"/>
        </w:rPr>
        <w:t xml:space="preserve">должен применять общепринятые обозначения и наименования в соответствии с требованиями действующих нормативных правовых актов, если иное не указано в части </w:t>
      </w:r>
      <w:r w:rsidR="00D7393B" w:rsidRPr="00D2068D">
        <w:rPr>
          <w:rFonts w:ascii="Times New Roman" w:hAnsi="Times New Roman" w:cs="Times New Roman"/>
          <w:b w:val="0"/>
          <w:bCs w:val="0"/>
          <w:lang w:val="en-US"/>
        </w:rPr>
        <w:t>I</w:t>
      </w:r>
      <w:r w:rsidRPr="00D2068D">
        <w:rPr>
          <w:rFonts w:ascii="Times New Roman" w:hAnsi="Times New Roman" w:cs="Times New Roman"/>
          <w:b w:val="0"/>
          <w:bCs w:val="0"/>
          <w:lang w:val="en-US"/>
        </w:rPr>
        <w:t>V</w:t>
      </w:r>
      <w:r w:rsidRPr="00D2068D">
        <w:rPr>
          <w:rFonts w:ascii="Times New Roman" w:hAnsi="Times New Roman" w:cs="Times New Roman"/>
          <w:b w:val="0"/>
          <w:bCs w:val="0"/>
        </w:rPr>
        <w:t xml:space="preserve"> </w:t>
      </w:r>
      <w:r w:rsidR="00E76290" w:rsidRPr="00D2068D">
        <w:rPr>
          <w:rFonts w:ascii="Times New Roman" w:hAnsi="Times New Roman" w:cs="Times New Roman"/>
          <w:b w:val="0"/>
        </w:rPr>
        <w:t>«</w:t>
      </w:r>
      <w:r w:rsidRPr="00D2068D">
        <w:rPr>
          <w:rFonts w:ascii="Times New Roman" w:hAnsi="Times New Roman" w:cs="Times New Roman"/>
          <w:b w:val="0"/>
        </w:rPr>
        <w:t>ТЕХНИЧЕСК</w:t>
      </w:r>
      <w:r w:rsidR="00F946D3" w:rsidRPr="00D2068D">
        <w:rPr>
          <w:rFonts w:ascii="Times New Roman" w:hAnsi="Times New Roman" w:cs="Times New Roman"/>
          <w:b w:val="0"/>
        </w:rPr>
        <w:t>ИЕ ТРЕБОВАНИЯ НА ВЫПОЛНЕНИЕ РАБОТ</w:t>
      </w:r>
      <w:r w:rsidR="00E76290" w:rsidRPr="00D2068D">
        <w:rPr>
          <w:rFonts w:ascii="Times New Roman" w:hAnsi="Times New Roman" w:cs="Times New Roman"/>
          <w:b w:val="0"/>
        </w:rPr>
        <w:t>»</w:t>
      </w:r>
      <w:r w:rsidRPr="00D2068D">
        <w:rPr>
          <w:rFonts w:ascii="Times New Roman" w:hAnsi="Times New Roman" w:cs="Times New Roman"/>
          <w:b w:val="0"/>
          <w:bCs w:val="0"/>
        </w:rPr>
        <w:t>.</w:t>
      </w:r>
    </w:p>
    <w:p w14:paraId="13D0B0EB" w14:textId="77777777" w:rsidR="00D040BA" w:rsidRPr="00D2068D" w:rsidRDefault="00D040BA" w:rsidP="007E1D95">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Сведения, которые содержатся в заявках участников </w:t>
      </w:r>
      <w:r w:rsidRPr="00D2068D">
        <w:rPr>
          <w:rFonts w:ascii="Times New Roman" w:hAnsi="Times New Roman" w:cs="Times New Roman"/>
          <w:b w:val="0"/>
        </w:rPr>
        <w:t>закупки</w:t>
      </w:r>
      <w:r w:rsidRPr="00D2068D">
        <w:rPr>
          <w:rFonts w:ascii="Times New Roman" w:hAnsi="Times New Roman" w:cs="Times New Roman"/>
          <w:b w:val="0"/>
          <w:bCs w:val="0"/>
        </w:rPr>
        <w:t>, не должны допускать двусмысленных толкований.</w:t>
      </w:r>
    </w:p>
    <w:p w14:paraId="481FD4A1" w14:textId="77777777" w:rsidR="00D040BA" w:rsidRPr="00D2068D" w:rsidRDefault="00D040BA" w:rsidP="007E1D95">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lastRenderedPageBreak/>
        <w:t xml:space="preserve">Все </w:t>
      </w:r>
      <w:r w:rsidR="008E183F" w:rsidRPr="00D2068D">
        <w:rPr>
          <w:rFonts w:ascii="Times New Roman" w:hAnsi="Times New Roman" w:cs="Times New Roman"/>
          <w:b w:val="0"/>
        </w:rPr>
        <w:t>документы заявки и приложения к ней должны иметь четко читаемый текст. Все файлы заявки, размещенные Участником на ЭТП,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 Подчистки и исправления не допускаются, за исключением исправлений, скрепленных печатью (при наличии печати) и заверенных подписью уполномоченного лица. Заявка должна быть подписана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В последнем случае доверенность прикладывается к заявке</w:t>
      </w:r>
      <w:r w:rsidRPr="00D2068D">
        <w:rPr>
          <w:rFonts w:ascii="Times New Roman" w:hAnsi="Times New Roman" w:cs="Times New Roman"/>
          <w:b w:val="0"/>
          <w:bCs w:val="0"/>
        </w:rPr>
        <w:t xml:space="preserve">. </w:t>
      </w:r>
    </w:p>
    <w:p w14:paraId="082CF33E" w14:textId="77777777" w:rsidR="00D040BA" w:rsidRPr="00D2068D" w:rsidRDefault="00D040BA" w:rsidP="007E1D95">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Все документы, представляемые участниками </w:t>
      </w:r>
      <w:r w:rsidRPr="00D2068D">
        <w:rPr>
          <w:rFonts w:ascii="Times New Roman" w:hAnsi="Times New Roman" w:cs="Times New Roman"/>
          <w:b w:val="0"/>
        </w:rPr>
        <w:t xml:space="preserve">закупки </w:t>
      </w:r>
      <w:r w:rsidRPr="00D2068D">
        <w:rPr>
          <w:rFonts w:ascii="Times New Roman" w:hAnsi="Times New Roman" w:cs="Times New Roman"/>
          <w:b w:val="0"/>
          <w:bCs w:val="0"/>
        </w:rPr>
        <w:t xml:space="preserve">в составе заявки на участие в </w:t>
      </w:r>
      <w:r w:rsidR="002C4B51" w:rsidRPr="00D2068D">
        <w:rPr>
          <w:rFonts w:ascii="Times New Roman" w:hAnsi="Times New Roman" w:cs="Times New Roman"/>
          <w:b w:val="0"/>
          <w:bCs w:val="0"/>
        </w:rPr>
        <w:t>закупке</w:t>
      </w:r>
      <w:r w:rsidRPr="00D2068D">
        <w:rPr>
          <w:rFonts w:ascii="Times New Roman" w:hAnsi="Times New Roman" w:cs="Times New Roman"/>
          <w:b w:val="0"/>
          <w:bCs w:val="0"/>
        </w:rPr>
        <w:t>, должны быть заполнены по всем пунктам, за исключением пунктов, носящих рекомендательный характер.</w:t>
      </w:r>
      <w:bookmarkStart w:id="62" w:name="_Ref166313158"/>
    </w:p>
    <w:p w14:paraId="3F7C4154" w14:textId="633D4AD4" w:rsidR="00EF165D" w:rsidRPr="00D2068D" w:rsidRDefault="006B3069"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Заказчик</w:t>
      </w:r>
      <w:r w:rsidR="005C5BE8" w:rsidRPr="00D2068D">
        <w:rPr>
          <w:rFonts w:ascii="Times New Roman" w:hAnsi="Times New Roman" w:cs="Times New Roman"/>
          <w:b w:val="0"/>
          <w:bCs w:val="0"/>
        </w:rPr>
        <w:t xml:space="preserve"> обеспечивает разумную конфиденциальность относительно всех полученных от участников закупки сведений, в том числе содержащихся в заявках. Предоставление этой информации другим участникам закупки или третьим лицам возможно только в случаях, прямо предусмотренных действующим законодательством Российской Федерации и Положением о закупке </w:t>
      </w:r>
      <w:r w:rsidRPr="00D2068D">
        <w:rPr>
          <w:rFonts w:ascii="Times New Roman" w:hAnsi="Times New Roman" w:cs="Times New Roman"/>
          <w:b w:val="0"/>
          <w:bCs w:val="0"/>
        </w:rPr>
        <w:t>Заказчика</w:t>
      </w:r>
      <w:r w:rsidR="005C5BE8" w:rsidRPr="00D2068D">
        <w:rPr>
          <w:rFonts w:ascii="Times New Roman" w:hAnsi="Times New Roman" w:cs="Times New Roman"/>
          <w:b w:val="0"/>
          <w:bCs w:val="0"/>
        </w:rPr>
        <w:t>.</w:t>
      </w:r>
    </w:p>
    <w:p w14:paraId="1CE30903" w14:textId="77777777" w:rsidR="00EF165D" w:rsidRPr="00D2068D" w:rsidRDefault="00EF165D" w:rsidP="00DD359D">
      <w:pPr>
        <w:pStyle w:val="32"/>
        <w:keepNext w:val="0"/>
        <w:numPr>
          <w:ilvl w:val="2"/>
          <w:numId w:val="1"/>
        </w:numPr>
        <w:spacing w:before="0" w:after="0"/>
        <w:ind w:left="0" w:firstLine="567"/>
        <w:rPr>
          <w:rFonts w:ascii="Times New Roman" w:hAnsi="Times New Roman" w:cs="Times New Roman"/>
          <w:b w:val="0"/>
        </w:rPr>
      </w:pPr>
      <w:r w:rsidRPr="00D2068D">
        <w:rPr>
          <w:rFonts w:ascii="Times New Roman" w:hAnsi="Times New Roman" w:cs="Times New Roman"/>
          <w:b w:val="0"/>
        </w:rPr>
        <w:t xml:space="preserve">Инструкции по заполнению форм настоящей документации о закупке являются обязательными к изучению и исполнению Участниками закупки. Все требования, содержащиеся в данных инструкциях, необходимо учитывать при подготовке </w:t>
      </w:r>
      <w:r w:rsidR="009B6167" w:rsidRPr="00D2068D">
        <w:rPr>
          <w:rFonts w:ascii="Times New Roman" w:hAnsi="Times New Roman" w:cs="Times New Roman"/>
          <w:b w:val="0"/>
        </w:rPr>
        <w:t>з</w:t>
      </w:r>
      <w:r w:rsidR="003812D5" w:rsidRPr="00D2068D">
        <w:rPr>
          <w:rFonts w:ascii="Times New Roman" w:hAnsi="Times New Roman" w:cs="Times New Roman"/>
          <w:b w:val="0"/>
        </w:rPr>
        <w:t>аявки</w:t>
      </w:r>
      <w:r w:rsidRPr="00D2068D">
        <w:rPr>
          <w:rFonts w:ascii="Times New Roman" w:hAnsi="Times New Roman" w:cs="Times New Roman"/>
          <w:b w:val="0"/>
        </w:rPr>
        <w:t xml:space="preserve"> в электронной форме с использованием функционала ЭТП.</w:t>
      </w:r>
    </w:p>
    <w:p w14:paraId="4CDD753B" w14:textId="77777777" w:rsidR="00682C2D" w:rsidRPr="00D2068D" w:rsidRDefault="00682C2D" w:rsidP="00DD359D">
      <w:pPr>
        <w:spacing w:after="0"/>
        <w:ind w:firstLine="567"/>
      </w:pPr>
    </w:p>
    <w:p w14:paraId="66E73AAA" w14:textId="77777777" w:rsidR="00D040BA" w:rsidRPr="00D2068D" w:rsidRDefault="00D040BA" w:rsidP="00DD359D">
      <w:pPr>
        <w:pStyle w:val="21"/>
        <w:numPr>
          <w:ilvl w:val="1"/>
          <w:numId w:val="1"/>
        </w:numPr>
        <w:spacing w:after="0"/>
        <w:ind w:left="0" w:firstLine="567"/>
        <w:jc w:val="left"/>
        <w:rPr>
          <w:i/>
          <w:sz w:val="24"/>
          <w:szCs w:val="24"/>
        </w:rPr>
      </w:pPr>
      <w:bookmarkStart w:id="63" w:name="_Toc123405469"/>
      <w:bookmarkStart w:id="64" w:name="_Toc387652312"/>
      <w:bookmarkStart w:id="65" w:name="_Toc181363767"/>
      <w:bookmarkEnd w:id="62"/>
      <w:r w:rsidRPr="00D2068D">
        <w:rPr>
          <w:i/>
          <w:sz w:val="24"/>
          <w:szCs w:val="24"/>
        </w:rPr>
        <w:t xml:space="preserve">Язык документов, входящих в состав заявки на участие в </w:t>
      </w:r>
      <w:bookmarkEnd w:id="63"/>
      <w:bookmarkEnd w:id="64"/>
      <w:r w:rsidR="005C5BE8" w:rsidRPr="00D2068D">
        <w:rPr>
          <w:i/>
          <w:sz w:val="24"/>
          <w:szCs w:val="24"/>
        </w:rPr>
        <w:t>закупке</w:t>
      </w:r>
      <w:bookmarkEnd w:id="65"/>
    </w:p>
    <w:p w14:paraId="4FC26A9E" w14:textId="77777777" w:rsidR="00D040BA" w:rsidRPr="00D2068D" w:rsidRDefault="00D040BA"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Заявка на участие в </w:t>
      </w:r>
      <w:r w:rsidR="005C5BE8" w:rsidRPr="00D2068D">
        <w:rPr>
          <w:rFonts w:ascii="Times New Roman" w:hAnsi="Times New Roman" w:cs="Times New Roman"/>
          <w:b w:val="0"/>
          <w:bCs w:val="0"/>
        </w:rPr>
        <w:t>закупке должна быть подготовлена на русском языке за исключением нижеследующего</w:t>
      </w:r>
      <w:r w:rsidRPr="00D2068D">
        <w:rPr>
          <w:rFonts w:ascii="Times New Roman" w:hAnsi="Times New Roman" w:cs="Times New Roman"/>
          <w:b w:val="0"/>
          <w:bCs w:val="0"/>
        </w:rPr>
        <w:t xml:space="preserve">. </w:t>
      </w:r>
    </w:p>
    <w:p w14:paraId="70810796" w14:textId="09A32B0D" w:rsidR="00D040BA" w:rsidRPr="00D2068D" w:rsidRDefault="005C5BE8"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Документы, оригиналы которых выданы участнику закупки третьими лицами на ином языке, могут быть представлены на языке оригинала при условии, что к ним приложен перевод этих документов на русский язык (в специально оговоренных случаях </w:t>
      </w:r>
      <w:r w:rsidR="003812D5" w:rsidRPr="00D2068D">
        <w:rPr>
          <w:rFonts w:ascii="Times New Roman" w:hAnsi="Times New Roman" w:cs="Times New Roman"/>
          <w:b w:val="0"/>
          <w:bCs w:val="0"/>
        </w:rPr>
        <w:t>-</w:t>
      </w:r>
      <w:r w:rsidRPr="00D2068D">
        <w:rPr>
          <w:rFonts w:ascii="Times New Roman" w:hAnsi="Times New Roman" w:cs="Times New Roman"/>
          <w:b w:val="0"/>
          <w:bCs w:val="0"/>
        </w:rPr>
        <w:t xml:space="preserve"> апостилированный). При выявлении расхождений между русским переводом и оригиналом документа на ином языке </w:t>
      </w:r>
      <w:r w:rsidR="00BC4514"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будет принимать решение на основании перевода</w:t>
      </w:r>
      <w:r w:rsidR="00D040BA" w:rsidRPr="00D2068D">
        <w:rPr>
          <w:rFonts w:ascii="Times New Roman" w:hAnsi="Times New Roman" w:cs="Times New Roman"/>
          <w:b w:val="0"/>
          <w:bCs w:val="0"/>
        </w:rPr>
        <w:t>.</w:t>
      </w:r>
    </w:p>
    <w:p w14:paraId="210CFDAE" w14:textId="557D1197" w:rsidR="00D040BA" w:rsidRPr="00D2068D" w:rsidRDefault="00BC4514" w:rsidP="00DD359D">
      <w:pPr>
        <w:pStyle w:val="32"/>
        <w:keepNext w:val="0"/>
        <w:numPr>
          <w:ilvl w:val="2"/>
          <w:numId w:val="1"/>
        </w:numPr>
        <w:spacing w:before="0" w:after="0"/>
        <w:ind w:left="0" w:firstLine="567"/>
        <w:rPr>
          <w:rFonts w:ascii="Times New Roman" w:hAnsi="Times New Roman" w:cs="Times New Roman"/>
          <w:b w:val="0"/>
          <w:bCs w:val="0"/>
        </w:rPr>
      </w:pPr>
      <w:bookmarkStart w:id="66" w:name="_Toc518119272"/>
      <w:r w:rsidRPr="00D2068D">
        <w:rPr>
          <w:rFonts w:ascii="Times New Roman" w:hAnsi="Times New Roman" w:cs="Times New Roman"/>
          <w:b w:val="0"/>
        </w:rPr>
        <w:t>Комиссия по размещению закупок</w:t>
      </w:r>
      <w:r w:rsidR="005C5BE8" w:rsidRPr="00D2068D">
        <w:rPr>
          <w:rFonts w:ascii="Times New Roman" w:hAnsi="Times New Roman" w:cs="Times New Roman"/>
          <w:b w:val="0"/>
        </w:rPr>
        <w:t xml:space="preserve"> </w:t>
      </w:r>
      <w:r w:rsidR="00D35172" w:rsidRPr="00D2068D">
        <w:rPr>
          <w:rFonts w:ascii="Times New Roman" w:hAnsi="Times New Roman" w:cs="Times New Roman"/>
          <w:b w:val="0"/>
        </w:rPr>
        <w:t>не</w:t>
      </w:r>
      <w:r w:rsidR="005C5BE8" w:rsidRPr="00D2068D">
        <w:rPr>
          <w:rFonts w:ascii="Times New Roman" w:hAnsi="Times New Roman" w:cs="Times New Roman"/>
          <w:b w:val="0"/>
        </w:rPr>
        <w:t xml:space="preserve"> рассматрива</w:t>
      </w:r>
      <w:r w:rsidR="00D35172" w:rsidRPr="00D2068D">
        <w:rPr>
          <w:rFonts w:ascii="Times New Roman" w:hAnsi="Times New Roman" w:cs="Times New Roman"/>
          <w:b w:val="0"/>
        </w:rPr>
        <w:t>ет</w:t>
      </w:r>
      <w:r w:rsidR="005C5BE8" w:rsidRPr="00D2068D">
        <w:rPr>
          <w:rFonts w:ascii="Times New Roman" w:hAnsi="Times New Roman" w:cs="Times New Roman"/>
          <w:b w:val="0"/>
        </w:rPr>
        <w:t xml:space="preserve"> документы, не переведенные на русский язык</w:t>
      </w:r>
      <w:r w:rsidR="00D040BA" w:rsidRPr="00D2068D">
        <w:rPr>
          <w:rFonts w:ascii="Times New Roman" w:hAnsi="Times New Roman" w:cs="Times New Roman"/>
          <w:b w:val="0"/>
          <w:bCs w:val="0"/>
        </w:rPr>
        <w:t xml:space="preserve">. </w:t>
      </w:r>
      <w:bookmarkEnd w:id="66"/>
    </w:p>
    <w:p w14:paraId="0A6CBD2D" w14:textId="77777777" w:rsidR="008F583F" w:rsidRPr="00D2068D" w:rsidRDefault="008F583F" w:rsidP="0041670F">
      <w:pPr>
        <w:spacing w:after="0"/>
      </w:pPr>
    </w:p>
    <w:p w14:paraId="08A22D56" w14:textId="77777777" w:rsidR="007633E7" w:rsidRPr="00D2068D" w:rsidRDefault="00A004A8" w:rsidP="0041670F">
      <w:pPr>
        <w:pStyle w:val="21"/>
        <w:keepNext w:val="0"/>
        <w:numPr>
          <w:ilvl w:val="1"/>
          <w:numId w:val="1"/>
        </w:numPr>
        <w:spacing w:after="0"/>
        <w:ind w:left="0" w:firstLine="567"/>
        <w:jc w:val="both"/>
        <w:rPr>
          <w:i/>
          <w:sz w:val="24"/>
          <w:szCs w:val="24"/>
        </w:rPr>
      </w:pPr>
      <w:bookmarkStart w:id="67" w:name="_Toc181363768"/>
      <w:r w:rsidRPr="00D2068D">
        <w:rPr>
          <w:i/>
          <w:sz w:val="24"/>
          <w:szCs w:val="24"/>
        </w:rPr>
        <w:t>Требования к валюте заявки</w:t>
      </w:r>
      <w:bookmarkEnd w:id="67"/>
    </w:p>
    <w:p w14:paraId="50B1E261" w14:textId="77777777" w:rsidR="007633E7" w:rsidRPr="00D2068D" w:rsidRDefault="007D7748" w:rsidP="00DD359D">
      <w:pPr>
        <w:pStyle w:val="32"/>
        <w:keepNext w:val="0"/>
        <w:numPr>
          <w:ilvl w:val="2"/>
          <w:numId w:val="1"/>
        </w:numPr>
        <w:spacing w:before="0" w:after="0"/>
        <w:ind w:left="0" w:firstLine="567"/>
        <w:rPr>
          <w:rFonts w:ascii="Times New Roman" w:hAnsi="Times New Roman" w:cs="Times New Roman"/>
          <w:b w:val="0"/>
          <w:bCs w:val="0"/>
        </w:rPr>
      </w:pPr>
      <w:bookmarkStart w:id="68" w:name="_Hlt517806775"/>
      <w:bookmarkStart w:id="69" w:name="_Ref52534291"/>
      <w:bookmarkEnd w:id="68"/>
      <w:r w:rsidRPr="00D2068D">
        <w:rPr>
          <w:rFonts w:ascii="Times New Roman" w:hAnsi="Times New Roman" w:cs="Times New Roman"/>
          <w:b w:val="0"/>
        </w:rPr>
        <w:t>Все суммы денежных средств в документах, входящих в заявку</w:t>
      </w:r>
      <w:r w:rsidR="00D45D35" w:rsidRPr="00D2068D">
        <w:rPr>
          <w:rFonts w:ascii="Times New Roman" w:hAnsi="Times New Roman" w:cs="Times New Roman"/>
          <w:b w:val="0"/>
        </w:rPr>
        <w:t xml:space="preserve"> участника</w:t>
      </w:r>
      <w:r w:rsidRPr="00D2068D">
        <w:rPr>
          <w:rFonts w:ascii="Times New Roman" w:hAnsi="Times New Roman" w:cs="Times New Roman"/>
          <w:b w:val="0"/>
        </w:rPr>
        <w:t>, должны быть выражены в российских рублях</w:t>
      </w:r>
      <w:r w:rsidR="00BF7385" w:rsidRPr="00D2068D">
        <w:rPr>
          <w:rFonts w:ascii="Times New Roman" w:hAnsi="Times New Roman" w:cs="Times New Roman"/>
          <w:b w:val="0"/>
        </w:rPr>
        <w:t xml:space="preserve"> (если иное не установлено в документации о закупке)</w:t>
      </w:r>
      <w:r w:rsidRPr="00D2068D">
        <w:rPr>
          <w:rFonts w:ascii="Times New Roman" w:hAnsi="Times New Roman" w:cs="Times New Roman"/>
          <w:b w:val="0"/>
        </w:rPr>
        <w:t xml:space="preserve"> за исключением нижеследующего</w:t>
      </w:r>
      <w:r w:rsidR="007633E7" w:rsidRPr="00D2068D">
        <w:rPr>
          <w:rFonts w:ascii="Times New Roman" w:hAnsi="Times New Roman" w:cs="Times New Roman"/>
          <w:b w:val="0"/>
          <w:bCs w:val="0"/>
        </w:rPr>
        <w:t>.</w:t>
      </w:r>
      <w:bookmarkEnd w:id="69"/>
    </w:p>
    <w:p w14:paraId="53468E89" w14:textId="77777777" w:rsidR="007633E7" w:rsidRPr="00D2068D" w:rsidRDefault="007D7748" w:rsidP="00DD359D">
      <w:pPr>
        <w:pStyle w:val="32"/>
        <w:keepNext w:val="0"/>
        <w:numPr>
          <w:ilvl w:val="2"/>
          <w:numId w:val="1"/>
        </w:numPr>
        <w:spacing w:before="0" w:after="0"/>
        <w:ind w:left="0" w:firstLine="567"/>
        <w:rPr>
          <w:rFonts w:ascii="Times New Roman" w:hAnsi="Times New Roman" w:cs="Times New Roman"/>
          <w:b w:val="0"/>
          <w:bCs w:val="0"/>
        </w:rPr>
      </w:pPr>
      <w:bookmarkStart w:id="70" w:name="_Toc518119275"/>
      <w:r w:rsidRPr="00D2068D">
        <w:rPr>
          <w:rFonts w:ascii="Times New Roman" w:hAnsi="Times New Roman" w:cs="Times New Roman"/>
          <w:b w:val="0"/>
        </w:rPr>
        <w:t xml:space="preserve">Документы, оригиналы которых выданы </w:t>
      </w:r>
      <w:r w:rsidR="00D45D35" w:rsidRPr="00D2068D">
        <w:rPr>
          <w:rFonts w:ascii="Times New Roman" w:hAnsi="Times New Roman" w:cs="Times New Roman"/>
          <w:b w:val="0"/>
        </w:rPr>
        <w:t>у</w:t>
      </w:r>
      <w:r w:rsidRPr="00D2068D">
        <w:rPr>
          <w:rFonts w:ascii="Times New Roman" w:hAnsi="Times New Roman" w:cs="Times New Roman"/>
          <w:b w:val="0"/>
        </w:rPr>
        <w:t xml:space="preserve">частнику </w:t>
      </w:r>
      <w:r w:rsidR="0036505B" w:rsidRPr="00D2068D">
        <w:rPr>
          <w:rFonts w:ascii="Times New Roman" w:hAnsi="Times New Roman" w:cs="Times New Roman"/>
          <w:b w:val="0"/>
        </w:rPr>
        <w:t>закупки</w:t>
      </w:r>
      <w:r w:rsidRPr="00D2068D">
        <w:rPr>
          <w:rFonts w:ascii="Times New Roman" w:hAnsi="Times New Roman" w:cs="Times New Roman"/>
          <w:b w:val="0"/>
        </w:rPr>
        <w:t xml:space="preserve">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российские рубли исходя из официального курса валюты, установленного Центральным банком Российской Федерации, с указанием такового курса и даты его установления</w:t>
      </w:r>
      <w:r w:rsidR="007633E7" w:rsidRPr="00D2068D">
        <w:rPr>
          <w:rFonts w:ascii="Times New Roman" w:hAnsi="Times New Roman" w:cs="Times New Roman"/>
          <w:b w:val="0"/>
          <w:bCs w:val="0"/>
        </w:rPr>
        <w:t>.</w:t>
      </w:r>
      <w:bookmarkEnd w:id="70"/>
    </w:p>
    <w:p w14:paraId="54D6FBCE" w14:textId="77777777" w:rsidR="007633E7" w:rsidRPr="00D2068D" w:rsidRDefault="007D7748"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rPr>
        <w:t xml:space="preserve">Цена </w:t>
      </w:r>
      <w:r w:rsidR="009B4C6D" w:rsidRPr="00D2068D">
        <w:rPr>
          <w:rFonts w:ascii="Times New Roman" w:hAnsi="Times New Roman" w:cs="Times New Roman"/>
          <w:b w:val="0"/>
        </w:rPr>
        <w:t xml:space="preserve">заявки </w:t>
      </w:r>
      <w:r w:rsidRPr="00D2068D">
        <w:rPr>
          <w:rFonts w:ascii="Times New Roman" w:hAnsi="Times New Roman" w:cs="Times New Roman"/>
          <w:b w:val="0"/>
        </w:rPr>
        <w:t>фиксируется в российских рублях</w:t>
      </w:r>
      <w:r w:rsidR="00BF7385" w:rsidRPr="00D2068D">
        <w:rPr>
          <w:rFonts w:ascii="Times New Roman" w:hAnsi="Times New Roman" w:cs="Times New Roman"/>
          <w:b w:val="0"/>
        </w:rPr>
        <w:t xml:space="preserve"> (если иное не установлено в документации о закупке)</w:t>
      </w:r>
      <w:r w:rsidRPr="00D2068D">
        <w:rPr>
          <w:rFonts w:ascii="Times New Roman" w:hAnsi="Times New Roman" w:cs="Times New Roman"/>
          <w:b w:val="0"/>
        </w:rPr>
        <w:t xml:space="preserve"> и не подлежит изменению при изменении официального курса валюты</w:t>
      </w:r>
      <w:r w:rsidR="007633E7" w:rsidRPr="00D2068D">
        <w:rPr>
          <w:rFonts w:ascii="Times New Roman" w:hAnsi="Times New Roman" w:cs="Times New Roman"/>
          <w:b w:val="0"/>
          <w:bCs w:val="0"/>
        </w:rPr>
        <w:t>.</w:t>
      </w:r>
    </w:p>
    <w:p w14:paraId="5686E61A" w14:textId="77777777" w:rsidR="00EF165D" w:rsidRPr="00D2068D" w:rsidRDefault="00EF165D" w:rsidP="00DD359D">
      <w:pPr>
        <w:spacing w:after="0"/>
        <w:ind w:firstLine="567"/>
      </w:pPr>
    </w:p>
    <w:p w14:paraId="10364C3D" w14:textId="77777777" w:rsidR="007633E7" w:rsidRPr="00D2068D" w:rsidRDefault="007633E7" w:rsidP="00DD359D">
      <w:pPr>
        <w:pStyle w:val="21"/>
        <w:keepNext w:val="0"/>
        <w:numPr>
          <w:ilvl w:val="1"/>
          <w:numId w:val="1"/>
        </w:numPr>
        <w:spacing w:after="0"/>
        <w:ind w:left="0" w:firstLine="567"/>
        <w:jc w:val="both"/>
        <w:rPr>
          <w:i/>
          <w:sz w:val="24"/>
          <w:szCs w:val="24"/>
        </w:rPr>
      </w:pPr>
      <w:bookmarkStart w:id="71" w:name="_Toc181363769"/>
      <w:r w:rsidRPr="00D2068D">
        <w:rPr>
          <w:i/>
          <w:sz w:val="24"/>
          <w:szCs w:val="24"/>
        </w:rPr>
        <w:t xml:space="preserve">Требования к составу заявки на участие в </w:t>
      </w:r>
      <w:r w:rsidR="00FB4696" w:rsidRPr="00D2068D">
        <w:rPr>
          <w:i/>
          <w:sz w:val="24"/>
          <w:szCs w:val="24"/>
        </w:rPr>
        <w:t>закупк</w:t>
      </w:r>
      <w:r w:rsidRPr="00D2068D">
        <w:rPr>
          <w:i/>
          <w:sz w:val="24"/>
          <w:szCs w:val="24"/>
        </w:rPr>
        <w:t>е</w:t>
      </w:r>
      <w:bookmarkEnd w:id="58"/>
      <w:bookmarkEnd w:id="59"/>
      <w:bookmarkEnd w:id="60"/>
      <w:bookmarkEnd w:id="61"/>
      <w:bookmarkEnd w:id="71"/>
    </w:p>
    <w:p w14:paraId="0E177D01" w14:textId="70B1F27D" w:rsidR="007633E7" w:rsidRPr="00D2068D" w:rsidRDefault="007633E7" w:rsidP="00DD359D">
      <w:pPr>
        <w:pStyle w:val="32"/>
        <w:keepNext w:val="0"/>
        <w:numPr>
          <w:ilvl w:val="2"/>
          <w:numId w:val="1"/>
        </w:numPr>
        <w:spacing w:before="0" w:after="0"/>
        <w:ind w:left="0" w:firstLine="567"/>
        <w:rPr>
          <w:rFonts w:ascii="Times New Roman" w:hAnsi="Times New Roman" w:cs="Times New Roman"/>
          <w:b w:val="0"/>
          <w:bCs w:val="0"/>
        </w:rPr>
      </w:pPr>
      <w:bookmarkStart w:id="72" w:name="_Ref166243143"/>
      <w:r w:rsidRPr="00D2068D">
        <w:rPr>
          <w:rFonts w:ascii="Times New Roman" w:hAnsi="Times New Roman" w:cs="Times New Roman"/>
          <w:b w:val="0"/>
          <w:bCs w:val="0"/>
        </w:rPr>
        <w:t xml:space="preserve">Заявка </w:t>
      </w:r>
      <w:r w:rsidR="0036505B" w:rsidRPr="00D2068D">
        <w:rPr>
          <w:rFonts w:ascii="Times New Roman" w:hAnsi="Times New Roman" w:cs="Times New Roman"/>
          <w:b w:val="0"/>
          <w:bCs w:val="0"/>
        </w:rPr>
        <w:t xml:space="preserve">участника </w:t>
      </w:r>
      <w:r w:rsidRPr="00D2068D">
        <w:rPr>
          <w:rFonts w:ascii="Times New Roman" w:hAnsi="Times New Roman" w:cs="Times New Roman"/>
          <w:b w:val="0"/>
          <w:bCs w:val="0"/>
        </w:rPr>
        <w:t xml:space="preserve">на участие в </w:t>
      </w:r>
      <w:r w:rsidR="0036505B" w:rsidRPr="00D2068D">
        <w:rPr>
          <w:rFonts w:ascii="Times New Roman" w:hAnsi="Times New Roman" w:cs="Times New Roman"/>
          <w:b w:val="0"/>
          <w:bCs w:val="0"/>
        </w:rPr>
        <w:t>закупке</w:t>
      </w:r>
      <w:r w:rsidRPr="00D2068D">
        <w:rPr>
          <w:rFonts w:ascii="Times New Roman" w:hAnsi="Times New Roman" w:cs="Times New Roman"/>
          <w:b w:val="0"/>
          <w:bCs w:val="0"/>
        </w:rPr>
        <w:t xml:space="preserve"> должна содержать</w:t>
      </w:r>
      <w:r w:rsidR="000509DD" w:rsidRPr="00D2068D">
        <w:rPr>
          <w:rFonts w:ascii="Times New Roman" w:hAnsi="Times New Roman" w:cs="Times New Roman"/>
          <w:b w:val="0"/>
          <w:bCs w:val="0"/>
        </w:rPr>
        <w:t xml:space="preserve"> </w:t>
      </w:r>
      <w:r w:rsidR="009B4C6D" w:rsidRPr="00D2068D">
        <w:rPr>
          <w:rFonts w:ascii="Times New Roman" w:hAnsi="Times New Roman" w:cs="Times New Roman"/>
          <w:b w:val="0"/>
          <w:bCs w:val="0"/>
        </w:rPr>
        <w:t xml:space="preserve">информацию </w:t>
      </w:r>
      <w:r w:rsidR="000509DD" w:rsidRPr="00D2068D">
        <w:rPr>
          <w:rFonts w:ascii="Times New Roman" w:hAnsi="Times New Roman" w:cs="Times New Roman"/>
          <w:b w:val="0"/>
          <w:bCs w:val="0"/>
        </w:rPr>
        <w:t xml:space="preserve">и документы, указанные в </w:t>
      </w:r>
      <w:r w:rsidR="000509DD" w:rsidRPr="00D2068D">
        <w:rPr>
          <w:rFonts w:ascii="Times New Roman" w:hAnsi="Times New Roman" w:cs="Times New Roman"/>
          <w:b w:val="0"/>
        </w:rPr>
        <w:t xml:space="preserve">пунктах </w:t>
      </w:r>
      <w:r w:rsidR="00BC4514" w:rsidRPr="00D2068D">
        <w:rPr>
          <w:rFonts w:ascii="Times New Roman" w:hAnsi="Times New Roman" w:cs="Times New Roman"/>
          <w:b w:val="0"/>
        </w:rPr>
        <w:t>9</w:t>
      </w:r>
      <w:r w:rsidR="0036505B" w:rsidRPr="00D2068D">
        <w:rPr>
          <w:rFonts w:ascii="Times New Roman" w:hAnsi="Times New Roman" w:cs="Times New Roman"/>
          <w:b w:val="0"/>
        </w:rPr>
        <w:t>,</w:t>
      </w:r>
      <w:r w:rsidR="000509DD" w:rsidRPr="00D2068D">
        <w:rPr>
          <w:rFonts w:ascii="Times New Roman" w:hAnsi="Times New Roman" w:cs="Times New Roman"/>
          <w:b w:val="0"/>
        </w:rPr>
        <w:t xml:space="preserve"> </w:t>
      </w:r>
      <w:r w:rsidR="0036505B" w:rsidRPr="00D2068D">
        <w:rPr>
          <w:rFonts w:ascii="Times New Roman" w:hAnsi="Times New Roman" w:cs="Times New Roman"/>
          <w:b w:val="0"/>
        </w:rPr>
        <w:t>1</w:t>
      </w:r>
      <w:r w:rsidR="00BC4514" w:rsidRPr="00D2068D">
        <w:rPr>
          <w:rFonts w:ascii="Times New Roman" w:hAnsi="Times New Roman" w:cs="Times New Roman"/>
          <w:b w:val="0"/>
        </w:rPr>
        <w:t>1</w:t>
      </w:r>
      <w:r w:rsidR="0036505B" w:rsidRPr="00D2068D">
        <w:rPr>
          <w:rFonts w:ascii="Times New Roman" w:hAnsi="Times New Roman" w:cs="Times New Roman"/>
          <w:b w:val="0"/>
        </w:rPr>
        <w:t>, 1</w:t>
      </w:r>
      <w:r w:rsidR="00BC4514" w:rsidRPr="00D2068D">
        <w:rPr>
          <w:rFonts w:ascii="Times New Roman" w:hAnsi="Times New Roman" w:cs="Times New Roman"/>
          <w:b w:val="0"/>
        </w:rPr>
        <w:t>3</w:t>
      </w:r>
      <w:r w:rsidR="0036505B" w:rsidRPr="00D2068D">
        <w:rPr>
          <w:rFonts w:ascii="Times New Roman" w:hAnsi="Times New Roman" w:cs="Times New Roman"/>
          <w:b w:val="0"/>
        </w:rPr>
        <w:t xml:space="preserve"> </w:t>
      </w:r>
      <w:r w:rsidR="000509DD" w:rsidRPr="00D2068D">
        <w:rPr>
          <w:rFonts w:ascii="Times New Roman" w:hAnsi="Times New Roman" w:cs="Times New Roman"/>
          <w:b w:val="0"/>
        </w:rPr>
        <w:t xml:space="preserve">части II </w:t>
      </w:r>
      <w:r w:rsidR="00E76290" w:rsidRPr="00D2068D">
        <w:rPr>
          <w:rFonts w:ascii="Times New Roman" w:hAnsi="Times New Roman" w:cs="Times New Roman"/>
          <w:b w:val="0"/>
        </w:rPr>
        <w:t>«</w:t>
      </w:r>
      <w:r w:rsidR="000509DD" w:rsidRPr="00D2068D">
        <w:rPr>
          <w:rFonts w:ascii="Times New Roman" w:hAnsi="Times New Roman" w:cs="Times New Roman"/>
          <w:b w:val="0"/>
        </w:rPr>
        <w:t xml:space="preserve">ИНФОРМАЦИОННАЯ КАРТА </w:t>
      </w:r>
      <w:r w:rsidR="000509DD" w:rsidRPr="00D2068D">
        <w:rPr>
          <w:rFonts w:ascii="Times New Roman" w:hAnsi="Times New Roman" w:cs="Times New Roman"/>
          <w:b w:val="0"/>
          <w:bCs w:val="0"/>
        </w:rPr>
        <w:t>ЗАКУПКИ</w:t>
      </w:r>
      <w:r w:rsidR="00E76290" w:rsidRPr="00D2068D">
        <w:rPr>
          <w:rFonts w:ascii="Times New Roman" w:hAnsi="Times New Roman" w:cs="Times New Roman"/>
          <w:b w:val="0"/>
        </w:rPr>
        <w:t>»</w:t>
      </w:r>
      <w:bookmarkEnd w:id="72"/>
      <w:r w:rsidR="0072466D" w:rsidRPr="00D2068D">
        <w:rPr>
          <w:rFonts w:ascii="Times New Roman" w:hAnsi="Times New Roman" w:cs="Times New Roman"/>
          <w:b w:val="0"/>
        </w:rPr>
        <w:t xml:space="preserve">. </w:t>
      </w:r>
    </w:p>
    <w:p w14:paraId="362355B9" w14:textId="6E8375BE" w:rsidR="007633E7" w:rsidRPr="00D2068D" w:rsidRDefault="007633E7" w:rsidP="00F222C4">
      <w:pPr>
        <w:pStyle w:val="32"/>
        <w:keepNext w:val="0"/>
        <w:numPr>
          <w:ilvl w:val="2"/>
          <w:numId w:val="1"/>
        </w:numPr>
        <w:spacing w:before="0" w:after="0"/>
        <w:ind w:left="0" w:firstLine="567"/>
        <w:rPr>
          <w:rFonts w:ascii="Times New Roman" w:hAnsi="Times New Roman" w:cs="Times New Roman"/>
          <w:b w:val="0"/>
          <w:bCs w:val="0"/>
        </w:rPr>
      </w:pPr>
      <w:bookmarkStart w:id="73" w:name="_Ref166316209"/>
      <w:r w:rsidRPr="00D2068D">
        <w:rPr>
          <w:rFonts w:ascii="Times New Roman" w:hAnsi="Times New Roman" w:cs="Times New Roman"/>
          <w:b w:val="0"/>
          <w:bCs w:val="0"/>
        </w:rPr>
        <w:t xml:space="preserve">В случае неполного представления </w:t>
      </w:r>
      <w:r w:rsidR="009B4C6D" w:rsidRPr="00D2068D">
        <w:rPr>
          <w:rFonts w:ascii="Times New Roman" w:hAnsi="Times New Roman" w:cs="Times New Roman"/>
          <w:b w:val="0"/>
          <w:bCs w:val="0"/>
        </w:rPr>
        <w:t xml:space="preserve">информации и </w:t>
      </w:r>
      <w:r w:rsidRPr="00D2068D">
        <w:rPr>
          <w:rFonts w:ascii="Times New Roman" w:hAnsi="Times New Roman" w:cs="Times New Roman"/>
          <w:b w:val="0"/>
          <w:bCs w:val="0"/>
        </w:rPr>
        <w:t xml:space="preserve">документов, перечисленных в </w:t>
      </w:r>
      <w:r w:rsidR="000509DD" w:rsidRPr="00D2068D">
        <w:rPr>
          <w:rFonts w:ascii="Times New Roman" w:hAnsi="Times New Roman" w:cs="Times New Roman"/>
          <w:b w:val="0"/>
          <w:bCs w:val="0"/>
        </w:rPr>
        <w:t xml:space="preserve">пунктах </w:t>
      </w:r>
      <w:r w:rsidR="00BC4514" w:rsidRPr="00D2068D">
        <w:rPr>
          <w:rFonts w:ascii="Times New Roman" w:hAnsi="Times New Roman" w:cs="Times New Roman"/>
          <w:b w:val="0"/>
        </w:rPr>
        <w:t>9</w:t>
      </w:r>
      <w:r w:rsidR="0036505B" w:rsidRPr="00D2068D">
        <w:rPr>
          <w:rFonts w:ascii="Times New Roman" w:hAnsi="Times New Roman" w:cs="Times New Roman"/>
          <w:b w:val="0"/>
        </w:rPr>
        <w:t>, 1</w:t>
      </w:r>
      <w:r w:rsidR="00BC4514" w:rsidRPr="00D2068D">
        <w:rPr>
          <w:rFonts w:ascii="Times New Roman" w:hAnsi="Times New Roman" w:cs="Times New Roman"/>
          <w:b w:val="0"/>
        </w:rPr>
        <w:t>1</w:t>
      </w:r>
      <w:r w:rsidR="0036505B" w:rsidRPr="00D2068D">
        <w:rPr>
          <w:rFonts w:ascii="Times New Roman" w:hAnsi="Times New Roman" w:cs="Times New Roman"/>
          <w:b w:val="0"/>
        </w:rPr>
        <w:t>, 1</w:t>
      </w:r>
      <w:r w:rsidR="00BC4514" w:rsidRPr="00D2068D">
        <w:rPr>
          <w:rFonts w:ascii="Times New Roman" w:hAnsi="Times New Roman" w:cs="Times New Roman"/>
          <w:b w:val="0"/>
        </w:rPr>
        <w:t>3</w:t>
      </w:r>
      <w:r w:rsidR="0036505B" w:rsidRPr="00D2068D">
        <w:rPr>
          <w:rFonts w:ascii="Times New Roman" w:hAnsi="Times New Roman" w:cs="Times New Roman"/>
          <w:b w:val="0"/>
        </w:rPr>
        <w:t xml:space="preserve"> </w:t>
      </w:r>
      <w:r w:rsidRPr="00D2068D">
        <w:rPr>
          <w:rFonts w:ascii="Times New Roman" w:hAnsi="Times New Roman" w:cs="Times New Roman"/>
          <w:b w:val="0"/>
          <w:bCs w:val="0"/>
        </w:rPr>
        <w:t xml:space="preserve">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ИНФОРМАЦИОННАЯ КАРТА </w:t>
      </w:r>
      <w:r w:rsidR="000509DD" w:rsidRPr="00D2068D">
        <w:rPr>
          <w:rFonts w:ascii="Times New Roman" w:hAnsi="Times New Roman" w:cs="Times New Roman"/>
          <w:b w:val="0"/>
          <w:bCs w:val="0"/>
        </w:rPr>
        <w:t>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 </w:t>
      </w:r>
      <w:r w:rsidR="00C85D41" w:rsidRPr="00D2068D">
        <w:rPr>
          <w:rFonts w:ascii="Times New Roman" w:hAnsi="Times New Roman" w:cs="Times New Roman"/>
          <w:b w:val="0"/>
          <w:bCs w:val="0"/>
        </w:rPr>
        <w:t>Центральная конкурсная</w:t>
      </w:r>
      <w:r w:rsidRPr="00D2068D">
        <w:rPr>
          <w:rFonts w:ascii="Times New Roman" w:hAnsi="Times New Roman" w:cs="Times New Roman"/>
          <w:b w:val="0"/>
          <w:bCs w:val="0"/>
        </w:rPr>
        <w:t xml:space="preserve"> комиссия отклоняет заявку, поданную на участие в </w:t>
      </w:r>
      <w:r w:rsidR="000509DD" w:rsidRPr="00D2068D">
        <w:rPr>
          <w:rFonts w:ascii="Times New Roman" w:hAnsi="Times New Roman" w:cs="Times New Roman"/>
          <w:b w:val="0"/>
          <w:bCs w:val="0"/>
        </w:rPr>
        <w:t>закупке</w:t>
      </w:r>
      <w:r w:rsidRPr="00D2068D">
        <w:rPr>
          <w:rFonts w:ascii="Times New Roman" w:hAnsi="Times New Roman" w:cs="Times New Roman"/>
          <w:b w:val="0"/>
          <w:bCs w:val="0"/>
        </w:rPr>
        <w:t>.</w:t>
      </w:r>
      <w:bookmarkEnd w:id="73"/>
    </w:p>
    <w:p w14:paraId="049C6331" w14:textId="4448EDDD" w:rsidR="00E56BD7" w:rsidRPr="00D2068D" w:rsidRDefault="00E56BD7" w:rsidP="00F222C4">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Помимо сведений и документов, установленных настоящей документацией о закупке</w:t>
      </w:r>
      <w:r w:rsidR="00BC4514" w:rsidRPr="00D2068D">
        <w:rPr>
          <w:rFonts w:ascii="Times New Roman" w:hAnsi="Times New Roman" w:cs="Times New Roman"/>
          <w:b w:val="0"/>
          <w:bCs w:val="0"/>
        </w:rPr>
        <w:t>,</w:t>
      </w:r>
      <w:r w:rsidRPr="00D2068D">
        <w:rPr>
          <w:rFonts w:ascii="Times New Roman" w:hAnsi="Times New Roman" w:cs="Times New Roman"/>
          <w:b w:val="0"/>
          <w:bCs w:val="0"/>
        </w:rPr>
        <w:t xml:space="preserve"> участник вправе предоставить любые иные сведения и документы, которые, по его </w:t>
      </w:r>
      <w:r w:rsidRPr="00D2068D">
        <w:rPr>
          <w:rFonts w:ascii="Times New Roman" w:hAnsi="Times New Roman" w:cs="Times New Roman"/>
          <w:b w:val="0"/>
          <w:bCs w:val="0"/>
        </w:rPr>
        <w:lastRenderedPageBreak/>
        <w:t>мнению, подтверждают его соответствие установленным требованиям, с соответствующими комментариями, разъясняющими цель предоставления этих документов.</w:t>
      </w:r>
    </w:p>
    <w:p w14:paraId="7E95FF20" w14:textId="10BF037E" w:rsidR="0076779C" w:rsidRPr="00D2068D" w:rsidRDefault="00D17532" w:rsidP="00F222C4">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Комиссия по размещению закупок</w:t>
      </w:r>
      <w:r w:rsidR="00F222C4" w:rsidRPr="00D2068D">
        <w:rPr>
          <w:rFonts w:ascii="Times New Roman" w:hAnsi="Times New Roman" w:cs="Times New Roman"/>
          <w:b w:val="0"/>
          <w:bCs w:val="0"/>
        </w:rPr>
        <w:t xml:space="preserve"> рассматривает как равноценные собственным материально-технические и кадровые ресурсы аффилированного с участником закупки предприятия (дочернего либо предприятия-учредителя, акционера), при условии, что аффилированное с участником предприятие не участвует в данной закупке самостоятельно, и в составе заявки участника предоставлено соглашение между участником и аффилированным с ним предприятием о его согласии о предоставлении участнику материально-технических ресурсов и/или персонала для выполнения работ/оказания услуг, с обязательным указанием необходимых сведений о предоставляемых ресурсах и персонале</w:t>
      </w:r>
      <w:r w:rsidR="00662D89" w:rsidRPr="00D2068D">
        <w:rPr>
          <w:rFonts w:ascii="Times New Roman" w:hAnsi="Times New Roman" w:cs="Times New Roman"/>
          <w:b w:val="0"/>
          <w:bCs w:val="0"/>
        </w:rPr>
        <w:t>.</w:t>
      </w:r>
    </w:p>
    <w:p w14:paraId="5B6974E5" w14:textId="77777777" w:rsidR="00EF165D" w:rsidRPr="00D2068D" w:rsidRDefault="00EF165D" w:rsidP="00DD359D">
      <w:pPr>
        <w:pStyle w:val="afffff4"/>
        <w:ind w:left="0" w:firstLine="567"/>
        <w:jc w:val="both"/>
      </w:pPr>
    </w:p>
    <w:p w14:paraId="77B66236" w14:textId="77777777" w:rsidR="007633E7" w:rsidRPr="00D2068D" w:rsidRDefault="007633E7" w:rsidP="00DD359D">
      <w:pPr>
        <w:pStyle w:val="21"/>
        <w:keepNext w:val="0"/>
        <w:numPr>
          <w:ilvl w:val="1"/>
          <w:numId w:val="1"/>
        </w:numPr>
        <w:spacing w:after="0"/>
        <w:ind w:left="0" w:firstLine="567"/>
        <w:jc w:val="both"/>
        <w:rPr>
          <w:i/>
          <w:sz w:val="24"/>
          <w:szCs w:val="24"/>
        </w:rPr>
      </w:pPr>
      <w:bookmarkStart w:id="74" w:name="_Toc123405472"/>
      <w:bookmarkStart w:id="75" w:name="_Toc181363770"/>
      <w:bookmarkStart w:id="76" w:name="_Toc123405471"/>
      <w:bookmarkStart w:id="77" w:name="_Toc286523204"/>
      <w:r w:rsidRPr="00D2068D">
        <w:rPr>
          <w:i/>
          <w:sz w:val="24"/>
          <w:szCs w:val="24"/>
        </w:rPr>
        <w:t xml:space="preserve">Требования к описанию </w:t>
      </w:r>
      <w:bookmarkEnd w:id="74"/>
      <w:r w:rsidR="00CE1D84" w:rsidRPr="00D2068D">
        <w:rPr>
          <w:i/>
          <w:sz w:val="24"/>
          <w:szCs w:val="24"/>
        </w:rPr>
        <w:t>заявки</w:t>
      </w:r>
      <w:r w:rsidRPr="00D2068D">
        <w:rPr>
          <w:i/>
          <w:sz w:val="24"/>
          <w:szCs w:val="24"/>
        </w:rPr>
        <w:t xml:space="preserve"> участника </w:t>
      </w:r>
      <w:r w:rsidR="0036505B" w:rsidRPr="00D2068D">
        <w:rPr>
          <w:i/>
          <w:sz w:val="24"/>
          <w:szCs w:val="24"/>
        </w:rPr>
        <w:t>закупки</w:t>
      </w:r>
      <w:bookmarkEnd w:id="75"/>
    </w:p>
    <w:p w14:paraId="2AE29679" w14:textId="1ED36387" w:rsidR="007633E7" w:rsidRPr="00D2068D" w:rsidRDefault="005150A5" w:rsidP="00DD359D">
      <w:pPr>
        <w:pStyle w:val="32"/>
        <w:keepNext w:val="0"/>
        <w:numPr>
          <w:ilvl w:val="2"/>
          <w:numId w:val="1"/>
        </w:numPr>
        <w:spacing w:before="0" w:after="0"/>
        <w:ind w:left="0" w:firstLine="567"/>
        <w:rPr>
          <w:rFonts w:ascii="Times New Roman" w:hAnsi="Times New Roman" w:cs="Times New Roman"/>
          <w:b w:val="0"/>
          <w:bCs w:val="0"/>
        </w:rPr>
      </w:pPr>
      <w:bookmarkStart w:id="78" w:name="_Ref166314630"/>
      <w:bookmarkStart w:id="79" w:name="_Ref11560130"/>
      <w:bookmarkEnd w:id="76"/>
      <w:bookmarkEnd w:id="77"/>
      <w:r w:rsidRPr="00D2068D">
        <w:rPr>
          <w:rFonts w:ascii="Times New Roman" w:hAnsi="Times New Roman" w:cs="Times New Roman"/>
          <w:b w:val="0"/>
          <w:bCs w:val="0"/>
        </w:rPr>
        <w:t>Цена договора,</w:t>
      </w:r>
      <w:r w:rsidR="007633E7" w:rsidRPr="00D2068D">
        <w:rPr>
          <w:rFonts w:ascii="Times New Roman" w:hAnsi="Times New Roman" w:cs="Times New Roman"/>
          <w:b w:val="0"/>
          <w:bCs w:val="0"/>
        </w:rPr>
        <w:t xml:space="preserve"> предлагаемая участником закупки, не может превышать начальную (максимальную) цену договора, указанную в извещении о проведении </w:t>
      </w:r>
      <w:r w:rsidR="00ED3844" w:rsidRPr="00D2068D">
        <w:rPr>
          <w:rFonts w:ascii="Times New Roman" w:hAnsi="Times New Roman" w:cs="Times New Roman"/>
          <w:b w:val="0"/>
          <w:bCs w:val="0"/>
        </w:rPr>
        <w:t>закупки</w:t>
      </w:r>
      <w:r w:rsidR="007633E7" w:rsidRPr="00D2068D">
        <w:rPr>
          <w:rFonts w:ascii="Times New Roman" w:hAnsi="Times New Roman" w:cs="Times New Roman"/>
          <w:b w:val="0"/>
          <w:bCs w:val="0"/>
        </w:rPr>
        <w:t xml:space="preserve"> и в пункте </w:t>
      </w:r>
      <w:r w:rsidR="002A74BE" w:rsidRPr="00D2068D">
        <w:rPr>
          <w:rFonts w:ascii="Times New Roman" w:hAnsi="Times New Roman" w:cs="Times New Roman"/>
          <w:b w:val="0"/>
          <w:bCs w:val="0"/>
        </w:rPr>
        <w:t>4</w:t>
      </w:r>
      <w:r w:rsidR="007633E7"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007633E7" w:rsidRPr="00D2068D">
        <w:rPr>
          <w:rFonts w:ascii="Times New Roman" w:hAnsi="Times New Roman" w:cs="Times New Roman"/>
          <w:b w:val="0"/>
          <w:bCs w:val="0"/>
        </w:rPr>
        <w:t xml:space="preserve">ИНФОРМАЦИОННАЯ КАРТА </w:t>
      </w:r>
      <w:r w:rsidR="00FB4696" w:rsidRPr="00D2068D">
        <w:rPr>
          <w:rFonts w:ascii="Times New Roman" w:hAnsi="Times New Roman" w:cs="Times New Roman"/>
          <w:b w:val="0"/>
          <w:bCs w:val="0"/>
        </w:rPr>
        <w:t>ЗАКУПКИ</w:t>
      </w:r>
      <w:r w:rsidR="00E76290" w:rsidRPr="00D2068D">
        <w:rPr>
          <w:rFonts w:ascii="Times New Roman" w:hAnsi="Times New Roman" w:cs="Times New Roman"/>
          <w:b w:val="0"/>
          <w:bCs w:val="0"/>
        </w:rPr>
        <w:t>»</w:t>
      </w:r>
      <w:r w:rsidR="00340006" w:rsidRPr="00D2068D">
        <w:rPr>
          <w:rFonts w:ascii="Times New Roman" w:hAnsi="Times New Roman" w:cs="Times New Roman"/>
          <w:b w:val="0"/>
          <w:bCs w:val="0"/>
        </w:rPr>
        <w:t xml:space="preserve">, при этом </w:t>
      </w:r>
      <w:bookmarkEnd w:id="78"/>
      <w:r w:rsidR="00340006" w:rsidRPr="00D2068D">
        <w:rPr>
          <w:rFonts w:ascii="Times New Roman" w:hAnsi="Times New Roman" w:cs="Times New Roman"/>
          <w:b w:val="0"/>
          <w:bCs w:val="0"/>
        </w:rPr>
        <w:t xml:space="preserve">в случае, если участник закупки находится на упрощенной системе налогообложения либо товары/работы/услуги </w:t>
      </w:r>
      <w:r w:rsidR="001D264B" w:rsidRPr="00D2068D">
        <w:rPr>
          <w:rFonts w:ascii="Times New Roman" w:hAnsi="Times New Roman" w:cs="Times New Roman"/>
          <w:b w:val="0"/>
          <w:bCs w:val="0"/>
        </w:rPr>
        <w:t xml:space="preserve">(далее также - продукция) </w:t>
      </w:r>
      <w:r w:rsidR="00340006" w:rsidRPr="00D2068D">
        <w:rPr>
          <w:rFonts w:ascii="Times New Roman" w:hAnsi="Times New Roman" w:cs="Times New Roman"/>
          <w:b w:val="0"/>
          <w:bCs w:val="0"/>
        </w:rPr>
        <w:t>участника не облагаются НДС, то цена, предложенная таким участником в заявке, не должна превышать установленную начальную (максимальную) цену без учета НДС.</w:t>
      </w:r>
      <w:r w:rsidR="00EF165D" w:rsidRPr="00D2068D">
        <w:rPr>
          <w:rFonts w:ascii="Times New Roman" w:hAnsi="Times New Roman" w:cs="Times New Roman"/>
          <w:b w:val="0"/>
          <w:bCs w:val="0"/>
        </w:rPr>
        <w:t xml:space="preserve"> Для целей оценки заявок по ценовому критерию применяются ценовые предложения </w:t>
      </w:r>
      <w:r w:rsidR="00CE1D84" w:rsidRPr="00D2068D">
        <w:rPr>
          <w:rFonts w:ascii="Times New Roman" w:hAnsi="Times New Roman" w:cs="Times New Roman"/>
          <w:b w:val="0"/>
          <w:bCs w:val="0"/>
        </w:rPr>
        <w:t xml:space="preserve">заявок </w:t>
      </w:r>
      <w:r w:rsidR="00EF165D" w:rsidRPr="00D2068D">
        <w:rPr>
          <w:rFonts w:ascii="Times New Roman" w:hAnsi="Times New Roman" w:cs="Times New Roman"/>
          <w:b w:val="0"/>
          <w:bCs w:val="0"/>
        </w:rPr>
        <w:t>участников закупки без НДС.</w:t>
      </w:r>
    </w:p>
    <w:p w14:paraId="51B36650" w14:textId="77777777" w:rsidR="00340006" w:rsidRPr="00D2068D" w:rsidRDefault="00340006" w:rsidP="00DD359D">
      <w:pPr>
        <w:pStyle w:val="32"/>
        <w:keepNext w:val="0"/>
        <w:numPr>
          <w:ilvl w:val="2"/>
          <w:numId w:val="1"/>
        </w:numPr>
        <w:spacing w:before="0" w:after="0"/>
        <w:ind w:left="0" w:firstLine="567"/>
        <w:rPr>
          <w:rFonts w:ascii="Times New Roman" w:hAnsi="Times New Roman" w:cs="Times New Roman"/>
          <w:b w:val="0"/>
          <w:bCs w:val="0"/>
        </w:rPr>
      </w:pPr>
      <w:bookmarkStart w:id="80" w:name="_Ref126085783"/>
      <w:r w:rsidRPr="00D2068D">
        <w:rPr>
          <w:rFonts w:ascii="Times New Roman" w:hAnsi="Times New Roman" w:cs="Times New Roman"/>
          <w:b w:val="0"/>
          <w:bCs w:val="0"/>
        </w:rPr>
        <w:t xml:space="preserve">В случае установления в документации о закупке единичных расценок, либо использования в рамках формирования начальной (максимальной) цены </w:t>
      </w:r>
      <w:r w:rsidR="00761D98" w:rsidRPr="00D2068D">
        <w:rPr>
          <w:rFonts w:ascii="Times New Roman" w:hAnsi="Times New Roman" w:cs="Times New Roman"/>
          <w:b w:val="0"/>
          <w:bCs w:val="0"/>
        </w:rPr>
        <w:t>договора отдельных</w:t>
      </w:r>
      <w:r w:rsidRPr="00D2068D">
        <w:rPr>
          <w:rFonts w:ascii="Times New Roman" w:hAnsi="Times New Roman" w:cs="Times New Roman"/>
          <w:b w:val="0"/>
          <w:bCs w:val="0"/>
        </w:rPr>
        <w:t xml:space="preserve"> стоимостных позиций (например, указания отдельно стоимости поставки оборудования и стоимости его монтажа, либо установления стоимостей отдельных договоров, если по результатам закупки будет заключено несколько договоров и т.п.) </w:t>
      </w:r>
      <w:r w:rsidR="00CE1D84" w:rsidRPr="00D2068D">
        <w:rPr>
          <w:rFonts w:ascii="Times New Roman" w:hAnsi="Times New Roman" w:cs="Times New Roman"/>
          <w:b w:val="0"/>
          <w:bCs w:val="0"/>
        </w:rPr>
        <w:t>заявка</w:t>
      </w:r>
      <w:r w:rsidRPr="00D2068D">
        <w:rPr>
          <w:rFonts w:ascii="Times New Roman" w:hAnsi="Times New Roman" w:cs="Times New Roman"/>
          <w:b w:val="0"/>
          <w:bCs w:val="0"/>
        </w:rPr>
        <w:t xml:space="preserve"> участника не должн</w:t>
      </w:r>
      <w:r w:rsidR="00CE1D84" w:rsidRPr="00D2068D">
        <w:rPr>
          <w:rFonts w:ascii="Times New Roman" w:hAnsi="Times New Roman" w:cs="Times New Roman"/>
          <w:b w:val="0"/>
          <w:bCs w:val="0"/>
        </w:rPr>
        <w:t>а</w:t>
      </w:r>
      <w:r w:rsidRPr="00D2068D">
        <w:rPr>
          <w:rFonts w:ascii="Times New Roman" w:hAnsi="Times New Roman" w:cs="Times New Roman"/>
          <w:b w:val="0"/>
          <w:bCs w:val="0"/>
        </w:rPr>
        <w:t xml:space="preserve"> превышать единичные расценки либо отдельные стоимостные позиции соответственно.</w:t>
      </w:r>
    </w:p>
    <w:p w14:paraId="6A68FA67" w14:textId="77777777" w:rsidR="00340006" w:rsidRPr="00D2068D" w:rsidRDefault="00340006" w:rsidP="00DD359D">
      <w:pPr>
        <w:pStyle w:val="afffff4"/>
        <w:numPr>
          <w:ilvl w:val="2"/>
          <w:numId w:val="1"/>
        </w:numPr>
        <w:ind w:left="0" w:firstLine="567"/>
        <w:jc w:val="both"/>
      </w:pPr>
      <w:r w:rsidRPr="00D2068D">
        <w:t xml:space="preserve">В случае применения в закупке единичных расценок, либо использования в рамках формирования начальной (максимальной) цены договора отдельных стоимостных позиций в документации о закупке может быть установлено, что при подаче ценовых предложений </w:t>
      </w:r>
      <w:r w:rsidR="00CE1D84" w:rsidRPr="00D2068D">
        <w:t xml:space="preserve">заявок </w:t>
      </w:r>
      <w:r w:rsidR="00B95A22" w:rsidRPr="00D2068D">
        <w:t>(дополнительных ценовых предложений</w:t>
      </w:r>
      <w:r w:rsidR="00CE1D84" w:rsidRPr="00D2068D">
        <w:t xml:space="preserve"> заявок</w:t>
      </w:r>
      <w:r w:rsidR="00B95A22" w:rsidRPr="00D2068D">
        <w:t xml:space="preserve">) </w:t>
      </w:r>
      <w:r w:rsidRPr="00D2068D">
        <w:t>путем снижения общей стоимости заявки участник не вправе превышать единичные расценки либо отдельные стоимостные позиции, первоначально представленные им в заявке.</w:t>
      </w:r>
    </w:p>
    <w:p w14:paraId="585B3E79" w14:textId="77777777" w:rsidR="007633E7" w:rsidRPr="00D2068D" w:rsidRDefault="007633E7"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Цена договора должна включать </w:t>
      </w:r>
      <w:r w:rsidR="00EB563F" w:rsidRPr="00D2068D">
        <w:rPr>
          <w:rFonts w:ascii="Times New Roman" w:eastAsia="Calibri" w:hAnsi="Times New Roman" w:cs="Times New Roman"/>
          <w:b w:val="0"/>
        </w:rPr>
        <w:t>в себя: все затраты, накладные расходы, налоги, пошлины, таможенные платежи, страхование и прочие сборы, которые поставщик (подрядчик, исполнитель) договора должен оплачивать в соответствии с условиями договора или на иных основаниях</w:t>
      </w:r>
      <w:r w:rsidR="00340006" w:rsidRPr="00D2068D">
        <w:rPr>
          <w:rFonts w:ascii="Times New Roman" w:hAnsi="Times New Roman" w:cs="Times New Roman"/>
          <w:b w:val="0"/>
          <w:bCs w:val="0"/>
        </w:rPr>
        <w:t>, если иное не установлено документацией о закупке</w:t>
      </w:r>
      <w:r w:rsidRPr="00D2068D">
        <w:rPr>
          <w:rFonts w:ascii="Times New Roman" w:hAnsi="Times New Roman" w:cs="Times New Roman"/>
          <w:b w:val="0"/>
          <w:bCs w:val="0"/>
        </w:rPr>
        <w:t>.</w:t>
      </w:r>
      <w:bookmarkStart w:id="81" w:name="_Toc354408413"/>
      <w:bookmarkEnd w:id="80"/>
    </w:p>
    <w:p w14:paraId="3F7887DE" w14:textId="1F1B59CD" w:rsidR="004B4157" w:rsidRPr="00D2068D" w:rsidRDefault="004B4157" w:rsidP="00DD359D">
      <w:pPr>
        <w:pStyle w:val="32"/>
        <w:keepNext w:val="0"/>
        <w:numPr>
          <w:ilvl w:val="2"/>
          <w:numId w:val="1"/>
        </w:numPr>
        <w:spacing w:before="0" w:after="0"/>
        <w:ind w:left="0" w:firstLine="567"/>
        <w:rPr>
          <w:rFonts w:ascii="Times New Roman" w:hAnsi="Times New Roman" w:cs="Times New Roman"/>
          <w:b w:val="0"/>
        </w:rPr>
      </w:pPr>
      <w:r w:rsidRPr="00D2068D">
        <w:rPr>
          <w:rFonts w:ascii="Times New Roman" w:hAnsi="Times New Roman" w:cs="Times New Roman"/>
          <w:b w:val="0"/>
          <w:bCs w:val="0"/>
        </w:rPr>
        <w:t xml:space="preserve">Описание участниками закупки </w:t>
      </w:r>
      <w:r w:rsidR="00496A7E" w:rsidRPr="00D2068D">
        <w:rPr>
          <w:rFonts w:ascii="Times New Roman" w:hAnsi="Times New Roman" w:cs="Times New Roman"/>
          <w:b w:val="0"/>
          <w:bCs w:val="0"/>
        </w:rPr>
        <w:t xml:space="preserve">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описание выполняемой работы, оказываемой услуги, которые являются предметом закупки, их количественных и качественных характеристик </w:t>
      </w:r>
      <w:r w:rsidRPr="00D2068D">
        <w:rPr>
          <w:rFonts w:ascii="Times New Roman" w:hAnsi="Times New Roman" w:cs="Times New Roman"/>
          <w:b w:val="0"/>
          <w:bCs w:val="0"/>
        </w:rPr>
        <w:t xml:space="preserve">осуществляется </w:t>
      </w:r>
      <w:r w:rsidR="00496A7E" w:rsidRPr="00D2068D">
        <w:rPr>
          <w:rFonts w:ascii="Times New Roman" w:hAnsi="Times New Roman" w:cs="Times New Roman"/>
          <w:b w:val="0"/>
          <w:bCs w:val="0"/>
        </w:rPr>
        <w:t xml:space="preserve">участником закупки </w:t>
      </w:r>
      <w:r w:rsidRPr="00D2068D">
        <w:rPr>
          <w:rFonts w:ascii="Times New Roman" w:hAnsi="Times New Roman" w:cs="Times New Roman"/>
          <w:b w:val="0"/>
          <w:bCs w:val="0"/>
        </w:rPr>
        <w:t xml:space="preserve">в соответствии с требованиями части </w:t>
      </w:r>
      <w:r w:rsidR="004324EF" w:rsidRPr="00D2068D">
        <w:rPr>
          <w:rFonts w:ascii="Times New Roman" w:hAnsi="Times New Roman" w:cs="Times New Roman"/>
          <w:b w:val="0"/>
          <w:bCs w:val="0"/>
          <w:lang w:val="en-US"/>
        </w:rPr>
        <w:t>I</w:t>
      </w:r>
      <w:r w:rsidRPr="00D2068D">
        <w:rPr>
          <w:rFonts w:ascii="Times New Roman" w:hAnsi="Times New Roman" w:cs="Times New Roman"/>
          <w:b w:val="0"/>
          <w:bCs w:val="0"/>
          <w:lang w:val="en-US"/>
        </w:rPr>
        <w:t>V</w:t>
      </w:r>
      <w:r w:rsidRPr="00D2068D">
        <w:rPr>
          <w:rFonts w:ascii="Times New Roman" w:hAnsi="Times New Roman" w:cs="Times New Roman"/>
          <w:b w:val="0"/>
          <w:bCs w:val="0"/>
        </w:rPr>
        <w:t xml:space="preserve"> </w:t>
      </w:r>
      <w:r w:rsidR="00E76290" w:rsidRPr="00D2068D">
        <w:rPr>
          <w:rFonts w:ascii="Times New Roman" w:hAnsi="Times New Roman" w:cs="Times New Roman"/>
          <w:b w:val="0"/>
        </w:rPr>
        <w:t>«</w:t>
      </w:r>
      <w:r w:rsidRPr="00D2068D">
        <w:rPr>
          <w:rFonts w:ascii="Times New Roman" w:hAnsi="Times New Roman" w:cs="Times New Roman"/>
          <w:b w:val="0"/>
        </w:rPr>
        <w:t>ТЕХНИЧЕСК</w:t>
      </w:r>
      <w:r w:rsidR="00F946D3" w:rsidRPr="00D2068D">
        <w:rPr>
          <w:rFonts w:ascii="Times New Roman" w:hAnsi="Times New Roman" w:cs="Times New Roman"/>
          <w:b w:val="0"/>
        </w:rPr>
        <w:t>ИЕ ТРЕБОВАНИЯ НА ВЫПОЛНЕНИЕ РАБОТ</w:t>
      </w:r>
      <w:r w:rsidR="00E76290" w:rsidRPr="00D2068D">
        <w:rPr>
          <w:rFonts w:ascii="Times New Roman" w:hAnsi="Times New Roman" w:cs="Times New Roman"/>
          <w:b w:val="0"/>
        </w:rPr>
        <w:t>»</w:t>
      </w:r>
      <w:r w:rsidRPr="00D2068D">
        <w:rPr>
          <w:rFonts w:ascii="Times New Roman" w:hAnsi="Times New Roman" w:cs="Times New Roman"/>
          <w:b w:val="0"/>
        </w:rPr>
        <w:t xml:space="preserve"> </w:t>
      </w:r>
      <w:r w:rsidRPr="00D2068D">
        <w:rPr>
          <w:rFonts w:ascii="Times New Roman" w:hAnsi="Times New Roman" w:cs="Times New Roman"/>
          <w:b w:val="0"/>
          <w:bCs w:val="0"/>
        </w:rPr>
        <w:t>по форм</w:t>
      </w:r>
      <w:r w:rsidR="00496A7E" w:rsidRPr="00D2068D">
        <w:rPr>
          <w:rFonts w:ascii="Times New Roman" w:hAnsi="Times New Roman" w:cs="Times New Roman"/>
          <w:b w:val="0"/>
          <w:bCs w:val="0"/>
        </w:rPr>
        <w:t xml:space="preserve">ам, установленными в части </w:t>
      </w:r>
      <w:r w:rsidR="00496A7E" w:rsidRPr="00D2068D">
        <w:rPr>
          <w:rFonts w:ascii="Times New Roman" w:hAnsi="Times New Roman" w:cs="Times New Roman"/>
          <w:b w:val="0"/>
          <w:bCs w:val="0"/>
          <w:lang w:val="en-US"/>
        </w:rPr>
        <w:t>III</w:t>
      </w:r>
      <w:r w:rsidR="00496A7E" w:rsidRPr="00D2068D">
        <w:rPr>
          <w:rFonts w:ascii="Times New Roman" w:hAnsi="Times New Roman" w:cs="Times New Roman"/>
          <w:b w:val="0"/>
          <w:bCs w:val="0"/>
        </w:rPr>
        <w:t xml:space="preserve"> </w:t>
      </w:r>
      <w:r w:rsidR="00E76290" w:rsidRPr="00D2068D">
        <w:rPr>
          <w:rFonts w:ascii="Times New Roman" w:hAnsi="Times New Roman" w:cs="Times New Roman"/>
          <w:b w:val="0"/>
          <w:bCs w:val="0"/>
        </w:rPr>
        <w:t>«</w:t>
      </w:r>
      <w:r w:rsidR="00496A7E" w:rsidRPr="00D2068D">
        <w:rPr>
          <w:rFonts w:ascii="Times New Roman" w:hAnsi="Times New Roman" w:cs="Times New Roman"/>
          <w:b w:val="0"/>
          <w:bCs w:val="0"/>
        </w:rPr>
        <w:t>ОБРАЗЦЫ ФОРМ ДЛЯ ЗАПОЛНЕНИЯ УЧАСТНИКАМИ ЗАКУПКИ</w:t>
      </w:r>
      <w:r w:rsidR="00E76290" w:rsidRPr="00D2068D">
        <w:rPr>
          <w:rFonts w:ascii="Times New Roman" w:hAnsi="Times New Roman" w:cs="Times New Roman"/>
          <w:b w:val="0"/>
          <w:bCs w:val="0"/>
        </w:rPr>
        <w:t>»</w:t>
      </w:r>
      <w:r w:rsidRPr="00D2068D">
        <w:rPr>
          <w:rFonts w:ascii="Times New Roman" w:hAnsi="Times New Roman" w:cs="Times New Roman"/>
          <w:b w:val="0"/>
        </w:rPr>
        <w:t>.</w:t>
      </w:r>
    </w:p>
    <w:p w14:paraId="0E01164F" w14:textId="77777777" w:rsidR="00B21F94" w:rsidRPr="00D2068D" w:rsidRDefault="00B21F94"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Участник закупки долж</w:t>
      </w:r>
      <w:r w:rsidR="003A4739" w:rsidRPr="00D2068D">
        <w:rPr>
          <w:rFonts w:ascii="Times New Roman" w:hAnsi="Times New Roman" w:cs="Times New Roman"/>
          <w:b w:val="0"/>
          <w:bCs w:val="0"/>
        </w:rPr>
        <w:t>ен</w:t>
      </w:r>
      <w:r w:rsidRPr="00D2068D">
        <w:rPr>
          <w:rFonts w:ascii="Times New Roman" w:hAnsi="Times New Roman" w:cs="Times New Roman"/>
          <w:b w:val="0"/>
          <w:bCs w:val="0"/>
        </w:rPr>
        <w:t xml:space="preserve"> принять во внимание, что</w:t>
      </w:r>
      <w:r w:rsidR="003A4739" w:rsidRPr="00D2068D">
        <w:rPr>
          <w:rFonts w:ascii="Times New Roman" w:hAnsi="Times New Roman" w:cs="Times New Roman"/>
          <w:b w:val="0"/>
          <w:bCs w:val="0"/>
        </w:rPr>
        <w:t>,</w:t>
      </w:r>
      <w:r w:rsidRPr="00D2068D">
        <w:rPr>
          <w:rFonts w:ascii="Times New Roman" w:hAnsi="Times New Roman" w:cs="Times New Roman"/>
          <w:b w:val="0"/>
          <w:bCs w:val="0"/>
        </w:rPr>
        <w:t xml:space="preserve"> если иное не установлено документацией о закупке</w:t>
      </w:r>
      <w:r w:rsidR="007B4D39" w:rsidRPr="00D2068D">
        <w:rPr>
          <w:rFonts w:ascii="Times New Roman" w:hAnsi="Times New Roman" w:cs="Times New Roman"/>
          <w:b w:val="0"/>
          <w:bCs w:val="0"/>
        </w:rPr>
        <w:t>,</w:t>
      </w:r>
      <w:r w:rsidRPr="00D2068D">
        <w:rPr>
          <w:rFonts w:ascii="Times New Roman" w:hAnsi="Times New Roman" w:cs="Times New Roman"/>
          <w:b w:val="0"/>
          <w:bCs w:val="0"/>
        </w:rPr>
        <w:t xml:space="preserve"> ссылки в документации о закупке на конкретный тип продукции, производителя, носят лишь рекомендательный, а не обязательный характер. Участник закупки мо</w:t>
      </w:r>
      <w:r w:rsidR="003A4739" w:rsidRPr="00D2068D">
        <w:rPr>
          <w:rFonts w:ascii="Times New Roman" w:hAnsi="Times New Roman" w:cs="Times New Roman"/>
          <w:b w:val="0"/>
          <w:bCs w:val="0"/>
        </w:rPr>
        <w:t>жет представить в своей заявке</w:t>
      </w:r>
      <w:r w:rsidRPr="00D2068D">
        <w:rPr>
          <w:rFonts w:ascii="Times New Roman" w:hAnsi="Times New Roman" w:cs="Times New Roman"/>
          <w:b w:val="0"/>
          <w:bCs w:val="0"/>
        </w:rPr>
        <w:t xml:space="preserve"> иные типы продукции, при условии, что произведенные замены совместимы между собой, по существу равноценны (эквивалентны) или превосходят по качеству требуемую продукцию, указанную в </w:t>
      </w:r>
      <w:r w:rsidR="003A4739" w:rsidRPr="00D2068D">
        <w:rPr>
          <w:rFonts w:ascii="Times New Roman" w:hAnsi="Times New Roman" w:cs="Times New Roman"/>
          <w:b w:val="0"/>
          <w:bCs w:val="0"/>
        </w:rPr>
        <w:t xml:space="preserve">части </w:t>
      </w:r>
      <w:r w:rsidR="004324EF" w:rsidRPr="00D2068D">
        <w:rPr>
          <w:rFonts w:ascii="Times New Roman" w:hAnsi="Times New Roman" w:cs="Times New Roman"/>
          <w:b w:val="0"/>
          <w:bCs w:val="0"/>
          <w:lang w:val="en-US"/>
        </w:rPr>
        <w:t>I</w:t>
      </w:r>
      <w:r w:rsidR="003A4739" w:rsidRPr="00D2068D">
        <w:rPr>
          <w:rFonts w:ascii="Times New Roman" w:hAnsi="Times New Roman" w:cs="Times New Roman"/>
          <w:b w:val="0"/>
          <w:bCs w:val="0"/>
          <w:lang w:val="en-US"/>
        </w:rPr>
        <w:t>V</w:t>
      </w:r>
      <w:r w:rsidR="003A4739" w:rsidRPr="00D2068D">
        <w:rPr>
          <w:rFonts w:ascii="Times New Roman" w:hAnsi="Times New Roman" w:cs="Times New Roman"/>
          <w:b w:val="0"/>
          <w:bCs w:val="0"/>
        </w:rPr>
        <w:t xml:space="preserve"> </w:t>
      </w:r>
      <w:r w:rsidR="00E76290" w:rsidRPr="00D2068D">
        <w:rPr>
          <w:rFonts w:ascii="Times New Roman" w:hAnsi="Times New Roman" w:cs="Times New Roman"/>
          <w:b w:val="0"/>
        </w:rPr>
        <w:t>«</w:t>
      </w:r>
      <w:r w:rsidR="003A4739" w:rsidRPr="00D2068D">
        <w:rPr>
          <w:rFonts w:ascii="Times New Roman" w:hAnsi="Times New Roman" w:cs="Times New Roman"/>
          <w:b w:val="0"/>
        </w:rPr>
        <w:t>ТЕХНИЧЕСК</w:t>
      </w:r>
      <w:r w:rsidR="00F946D3" w:rsidRPr="00D2068D">
        <w:rPr>
          <w:rFonts w:ascii="Times New Roman" w:hAnsi="Times New Roman" w:cs="Times New Roman"/>
          <w:b w:val="0"/>
        </w:rPr>
        <w:t>ИЕ ТРЕБОВАНИЯ НА ВЫПОЛНЕНИЕ РАБОТ</w:t>
      </w:r>
      <w:r w:rsidR="00E76290" w:rsidRPr="00D2068D">
        <w:rPr>
          <w:rFonts w:ascii="Times New Roman" w:hAnsi="Times New Roman" w:cs="Times New Roman"/>
          <w:b w:val="0"/>
        </w:rPr>
        <w:t>»</w:t>
      </w:r>
      <w:r w:rsidRPr="00D2068D">
        <w:rPr>
          <w:rFonts w:ascii="Times New Roman" w:hAnsi="Times New Roman" w:cs="Times New Roman"/>
          <w:b w:val="0"/>
          <w:bCs w:val="0"/>
        </w:rPr>
        <w:t>.</w:t>
      </w:r>
    </w:p>
    <w:p w14:paraId="5AC19330" w14:textId="21A1F562" w:rsidR="001D264B" w:rsidRPr="00D2068D" w:rsidRDefault="001D264B"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При описании продукции участник закупки обязан подтвердить соответствие поставляемой продукции требованиям документации о закупке в отношении всех показателей, которые в ней установлены.</w:t>
      </w:r>
      <w:r w:rsidR="009C4271" w:rsidRPr="00D2068D">
        <w:rPr>
          <w:rFonts w:ascii="Times New Roman" w:hAnsi="Times New Roman" w:cs="Times New Roman"/>
          <w:b w:val="0"/>
          <w:bCs w:val="0"/>
        </w:rPr>
        <w:t xml:space="preserve"> </w:t>
      </w:r>
      <w:r w:rsidR="009C4271" w:rsidRPr="00D2068D">
        <w:rPr>
          <w:rFonts w:ascii="Times New Roman" w:hAnsi="Times New Roman" w:cs="Times New Roman"/>
          <w:b w:val="0"/>
        </w:rPr>
        <w:t xml:space="preserve">При наличии в Технической части требований обеспечения совместимости предлагаемого к поставке оборудования и необходимости взаимодействия с </w:t>
      </w:r>
      <w:r w:rsidR="009C4271" w:rsidRPr="00D2068D">
        <w:rPr>
          <w:rFonts w:ascii="Times New Roman" w:hAnsi="Times New Roman" w:cs="Times New Roman"/>
          <w:b w:val="0"/>
        </w:rPr>
        <w:lastRenderedPageBreak/>
        <w:t xml:space="preserve">оборудованием, используемого </w:t>
      </w:r>
      <w:r w:rsidR="00E72DE0" w:rsidRPr="00D2068D">
        <w:rPr>
          <w:rFonts w:ascii="Times New Roman" w:hAnsi="Times New Roman" w:cs="Times New Roman"/>
          <w:b w:val="0"/>
        </w:rPr>
        <w:t>Заказчик</w:t>
      </w:r>
      <w:r w:rsidR="00016458" w:rsidRPr="00D2068D">
        <w:rPr>
          <w:rFonts w:ascii="Times New Roman" w:hAnsi="Times New Roman" w:cs="Times New Roman"/>
          <w:b w:val="0"/>
        </w:rPr>
        <w:t>ом</w:t>
      </w:r>
      <w:r w:rsidR="009C4271" w:rsidRPr="00D2068D">
        <w:rPr>
          <w:rFonts w:ascii="Times New Roman" w:hAnsi="Times New Roman" w:cs="Times New Roman"/>
          <w:b w:val="0"/>
        </w:rPr>
        <w:t>, в техническом предложении должно быть представлено описание совместимости в соответствии с требованиями законодательства о техническом регулировании и национальной стандартизации</w:t>
      </w:r>
      <w:r w:rsidR="009C4271" w:rsidRPr="00D2068D">
        <w:rPr>
          <w:rFonts w:ascii="Times New Roman" w:hAnsi="Times New Roman" w:cs="Times New Roman"/>
          <w:b w:val="0"/>
          <w:bCs w:val="0"/>
        </w:rPr>
        <w:t>.</w:t>
      </w:r>
    </w:p>
    <w:p w14:paraId="4F388502" w14:textId="77777777" w:rsidR="001D264B" w:rsidRPr="00D2068D" w:rsidRDefault="001D264B"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При описании продукции участником закупки должны указываться точные, конкретные, однозначно трактуемые и не допускающие двусмысленного толкования показатели, за исключением случаев, когда допускается представление описания в ином порядке в соответствии с требованиями к продукции, установленными в части </w:t>
      </w:r>
      <w:r w:rsidR="004324EF" w:rsidRPr="00D2068D">
        <w:rPr>
          <w:rFonts w:ascii="Times New Roman" w:hAnsi="Times New Roman" w:cs="Times New Roman"/>
          <w:b w:val="0"/>
          <w:bCs w:val="0"/>
          <w:lang w:val="en-US"/>
        </w:rPr>
        <w:t>I</w:t>
      </w:r>
      <w:r w:rsidRPr="00D2068D">
        <w:rPr>
          <w:rFonts w:ascii="Times New Roman" w:hAnsi="Times New Roman" w:cs="Times New Roman"/>
          <w:b w:val="0"/>
          <w:bCs w:val="0"/>
        </w:rPr>
        <w:t xml:space="preserve">V </w:t>
      </w:r>
      <w:r w:rsidR="00E76290" w:rsidRPr="00D2068D">
        <w:rPr>
          <w:rFonts w:ascii="Times New Roman" w:hAnsi="Times New Roman" w:cs="Times New Roman"/>
          <w:b w:val="0"/>
          <w:bCs w:val="0"/>
        </w:rPr>
        <w:t>«</w:t>
      </w:r>
      <w:r w:rsidRPr="00D2068D">
        <w:rPr>
          <w:rFonts w:ascii="Times New Roman" w:hAnsi="Times New Roman" w:cs="Times New Roman"/>
          <w:b w:val="0"/>
          <w:bCs w:val="0"/>
        </w:rPr>
        <w:t>ТЕХНИЧЕСК</w:t>
      </w:r>
      <w:r w:rsidR="00F946D3" w:rsidRPr="00D2068D">
        <w:rPr>
          <w:rFonts w:ascii="Times New Roman" w:hAnsi="Times New Roman" w:cs="Times New Roman"/>
          <w:b w:val="0"/>
          <w:bCs w:val="0"/>
        </w:rPr>
        <w:t>ИЕ ТРЕБОВАНИЯ НА ВЫПОЛНЕНИЕ РАБОТ</w:t>
      </w:r>
      <w:r w:rsidR="00E76290" w:rsidRPr="00D2068D">
        <w:rPr>
          <w:rFonts w:ascii="Times New Roman" w:hAnsi="Times New Roman" w:cs="Times New Roman"/>
          <w:b w:val="0"/>
          <w:bCs w:val="0"/>
        </w:rPr>
        <w:t>»</w:t>
      </w:r>
      <w:r w:rsidRPr="00D2068D">
        <w:rPr>
          <w:rFonts w:ascii="Times New Roman" w:hAnsi="Times New Roman" w:cs="Times New Roman"/>
          <w:b w:val="0"/>
          <w:bCs w:val="0"/>
        </w:rPr>
        <w:t>.</w:t>
      </w:r>
    </w:p>
    <w:p w14:paraId="46537F22" w14:textId="77777777" w:rsidR="001D264B" w:rsidRPr="00D2068D" w:rsidRDefault="001D264B"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 случае если в части </w:t>
      </w:r>
      <w:r w:rsidR="004324EF" w:rsidRPr="00D2068D">
        <w:rPr>
          <w:rFonts w:ascii="Times New Roman" w:hAnsi="Times New Roman" w:cs="Times New Roman"/>
          <w:b w:val="0"/>
          <w:bCs w:val="0"/>
          <w:lang w:val="en-US"/>
        </w:rPr>
        <w:t>I</w:t>
      </w:r>
      <w:r w:rsidRPr="00D2068D">
        <w:rPr>
          <w:rFonts w:ascii="Times New Roman" w:hAnsi="Times New Roman" w:cs="Times New Roman"/>
          <w:b w:val="0"/>
          <w:bCs w:val="0"/>
        </w:rPr>
        <w:t xml:space="preserve">V </w:t>
      </w:r>
      <w:r w:rsidR="00E76290" w:rsidRPr="00D2068D">
        <w:rPr>
          <w:rFonts w:ascii="Times New Roman" w:hAnsi="Times New Roman" w:cs="Times New Roman"/>
          <w:b w:val="0"/>
          <w:bCs w:val="0"/>
        </w:rPr>
        <w:t>«</w:t>
      </w:r>
      <w:r w:rsidRPr="00D2068D">
        <w:rPr>
          <w:rFonts w:ascii="Times New Roman" w:hAnsi="Times New Roman" w:cs="Times New Roman"/>
          <w:b w:val="0"/>
          <w:bCs w:val="0"/>
        </w:rPr>
        <w:t>ТЕХНИЧЕСК</w:t>
      </w:r>
      <w:r w:rsidR="00F946D3" w:rsidRPr="00D2068D">
        <w:rPr>
          <w:rFonts w:ascii="Times New Roman" w:hAnsi="Times New Roman" w:cs="Times New Roman"/>
          <w:b w:val="0"/>
          <w:bCs w:val="0"/>
        </w:rPr>
        <w:t>ИЕ ТРЕБОВАНИЯ НА ВЫПОЛНЕНИЕ РАБОТ</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 указаны товарные знаки, знаки обслуживания, патенты, полезные модели, промышленные образцы, наименования мест происхождения товара или наименования производителей, сопровождаемые словами </w:t>
      </w:r>
      <w:r w:rsidR="00E76290" w:rsidRPr="00D2068D">
        <w:rPr>
          <w:rFonts w:ascii="Times New Roman" w:hAnsi="Times New Roman" w:cs="Times New Roman"/>
          <w:b w:val="0"/>
          <w:bCs w:val="0"/>
        </w:rPr>
        <w:t>«</w:t>
      </w:r>
      <w:r w:rsidRPr="00D2068D">
        <w:rPr>
          <w:rFonts w:ascii="Times New Roman" w:hAnsi="Times New Roman" w:cs="Times New Roman"/>
          <w:b w:val="0"/>
          <w:bCs w:val="0"/>
        </w:rPr>
        <w:t>или эквивалент</w:t>
      </w:r>
      <w:r w:rsidR="00E76290" w:rsidRPr="00D2068D">
        <w:rPr>
          <w:rFonts w:ascii="Times New Roman" w:hAnsi="Times New Roman" w:cs="Times New Roman"/>
          <w:b w:val="0"/>
          <w:bCs w:val="0"/>
        </w:rPr>
        <w:t>»</w:t>
      </w:r>
      <w:r w:rsidRPr="00D2068D">
        <w:rPr>
          <w:rFonts w:ascii="Times New Roman" w:hAnsi="Times New Roman" w:cs="Times New Roman"/>
          <w:b w:val="0"/>
          <w:bCs w:val="0"/>
        </w:rPr>
        <w:t>, участник процедуры закупки при описании продукции обязан подтвердить соответствие предлагаемой продукции показателям эквивалентности, установленным в документации о закупке.</w:t>
      </w:r>
    </w:p>
    <w:p w14:paraId="0C411A4A" w14:textId="77777777" w:rsidR="001008B0" w:rsidRPr="00D2068D" w:rsidRDefault="001D264B" w:rsidP="00E442A2">
      <w:pPr>
        <w:pStyle w:val="32"/>
        <w:keepNext w:val="0"/>
        <w:numPr>
          <w:ilvl w:val="2"/>
          <w:numId w:val="1"/>
        </w:numPr>
        <w:spacing w:before="0" w:after="0"/>
        <w:ind w:left="0" w:firstLine="567"/>
        <w:rPr>
          <w:rFonts w:ascii="Times New Roman" w:hAnsi="Times New Roman" w:cs="Times New Roman"/>
          <w:b w:val="0"/>
        </w:rPr>
      </w:pPr>
      <w:r w:rsidRPr="00D2068D">
        <w:rPr>
          <w:rFonts w:ascii="Times New Roman" w:hAnsi="Times New Roman" w:cs="Times New Roman"/>
          <w:b w:val="0"/>
        </w:rPr>
        <w:t>При описании продукции участник процедуры закупки должен использовать общеизвестные (стандартные) показатели, термины и сокращения в соответствии с законодательством и требованиями настоящей документации о закупке.</w:t>
      </w:r>
    </w:p>
    <w:p w14:paraId="389A41AE" w14:textId="77777777" w:rsidR="00015364" w:rsidRPr="00D2068D" w:rsidRDefault="00015364" w:rsidP="00DD359D">
      <w:pPr>
        <w:spacing w:after="0"/>
        <w:ind w:firstLine="567"/>
      </w:pPr>
    </w:p>
    <w:p w14:paraId="10D67DEA" w14:textId="77777777" w:rsidR="007633E7" w:rsidRPr="00D2068D" w:rsidRDefault="007633E7" w:rsidP="00DD359D">
      <w:pPr>
        <w:pStyle w:val="21"/>
        <w:keepNext w:val="0"/>
        <w:numPr>
          <w:ilvl w:val="1"/>
          <w:numId w:val="1"/>
        </w:numPr>
        <w:spacing w:after="0"/>
        <w:ind w:left="0" w:firstLine="567"/>
        <w:jc w:val="both"/>
        <w:rPr>
          <w:i/>
          <w:sz w:val="24"/>
          <w:szCs w:val="24"/>
        </w:rPr>
      </w:pPr>
      <w:bookmarkStart w:id="82" w:name="_Ref119429503"/>
      <w:bookmarkStart w:id="83" w:name="_Toc123405479"/>
      <w:bookmarkStart w:id="84" w:name="_Toc181363771"/>
      <w:bookmarkStart w:id="85" w:name="_Toc123405474"/>
      <w:bookmarkStart w:id="86" w:name="_Toc166101209"/>
      <w:bookmarkEnd w:id="79"/>
      <w:bookmarkEnd w:id="81"/>
      <w:r w:rsidRPr="00D2068D">
        <w:rPr>
          <w:i/>
          <w:sz w:val="24"/>
          <w:szCs w:val="24"/>
        </w:rPr>
        <w:t xml:space="preserve">Требования к обеспечению заявок на участие в </w:t>
      </w:r>
      <w:r w:rsidR="00FB4696" w:rsidRPr="00D2068D">
        <w:rPr>
          <w:i/>
          <w:sz w:val="24"/>
          <w:szCs w:val="24"/>
        </w:rPr>
        <w:t>закупке</w:t>
      </w:r>
      <w:bookmarkEnd w:id="82"/>
      <w:bookmarkEnd w:id="83"/>
      <w:bookmarkEnd w:id="84"/>
    </w:p>
    <w:p w14:paraId="0FA93B59" w14:textId="7F13995C" w:rsidR="0072506A" w:rsidRPr="00D2068D" w:rsidRDefault="0072506A" w:rsidP="00DD359D">
      <w:pPr>
        <w:pStyle w:val="32"/>
        <w:keepNext w:val="0"/>
        <w:numPr>
          <w:ilvl w:val="2"/>
          <w:numId w:val="1"/>
        </w:numPr>
        <w:tabs>
          <w:tab w:val="clear" w:pos="454"/>
          <w:tab w:val="num" w:pos="1021"/>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 случае если размер начальной (максимальной) цены закупки превышает 5 (пять) миллионов рублей с НДС </w:t>
      </w:r>
      <w:r w:rsidR="00E72DE0"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вправе установить в документации о закупке требование к обеспечению заявки на участие в закупке в размере не более 2 (двух) процентов от начальной (максимальной) цены договора. Обеспечение заявки может быть представлено в форме внесения денежных средств или в форме </w:t>
      </w:r>
      <w:r w:rsidR="00E47D2F" w:rsidRPr="00D2068D">
        <w:rPr>
          <w:rFonts w:ascii="Times New Roman" w:hAnsi="Times New Roman" w:cs="Times New Roman"/>
          <w:b w:val="0"/>
          <w:bCs w:val="0"/>
        </w:rPr>
        <w:t>независимой</w:t>
      </w:r>
      <w:r w:rsidRPr="00D2068D">
        <w:rPr>
          <w:rFonts w:ascii="Times New Roman" w:hAnsi="Times New Roman" w:cs="Times New Roman"/>
          <w:b w:val="0"/>
          <w:bCs w:val="0"/>
        </w:rPr>
        <w:t xml:space="preserve"> гарантии. Выбор способа обеспечения заявки на участие в закупке осуществляется участником закупки самостоятельно. Предоставление обеспечения иным, не указанным в настоящей документации о закупке способом не допускается.</w:t>
      </w:r>
    </w:p>
    <w:p w14:paraId="6A5687CB" w14:textId="51D77FD7" w:rsidR="0072506A" w:rsidRPr="00D2068D" w:rsidRDefault="0072506A" w:rsidP="00DD359D">
      <w:pPr>
        <w:pStyle w:val="32"/>
        <w:keepNext w:val="0"/>
        <w:numPr>
          <w:ilvl w:val="2"/>
          <w:numId w:val="1"/>
        </w:numPr>
        <w:tabs>
          <w:tab w:val="clear" w:pos="454"/>
          <w:tab w:val="num" w:pos="1021"/>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Информация об установлении требования о предоставлении обеспечения и размер такого обеспечения указывается в пункте 1</w:t>
      </w:r>
      <w:r w:rsidR="00E72DE0" w:rsidRPr="00D2068D">
        <w:rPr>
          <w:rFonts w:ascii="Times New Roman" w:hAnsi="Times New Roman" w:cs="Times New Roman"/>
          <w:b w:val="0"/>
          <w:bCs w:val="0"/>
        </w:rPr>
        <w:t>5</w:t>
      </w:r>
      <w:r w:rsidRPr="00D2068D">
        <w:rPr>
          <w:rFonts w:ascii="Times New Roman" w:hAnsi="Times New Roman" w:cs="Times New Roman"/>
          <w:b w:val="0"/>
          <w:bCs w:val="0"/>
        </w:rPr>
        <w:t xml:space="preserve"> раздела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00D94829" w:rsidRPr="00D2068D">
        <w:rPr>
          <w:rFonts w:ascii="Times New Roman" w:hAnsi="Times New Roman" w:cs="Times New Roman"/>
          <w:b w:val="0"/>
          <w:bCs w:val="0"/>
        </w:rPr>
        <w:t>.</w:t>
      </w:r>
    </w:p>
    <w:p w14:paraId="14A45502" w14:textId="77777777" w:rsidR="0072506A" w:rsidRPr="00D2068D" w:rsidRDefault="0072506A" w:rsidP="00DD359D">
      <w:pPr>
        <w:pStyle w:val="32"/>
        <w:keepNext w:val="0"/>
        <w:numPr>
          <w:ilvl w:val="2"/>
          <w:numId w:val="1"/>
        </w:numPr>
        <w:tabs>
          <w:tab w:val="clear" w:pos="454"/>
          <w:tab w:val="num" w:pos="1021"/>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Денежные средства вносятся участником закупки на специальный счет, открытый им в банке, включенном в перечень, определенный Правительством Российской Федерации в соответствии с Федеральным </w:t>
      </w:r>
      <w:hyperlink r:id="rId10" w:history="1">
        <w:r w:rsidRPr="00D2068D">
          <w:rPr>
            <w:rStyle w:val="aff7"/>
            <w:rFonts w:ascii="Times New Roman" w:hAnsi="Times New Roman" w:cs="Times New Roman"/>
            <w:b w:val="0"/>
            <w:bCs w:val="0"/>
            <w:color w:val="auto"/>
            <w:u w:val="none"/>
          </w:rPr>
          <w:t>законом</w:t>
        </w:r>
      </w:hyperlink>
      <w:r w:rsidRPr="00D2068D">
        <w:rPr>
          <w:rFonts w:ascii="Times New Roman" w:hAnsi="Times New Roman" w:cs="Times New Roman"/>
          <w:b w:val="0"/>
          <w:bCs w:val="0"/>
        </w:rPr>
        <w:t xml:space="preserve"> от 5 апреля 2013 года № 44-ФЗ </w:t>
      </w:r>
      <w:r w:rsidR="00E76290" w:rsidRPr="00D2068D">
        <w:rPr>
          <w:rFonts w:ascii="Times New Roman" w:hAnsi="Times New Roman" w:cs="Times New Roman"/>
          <w:b w:val="0"/>
          <w:bCs w:val="0"/>
        </w:rPr>
        <w:t>«</w:t>
      </w:r>
      <w:r w:rsidRPr="00D2068D">
        <w:rPr>
          <w:rFonts w:ascii="Times New Roman" w:hAnsi="Times New Roman" w:cs="Times New Roman"/>
          <w:b w:val="0"/>
          <w:bCs w:val="0"/>
        </w:rPr>
        <w:t>О контрактной системе в сфере закупок товаров, работ, услуг для обеспечения государственных и муниципальных нужд</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 (далее - специальный банковский счет).</w:t>
      </w:r>
      <w:r w:rsidR="00A22A06" w:rsidRPr="00D2068D">
        <w:rPr>
          <w:rFonts w:ascii="Times New Roman" w:hAnsi="Times New Roman" w:cs="Times New Roman"/>
          <w:b w:val="0"/>
          <w:bCs w:val="0"/>
        </w:rPr>
        <w:t xml:space="preserve"> </w:t>
      </w:r>
    </w:p>
    <w:p w14:paraId="7F5DF488" w14:textId="77777777" w:rsidR="0072506A" w:rsidRPr="00D2068D" w:rsidRDefault="0072506A" w:rsidP="006A6738">
      <w:pPr>
        <w:pStyle w:val="32"/>
        <w:keepNext w:val="0"/>
        <w:numPr>
          <w:ilvl w:val="2"/>
          <w:numId w:val="1"/>
        </w:numPr>
        <w:tabs>
          <w:tab w:val="clear" w:pos="454"/>
          <w:tab w:val="num" w:pos="1021"/>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 Порядок и случаи блокирования денежных средств, внесенных участниками закупки в целях обеспечения заявок на участие в закупке, и прекращения данного блокирования (возврат денежных средств) установлены действующим законодательством о закупках отдельных видов юридических лиц, а также Регламентом работы ЭТП. </w:t>
      </w:r>
    </w:p>
    <w:p w14:paraId="527AF832" w14:textId="77777777" w:rsidR="006A6738" w:rsidRPr="00D2068D" w:rsidRDefault="0072506A" w:rsidP="006A6738">
      <w:pPr>
        <w:pStyle w:val="32"/>
        <w:numPr>
          <w:ilvl w:val="2"/>
          <w:numId w:val="1"/>
        </w:numPr>
        <w:spacing w:before="0" w:after="0"/>
        <w:ind w:left="0" w:firstLine="567"/>
        <w:rPr>
          <w:rFonts w:ascii="Times New Roman" w:hAnsi="Times New Roman" w:cs="Times New Roman"/>
          <w:b w:val="0"/>
          <w:bCs w:val="0"/>
        </w:rPr>
      </w:pPr>
      <w:bookmarkStart w:id="87" w:name="_Ref535415072"/>
      <w:r w:rsidRPr="00D2068D">
        <w:rPr>
          <w:rFonts w:ascii="Times New Roman" w:hAnsi="Times New Roman" w:cs="Times New Roman"/>
          <w:b w:val="0"/>
          <w:bCs w:val="0"/>
        </w:rPr>
        <w:t xml:space="preserve">Возврат </w:t>
      </w:r>
      <w:bookmarkEnd w:id="87"/>
      <w:r w:rsidR="006A6738" w:rsidRPr="00D2068D">
        <w:rPr>
          <w:rFonts w:ascii="Times New Roman" w:hAnsi="Times New Roman" w:cs="Times New Roman"/>
          <w:b w:val="0"/>
          <w:bCs w:val="0"/>
        </w:rPr>
        <w:t>участнику закупки денежных средств, внесенных в качестве обеспечения заявки, не производится, а независимая гарантия предъявляется банку-гаранту для выплаты суммы обеспечения исполнения обязательств в следующих случаях:</w:t>
      </w:r>
    </w:p>
    <w:p w14:paraId="52907A7E" w14:textId="77777777" w:rsidR="006A6738" w:rsidRPr="00D2068D" w:rsidRDefault="006A6738" w:rsidP="006A6738">
      <w:pPr>
        <w:pStyle w:val="32"/>
        <w:tabs>
          <w:tab w:val="clear" w:pos="312"/>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 непредставления </w:t>
      </w:r>
      <w:r w:rsidR="004C01B0" w:rsidRPr="00D2068D">
        <w:rPr>
          <w:rFonts w:ascii="Times New Roman" w:hAnsi="Times New Roman" w:cs="Times New Roman"/>
          <w:b w:val="0"/>
          <w:bCs w:val="0"/>
        </w:rPr>
        <w:t>или предоставления с нарушением условий, установленных настоящей документацией о закупке, до заключения договора организатору обеспечения исполнения договора (в случае, если в извещении и закупке и/или в документации о закупке установлены требования обеспечения исполнения договора)</w:t>
      </w:r>
      <w:r w:rsidRPr="00D2068D">
        <w:rPr>
          <w:rFonts w:ascii="Times New Roman" w:hAnsi="Times New Roman" w:cs="Times New Roman"/>
          <w:b w:val="0"/>
          <w:bCs w:val="0"/>
        </w:rPr>
        <w:t>;</w:t>
      </w:r>
    </w:p>
    <w:p w14:paraId="0BB815EF" w14:textId="77777777" w:rsidR="0072506A" w:rsidRPr="00D2068D" w:rsidRDefault="006A6738" w:rsidP="006A6738">
      <w:pPr>
        <w:pStyle w:val="32"/>
        <w:keepNext w:val="0"/>
        <w:tabs>
          <w:tab w:val="clear" w:pos="312"/>
        </w:tabs>
        <w:spacing w:before="0" w:after="0"/>
        <w:ind w:left="0" w:firstLine="567"/>
        <w:rPr>
          <w:rFonts w:ascii="Times New Roman" w:eastAsia="MS Mincho" w:hAnsi="Times New Roman" w:cs="Times New Roman"/>
          <w:bCs w:val="0"/>
        </w:rPr>
      </w:pPr>
      <w:r w:rsidRPr="00D2068D">
        <w:rPr>
          <w:rFonts w:ascii="Times New Roman" w:hAnsi="Times New Roman" w:cs="Times New Roman"/>
          <w:b w:val="0"/>
          <w:bCs w:val="0"/>
        </w:rPr>
        <w:t>- уклонения или отказа участника закупки от заключения договора</w:t>
      </w:r>
      <w:r w:rsidR="0072506A" w:rsidRPr="00D2068D">
        <w:rPr>
          <w:rFonts w:ascii="Times New Roman" w:hAnsi="Times New Roman" w:cs="Times New Roman"/>
          <w:spacing w:val="-2"/>
        </w:rPr>
        <w:t>.</w:t>
      </w:r>
    </w:p>
    <w:p w14:paraId="302E235A" w14:textId="433AA996" w:rsidR="007D7EFB" w:rsidRPr="00D2068D" w:rsidRDefault="007D7EFB" w:rsidP="006A6738">
      <w:pPr>
        <w:pStyle w:val="32"/>
        <w:keepNext w:val="0"/>
        <w:tabs>
          <w:tab w:val="clear" w:pos="312"/>
          <w:tab w:val="left" w:pos="993"/>
        </w:tabs>
        <w:spacing w:before="0" w:after="0"/>
        <w:ind w:left="0" w:firstLine="567"/>
        <w:rPr>
          <w:rFonts w:ascii="Times New Roman" w:hAnsi="Times New Roman" w:cs="Times New Roman"/>
          <w:b w:val="0"/>
        </w:rPr>
      </w:pPr>
      <w:r w:rsidRPr="00D2068D">
        <w:rPr>
          <w:rFonts w:ascii="Times New Roman" w:hAnsi="Times New Roman" w:cs="Times New Roman"/>
          <w:b w:val="0"/>
          <w:bCs w:val="0"/>
        </w:rPr>
        <w:t xml:space="preserve">3.6.6. </w:t>
      </w:r>
      <w:r w:rsidR="0072506A" w:rsidRPr="00D2068D">
        <w:rPr>
          <w:rFonts w:ascii="Times New Roman" w:hAnsi="Times New Roman" w:cs="Times New Roman"/>
          <w:b w:val="0"/>
          <w:bCs w:val="0"/>
        </w:rPr>
        <w:t xml:space="preserve">Денежные средства, внесенные на </w:t>
      </w:r>
      <w:r w:rsidR="00C4221D" w:rsidRPr="00D2068D">
        <w:rPr>
          <w:rFonts w:ascii="Times New Roman" w:hAnsi="Times New Roman" w:cs="Times New Roman"/>
          <w:b w:val="0"/>
          <w:bCs w:val="0"/>
        </w:rPr>
        <w:t>специальный банковский</w:t>
      </w:r>
      <w:r w:rsidR="0072506A" w:rsidRPr="00D2068D">
        <w:rPr>
          <w:rFonts w:ascii="Times New Roman" w:hAnsi="Times New Roman" w:cs="Times New Roman"/>
          <w:b w:val="0"/>
          <w:bCs w:val="0"/>
        </w:rPr>
        <w:t xml:space="preserve"> счет участника закупки в качестве обеспечения заявок на участие в закупке, в случаях, установленных пунктом 3.6.5 настоящей документации, перечисляются на счет </w:t>
      </w:r>
      <w:r w:rsidR="00E72DE0" w:rsidRPr="00D2068D">
        <w:rPr>
          <w:rFonts w:ascii="Times New Roman" w:hAnsi="Times New Roman" w:cs="Times New Roman"/>
          <w:b w:val="0"/>
          <w:bCs w:val="0"/>
        </w:rPr>
        <w:t>Заказчик</w:t>
      </w:r>
      <w:r w:rsidR="00016458" w:rsidRPr="00D2068D">
        <w:rPr>
          <w:rFonts w:ascii="Times New Roman" w:hAnsi="Times New Roman" w:cs="Times New Roman"/>
          <w:b w:val="0"/>
          <w:bCs w:val="0"/>
        </w:rPr>
        <w:t>а</w:t>
      </w:r>
      <w:r w:rsidRPr="00D2068D">
        <w:rPr>
          <w:rFonts w:ascii="Times New Roman" w:hAnsi="Times New Roman" w:cs="Times New Roman"/>
          <w:b w:val="0"/>
        </w:rPr>
        <w:t xml:space="preserve"> по следующим реквизитам: </w:t>
      </w:r>
    </w:p>
    <w:p w14:paraId="750F1001" w14:textId="4F5E2E2C" w:rsidR="007D7EFB" w:rsidRPr="00D2068D" w:rsidRDefault="007D7EFB" w:rsidP="006A6738">
      <w:pPr>
        <w:pStyle w:val="afffff4"/>
        <w:tabs>
          <w:tab w:val="left" w:pos="0"/>
          <w:tab w:val="left" w:pos="993"/>
        </w:tabs>
        <w:ind w:left="0" w:firstLine="567"/>
        <w:jc w:val="both"/>
      </w:pPr>
      <w:r w:rsidRPr="00D2068D">
        <w:t xml:space="preserve">Получатель - </w:t>
      </w:r>
      <w:r w:rsidR="00E72DE0" w:rsidRPr="00D2068D">
        <w:t>ОО</w:t>
      </w:r>
      <w:r w:rsidRPr="00D2068D">
        <w:t xml:space="preserve">О </w:t>
      </w:r>
      <w:r w:rsidR="00E76290" w:rsidRPr="00D2068D">
        <w:t>«</w:t>
      </w:r>
      <w:r w:rsidR="00E72DE0" w:rsidRPr="00D2068D">
        <w:t>Кедр</w:t>
      </w:r>
      <w:r w:rsidR="00E76290" w:rsidRPr="00D2068D">
        <w:t>»</w:t>
      </w:r>
    </w:p>
    <w:p w14:paraId="5DE5EE2C" w14:textId="623ABDD5" w:rsidR="007D7EFB" w:rsidRPr="00D2068D" w:rsidRDefault="007D7EFB" w:rsidP="006A6738">
      <w:pPr>
        <w:pStyle w:val="afffff4"/>
        <w:tabs>
          <w:tab w:val="left" w:pos="0"/>
          <w:tab w:val="left" w:pos="993"/>
        </w:tabs>
        <w:ind w:left="0" w:firstLine="567"/>
        <w:jc w:val="both"/>
      </w:pPr>
      <w:r w:rsidRPr="00D2068D">
        <w:t>ИНН</w:t>
      </w:r>
      <w:r w:rsidRPr="00D2068D">
        <w:tab/>
        <w:t xml:space="preserve"> </w:t>
      </w:r>
      <w:r w:rsidRPr="00D2068D">
        <w:tab/>
        <w:t>23</w:t>
      </w:r>
      <w:r w:rsidR="00E72DE0" w:rsidRPr="00D2068D">
        <w:t>12271472</w:t>
      </w:r>
    </w:p>
    <w:p w14:paraId="58EEF8E8" w14:textId="48D1E2EE" w:rsidR="007D7EFB" w:rsidRPr="00D2068D" w:rsidRDefault="007D7EFB" w:rsidP="006A6738">
      <w:pPr>
        <w:pStyle w:val="afffff4"/>
        <w:tabs>
          <w:tab w:val="left" w:pos="0"/>
          <w:tab w:val="left" w:pos="993"/>
        </w:tabs>
        <w:ind w:left="0" w:firstLine="567"/>
        <w:jc w:val="both"/>
      </w:pPr>
      <w:r w:rsidRPr="00D2068D">
        <w:t>КПП</w:t>
      </w:r>
      <w:r w:rsidRPr="00D2068D">
        <w:tab/>
        <w:t xml:space="preserve"> </w:t>
      </w:r>
      <w:r w:rsidRPr="00D2068D">
        <w:tab/>
      </w:r>
      <w:r w:rsidR="00E72DE0" w:rsidRPr="00D2068D">
        <w:t>23</w:t>
      </w:r>
      <w:r w:rsidR="004D2C4D" w:rsidRPr="00D2068D">
        <w:t>09</w:t>
      </w:r>
      <w:r w:rsidR="00E72DE0" w:rsidRPr="00D2068D">
        <w:t>01001</w:t>
      </w:r>
    </w:p>
    <w:p w14:paraId="62CFBDD6" w14:textId="20E19F63" w:rsidR="007D7EFB" w:rsidRPr="00D2068D" w:rsidRDefault="007D7EFB" w:rsidP="006A6738">
      <w:pPr>
        <w:pStyle w:val="afffff4"/>
        <w:tabs>
          <w:tab w:val="left" w:pos="0"/>
          <w:tab w:val="left" w:pos="993"/>
        </w:tabs>
        <w:ind w:left="0" w:firstLine="567"/>
        <w:jc w:val="both"/>
      </w:pPr>
      <w:r w:rsidRPr="00D2068D">
        <w:t>Р/сч</w:t>
      </w:r>
      <w:r w:rsidRPr="00D2068D">
        <w:tab/>
        <w:t xml:space="preserve"> </w:t>
      </w:r>
      <w:r w:rsidRPr="00D2068D">
        <w:tab/>
      </w:r>
      <w:r w:rsidR="00E72DE0" w:rsidRPr="00D2068D">
        <w:t>40702810530000022600</w:t>
      </w:r>
    </w:p>
    <w:p w14:paraId="56B2A79D" w14:textId="734BFA66" w:rsidR="007D7EFB" w:rsidRPr="00D2068D" w:rsidRDefault="007D7EFB" w:rsidP="006A6738">
      <w:pPr>
        <w:pStyle w:val="afffff4"/>
        <w:tabs>
          <w:tab w:val="left" w:pos="0"/>
          <w:tab w:val="left" w:pos="993"/>
        </w:tabs>
        <w:ind w:left="0" w:firstLine="567"/>
        <w:jc w:val="both"/>
      </w:pPr>
      <w:r w:rsidRPr="00D2068D">
        <w:t>БИК</w:t>
      </w:r>
      <w:r w:rsidRPr="00D2068D">
        <w:tab/>
        <w:t xml:space="preserve"> </w:t>
      </w:r>
      <w:r w:rsidRPr="00D2068D">
        <w:tab/>
      </w:r>
      <w:r w:rsidR="00E72DE0" w:rsidRPr="00D2068D">
        <w:t>040349602</w:t>
      </w:r>
    </w:p>
    <w:p w14:paraId="1ED508F4" w14:textId="3C93D64E" w:rsidR="007D7EFB" w:rsidRPr="00D2068D" w:rsidRDefault="007D7EFB" w:rsidP="006A6738">
      <w:pPr>
        <w:pStyle w:val="afffff4"/>
        <w:tabs>
          <w:tab w:val="left" w:pos="0"/>
          <w:tab w:val="left" w:pos="993"/>
        </w:tabs>
        <w:ind w:left="0" w:firstLine="567"/>
        <w:jc w:val="both"/>
      </w:pPr>
      <w:r w:rsidRPr="00D2068D">
        <w:lastRenderedPageBreak/>
        <w:t xml:space="preserve">К/сч </w:t>
      </w:r>
      <w:r w:rsidRPr="00D2068D">
        <w:tab/>
      </w:r>
      <w:r w:rsidRPr="00D2068D">
        <w:tab/>
      </w:r>
      <w:r w:rsidR="00E72DE0" w:rsidRPr="00D2068D">
        <w:t>30101810100000000602</w:t>
      </w:r>
    </w:p>
    <w:p w14:paraId="6DC54717" w14:textId="5805AF0F" w:rsidR="007D7EFB" w:rsidRPr="00D2068D" w:rsidRDefault="007D7EFB" w:rsidP="006A6738">
      <w:pPr>
        <w:pStyle w:val="afffff4"/>
        <w:tabs>
          <w:tab w:val="left" w:pos="0"/>
          <w:tab w:val="left" w:pos="993"/>
        </w:tabs>
        <w:ind w:left="0" w:firstLine="567"/>
        <w:jc w:val="both"/>
      </w:pPr>
      <w:r w:rsidRPr="00D2068D">
        <w:t xml:space="preserve">Банк </w:t>
      </w:r>
      <w:r w:rsidRPr="00D2068D">
        <w:tab/>
      </w:r>
      <w:r w:rsidR="00E72DE0" w:rsidRPr="00D2068D">
        <w:t>КРАСНОДАРСКОЕ ОТДЕЛЕНИЕ N8619 ПАО СБЕРБАНК Г. КРАСНОДАР</w:t>
      </w:r>
    </w:p>
    <w:p w14:paraId="44451E03" w14:textId="1C4E8995" w:rsidR="007D7EFB" w:rsidRPr="00D2068D" w:rsidRDefault="007D7EFB" w:rsidP="006A6738">
      <w:pPr>
        <w:pStyle w:val="afffff4"/>
        <w:tabs>
          <w:tab w:val="left" w:pos="0"/>
          <w:tab w:val="left" w:pos="993"/>
        </w:tabs>
        <w:ind w:left="0" w:firstLine="567"/>
        <w:jc w:val="both"/>
      </w:pPr>
      <w:r w:rsidRPr="00D2068D">
        <w:t>350</w:t>
      </w:r>
      <w:r w:rsidR="004D2C4D" w:rsidRPr="00D2068D">
        <w:t>040</w:t>
      </w:r>
      <w:r w:rsidRPr="00D2068D">
        <w:t xml:space="preserve">, г. Краснодар, ул. </w:t>
      </w:r>
      <w:r w:rsidR="004D2C4D" w:rsidRPr="00D2068D">
        <w:t>Димитрова, 164/1</w:t>
      </w:r>
    </w:p>
    <w:p w14:paraId="2A9D3F38" w14:textId="77777777" w:rsidR="0072506A" w:rsidRPr="00D2068D" w:rsidRDefault="007D7EFB" w:rsidP="006A6738">
      <w:pPr>
        <w:pStyle w:val="32"/>
        <w:keepNext w:val="0"/>
        <w:tabs>
          <w:tab w:val="clear" w:pos="312"/>
        </w:tabs>
        <w:spacing w:before="0" w:after="0"/>
        <w:ind w:left="0" w:firstLine="567"/>
        <w:rPr>
          <w:rFonts w:ascii="Times New Roman" w:hAnsi="Times New Roman" w:cs="Times New Roman"/>
          <w:b w:val="0"/>
          <w:bCs w:val="0"/>
        </w:rPr>
      </w:pPr>
      <w:r w:rsidRPr="00D2068D">
        <w:rPr>
          <w:rFonts w:ascii="Times New Roman" w:hAnsi="Times New Roman" w:cs="Times New Roman"/>
          <w:b w:val="0"/>
        </w:rPr>
        <w:t>ОКТМО 03701000.</w:t>
      </w:r>
    </w:p>
    <w:p w14:paraId="6D8F10EC" w14:textId="77777777" w:rsidR="0072506A" w:rsidRPr="00D2068D" w:rsidRDefault="007D7EFB" w:rsidP="007D7EFB">
      <w:pPr>
        <w:pStyle w:val="32"/>
        <w:keepNext w:val="0"/>
        <w:widowControl w:val="0"/>
        <w:tabs>
          <w:tab w:val="clear" w:pos="312"/>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3.6.7. </w:t>
      </w:r>
      <w:r w:rsidR="0072506A" w:rsidRPr="00D2068D">
        <w:rPr>
          <w:rFonts w:ascii="Times New Roman" w:hAnsi="Times New Roman" w:cs="Times New Roman"/>
          <w:b w:val="0"/>
          <w:bCs w:val="0"/>
        </w:rPr>
        <w:t xml:space="preserve">При выборе участником закупки способа обеспечения заявки </w:t>
      </w:r>
      <w:r w:rsidR="00E47D2F" w:rsidRPr="00D2068D">
        <w:rPr>
          <w:rFonts w:ascii="Times New Roman" w:hAnsi="Times New Roman" w:cs="Times New Roman"/>
          <w:b w:val="0"/>
          <w:bCs w:val="0"/>
        </w:rPr>
        <w:t>независимой гарантией</w:t>
      </w:r>
      <w:r w:rsidR="0072506A" w:rsidRPr="00D2068D">
        <w:rPr>
          <w:rFonts w:ascii="Times New Roman" w:hAnsi="Times New Roman" w:cs="Times New Roman"/>
          <w:b w:val="0"/>
          <w:bCs w:val="0"/>
        </w:rPr>
        <w:t xml:space="preserve"> участник должен предоставить </w:t>
      </w:r>
      <w:r w:rsidR="00E47D2F" w:rsidRPr="00D2068D">
        <w:rPr>
          <w:rFonts w:ascii="Times New Roman" w:hAnsi="Times New Roman" w:cs="Times New Roman"/>
          <w:b w:val="0"/>
          <w:bCs w:val="0"/>
        </w:rPr>
        <w:t>независимую</w:t>
      </w:r>
      <w:r w:rsidR="0072506A" w:rsidRPr="00D2068D">
        <w:rPr>
          <w:rFonts w:ascii="Times New Roman" w:hAnsi="Times New Roman" w:cs="Times New Roman"/>
          <w:b w:val="0"/>
          <w:bCs w:val="0"/>
        </w:rPr>
        <w:t xml:space="preserve"> гарантию, составленную с учетом следующих условий:</w:t>
      </w:r>
    </w:p>
    <w:p w14:paraId="248915D0" w14:textId="77777777" w:rsidR="0072506A" w:rsidRPr="00D2068D" w:rsidRDefault="007B5084" w:rsidP="00763767">
      <w:pPr>
        <w:pStyle w:val="afffff4"/>
        <w:numPr>
          <w:ilvl w:val="0"/>
          <w:numId w:val="34"/>
        </w:numPr>
        <w:ind w:left="0" w:firstLine="567"/>
        <w:jc w:val="both"/>
      </w:pPr>
      <w:r w:rsidRPr="00D2068D">
        <w:t>независимая</w:t>
      </w:r>
      <w:r w:rsidR="0072506A" w:rsidRPr="00D2068D">
        <w:t xml:space="preserve"> гарантия должна быть безотзывной.</w:t>
      </w:r>
    </w:p>
    <w:p w14:paraId="3A168B94" w14:textId="77777777" w:rsidR="0072506A" w:rsidRPr="00D2068D" w:rsidRDefault="0072506A" w:rsidP="00763767">
      <w:pPr>
        <w:pStyle w:val="afffff4"/>
        <w:numPr>
          <w:ilvl w:val="0"/>
          <w:numId w:val="34"/>
        </w:numPr>
        <w:ind w:left="0" w:firstLine="567"/>
        <w:jc w:val="both"/>
      </w:pPr>
      <w:r w:rsidRPr="00D2068D">
        <w:t xml:space="preserve">срок действия </w:t>
      </w:r>
      <w:r w:rsidR="007B5084" w:rsidRPr="00D2068D">
        <w:t>независимой</w:t>
      </w:r>
      <w:r w:rsidRPr="00D2068D">
        <w:t xml:space="preserve"> гарантии должен заканчиваться не ранее, чем через </w:t>
      </w:r>
      <w:r w:rsidR="0051361E" w:rsidRPr="00D2068D">
        <w:t>7</w:t>
      </w:r>
      <w:r w:rsidRPr="00D2068D">
        <w:t xml:space="preserve">0 календарных дней </w:t>
      </w:r>
      <w:r w:rsidR="00A22A06" w:rsidRPr="00D2068D">
        <w:t>с даты окончания срока подачи заявок, установленного настоящей документацией</w:t>
      </w:r>
      <w:r w:rsidR="00C955FB" w:rsidRPr="00D2068D">
        <w:t>.</w:t>
      </w:r>
    </w:p>
    <w:p w14:paraId="0DF57D64" w14:textId="77777777" w:rsidR="0072506A" w:rsidRPr="00D2068D" w:rsidRDefault="0072506A" w:rsidP="000852CD">
      <w:pPr>
        <w:pStyle w:val="afffff4"/>
        <w:numPr>
          <w:ilvl w:val="0"/>
          <w:numId w:val="34"/>
        </w:numPr>
        <w:ind w:left="0" w:firstLine="567"/>
        <w:jc w:val="both"/>
      </w:pPr>
      <w:r w:rsidRPr="00D2068D">
        <w:t xml:space="preserve">в </w:t>
      </w:r>
      <w:r w:rsidR="00E47D2F" w:rsidRPr="00D2068D">
        <w:t>независимой</w:t>
      </w:r>
      <w:r w:rsidRPr="00D2068D">
        <w:t xml:space="preserve"> гарантии должн</w:t>
      </w:r>
      <w:r w:rsidR="00C4221D" w:rsidRPr="00D2068D">
        <w:t>а</w:t>
      </w:r>
      <w:r w:rsidRPr="00D2068D">
        <w:t xml:space="preserve"> быть предусмотрена безусловная обязанность гаранта оплатить сумму </w:t>
      </w:r>
      <w:r w:rsidR="00146D94" w:rsidRPr="00D2068D">
        <w:t>независимой</w:t>
      </w:r>
      <w:r w:rsidRPr="00D2068D">
        <w:t xml:space="preserve"> гарантии полностью или частично по письменному требованию бенефициара.</w:t>
      </w:r>
    </w:p>
    <w:p w14:paraId="1DD829E4" w14:textId="77777777" w:rsidR="0072506A" w:rsidRPr="00D2068D" w:rsidRDefault="007D7EFB" w:rsidP="000852CD">
      <w:pPr>
        <w:pStyle w:val="32"/>
        <w:keepNext w:val="0"/>
        <w:widowControl w:val="0"/>
        <w:tabs>
          <w:tab w:val="clear" w:pos="312"/>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3.6.8. </w:t>
      </w:r>
      <w:r w:rsidR="00E47D2F" w:rsidRPr="00D2068D">
        <w:rPr>
          <w:rFonts w:ascii="Times New Roman" w:hAnsi="Times New Roman" w:cs="Times New Roman"/>
          <w:b w:val="0"/>
          <w:bCs w:val="0"/>
        </w:rPr>
        <w:t>Независимая</w:t>
      </w:r>
      <w:r w:rsidR="0072506A" w:rsidRPr="00D2068D">
        <w:rPr>
          <w:rFonts w:ascii="Times New Roman" w:hAnsi="Times New Roman" w:cs="Times New Roman"/>
          <w:b w:val="0"/>
          <w:bCs w:val="0"/>
        </w:rPr>
        <w:t xml:space="preserve"> гарантия не должна предоставлять гаранту возможность требовать от бенефициара для совершения платежа по </w:t>
      </w:r>
      <w:r w:rsidR="00E47D2F" w:rsidRPr="00D2068D">
        <w:rPr>
          <w:rFonts w:ascii="Times New Roman" w:hAnsi="Times New Roman" w:cs="Times New Roman"/>
          <w:b w:val="0"/>
          <w:bCs w:val="0"/>
        </w:rPr>
        <w:t>независимой</w:t>
      </w:r>
      <w:r w:rsidR="0072506A" w:rsidRPr="00D2068D">
        <w:rPr>
          <w:rFonts w:ascii="Times New Roman" w:hAnsi="Times New Roman" w:cs="Times New Roman"/>
          <w:b w:val="0"/>
          <w:bCs w:val="0"/>
        </w:rPr>
        <w:t xml:space="preserve"> гарантии предоставления каких-либо документов за исключением:</w:t>
      </w:r>
    </w:p>
    <w:p w14:paraId="08CBCB06" w14:textId="77777777" w:rsidR="0072506A" w:rsidRPr="00D2068D" w:rsidRDefault="0072506A" w:rsidP="000852CD">
      <w:pPr>
        <w:pStyle w:val="afffff4"/>
        <w:numPr>
          <w:ilvl w:val="0"/>
          <w:numId w:val="35"/>
        </w:numPr>
        <w:ind w:left="0" w:firstLine="567"/>
        <w:jc w:val="both"/>
      </w:pPr>
      <w:r w:rsidRPr="00D2068D">
        <w:t>надлежащим образом оформленного требования бенефициара;</w:t>
      </w:r>
    </w:p>
    <w:p w14:paraId="0D386BB1" w14:textId="77777777" w:rsidR="0072506A" w:rsidRPr="00D2068D" w:rsidRDefault="0072506A" w:rsidP="000852CD">
      <w:pPr>
        <w:pStyle w:val="afffff4"/>
        <w:numPr>
          <w:ilvl w:val="0"/>
          <w:numId w:val="35"/>
        </w:numPr>
        <w:tabs>
          <w:tab w:val="left" w:pos="1418"/>
        </w:tabs>
        <w:ind w:left="0" w:firstLine="567"/>
        <w:jc w:val="both"/>
      </w:pPr>
      <w:r w:rsidRPr="00D2068D">
        <w:t>документов, подтверждающих полномочия лица, подписавшего требование от имени бенефициара;</w:t>
      </w:r>
    </w:p>
    <w:p w14:paraId="488815DB" w14:textId="77777777" w:rsidR="0072506A" w:rsidRPr="00D2068D" w:rsidRDefault="0072506A" w:rsidP="000852CD">
      <w:pPr>
        <w:pStyle w:val="afffff4"/>
        <w:numPr>
          <w:ilvl w:val="0"/>
          <w:numId w:val="35"/>
        </w:numPr>
        <w:tabs>
          <w:tab w:val="left" w:pos="1418"/>
        </w:tabs>
        <w:ind w:left="0" w:firstLine="567"/>
        <w:jc w:val="both"/>
      </w:pPr>
      <w:r w:rsidRPr="00D2068D">
        <w:t xml:space="preserve">перечисленных в явном виде в тексте </w:t>
      </w:r>
      <w:r w:rsidR="00E47D2F" w:rsidRPr="00D2068D">
        <w:t>независимой</w:t>
      </w:r>
      <w:r w:rsidRPr="00D2068D">
        <w:t xml:space="preserve"> гарантии информационных справок, для заверения которых достаточно подписи представителя бенефициара.</w:t>
      </w:r>
    </w:p>
    <w:p w14:paraId="27BB4103" w14:textId="77777777" w:rsidR="00384E65" w:rsidRPr="00D2068D" w:rsidRDefault="00384E65" w:rsidP="006A21D6">
      <w:pPr>
        <w:spacing w:after="0"/>
      </w:pPr>
    </w:p>
    <w:p w14:paraId="55B9CA62" w14:textId="77777777" w:rsidR="00384E65" w:rsidRPr="00D2068D" w:rsidRDefault="00384E65" w:rsidP="006A21D6">
      <w:pPr>
        <w:pStyle w:val="21"/>
        <w:keepNext w:val="0"/>
        <w:numPr>
          <w:ilvl w:val="1"/>
          <w:numId w:val="1"/>
        </w:numPr>
        <w:tabs>
          <w:tab w:val="left" w:pos="1418"/>
        </w:tabs>
        <w:spacing w:after="0"/>
        <w:ind w:left="0" w:firstLine="567"/>
        <w:jc w:val="both"/>
        <w:rPr>
          <w:i/>
          <w:sz w:val="24"/>
          <w:szCs w:val="24"/>
        </w:rPr>
      </w:pPr>
      <w:bookmarkStart w:id="88" w:name="_Toc536624472"/>
      <w:bookmarkStart w:id="89" w:name="_Toc66895370"/>
      <w:bookmarkStart w:id="90" w:name="_Toc181363772"/>
      <w:r w:rsidRPr="00D2068D">
        <w:rPr>
          <w:i/>
          <w:sz w:val="24"/>
          <w:szCs w:val="24"/>
        </w:rPr>
        <w:t>Порядок действий, осуществляемых Заказчиком в ходе проведения закупки, в случае предложения участником закупки аномально низкой цены</w:t>
      </w:r>
      <w:bookmarkEnd w:id="88"/>
      <w:bookmarkEnd w:id="89"/>
      <w:bookmarkEnd w:id="90"/>
    </w:p>
    <w:p w14:paraId="5395F794" w14:textId="77777777" w:rsidR="00384E65" w:rsidRPr="00D2068D" w:rsidRDefault="00384E65" w:rsidP="00384E65">
      <w:pPr>
        <w:pStyle w:val="32"/>
        <w:keepNext w:val="0"/>
        <w:widowControl w:val="0"/>
        <w:numPr>
          <w:ilvl w:val="2"/>
          <w:numId w:val="1"/>
        </w:numPr>
        <w:tabs>
          <w:tab w:val="left" w:pos="1418"/>
        </w:tabs>
        <w:spacing w:before="0" w:after="0"/>
        <w:ind w:left="0" w:firstLine="567"/>
        <w:rPr>
          <w:rFonts w:ascii="Times New Roman" w:hAnsi="Times New Roman" w:cs="Times New Roman"/>
          <w:b w:val="0"/>
        </w:rPr>
      </w:pPr>
      <w:r w:rsidRPr="00D2068D">
        <w:rPr>
          <w:rFonts w:ascii="Times New Roman" w:hAnsi="Times New Roman" w:cs="Times New Roman"/>
          <w:b w:val="0"/>
        </w:rPr>
        <w:t>Под аномально низкой ценой понимается снижение цены участником закупки относительно начальной (максимальной) цены договора (цены лота), указанной в извещении о закупке и документации о закупке на 25 (двадцать пять) и более процентов.</w:t>
      </w:r>
    </w:p>
    <w:p w14:paraId="3B47CAC6" w14:textId="77777777" w:rsidR="00384E65" w:rsidRPr="00D2068D" w:rsidRDefault="00384E65" w:rsidP="00384E65">
      <w:pPr>
        <w:pStyle w:val="32"/>
        <w:keepNext w:val="0"/>
        <w:widowControl w:val="0"/>
        <w:numPr>
          <w:ilvl w:val="2"/>
          <w:numId w:val="1"/>
        </w:numPr>
        <w:tabs>
          <w:tab w:val="left" w:pos="1418"/>
        </w:tabs>
        <w:spacing w:before="0" w:after="0"/>
        <w:ind w:left="0" w:firstLine="567"/>
        <w:rPr>
          <w:rFonts w:ascii="Times New Roman" w:hAnsi="Times New Roman" w:cs="Times New Roman"/>
          <w:b w:val="0"/>
        </w:rPr>
      </w:pPr>
      <w:bookmarkStart w:id="91" w:name="_Ref4407664"/>
      <w:bookmarkStart w:id="92" w:name="_Ref536100021"/>
      <w:r w:rsidRPr="00D2068D">
        <w:rPr>
          <w:rFonts w:ascii="Times New Roman" w:hAnsi="Times New Roman" w:cs="Times New Roman"/>
          <w:b w:val="0"/>
        </w:rPr>
        <w:t>В случае если при проведении закупки победителем (либо единственным участником, признанным соответствующим требованиям документации о закупке) признается участник, предложивший аномально низкое ценовое предложение заявки, таким участником предоставляется обеспечение исполнения договора в следующем размере:</w:t>
      </w:r>
      <w:bookmarkEnd w:id="91"/>
    </w:p>
    <w:p w14:paraId="4C3AD7E2" w14:textId="77777777" w:rsidR="00384E65" w:rsidRPr="00D2068D" w:rsidRDefault="00384E65" w:rsidP="00763767">
      <w:pPr>
        <w:pStyle w:val="afffff4"/>
        <w:numPr>
          <w:ilvl w:val="0"/>
          <w:numId w:val="33"/>
        </w:numPr>
        <w:tabs>
          <w:tab w:val="left" w:pos="1276"/>
        </w:tabs>
        <w:ind w:left="0" w:firstLine="709"/>
        <w:contextualSpacing/>
        <w:jc w:val="both"/>
        <w:rPr>
          <w:szCs w:val="28"/>
        </w:rPr>
      </w:pPr>
      <w:r w:rsidRPr="00D2068D">
        <w:rPr>
          <w:szCs w:val="28"/>
        </w:rPr>
        <w:t>в случае если документацией о закупке не предусмотрены предоставление обеспечения исполнения договора и выплата аванса, победитель закупки, подавший аномально низкое ценовое предложение заявки, обязан предоставить обеспечение исполнения договора в размере 3% (трех) от начальной (максимальной) цены договора;</w:t>
      </w:r>
    </w:p>
    <w:p w14:paraId="0878DDA9" w14:textId="77777777" w:rsidR="00384E65" w:rsidRPr="00D2068D" w:rsidRDefault="00384E65" w:rsidP="00763767">
      <w:pPr>
        <w:pStyle w:val="afffff4"/>
        <w:numPr>
          <w:ilvl w:val="0"/>
          <w:numId w:val="33"/>
        </w:numPr>
        <w:tabs>
          <w:tab w:val="left" w:pos="1276"/>
        </w:tabs>
        <w:ind w:left="0" w:firstLine="709"/>
        <w:contextualSpacing/>
        <w:jc w:val="both"/>
        <w:rPr>
          <w:szCs w:val="28"/>
        </w:rPr>
      </w:pPr>
      <w:r w:rsidRPr="00D2068D">
        <w:rPr>
          <w:szCs w:val="28"/>
        </w:rPr>
        <w:t>в случае если документацией о закупке предусмотрено предоставление обеспечения исполнения договора и не предусмотрена выплата аванса, победитель закупки, подавший аномально низкое ценовое предложение заявки, обязан предоставить увеличенное от первоначально установленного обеспечения исполнения договора в 1,5 (полтора) раза, но не более 5% (пяти) от начальной (максимальной) цены договора;</w:t>
      </w:r>
    </w:p>
    <w:p w14:paraId="1FDC46BB" w14:textId="77777777" w:rsidR="00384E65" w:rsidRPr="00D2068D" w:rsidRDefault="00384E65" w:rsidP="00763767">
      <w:pPr>
        <w:pStyle w:val="afffff4"/>
        <w:numPr>
          <w:ilvl w:val="0"/>
          <w:numId w:val="33"/>
        </w:numPr>
        <w:tabs>
          <w:tab w:val="left" w:pos="1276"/>
        </w:tabs>
        <w:ind w:left="0" w:firstLine="709"/>
        <w:contextualSpacing/>
        <w:jc w:val="both"/>
        <w:rPr>
          <w:szCs w:val="28"/>
        </w:rPr>
      </w:pPr>
      <w:r w:rsidRPr="00D2068D">
        <w:rPr>
          <w:szCs w:val="28"/>
        </w:rPr>
        <w:t>в случае если документацией о закупке предусмотрена выплата аванса и вне зависимости от того предусмотрены ли предоставление обеспечения исполнения договора и предоставление обеспечения на возврат авансового платежа, победитель закупки, подавший аномально низкое ценовое предложение заявки, обязан предоставить обеспечение исполнения договора в размере аванса.</w:t>
      </w:r>
    </w:p>
    <w:bookmarkEnd w:id="92"/>
    <w:p w14:paraId="60923F76" w14:textId="77777777" w:rsidR="00384E65" w:rsidRPr="00D2068D" w:rsidRDefault="00384E65" w:rsidP="00384E65">
      <w:pPr>
        <w:pStyle w:val="32"/>
        <w:widowControl w:val="0"/>
        <w:numPr>
          <w:ilvl w:val="2"/>
          <w:numId w:val="1"/>
        </w:numPr>
        <w:tabs>
          <w:tab w:val="clear" w:pos="454"/>
          <w:tab w:val="num" w:pos="1021"/>
        </w:tabs>
        <w:spacing w:before="0" w:after="0"/>
        <w:ind w:left="0" w:firstLine="567"/>
        <w:rPr>
          <w:rFonts w:ascii="Times New Roman" w:hAnsi="Times New Roman" w:cs="Times New Roman"/>
          <w:b w:val="0"/>
        </w:rPr>
      </w:pPr>
      <w:r w:rsidRPr="00D2068D">
        <w:rPr>
          <w:rFonts w:ascii="Times New Roman" w:hAnsi="Times New Roman" w:cs="Times New Roman"/>
          <w:b w:val="0"/>
        </w:rPr>
        <w:t xml:space="preserve">Обеспечение </w:t>
      </w:r>
      <w:r w:rsidR="001E6842" w:rsidRPr="00D2068D">
        <w:rPr>
          <w:rFonts w:ascii="Times New Roman" w:hAnsi="Times New Roman" w:cs="Times New Roman"/>
          <w:b w:val="0"/>
        </w:rPr>
        <w:t>исполнения договора может быть представлено путем внесения денежных средств на счет Заказчика или путем предоставления независимой гарантии. Выбор способа обеспечения исполнения договора осуществляется участником закупки самостоятельно. Предоставление обеспечения иным, не указанным в Извещении о проведении закупки, способом не допускается</w:t>
      </w:r>
      <w:r w:rsidRPr="00D2068D">
        <w:rPr>
          <w:rFonts w:ascii="Times New Roman" w:hAnsi="Times New Roman" w:cs="Times New Roman"/>
          <w:b w:val="0"/>
        </w:rPr>
        <w:t>.</w:t>
      </w:r>
    </w:p>
    <w:p w14:paraId="65996F4D" w14:textId="77777777" w:rsidR="00384E65" w:rsidRPr="00D2068D" w:rsidRDefault="001E6842" w:rsidP="00384E65">
      <w:pPr>
        <w:pStyle w:val="32"/>
        <w:widowControl w:val="0"/>
        <w:numPr>
          <w:ilvl w:val="2"/>
          <w:numId w:val="1"/>
        </w:numPr>
        <w:tabs>
          <w:tab w:val="clear" w:pos="454"/>
          <w:tab w:val="num" w:pos="1021"/>
        </w:tabs>
        <w:spacing w:before="0" w:after="0"/>
        <w:ind w:left="0" w:firstLine="567"/>
        <w:rPr>
          <w:rFonts w:ascii="Times New Roman" w:hAnsi="Times New Roman" w:cs="Times New Roman"/>
          <w:b w:val="0"/>
        </w:rPr>
      </w:pPr>
      <w:r w:rsidRPr="00D2068D">
        <w:rPr>
          <w:rFonts w:ascii="Times New Roman" w:hAnsi="Times New Roman" w:cs="Times New Roman"/>
          <w:b w:val="0"/>
        </w:rPr>
        <w:t xml:space="preserve">Обеспечение исполнения обязательств по договору предоставляется участником до заключения договора. Срок предоставления обеспечения исполнения обязательств по договору </w:t>
      </w:r>
      <w:r w:rsidRPr="00D2068D">
        <w:rPr>
          <w:rFonts w:ascii="Times New Roman" w:hAnsi="Times New Roman" w:cs="Times New Roman"/>
          <w:b w:val="0"/>
        </w:rPr>
        <w:lastRenderedPageBreak/>
        <w:t>устанавливается в проекте договора</w:t>
      </w:r>
      <w:r w:rsidR="00384E65" w:rsidRPr="00D2068D">
        <w:rPr>
          <w:rFonts w:ascii="Times New Roman" w:hAnsi="Times New Roman" w:cs="Times New Roman"/>
          <w:b w:val="0"/>
        </w:rPr>
        <w:t>.</w:t>
      </w:r>
    </w:p>
    <w:p w14:paraId="4A4FCA38" w14:textId="61B667DA" w:rsidR="00384E65" w:rsidRPr="00D2068D" w:rsidRDefault="00384E65" w:rsidP="00384E65">
      <w:pPr>
        <w:pStyle w:val="32"/>
        <w:keepNext w:val="0"/>
        <w:widowControl w:val="0"/>
        <w:numPr>
          <w:ilvl w:val="2"/>
          <w:numId w:val="1"/>
        </w:numPr>
        <w:tabs>
          <w:tab w:val="clear" w:pos="454"/>
          <w:tab w:val="num" w:pos="1021"/>
        </w:tabs>
        <w:spacing w:before="0" w:after="0"/>
        <w:ind w:left="0" w:firstLine="567"/>
        <w:rPr>
          <w:rFonts w:ascii="Times New Roman" w:hAnsi="Times New Roman" w:cs="Times New Roman"/>
          <w:b w:val="0"/>
        </w:rPr>
      </w:pPr>
      <w:bookmarkStart w:id="93" w:name="_Ref536099201"/>
      <w:r w:rsidRPr="00D2068D">
        <w:rPr>
          <w:rFonts w:ascii="Times New Roman" w:hAnsi="Times New Roman" w:cs="Times New Roman"/>
          <w:b w:val="0"/>
        </w:rPr>
        <w:t xml:space="preserve">В случае принятия участником закупки решения о предоставлении обеспечения исполнения обязательств по договору, предусмотренного в пункте </w:t>
      </w:r>
      <w:r w:rsidRPr="00D2068D">
        <w:fldChar w:fldCharType="begin"/>
      </w:r>
      <w:r w:rsidRPr="00D2068D">
        <w:instrText xml:space="preserve"> REF _Ref536100021 \r \h  \* MERGEFORMAT </w:instrText>
      </w:r>
      <w:r w:rsidRPr="00D2068D">
        <w:fldChar w:fldCharType="separate"/>
      </w:r>
      <w:r w:rsidR="003D073A" w:rsidRPr="00D2068D">
        <w:rPr>
          <w:rFonts w:ascii="Times New Roman" w:hAnsi="Times New Roman" w:cs="Times New Roman"/>
          <w:b w:val="0"/>
        </w:rPr>
        <w:t>3.7.2</w:t>
      </w:r>
      <w:r w:rsidRPr="00D2068D">
        <w:fldChar w:fldCharType="end"/>
      </w:r>
      <w:r w:rsidRPr="00D2068D">
        <w:rPr>
          <w:rFonts w:ascii="Times New Roman" w:hAnsi="Times New Roman" w:cs="Times New Roman"/>
          <w:b w:val="0"/>
        </w:rPr>
        <w:t xml:space="preserve"> документации о закупке в форме денежных средств, такие средства перечисляются на расчетный счет Заказчика, по  реквизитам, указанным в проекте договора, составляемом по результатам закупки</w:t>
      </w:r>
      <w:bookmarkEnd w:id="93"/>
      <w:r w:rsidRPr="00D2068D">
        <w:rPr>
          <w:rFonts w:ascii="Times New Roman" w:hAnsi="Times New Roman" w:cs="Times New Roman"/>
          <w:b w:val="0"/>
        </w:rPr>
        <w:t>.</w:t>
      </w:r>
    </w:p>
    <w:p w14:paraId="720D99BC" w14:textId="77777777" w:rsidR="00384E65" w:rsidRPr="00D2068D" w:rsidRDefault="00384E65" w:rsidP="00384E65">
      <w:pPr>
        <w:pStyle w:val="32"/>
        <w:keepNext w:val="0"/>
        <w:widowControl w:val="0"/>
        <w:numPr>
          <w:ilvl w:val="2"/>
          <w:numId w:val="1"/>
        </w:numPr>
        <w:tabs>
          <w:tab w:val="clear" w:pos="454"/>
          <w:tab w:val="num" w:pos="1021"/>
        </w:tabs>
        <w:spacing w:before="0" w:after="0"/>
        <w:ind w:left="0" w:firstLine="567"/>
        <w:rPr>
          <w:rFonts w:ascii="Times New Roman" w:hAnsi="Times New Roman" w:cs="Times New Roman"/>
          <w:b w:val="0"/>
        </w:rPr>
      </w:pPr>
      <w:r w:rsidRPr="00D2068D">
        <w:rPr>
          <w:rFonts w:ascii="Times New Roman" w:hAnsi="Times New Roman" w:cs="Times New Roman"/>
          <w:b w:val="0"/>
        </w:rPr>
        <w:t xml:space="preserve">В случае принятия решения о предоставлении обеспечение исполнения обязательств по договору, предусмотренного в пункте 3.7.2 документации о закупке </w:t>
      </w:r>
      <w:r w:rsidR="00146D94" w:rsidRPr="00D2068D">
        <w:rPr>
          <w:rFonts w:ascii="Times New Roman" w:hAnsi="Times New Roman" w:cs="Times New Roman"/>
          <w:b w:val="0"/>
        </w:rPr>
        <w:t>независимой</w:t>
      </w:r>
      <w:r w:rsidRPr="00D2068D">
        <w:rPr>
          <w:rFonts w:ascii="Times New Roman" w:hAnsi="Times New Roman" w:cs="Times New Roman"/>
          <w:b w:val="0"/>
        </w:rPr>
        <w:t xml:space="preserve"> гаранти</w:t>
      </w:r>
      <w:r w:rsidR="00146D94" w:rsidRPr="00D2068D">
        <w:rPr>
          <w:rFonts w:ascii="Times New Roman" w:hAnsi="Times New Roman" w:cs="Times New Roman"/>
          <w:b w:val="0"/>
        </w:rPr>
        <w:t>ей</w:t>
      </w:r>
      <w:r w:rsidRPr="00D2068D">
        <w:rPr>
          <w:rFonts w:ascii="Times New Roman" w:hAnsi="Times New Roman" w:cs="Times New Roman"/>
          <w:b w:val="0"/>
        </w:rPr>
        <w:t>, такая гарантия, а также гарант должны соответствовать требованиям, установленным в пункте 7.3 настоящей документации.</w:t>
      </w:r>
    </w:p>
    <w:p w14:paraId="0ECFC7DF" w14:textId="77777777" w:rsidR="004205B2" w:rsidRPr="00D2068D" w:rsidRDefault="004205B2" w:rsidP="00DD359D">
      <w:pPr>
        <w:pStyle w:val="afffff4"/>
        <w:tabs>
          <w:tab w:val="left" w:pos="1418"/>
        </w:tabs>
        <w:ind w:left="0" w:firstLine="567"/>
        <w:jc w:val="both"/>
      </w:pPr>
    </w:p>
    <w:p w14:paraId="5433722E" w14:textId="77777777" w:rsidR="007633E7" w:rsidRPr="00D2068D" w:rsidRDefault="007633E7" w:rsidP="00DD359D">
      <w:pPr>
        <w:pStyle w:val="11"/>
        <w:keepNext w:val="0"/>
        <w:numPr>
          <w:ilvl w:val="0"/>
          <w:numId w:val="1"/>
        </w:numPr>
        <w:spacing w:before="0" w:after="0"/>
        <w:ind w:left="0" w:firstLine="567"/>
        <w:rPr>
          <w:i/>
          <w:sz w:val="24"/>
          <w:szCs w:val="24"/>
        </w:rPr>
      </w:pPr>
      <w:bookmarkStart w:id="94" w:name="_Toc181363773"/>
      <w:r w:rsidRPr="00D2068D">
        <w:rPr>
          <w:i/>
          <w:sz w:val="24"/>
          <w:szCs w:val="24"/>
        </w:rPr>
        <w:t xml:space="preserve">ПОДАЧА ЗАЯВОК НА УЧАСТИЕ В </w:t>
      </w:r>
      <w:bookmarkEnd w:id="85"/>
      <w:bookmarkEnd w:id="86"/>
      <w:r w:rsidR="001D0AB5" w:rsidRPr="00D2068D">
        <w:rPr>
          <w:i/>
          <w:sz w:val="24"/>
          <w:szCs w:val="24"/>
        </w:rPr>
        <w:t>ЗАКУПКЕ</w:t>
      </w:r>
      <w:bookmarkEnd w:id="94"/>
    </w:p>
    <w:p w14:paraId="54B02314" w14:textId="77777777" w:rsidR="00382C70" w:rsidRPr="00D2068D" w:rsidRDefault="00382C70" w:rsidP="00DD359D">
      <w:pPr>
        <w:pStyle w:val="21"/>
        <w:keepNext w:val="0"/>
        <w:numPr>
          <w:ilvl w:val="1"/>
          <w:numId w:val="1"/>
        </w:numPr>
        <w:spacing w:after="0"/>
        <w:ind w:left="0" w:firstLine="567"/>
        <w:jc w:val="both"/>
        <w:rPr>
          <w:i/>
          <w:sz w:val="24"/>
          <w:szCs w:val="24"/>
        </w:rPr>
      </w:pPr>
      <w:bookmarkStart w:id="95" w:name="_Ref166249895"/>
      <w:bookmarkStart w:id="96" w:name="_Toc387652318"/>
      <w:bookmarkStart w:id="97" w:name="_Toc181363774"/>
      <w:r w:rsidRPr="00D2068D">
        <w:rPr>
          <w:i/>
          <w:sz w:val="24"/>
          <w:szCs w:val="24"/>
        </w:rPr>
        <w:t xml:space="preserve">Порядок, место, дата начала и дата окончания срока подачи заявок на участие в </w:t>
      </w:r>
      <w:bookmarkEnd w:id="95"/>
      <w:bookmarkEnd w:id="96"/>
      <w:r w:rsidR="000D72A7" w:rsidRPr="00D2068D">
        <w:rPr>
          <w:i/>
          <w:sz w:val="24"/>
          <w:szCs w:val="24"/>
        </w:rPr>
        <w:t>закупке</w:t>
      </w:r>
      <w:bookmarkEnd w:id="97"/>
    </w:p>
    <w:p w14:paraId="043EA457" w14:textId="0FD42FCC" w:rsidR="003F5352" w:rsidRPr="00D2068D" w:rsidRDefault="000D72A7"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Участник закупки подает заявку на участие в закупке в электронной форме с использованием функционала и в соответствии с Регламентом</w:t>
      </w:r>
      <w:r w:rsidR="00DF52BB" w:rsidRPr="00D2068D">
        <w:rPr>
          <w:rFonts w:ascii="Times New Roman" w:hAnsi="Times New Roman" w:cs="Times New Roman"/>
          <w:b w:val="0"/>
          <w:bCs w:val="0"/>
        </w:rPr>
        <w:t xml:space="preserve"> работы </w:t>
      </w:r>
      <w:r w:rsidRPr="00D2068D">
        <w:rPr>
          <w:rFonts w:ascii="Times New Roman" w:hAnsi="Times New Roman" w:cs="Times New Roman"/>
          <w:b w:val="0"/>
          <w:bCs w:val="0"/>
        </w:rPr>
        <w:t xml:space="preserve">ЭТП в сроки, установленные в пункте </w:t>
      </w:r>
      <w:r w:rsidR="00C66D9D" w:rsidRPr="00D2068D">
        <w:rPr>
          <w:rFonts w:ascii="Times New Roman" w:hAnsi="Times New Roman" w:cs="Times New Roman"/>
          <w:b w:val="0"/>
          <w:bCs w:val="0"/>
        </w:rPr>
        <w:t>7</w:t>
      </w:r>
      <w:r w:rsidR="00B635E5" w:rsidRPr="00D2068D">
        <w:rPr>
          <w:rFonts w:ascii="Times New Roman" w:hAnsi="Times New Roman" w:cs="Times New Roman"/>
          <w:b w:val="0"/>
          <w:bCs w:val="0"/>
        </w:rPr>
        <w:t xml:space="preserve"> </w:t>
      </w:r>
      <w:r w:rsidRPr="00D2068D">
        <w:rPr>
          <w:rFonts w:ascii="Times New Roman" w:hAnsi="Times New Roman" w:cs="Times New Roman"/>
          <w:b w:val="0"/>
          <w:bCs w:val="0"/>
        </w:rPr>
        <w:t xml:space="preserve">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w:t>
      </w:r>
    </w:p>
    <w:p w14:paraId="72334A8F" w14:textId="77777777" w:rsidR="000D72A7" w:rsidRPr="00D2068D" w:rsidRDefault="000D72A7"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Участник закупки вправе подать только одну заявку на участие в процедуре </w:t>
      </w:r>
      <w:r w:rsidR="00B635E5" w:rsidRPr="00D2068D">
        <w:rPr>
          <w:rFonts w:ascii="Times New Roman" w:hAnsi="Times New Roman" w:cs="Times New Roman"/>
          <w:b w:val="0"/>
          <w:bCs w:val="0"/>
        </w:rPr>
        <w:t xml:space="preserve">закупки </w:t>
      </w:r>
      <w:r w:rsidRPr="00D2068D">
        <w:rPr>
          <w:rFonts w:ascii="Times New Roman" w:hAnsi="Times New Roman" w:cs="Times New Roman"/>
          <w:b w:val="0"/>
          <w:bCs w:val="0"/>
        </w:rPr>
        <w:t>в отношении каждого лота.</w:t>
      </w:r>
    </w:p>
    <w:p w14:paraId="34C04F8E" w14:textId="77777777" w:rsidR="00FD442D" w:rsidRPr="00D2068D" w:rsidRDefault="00FD442D" w:rsidP="00DD359D">
      <w:pPr>
        <w:spacing w:after="0"/>
        <w:ind w:firstLine="567"/>
      </w:pPr>
    </w:p>
    <w:p w14:paraId="50B8BAF3" w14:textId="77777777" w:rsidR="00382C70" w:rsidRPr="00D2068D" w:rsidRDefault="00382C70" w:rsidP="00DD359D">
      <w:pPr>
        <w:pStyle w:val="21"/>
        <w:keepNext w:val="0"/>
        <w:numPr>
          <w:ilvl w:val="1"/>
          <w:numId w:val="1"/>
        </w:numPr>
        <w:spacing w:after="0"/>
        <w:ind w:left="0" w:firstLine="567"/>
        <w:jc w:val="both"/>
        <w:rPr>
          <w:i/>
          <w:sz w:val="24"/>
          <w:szCs w:val="24"/>
        </w:rPr>
      </w:pPr>
      <w:bookmarkStart w:id="98" w:name="_Ref119429670"/>
      <w:bookmarkStart w:id="99" w:name="_Toc123405476"/>
      <w:bookmarkStart w:id="100" w:name="_Toc387652319"/>
      <w:bookmarkStart w:id="101" w:name="_Toc181363775"/>
      <w:r w:rsidRPr="00D2068D">
        <w:rPr>
          <w:i/>
          <w:sz w:val="24"/>
          <w:szCs w:val="24"/>
        </w:rPr>
        <w:t xml:space="preserve">Изменения </w:t>
      </w:r>
      <w:r w:rsidR="00E74D29" w:rsidRPr="00D2068D">
        <w:rPr>
          <w:i/>
          <w:sz w:val="24"/>
          <w:szCs w:val="24"/>
        </w:rPr>
        <w:t xml:space="preserve">и отзыв </w:t>
      </w:r>
      <w:r w:rsidRPr="00D2068D">
        <w:rPr>
          <w:i/>
          <w:sz w:val="24"/>
          <w:szCs w:val="24"/>
        </w:rPr>
        <w:t xml:space="preserve">заявок на участие в </w:t>
      </w:r>
      <w:bookmarkEnd w:id="98"/>
      <w:bookmarkEnd w:id="99"/>
      <w:bookmarkEnd w:id="100"/>
      <w:r w:rsidR="000D72A7" w:rsidRPr="00D2068D">
        <w:rPr>
          <w:i/>
          <w:sz w:val="24"/>
          <w:szCs w:val="24"/>
        </w:rPr>
        <w:t>закупке</w:t>
      </w:r>
      <w:bookmarkEnd w:id="101"/>
    </w:p>
    <w:p w14:paraId="59E8D73D" w14:textId="77777777" w:rsidR="00382C70" w:rsidRPr="00D2068D" w:rsidRDefault="00382C70"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Участник закупки, подавший заявку на участие в </w:t>
      </w:r>
      <w:r w:rsidR="00D81100" w:rsidRPr="00D2068D">
        <w:rPr>
          <w:rFonts w:ascii="Times New Roman" w:hAnsi="Times New Roman" w:cs="Times New Roman"/>
          <w:b w:val="0"/>
          <w:bCs w:val="0"/>
        </w:rPr>
        <w:t>закупке</w:t>
      </w:r>
      <w:r w:rsidRPr="00D2068D">
        <w:rPr>
          <w:rFonts w:ascii="Times New Roman" w:hAnsi="Times New Roman" w:cs="Times New Roman"/>
          <w:b w:val="0"/>
          <w:bCs w:val="0"/>
        </w:rPr>
        <w:t xml:space="preserve">, вправе изменить </w:t>
      </w:r>
      <w:r w:rsidR="00E74D29" w:rsidRPr="00D2068D">
        <w:rPr>
          <w:rFonts w:ascii="Times New Roman" w:hAnsi="Times New Roman" w:cs="Times New Roman"/>
          <w:b w:val="0"/>
          <w:bCs w:val="0"/>
        </w:rPr>
        <w:t xml:space="preserve">или отозвать </w:t>
      </w:r>
      <w:r w:rsidRPr="00D2068D">
        <w:rPr>
          <w:rFonts w:ascii="Times New Roman" w:hAnsi="Times New Roman" w:cs="Times New Roman"/>
          <w:b w:val="0"/>
          <w:bCs w:val="0"/>
        </w:rPr>
        <w:t xml:space="preserve">заявку на участие в </w:t>
      </w:r>
      <w:r w:rsidR="00D81100" w:rsidRPr="00D2068D">
        <w:rPr>
          <w:rFonts w:ascii="Times New Roman" w:hAnsi="Times New Roman" w:cs="Times New Roman"/>
          <w:b w:val="0"/>
          <w:bCs w:val="0"/>
        </w:rPr>
        <w:t>закупке</w:t>
      </w:r>
      <w:r w:rsidRPr="00D2068D">
        <w:rPr>
          <w:rFonts w:ascii="Times New Roman" w:hAnsi="Times New Roman" w:cs="Times New Roman"/>
          <w:b w:val="0"/>
          <w:bCs w:val="0"/>
        </w:rPr>
        <w:t xml:space="preserve"> в любое время до момента </w:t>
      </w:r>
      <w:r w:rsidR="00D81100" w:rsidRPr="00D2068D">
        <w:rPr>
          <w:rFonts w:ascii="Times New Roman" w:hAnsi="Times New Roman" w:cs="Times New Roman"/>
          <w:b w:val="0"/>
          <w:bCs w:val="0"/>
        </w:rPr>
        <w:t>окончания срока по</w:t>
      </w:r>
      <w:r w:rsidR="00E74D29" w:rsidRPr="00D2068D">
        <w:rPr>
          <w:rFonts w:ascii="Times New Roman" w:hAnsi="Times New Roman" w:cs="Times New Roman"/>
          <w:b w:val="0"/>
          <w:bCs w:val="0"/>
        </w:rPr>
        <w:t>дачи заявок на участие в закупк</w:t>
      </w:r>
      <w:r w:rsidR="00D81100" w:rsidRPr="00D2068D">
        <w:rPr>
          <w:rFonts w:ascii="Times New Roman" w:hAnsi="Times New Roman" w:cs="Times New Roman"/>
          <w:b w:val="0"/>
          <w:bCs w:val="0"/>
        </w:rPr>
        <w:t>е</w:t>
      </w:r>
      <w:r w:rsidR="00077B25" w:rsidRPr="00D2068D">
        <w:rPr>
          <w:rFonts w:ascii="Times New Roman" w:hAnsi="Times New Roman" w:cs="Times New Roman"/>
          <w:b w:val="0"/>
          <w:bCs w:val="0"/>
        </w:rPr>
        <w:t>.</w:t>
      </w:r>
    </w:p>
    <w:p w14:paraId="54962CA1" w14:textId="77777777" w:rsidR="00382C70" w:rsidRPr="00D2068D" w:rsidRDefault="00D81100"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Порядок изменения </w:t>
      </w:r>
      <w:r w:rsidR="00E74D29" w:rsidRPr="00D2068D">
        <w:rPr>
          <w:rFonts w:ascii="Times New Roman" w:hAnsi="Times New Roman" w:cs="Times New Roman"/>
          <w:b w:val="0"/>
          <w:bCs w:val="0"/>
        </w:rPr>
        <w:t xml:space="preserve">и отзыва </w:t>
      </w:r>
      <w:r w:rsidRPr="00D2068D">
        <w:rPr>
          <w:rFonts w:ascii="Times New Roman" w:hAnsi="Times New Roman" w:cs="Times New Roman"/>
          <w:b w:val="0"/>
          <w:bCs w:val="0"/>
        </w:rPr>
        <w:t>заявок на участие в закупк</w:t>
      </w:r>
      <w:r w:rsidR="009462CD" w:rsidRPr="00D2068D">
        <w:rPr>
          <w:rFonts w:ascii="Times New Roman" w:hAnsi="Times New Roman" w:cs="Times New Roman"/>
          <w:b w:val="0"/>
          <w:bCs w:val="0"/>
        </w:rPr>
        <w:t>е</w:t>
      </w:r>
      <w:r w:rsidRPr="00D2068D">
        <w:rPr>
          <w:rFonts w:ascii="Times New Roman" w:hAnsi="Times New Roman" w:cs="Times New Roman"/>
          <w:b w:val="0"/>
          <w:bCs w:val="0"/>
        </w:rPr>
        <w:t xml:space="preserve"> опр</w:t>
      </w:r>
      <w:r w:rsidR="00077B25" w:rsidRPr="00D2068D">
        <w:rPr>
          <w:rFonts w:ascii="Times New Roman" w:hAnsi="Times New Roman" w:cs="Times New Roman"/>
          <w:b w:val="0"/>
          <w:bCs w:val="0"/>
        </w:rPr>
        <w:t>еделен Регламентом работы ЭТП.</w:t>
      </w:r>
    </w:p>
    <w:p w14:paraId="203B04CA" w14:textId="77777777" w:rsidR="00197F75" w:rsidRPr="00D2068D" w:rsidRDefault="00382C70"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После окончания срока подачи заявок не допускается </w:t>
      </w:r>
      <w:r w:rsidR="00E74D29" w:rsidRPr="00D2068D">
        <w:rPr>
          <w:rFonts w:ascii="Times New Roman" w:hAnsi="Times New Roman" w:cs="Times New Roman"/>
          <w:b w:val="0"/>
          <w:bCs w:val="0"/>
        </w:rPr>
        <w:t>изменени</w:t>
      </w:r>
      <w:r w:rsidR="009462CD" w:rsidRPr="00D2068D">
        <w:rPr>
          <w:rFonts w:ascii="Times New Roman" w:hAnsi="Times New Roman" w:cs="Times New Roman"/>
          <w:b w:val="0"/>
          <w:bCs w:val="0"/>
        </w:rPr>
        <w:t>е</w:t>
      </w:r>
      <w:r w:rsidR="00E74D29" w:rsidRPr="00D2068D">
        <w:rPr>
          <w:rFonts w:ascii="Times New Roman" w:hAnsi="Times New Roman" w:cs="Times New Roman"/>
          <w:b w:val="0"/>
          <w:bCs w:val="0"/>
        </w:rPr>
        <w:t xml:space="preserve"> или </w:t>
      </w:r>
      <w:r w:rsidRPr="00D2068D">
        <w:rPr>
          <w:rFonts w:ascii="Times New Roman" w:hAnsi="Times New Roman" w:cs="Times New Roman"/>
          <w:b w:val="0"/>
          <w:bCs w:val="0"/>
        </w:rPr>
        <w:t xml:space="preserve">отзыв заявок на участие в </w:t>
      </w:r>
      <w:r w:rsidR="00E74D29" w:rsidRPr="00D2068D">
        <w:rPr>
          <w:rFonts w:ascii="Times New Roman" w:hAnsi="Times New Roman" w:cs="Times New Roman"/>
          <w:b w:val="0"/>
          <w:bCs w:val="0"/>
        </w:rPr>
        <w:t>закупке за исключением случаев, предусмотренных законодательством о закупках отдельных видо</w:t>
      </w:r>
      <w:r w:rsidR="0016410E" w:rsidRPr="00D2068D">
        <w:rPr>
          <w:rFonts w:ascii="Times New Roman" w:hAnsi="Times New Roman" w:cs="Times New Roman"/>
          <w:b w:val="0"/>
          <w:bCs w:val="0"/>
        </w:rPr>
        <w:t>в</w:t>
      </w:r>
      <w:r w:rsidR="00E74D29" w:rsidRPr="00D2068D">
        <w:rPr>
          <w:rFonts w:ascii="Times New Roman" w:hAnsi="Times New Roman" w:cs="Times New Roman"/>
          <w:b w:val="0"/>
          <w:bCs w:val="0"/>
        </w:rPr>
        <w:t xml:space="preserve"> юридических лиц</w:t>
      </w:r>
      <w:r w:rsidRPr="00D2068D">
        <w:rPr>
          <w:rFonts w:ascii="Times New Roman" w:hAnsi="Times New Roman" w:cs="Times New Roman"/>
          <w:b w:val="0"/>
          <w:bCs w:val="0"/>
        </w:rPr>
        <w:t>.</w:t>
      </w:r>
    </w:p>
    <w:p w14:paraId="13338D3B" w14:textId="77777777" w:rsidR="00A22A06" w:rsidRPr="00D2068D" w:rsidRDefault="00A22A06" w:rsidP="00DD359D">
      <w:pPr>
        <w:spacing w:after="0"/>
        <w:ind w:firstLine="567"/>
      </w:pPr>
    </w:p>
    <w:p w14:paraId="3BBDCDBA" w14:textId="77777777" w:rsidR="00AF19ED" w:rsidRPr="00D2068D" w:rsidRDefault="00AF19ED" w:rsidP="00DD359D">
      <w:pPr>
        <w:spacing w:after="0"/>
        <w:ind w:firstLine="567"/>
      </w:pPr>
    </w:p>
    <w:p w14:paraId="7B8A225F" w14:textId="77777777" w:rsidR="00382C70" w:rsidRPr="00D2068D" w:rsidRDefault="00C727C1" w:rsidP="00DD359D">
      <w:pPr>
        <w:pStyle w:val="11"/>
        <w:keepNext w:val="0"/>
        <w:numPr>
          <w:ilvl w:val="0"/>
          <w:numId w:val="1"/>
        </w:numPr>
        <w:spacing w:before="0" w:after="0"/>
        <w:ind w:left="0" w:firstLine="567"/>
        <w:rPr>
          <w:i/>
          <w:sz w:val="24"/>
          <w:szCs w:val="24"/>
        </w:rPr>
      </w:pPr>
      <w:bookmarkStart w:id="102" w:name="_Toc181363776"/>
      <w:r w:rsidRPr="00D2068D">
        <w:rPr>
          <w:i/>
          <w:sz w:val="24"/>
          <w:szCs w:val="24"/>
        </w:rPr>
        <w:t>ПОРЯДОК ПРОВЕДЕНИЯ ЭТАПОВ ЗАКУПКИ</w:t>
      </w:r>
      <w:bookmarkEnd w:id="102"/>
    </w:p>
    <w:p w14:paraId="7D55937D" w14:textId="77777777" w:rsidR="00C727C1" w:rsidRPr="00D2068D" w:rsidRDefault="00C727C1" w:rsidP="00DD359D">
      <w:pPr>
        <w:pStyle w:val="21"/>
        <w:keepNext w:val="0"/>
        <w:numPr>
          <w:ilvl w:val="1"/>
          <w:numId w:val="1"/>
        </w:numPr>
        <w:spacing w:after="0"/>
        <w:ind w:left="0" w:firstLine="567"/>
        <w:jc w:val="both"/>
        <w:rPr>
          <w:i/>
          <w:sz w:val="24"/>
          <w:szCs w:val="24"/>
        </w:rPr>
      </w:pPr>
      <w:bookmarkStart w:id="103" w:name="_Ref535416464"/>
      <w:bookmarkStart w:id="104" w:name="_Toc181363777"/>
      <w:r w:rsidRPr="00D2068D">
        <w:rPr>
          <w:i/>
          <w:sz w:val="24"/>
          <w:szCs w:val="24"/>
        </w:rPr>
        <w:t xml:space="preserve">Обсуждение с участниками </w:t>
      </w:r>
      <w:r w:rsidR="004849E0" w:rsidRPr="00D2068D">
        <w:rPr>
          <w:i/>
          <w:sz w:val="24"/>
          <w:szCs w:val="24"/>
        </w:rPr>
        <w:t>закупки</w:t>
      </w:r>
      <w:r w:rsidRPr="00D2068D">
        <w:rPr>
          <w:i/>
          <w:sz w:val="24"/>
          <w:szCs w:val="24"/>
        </w:rPr>
        <w:t xml:space="preserve"> функциональных характеристик (потребительских свойств) товаров, качества работ, услуг и иных условий исполнения договора в целях уточнения в извещении о закупке, документации о закупке, проекте договора требуемых характеристик (потребительских свойств) закупаемых товаров, работ, услуг</w:t>
      </w:r>
      <w:bookmarkEnd w:id="103"/>
      <w:bookmarkEnd w:id="104"/>
    </w:p>
    <w:p w14:paraId="570821B6" w14:textId="117E5815" w:rsidR="00C727C1" w:rsidRPr="00D2068D" w:rsidRDefault="00C727C1" w:rsidP="00DD359D">
      <w:pPr>
        <w:pStyle w:val="32"/>
        <w:keepNext w:val="0"/>
        <w:numPr>
          <w:ilvl w:val="2"/>
          <w:numId w:val="1"/>
        </w:numPr>
        <w:spacing w:before="0" w:after="0"/>
        <w:ind w:left="0" w:firstLine="567"/>
        <w:rPr>
          <w:rFonts w:ascii="Times New Roman" w:hAnsi="Times New Roman" w:cs="Times New Roman"/>
          <w:b w:val="0"/>
          <w:bCs w:val="0"/>
        </w:rPr>
      </w:pPr>
      <w:bookmarkStart w:id="105" w:name="_Ref535416033"/>
      <w:r w:rsidRPr="00D2068D">
        <w:rPr>
          <w:rFonts w:ascii="Times New Roman" w:hAnsi="Times New Roman" w:cs="Times New Roman"/>
          <w:b w:val="0"/>
          <w:bCs w:val="0"/>
        </w:rPr>
        <w:t xml:space="preserve">При проведении закупки </w:t>
      </w:r>
      <w:r w:rsidR="00C66D9D"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вправе принять решение о проведении такого этапа закупки как </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обсуждение с участниками </w:t>
      </w:r>
      <w:r w:rsidR="004849E0" w:rsidRPr="00D2068D">
        <w:rPr>
          <w:rFonts w:ascii="Times New Roman" w:hAnsi="Times New Roman" w:cs="Times New Roman"/>
          <w:b w:val="0"/>
          <w:bCs w:val="0"/>
        </w:rPr>
        <w:t>закупки</w:t>
      </w:r>
      <w:r w:rsidRPr="00D2068D">
        <w:rPr>
          <w:rFonts w:ascii="Times New Roman" w:hAnsi="Times New Roman" w:cs="Times New Roman"/>
          <w:b w:val="0"/>
          <w:bCs w:val="0"/>
        </w:rPr>
        <w:t xml:space="preserve"> функциональных характеристик (потребительских свойств) товаров, качества работ, услуг и иных условий исполнения договора в целях уточнения в извещении о проведении закупки, документации о закупке, проекте договора требуемых характеристик (потребительских свойств) закупаемых товаров, работ, услуг</w:t>
      </w:r>
      <w:r w:rsidR="00E76290" w:rsidRPr="00D2068D">
        <w:rPr>
          <w:rFonts w:ascii="Times New Roman" w:hAnsi="Times New Roman" w:cs="Times New Roman"/>
          <w:b w:val="0"/>
          <w:bCs w:val="0"/>
        </w:rPr>
        <w:t>»</w:t>
      </w:r>
      <w:r w:rsidRPr="00D2068D">
        <w:rPr>
          <w:rFonts w:ascii="Times New Roman" w:hAnsi="Times New Roman" w:cs="Times New Roman"/>
          <w:b w:val="0"/>
          <w:bCs w:val="0"/>
        </w:rPr>
        <w:t>. Информация о проведении такого этапа в рамках закупки указывается в п</w:t>
      </w:r>
      <w:r w:rsidR="00D921BD" w:rsidRPr="00D2068D">
        <w:rPr>
          <w:rFonts w:ascii="Times New Roman" w:hAnsi="Times New Roman" w:cs="Times New Roman"/>
          <w:b w:val="0"/>
          <w:bCs w:val="0"/>
        </w:rPr>
        <w:t>ункте</w:t>
      </w:r>
      <w:r w:rsidRPr="00D2068D">
        <w:rPr>
          <w:rFonts w:ascii="Times New Roman" w:hAnsi="Times New Roman" w:cs="Times New Roman"/>
          <w:b w:val="0"/>
          <w:bCs w:val="0"/>
        </w:rPr>
        <w:t xml:space="preserve"> </w:t>
      </w:r>
      <w:r w:rsidR="00C66D9D" w:rsidRPr="00D2068D">
        <w:rPr>
          <w:rFonts w:ascii="Times New Roman" w:hAnsi="Times New Roman" w:cs="Times New Roman"/>
          <w:b w:val="0"/>
          <w:bCs w:val="0"/>
        </w:rPr>
        <w:t>6</w:t>
      </w:r>
      <w:r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w:t>
      </w:r>
      <w:bookmarkEnd w:id="105"/>
    </w:p>
    <w:p w14:paraId="6E023455" w14:textId="28D569BF" w:rsidR="00C727C1" w:rsidRPr="00D2068D" w:rsidRDefault="00C727C1"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Указанный в </w:t>
      </w:r>
      <w:r w:rsidR="00D921BD" w:rsidRPr="00D2068D">
        <w:rPr>
          <w:rFonts w:ascii="Times New Roman" w:hAnsi="Times New Roman" w:cs="Times New Roman"/>
          <w:b w:val="0"/>
          <w:bCs w:val="0"/>
        </w:rPr>
        <w:t xml:space="preserve">пункте </w:t>
      </w:r>
      <w:r w:rsidR="00D921BD" w:rsidRPr="00D2068D">
        <w:rPr>
          <w:rFonts w:ascii="Times New Roman" w:hAnsi="Times New Roman" w:cs="Times New Roman"/>
          <w:b w:val="0"/>
          <w:bCs w:val="0"/>
        </w:rPr>
        <w:fldChar w:fldCharType="begin"/>
      </w:r>
      <w:r w:rsidR="00D921BD" w:rsidRPr="00D2068D">
        <w:rPr>
          <w:rFonts w:ascii="Times New Roman" w:hAnsi="Times New Roman" w:cs="Times New Roman"/>
          <w:b w:val="0"/>
          <w:bCs w:val="0"/>
        </w:rPr>
        <w:instrText xml:space="preserve"> REF _Ref535416033 \r \h </w:instrText>
      </w:r>
      <w:r w:rsidR="00D2068D">
        <w:rPr>
          <w:rFonts w:ascii="Times New Roman" w:hAnsi="Times New Roman" w:cs="Times New Roman"/>
          <w:b w:val="0"/>
          <w:bCs w:val="0"/>
        </w:rPr>
        <w:instrText xml:space="preserve"> \* MERGEFORMAT </w:instrText>
      </w:r>
      <w:r w:rsidR="00D921BD" w:rsidRPr="00D2068D">
        <w:rPr>
          <w:rFonts w:ascii="Times New Roman" w:hAnsi="Times New Roman" w:cs="Times New Roman"/>
          <w:b w:val="0"/>
          <w:bCs w:val="0"/>
        </w:rPr>
      </w:r>
      <w:r w:rsidR="00D921BD" w:rsidRPr="00D2068D">
        <w:rPr>
          <w:rFonts w:ascii="Times New Roman" w:hAnsi="Times New Roman" w:cs="Times New Roman"/>
          <w:b w:val="0"/>
          <w:bCs w:val="0"/>
        </w:rPr>
        <w:fldChar w:fldCharType="separate"/>
      </w:r>
      <w:r w:rsidR="003D073A" w:rsidRPr="00D2068D">
        <w:rPr>
          <w:rFonts w:ascii="Times New Roman" w:hAnsi="Times New Roman" w:cs="Times New Roman"/>
          <w:b w:val="0"/>
          <w:bCs w:val="0"/>
        </w:rPr>
        <w:t>5.1.1</w:t>
      </w:r>
      <w:r w:rsidR="00D921BD" w:rsidRPr="00D2068D">
        <w:rPr>
          <w:rFonts w:ascii="Times New Roman" w:hAnsi="Times New Roman" w:cs="Times New Roman"/>
          <w:b w:val="0"/>
          <w:bCs w:val="0"/>
        </w:rPr>
        <w:fldChar w:fldCharType="end"/>
      </w:r>
      <w:r w:rsidRPr="00D2068D">
        <w:rPr>
          <w:rFonts w:ascii="Times New Roman" w:hAnsi="Times New Roman" w:cs="Times New Roman"/>
          <w:b w:val="0"/>
          <w:bCs w:val="0"/>
        </w:rPr>
        <w:t xml:space="preserve"> настоящей документации о закупке этап </w:t>
      </w:r>
      <w:r w:rsidR="00D921BD" w:rsidRPr="00D2068D">
        <w:rPr>
          <w:rFonts w:ascii="Times New Roman" w:hAnsi="Times New Roman" w:cs="Times New Roman"/>
          <w:b w:val="0"/>
          <w:bCs w:val="0"/>
        </w:rPr>
        <w:t>закупки</w:t>
      </w:r>
      <w:r w:rsidRPr="00D2068D">
        <w:rPr>
          <w:rFonts w:ascii="Times New Roman" w:hAnsi="Times New Roman" w:cs="Times New Roman"/>
          <w:b w:val="0"/>
          <w:bCs w:val="0"/>
        </w:rPr>
        <w:t xml:space="preserve"> проводится в сроки и по адресу, предусмотренные в п</w:t>
      </w:r>
      <w:r w:rsidR="00D921BD" w:rsidRPr="00D2068D">
        <w:rPr>
          <w:rFonts w:ascii="Times New Roman" w:hAnsi="Times New Roman" w:cs="Times New Roman"/>
          <w:b w:val="0"/>
          <w:bCs w:val="0"/>
        </w:rPr>
        <w:t>ункте</w:t>
      </w:r>
      <w:r w:rsidRPr="00D2068D">
        <w:rPr>
          <w:rFonts w:ascii="Times New Roman" w:hAnsi="Times New Roman" w:cs="Times New Roman"/>
          <w:b w:val="0"/>
          <w:bCs w:val="0"/>
        </w:rPr>
        <w:t xml:space="preserve"> </w:t>
      </w:r>
      <w:r w:rsidR="00C66D9D" w:rsidRPr="00D2068D">
        <w:rPr>
          <w:rFonts w:ascii="Times New Roman" w:hAnsi="Times New Roman" w:cs="Times New Roman"/>
          <w:b w:val="0"/>
          <w:bCs w:val="0"/>
        </w:rPr>
        <w:t>7</w:t>
      </w:r>
      <w:r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 но не позднее срока окончания подачи заявок на участие в закупке</w:t>
      </w:r>
      <w:r w:rsidR="007E4F4A" w:rsidRPr="00D2068D">
        <w:rPr>
          <w:rFonts w:ascii="Times New Roman" w:hAnsi="Times New Roman" w:cs="Times New Roman"/>
          <w:b w:val="0"/>
          <w:bCs w:val="0"/>
        </w:rPr>
        <w:t>, в порядке предусмотренным Регламентом ЭТП</w:t>
      </w:r>
      <w:r w:rsidR="00C955FB" w:rsidRPr="00D2068D">
        <w:rPr>
          <w:rFonts w:ascii="Times New Roman" w:hAnsi="Times New Roman" w:cs="Times New Roman"/>
          <w:b w:val="0"/>
          <w:bCs w:val="0"/>
        </w:rPr>
        <w:t>.</w:t>
      </w:r>
    </w:p>
    <w:p w14:paraId="659E8C53" w14:textId="1EC78A7B" w:rsidR="00C727C1" w:rsidRPr="00D2068D" w:rsidRDefault="00C727C1"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По результатам данного этапа закупки </w:t>
      </w:r>
      <w:r w:rsidR="00C66D9D"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составляет протокол, в котором указывается, в том числе, информация о принятом им решении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либо об отсутствии </w:t>
      </w:r>
      <w:r w:rsidR="00C955FB" w:rsidRPr="00D2068D">
        <w:rPr>
          <w:rFonts w:ascii="Times New Roman" w:hAnsi="Times New Roman" w:cs="Times New Roman"/>
          <w:b w:val="0"/>
          <w:bCs w:val="0"/>
        </w:rPr>
        <w:t>необходимости такого уточнения.</w:t>
      </w:r>
    </w:p>
    <w:p w14:paraId="0E7A3847" w14:textId="5D7C5A9C" w:rsidR="00C727C1" w:rsidRPr="00D2068D" w:rsidRDefault="00C727C1"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 случае принятия </w:t>
      </w:r>
      <w:r w:rsidR="00C66D9D" w:rsidRPr="00D2068D">
        <w:rPr>
          <w:rFonts w:ascii="Times New Roman" w:hAnsi="Times New Roman" w:cs="Times New Roman"/>
          <w:b w:val="0"/>
          <w:bCs w:val="0"/>
        </w:rPr>
        <w:t>Заказчик</w:t>
      </w:r>
      <w:r w:rsidR="00016458" w:rsidRPr="00D2068D">
        <w:rPr>
          <w:rFonts w:ascii="Times New Roman" w:hAnsi="Times New Roman" w:cs="Times New Roman"/>
          <w:b w:val="0"/>
          <w:bCs w:val="0"/>
        </w:rPr>
        <w:t>ом</w:t>
      </w:r>
      <w:r w:rsidRPr="00D2068D">
        <w:rPr>
          <w:rFonts w:ascii="Times New Roman" w:hAnsi="Times New Roman" w:cs="Times New Roman"/>
          <w:b w:val="0"/>
          <w:bCs w:val="0"/>
        </w:rPr>
        <w:t xml:space="preserve"> решения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w:t>
      </w:r>
      <w:r w:rsidR="00C66D9D"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размещает в ЕИС уточненное извещение о закупке и уточненную документацию о закупке. В указанном случае отклонение заявок </w:t>
      </w:r>
      <w:r w:rsidRPr="00D2068D">
        <w:rPr>
          <w:rFonts w:ascii="Times New Roman" w:hAnsi="Times New Roman" w:cs="Times New Roman"/>
          <w:b w:val="0"/>
          <w:bCs w:val="0"/>
        </w:rPr>
        <w:lastRenderedPageBreak/>
        <w:t xml:space="preserve">участников закупки не допускается и всем участникам закупки предлагается подать окончательные предложения с учетом уточненных функциональных характеристик (потребительских свойств) закупаемых товаров, работ, услуг, иных условий исполнения договора. При этом в уточненных извещении о закупке и документации о закупке устанавливается срок подачи окончательных предложений участников закупки. </w:t>
      </w:r>
    </w:p>
    <w:p w14:paraId="01CDB365" w14:textId="497F8182" w:rsidR="00C727C1" w:rsidRPr="00D2068D" w:rsidRDefault="00C727C1"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 случае принятия </w:t>
      </w:r>
      <w:r w:rsidR="00C66D9D" w:rsidRPr="00D2068D">
        <w:rPr>
          <w:rFonts w:ascii="Times New Roman" w:hAnsi="Times New Roman" w:cs="Times New Roman"/>
          <w:b w:val="0"/>
          <w:bCs w:val="0"/>
        </w:rPr>
        <w:t>Заказчик</w:t>
      </w:r>
      <w:r w:rsidR="00016458" w:rsidRPr="00D2068D">
        <w:rPr>
          <w:rFonts w:ascii="Times New Roman" w:hAnsi="Times New Roman" w:cs="Times New Roman"/>
          <w:b w:val="0"/>
          <w:bCs w:val="0"/>
        </w:rPr>
        <w:t>ом</w:t>
      </w:r>
      <w:r w:rsidRPr="00D2068D">
        <w:rPr>
          <w:rFonts w:ascii="Times New Roman" w:hAnsi="Times New Roman" w:cs="Times New Roman"/>
          <w:b w:val="0"/>
          <w:bCs w:val="0"/>
        </w:rPr>
        <w:t xml:space="preserve"> решения не вносить уточнения в извещение о закупке и документацию о закупке, информация об этом решении указывается в протоколе, составляемом по результатам проведения данного этапа </w:t>
      </w:r>
      <w:r w:rsidR="00ED3844" w:rsidRPr="00D2068D">
        <w:rPr>
          <w:rFonts w:ascii="Times New Roman" w:hAnsi="Times New Roman" w:cs="Times New Roman"/>
          <w:b w:val="0"/>
          <w:bCs w:val="0"/>
        </w:rPr>
        <w:t>закупки</w:t>
      </w:r>
      <w:r w:rsidRPr="00D2068D">
        <w:rPr>
          <w:rFonts w:ascii="Times New Roman" w:hAnsi="Times New Roman" w:cs="Times New Roman"/>
          <w:b w:val="0"/>
          <w:bCs w:val="0"/>
        </w:rPr>
        <w:t xml:space="preserve">. При этом участники закупки не подают окончательные </w:t>
      </w:r>
      <w:r w:rsidR="00CE1D84" w:rsidRPr="00D2068D">
        <w:rPr>
          <w:rFonts w:ascii="Times New Roman" w:hAnsi="Times New Roman" w:cs="Times New Roman"/>
          <w:b w:val="0"/>
          <w:bCs w:val="0"/>
        </w:rPr>
        <w:t>предложения</w:t>
      </w:r>
      <w:r w:rsidRPr="00D2068D">
        <w:rPr>
          <w:rFonts w:ascii="Times New Roman" w:hAnsi="Times New Roman" w:cs="Times New Roman"/>
          <w:b w:val="0"/>
          <w:bCs w:val="0"/>
        </w:rPr>
        <w:t>.</w:t>
      </w:r>
    </w:p>
    <w:p w14:paraId="4B67D4A0" w14:textId="77777777" w:rsidR="00C727C1" w:rsidRPr="00D2068D" w:rsidRDefault="00C727C1"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Участник закупки вправе подать одно окончательное предложение в отношении каждого лота в любое время с момента размещения в ЕИС уточненных извещения о закупке и документации о закупке до даты и времени окончания срока подачи окончательных предложений, установленных уточненными извещением и документацией. </w:t>
      </w:r>
      <w:r w:rsidR="003A5D47" w:rsidRPr="00D2068D">
        <w:rPr>
          <w:rFonts w:ascii="Times New Roman" w:hAnsi="Times New Roman" w:cs="Times New Roman"/>
          <w:b w:val="0"/>
          <w:bCs w:val="0"/>
        </w:rPr>
        <w:t>Подача окончательного предложения осуществляется в порядке, установленном для подачи заявки.</w:t>
      </w:r>
    </w:p>
    <w:p w14:paraId="6954DB09" w14:textId="77777777" w:rsidR="00C727C1" w:rsidRPr="00D2068D" w:rsidRDefault="00C727C1"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Любой участник закупки вправе отказаться от дальнейшего участия в закупке. Такой отказ выражается в непредставлении участником закупки окончательного предложения.</w:t>
      </w:r>
    </w:p>
    <w:p w14:paraId="7763E21A" w14:textId="77777777" w:rsidR="00DF52BB" w:rsidRPr="00D2068D" w:rsidRDefault="00DF52BB" w:rsidP="00F47B11">
      <w:pPr>
        <w:spacing w:after="0"/>
      </w:pPr>
    </w:p>
    <w:p w14:paraId="4DE5E69F" w14:textId="5AF3892A" w:rsidR="00330A2B" w:rsidRPr="00D2068D" w:rsidRDefault="00330A2B" w:rsidP="00F47B11">
      <w:pPr>
        <w:pStyle w:val="21"/>
        <w:keepNext w:val="0"/>
        <w:numPr>
          <w:ilvl w:val="1"/>
          <w:numId w:val="1"/>
        </w:numPr>
        <w:spacing w:after="0"/>
        <w:ind w:left="0" w:firstLine="567"/>
        <w:jc w:val="both"/>
        <w:rPr>
          <w:i/>
          <w:sz w:val="24"/>
          <w:szCs w:val="24"/>
        </w:rPr>
      </w:pPr>
      <w:bookmarkStart w:id="106" w:name="_Ref535416467"/>
      <w:bookmarkStart w:id="107" w:name="_Ref535416507"/>
      <w:bookmarkStart w:id="108" w:name="_Toc181363778"/>
      <w:r w:rsidRPr="00D2068D">
        <w:rPr>
          <w:i/>
          <w:sz w:val="24"/>
          <w:szCs w:val="24"/>
        </w:rPr>
        <w:t xml:space="preserve">Обсуждение </w:t>
      </w:r>
      <w:r w:rsidR="00C66D9D" w:rsidRPr="00D2068D">
        <w:rPr>
          <w:i/>
          <w:sz w:val="24"/>
          <w:szCs w:val="24"/>
        </w:rPr>
        <w:t>Заказчик</w:t>
      </w:r>
      <w:r w:rsidR="00375A05" w:rsidRPr="00D2068D">
        <w:rPr>
          <w:i/>
          <w:sz w:val="24"/>
          <w:szCs w:val="24"/>
        </w:rPr>
        <w:t>ом</w:t>
      </w:r>
      <w:r w:rsidRPr="00D2068D">
        <w:rPr>
          <w:i/>
          <w:sz w:val="24"/>
          <w:szCs w:val="24"/>
        </w:rPr>
        <w:t xml:space="preserve"> предложений участников о функциональных характеристиках (потребительских свойствах) товаров, качестве работ, услуг и иных условиях исполнения договора, содержащихся в заявках участников, в целях уточнения в извещении о закупке, документации о закупке, проекте договора требуемых характеристик (потребительских свойств) закупаемых товаров, работ, услуг</w:t>
      </w:r>
      <w:bookmarkEnd w:id="106"/>
      <w:bookmarkEnd w:id="107"/>
      <w:bookmarkEnd w:id="108"/>
    </w:p>
    <w:p w14:paraId="07CD4040" w14:textId="33FEFFCC" w:rsidR="00330A2B" w:rsidRPr="00D2068D" w:rsidRDefault="00330A2B" w:rsidP="00DD359D">
      <w:pPr>
        <w:pStyle w:val="32"/>
        <w:keepNext w:val="0"/>
        <w:numPr>
          <w:ilvl w:val="2"/>
          <w:numId w:val="1"/>
        </w:numPr>
        <w:spacing w:before="0" w:after="0"/>
        <w:ind w:left="0" w:firstLine="567"/>
        <w:rPr>
          <w:rFonts w:ascii="Times New Roman" w:hAnsi="Times New Roman" w:cs="Times New Roman"/>
          <w:b w:val="0"/>
          <w:bCs w:val="0"/>
        </w:rPr>
      </w:pPr>
      <w:bookmarkStart w:id="109" w:name="_Ref535416231"/>
      <w:r w:rsidRPr="00D2068D">
        <w:rPr>
          <w:rFonts w:ascii="Times New Roman" w:hAnsi="Times New Roman" w:cs="Times New Roman"/>
          <w:b w:val="0"/>
          <w:bCs w:val="0"/>
        </w:rPr>
        <w:t xml:space="preserve">При проведении закупки </w:t>
      </w:r>
      <w:r w:rsidR="00C66D9D"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вправе принять решение о проведении такого этапа закупки как </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обсуждение </w:t>
      </w:r>
      <w:r w:rsidR="00C66D9D" w:rsidRPr="00D2068D">
        <w:rPr>
          <w:rFonts w:ascii="Times New Roman" w:hAnsi="Times New Roman" w:cs="Times New Roman"/>
          <w:b w:val="0"/>
          <w:bCs w:val="0"/>
        </w:rPr>
        <w:t>заказчик</w:t>
      </w:r>
      <w:r w:rsidR="00375A05" w:rsidRPr="00D2068D">
        <w:rPr>
          <w:rFonts w:ascii="Times New Roman" w:hAnsi="Times New Roman" w:cs="Times New Roman"/>
          <w:b w:val="0"/>
          <w:bCs w:val="0"/>
        </w:rPr>
        <w:t>ом</w:t>
      </w:r>
      <w:r w:rsidRPr="00D2068D">
        <w:rPr>
          <w:rFonts w:ascii="Times New Roman" w:hAnsi="Times New Roman" w:cs="Times New Roman"/>
          <w:b w:val="0"/>
          <w:bCs w:val="0"/>
        </w:rPr>
        <w:t xml:space="preserve"> предложений участников о функциональных характеристиках (потребительских свойствах) товаров, качестве работ, услуг и иных условиях исполнения договора, содержащихся в заявках участников, в целях уточнения в извещении о закупке, документации о закупке, проекте договора требуемых характеристик (потребительских свойств) закупаемых товаров, работ, услуг</w:t>
      </w:r>
      <w:r w:rsidR="00E76290" w:rsidRPr="00D2068D">
        <w:rPr>
          <w:rFonts w:ascii="Times New Roman" w:hAnsi="Times New Roman" w:cs="Times New Roman"/>
          <w:b w:val="0"/>
          <w:bCs w:val="0"/>
        </w:rPr>
        <w:t>»</w:t>
      </w:r>
      <w:r w:rsidRPr="00D2068D">
        <w:rPr>
          <w:rFonts w:ascii="Times New Roman" w:hAnsi="Times New Roman" w:cs="Times New Roman"/>
          <w:b w:val="0"/>
          <w:bCs w:val="0"/>
        </w:rPr>
        <w:t>. Информация о проведении такого этапа в рамках закупки указывается в п</w:t>
      </w:r>
      <w:r w:rsidR="009457CF" w:rsidRPr="00D2068D">
        <w:rPr>
          <w:rFonts w:ascii="Times New Roman" w:hAnsi="Times New Roman" w:cs="Times New Roman"/>
          <w:b w:val="0"/>
          <w:bCs w:val="0"/>
        </w:rPr>
        <w:t>ункте 7</w:t>
      </w:r>
      <w:r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w:t>
      </w:r>
      <w:bookmarkEnd w:id="109"/>
    </w:p>
    <w:p w14:paraId="68268C99" w14:textId="1E469F0D" w:rsidR="00330A2B" w:rsidRPr="00D2068D" w:rsidRDefault="00330A2B"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Указанный в п</w:t>
      </w:r>
      <w:r w:rsidR="009457CF" w:rsidRPr="00D2068D">
        <w:rPr>
          <w:rFonts w:ascii="Times New Roman" w:hAnsi="Times New Roman" w:cs="Times New Roman"/>
          <w:b w:val="0"/>
          <w:bCs w:val="0"/>
        </w:rPr>
        <w:t xml:space="preserve">ункте </w:t>
      </w:r>
      <w:r w:rsidR="009457CF" w:rsidRPr="00D2068D">
        <w:rPr>
          <w:rFonts w:ascii="Times New Roman" w:hAnsi="Times New Roman" w:cs="Times New Roman"/>
          <w:b w:val="0"/>
          <w:bCs w:val="0"/>
        </w:rPr>
        <w:fldChar w:fldCharType="begin"/>
      </w:r>
      <w:r w:rsidR="009457CF" w:rsidRPr="00D2068D">
        <w:rPr>
          <w:rFonts w:ascii="Times New Roman" w:hAnsi="Times New Roman" w:cs="Times New Roman"/>
          <w:b w:val="0"/>
          <w:bCs w:val="0"/>
        </w:rPr>
        <w:instrText xml:space="preserve"> REF _Ref535416231 \r \h </w:instrText>
      </w:r>
      <w:r w:rsidR="00D2068D">
        <w:rPr>
          <w:rFonts w:ascii="Times New Roman" w:hAnsi="Times New Roman" w:cs="Times New Roman"/>
          <w:b w:val="0"/>
          <w:bCs w:val="0"/>
        </w:rPr>
        <w:instrText xml:space="preserve"> \* MERGEFORMAT </w:instrText>
      </w:r>
      <w:r w:rsidR="009457CF" w:rsidRPr="00D2068D">
        <w:rPr>
          <w:rFonts w:ascii="Times New Roman" w:hAnsi="Times New Roman" w:cs="Times New Roman"/>
          <w:b w:val="0"/>
          <w:bCs w:val="0"/>
        </w:rPr>
      </w:r>
      <w:r w:rsidR="009457CF" w:rsidRPr="00D2068D">
        <w:rPr>
          <w:rFonts w:ascii="Times New Roman" w:hAnsi="Times New Roman" w:cs="Times New Roman"/>
          <w:b w:val="0"/>
          <w:bCs w:val="0"/>
        </w:rPr>
        <w:fldChar w:fldCharType="separate"/>
      </w:r>
      <w:r w:rsidR="003D073A" w:rsidRPr="00D2068D">
        <w:rPr>
          <w:rFonts w:ascii="Times New Roman" w:hAnsi="Times New Roman" w:cs="Times New Roman"/>
          <w:b w:val="0"/>
          <w:bCs w:val="0"/>
        </w:rPr>
        <w:t>5.2.1</w:t>
      </w:r>
      <w:r w:rsidR="009457CF" w:rsidRPr="00D2068D">
        <w:rPr>
          <w:rFonts w:ascii="Times New Roman" w:hAnsi="Times New Roman" w:cs="Times New Roman"/>
          <w:b w:val="0"/>
          <w:bCs w:val="0"/>
        </w:rPr>
        <w:fldChar w:fldCharType="end"/>
      </w:r>
      <w:r w:rsidRPr="00D2068D">
        <w:rPr>
          <w:rFonts w:ascii="Times New Roman" w:hAnsi="Times New Roman" w:cs="Times New Roman"/>
          <w:b w:val="0"/>
          <w:bCs w:val="0"/>
        </w:rPr>
        <w:t xml:space="preserve"> настоящей документации о закупке этап </w:t>
      </w:r>
      <w:r w:rsidR="00CA1619" w:rsidRPr="00D2068D">
        <w:rPr>
          <w:rFonts w:ascii="Times New Roman" w:hAnsi="Times New Roman" w:cs="Times New Roman"/>
          <w:b w:val="0"/>
          <w:bCs w:val="0"/>
        </w:rPr>
        <w:t>закупки</w:t>
      </w:r>
      <w:r w:rsidRPr="00D2068D">
        <w:rPr>
          <w:rFonts w:ascii="Times New Roman" w:hAnsi="Times New Roman" w:cs="Times New Roman"/>
          <w:b w:val="0"/>
          <w:bCs w:val="0"/>
        </w:rPr>
        <w:t xml:space="preserve"> проводится в сроки и по адресу, предусмотренные в п</w:t>
      </w:r>
      <w:r w:rsidR="009457CF" w:rsidRPr="00D2068D">
        <w:rPr>
          <w:rFonts w:ascii="Times New Roman" w:hAnsi="Times New Roman" w:cs="Times New Roman"/>
          <w:b w:val="0"/>
          <w:bCs w:val="0"/>
        </w:rPr>
        <w:t xml:space="preserve">ункте </w:t>
      </w:r>
      <w:r w:rsidR="00C66D9D" w:rsidRPr="00D2068D">
        <w:rPr>
          <w:rFonts w:ascii="Times New Roman" w:hAnsi="Times New Roman" w:cs="Times New Roman"/>
          <w:b w:val="0"/>
          <w:bCs w:val="0"/>
        </w:rPr>
        <w:t>7</w:t>
      </w:r>
      <w:r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003A5D47" w:rsidRPr="00D2068D">
        <w:rPr>
          <w:rFonts w:ascii="Times New Roman" w:hAnsi="Times New Roman" w:cs="Times New Roman"/>
          <w:b w:val="0"/>
          <w:bCs w:val="0"/>
        </w:rPr>
        <w:t>, но не позднее срока окончания подачи заявок на участие в закупке, в порядке предусмотренным Регламентом ЭТП</w:t>
      </w:r>
      <w:r w:rsidRPr="00D2068D">
        <w:rPr>
          <w:rFonts w:ascii="Times New Roman" w:hAnsi="Times New Roman" w:cs="Times New Roman"/>
          <w:b w:val="0"/>
          <w:bCs w:val="0"/>
        </w:rPr>
        <w:t xml:space="preserve">. </w:t>
      </w:r>
      <w:r w:rsidR="00CC6D9B" w:rsidRPr="00D2068D">
        <w:rPr>
          <w:rFonts w:ascii="Times New Roman" w:hAnsi="Times New Roman" w:cs="Times New Roman"/>
          <w:b w:val="0"/>
          <w:bCs w:val="0"/>
        </w:rPr>
        <w:t xml:space="preserve"> </w:t>
      </w:r>
    </w:p>
    <w:p w14:paraId="29ECB003" w14:textId="0D90CA71" w:rsidR="00330A2B" w:rsidRPr="00D2068D" w:rsidRDefault="00330A2B"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Обсуждение с участниками закупки содержащихся в их заявках предложений о функциональных характеристиках (потребительских свойствах) товаров, качестве работ, услуг и об иных условиях исполнения договора, должно осуществляться с участниками закупки, </w:t>
      </w:r>
      <w:r w:rsidR="003E30D6" w:rsidRPr="00D2068D">
        <w:rPr>
          <w:rFonts w:ascii="Times New Roman" w:hAnsi="Times New Roman" w:cs="Times New Roman"/>
          <w:b w:val="0"/>
          <w:bCs w:val="0"/>
        </w:rPr>
        <w:t xml:space="preserve">с учетом обеспечения равного доступа всех участников закупки,  к участию </w:t>
      </w:r>
      <w:r w:rsidR="00375A05" w:rsidRPr="00D2068D">
        <w:rPr>
          <w:rFonts w:ascii="Times New Roman" w:hAnsi="Times New Roman" w:cs="Times New Roman"/>
          <w:b w:val="0"/>
          <w:bCs w:val="0"/>
        </w:rPr>
        <w:t xml:space="preserve">в этом обсуждении и соблюдения </w:t>
      </w:r>
      <w:r w:rsidR="000A1CFF" w:rsidRPr="00D2068D">
        <w:rPr>
          <w:rFonts w:ascii="Times New Roman" w:hAnsi="Times New Roman" w:cs="Times New Roman"/>
          <w:b w:val="0"/>
          <w:bCs w:val="0"/>
        </w:rPr>
        <w:t>Заказчик</w:t>
      </w:r>
      <w:r w:rsidR="00375A05" w:rsidRPr="00D2068D">
        <w:rPr>
          <w:rFonts w:ascii="Times New Roman" w:hAnsi="Times New Roman" w:cs="Times New Roman"/>
          <w:b w:val="0"/>
          <w:bCs w:val="0"/>
        </w:rPr>
        <w:t>ом</w:t>
      </w:r>
      <w:r w:rsidR="003E30D6" w:rsidRPr="00D2068D">
        <w:rPr>
          <w:rFonts w:ascii="Times New Roman" w:hAnsi="Times New Roman" w:cs="Times New Roman"/>
          <w:b w:val="0"/>
          <w:bCs w:val="0"/>
        </w:rPr>
        <w:t xml:space="preserve"> положений Федерального </w:t>
      </w:r>
      <w:hyperlink r:id="rId11" w:history="1">
        <w:r w:rsidR="003E30D6" w:rsidRPr="00D2068D">
          <w:rPr>
            <w:rFonts w:ascii="Times New Roman" w:hAnsi="Times New Roman" w:cs="Times New Roman"/>
            <w:b w:val="0"/>
            <w:bCs w:val="0"/>
          </w:rPr>
          <w:t>закона</w:t>
        </w:r>
      </w:hyperlink>
      <w:r w:rsidR="003E30D6" w:rsidRPr="00D2068D">
        <w:rPr>
          <w:rFonts w:ascii="Times New Roman" w:hAnsi="Times New Roman" w:cs="Times New Roman"/>
          <w:b w:val="0"/>
          <w:bCs w:val="0"/>
        </w:rPr>
        <w:t xml:space="preserve"> от 29 июля 2004 года № 98-ФЗ </w:t>
      </w:r>
      <w:r w:rsidR="00E76290" w:rsidRPr="00D2068D">
        <w:rPr>
          <w:rFonts w:ascii="Times New Roman" w:hAnsi="Times New Roman" w:cs="Times New Roman"/>
          <w:b w:val="0"/>
          <w:bCs w:val="0"/>
        </w:rPr>
        <w:t>«</w:t>
      </w:r>
      <w:r w:rsidR="003E30D6" w:rsidRPr="00D2068D">
        <w:rPr>
          <w:rFonts w:ascii="Times New Roman" w:hAnsi="Times New Roman" w:cs="Times New Roman"/>
          <w:b w:val="0"/>
          <w:bCs w:val="0"/>
        </w:rPr>
        <w:t>О коммерческой тайне</w:t>
      </w:r>
      <w:r w:rsidR="00E76290" w:rsidRPr="00D2068D">
        <w:rPr>
          <w:rFonts w:ascii="Times New Roman" w:hAnsi="Times New Roman" w:cs="Times New Roman"/>
          <w:b w:val="0"/>
          <w:bCs w:val="0"/>
        </w:rPr>
        <w:t>»</w:t>
      </w:r>
      <w:r w:rsidR="003E30D6" w:rsidRPr="00D2068D">
        <w:rPr>
          <w:rFonts w:ascii="Times New Roman" w:hAnsi="Times New Roman" w:cs="Times New Roman"/>
          <w:b w:val="0"/>
          <w:bCs w:val="0"/>
        </w:rPr>
        <w:t xml:space="preserve">. </w:t>
      </w:r>
      <w:r w:rsidR="00CC6D9B" w:rsidRPr="00D2068D">
        <w:rPr>
          <w:rFonts w:ascii="Times New Roman" w:hAnsi="Times New Roman" w:cs="Times New Roman"/>
          <w:b w:val="0"/>
          <w:bCs w:val="0"/>
        </w:rPr>
        <w:t xml:space="preserve"> </w:t>
      </w:r>
    </w:p>
    <w:p w14:paraId="7829222D" w14:textId="124964C8" w:rsidR="00330A2B" w:rsidRPr="00D2068D" w:rsidRDefault="00330A2B"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По результатам данного этапа закупки </w:t>
      </w:r>
      <w:r w:rsidR="000A1CFF"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составляет протокол, в котором указывается</w:t>
      </w:r>
      <w:r w:rsidR="00F70FEC" w:rsidRPr="00D2068D">
        <w:rPr>
          <w:rFonts w:ascii="Times New Roman" w:hAnsi="Times New Roman" w:cs="Times New Roman"/>
          <w:b w:val="0"/>
          <w:bCs w:val="0"/>
        </w:rPr>
        <w:t>,</w:t>
      </w:r>
      <w:r w:rsidRPr="00D2068D">
        <w:rPr>
          <w:rFonts w:ascii="Times New Roman" w:hAnsi="Times New Roman" w:cs="Times New Roman"/>
          <w:b w:val="0"/>
          <w:bCs w:val="0"/>
        </w:rPr>
        <w:t xml:space="preserve"> в том числе информация о принятом им решении</w:t>
      </w:r>
      <w:r w:rsidR="00F70FEC" w:rsidRPr="00D2068D">
        <w:rPr>
          <w:rFonts w:ascii="Times New Roman" w:hAnsi="Times New Roman" w:cs="Times New Roman"/>
          <w:b w:val="0"/>
          <w:bCs w:val="0"/>
        </w:rPr>
        <w:t>,</w:t>
      </w:r>
      <w:r w:rsidRPr="00D2068D">
        <w:rPr>
          <w:rFonts w:ascii="Times New Roman" w:hAnsi="Times New Roman" w:cs="Times New Roman"/>
          <w:b w:val="0"/>
          <w:bCs w:val="0"/>
        </w:rPr>
        <w:t xml:space="preserve">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либо об отсутствии </w:t>
      </w:r>
      <w:r w:rsidR="00947801" w:rsidRPr="00D2068D">
        <w:rPr>
          <w:rFonts w:ascii="Times New Roman" w:hAnsi="Times New Roman" w:cs="Times New Roman"/>
          <w:b w:val="0"/>
          <w:bCs w:val="0"/>
        </w:rPr>
        <w:t>необходимости такого уточнения.</w:t>
      </w:r>
    </w:p>
    <w:p w14:paraId="5D11164D" w14:textId="39C800D4" w:rsidR="00330A2B" w:rsidRPr="00D2068D" w:rsidRDefault="00330A2B"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 случае принятия </w:t>
      </w:r>
      <w:r w:rsidR="002276D0" w:rsidRPr="00D2068D">
        <w:rPr>
          <w:rFonts w:ascii="Times New Roman" w:hAnsi="Times New Roman" w:cs="Times New Roman"/>
          <w:b w:val="0"/>
          <w:bCs w:val="0"/>
        </w:rPr>
        <w:t>Заказчик</w:t>
      </w:r>
      <w:r w:rsidR="00375A05" w:rsidRPr="00D2068D">
        <w:rPr>
          <w:rFonts w:ascii="Times New Roman" w:hAnsi="Times New Roman" w:cs="Times New Roman"/>
          <w:b w:val="0"/>
          <w:bCs w:val="0"/>
        </w:rPr>
        <w:t>ом</w:t>
      </w:r>
      <w:r w:rsidRPr="00D2068D">
        <w:rPr>
          <w:rFonts w:ascii="Times New Roman" w:hAnsi="Times New Roman" w:cs="Times New Roman"/>
          <w:b w:val="0"/>
          <w:bCs w:val="0"/>
        </w:rPr>
        <w:t xml:space="preserve"> решения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w:t>
      </w:r>
      <w:r w:rsidR="00375A05" w:rsidRPr="00D2068D">
        <w:rPr>
          <w:rFonts w:ascii="Times New Roman" w:hAnsi="Times New Roman" w:cs="Times New Roman"/>
          <w:b w:val="0"/>
          <w:bCs w:val="0"/>
        </w:rPr>
        <w:t>организатор</w:t>
      </w:r>
      <w:r w:rsidRPr="00D2068D">
        <w:rPr>
          <w:rFonts w:ascii="Times New Roman" w:hAnsi="Times New Roman" w:cs="Times New Roman"/>
          <w:b w:val="0"/>
          <w:bCs w:val="0"/>
        </w:rPr>
        <w:t xml:space="preserve"> размещает в ЕИС уточненное извещение о закупке и документацию о закупке. В указанном случае отклонение заявок участников закупки не допускается и всем участникам закупки предлагается подать окончательные предложения с учетом уточненных функциональных характеристик (потребительских свойств) закупаемых товаров, работ, услуг, иных условий исполнения договора. При этом в уточненных извещении о закупке и документ</w:t>
      </w:r>
      <w:r w:rsidR="00614B86" w:rsidRPr="00D2068D">
        <w:rPr>
          <w:rFonts w:ascii="Times New Roman" w:hAnsi="Times New Roman" w:cs="Times New Roman"/>
          <w:b w:val="0"/>
          <w:bCs w:val="0"/>
        </w:rPr>
        <w:t xml:space="preserve">ации о закупке устанавливается </w:t>
      </w:r>
      <w:r w:rsidRPr="00D2068D">
        <w:rPr>
          <w:rFonts w:ascii="Times New Roman" w:hAnsi="Times New Roman" w:cs="Times New Roman"/>
          <w:b w:val="0"/>
          <w:bCs w:val="0"/>
        </w:rPr>
        <w:t xml:space="preserve">срок подачи окончательных предложений участников закупки. </w:t>
      </w:r>
    </w:p>
    <w:p w14:paraId="73916ED9" w14:textId="2071B978" w:rsidR="00330A2B" w:rsidRPr="00D2068D" w:rsidRDefault="00330A2B"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 случае принятия </w:t>
      </w:r>
      <w:r w:rsidR="002276D0" w:rsidRPr="00D2068D">
        <w:rPr>
          <w:rFonts w:ascii="Times New Roman" w:hAnsi="Times New Roman" w:cs="Times New Roman"/>
          <w:b w:val="0"/>
          <w:bCs w:val="0"/>
        </w:rPr>
        <w:t>Заказчиком</w:t>
      </w:r>
      <w:r w:rsidRPr="00D2068D">
        <w:rPr>
          <w:rFonts w:ascii="Times New Roman" w:hAnsi="Times New Roman" w:cs="Times New Roman"/>
          <w:b w:val="0"/>
          <w:bCs w:val="0"/>
        </w:rPr>
        <w:t xml:space="preserve"> решения не вносить уточнения в извещение и </w:t>
      </w:r>
      <w:r w:rsidR="00ED3844" w:rsidRPr="00D2068D">
        <w:rPr>
          <w:rFonts w:ascii="Times New Roman" w:hAnsi="Times New Roman" w:cs="Times New Roman"/>
          <w:b w:val="0"/>
          <w:bCs w:val="0"/>
        </w:rPr>
        <w:t>настоящую д</w:t>
      </w:r>
      <w:r w:rsidRPr="00D2068D">
        <w:rPr>
          <w:rFonts w:ascii="Times New Roman" w:hAnsi="Times New Roman" w:cs="Times New Roman"/>
          <w:b w:val="0"/>
          <w:bCs w:val="0"/>
        </w:rPr>
        <w:t>окументацию</w:t>
      </w:r>
      <w:r w:rsidR="00ED3844" w:rsidRPr="00D2068D">
        <w:rPr>
          <w:rFonts w:ascii="Times New Roman" w:hAnsi="Times New Roman" w:cs="Times New Roman"/>
          <w:b w:val="0"/>
          <w:bCs w:val="0"/>
        </w:rPr>
        <w:t xml:space="preserve"> о закупке</w:t>
      </w:r>
      <w:r w:rsidRPr="00D2068D">
        <w:rPr>
          <w:rFonts w:ascii="Times New Roman" w:hAnsi="Times New Roman" w:cs="Times New Roman"/>
          <w:b w:val="0"/>
          <w:bCs w:val="0"/>
        </w:rPr>
        <w:t xml:space="preserve">, информация об этом решении указывается в протоколе, </w:t>
      </w:r>
      <w:r w:rsidRPr="00D2068D">
        <w:rPr>
          <w:rFonts w:ascii="Times New Roman" w:hAnsi="Times New Roman" w:cs="Times New Roman"/>
          <w:b w:val="0"/>
          <w:bCs w:val="0"/>
        </w:rPr>
        <w:lastRenderedPageBreak/>
        <w:t xml:space="preserve">составляемом по результатам проведения данного этапа </w:t>
      </w:r>
      <w:r w:rsidR="00ED3844" w:rsidRPr="00D2068D">
        <w:rPr>
          <w:rFonts w:ascii="Times New Roman" w:hAnsi="Times New Roman" w:cs="Times New Roman"/>
          <w:b w:val="0"/>
          <w:bCs w:val="0"/>
        </w:rPr>
        <w:t>закупки</w:t>
      </w:r>
      <w:r w:rsidRPr="00D2068D">
        <w:rPr>
          <w:rFonts w:ascii="Times New Roman" w:hAnsi="Times New Roman" w:cs="Times New Roman"/>
          <w:b w:val="0"/>
          <w:bCs w:val="0"/>
        </w:rPr>
        <w:t>. При этом участники закупки не подают окончательные предложения.</w:t>
      </w:r>
    </w:p>
    <w:p w14:paraId="2D5663BC" w14:textId="77777777" w:rsidR="00330A2B" w:rsidRPr="00D2068D" w:rsidRDefault="00330A2B"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Участник закупки вправе подать одно окончательное предложение в отношении каждого лота в любое время с момента размещения в ЕИС уточненных извещения о закупке и документации о закупке до даты и времени окончания срока подачи окончательных предложений, установленных уточненными извещением и документацией. </w:t>
      </w:r>
      <w:r w:rsidR="003F239D" w:rsidRPr="00D2068D">
        <w:rPr>
          <w:rFonts w:ascii="Times New Roman" w:hAnsi="Times New Roman" w:cs="Times New Roman"/>
          <w:b w:val="0"/>
          <w:bCs w:val="0"/>
        </w:rPr>
        <w:t>Подача окончательного предложения осуществляется в порядке, установленном для подачи заявки.</w:t>
      </w:r>
    </w:p>
    <w:p w14:paraId="663CE229" w14:textId="77777777" w:rsidR="00330A2B" w:rsidRPr="00D2068D" w:rsidRDefault="00330A2B"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Любой участник закупки вправе отказаться от дальнейшего участия в закупке. Такой отказ выражается в непредставлении участником закупки окончательного предложения.</w:t>
      </w:r>
    </w:p>
    <w:p w14:paraId="48BD27F2" w14:textId="77777777" w:rsidR="0053463A" w:rsidRPr="00D2068D" w:rsidRDefault="0053463A" w:rsidP="00DD359D">
      <w:pPr>
        <w:spacing w:after="0"/>
        <w:ind w:firstLine="567"/>
      </w:pPr>
    </w:p>
    <w:p w14:paraId="1BB23BB8" w14:textId="3D40F63B" w:rsidR="00B02316" w:rsidRPr="00D2068D" w:rsidRDefault="00B02316" w:rsidP="00DD359D">
      <w:pPr>
        <w:pStyle w:val="21"/>
        <w:keepNext w:val="0"/>
        <w:numPr>
          <w:ilvl w:val="1"/>
          <w:numId w:val="1"/>
        </w:numPr>
        <w:spacing w:after="0"/>
        <w:ind w:left="0" w:firstLine="567"/>
        <w:jc w:val="both"/>
        <w:rPr>
          <w:i/>
          <w:sz w:val="24"/>
          <w:szCs w:val="24"/>
        </w:rPr>
      </w:pPr>
      <w:bookmarkStart w:id="110" w:name="_Toc181363779"/>
      <w:r w:rsidRPr="00D2068D">
        <w:rPr>
          <w:i/>
          <w:sz w:val="24"/>
          <w:szCs w:val="24"/>
        </w:rPr>
        <w:t xml:space="preserve">Рассмотрение и оценка </w:t>
      </w:r>
      <w:r w:rsidR="002276D0" w:rsidRPr="00D2068D">
        <w:rPr>
          <w:i/>
          <w:sz w:val="24"/>
          <w:szCs w:val="24"/>
        </w:rPr>
        <w:t>Заказчик</w:t>
      </w:r>
      <w:r w:rsidR="00375A05" w:rsidRPr="00D2068D">
        <w:rPr>
          <w:i/>
          <w:sz w:val="24"/>
          <w:szCs w:val="24"/>
        </w:rPr>
        <w:t>ом</w:t>
      </w:r>
      <w:r w:rsidRPr="00D2068D">
        <w:rPr>
          <w:i/>
          <w:sz w:val="24"/>
          <w:szCs w:val="24"/>
        </w:rPr>
        <w:t xml:space="preserve"> поданных участниками </w:t>
      </w:r>
      <w:r w:rsidR="003F239D" w:rsidRPr="00D2068D">
        <w:rPr>
          <w:i/>
          <w:sz w:val="24"/>
          <w:szCs w:val="24"/>
        </w:rPr>
        <w:t xml:space="preserve">закупки </w:t>
      </w:r>
      <w:r w:rsidRPr="00D2068D">
        <w:rPr>
          <w:i/>
          <w:sz w:val="24"/>
          <w:szCs w:val="24"/>
        </w:rPr>
        <w:t>заявок</w:t>
      </w:r>
      <w:bookmarkEnd w:id="110"/>
      <w:r w:rsidRPr="00D2068D">
        <w:rPr>
          <w:i/>
          <w:sz w:val="24"/>
          <w:szCs w:val="24"/>
        </w:rPr>
        <w:t xml:space="preserve"> </w:t>
      </w:r>
    </w:p>
    <w:p w14:paraId="1FA9BC4A" w14:textId="5A342A28" w:rsidR="00B02316" w:rsidRPr="00D2068D" w:rsidRDefault="00B02316"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Этап закупки </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рассмотрение и оценка </w:t>
      </w:r>
      <w:r w:rsidR="002276D0" w:rsidRPr="00D2068D">
        <w:rPr>
          <w:rFonts w:ascii="Times New Roman" w:hAnsi="Times New Roman" w:cs="Times New Roman"/>
          <w:b w:val="0"/>
          <w:bCs w:val="0"/>
        </w:rPr>
        <w:t>Заказчик</w:t>
      </w:r>
      <w:r w:rsidR="00375A05" w:rsidRPr="00D2068D">
        <w:rPr>
          <w:rFonts w:ascii="Times New Roman" w:hAnsi="Times New Roman" w:cs="Times New Roman"/>
          <w:b w:val="0"/>
          <w:bCs w:val="0"/>
        </w:rPr>
        <w:t>ом</w:t>
      </w:r>
      <w:r w:rsidRPr="00D2068D">
        <w:rPr>
          <w:rFonts w:ascii="Times New Roman" w:hAnsi="Times New Roman" w:cs="Times New Roman"/>
          <w:b w:val="0"/>
          <w:bCs w:val="0"/>
        </w:rPr>
        <w:t xml:space="preserve"> поданных участниками </w:t>
      </w:r>
      <w:r w:rsidR="003F239D" w:rsidRPr="00D2068D">
        <w:rPr>
          <w:rFonts w:ascii="Times New Roman" w:hAnsi="Times New Roman" w:cs="Times New Roman"/>
          <w:b w:val="0"/>
          <w:bCs w:val="0"/>
        </w:rPr>
        <w:t xml:space="preserve">закупки </w:t>
      </w:r>
      <w:r w:rsidRPr="00D2068D">
        <w:rPr>
          <w:rFonts w:ascii="Times New Roman" w:hAnsi="Times New Roman" w:cs="Times New Roman"/>
          <w:b w:val="0"/>
          <w:bCs w:val="0"/>
        </w:rPr>
        <w:t xml:space="preserve">заявок, проводится </w:t>
      </w:r>
      <w:r w:rsidR="002276D0" w:rsidRPr="00D2068D">
        <w:rPr>
          <w:rFonts w:ascii="Times New Roman" w:hAnsi="Times New Roman" w:cs="Times New Roman"/>
          <w:b w:val="0"/>
          <w:bCs w:val="0"/>
        </w:rPr>
        <w:t>Заказчик</w:t>
      </w:r>
      <w:r w:rsidR="00375A05" w:rsidRPr="00D2068D">
        <w:rPr>
          <w:rFonts w:ascii="Times New Roman" w:hAnsi="Times New Roman" w:cs="Times New Roman"/>
          <w:b w:val="0"/>
          <w:bCs w:val="0"/>
        </w:rPr>
        <w:t>ом</w:t>
      </w:r>
      <w:r w:rsidRPr="00D2068D">
        <w:rPr>
          <w:rFonts w:ascii="Times New Roman" w:hAnsi="Times New Roman" w:cs="Times New Roman"/>
          <w:b w:val="0"/>
          <w:bCs w:val="0"/>
        </w:rPr>
        <w:t xml:space="preserve"> в срок, предусмотренный извещением и документацией о закупке</w:t>
      </w:r>
      <w:r w:rsidR="003F239D" w:rsidRPr="00D2068D">
        <w:rPr>
          <w:rFonts w:ascii="Times New Roman" w:hAnsi="Times New Roman" w:cs="Times New Roman"/>
          <w:b w:val="0"/>
          <w:bCs w:val="0"/>
        </w:rPr>
        <w:t xml:space="preserve"> (либо уточненным извещение и/или документацией о закупке)</w:t>
      </w:r>
      <w:r w:rsidRPr="00D2068D">
        <w:rPr>
          <w:rFonts w:ascii="Times New Roman" w:hAnsi="Times New Roman" w:cs="Times New Roman"/>
          <w:b w:val="0"/>
          <w:bCs w:val="0"/>
        </w:rPr>
        <w:t xml:space="preserve">, в порядке, </w:t>
      </w:r>
      <w:r w:rsidR="00614B86" w:rsidRPr="00D2068D">
        <w:rPr>
          <w:rFonts w:ascii="Times New Roman" w:hAnsi="Times New Roman" w:cs="Times New Roman"/>
          <w:b w:val="0"/>
          <w:bCs w:val="0"/>
        </w:rPr>
        <w:t>установленном</w:t>
      </w:r>
      <w:r w:rsidR="009457CF" w:rsidRPr="00D2068D">
        <w:rPr>
          <w:rFonts w:ascii="Times New Roman" w:hAnsi="Times New Roman" w:cs="Times New Roman"/>
          <w:b w:val="0"/>
          <w:bCs w:val="0"/>
        </w:rPr>
        <w:t xml:space="preserve"> разделом </w:t>
      </w:r>
      <w:r w:rsidR="007925C4" w:rsidRPr="00D2068D">
        <w:rPr>
          <w:rFonts w:ascii="Times New Roman" w:hAnsi="Times New Roman" w:cs="Times New Roman"/>
          <w:b w:val="0"/>
          <w:bCs w:val="0"/>
        </w:rPr>
        <w:t>6</w:t>
      </w:r>
      <w:r w:rsidR="003F239D" w:rsidRPr="00D2068D">
        <w:rPr>
          <w:rFonts w:ascii="Times New Roman" w:hAnsi="Times New Roman" w:cs="Times New Roman"/>
          <w:b w:val="0"/>
          <w:bCs w:val="0"/>
        </w:rPr>
        <w:t xml:space="preserve"> </w:t>
      </w:r>
      <w:r w:rsidR="009457CF" w:rsidRPr="00D2068D">
        <w:rPr>
          <w:rFonts w:ascii="Times New Roman" w:hAnsi="Times New Roman" w:cs="Times New Roman"/>
          <w:b w:val="0"/>
          <w:bCs w:val="0"/>
        </w:rPr>
        <w:t xml:space="preserve">части </w:t>
      </w:r>
      <w:r w:rsidR="009457CF" w:rsidRPr="00D2068D">
        <w:rPr>
          <w:rFonts w:ascii="Times New Roman" w:hAnsi="Times New Roman" w:cs="Times New Roman"/>
          <w:b w:val="0"/>
          <w:bCs w:val="0"/>
          <w:lang w:val="en-US"/>
        </w:rPr>
        <w:t>I</w:t>
      </w:r>
      <w:r w:rsidR="009457CF" w:rsidRPr="00D2068D">
        <w:rPr>
          <w:rFonts w:ascii="Times New Roman" w:hAnsi="Times New Roman" w:cs="Times New Roman"/>
          <w:b w:val="0"/>
          <w:bCs w:val="0"/>
        </w:rPr>
        <w:t xml:space="preserve"> </w:t>
      </w:r>
      <w:r w:rsidR="00E76290" w:rsidRPr="00D2068D">
        <w:rPr>
          <w:rFonts w:ascii="Times New Roman" w:hAnsi="Times New Roman" w:cs="Times New Roman"/>
          <w:b w:val="0"/>
          <w:bCs w:val="0"/>
        </w:rPr>
        <w:t>«</w:t>
      </w:r>
      <w:r w:rsidR="009457CF" w:rsidRPr="00D2068D">
        <w:rPr>
          <w:rFonts w:ascii="Times New Roman" w:hAnsi="Times New Roman" w:cs="Times New Roman"/>
          <w:b w:val="0"/>
          <w:bCs w:val="0"/>
        </w:rPr>
        <w:t>ОБЩИЕ УСЛОВИЯ ПРОВЕДЕНИЯ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w:t>
      </w:r>
    </w:p>
    <w:p w14:paraId="4DA9306F" w14:textId="77777777" w:rsidR="002310D5" w:rsidRPr="00D2068D" w:rsidRDefault="002310D5" w:rsidP="00DD359D">
      <w:pPr>
        <w:spacing w:after="0"/>
        <w:ind w:firstLine="567"/>
      </w:pPr>
    </w:p>
    <w:p w14:paraId="6EB3EC16" w14:textId="77777777" w:rsidR="00DE3495" w:rsidRPr="00D2068D" w:rsidRDefault="00DE3495" w:rsidP="00DD359D">
      <w:pPr>
        <w:pStyle w:val="21"/>
        <w:keepNext w:val="0"/>
        <w:numPr>
          <w:ilvl w:val="1"/>
          <w:numId w:val="1"/>
        </w:numPr>
        <w:spacing w:after="0"/>
        <w:ind w:left="0" w:firstLine="567"/>
        <w:jc w:val="both"/>
        <w:rPr>
          <w:i/>
          <w:sz w:val="24"/>
          <w:szCs w:val="24"/>
        </w:rPr>
      </w:pPr>
      <w:bookmarkStart w:id="111" w:name="_Toc181363780"/>
      <w:r w:rsidRPr="00D2068D">
        <w:rPr>
          <w:i/>
          <w:sz w:val="24"/>
          <w:szCs w:val="24"/>
        </w:rPr>
        <w:t>Сопоставление дополнительных ценовых предложений участников о снижении цены договора</w:t>
      </w:r>
      <w:bookmarkEnd w:id="111"/>
      <w:r w:rsidRPr="00D2068D">
        <w:rPr>
          <w:i/>
          <w:sz w:val="24"/>
          <w:szCs w:val="24"/>
        </w:rPr>
        <w:t xml:space="preserve"> </w:t>
      </w:r>
    </w:p>
    <w:p w14:paraId="0774F910" w14:textId="574FF770" w:rsidR="00DE3495" w:rsidRPr="00D2068D" w:rsidRDefault="00DE3495"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При проведении закупки </w:t>
      </w:r>
      <w:r w:rsidR="007925C4"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вправе принять решение о проведении такого этапа закупки как </w:t>
      </w:r>
      <w:r w:rsidR="00E76290" w:rsidRPr="00D2068D">
        <w:rPr>
          <w:rFonts w:ascii="Times New Roman" w:hAnsi="Times New Roman" w:cs="Times New Roman"/>
          <w:b w:val="0"/>
          <w:bCs w:val="0"/>
        </w:rPr>
        <w:t>«</w:t>
      </w:r>
      <w:r w:rsidRPr="00D2068D">
        <w:rPr>
          <w:rFonts w:ascii="Times New Roman" w:hAnsi="Times New Roman" w:cs="Times New Roman"/>
          <w:b w:val="0"/>
          <w:bCs w:val="0"/>
        </w:rPr>
        <w:t>сопоставление дополнительных ценовых предложений участников о снижении цены договора</w:t>
      </w:r>
      <w:r w:rsidR="003F239D" w:rsidRPr="00D2068D">
        <w:rPr>
          <w:rFonts w:ascii="Times New Roman" w:hAnsi="Times New Roman" w:cs="Times New Roman"/>
          <w:b w:val="0"/>
          <w:bCs w:val="0"/>
        </w:rPr>
        <w:t xml:space="preserve">. </w:t>
      </w:r>
      <w:r w:rsidRPr="00D2068D">
        <w:rPr>
          <w:rFonts w:ascii="Times New Roman" w:hAnsi="Times New Roman" w:cs="Times New Roman"/>
          <w:b w:val="0"/>
          <w:bCs w:val="0"/>
        </w:rPr>
        <w:t>Информация о проведении такого этапа в рамках закупки указывается в п</w:t>
      </w:r>
      <w:r w:rsidR="00952B8E" w:rsidRPr="00D2068D">
        <w:rPr>
          <w:rFonts w:ascii="Times New Roman" w:hAnsi="Times New Roman" w:cs="Times New Roman"/>
          <w:b w:val="0"/>
          <w:bCs w:val="0"/>
        </w:rPr>
        <w:t xml:space="preserve">ункте </w:t>
      </w:r>
      <w:r w:rsidR="007925C4" w:rsidRPr="00D2068D">
        <w:rPr>
          <w:rFonts w:ascii="Times New Roman" w:hAnsi="Times New Roman" w:cs="Times New Roman"/>
          <w:b w:val="0"/>
          <w:bCs w:val="0"/>
        </w:rPr>
        <w:t>6</w:t>
      </w:r>
      <w:r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w:t>
      </w:r>
    </w:p>
    <w:p w14:paraId="2D839209" w14:textId="77777777" w:rsidR="00DE3495" w:rsidRPr="00D2068D" w:rsidRDefault="00DE3495"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Проведение этапа сопоставления дополнительных ценовых предложений участников осуществляется оператором ЭТП</w:t>
      </w:r>
      <w:r w:rsidR="00A52BE4" w:rsidRPr="00D2068D">
        <w:rPr>
          <w:rFonts w:ascii="Times New Roman" w:hAnsi="Times New Roman" w:cs="Times New Roman"/>
          <w:b w:val="0"/>
          <w:bCs w:val="0"/>
        </w:rPr>
        <w:t xml:space="preserve"> в порядке, установленном Регламентом работы ЭТП</w:t>
      </w:r>
      <w:r w:rsidRPr="00D2068D">
        <w:rPr>
          <w:rFonts w:ascii="Times New Roman" w:hAnsi="Times New Roman" w:cs="Times New Roman"/>
          <w:b w:val="0"/>
          <w:bCs w:val="0"/>
        </w:rPr>
        <w:t>.</w:t>
      </w:r>
    </w:p>
    <w:p w14:paraId="2B863817" w14:textId="3A236094" w:rsidR="00DE3495" w:rsidRPr="00D2068D" w:rsidRDefault="00DE3495"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Подача дополнительных ценовых предложений проводится на электронной </w:t>
      </w:r>
      <w:r w:rsidR="00DF52BB" w:rsidRPr="00D2068D">
        <w:rPr>
          <w:rFonts w:ascii="Times New Roman" w:hAnsi="Times New Roman" w:cs="Times New Roman"/>
          <w:b w:val="0"/>
          <w:bCs w:val="0"/>
        </w:rPr>
        <w:t xml:space="preserve">торговой </w:t>
      </w:r>
      <w:r w:rsidRPr="00D2068D">
        <w:rPr>
          <w:rFonts w:ascii="Times New Roman" w:hAnsi="Times New Roman" w:cs="Times New Roman"/>
          <w:b w:val="0"/>
          <w:bCs w:val="0"/>
        </w:rPr>
        <w:t xml:space="preserve">площадке в день, указанный </w:t>
      </w:r>
      <w:r w:rsidR="00CA1619" w:rsidRPr="00D2068D">
        <w:rPr>
          <w:rFonts w:ascii="Times New Roman" w:hAnsi="Times New Roman" w:cs="Times New Roman"/>
          <w:b w:val="0"/>
          <w:bCs w:val="0"/>
        </w:rPr>
        <w:t xml:space="preserve">в </w:t>
      </w:r>
      <w:r w:rsidRPr="00D2068D">
        <w:rPr>
          <w:rFonts w:ascii="Times New Roman" w:hAnsi="Times New Roman" w:cs="Times New Roman"/>
          <w:b w:val="0"/>
          <w:bCs w:val="0"/>
        </w:rPr>
        <w:t>п</w:t>
      </w:r>
      <w:r w:rsidR="00952B8E" w:rsidRPr="00D2068D">
        <w:rPr>
          <w:rFonts w:ascii="Times New Roman" w:hAnsi="Times New Roman" w:cs="Times New Roman"/>
          <w:b w:val="0"/>
          <w:bCs w:val="0"/>
        </w:rPr>
        <w:t xml:space="preserve">ункте </w:t>
      </w:r>
      <w:r w:rsidR="007925C4" w:rsidRPr="00D2068D">
        <w:rPr>
          <w:rFonts w:ascii="Times New Roman" w:hAnsi="Times New Roman" w:cs="Times New Roman"/>
          <w:b w:val="0"/>
          <w:bCs w:val="0"/>
        </w:rPr>
        <w:t>7</w:t>
      </w:r>
      <w:r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 Информация о времени начала проведения указанного этапа размещается оператором ЭТП в ЕИС в соответствии со временем часовой зоны, в которой расположен </w:t>
      </w:r>
      <w:r w:rsidR="00375A05" w:rsidRPr="00D2068D">
        <w:rPr>
          <w:rFonts w:ascii="Times New Roman" w:hAnsi="Times New Roman" w:cs="Times New Roman"/>
          <w:b w:val="0"/>
          <w:bCs w:val="0"/>
        </w:rPr>
        <w:t>Организатор</w:t>
      </w:r>
      <w:r w:rsidRPr="00D2068D">
        <w:rPr>
          <w:rFonts w:ascii="Times New Roman" w:hAnsi="Times New Roman" w:cs="Times New Roman"/>
          <w:b w:val="0"/>
          <w:bCs w:val="0"/>
        </w:rPr>
        <w:t xml:space="preserve">. Продолжительность приема дополнительных ценовых предложений от участников закупки составляет три часа. </w:t>
      </w:r>
    </w:p>
    <w:p w14:paraId="57229582" w14:textId="77777777" w:rsidR="00DE3495" w:rsidRPr="00D2068D" w:rsidRDefault="00DE3495"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Участники закупки должны быть проинформированы о наименьшем ценовом предложении из всех ценовых предложений, поданных участниками такой закупки с использованием</w:t>
      </w:r>
      <w:r w:rsidR="00DF52BB" w:rsidRPr="00D2068D">
        <w:rPr>
          <w:rFonts w:ascii="Times New Roman" w:hAnsi="Times New Roman" w:cs="Times New Roman"/>
          <w:b w:val="0"/>
          <w:bCs w:val="0"/>
        </w:rPr>
        <w:t xml:space="preserve"> программно-аппаратных средств </w:t>
      </w:r>
      <w:r w:rsidRPr="00D2068D">
        <w:rPr>
          <w:rFonts w:ascii="Times New Roman" w:hAnsi="Times New Roman" w:cs="Times New Roman"/>
          <w:b w:val="0"/>
          <w:bCs w:val="0"/>
        </w:rPr>
        <w:t>ЭТП.</w:t>
      </w:r>
    </w:p>
    <w:p w14:paraId="64CE7D2F" w14:textId="77777777" w:rsidR="00DE3495" w:rsidRPr="00D2068D" w:rsidRDefault="00DE3495"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Участники закупки </w:t>
      </w:r>
      <w:r w:rsidR="003F239D" w:rsidRPr="00D2068D">
        <w:rPr>
          <w:rFonts w:ascii="Times New Roman" w:hAnsi="Times New Roman" w:cs="Times New Roman"/>
          <w:b w:val="0"/>
          <w:bCs w:val="0"/>
        </w:rPr>
        <w:t xml:space="preserve">вправе подать </w:t>
      </w:r>
      <w:r w:rsidR="005A78B3" w:rsidRPr="00D2068D">
        <w:rPr>
          <w:rFonts w:ascii="Times New Roman" w:hAnsi="Times New Roman" w:cs="Times New Roman"/>
          <w:b w:val="0"/>
          <w:bCs w:val="0"/>
        </w:rPr>
        <w:t xml:space="preserve">одно дополнительное ценовое предложение, которое должно быть ниже ценового предложения, поданного ими </w:t>
      </w:r>
      <w:r w:rsidR="003F239D" w:rsidRPr="00D2068D">
        <w:rPr>
          <w:rFonts w:ascii="Times New Roman" w:hAnsi="Times New Roman" w:cs="Times New Roman"/>
          <w:b w:val="0"/>
          <w:bCs w:val="0"/>
        </w:rPr>
        <w:t>ранее</w:t>
      </w:r>
      <w:r w:rsidR="005A78B3" w:rsidRPr="00D2068D">
        <w:rPr>
          <w:rFonts w:ascii="Times New Roman" w:hAnsi="Times New Roman" w:cs="Times New Roman"/>
          <w:b w:val="0"/>
          <w:bCs w:val="0"/>
        </w:rPr>
        <w:t xml:space="preserve">. </w:t>
      </w:r>
    </w:p>
    <w:p w14:paraId="60A54F8F" w14:textId="77777777" w:rsidR="00DE3495" w:rsidRPr="00D2068D" w:rsidRDefault="00DE3495"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Если участник закупки не меняет свое ценовое предложение, он вправе не подавать дополнительное ценовое предложение. При этом ранее поданное им ценовое предложение рассматривается при составлении итогового протокола.</w:t>
      </w:r>
    </w:p>
    <w:p w14:paraId="40EA18D6" w14:textId="0DD397B2" w:rsidR="00FF68F3" w:rsidRPr="00D2068D" w:rsidRDefault="00DE3495" w:rsidP="00DD359D">
      <w:pPr>
        <w:pStyle w:val="32"/>
        <w:keepNext w:val="0"/>
        <w:numPr>
          <w:ilvl w:val="2"/>
          <w:numId w:val="1"/>
        </w:numPr>
        <w:spacing w:before="0" w:after="0"/>
        <w:ind w:left="0" w:firstLine="567"/>
        <w:rPr>
          <w:b w:val="0"/>
          <w:bCs w:val="0"/>
        </w:rPr>
      </w:pPr>
      <w:r w:rsidRPr="00D2068D">
        <w:rPr>
          <w:rFonts w:ascii="Times New Roman" w:hAnsi="Times New Roman" w:cs="Times New Roman"/>
          <w:b w:val="0"/>
          <w:bCs w:val="0"/>
        </w:rPr>
        <w:t>Результаты осуществленного оператором ЭТП сопоставления ценовых предложений, дополнительных ценовых предложений, а также информацию о ценовых предложениях, дополнительных ценовых предложениях каждого участника з</w:t>
      </w:r>
      <w:r w:rsidR="00DF52BB" w:rsidRPr="00D2068D">
        <w:rPr>
          <w:rFonts w:ascii="Times New Roman" w:hAnsi="Times New Roman" w:cs="Times New Roman"/>
          <w:b w:val="0"/>
          <w:bCs w:val="0"/>
        </w:rPr>
        <w:t xml:space="preserve">акупки направляются оператором </w:t>
      </w:r>
      <w:r w:rsidRPr="00D2068D">
        <w:rPr>
          <w:rFonts w:ascii="Times New Roman" w:hAnsi="Times New Roman" w:cs="Times New Roman"/>
          <w:b w:val="0"/>
          <w:bCs w:val="0"/>
        </w:rPr>
        <w:t xml:space="preserve">ЭТП </w:t>
      </w:r>
      <w:r w:rsidR="007925C4" w:rsidRPr="00D2068D">
        <w:rPr>
          <w:rFonts w:ascii="Times New Roman" w:hAnsi="Times New Roman" w:cs="Times New Roman"/>
          <w:b w:val="0"/>
          <w:bCs w:val="0"/>
        </w:rPr>
        <w:t>Заказчик</w:t>
      </w:r>
      <w:r w:rsidR="00427451" w:rsidRPr="00D2068D">
        <w:rPr>
          <w:rFonts w:ascii="Times New Roman" w:hAnsi="Times New Roman" w:cs="Times New Roman"/>
          <w:b w:val="0"/>
          <w:bCs w:val="0"/>
        </w:rPr>
        <w:t>у</w:t>
      </w:r>
      <w:r w:rsidRPr="00D2068D">
        <w:rPr>
          <w:rFonts w:ascii="Times New Roman" w:hAnsi="Times New Roman" w:cs="Times New Roman"/>
          <w:b w:val="0"/>
          <w:bCs w:val="0"/>
        </w:rPr>
        <w:t xml:space="preserve"> в установленном Законом 223-ФЗ порядке</w:t>
      </w:r>
    </w:p>
    <w:p w14:paraId="6FC79531" w14:textId="77777777" w:rsidR="00FF68F3" w:rsidRPr="00D2068D" w:rsidRDefault="00FF68F3" w:rsidP="00DD359D">
      <w:pPr>
        <w:pStyle w:val="32"/>
        <w:keepNext w:val="0"/>
        <w:numPr>
          <w:ilvl w:val="2"/>
          <w:numId w:val="1"/>
        </w:numPr>
        <w:spacing w:before="0" w:after="0"/>
        <w:ind w:left="0" w:firstLine="567"/>
        <w:rPr>
          <w:b w:val="0"/>
          <w:bCs w:val="0"/>
        </w:rPr>
      </w:pPr>
      <w:bookmarkStart w:id="112" w:name="_Toc3204421"/>
      <w:bookmarkStart w:id="113" w:name="_Toc3555488"/>
      <w:bookmarkStart w:id="114" w:name="_Toc3810137"/>
      <w:bookmarkStart w:id="115" w:name="_Toc4075600"/>
      <w:bookmarkStart w:id="116" w:name="_Toc4578033"/>
      <w:bookmarkStart w:id="117" w:name="_Toc4590454"/>
      <w:bookmarkStart w:id="118" w:name="_Toc6299386"/>
      <w:bookmarkStart w:id="119" w:name="_Toc6913806"/>
      <w:bookmarkStart w:id="120" w:name="_Toc17735598"/>
      <w:bookmarkStart w:id="121" w:name="_Toc31963499"/>
      <w:bookmarkStart w:id="122" w:name="_Toc33084921"/>
      <w:bookmarkStart w:id="123" w:name="_Toc33539070"/>
      <w:bookmarkStart w:id="124" w:name="_Toc41402325"/>
      <w:bookmarkStart w:id="125" w:name="_Toc47961657"/>
      <w:bookmarkStart w:id="126" w:name="_Toc52445785"/>
      <w:bookmarkStart w:id="127" w:name="_Toc56503395"/>
      <w:bookmarkStart w:id="128" w:name="_Toc57630473"/>
      <w:bookmarkStart w:id="129" w:name="_Toc58242332"/>
      <w:bookmarkStart w:id="130" w:name="_Toc63765783"/>
      <w:bookmarkStart w:id="131" w:name="_Toc69112951"/>
      <w:bookmarkStart w:id="132" w:name="_Toc69376437"/>
      <w:bookmarkStart w:id="133" w:name="_Toc76100436"/>
      <w:r w:rsidRPr="00D2068D">
        <w:rPr>
          <w:rFonts w:ascii="Times New Roman" w:hAnsi="Times New Roman" w:cs="Times New Roman"/>
          <w:b w:val="0"/>
        </w:rPr>
        <w:t xml:space="preserve">Одновременное включение в </w:t>
      </w:r>
      <w:r w:rsidR="00DF52BB" w:rsidRPr="00D2068D">
        <w:rPr>
          <w:rFonts w:ascii="Times New Roman" w:hAnsi="Times New Roman" w:cs="Times New Roman"/>
          <w:b w:val="0"/>
        </w:rPr>
        <w:t>закупку</w:t>
      </w:r>
      <w:r w:rsidRPr="00D2068D">
        <w:rPr>
          <w:rFonts w:ascii="Times New Roman" w:hAnsi="Times New Roman" w:cs="Times New Roman"/>
          <w:b w:val="0"/>
        </w:rPr>
        <w:t xml:space="preserve"> этапов, предусмотренных пунктами </w:t>
      </w:r>
      <w:r w:rsidR="00BD0655" w:rsidRPr="00D2068D">
        <w:rPr>
          <w:rFonts w:ascii="Times New Roman" w:hAnsi="Times New Roman" w:cs="Times New Roman"/>
          <w:b w:val="0"/>
        </w:rPr>
        <w:t>5</w:t>
      </w:r>
      <w:r w:rsidRPr="00D2068D">
        <w:rPr>
          <w:rFonts w:ascii="Times New Roman" w:hAnsi="Times New Roman" w:cs="Times New Roman"/>
          <w:b w:val="0"/>
        </w:rPr>
        <w:t xml:space="preserve">.1 и </w:t>
      </w:r>
      <w:r w:rsidR="00BD0655" w:rsidRPr="00D2068D">
        <w:rPr>
          <w:rFonts w:ascii="Times New Roman" w:hAnsi="Times New Roman" w:cs="Times New Roman"/>
          <w:b w:val="0"/>
        </w:rPr>
        <w:t>5</w:t>
      </w:r>
      <w:r w:rsidRPr="00D2068D">
        <w:rPr>
          <w:rFonts w:ascii="Times New Roman" w:hAnsi="Times New Roman" w:cs="Times New Roman"/>
          <w:b w:val="0"/>
        </w:rPr>
        <w:t>.2, не допускается.</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14:paraId="56B375A1" w14:textId="77777777" w:rsidR="001008B0" w:rsidRPr="00D2068D" w:rsidRDefault="001008B0" w:rsidP="00DD359D">
      <w:pPr>
        <w:spacing w:after="0"/>
        <w:ind w:firstLine="567"/>
        <w:jc w:val="left"/>
      </w:pPr>
    </w:p>
    <w:p w14:paraId="3DB49301" w14:textId="77777777" w:rsidR="007633E7" w:rsidRPr="00D2068D" w:rsidRDefault="0071642F" w:rsidP="00DD359D">
      <w:pPr>
        <w:pStyle w:val="11"/>
        <w:keepNext w:val="0"/>
        <w:numPr>
          <w:ilvl w:val="0"/>
          <w:numId w:val="1"/>
        </w:numPr>
        <w:tabs>
          <w:tab w:val="left" w:pos="1134"/>
        </w:tabs>
        <w:spacing w:before="0" w:after="0"/>
        <w:ind w:left="0" w:firstLine="567"/>
        <w:jc w:val="both"/>
        <w:rPr>
          <w:i/>
          <w:sz w:val="24"/>
          <w:szCs w:val="24"/>
        </w:rPr>
      </w:pPr>
      <w:bookmarkStart w:id="134" w:name="_Toc181363781"/>
      <w:bookmarkStart w:id="135" w:name="_Ref119430360"/>
      <w:bookmarkStart w:id="136" w:name="_Toc123405483"/>
      <w:r w:rsidRPr="00D2068D">
        <w:rPr>
          <w:i/>
          <w:sz w:val="24"/>
          <w:szCs w:val="24"/>
        </w:rPr>
        <w:t xml:space="preserve">ПОРЯДОК </w:t>
      </w:r>
      <w:r w:rsidR="0037586E" w:rsidRPr="00D2068D">
        <w:rPr>
          <w:i/>
          <w:sz w:val="24"/>
          <w:szCs w:val="24"/>
        </w:rPr>
        <w:t>ПРОВ</w:t>
      </w:r>
      <w:r w:rsidR="0086183E" w:rsidRPr="00D2068D">
        <w:rPr>
          <w:i/>
          <w:sz w:val="24"/>
          <w:szCs w:val="24"/>
        </w:rPr>
        <w:t>ЕДЕНИЯ РАССМОТРЕНИЯ, ОЦЕНКИ И СОПОС</w:t>
      </w:r>
      <w:r w:rsidR="0037586E" w:rsidRPr="00D2068D">
        <w:rPr>
          <w:i/>
          <w:sz w:val="24"/>
          <w:szCs w:val="24"/>
        </w:rPr>
        <w:t>ТАВЛЕНИЯ ЗАЯВОК НА УЧАСТИЕ В ЗАКУПКЕ</w:t>
      </w:r>
      <w:bookmarkEnd w:id="134"/>
    </w:p>
    <w:p w14:paraId="53786E52" w14:textId="0C02F9B5" w:rsidR="0086183E" w:rsidRPr="00D2068D" w:rsidRDefault="009C17C3" w:rsidP="00DD359D">
      <w:pPr>
        <w:pStyle w:val="21"/>
        <w:keepNext w:val="0"/>
        <w:numPr>
          <w:ilvl w:val="1"/>
          <w:numId w:val="1"/>
        </w:numPr>
        <w:tabs>
          <w:tab w:val="left" w:pos="1134"/>
        </w:tabs>
        <w:spacing w:after="0"/>
        <w:ind w:left="0" w:firstLine="567"/>
        <w:jc w:val="both"/>
        <w:rPr>
          <w:i/>
          <w:sz w:val="24"/>
          <w:szCs w:val="24"/>
        </w:rPr>
      </w:pPr>
      <w:bookmarkStart w:id="137" w:name="_Ref125827199"/>
      <w:bookmarkStart w:id="138" w:name="_Toc518119388"/>
      <w:bookmarkEnd w:id="135"/>
      <w:bookmarkEnd w:id="136"/>
      <w:r w:rsidRPr="00D2068D">
        <w:rPr>
          <w:i/>
          <w:sz w:val="24"/>
          <w:szCs w:val="24"/>
        </w:rPr>
        <w:t>Комиссия по размещению закупок</w:t>
      </w:r>
    </w:p>
    <w:p w14:paraId="4E2D1B47" w14:textId="67F5E428" w:rsidR="0086183E" w:rsidRPr="00D2068D" w:rsidRDefault="0086183E" w:rsidP="00DD359D">
      <w:pPr>
        <w:pStyle w:val="32"/>
        <w:keepNext w:val="0"/>
        <w:numPr>
          <w:ilvl w:val="2"/>
          <w:numId w:val="1"/>
        </w:numPr>
        <w:tabs>
          <w:tab w:val="left" w:pos="1134"/>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Рассмотрение, оценка и сопоставления заявок осуществляется </w:t>
      </w:r>
      <w:r w:rsidR="009C17C3" w:rsidRPr="00D2068D">
        <w:rPr>
          <w:rFonts w:ascii="Times New Roman" w:hAnsi="Times New Roman" w:cs="Times New Roman"/>
          <w:b w:val="0"/>
          <w:bCs w:val="0"/>
        </w:rPr>
        <w:t>Комиссией по размещению закупок</w:t>
      </w:r>
      <w:r w:rsidRPr="00D2068D">
        <w:rPr>
          <w:rFonts w:ascii="Times New Roman" w:hAnsi="Times New Roman" w:cs="Times New Roman"/>
          <w:b w:val="0"/>
          <w:bCs w:val="0"/>
        </w:rPr>
        <w:t>, осуществляющ</w:t>
      </w:r>
      <w:r w:rsidR="005909DF" w:rsidRPr="00D2068D">
        <w:rPr>
          <w:rFonts w:ascii="Times New Roman" w:hAnsi="Times New Roman" w:cs="Times New Roman"/>
          <w:b w:val="0"/>
          <w:bCs w:val="0"/>
        </w:rPr>
        <w:t>ей</w:t>
      </w:r>
      <w:r w:rsidRPr="00D2068D">
        <w:rPr>
          <w:rFonts w:ascii="Times New Roman" w:hAnsi="Times New Roman" w:cs="Times New Roman"/>
          <w:b w:val="0"/>
          <w:bCs w:val="0"/>
        </w:rPr>
        <w:t xml:space="preserve"> свои полномочия в порядке, установленном Положение</w:t>
      </w:r>
      <w:r w:rsidR="00C77E02" w:rsidRPr="00D2068D">
        <w:rPr>
          <w:rFonts w:ascii="Times New Roman" w:hAnsi="Times New Roman" w:cs="Times New Roman"/>
          <w:b w:val="0"/>
          <w:bCs w:val="0"/>
        </w:rPr>
        <w:t xml:space="preserve">м о закупке </w:t>
      </w:r>
      <w:r w:rsidR="009C17C3" w:rsidRPr="00D2068D">
        <w:rPr>
          <w:rFonts w:ascii="Times New Roman" w:hAnsi="Times New Roman" w:cs="Times New Roman"/>
          <w:b w:val="0"/>
          <w:bCs w:val="0"/>
        </w:rPr>
        <w:t>Заказчика</w:t>
      </w:r>
      <w:r w:rsidRPr="00D2068D">
        <w:rPr>
          <w:rFonts w:ascii="Times New Roman" w:hAnsi="Times New Roman" w:cs="Times New Roman"/>
          <w:b w:val="0"/>
          <w:bCs w:val="0"/>
        </w:rPr>
        <w:t>.</w:t>
      </w:r>
    </w:p>
    <w:p w14:paraId="337C4451" w14:textId="77777777" w:rsidR="00C849DB" w:rsidRPr="00D2068D" w:rsidRDefault="00C849DB" w:rsidP="00DD359D">
      <w:pPr>
        <w:spacing w:after="0"/>
        <w:ind w:firstLine="567"/>
      </w:pPr>
    </w:p>
    <w:p w14:paraId="4155A2E1" w14:textId="77777777" w:rsidR="0086183E" w:rsidRPr="00D2068D" w:rsidRDefault="0086183E" w:rsidP="00DD359D">
      <w:pPr>
        <w:pStyle w:val="21"/>
        <w:keepNext w:val="0"/>
        <w:numPr>
          <w:ilvl w:val="1"/>
          <w:numId w:val="1"/>
        </w:numPr>
        <w:spacing w:after="0"/>
        <w:ind w:left="0" w:firstLine="567"/>
        <w:jc w:val="both"/>
        <w:rPr>
          <w:i/>
          <w:sz w:val="24"/>
          <w:szCs w:val="24"/>
        </w:rPr>
      </w:pPr>
      <w:bookmarkStart w:id="139" w:name="_Toc181363783"/>
      <w:r w:rsidRPr="00D2068D">
        <w:rPr>
          <w:i/>
          <w:sz w:val="24"/>
          <w:szCs w:val="24"/>
        </w:rPr>
        <w:t>Требования к процедуре рассмотрения, оценки и сопоставления заявок участников закупки</w:t>
      </w:r>
      <w:bookmarkEnd w:id="139"/>
    </w:p>
    <w:p w14:paraId="0D566835" w14:textId="77777777" w:rsidR="0086183E" w:rsidRPr="00D2068D" w:rsidRDefault="0086183E"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lastRenderedPageBreak/>
        <w:t xml:space="preserve">Заявки участников рассматриваются </w:t>
      </w:r>
      <w:r w:rsidR="00C77E02" w:rsidRPr="00D2068D">
        <w:rPr>
          <w:rFonts w:ascii="Times New Roman" w:hAnsi="Times New Roman" w:cs="Times New Roman"/>
          <w:b w:val="0"/>
          <w:bCs w:val="0"/>
        </w:rPr>
        <w:t xml:space="preserve">в соответствии с </w:t>
      </w:r>
      <w:r w:rsidRPr="00D2068D">
        <w:rPr>
          <w:rFonts w:ascii="Times New Roman" w:hAnsi="Times New Roman" w:cs="Times New Roman"/>
          <w:b w:val="0"/>
          <w:bCs w:val="0"/>
        </w:rPr>
        <w:t>требованиям</w:t>
      </w:r>
      <w:r w:rsidR="00CA1619" w:rsidRPr="00D2068D">
        <w:rPr>
          <w:rFonts w:ascii="Times New Roman" w:hAnsi="Times New Roman" w:cs="Times New Roman"/>
          <w:b w:val="0"/>
          <w:bCs w:val="0"/>
        </w:rPr>
        <w:t>и</w:t>
      </w:r>
      <w:r w:rsidRPr="00D2068D">
        <w:rPr>
          <w:rFonts w:ascii="Times New Roman" w:hAnsi="Times New Roman" w:cs="Times New Roman"/>
          <w:b w:val="0"/>
          <w:bCs w:val="0"/>
        </w:rPr>
        <w:t xml:space="preserve">, критериями и порядком оценки заявок, устанавливаемыми в документации о закупке, на основании представленных в составе заявок </w:t>
      </w:r>
      <w:r w:rsidR="00E0782F" w:rsidRPr="00D2068D">
        <w:rPr>
          <w:rFonts w:ascii="Times New Roman" w:hAnsi="Times New Roman" w:cs="Times New Roman"/>
          <w:b w:val="0"/>
          <w:bCs w:val="0"/>
        </w:rPr>
        <w:t xml:space="preserve">информации </w:t>
      </w:r>
      <w:r w:rsidRPr="00D2068D">
        <w:rPr>
          <w:rFonts w:ascii="Times New Roman" w:hAnsi="Times New Roman" w:cs="Times New Roman"/>
          <w:b w:val="0"/>
          <w:bCs w:val="0"/>
        </w:rPr>
        <w:t>и документов, а также иных источников информации, предусмотренных документацией о закупке, законодательством Российской Федерации, в том числе официальных сайтов государственных органов, организаций в сети Интернет.</w:t>
      </w:r>
    </w:p>
    <w:p w14:paraId="46E88442" w14:textId="0825162A" w:rsidR="0086183E" w:rsidRPr="00D2068D" w:rsidRDefault="0086183E"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Не допускается предъявлять к участникам закупки, к закупаемым товарам, работам, услугам, а также к условиям исполнения договора требования и осуществлять оценку и сопоставление заявок на участие в закупке по критериям и в порядке, которые не указаны в документации о закупке. Требования, предъявляемые к участникам закупки, к закупаемым товарам, работам, услугам, а также к условиям исполнения договора, критерии и порядок оценки и сопоставления заявок на участие в закупке, установленные </w:t>
      </w:r>
      <w:r w:rsidR="009C17C3" w:rsidRPr="00D2068D">
        <w:rPr>
          <w:rFonts w:ascii="Times New Roman" w:hAnsi="Times New Roman" w:cs="Times New Roman"/>
          <w:b w:val="0"/>
          <w:bCs w:val="0"/>
        </w:rPr>
        <w:t>Заказчик</w:t>
      </w:r>
      <w:r w:rsidR="00427451" w:rsidRPr="00D2068D">
        <w:rPr>
          <w:rFonts w:ascii="Times New Roman" w:hAnsi="Times New Roman" w:cs="Times New Roman"/>
          <w:b w:val="0"/>
          <w:bCs w:val="0"/>
        </w:rPr>
        <w:t>ом</w:t>
      </w:r>
      <w:r w:rsidRPr="00D2068D">
        <w:rPr>
          <w:rFonts w:ascii="Times New Roman" w:hAnsi="Times New Roman" w:cs="Times New Roman"/>
          <w:b w:val="0"/>
          <w:bCs w:val="0"/>
        </w:rPr>
        <w:t>, применяются в равной степени ко всем участникам закупки, к предлагаемым ими товарам, работам, услугам, к условиям исполнения договора.</w:t>
      </w:r>
    </w:p>
    <w:p w14:paraId="6126AAFF" w14:textId="573E6316" w:rsidR="0086183E" w:rsidRPr="00D2068D" w:rsidRDefault="009C17C3"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Комиссия по размещению закупок</w:t>
      </w:r>
      <w:r w:rsidR="0086183E" w:rsidRPr="00D2068D">
        <w:rPr>
          <w:rFonts w:ascii="Times New Roman" w:hAnsi="Times New Roman" w:cs="Times New Roman"/>
          <w:b w:val="0"/>
          <w:bCs w:val="0"/>
        </w:rPr>
        <w:t xml:space="preserve"> отклоняет заявку участника в случаях, если:</w:t>
      </w:r>
    </w:p>
    <w:p w14:paraId="237ADC5E" w14:textId="77777777" w:rsidR="00CC6D9B" w:rsidRPr="00D2068D" w:rsidRDefault="001615A9" w:rsidP="001E6842">
      <w:pPr>
        <w:pStyle w:val="afffff4"/>
        <w:numPr>
          <w:ilvl w:val="0"/>
          <w:numId w:val="15"/>
        </w:numPr>
        <w:tabs>
          <w:tab w:val="left" w:pos="993"/>
        </w:tabs>
        <w:ind w:left="0" w:firstLine="567"/>
        <w:jc w:val="both"/>
      </w:pPr>
      <w:r w:rsidRPr="00D2068D">
        <w:t>участник не соответствует требованиям к участнику закупки, установленным документацией о закупке, в том числе, если сведения об участнике закупки или привлекаемом участником закупки субподрядчике (соисполнителе) отсутствуют в едином реестре субъектов МСП</w:t>
      </w:r>
      <w:r w:rsidR="00CC6D9B" w:rsidRPr="00D2068D">
        <w:t>;</w:t>
      </w:r>
    </w:p>
    <w:p w14:paraId="3B64D2EC" w14:textId="77777777" w:rsidR="0086183E" w:rsidRPr="00D2068D" w:rsidRDefault="0086183E" w:rsidP="001E6842">
      <w:pPr>
        <w:pStyle w:val="afffff4"/>
        <w:numPr>
          <w:ilvl w:val="0"/>
          <w:numId w:val="15"/>
        </w:numPr>
        <w:tabs>
          <w:tab w:val="left" w:pos="993"/>
        </w:tabs>
        <w:ind w:left="0" w:firstLine="567"/>
        <w:jc w:val="both"/>
      </w:pPr>
      <w:r w:rsidRPr="00D2068D">
        <w:t>заявка участника не соответствует требованиям, установленным документацией о закупке, в том числе к форме, составу, порядку оформления необходимых сведений и документов, а также в случае не предоставления участником закупки обеспечения заявки (если такое требование установлено документацией о закупке)</w:t>
      </w:r>
      <w:r w:rsidR="00C1070E" w:rsidRPr="00D2068D">
        <w:t>;</w:t>
      </w:r>
    </w:p>
    <w:p w14:paraId="25FC7A3B" w14:textId="77777777" w:rsidR="0086183E" w:rsidRPr="00D2068D" w:rsidRDefault="0086183E" w:rsidP="00FD5471">
      <w:pPr>
        <w:pStyle w:val="afffff4"/>
        <w:numPr>
          <w:ilvl w:val="0"/>
          <w:numId w:val="15"/>
        </w:numPr>
        <w:tabs>
          <w:tab w:val="left" w:pos="993"/>
        </w:tabs>
        <w:ind w:left="0" w:firstLine="567"/>
        <w:jc w:val="both"/>
      </w:pPr>
      <w:r w:rsidRPr="00D2068D">
        <w:t xml:space="preserve">участник </w:t>
      </w:r>
      <w:r w:rsidR="001E6842" w:rsidRPr="00D2068D">
        <w:t>закупки предоставил недостоверную информацию (сведения) в отношении своего соответствия либо соответствия заявки требованиям, установленным документацией о закупке</w:t>
      </w:r>
      <w:r w:rsidR="00FD5471" w:rsidRPr="00D2068D">
        <w:t>.</w:t>
      </w:r>
    </w:p>
    <w:p w14:paraId="61EA02BF" w14:textId="77777777" w:rsidR="0086183E" w:rsidRPr="00D2068D" w:rsidRDefault="005953E5" w:rsidP="001E6842">
      <w:pPr>
        <w:pStyle w:val="32"/>
        <w:keepNext w:val="0"/>
        <w:tabs>
          <w:tab w:val="clear" w:pos="312"/>
          <w:tab w:val="num" w:pos="142"/>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6.2.</w:t>
      </w:r>
      <w:r w:rsidR="00096185" w:rsidRPr="00D2068D">
        <w:rPr>
          <w:rFonts w:ascii="Times New Roman" w:hAnsi="Times New Roman" w:cs="Times New Roman"/>
          <w:b w:val="0"/>
          <w:bCs w:val="0"/>
        </w:rPr>
        <w:t>4</w:t>
      </w:r>
      <w:r w:rsidRPr="00D2068D">
        <w:rPr>
          <w:rFonts w:ascii="Times New Roman" w:hAnsi="Times New Roman" w:cs="Times New Roman"/>
          <w:b w:val="0"/>
          <w:bCs w:val="0"/>
        </w:rPr>
        <w:t xml:space="preserve">. </w:t>
      </w:r>
      <w:r w:rsidR="0086183E" w:rsidRPr="00D2068D">
        <w:rPr>
          <w:rFonts w:ascii="Times New Roman" w:hAnsi="Times New Roman" w:cs="Times New Roman"/>
          <w:b w:val="0"/>
          <w:bCs w:val="0"/>
        </w:rPr>
        <w:t xml:space="preserve">Электронные документы, заверенные электронной подписью, не рассматриваются, если нарушены правила использования электронной подписи, установленные законодательством Российской Федерации, в том числе, если сертификат ключа подписи утратил силу, электронная подпись используется с превышением полномочий и/или устарели данные, представленные для выдачи сертификата ключа подписи (изменены реквизиты юридического/физического лица, полномочия должностного лица, которому выдан сертификат ключа подписи). </w:t>
      </w:r>
    </w:p>
    <w:p w14:paraId="69784701" w14:textId="7ADE8FAE" w:rsidR="0086183E" w:rsidRPr="00D2068D" w:rsidRDefault="00096185" w:rsidP="00DD359D">
      <w:pPr>
        <w:pStyle w:val="32"/>
        <w:keepNext w:val="0"/>
        <w:tabs>
          <w:tab w:val="clear" w:pos="312"/>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6.2.5</w:t>
      </w:r>
      <w:r w:rsidR="005953E5" w:rsidRPr="00D2068D">
        <w:rPr>
          <w:rFonts w:ascii="Times New Roman" w:hAnsi="Times New Roman" w:cs="Times New Roman"/>
          <w:b w:val="0"/>
          <w:bCs w:val="0"/>
        </w:rPr>
        <w:t xml:space="preserve">. </w:t>
      </w:r>
      <w:r w:rsidR="00335417" w:rsidRPr="00D2068D">
        <w:rPr>
          <w:rFonts w:ascii="Times New Roman" w:hAnsi="Times New Roman" w:cs="Times New Roman"/>
          <w:b w:val="0"/>
          <w:bCs w:val="0"/>
        </w:rPr>
        <w:t>Заказчик</w:t>
      </w:r>
      <w:r w:rsidR="0086183E" w:rsidRPr="00D2068D">
        <w:rPr>
          <w:rFonts w:ascii="Times New Roman" w:hAnsi="Times New Roman" w:cs="Times New Roman"/>
          <w:b w:val="0"/>
          <w:bCs w:val="0"/>
        </w:rPr>
        <w:t xml:space="preserve"> вправе проверять соответствие предоставленных участником закупки сведений и документов действительности, в том числе путем направления запросов в государственные ор</w:t>
      </w:r>
      <w:r w:rsidR="00A17C98" w:rsidRPr="00D2068D">
        <w:rPr>
          <w:rFonts w:ascii="Times New Roman" w:hAnsi="Times New Roman" w:cs="Times New Roman"/>
          <w:b w:val="0"/>
          <w:bCs w:val="0"/>
        </w:rPr>
        <w:t>ганы, лицам, указанным в заявке</w:t>
      </w:r>
      <w:r w:rsidR="00810E6C" w:rsidRPr="00D2068D">
        <w:rPr>
          <w:rFonts w:ascii="Times New Roman" w:hAnsi="Times New Roman" w:cs="Times New Roman"/>
          <w:b w:val="0"/>
          <w:bCs w:val="0"/>
        </w:rPr>
        <w:t>, а также проводить выездные проверки.</w:t>
      </w:r>
    </w:p>
    <w:p w14:paraId="4648E79A" w14:textId="75667ABD" w:rsidR="0086183E" w:rsidRPr="00D2068D" w:rsidRDefault="005953E5" w:rsidP="00DD359D">
      <w:pPr>
        <w:pStyle w:val="32"/>
        <w:keepNext w:val="0"/>
        <w:tabs>
          <w:tab w:val="clear" w:pos="312"/>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6.2.</w:t>
      </w:r>
      <w:r w:rsidR="00096185" w:rsidRPr="00D2068D">
        <w:rPr>
          <w:rFonts w:ascii="Times New Roman" w:hAnsi="Times New Roman" w:cs="Times New Roman"/>
          <w:b w:val="0"/>
          <w:bCs w:val="0"/>
        </w:rPr>
        <w:t>6</w:t>
      </w:r>
      <w:r w:rsidRPr="00D2068D">
        <w:rPr>
          <w:rFonts w:ascii="Times New Roman" w:hAnsi="Times New Roman" w:cs="Times New Roman"/>
          <w:b w:val="0"/>
          <w:bCs w:val="0"/>
        </w:rPr>
        <w:t xml:space="preserve">. </w:t>
      </w:r>
      <w:r w:rsidR="0086183E" w:rsidRPr="00D2068D">
        <w:rPr>
          <w:rFonts w:ascii="Times New Roman" w:hAnsi="Times New Roman" w:cs="Times New Roman"/>
          <w:b w:val="0"/>
          <w:bCs w:val="0"/>
        </w:rPr>
        <w:t>На основании результатов рассмотрения заявок на участие в закупк</w:t>
      </w:r>
      <w:r w:rsidR="00CA1619" w:rsidRPr="00D2068D">
        <w:rPr>
          <w:rFonts w:ascii="Times New Roman" w:hAnsi="Times New Roman" w:cs="Times New Roman"/>
          <w:b w:val="0"/>
          <w:bCs w:val="0"/>
        </w:rPr>
        <w:t>е</w:t>
      </w:r>
      <w:r w:rsidR="0086183E" w:rsidRPr="00D2068D">
        <w:rPr>
          <w:rFonts w:ascii="Times New Roman" w:hAnsi="Times New Roman" w:cs="Times New Roman"/>
          <w:b w:val="0"/>
          <w:bCs w:val="0"/>
        </w:rPr>
        <w:t xml:space="preserve"> </w:t>
      </w:r>
      <w:r w:rsidR="00335417" w:rsidRPr="00D2068D">
        <w:rPr>
          <w:rFonts w:ascii="Times New Roman" w:hAnsi="Times New Roman" w:cs="Times New Roman"/>
          <w:b w:val="0"/>
          <w:bCs w:val="0"/>
        </w:rPr>
        <w:t>Комиссией по размещению закупок</w:t>
      </w:r>
      <w:r w:rsidR="00B32C6E" w:rsidRPr="00D2068D">
        <w:rPr>
          <w:rFonts w:ascii="Times New Roman" w:hAnsi="Times New Roman" w:cs="Times New Roman"/>
          <w:b w:val="0"/>
          <w:bCs w:val="0"/>
        </w:rPr>
        <w:t xml:space="preserve"> принимается решение:</w:t>
      </w:r>
    </w:p>
    <w:p w14:paraId="75E9CA8C" w14:textId="77777777" w:rsidR="0086183E" w:rsidRPr="00D2068D" w:rsidRDefault="0086183E" w:rsidP="00763767">
      <w:pPr>
        <w:pStyle w:val="4"/>
        <w:keepNext w:val="0"/>
        <w:numPr>
          <w:ilvl w:val="0"/>
          <w:numId w:val="16"/>
        </w:numPr>
        <w:tabs>
          <w:tab w:val="clear" w:pos="432"/>
          <w:tab w:val="num" w:pos="0"/>
        </w:tabs>
        <w:spacing w:before="0" w:after="0"/>
        <w:ind w:left="0" w:firstLine="567"/>
        <w:rPr>
          <w:rFonts w:ascii="Times New Roman" w:hAnsi="Times New Roman" w:cs="Times New Roman"/>
        </w:rPr>
      </w:pPr>
      <w:r w:rsidRPr="00D2068D">
        <w:rPr>
          <w:rFonts w:ascii="Times New Roman" w:hAnsi="Times New Roman" w:cs="Times New Roman"/>
        </w:rPr>
        <w:t>о признании участника и/или заявки участника соответствующей требованиям документации о закупке;</w:t>
      </w:r>
    </w:p>
    <w:p w14:paraId="250C4144" w14:textId="77777777" w:rsidR="0086183E" w:rsidRPr="00D2068D" w:rsidRDefault="0086183E" w:rsidP="00763767">
      <w:pPr>
        <w:pStyle w:val="4"/>
        <w:keepNext w:val="0"/>
        <w:numPr>
          <w:ilvl w:val="0"/>
          <w:numId w:val="16"/>
        </w:numPr>
        <w:tabs>
          <w:tab w:val="clear" w:pos="432"/>
          <w:tab w:val="num" w:pos="0"/>
        </w:tabs>
        <w:spacing w:before="0" w:after="0"/>
        <w:ind w:left="0" w:firstLine="567"/>
        <w:rPr>
          <w:rFonts w:ascii="Times New Roman" w:hAnsi="Times New Roman" w:cs="Times New Roman"/>
        </w:rPr>
      </w:pPr>
      <w:r w:rsidRPr="00D2068D">
        <w:rPr>
          <w:rFonts w:ascii="Times New Roman" w:hAnsi="Times New Roman" w:cs="Times New Roman"/>
        </w:rPr>
        <w:t>о признании участника и/или заявки участника несоответствующими требованиям документации о закупке и отклонении заявки участника от участия в закупке.</w:t>
      </w:r>
    </w:p>
    <w:p w14:paraId="62309076" w14:textId="2FBA0053" w:rsidR="0086183E" w:rsidRPr="00D2068D" w:rsidRDefault="00096185" w:rsidP="00615EA0">
      <w:pPr>
        <w:pStyle w:val="32"/>
        <w:keepNext w:val="0"/>
        <w:tabs>
          <w:tab w:val="clear" w:pos="312"/>
        </w:tabs>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6.2.7</w:t>
      </w:r>
      <w:r w:rsidR="005953E5" w:rsidRPr="00D2068D">
        <w:rPr>
          <w:rFonts w:ascii="Times New Roman" w:hAnsi="Times New Roman" w:cs="Times New Roman"/>
          <w:b w:val="0"/>
          <w:bCs w:val="0"/>
        </w:rPr>
        <w:t xml:space="preserve">. </w:t>
      </w:r>
      <w:r w:rsidR="0086183E" w:rsidRPr="00D2068D">
        <w:rPr>
          <w:rFonts w:ascii="Times New Roman" w:hAnsi="Times New Roman" w:cs="Times New Roman"/>
          <w:b w:val="0"/>
          <w:bCs w:val="0"/>
        </w:rPr>
        <w:t xml:space="preserve">Если до заключения договора по результатам закупки будет выявлено, что </w:t>
      </w:r>
      <w:r w:rsidR="00335417" w:rsidRPr="00D2068D">
        <w:rPr>
          <w:rFonts w:ascii="Times New Roman" w:hAnsi="Times New Roman" w:cs="Times New Roman"/>
          <w:b w:val="0"/>
          <w:bCs w:val="0"/>
        </w:rPr>
        <w:t>Комиссия по размещению закупок</w:t>
      </w:r>
      <w:r w:rsidR="0086183E" w:rsidRPr="00D2068D">
        <w:rPr>
          <w:rFonts w:ascii="Times New Roman" w:hAnsi="Times New Roman" w:cs="Times New Roman"/>
          <w:b w:val="0"/>
          <w:bCs w:val="0"/>
        </w:rPr>
        <w:t xml:space="preserve"> при проведении закупки допустила нарушение норм действующего законодательства</w:t>
      </w:r>
      <w:r w:rsidR="00335417" w:rsidRPr="00D2068D">
        <w:rPr>
          <w:rFonts w:ascii="Times New Roman" w:hAnsi="Times New Roman" w:cs="Times New Roman"/>
          <w:b w:val="0"/>
          <w:bCs w:val="0"/>
        </w:rPr>
        <w:t xml:space="preserve"> и/или</w:t>
      </w:r>
      <w:r w:rsidR="0086183E" w:rsidRPr="00D2068D">
        <w:rPr>
          <w:rFonts w:ascii="Times New Roman" w:hAnsi="Times New Roman" w:cs="Times New Roman"/>
          <w:b w:val="0"/>
          <w:bCs w:val="0"/>
        </w:rPr>
        <w:t xml:space="preserve"> документации о закупке, повлекшие необоснованное решение о выборе победителя закупки (единственного участника закупки, соответствующего требованиям документации о закупке) </w:t>
      </w:r>
      <w:r w:rsidR="00335417" w:rsidRPr="00D2068D">
        <w:rPr>
          <w:rFonts w:ascii="Times New Roman" w:hAnsi="Times New Roman" w:cs="Times New Roman"/>
          <w:b w:val="0"/>
          <w:bCs w:val="0"/>
        </w:rPr>
        <w:t>Комиссия по размещению закупок</w:t>
      </w:r>
      <w:r w:rsidR="0086183E" w:rsidRPr="00D2068D">
        <w:rPr>
          <w:rFonts w:ascii="Times New Roman" w:hAnsi="Times New Roman" w:cs="Times New Roman"/>
          <w:b w:val="0"/>
          <w:bCs w:val="0"/>
        </w:rPr>
        <w:t xml:space="preserve"> обязана отменить ранее принятые решения и провести процедур</w:t>
      </w:r>
      <w:r w:rsidR="00CE21FE" w:rsidRPr="00D2068D">
        <w:rPr>
          <w:rFonts w:ascii="Times New Roman" w:hAnsi="Times New Roman" w:cs="Times New Roman"/>
          <w:b w:val="0"/>
          <w:bCs w:val="0"/>
        </w:rPr>
        <w:t>ы</w:t>
      </w:r>
      <w:r w:rsidR="0086183E" w:rsidRPr="00D2068D">
        <w:rPr>
          <w:rFonts w:ascii="Times New Roman" w:hAnsi="Times New Roman" w:cs="Times New Roman"/>
          <w:b w:val="0"/>
          <w:bCs w:val="0"/>
        </w:rPr>
        <w:t xml:space="preserve"> рассмотрения, оценки и сопоставления заявок повторно с учетом выявленных нарушений.</w:t>
      </w:r>
    </w:p>
    <w:p w14:paraId="7C22F8FF" w14:textId="77777777" w:rsidR="00F65AFE" w:rsidRPr="00D2068D" w:rsidRDefault="00F65AFE" w:rsidP="00615EA0">
      <w:pPr>
        <w:spacing w:after="0"/>
        <w:ind w:firstLine="567"/>
      </w:pPr>
    </w:p>
    <w:p w14:paraId="64B751AF" w14:textId="77777777" w:rsidR="0086183E" w:rsidRPr="00D2068D" w:rsidRDefault="0086183E" w:rsidP="00615EA0">
      <w:pPr>
        <w:pStyle w:val="21"/>
        <w:keepNext w:val="0"/>
        <w:numPr>
          <w:ilvl w:val="1"/>
          <w:numId w:val="1"/>
        </w:numPr>
        <w:spacing w:after="0"/>
        <w:ind w:left="0" w:firstLine="567"/>
        <w:jc w:val="both"/>
        <w:rPr>
          <w:i/>
          <w:sz w:val="24"/>
          <w:szCs w:val="24"/>
        </w:rPr>
      </w:pPr>
      <w:bookmarkStart w:id="140" w:name="_Toc181363784"/>
      <w:r w:rsidRPr="00D2068D">
        <w:rPr>
          <w:i/>
          <w:sz w:val="24"/>
          <w:szCs w:val="24"/>
        </w:rPr>
        <w:t>Критерии оценки заявок участников закупки</w:t>
      </w:r>
      <w:bookmarkEnd w:id="140"/>
    </w:p>
    <w:p w14:paraId="67C59AF0" w14:textId="77777777" w:rsidR="0086183E" w:rsidRPr="00D2068D" w:rsidRDefault="0086183E" w:rsidP="00615EA0">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Заявки участников закупки оцениваются исходя из критериев и в порядке, установленном в приложении 1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w:t>
      </w:r>
      <w:r w:rsidR="00615EA0" w:rsidRPr="00D2068D">
        <w:rPr>
          <w:rFonts w:ascii="Times New Roman" w:hAnsi="Times New Roman" w:cs="Times New Roman"/>
          <w:b w:val="0"/>
          <w:bCs w:val="0"/>
        </w:rPr>
        <w:t xml:space="preserve"> Оценка заявок производится при условии допуска двух и более участников закупки.</w:t>
      </w:r>
    </w:p>
    <w:p w14:paraId="22D5C667" w14:textId="4C281EF7" w:rsidR="0086183E" w:rsidRPr="00D2068D" w:rsidRDefault="0086183E" w:rsidP="00615EA0">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lastRenderedPageBreak/>
        <w:t>Рассмотрение, оценка и сопоставления заявок участников осуществляется в рамках проведения этапов закупки, установленных в п</w:t>
      </w:r>
      <w:r w:rsidR="00CE21FE" w:rsidRPr="00D2068D">
        <w:rPr>
          <w:rFonts w:ascii="Times New Roman" w:hAnsi="Times New Roman" w:cs="Times New Roman"/>
          <w:b w:val="0"/>
          <w:bCs w:val="0"/>
        </w:rPr>
        <w:t xml:space="preserve">ункте </w:t>
      </w:r>
      <w:r w:rsidR="00335417" w:rsidRPr="00D2068D">
        <w:rPr>
          <w:rFonts w:ascii="Times New Roman" w:hAnsi="Times New Roman" w:cs="Times New Roman"/>
          <w:b w:val="0"/>
          <w:bCs w:val="0"/>
        </w:rPr>
        <w:t>7</w:t>
      </w:r>
      <w:r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 с учетом сведени</w:t>
      </w:r>
      <w:r w:rsidR="00A52BE4" w:rsidRPr="00D2068D">
        <w:rPr>
          <w:rFonts w:ascii="Times New Roman" w:hAnsi="Times New Roman" w:cs="Times New Roman"/>
          <w:b w:val="0"/>
          <w:bCs w:val="0"/>
        </w:rPr>
        <w:t>й</w:t>
      </w:r>
      <w:r w:rsidRPr="00D2068D">
        <w:rPr>
          <w:rFonts w:ascii="Times New Roman" w:hAnsi="Times New Roman" w:cs="Times New Roman"/>
          <w:b w:val="0"/>
          <w:bCs w:val="0"/>
        </w:rPr>
        <w:t xml:space="preserve"> и документов, содержащихся в заявках участников закупок, направляемых </w:t>
      </w:r>
      <w:r w:rsidR="00335417" w:rsidRPr="00D2068D">
        <w:rPr>
          <w:rFonts w:ascii="Times New Roman" w:hAnsi="Times New Roman" w:cs="Times New Roman"/>
          <w:b w:val="0"/>
          <w:bCs w:val="0"/>
        </w:rPr>
        <w:t>Заказчику</w:t>
      </w:r>
      <w:r w:rsidR="00DF52BB" w:rsidRPr="00D2068D">
        <w:rPr>
          <w:rFonts w:ascii="Times New Roman" w:hAnsi="Times New Roman" w:cs="Times New Roman"/>
          <w:b w:val="0"/>
          <w:bCs w:val="0"/>
        </w:rPr>
        <w:t xml:space="preserve"> оператором </w:t>
      </w:r>
      <w:r w:rsidRPr="00D2068D">
        <w:rPr>
          <w:rFonts w:ascii="Times New Roman" w:hAnsi="Times New Roman" w:cs="Times New Roman"/>
          <w:b w:val="0"/>
          <w:bCs w:val="0"/>
        </w:rPr>
        <w:t xml:space="preserve">ЭТП в порядке и в соответствии с требованиями, установленными законодательством о закупках отдельными видами юридических лиц. При этом по результатам каждого этапа закупки составляется отдельный протокол, составляемый в соответствии с требованиями, установленными Законом 223-ФЗ и Положением о закупке </w:t>
      </w:r>
      <w:r w:rsidR="00427451" w:rsidRPr="00D2068D">
        <w:rPr>
          <w:rFonts w:ascii="Times New Roman" w:hAnsi="Times New Roman" w:cs="Times New Roman"/>
          <w:b w:val="0"/>
          <w:bCs w:val="0"/>
        </w:rPr>
        <w:t>Организатора</w:t>
      </w:r>
      <w:r w:rsidRPr="00D2068D">
        <w:rPr>
          <w:rFonts w:ascii="Times New Roman" w:hAnsi="Times New Roman" w:cs="Times New Roman"/>
          <w:b w:val="0"/>
          <w:bCs w:val="0"/>
        </w:rPr>
        <w:t>. Протокол по результатам последнего этапа не составляется. По окончании последнего этапа закупки, по итогам которого определяется победитель, составляется итоговый протокол.</w:t>
      </w:r>
    </w:p>
    <w:p w14:paraId="7E290F64" w14:textId="77777777" w:rsidR="0086183E" w:rsidRPr="00D2068D" w:rsidRDefault="00CA1619" w:rsidP="00DD359D">
      <w:pPr>
        <w:pStyle w:val="32"/>
        <w:keepNext w:val="0"/>
        <w:numPr>
          <w:ilvl w:val="2"/>
          <w:numId w:val="1"/>
        </w:numPr>
        <w:spacing w:before="0" w:after="0"/>
        <w:ind w:left="0" w:firstLine="567"/>
        <w:rPr>
          <w:rFonts w:ascii="Times New Roman" w:hAnsi="Times New Roman" w:cs="Times New Roman"/>
          <w:b w:val="0"/>
        </w:rPr>
      </w:pPr>
      <w:r w:rsidRPr="00D2068D">
        <w:rPr>
          <w:rFonts w:ascii="Times New Roman" w:hAnsi="Times New Roman" w:cs="Times New Roman"/>
          <w:b w:val="0"/>
          <w:bCs w:val="0"/>
        </w:rPr>
        <w:t xml:space="preserve"> Победителем закупки признается участник закупки, заявка на участие в закупке, окончательное предложение которого соответствует требованиям, установленным документацией о закупке, и заявка, окончательное предложение</w:t>
      </w:r>
      <w:r w:rsidR="00D735FC" w:rsidRPr="00D2068D">
        <w:rPr>
          <w:rFonts w:ascii="Times New Roman" w:hAnsi="Times New Roman" w:cs="Times New Roman"/>
          <w:b w:val="0"/>
          <w:bCs w:val="0"/>
        </w:rPr>
        <w:t>,</w:t>
      </w:r>
      <w:r w:rsidRPr="00D2068D">
        <w:rPr>
          <w:rFonts w:ascii="Times New Roman" w:hAnsi="Times New Roman" w:cs="Times New Roman"/>
          <w:b w:val="0"/>
          <w:bCs w:val="0"/>
        </w:rPr>
        <w:t xml:space="preserve">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w:t>
      </w:r>
      <w:r w:rsidRPr="00D2068D">
        <w:rPr>
          <w:b w:val="0"/>
        </w:rPr>
        <w:t xml:space="preserve"> </w:t>
      </w:r>
      <w:r w:rsidRPr="00D2068D">
        <w:rPr>
          <w:rFonts w:ascii="Times New Roman" w:hAnsi="Times New Roman" w:cs="Times New Roman"/>
          <w:b w:val="0"/>
        </w:rPr>
        <w:t>В случае если итоговый рейтинг двух или более заявок будет одинаковым, победителем закупки признается участник, заявка на участие в закупке которого поступила ранее других заявок.</w:t>
      </w:r>
    </w:p>
    <w:p w14:paraId="08407574" w14:textId="77777777" w:rsidR="005953E5" w:rsidRPr="00D2068D" w:rsidRDefault="005953E5" w:rsidP="00DD359D">
      <w:pPr>
        <w:spacing w:after="0"/>
        <w:ind w:firstLine="567"/>
      </w:pPr>
    </w:p>
    <w:p w14:paraId="2BE69C03" w14:textId="77777777" w:rsidR="0086183E" w:rsidRPr="00D2068D" w:rsidRDefault="0086183E" w:rsidP="00DD359D">
      <w:pPr>
        <w:pStyle w:val="21"/>
        <w:keepNext w:val="0"/>
        <w:numPr>
          <w:ilvl w:val="1"/>
          <w:numId w:val="1"/>
        </w:numPr>
        <w:spacing w:after="0"/>
        <w:ind w:left="0" w:firstLine="567"/>
        <w:jc w:val="both"/>
        <w:rPr>
          <w:i/>
          <w:sz w:val="24"/>
          <w:szCs w:val="24"/>
        </w:rPr>
      </w:pPr>
      <w:bookmarkStart w:id="141" w:name="_Toc181363785"/>
      <w:r w:rsidRPr="00D2068D">
        <w:rPr>
          <w:i/>
          <w:sz w:val="24"/>
          <w:szCs w:val="24"/>
        </w:rPr>
        <w:t>Особенности осуществления рассмотрения, оценки и сопоставления первых частей заявок</w:t>
      </w:r>
      <w:bookmarkEnd w:id="141"/>
    </w:p>
    <w:p w14:paraId="48FBF3C2" w14:textId="77777777" w:rsidR="0086183E" w:rsidRPr="00D2068D" w:rsidRDefault="0086183E"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Первые части заявок участников рассматриваются на соответствие требованиям, установленным настоящей документацией к поставляемому товару, выполняемым работам, оказываемым услугам, которые являются предметом закупки</w:t>
      </w:r>
      <w:r w:rsidR="00C4221D" w:rsidRPr="00D2068D">
        <w:rPr>
          <w:rFonts w:ascii="Times New Roman" w:hAnsi="Times New Roman" w:cs="Times New Roman"/>
          <w:b w:val="0"/>
          <w:bCs w:val="0"/>
        </w:rPr>
        <w:t>,</w:t>
      </w:r>
      <w:r w:rsidRPr="00D2068D">
        <w:rPr>
          <w:rFonts w:ascii="Times New Roman" w:hAnsi="Times New Roman" w:cs="Times New Roman"/>
          <w:b w:val="0"/>
          <w:bCs w:val="0"/>
        </w:rPr>
        <w:t xml:space="preserve"> на основании представленных в составе заявок документов (технического предложения и документов, представляемых в подтверждение соответствия поставляемого товара, выполняемых работ, оказываемых услуг требованиям документации о закупке). </w:t>
      </w:r>
    </w:p>
    <w:p w14:paraId="04C33D0F" w14:textId="77777777" w:rsidR="0086183E" w:rsidRPr="00D2068D" w:rsidRDefault="0086183E"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УЧАСТНИК ЗАКУПКИ ДОЛЖЕН ПРИНЯТЬ ВО ВНИМАНИЕ, ЧТО В СООТВЕТСТВИИ С Ч. 21 СТ. 3.4 ЗАКОНА 223-ФЗ В СЛУЧАЕ СОДЕРЖАНИЯ В ПЕРВОЙ ЧАСТИ ЗАЯВКИ НА УЧАСТИЕ В ЗАКУПКЕ СВЕДЕНИЙ ОБ УЧАСТНИКЕ ЗАКУПКЕ И (ИЛИ) О ЦЕНОВОМ ПРЕДЛОЖЕНИИ ТАКАЯ ЗАЯВКА ПОДЛЕЖИТ ОТКЛОНЕНИЮ.</w:t>
      </w:r>
    </w:p>
    <w:p w14:paraId="510A2B49" w14:textId="148CB477" w:rsidR="0086183E" w:rsidRPr="00D2068D" w:rsidRDefault="0086183E"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 случае установления в приложении 1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 оценочных критериев, предусматривающих оценку технического предложения участника, оценку соответствия предлагаемой продукции требованиям</w:t>
      </w:r>
      <w:r w:rsidR="003A600C" w:rsidRPr="00D2068D">
        <w:rPr>
          <w:rFonts w:ascii="Times New Roman" w:hAnsi="Times New Roman" w:cs="Times New Roman"/>
          <w:b w:val="0"/>
          <w:bCs w:val="0"/>
        </w:rPr>
        <w:t>,</w:t>
      </w:r>
      <w:r w:rsidRPr="00D2068D">
        <w:rPr>
          <w:rFonts w:ascii="Times New Roman" w:hAnsi="Times New Roman" w:cs="Times New Roman"/>
          <w:b w:val="0"/>
          <w:bCs w:val="0"/>
        </w:rPr>
        <w:t xml:space="preserve"> установленным в соответствии с законодательством о техническом регулировании, законодательством о стандартизации, иным требованиям, связанным с определением соответствия поставляемого товара, выполняемой работы, оказываемой услуги потребностям </w:t>
      </w:r>
      <w:r w:rsidR="0096593A" w:rsidRPr="00D2068D">
        <w:rPr>
          <w:rFonts w:ascii="Times New Roman" w:hAnsi="Times New Roman" w:cs="Times New Roman"/>
          <w:b w:val="0"/>
          <w:bCs w:val="0"/>
        </w:rPr>
        <w:t>Заказчика</w:t>
      </w:r>
      <w:r w:rsidR="00C4221D" w:rsidRPr="00D2068D">
        <w:rPr>
          <w:rFonts w:ascii="Times New Roman" w:hAnsi="Times New Roman" w:cs="Times New Roman"/>
          <w:b w:val="0"/>
          <w:bCs w:val="0"/>
        </w:rPr>
        <w:t>,</w:t>
      </w:r>
      <w:r w:rsidR="0010344A" w:rsidRPr="00D2068D">
        <w:rPr>
          <w:rFonts w:ascii="Times New Roman" w:hAnsi="Times New Roman" w:cs="Times New Roman"/>
          <w:b w:val="0"/>
          <w:bCs w:val="0"/>
        </w:rPr>
        <w:t xml:space="preserve"> к условиям исполнения договора,</w:t>
      </w:r>
      <w:r w:rsidRPr="00D2068D">
        <w:rPr>
          <w:rFonts w:ascii="Times New Roman" w:hAnsi="Times New Roman" w:cs="Times New Roman"/>
          <w:b w:val="0"/>
          <w:bCs w:val="0"/>
        </w:rPr>
        <w:t xml:space="preserve"> </w:t>
      </w:r>
      <w:r w:rsidR="0096593A" w:rsidRPr="00D2068D">
        <w:rPr>
          <w:rFonts w:ascii="Times New Roman" w:hAnsi="Times New Roman" w:cs="Times New Roman"/>
          <w:b w:val="0"/>
          <w:bCs w:val="0"/>
        </w:rPr>
        <w:t>Комиссия по размещению закупок</w:t>
      </w:r>
      <w:r w:rsidRPr="00D2068D">
        <w:rPr>
          <w:rFonts w:ascii="Times New Roman" w:hAnsi="Times New Roman" w:cs="Times New Roman"/>
          <w:b w:val="0"/>
          <w:bCs w:val="0"/>
        </w:rPr>
        <w:t xml:space="preserve"> помимо принятия решения о соответствии заявки участника требованиям документации о закупке осуществляет оценку заявок участников по соответствующим критериям, информация о </w:t>
      </w:r>
      <w:r w:rsidR="00CE21FE" w:rsidRPr="00D2068D">
        <w:rPr>
          <w:rFonts w:ascii="Times New Roman" w:hAnsi="Times New Roman" w:cs="Times New Roman"/>
          <w:b w:val="0"/>
          <w:bCs w:val="0"/>
        </w:rPr>
        <w:t xml:space="preserve">результатах </w:t>
      </w:r>
      <w:r w:rsidRPr="00D2068D">
        <w:rPr>
          <w:rFonts w:ascii="Times New Roman" w:hAnsi="Times New Roman" w:cs="Times New Roman"/>
          <w:b w:val="0"/>
          <w:bCs w:val="0"/>
        </w:rPr>
        <w:t>которой отражается в протоколе.</w:t>
      </w:r>
      <w:r w:rsidR="0010344A" w:rsidRPr="00D2068D">
        <w:rPr>
          <w:rFonts w:ascii="Times New Roman" w:hAnsi="Times New Roman" w:cs="Times New Roman"/>
          <w:b w:val="0"/>
          <w:bCs w:val="0"/>
        </w:rPr>
        <w:t xml:space="preserve"> При этом отсутствие в первой части заявки </w:t>
      </w:r>
      <w:r w:rsidR="0010344A" w:rsidRPr="00D2068D">
        <w:rPr>
          <w:rFonts w:ascii="Times New Roman" w:hAnsi="Times New Roman" w:cs="Times New Roman"/>
          <w:b w:val="0"/>
        </w:rPr>
        <w:t xml:space="preserve">информации и документов, подлежащих представлению для осуществления ее оценки по соответствующим </w:t>
      </w:r>
      <w:r w:rsidR="006E5AE7" w:rsidRPr="00D2068D">
        <w:rPr>
          <w:rFonts w:ascii="Times New Roman" w:hAnsi="Times New Roman" w:cs="Times New Roman"/>
          <w:b w:val="0"/>
        </w:rPr>
        <w:t>критериям,</w:t>
      </w:r>
      <w:r w:rsidR="0010344A" w:rsidRPr="00D2068D">
        <w:rPr>
          <w:rFonts w:ascii="Times New Roman" w:hAnsi="Times New Roman" w:cs="Times New Roman"/>
          <w:b w:val="0"/>
        </w:rPr>
        <w:t xml:space="preserve"> не является основанием для отклонения заявки.</w:t>
      </w:r>
    </w:p>
    <w:p w14:paraId="0E2B6A43" w14:textId="77777777" w:rsidR="003C5C2C" w:rsidRPr="00D2068D" w:rsidRDefault="003C5C2C" w:rsidP="00DD359D">
      <w:pPr>
        <w:spacing w:after="0"/>
        <w:ind w:firstLine="567"/>
      </w:pPr>
    </w:p>
    <w:p w14:paraId="32983E8B" w14:textId="77777777" w:rsidR="0086183E" w:rsidRPr="00D2068D" w:rsidRDefault="0086183E" w:rsidP="00DD359D">
      <w:pPr>
        <w:pStyle w:val="21"/>
        <w:keepNext w:val="0"/>
        <w:numPr>
          <w:ilvl w:val="1"/>
          <w:numId w:val="1"/>
        </w:numPr>
        <w:spacing w:after="0"/>
        <w:ind w:left="0" w:firstLine="567"/>
        <w:jc w:val="both"/>
        <w:rPr>
          <w:i/>
          <w:sz w:val="24"/>
          <w:szCs w:val="24"/>
        </w:rPr>
      </w:pPr>
      <w:bookmarkStart w:id="142" w:name="_Toc181363786"/>
      <w:r w:rsidRPr="00D2068D">
        <w:rPr>
          <w:i/>
          <w:sz w:val="24"/>
          <w:szCs w:val="24"/>
        </w:rPr>
        <w:t>Особенности осуществления рассмотрения, оценки и сопоставления вторых частей заявок</w:t>
      </w:r>
      <w:bookmarkEnd w:id="142"/>
    </w:p>
    <w:p w14:paraId="15A428CD" w14:textId="2974FC63" w:rsidR="0086183E" w:rsidRPr="00D2068D" w:rsidRDefault="00315A5E" w:rsidP="00DD359D">
      <w:pPr>
        <w:pStyle w:val="32"/>
        <w:keepNext w:val="0"/>
        <w:numPr>
          <w:ilvl w:val="2"/>
          <w:numId w:val="1"/>
        </w:numPr>
        <w:spacing w:before="0" w:after="0"/>
        <w:ind w:left="0" w:firstLine="567"/>
        <w:rPr>
          <w:rFonts w:ascii="Times New Roman" w:hAnsi="Times New Roman" w:cs="Times New Roman"/>
          <w:b w:val="0"/>
        </w:rPr>
      </w:pPr>
      <w:r w:rsidRPr="00D2068D">
        <w:rPr>
          <w:rFonts w:ascii="Times New Roman" w:hAnsi="Times New Roman" w:cs="Times New Roman"/>
          <w:b w:val="0"/>
          <w:bCs w:val="0"/>
        </w:rPr>
        <w:t>Комиссия по размещению закупок</w:t>
      </w:r>
      <w:r w:rsidR="0086183E" w:rsidRPr="00D2068D">
        <w:rPr>
          <w:rFonts w:ascii="Times New Roman" w:hAnsi="Times New Roman" w:cs="Times New Roman"/>
          <w:b w:val="0"/>
          <w:bCs w:val="0"/>
        </w:rPr>
        <w:t xml:space="preserve"> рассматривает вторые части заявок участников на предмет их соответствия требованиям, установленным документацией о закупке, а также осуществляет оценку и сопоставление заявок участников в соответствии с порядком и критериями, установленными документацией о закупке.</w:t>
      </w:r>
      <w:r w:rsidR="0010344A" w:rsidRPr="00D2068D">
        <w:rPr>
          <w:rFonts w:ascii="Times New Roman" w:hAnsi="Times New Roman" w:cs="Times New Roman"/>
          <w:b w:val="0"/>
          <w:bCs w:val="0"/>
        </w:rPr>
        <w:t xml:space="preserve"> При этом отсутствие во второй части заявки </w:t>
      </w:r>
      <w:r w:rsidR="0010344A" w:rsidRPr="00D2068D">
        <w:rPr>
          <w:rFonts w:ascii="Times New Roman" w:hAnsi="Times New Roman" w:cs="Times New Roman"/>
          <w:b w:val="0"/>
        </w:rPr>
        <w:t xml:space="preserve">информации и документов, подлежащих представлению для осуществления ее оценки по соответствующим </w:t>
      </w:r>
      <w:r w:rsidR="006E5AE7" w:rsidRPr="00D2068D">
        <w:rPr>
          <w:rFonts w:ascii="Times New Roman" w:hAnsi="Times New Roman" w:cs="Times New Roman"/>
          <w:b w:val="0"/>
        </w:rPr>
        <w:t>критериям,</w:t>
      </w:r>
      <w:r w:rsidR="0010344A" w:rsidRPr="00D2068D">
        <w:rPr>
          <w:rFonts w:ascii="Times New Roman" w:hAnsi="Times New Roman" w:cs="Times New Roman"/>
          <w:b w:val="0"/>
        </w:rPr>
        <w:t xml:space="preserve"> не является основанием для отклонения заявки.</w:t>
      </w:r>
    </w:p>
    <w:p w14:paraId="55BDECD4" w14:textId="77777777" w:rsidR="00281DB7" w:rsidRPr="00D2068D" w:rsidRDefault="00281DB7" w:rsidP="0088363B">
      <w:pPr>
        <w:spacing w:after="0"/>
      </w:pPr>
    </w:p>
    <w:p w14:paraId="72336F3B" w14:textId="77777777" w:rsidR="0086183E" w:rsidRPr="00D2068D" w:rsidRDefault="0086183E" w:rsidP="0088363B">
      <w:pPr>
        <w:pStyle w:val="21"/>
        <w:keepNext w:val="0"/>
        <w:numPr>
          <w:ilvl w:val="1"/>
          <w:numId w:val="1"/>
        </w:numPr>
        <w:spacing w:after="0"/>
        <w:ind w:left="0" w:firstLine="567"/>
        <w:jc w:val="both"/>
        <w:rPr>
          <w:i/>
          <w:sz w:val="24"/>
          <w:szCs w:val="24"/>
        </w:rPr>
      </w:pPr>
      <w:bookmarkStart w:id="143" w:name="_Toc181363787"/>
      <w:r w:rsidRPr="00D2068D">
        <w:rPr>
          <w:i/>
          <w:sz w:val="24"/>
          <w:szCs w:val="24"/>
        </w:rPr>
        <w:t>Особенности осуществления рассмотрения, оценки и сопоставления ценовых предложений участников закупки</w:t>
      </w:r>
      <w:bookmarkEnd w:id="143"/>
    </w:p>
    <w:p w14:paraId="3A3F320E" w14:textId="3D60DAEA" w:rsidR="0086183E" w:rsidRPr="00D2068D" w:rsidRDefault="0086183E"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lastRenderedPageBreak/>
        <w:t xml:space="preserve">Рассмотрение ценовых предложений, дополнительных ценовых предложений осуществляется </w:t>
      </w:r>
      <w:r w:rsidR="00315A5E" w:rsidRPr="00D2068D">
        <w:rPr>
          <w:rFonts w:ascii="Times New Roman" w:hAnsi="Times New Roman" w:cs="Times New Roman"/>
          <w:b w:val="0"/>
          <w:bCs w:val="0"/>
        </w:rPr>
        <w:t>Комиссией по размещению закупок</w:t>
      </w:r>
      <w:r w:rsidR="00DF52BB" w:rsidRPr="00D2068D">
        <w:rPr>
          <w:rFonts w:ascii="Times New Roman" w:hAnsi="Times New Roman" w:cs="Times New Roman"/>
          <w:b w:val="0"/>
          <w:bCs w:val="0"/>
        </w:rPr>
        <w:t xml:space="preserve"> после направления оператором </w:t>
      </w:r>
      <w:r w:rsidRPr="00D2068D">
        <w:rPr>
          <w:rFonts w:ascii="Times New Roman" w:hAnsi="Times New Roman" w:cs="Times New Roman"/>
          <w:b w:val="0"/>
          <w:bCs w:val="0"/>
        </w:rPr>
        <w:t>ЭТП результатов сопоставления ценовых предложений, дополнительных ценовых предложений, а также информации о ценовых предложениях, дополнительных ценовых предложениях (далее – ценовые предложения) каждого участника закупки.</w:t>
      </w:r>
    </w:p>
    <w:p w14:paraId="2570143C" w14:textId="729899CF" w:rsidR="0086183E" w:rsidRPr="00D2068D" w:rsidRDefault="0086183E"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Рассмотрение и сопоставление ценовых предложений осуществляется в порядке и в соответствии с требованиями, установленными </w:t>
      </w:r>
      <w:r w:rsidR="0035042F" w:rsidRPr="00D2068D">
        <w:rPr>
          <w:rFonts w:ascii="Times New Roman" w:hAnsi="Times New Roman" w:cs="Times New Roman"/>
          <w:b w:val="0"/>
          <w:bCs w:val="0"/>
        </w:rPr>
        <w:t xml:space="preserve">в </w:t>
      </w:r>
      <w:r w:rsidRPr="00D2068D">
        <w:rPr>
          <w:rFonts w:ascii="Times New Roman" w:hAnsi="Times New Roman" w:cs="Times New Roman"/>
          <w:b w:val="0"/>
          <w:bCs w:val="0"/>
        </w:rPr>
        <w:t xml:space="preserve">приложении 1 части II </w:t>
      </w:r>
      <w:r w:rsidR="00E76290" w:rsidRPr="00D2068D">
        <w:rPr>
          <w:rFonts w:ascii="Times New Roman" w:hAnsi="Times New Roman" w:cs="Times New Roman"/>
          <w:b w:val="0"/>
          <w:bCs w:val="0"/>
        </w:rPr>
        <w:t>«</w:t>
      </w:r>
      <w:r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 в том числе в части </w:t>
      </w:r>
      <w:r w:rsidR="005953E5" w:rsidRPr="00D2068D">
        <w:rPr>
          <w:rFonts w:ascii="Times New Roman" w:hAnsi="Times New Roman" w:cs="Times New Roman"/>
          <w:b w:val="0"/>
          <w:bCs w:val="0"/>
        </w:rPr>
        <w:t>не превышения</w:t>
      </w:r>
      <w:r w:rsidRPr="00D2068D">
        <w:rPr>
          <w:rFonts w:ascii="Times New Roman" w:hAnsi="Times New Roman" w:cs="Times New Roman"/>
          <w:b w:val="0"/>
          <w:bCs w:val="0"/>
        </w:rPr>
        <w:t xml:space="preserve"> ценового предложения участника начальной (максимальной) цены договора, </w:t>
      </w:r>
      <w:r w:rsidR="005953E5" w:rsidRPr="00D2068D">
        <w:rPr>
          <w:rFonts w:ascii="Times New Roman" w:hAnsi="Times New Roman" w:cs="Times New Roman"/>
          <w:b w:val="0"/>
          <w:bCs w:val="0"/>
        </w:rPr>
        <w:t>не превышения</w:t>
      </w:r>
      <w:r w:rsidRPr="00D2068D">
        <w:rPr>
          <w:rFonts w:ascii="Times New Roman" w:hAnsi="Times New Roman" w:cs="Times New Roman"/>
          <w:b w:val="0"/>
          <w:bCs w:val="0"/>
        </w:rPr>
        <w:t xml:space="preserve"> единицы продукции (если </w:t>
      </w:r>
      <w:r w:rsidR="00A13786" w:rsidRPr="00D2068D">
        <w:rPr>
          <w:rFonts w:ascii="Times New Roman" w:hAnsi="Times New Roman" w:cs="Times New Roman"/>
          <w:b w:val="0"/>
          <w:bCs w:val="0"/>
        </w:rPr>
        <w:t>такое требование установлено в документации о закупке</w:t>
      </w:r>
      <w:r w:rsidRPr="00D2068D">
        <w:rPr>
          <w:rFonts w:ascii="Times New Roman" w:hAnsi="Times New Roman" w:cs="Times New Roman"/>
          <w:b w:val="0"/>
          <w:bCs w:val="0"/>
        </w:rPr>
        <w:t xml:space="preserve">), в части соблюдения </w:t>
      </w:r>
      <w:r w:rsidR="00315A5E" w:rsidRPr="00D2068D">
        <w:rPr>
          <w:rFonts w:ascii="Times New Roman" w:hAnsi="Times New Roman" w:cs="Times New Roman"/>
          <w:b w:val="0"/>
          <w:bCs w:val="0"/>
        </w:rPr>
        <w:t>предоставления национального режима</w:t>
      </w:r>
      <w:r w:rsidRPr="00D2068D">
        <w:rPr>
          <w:rFonts w:ascii="Times New Roman" w:hAnsi="Times New Roman" w:cs="Times New Roman"/>
          <w:b w:val="0"/>
          <w:bCs w:val="0"/>
        </w:rPr>
        <w:t xml:space="preserve"> и др.</w:t>
      </w:r>
    </w:p>
    <w:p w14:paraId="57C510C5" w14:textId="77777777" w:rsidR="005953E5" w:rsidRPr="00D2068D" w:rsidRDefault="005953E5" w:rsidP="00DD359D">
      <w:pPr>
        <w:spacing w:after="0"/>
        <w:ind w:firstLine="567"/>
      </w:pPr>
    </w:p>
    <w:p w14:paraId="3E2140A4" w14:textId="77777777" w:rsidR="0086183E" w:rsidRPr="00D2068D" w:rsidRDefault="0086183E" w:rsidP="00DD359D">
      <w:pPr>
        <w:pStyle w:val="21"/>
        <w:keepNext w:val="0"/>
        <w:numPr>
          <w:ilvl w:val="1"/>
          <w:numId w:val="1"/>
        </w:numPr>
        <w:spacing w:after="0"/>
        <w:ind w:left="0" w:firstLine="567"/>
        <w:jc w:val="both"/>
        <w:rPr>
          <w:i/>
          <w:sz w:val="24"/>
          <w:szCs w:val="24"/>
        </w:rPr>
      </w:pPr>
      <w:bookmarkStart w:id="144" w:name="_Toc181363788"/>
      <w:r w:rsidRPr="00D2068D">
        <w:rPr>
          <w:i/>
          <w:sz w:val="24"/>
          <w:szCs w:val="24"/>
        </w:rPr>
        <w:t>Признание закупки несостоявшейся</w:t>
      </w:r>
      <w:bookmarkEnd w:id="144"/>
    </w:p>
    <w:p w14:paraId="1CB99CB6" w14:textId="3D5B9C6F" w:rsidR="0086183E" w:rsidRPr="00D2068D" w:rsidRDefault="0086183E"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Основания, порядок и последствия признания закупки несостоявшейся установлены Положением о закупке </w:t>
      </w:r>
      <w:r w:rsidR="00315A5E" w:rsidRPr="00D2068D">
        <w:rPr>
          <w:rFonts w:ascii="Times New Roman" w:hAnsi="Times New Roman" w:cs="Times New Roman"/>
          <w:b w:val="0"/>
          <w:bCs w:val="0"/>
        </w:rPr>
        <w:t>Заказчик</w:t>
      </w:r>
      <w:r w:rsidR="00576E82" w:rsidRPr="00D2068D">
        <w:rPr>
          <w:rFonts w:ascii="Times New Roman" w:hAnsi="Times New Roman" w:cs="Times New Roman"/>
          <w:b w:val="0"/>
          <w:bCs w:val="0"/>
        </w:rPr>
        <w:t>а</w:t>
      </w:r>
      <w:r w:rsidRPr="00D2068D">
        <w:rPr>
          <w:rFonts w:ascii="Times New Roman" w:hAnsi="Times New Roman" w:cs="Times New Roman"/>
          <w:b w:val="0"/>
          <w:bCs w:val="0"/>
        </w:rPr>
        <w:t xml:space="preserve">. </w:t>
      </w:r>
    </w:p>
    <w:p w14:paraId="17BDB063" w14:textId="77777777" w:rsidR="005953E5" w:rsidRPr="00D2068D" w:rsidRDefault="005953E5" w:rsidP="00DD359D">
      <w:pPr>
        <w:spacing w:after="0"/>
        <w:ind w:firstLine="567"/>
      </w:pPr>
    </w:p>
    <w:p w14:paraId="63247744" w14:textId="77777777" w:rsidR="007D35D2" w:rsidRPr="00D2068D" w:rsidRDefault="008A58B0" w:rsidP="00DD359D">
      <w:pPr>
        <w:pStyle w:val="21"/>
        <w:keepNext w:val="0"/>
        <w:numPr>
          <w:ilvl w:val="1"/>
          <w:numId w:val="1"/>
        </w:numPr>
        <w:spacing w:after="0"/>
        <w:ind w:left="0" w:firstLine="567"/>
        <w:jc w:val="both"/>
        <w:rPr>
          <w:i/>
          <w:sz w:val="24"/>
          <w:szCs w:val="24"/>
        </w:rPr>
      </w:pPr>
      <w:bookmarkStart w:id="145" w:name="_Toc181363789"/>
      <w:r w:rsidRPr="00D2068D">
        <w:rPr>
          <w:i/>
          <w:sz w:val="24"/>
          <w:szCs w:val="24"/>
        </w:rPr>
        <w:t>Рассмотрение жалоб и обращений участников закупки</w:t>
      </w:r>
      <w:bookmarkEnd w:id="145"/>
    </w:p>
    <w:p w14:paraId="0900597A" w14:textId="787420FC" w:rsidR="008A58B0" w:rsidRPr="00D2068D" w:rsidRDefault="008A58B0"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Рассмотрение жалоб и обращений участников закупки осуществляется в порядке, предус</w:t>
      </w:r>
      <w:r w:rsidR="00576E82" w:rsidRPr="00D2068D">
        <w:rPr>
          <w:rFonts w:ascii="Times New Roman" w:hAnsi="Times New Roman" w:cs="Times New Roman"/>
          <w:b w:val="0"/>
          <w:bCs w:val="0"/>
        </w:rPr>
        <w:t xml:space="preserve">мотренном Положением о закупке </w:t>
      </w:r>
      <w:r w:rsidR="00315A5E" w:rsidRPr="00D2068D">
        <w:rPr>
          <w:rFonts w:ascii="Times New Roman" w:hAnsi="Times New Roman" w:cs="Times New Roman"/>
          <w:b w:val="0"/>
          <w:bCs w:val="0"/>
        </w:rPr>
        <w:t>Заказчика</w:t>
      </w:r>
      <w:r w:rsidRPr="00D2068D">
        <w:rPr>
          <w:rFonts w:ascii="Times New Roman" w:hAnsi="Times New Roman" w:cs="Times New Roman"/>
          <w:b w:val="0"/>
          <w:bCs w:val="0"/>
        </w:rPr>
        <w:t>.</w:t>
      </w:r>
    </w:p>
    <w:p w14:paraId="6D7554C4" w14:textId="4DA5484C" w:rsidR="008A58B0" w:rsidRPr="00D2068D" w:rsidRDefault="008A58B0"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 случае необходимости, после завершения процедуры закупки участник вправе направить в адрес </w:t>
      </w:r>
      <w:r w:rsidR="00315A5E" w:rsidRPr="00D2068D">
        <w:rPr>
          <w:rFonts w:ascii="Times New Roman" w:hAnsi="Times New Roman" w:cs="Times New Roman"/>
          <w:b w:val="0"/>
          <w:bCs w:val="0"/>
        </w:rPr>
        <w:t>Заказчик</w:t>
      </w:r>
      <w:r w:rsidR="00576E82" w:rsidRPr="00D2068D">
        <w:rPr>
          <w:rFonts w:ascii="Times New Roman" w:hAnsi="Times New Roman" w:cs="Times New Roman"/>
          <w:b w:val="0"/>
          <w:bCs w:val="0"/>
        </w:rPr>
        <w:t>а</w:t>
      </w:r>
      <w:r w:rsidRPr="00D2068D">
        <w:rPr>
          <w:rFonts w:ascii="Times New Roman" w:hAnsi="Times New Roman" w:cs="Times New Roman"/>
          <w:b w:val="0"/>
          <w:bCs w:val="0"/>
        </w:rPr>
        <w:t xml:space="preserve">, указанный в извещении </w:t>
      </w:r>
      <w:r w:rsidR="00A52BE4" w:rsidRPr="00D2068D">
        <w:rPr>
          <w:rFonts w:ascii="Times New Roman" w:hAnsi="Times New Roman" w:cs="Times New Roman"/>
          <w:b w:val="0"/>
          <w:bCs w:val="0"/>
        </w:rPr>
        <w:t>о</w:t>
      </w:r>
      <w:r w:rsidRPr="00D2068D">
        <w:rPr>
          <w:rFonts w:ascii="Times New Roman" w:hAnsi="Times New Roman" w:cs="Times New Roman"/>
          <w:b w:val="0"/>
          <w:bCs w:val="0"/>
        </w:rPr>
        <w:t xml:space="preserve"> закупке и документации о закупке запрос о разъяснении </w:t>
      </w:r>
      <w:r w:rsidR="00A52BE4" w:rsidRPr="00D2068D">
        <w:rPr>
          <w:rFonts w:ascii="Times New Roman" w:hAnsi="Times New Roman" w:cs="Times New Roman"/>
          <w:b w:val="0"/>
          <w:bCs w:val="0"/>
        </w:rPr>
        <w:t>причин отклонения заявки такого участника.</w:t>
      </w:r>
      <w:r w:rsidR="00576E82" w:rsidRPr="00D2068D">
        <w:rPr>
          <w:rFonts w:ascii="Times New Roman" w:hAnsi="Times New Roman" w:cs="Times New Roman"/>
          <w:b w:val="0"/>
          <w:bCs w:val="0"/>
        </w:rPr>
        <w:t xml:space="preserve"> Организатор</w:t>
      </w:r>
      <w:r w:rsidR="00A52BE4" w:rsidRPr="00D2068D">
        <w:rPr>
          <w:rFonts w:ascii="Times New Roman" w:hAnsi="Times New Roman" w:cs="Times New Roman"/>
          <w:b w:val="0"/>
          <w:bCs w:val="0"/>
        </w:rPr>
        <w:t xml:space="preserve"> обязан ответить на такой запрос в срок не позднее 10 (десяти) рабочих дней с момента получения такого запроса.</w:t>
      </w:r>
    </w:p>
    <w:p w14:paraId="4941CCED" w14:textId="77777777" w:rsidR="00A61CF2" w:rsidRPr="00D2068D" w:rsidRDefault="00A61CF2" w:rsidP="00507012">
      <w:pPr>
        <w:spacing w:after="0"/>
      </w:pPr>
    </w:p>
    <w:p w14:paraId="7C5F8553" w14:textId="77777777" w:rsidR="00540AF0" w:rsidRPr="00D2068D" w:rsidRDefault="00540AF0" w:rsidP="00507012">
      <w:pPr>
        <w:spacing w:after="0"/>
      </w:pPr>
    </w:p>
    <w:p w14:paraId="778AAA33" w14:textId="77777777" w:rsidR="007633E7" w:rsidRPr="00D2068D" w:rsidRDefault="009F2361" w:rsidP="00507012">
      <w:pPr>
        <w:pStyle w:val="11"/>
        <w:keepNext w:val="0"/>
        <w:numPr>
          <w:ilvl w:val="0"/>
          <w:numId w:val="1"/>
        </w:numPr>
        <w:spacing w:before="0" w:after="0"/>
        <w:ind w:left="0" w:firstLine="567"/>
        <w:rPr>
          <w:i/>
          <w:sz w:val="24"/>
          <w:szCs w:val="24"/>
        </w:rPr>
      </w:pPr>
      <w:bookmarkStart w:id="146" w:name="Par110"/>
      <w:bookmarkStart w:id="147" w:name="Par144"/>
      <w:bookmarkStart w:id="148" w:name="_Toc123405485"/>
      <w:bookmarkStart w:id="149" w:name="_Toc166101211"/>
      <w:bookmarkStart w:id="150" w:name="_Toc181363790"/>
      <w:bookmarkEnd w:id="137"/>
      <w:bookmarkEnd w:id="138"/>
      <w:bookmarkEnd w:id="146"/>
      <w:bookmarkEnd w:id="147"/>
      <w:r w:rsidRPr="00D2068D">
        <w:rPr>
          <w:i/>
          <w:sz w:val="24"/>
          <w:szCs w:val="24"/>
        </w:rPr>
        <w:t xml:space="preserve">ЗАКЛЮЧЕНИЕ, ИЗМЕНЕНИЕ И РАСТОРЖЕНИЕ </w:t>
      </w:r>
      <w:r w:rsidR="007633E7" w:rsidRPr="00D2068D">
        <w:rPr>
          <w:i/>
          <w:sz w:val="24"/>
          <w:szCs w:val="24"/>
        </w:rPr>
        <w:t>ДОГОВОРА</w:t>
      </w:r>
      <w:bookmarkEnd w:id="148"/>
      <w:bookmarkEnd w:id="149"/>
      <w:bookmarkEnd w:id="150"/>
    </w:p>
    <w:p w14:paraId="1DB059D8" w14:textId="77777777" w:rsidR="007633E7" w:rsidRPr="00D2068D" w:rsidRDefault="007633E7" w:rsidP="00DD359D">
      <w:pPr>
        <w:pStyle w:val="21"/>
        <w:keepNext w:val="0"/>
        <w:numPr>
          <w:ilvl w:val="1"/>
          <w:numId w:val="1"/>
        </w:numPr>
        <w:spacing w:after="0"/>
        <w:ind w:left="0" w:firstLine="567"/>
        <w:jc w:val="both"/>
        <w:rPr>
          <w:i/>
          <w:sz w:val="24"/>
          <w:szCs w:val="24"/>
        </w:rPr>
      </w:pPr>
      <w:bookmarkStart w:id="151" w:name="_Toc131309087"/>
      <w:bookmarkStart w:id="152" w:name="_Toc181363791"/>
      <w:bookmarkStart w:id="153" w:name="_Ref130891676"/>
      <w:r w:rsidRPr="00D2068D">
        <w:rPr>
          <w:i/>
          <w:sz w:val="24"/>
          <w:szCs w:val="24"/>
        </w:rPr>
        <w:t>Срок и порядок заключения договора</w:t>
      </w:r>
      <w:bookmarkEnd w:id="151"/>
      <w:bookmarkEnd w:id="152"/>
    </w:p>
    <w:p w14:paraId="11737BED" w14:textId="77777777" w:rsidR="00BF7385" w:rsidRPr="00D2068D" w:rsidRDefault="001760A4"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rPr>
        <w:t>Договор по результатам закупки заключается на условиях, которые предусмотрены проектом договора, документацией о закупке, извещением о закупке и заявкой участника такой закупки, с которым заключается договор</w:t>
      </w:r>
      <w:r w:rsidRPr="00D2068D">
        <w:rPr>
          <w:rFonts w:ascii="Times New Roman" w:hAnsi="Times New Roman" w:cs="Times New Roman"/>
          <w:b w:val="0"/>
          <w:bCs w:val="0"/>
        </w:rPr>
        <w:t>.</w:t>
      </w:r>
      <w:r w:rsidR="00775E5F" w:rsidRPr="00D2068D">
        <w:rPr>
          <w:rFonts w:ascii="Times New Roman" w:hAnsi="Times New Roman" w:cs="Times New Roman"/>
          <w:b w:val="0"/>
          <w:bCs w:val="0"/>
        </w:rPr>
        <w:t xml:space="preserve"> По результатам закупки с участником может быть заключено также несколько договоров.</w:t>
      </w:r>
    </w:p>
    <w:p w14:paraId="1665FF61" w14:textId="2148CADF" w:rsidR="00F27F94" w:rsidRPr="00D2068D" w:rsidRDefault="00A236E8"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Заказчиком</w:t>
      </w:r>
      <w:r w:rsidR="00BF7385" w:rsidRPr="00D2068D">
        <w:rPr>
          <w:rFonts w:ascii="Times New Roman" w:hAnsi="Times New Roman" w:cs="Times New Roman"/>
          <w:b w:val="0"/>
          <w:bCs w:val="0"/>
        </w:rPr>
        <w:t xml:space="preserve"> может быть предусмотрена возможность заключения договора по результатам закупки с несколькими участниками, признанными победителями закупки. Информация </w:t>
      </w:r>
      <w:r w:rsidR="00775E5F" w:rsidRPr="00D2068D">
        <w:rPr>
          <w:rFonts w:ascii="Times New Roman" w:hAnsi="Times New Roman" w:cs="Times New Roman"/>
          <w:b w:val="0"/>
          <w:bCs w:val="0"/>
        </w:rPr>
        <w:t xml:space="preserve">об установлении такой возможности </w:t>
      </w:r>
      <w:r w:rsidR="00BF7385" w:rsidRPr="00D2068D">
        <w:rPr>
          <w:rFonts w:ascii="Times New Roman" w:hAnsi="Times New Roman" w:cs="Times New Roman"/>
          <w:b w:val="0"/>
          <w:bCs w:val="0"/>
        </w:rPr>
        <w:t>указывается в п</w:t>
      </w:r>
      <w:r w:rsidR="00CE21FE" w:rsidRPr="00D2068D">
        <w:rPr>
          <w:rFonts w:ascii="Times New Roman" w:hAnsi="Times New Roman" w:cs="Times New Roman"/>
          <w:b w:val="0"/>
          <w:bCs w:val="0"/>
        </w:rPr>
        <w:t xml:space="preserve">ункте </w:t>
      </w:r>
      <w:r w:rsidR="00315A5E" w:rsidRPr="00D2068D">
        <w:rPr>
          <w:rFonts w:ascii="Times New Roman" w:hAnsi="Times New Roman" w:cs="Times New Roman"/>
          <w:b w:val="0"/>
          <w:bCs w:val="0"/>
        </w:rPr>
        <w:t>19</w:t>
      </w:r>
      <w:r w:rsidR="00BF7385" w:rsidRPr="00D2068D">
        <w:rPr>
          <w:rFonts w:ascii="Times New Roman" w:hAnsi="Times New Roman" w:cs="Times New Roman"/>
          <w:b w:val="0"/>
          <w:bCs w:val="0"/>
        </w:rPr>
        <w:t xml:space="preserve"> части II </w:t>
      </w:r>
      <w:r w:rsidR="00E76290" w:rsidRPr="00D2068D">
        <w:rPr>
          <w:rFonts w:ascii="Times New Roman" w:hAnsi="Times New Roman" w:cs="Times New Roman"/>
          <w:b w:val="0"/>
          <w:bCs w:val="0"/>
        </w:rPr>
        <w:t>«</w:t>
      </w:r>
      <w:r w:rsidR="00BF7385"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00BF7385" w:rsidRPr="00D2068D">
        <w:rPr>
          <w:rFonts w:ascii="Times New Roman" w:hAnsi="Times New Roman" w:cs="Times New Roman"/>
          <w:b w:val="0"/>
          <w:bCs w:val="0"/>
        </w:rPr>
        <w:t>.</w:t>
      </w:r>
      <w:r w:rsidR="007D35D2" w:rsidRPr="00D2068D">
        <w:rPr>
          <w:rFonts w:ascii="Times New Roman" w:hAnsi="Times New Roman" w:cs="Times New Roman"/>
          <w:b w:val="0"/>
          <w:bCs w:val="0"/>
        </w:rPr>
        <w:t xml:space="preserve"> Порядок выбора нескольких победителей закупки устанавливается в Приложении 1 к части </w:t>
      </w:r>
      <w:r w:rsidR="007D35D2" w:rsidRPr="00D2068D">
        <w:rPr>
          <w:rFonts w:ascii="Times New Roman" w:hAnsi="Times New Roman" w:cs="Times New Roman"/>
          <w:b w:val="0"/>
          <w:bCs w:val="0"/>
          <w:lang w:val="en-US"/>
        </w:rPr>
        <w:t>II</w:t>
      </w:r>
      <w:r w:rsidR="007D35D2" w:rsidRPr="00D2068D">
        <w:rPr>
          <w:rFonts w:ascii="Times New Roman" w:hAnsi="Times New Roman" w:cs="Times New Roman"/>
          <w:b w:val="0"/>
          <w:bCs w:val="0"/>
        </w:rPr>
        <w:t xml:space="preserve"> </w:t>
      </w:r>
      <w:r w:rsidR="00E76290" w:rsidRPr="00D2068D">
        <w:rPr>
          <w:rFonts w:ascii="Times New Roman" w:hAnsi="Times New Roman" w:cs="Times New Roman"/>
          <w:b w:val="0"/>
          <w:bCs w:val="0"/>
        </w:rPr>
        <w:t>«</w:t>
      </w:r>
      <w:r w:rsidR="007D35D2" w:rsidRPr="00D2068D">
        <w:rPr>
          <w:rFonts w:ascii="Times New Roman" w:hAnsi="Times New Roman" w:cs="Times New Roman"/>
          <w:b w:val="0"/>
          <w:bCs w:val="0"/>
        </w:rPr>
        <w:t>ИНФОРМАЦИОННАЯ КАРТА ЗАКУПКИ</w:t>
      </w:r>
      <w:r w:rsidR="00E76290" w:rsidRPr="00D2068D">
        <w:rPr>
          <w:rFonts w:ascii="Times New Roman" w:hAnsi="Times New Roman" w:cs="Times New Roman"/>
          <w:b w:val="0"/>
          <w:bCs w:val="0"/>
        </w:rPr>
        <w:t>»</w:t>
      </w:r>
      <w:r w:rsidR="007D35D2" w:rsidRPr="00D2068D">
        <w:rPr>
          <w:rFonts w:ascii="Times New Roman" w:hAnsi="Times New Roman" w:cs="Times New Roman"/>
          <w:b w:val="0"/>
          <w:bCs w:val="0"/>
        </w:rPr>
        <w:t>.</w:t>
      </w:r>
    </w:p>
    <w:p w14:paraId="6202DC44" w14:textId="77777777" w:rsidR="00463FE1" w:rsidRPr="00D2068D" w:rsidRDefault="00463FE1"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Договор по результатам закупки заключается с использованием</w:t>
      </w:r>
      <w:r w:rsidR="00DF52BB" w:rsidRPr="00D2068D">
        <w:rPr>
          <w:rFonts w:ascii="Times New Roman" w:hAnsi="Times New Roman" w:cs="Times New Roman"/>
          <w:b w:val="0"/>
          <w:bCs w:val="0"/>
        </w:rPr>
        <w:t xml:space="preserve"> программно-аппаратных средств </w:t>
      </w:r>
      <w:r w:rsidRPr="00D2068D">
        <w:rPr>
          <w:rFonts w:ascii="Times New Roman" w:hAnsi="Times New Roman" w:cs="Times New Roman"/>
          <w:b w:val="0"/>
          <w:bCs w:val="0"/>
        </w:rPr>
        <w:t>ЭТП и должен быть подписан электронной подписью лиц, имеющ</w:t>
      </w:r>
      <w:r w:rsidR="00775E5F" w:rsidRPr="00D2068D">
        <w:rPr>
          <w:rFonts w:ascii="Times New Roman" w:hAnsi="Times New Roman" w:cs="Times New Roman"/>
          <w:b w:val="0"/>
          <w:bCs w:val="0"/>
        </w:rPr>
        <w:t>их</w:t>
      </w:r>
      <w:r w:rsidRPr="00D2068D">
        <w:rPr>
          <w:rFonts w:ascii="Times New Roman" w:hAnsi="Times New Roman" w:cs="Times New Roman"/>
          <w:b w:val="0"/>
          <w:bCs w:val="0"/>
        </w:rPr>
        <w:t xml:space="preserve"> право действовать от имени участника такой закупки и </w:t>
      </w:r>
      <w:r w:rsidR="00A236E8" w:rsidRPr="00D2068D">
        <w:rPr>
          <w:rFonts w:ascii="Times New Roman" w:hAnsi="Times New Roman" w:cs="Times New Roman"/>
          <w:b w:val="0"/>
          <w:bCs w:val="0"/>
        </w:rPr>
        <w:t>Заказчика</w:t>
      </w:r>
      <w:r w:rsidRPr="00D2068D">
        <w:rPr>
          <w:rFonts w:ascii="Times New Roman" w:hAnsi="Times New Roman" w:cs="Times New Roman"/>
          <w:b w:val="0"/>
          <w:bCs w:val="0"/>
        </w:rPr>
        <w:t xml:space="preserve"> соответственно.</w:t>
      </w:r>
    </w:p>
    <w:p w14:paraId="22C9071A" w14:textId="01461D45" w:rsidR="00463FE1" w:rsidRPr="00D2068D" w:rsidRDefault="00934153"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Договор по результатам закупки заключается в срок не ранее чем через десять дней и не позднее чем через двадцать дней с даты размещения в ЕИС итогового протокола. В случае необходимости одобрения органом управления </w:t>
      </w:r>
      <w:r w:rsidR="00A236E8" w:rsidRPr="00D2068D">
        <w:rPr>
          <w:rFonts w:ascii="Times New Roman" w:hAnsi="Times New Roman" w:cs="Times New Roman"/>
          <w:b w:val="0"/>
          <w:bCs w:val="0"/>
        </w:rPr>
        <w:t>Заказчика</w:t>
      </w:r>
      <w:r w:rsidRPr="00D2068D">
        <w:rPr>
          <w:rFonts w:ascii="Times New Roman" w:hAnsi="Times New Roman" w:cs="Times New Roman"/>
          <w:b w:val="0"/>
          <w:bCs w:val="0"/>
        </w:rPr>
        <w:t xml:space="preserve"> в соответствии с законодательством Российской Федерации заключения договора или в случае обжалования в антимонопольном органе либо в судебном порядке действий (бездействия) </w:t>
      </w:r>
      <w:r w:rsidR="00A236E8" w:rsidRPr="00D2068D">
        <w:rPr>
          <w:rFonts w:ascii="Times New Roman" w:hAnsi="Times New Roman" w:cs="Times New Roman"/>
          <w:b w:val="0"/>
          <w:bCs w:val="0"/>
        </w:rPr>
        <w:t>Заказчика</w:t>
      </w:r>
      <w:r w:rsidRPr="00D2068D">
        <w:rPr>
          <w:rFonts w:ascii="Times New Roman" w:hAnsi="Times New Roman" w:cs="Times New Roman"/>
          <w:b w:val="0"/>
          <w:bCs w:val="0"/>
        </w:rPr>
        <w:t xml:space="preserve">, </w:t>
      </w:r>
      <w:r w:rsidR="00FD2666" w:rsidRPr="00D2068D">
        <w:rPr>
          <w:rFonts w:ascii="Times New Roman" w:hAnsi="Times New Roman" w:cs="Times New Roman"/>
          <w:b w:val="0"/>
          <w:bCs w:val="0"/>
        </w:rPr>
        <w:t>Комиссии по размещению закупок</w:t>
      </w:r>
      <w:r w:rsidRPr="00D2068D">
        <w:rPr>
          <w:rFonts w:ascii="Times New Roman" w:hAnsi="Times New Roman" w:cs="Times New Roman"/>
          <w:b w:val="0"/>
          <w:bCs w:val="0"/>
        </w:rPr>
        <w:t xml:space="preserve">, оператора электронной </w:t>
      </w:r>
      <w:r w:rsidR="00DF52BB" w:rsidRPr="00D2068D">
        <w:rPr>
          <w:rFonts w:ascii="Times New Roman" w:hAnsi="Times New Roman" w:cs="Times New Roman"/>
          <w:b w:val="0"/>
          <w:bCs w:val="0"/>
        </w:rPr>
        <w:t xml:space="preserve">торговой </w:t>
      </w:r>
      <w:r w:rsidRPr="00D2068D">
        <w:rPr>
          <w:rFonts w:ascii="Times New Roman" w:hAnsi="Times New Roman" w:cs="Times New Roman"/>
          <w:b w:val="0"/>
          <w:bCs w:val="0"/>
        </w:rPr>
        <w:t>площадки договор должен быть заключен в сроки, установленные законодательством</w:t>
      </w:r>
      <w:r w:rsidR="00463FE1" w:rsidRPr="00D2068D">
        <w:rPr>
          <w:rFonts w:ascii="Times New Roman" w:hAnsi="Times New Roman" w:cs="Times New Roman"/>
          <w:b w:val="0"/>
          <w:bCs w:val="0"/>
        </w:rPr>
        <w:t>.</w:t>
      </w:r>
    </w:p>
    <w:p w14:paraId="15224797" w14:textId="798C91C9" w:rsidR="00934153" w:rsidRPr="00D2068D" w:rsidRDefault="00A236E8"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Заказчик</w:t>
      </w:r>
      <w:r w:rsidR="00934153" w:rsidRPr="00D2068D">
        <w:rPr>
          <w:rFonts w:ascii="Times New Roman" w:hAnsi="Times New Roman" w:cs="Times New Roman"/>
          <w:b w:val="0"/>
          <w:bCs w:val="0"/>
        </w:rPr>
        <w:t xml:space="preserve"> направляет проект договора в течение 2 (двух) </w:t>
      </w:r>
      <w:r w:rsidR="007B0838" w:rsidRPr="00D2068D">
        <w:rPr>
          <w:rFonts w:ascii="Times New Roman" w:hAnsi="Times New Roman" w:cs="Times New Roman"/>
          <w:b w:val="0"/>
          <w:bCs w:val="0"/>
        </w:rPr>
        <w:t xml:space="preserve">рабочих дней с даты согласования проекта договора в соответствии с порядком, установленным внутренними организационно-распорядительными документами </w:t>
      </w:r>
      <w:r w:rsidRPr="00D2068D">
        <w:rPr>
          <w:rFonts w:ascii="Times New Roman" w:hAnsi="Times New Roman" w:cs="Times New Roman"/>
          <w:b w:val="0"/>
          <w:bCs w:val="0"/>
        </w:rPr>
        <w:t>Заказчика</w:t>
      </w:r>
      <w:r w:rsidR="007B0838" w:rsidRPr="00D2068D">
        <w:rPr>
          <w:rFonts w:ascii="Times New Roman" w:hAnsi="Times New Roman" w:cs="Times New Roman"/>
          <w:b w:val="0"/>
          <w:bCs w:val="0"/>
        </w:rPr>
        <w:t xml:space="preserve">, но не </w:t>
      </w:r>
      <w:r w:rsidR="005151CA">
        <w:rPr>
          <w:rFonts w:ascii="Times New Roman" w:hAnsi="Times New Roman" w:cs="Times New Roman"/>
          <w:b w:val="0"/>
          <w:bCs w:val="0"/>
        </w:rPr>
        <w:t>поздн</w:t>
      </w:r>
      <w:r w:rsidR="007B0838" w:rsidRPr="00D2068D">
        <w:rPr>
          <w:rFonts w:ascii="Times New Roman" w:hAnsi="Times New Roman" w:cs="Times New Roman"/>
          <w:b w:val="0"/>
          <w:bCs w:val="0"/>
        </w:rPr>
        <w:t xml:space="preserve">ее чем через 10 дней с даты размещения в </w:t>
      </w:r>
      <w:r w:rsidR="00934153" w:rsidRPr="00D2068D">
        <w:rPr>
          <w:rFonts w:ascii="Times New Roman" w:hAnsi="Times New Roman" w:cs="Times New Roman"/>
          <w:b w:val="0"/>
          <w:bCs w:val="0"/>
        </w:rPr>
        <w:t>ЕИС итогового протокола по результатам закупки. Участник подписывает электронной подписью проект договора в течение 3 (трех) рабочих дней с</w:t>
      </w:r>
      <w:r w:rsidR="005151CA">
        <w:rPr>
          <w:rFonts w:ascii="Times New Roman" w:hAnsi="Times New Roman" w:cs="Times New Roman"/>
          <w:b w:val="0"/>
          <w:bCs w:val="0"/>
        </w:rPr>
        <w:t xml:space="preserve"> даты</w:t>
      </w:r>
      <w:r w:rsidR="00934153" w:rsidRPr="00D2068D">
        <w:rPr>
          <w:rFonts w:ascii="Times New Roman" w:hAnsi="Times New Roman" w:cs="Times New Roman"/>
          <w:b w:val="0"/>
          <w:bCs w:val="0"/>
        </w:rPr>
        <w:t xml:space="preserve"> направления ему </w:t>
      </w:r>
      <w:r w:rsidR="00F02A18" w:rsidRPr="00D2068D">
        <w:rPr>
          <w:rFonts w:ascii="Times New Roman" w:hAnsi="Times New Roman" w:cs="Times New Roman"/>
          <w:b w:val="0"/>
          <w:bCs w:val="0"/>
        </w:rPr>
        <w:t>проекта договора</w:t>
      </w:r>
      <w:r w:rsidR="00934153" w:rsidRPr="00D2068D">
        <w:rPr>
          <w:rFonts w:ascii="Times New Roman" w:hAnsi="Times New Roman" w:cs="Times New Roman"/>
          <w:b w:val="0"/>
          <w:bCs w:val="0"/>
        </w:rPr>
        <w:t>.</w:t>
      </w:r>
    </w:p>
    <w:p w14:paraId="5F2128D8" w14:textId="77777777" w:rsidR="00934153" w:rsidRPr="00D2068D" w:rsidRDefault="00934153" w:rsidP="00DD359D">
      <w:pPr>
        <w:pStyle w:val="32"/>
        <w:keepNext w:val="0"/>
        <w:numPr>
          <w:ilvl w:val="2"/>
          <w:numId w:val="1"/>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 xml:space="preserve">В случае наличия разногласий по проекту договора, направленному </w:t>
      </w:r>
      <w:r w:rsidR="00A236E8" w:rsidRPr="00D2068D">
        <w:rPr>
          <w:rFonts w:ascii="Times New Roman" w:hAnsi="Times New Roman" w:cs="Times New Roman"/>
          <w:b w:val="0"/>
          <w:bCs w:val="0"/>
        </w:rPr>
        <w:t>Заказчиком</w:t>
      </w:r>
      <w:r w:rsidRPr="00D2068D">
        <w:rPr>
          <w:rFonts w:ascii="Times New Roman" w:hAnsi="Times New Roman" w:cs="Times New Roman"/>
          <w:b w:val="0"/>
          <w:bCs w:val="0"/>
        </w:rPr>
        <w:t xml:space="preserve">, участник такой закупки составляет протокол разногласий с указанием замечаний к положениям </w:t>
      </w:r>
      <w:r w:rsidRPr="00D2068D">
        <w:rPr>
          <w:rFonts w:ascii="Times New Roman" w:hAnsi="Times New Roman" w:cs="Times New Roman"/>
          <w:b w:val="0"/>
          <w:bCs w:val="0"/>
        </w:rPr>
        <w:lastRenderedPageBreak/>
        <w:t xml:space="preserve">проекта договора, не соответствующим извещению о закупке, документации о закупке и своей заявке, с указанием соответствующих положений данных документов. Протокол разногласий направляется </w:t>
      </w:r>
      <w:r w:rsidR="00A236E8" w:rsidRPr="00D2068D">
        <w:rPr>
          <w:rFonts w:ascii="Times New Roman" w:hAnsi="Times New Roman" w:cs="Times New Roman"/>
          <w:b w:val="0"/>
          <w:bCs w:val="0"/>
        </w:rPr>
        <w:t>Заказчику</w:t>
      </w:r>
      <w:r w:rsidRPr="00D2068D">
        <w:rPr>
          <w:rFonts w:ascii="Times New Roman" w:hAnsi="Times New Roman" w:cs="Times New Roman"/>
          <w:b w:val="0"/>
          <w:bCs w:val="0"/>
        </w:rPr>
        <w:t xml:space="preserve"> с использованием программно-аппаратных средств электронной</w:t>
      </w:r>
      <w:r w:rsidR="00DF52BB" w:rsidRPr="00D2068D">
        <w:rPr>
          <w:rFonts w:ascii="Times New Roman" w:hAnsi="Times New Roman" w:cs="Times New Roman"/>
          <w:b w:val="0"/>
          <w:bCs w:val="0"/>
        </w:rPr>
        <w:t xml:space="preserve"> торговой</w:t>
      </w:r>
      <w:r w:rsidRPr="00D2068D">
        <w:rPr>
          <w:rFonts w:ascii="Times New Roman" w:hAnsi="Times New Roman" w:cs="Times New Roman"/>
          <w:b w:val="0"/>
          <w:bCs w:val="0"/>
        </w:rPr>
        <w:t xml:space="preserve"> площадки в срок не более 2 (двух) рабочих дней с момента получения проекта договора. </w:t>
      </w:r>
      <w:r w:rsidR="00A236E8" w:rsidRPr="00D2068D">
        <w:rPr>
          <w:rFonts w:ascii="Times New Roman" w:hAnsi="Times New Roman" w:cs="Times New Roman"/>
          <w:b w:val="0"/>
          <w:bCs w:val="0"/>
        </w:rPr>
        <w:t>Заказчик</w:t>
      </w:r>
      <w:r w:rsidRPr="00D2068D">
        <w:rPr>
          <w:rFonts w:ascii="Times New Roman" w:hAnsi="Times New Roman" w:cs="Times New Roman"/>
          <w:b w:val="0"/>
          <w:bCs w:val="0"/>
        </w:rPr>
        <w:t xml:space="preserve"> в срок не более 2 (двух) рабочих дней с момента получения протокола разногласий рассматривает протокол разногласий и направляет </w:t>
      </w:r>
      <w:r w:rsidR="005F28A0" w:rsidRPr="00D2068D">
        <w:rPr>
          <w:rFonts w:ascii="Times New Roman" w:hAnsi="Times New Roman" w:cs="Times New Roman"/>
          <w:b w:val="0"/>
          <w:bCs w:val="0"/>
        </w:rPr>
        <w:t>участнику такой закупки,</w:t>
      </w:r>
      <w:r w:rsidRPr="00D2068D">
        <w:rPr>
          <w:rFonts w:ascii="Times New Roman" w:hAnsi="Times New Roman" w:cs="Times New Roman"/>
          <w:b w:val="0"/>
          <w:bCs w:val="0"/>
        </w:rPr>
        <w:t xml:space="preserve">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 для подписания участником в срок не более 3 (трех) рабочих дней.</w:t>
      </w:r>
    </w:p>
    <w:p w14:paraId="1628E121" w14:textId="77777777" w:rsidR="006E5AE7" w:rsidRPr="00D2068D" w:rsidRDefault="006E5AE7" w:rsidP="006E5AE7">
      <w:pPr>
        <w:pStyle w:val="32"/>
        <w:keepNext w:val="0"/>
        <w:spacing w:before="0" w:after="0"/>
        <w:ind w:left="0" w:firstLine="567"/>
        <w:rPr>
          <w:rFonts w:ascii="Times New Roman" w:hAnsi="Times New Roman" w:cs="Times New Roman"/>
        </w:rPr>
      </w:pPr>
      <w:r w:rsidRPr="00D2068D">
        <w:rPr>
          <w:rFonts w:ascii="Times New Roman" w:hAnsi="Times New Roman" w:cs="Times New Roman"/>
          <w:b w:val="0"/>
          <w:bCs w:val="0"/>
        </w:rPr>
        <w:t xml:space="preserve">7.1.7. Участник закупки, после подведения итогов, в случае признания его победителем, в течение 10 (Десяти) календарных дней, до заключения договора, обязан представить </w:t>
      </w:r>
      <w:r w:rsidR="00A236E8" w:rsidRPr="00D2068D">
        <w:rPr>
          <w:rFonts w:ascii="Times New Roman" w:hAnsi="Times New Roman" w:cs="Times New Roman"/>
          <w:b w:val="0"/>
          <w:bCs w:val="0"/>
        </w:rPr>
        <w:t>Заказчику</w:t>
      </w:r>
      <w:r w:rsidRPr="00D2068D">
        <w:rPr>
          <w:rFonts w:ascii="Times New Roman" w:hAnsi="Times New Roman" w:cs="Times New Roman"/>
          <w:b w:val="0"/>
          <w:bCs w:val="0"/>
        </w:rPr>
        <w:t xml:space="preserve"> Справку о цепочке собственников участника закупочной процедуры, включая бенефициаров (в том числе конечных) с подтверждающими документами в соответствии с формой, установленной в проекте договора. В случае не предоставления в требуемый срок или предоставления ненадлежащим образом оформленных документов, победитель закупки признается уклонившимся от заключения договора. Информация об участнике для размещения в реестре недобросовестных поставщиков в соответствии с требованиями Федерального закона от 18.07.2011 № 223-ФЗ </w:t>
      </w:r>
      <w:r w:rsidR="00E76290" w:rsidRPr="00D2068D">
        <w:rPr>
          <w:rFonts w:ascii="Times New Roman" w:hAnsi="Times New Roman" w:cs="Times New Roman"/>
          <w:b w:val="0"/>
          <w:bCs w:val="0"/>
        </w:rPr>
        <w:t>«</w:t>
      </w:r>
      <w:r w:rsidRPr="00D2068D">
        <w:rPr>
          <w:rFonts w:ascii="Times New Roman" w:hAnsi="Times New Roman" w:cs="Times New Roman"/>
          <w:b w:val="0"/>
          <w:bCs w:val="0"/>
        </w:rPr>
        <w:t>О закупке товаров, работ, услуг отдельными видами юридических лиц</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 а также Федерального закона от 5 апреля 2013 года № 44-ФЗ </w:t>
      </w:r>
      <w:r w:rsidR="00E76290" w:rsidRPr="00D2068D">
        <w:rPr>
          <w:rFonts w:ascii="Times New Roman" w:hAnsi="Times New Roman" w:cs="Times New Roman"/>
          <w:b w:val="0"/>
          <w:bCs w:val="0"/>
        </w:rPr>
        <w:t>«</w:t>
      </w:r>
      <w:r w:rsidRPr="00D2068D">
        <w:rPr>
          <w:rFonts w:ascii="Times New Roman" w:hAnsi="Times New Roman" w:cs="Times New Roman"/>
          <w:b w:val="0"/>
          <w:bCs w:val="0"/>
        </w:rPr>
        <w:t>О контрактной системе в сфере закупок товаров, работ, услуг для обеспечения государственных и муниципальных нужд</w:t>
      </w:r>
      <w:r w:rsidR="00E76290" w:rsidRPr="00D2068D">
        <w:rPr>
          <w:rFonts w:ascii="Times New Roman" w:hAnsi="Times New Roman" w:cs="Times New Roman"/>
          <w:b w:val="0"/>
          <w:bCs w:val="0"/>
        </w:rPr>
        <w:t>»</w:t>
      </w:r>
      <w:r w:rsidRPr="00D2068D">
        <w:rPr>
          <w:rFonts w:ascii="Times New Roman" w:hAnsi="Times New Roman" w:cs="Times New Roman"/>
          <w:b w:val="0"/>
          <w:bCs w:val="0"/>
        </w:rPr>
        <w:t xml:space="preserve"> будет направлена в Управление Федеральной антимонопольной службы по Краснодарскому краю.</w:t>
      </w:r>
    </w:p>
    <w:p w14:paraId="39516FBA" w14:textId="77777777" w:rsidR="005953E5" w:rsidRPr="00D2068D" w:rsidRDefault="005953E5" w:rsidP="00F02A18">
      <w:pPr>
        <w:spacing w:after="0"/>
        <w:ind w:firstLine="567"/>
      </w:pPr>
    </w:p>
    <w:p w14:paraId="04380A04" w14:textId="77777777" w:rsidR="00953960" w:rsidRPr="00D2068D" w:rsidRDefault="008518DA" w:rsidP="00F02A18">
      <w:pPr>
        <w:pStyle w:val="21"/>
        <w:numPr>
          <w:ilvl w:val="1"/>
          <w:numId w:val="8"/>
        </w:numPr>
        <w:tabs>
          <w:tab w:val="left" w:pos="1134"/>
        </w:tabs>
        <w:suppressAutoHyphens/>
        <w:spacing w:after="0"/>
        <w:ind w:left="0" w:firstLine="567"/>
        <w:jc w:val="both"/>
        <w:rPr>
          <w:bCs w:val="0"/>
          <w:i/>
          <w:sz w:val="24"/>
          <w:szCs w:val="24"/>
        </w:rPr>
      </w:pPr>
      <w:bookmarkStart w:id="154" w:name="_Toc373399298"/>
      <w:bookmarkStart w:id="155" w:name="_Toc376160927"/>
      <w:bookmarkStart w:id="156" w:name="_Toc181363792"/>
      <w:r w:rsidRPr="00D2068D">
        <w:rPr>
          <w:bCs w:val="0"/>
          <w:i/>
          <w:sz w:val="24"/>
          <w:szCs w:val="24"/>
        </w:rPr>
        <w:t>О</w:t>
      </w:r>
      <w:r w:rsidR="00E95013" w:rsidRPr="00D2068D">
        <w:rPr>
          <w:bCs w:val="0"/>
          <w:i/>
          <w:sz w:val="24"/>
          <w:szCs w:val="24"/>
        </w:rPr>
        <w:t>беспечени</w:t>
      </w:r>
      <w:r w:rsidR="00C4221D" w:rsidRPr="00D2068D">
        <w:rPr>
          <w:bCs w:val="0"/>
          <w:i/>
          <w:sz w:val="24"/>
          <w:szCs w:val="24"/>
        </w:rPr>
        <w:t>е</w:t>
      </w:r>
      <w:r w:rsidR="00E95013" w:rsidRPr="00D2068D">
        <w:rPr>
          <w:bCs w:val="0"/>
          <w:i/>
          <w:sz w:val="24"/>
          <w:szCs w:val="24"/>
        </w:rPr>
        <w:t xml:space="preserve"> исполнения договора, порядок предоставления такого обеспечения, требования к такому обеспечению</w:t>
      </w:r>
      <w:bookmarkEnd w:id="154"/>
      <w:bookmarkEnd w:id="155"/>
      <w:bookmarkEnd w:id="156"/>
    </w:p>
    <w:p w14:paraId="74E4EDF4" w14:textId="1A134523" w:rsidR="008518DA" w:rsidRPr="00D2068D" w:rsidRDefault="00A236E8" w:rsidP="00F02A18">
      <w:pPr>
        <w:pStyle w:val="32"/>
        <w:keepNext w:val="0"/>
        <w:numPr>
          <w:ilvl w:val="2"/>
          <w:numId w:val="8"/>
        </w:numPr>
        <w:spacing w:before="0" w:after="0"/>
        <w:ind w:left="0" w:firstLine="567"/>
        <w:rPr>
          <w:rFonts w:ascii="Times New Roman" w:hAnsi="Times New Roman" w:cs="Times New Roman"/>
          <w:b w:val="0"/>
        </w:rPr>
      </w:pPr>
      <w:bookmarkStart w:id="157" w:name="_Toc373343356"/>
      <w:bookmarkStart w:id="158" w:name="_Toc373343841"/>
      <w:r w:rsidRPr="00D2068D">
        <w:rPr>
          <w:rFonts w:ascii="Times New Roman" w:hAnsi="Times New Roman" w:cs="Times New Roman"/>
          <w:b w:val="0"/>
        </w:rPr>
        <w:t>Заказчик</w:t>
      </w:r>
      <w:r w:rsidR="008518DA" w:rsidRPr="00D2068D">
        <w:rPr>
          <w:rFonts w:ascii="Times New Roman" w:hAnsi="Times New Roman" w:cs="Times New Roman"/>
          <w:b w:val="0"/>
        </w:rPr>
        <w:t xml:space="preserve"> вправе установить в документации о закупке требование к обеспечению исполнения договора в размере не более 5 (пяти) процентов от начальной (максимальной) цены договора, либо в размере аванса (</w:t>
      </w:r>
      <w:r w:rsidR="00A77A4F" w:rsidRPr="00D2068D">
        <w:rPr>
          <w:rFonts w:ascii="Times New Roman" w:hAnsi="Times New Roman" w:cs="Times New Roman"/>
          <w:b w:val="0"/>
        </w:rPr>
        <w:t xml:space="preserve">если договором предусмотрена выплата </w:t>
      </w:r>
      <w:r w:rsidR="008518DA" w:rsidRPr="00D2068D">
        <w:rPr>
          <w:rFonts w:ascii="Times New Roman" w:hAnsi="Times New Roman" w:cs="Times New Roman"/>
          <w:b w:val="0"/>
        </w:rPr>
        <w:t xml:space="preserve">аванса). Информация об установлении требования о предоставлении обеспечения исполнения договора и размер такого обеспечения указывается в </w:t>
      </w:r>
      <w:r w:rsidR="00A77A4F" w:rsidRPr="00D2068D">
        <w:rPr>
          <w:rFonts w:ascii="Times New Roman" w:hAnsi="Times New Roman" w:cs="Times New Roman"/>
          <w:b w:val="0"/>
        </w:rPr>
        <w:t xml:space="preserve">пункте </w:t>
      </w:r>
      <w:r w:rsidR="00FD2666" w:rsidRPr="00D2068D">
        <w:rPr>
          <w:rFonts w:ascii="Times New Roman" w:hAnsi="Times New Roman" w:cs="Times New Roman"/>
          <w:b w:val="0"/>
        </w:rPr>
        <w:t>16</w:t>
      </w:r>
      <w:r w:rsidR="008518DA" w:rsidRPr="00D2068D">
        <w:rPr>
          <w:rFonts w:ascii="Times New Roman" w:hAnsi="Times New Roman" w:cs="Times New Roman"/>
          <w:b w:val="0"/>
        </w:rPr>
        <w:t xml:space="preserve"> раздела II </w:t>
      </w:r>
      <w:r w:rsidR="00E76290" w:rsidRPr="00D2068D">
        <w:rPr>
          <w:rFonts w:ascii="Times New Roman" w:hAnsi="Times New Roman" w:cs="Times New Roman"/>
          <w:b w:val="0"/>
        </w:rPr>
        <w:t>«</w:t>
      </w:r>
      <w:r w:rsidR="008518DA" w:rsidRPr="00D2068D">
        <w:rPr>
          <w:rFonts w:ascii="Times New Roman" w:hAnsi="Times New Roman" w:cs="Times New Roman"/>
          <w:b w:val="0"/>
        </w:rPr>
        <w:t>ИНФОРМАЦИОННАЯ КАРТА ЗАКУПКИ</w:t>
      </w:r>
      <w:r w:rsidR="00E76290" w:rsidRPr="00D2068D">
        <w:rPr>
          <w:rFonts w:ascii="Times New Roman" w:hAnsi="Times New Roman" w:cs="Times New Roman"/>
          <w:b w:val="0"/>
        </w:rPr>
        <w:t>»</w:t>
      </w:r>
      <w:r w:rsidR="00F31CF6" w:rsidRPr="00D2068D">
        <w:rPr>
          <w:rFonts w:ascii="Times New Roman" w:hAnsi="Times New Roman" w:cs="Times New Roman"/>
          <w:b w:val="0"/>
        </w:rPr>
        <w:t>.</w:t>
      </w:r>
    </w:p>
    <w:p w14:paraId="0D8993D1" w14:textId="4ACD86FF" w:rsidR="008518DA" w:rsidRPr="00D2068D" w:rsidRDefault="008518DA" w:rsidP="00F02A18">
      <w:pPr>
        <w:pStyle w:val="32"/>
        <w:keepNext w:val="0"/>
        <w:numPr>
          <w:ilvl w:val="2"/>
          <w:numId w:val="8"/>
        </w:numPr>
        <w:spacing w:before="0" w:after="0"/>
        <w:ind w:left="0" w:firstLine="567"/>
        <w:rPr>
          <w:rFonts w:ascii="Times New Roman" w:hAnsi="Times New Roman" w:cs="Times New Roman"/>
          <w:b w:val="0"/>
        </w:rPr>
      </w:pPr>
      <w:r w:rsidRPr="00D2068D">
        <w:rPr>
          <w:rFonts w:ascii="Times New Roman" w:hAnsi="Times New Roman" w:cs="Times New Roman"/>
          <w:b w:val="0"/>
        </w:rPr>
        <w:t xml:space="preserve">Обеспечение исполнения договора может быть представлено в форме внесения денежных средств на счет </w:t>
      </w:r>
      <w:r w:rsidR="0083572E" w:rsidRPr="00D2068D">
        <w:rPr>
          <w:rFonts w:ascii="Times New Roman" w:hAnsi="Times New Roman" w:cs="Times New Roman"/>
          <w:b w:val="0"/>
        </w:rPr>
        <w:t>Заказчика</w:t>
      </w:r>
      <w:r w:rsidRPr="00D2068D">
        <w:rPr>
          <w:rFonts w:ascii="Times New Roman" w:hAnsi="Times New Roman" w:cs="Times New Roman"/>
          <w:b w:val="0"/>
        </w:rPr>
        <w:t xml:space="preserve">, указанный в </w:t>
      </w:r>
      <w:r w:rsidR="00A77A4F" w:rsidRPr="00D2068D">
        <w:rPr>
          <w:rFonts w:ascii="Times New Roman" w:hAnsi="Times New Roman" w:cs="Times New Roman"/>
          <w:b w:val="0"/>
        </w:rPr>
        <w:t>пункте 1</w:t>
      </w:r>
      <w:r w:rsidR="00FD2666" w:rsidRPr="00D2068D">
        <w:rPr>
          <w:rFonts w:ascii="Times New Roman" w:hAnsi="Times New Roman" w:cs="Times New Roman"/>
          <w:b w:val="0"/>
        </w:rPr>
        <w:t>7</w:t>
      </w:r>
      <w:r w:rsidRPr="00D2068D">
        <w:rPr>
          <w:rFonts w:ascii="Times New Roman" w:hAnsi="Times New Roman" w:cs="Times New Roman"/>
          <w:b w:val="0"/>
        </w:rPr>
        <w:t xml:space="preserve"> раздела II </w:t>
      </w:r>
      <w:r w:rsidR="00E76290" w:rsidRPr="00D2068D">
        <w:rPr>
          <w:rFonts w:ascii="Times New Roman" w:hAnsi="Times New Roman" w:cs="Times New Roman"/>
          <w:b w:val="0"/>
        </w:rPr>
        <w:t>«</w:t>
      </w:r>
      <w:r w:rsidRPr="00D2068D">
        <w:rPr>
          <w:rFonts w:ascii="Times New Roman" w:hAnsi="Times New Roman" w:cs="Times New Roman"/>
          <w:b w:val="0"/>
        </w:rPr>
        <w:t>ИНФОРМАЦИОННАЯ КАРТА ЗАКУПКИ</w:t>
      </w:r>
      <w:r w:rsidR="00E76290" w:rsidRPr="00D2068D">
        <w:rPr>
          <w:rFonts w:ascii="Times New Roman" w:hAnsi="Times New Roman" w:cs="Times New Roman"/>
          <w:b w:val="0"/>
        </w:rPr>
        <w:t>»</w:t>
      </w:r>
      <w:r w:rsidRPr="00D2068D">
        <w:rPr>
          <w:rFonts w:ascii="Times New Roman" w:hAnsi="Times New Roman" w:cs="Times New Roman"/>
          <w:b w:val="0"/>
        </w:rPr>
        <w:t xml:space="preserve"> или </w:t>
      </w:r>
      <w:r w:rsidR="0083572E" w:rsidRPr="00D2068D">
        <w:rPr>
          <w:rFonts w:ascii="Times New Roman" w:hAnsi="Times New Roman" w:cs="Times New Roman"/>
          <w:b w:val="0"/>
        </w:rPr>
        <w:t>независимой</w:t>
      </w:r>
      <w:r w:rsidRPr="00D2068D">
        <w:rPr>
          <w:rFonts w:ascii="Times New Roman" w:hAnsi="Times New Roman" w:cs="Times New Roman"/>
          <w:b w:val="0"/>
        </w:rPr>
        <w:t xml:space="preserve"> гаранти</w:t>
      </w:r>
      <w:r w:rsidR="0083572E" w:rsidRPr="00D2068D">
        <w:rPr>
          <w:rFonts w:ascii="Times New Roman" w:hAnsi="Times New Roman" w:cs="Times New Roman"/>
          <w:b w:val="0"/>
        </w:rPr>
        <w:t>ей</w:t>
      </w:r>
      <w:r w:rsidRPr="00D2068D">
        <w:rPr>
          <w:rFonts w:ascii="Times New Roman" w:hAnsi="Times New Roman" w:cs="Times New Roman"/>
          <w:b w:val="0"/>
        </w:rPr>
        <w:t xml:space="preserve">. </w:t>
      </w:r>
      <w:r w:rsidR="00F02A18" w:rsidRPr="00D2068D">
        <w:rPr>
          <w:rFonts w:ascii="Times New Roman" w:hAnsi="Times New Roman" w:cs="Times New Roman"/>
          <w:b w:val="0"/>
        </w:rPr>
        <w:t xml:space="preserve">Независимая гарантия должна быть представлена Подрядчиком Заказчику не позднее, чем за 1 (один) рабочий день до заключения Договора. </w:t>
      </w:r>
      <w:r w:rsidRPr="00D2068D">
        <w:rPr>
          <w:rFonts w:ascii="Times New Roman" w:hAnsi="Times New Roman" w:cs="Times New Roman"/>
          <w:b w:val="0"/>
        </w:rPr>
        <w:t xml:space="preserve">Выбор способа обеспечения </w:t>
      </w:r>
      <w:r w:rsidR="00C4221D" w:rsidRPr="00D2068D">
        <w:rPr>
          <w:rFonts w:ascii="Times New Roman" w:hAnsi="Times New Roman" w:cs="Times New Roman"/>
          <w:b w:val="0"/>
        </w:rPr>
        <w:t>исполнения договора</w:t>
      </w:r>
      <w:r w:rsidRPr="00D2068D">
        <w:rPr>
          <w:rFonts w:ascii="Times New Roman" w:hAnsi="Times New Roman" w:cs="Times New Roman"/>
          <w:b w:val="0"/>
        </w:rPr>
        <w:t xml:space="preserve"> осуществляется участником закупки самостоятельно. Предоставление обеспечения иным, не указанным в настоящей документации о закупке способом не допускается.</w:t>
      </w:r>
    </w:p>
    <w:bookmarkEnd w:id="157"/>
    <w:bookmarkEnd w:id="158"/>
    <w:p w14:paraId="71F87B3C" w14:textId="77777777" w:rsidR="00953960" w:rsidRPr="00D2068D" w:rsidRDefault="001E6842" w:rsidP="00F02A18">
      <w:pPr>
        <w:pStyle w:val="32"/>
        <w:keepNext w:val="0"/>
        <w:numPr>
          <w:ilvl w:val="2"/>
          <w:numId w:val="8"/>
        </w:numPr>
        <w:spacing w:before="0" w:after="0"/>
        <w:ind w:left="0" w:firstLine="567"/>
        <w:rPr>
          <w:rFonts w:ascii="Times New Roman" w:hAnsi="Times New Roman" w:cs="Times New Roman"/>
          <w:b w:val="0"/>
        </w:rPr>
      </w:pPr>
      <w:r w:rsidRPr="00D2068D">
        <w:rPr>
          <w:rFonts w:ascii="Times New Roman" w:hAnsi="Times New Roman" w:cs="Times New Roman"/>
          <w:b w:val="0"/>
        </w:rPr>
        <w:t>Обеспечение исполнения обязательств по договору предоставляется участником до заключения договора. Срок предоставления обеспечения исполнения обязательств по договору устанавливается в проекте договора</w:t>
      </w:r>
      <w:r w:rsidR="00953960" w:rsidRPr="00D2068D">
        <w:rPr>
          <w:rFonts w:ascii="Times New Roman" w:hAnsi="Times New Roman" w:cs="Times New Roman"/>
          <w:b w:val="0"/>
        </w:rPr>
        <w:t>.</w:t>
      </w:r>
    </w:p>
    <w:p w14:paraId="649CA37B" w14:textId="77777777" w:rsidR="002D49B7" w:rsidRPr="00D2068D" w:rsidRDefault="002D49B7" w:rsidP="00F02A18">
      <w:pPr>
        <w:pStyle w:val="32"/>
        <w:keepNext w:val="0"/>
        <w:numPr>
          <w:ilvl w:val="2"/>
          <w:numId w:val="8"/>
        </w:numPr>
        <w:spacing w:before="0" w:after="0"/>
        <w:ind w:left="0" w:firstLine="567"/>
        <w:rPr>
          <w:rFonts w:ascii="Times New Roman" w:hAnsi="Times New Roman" w:cs="Times New Roman"/>
          <w:b w:val="0"/>
        </w:rPr>
      </w:pPr>
      <w:bookmarkStart w:id="159" w:name="_Toc373343360"/>
      <w:bookmarkStart w:id="160" w:name="_Toc373343845"/>
      <w:r w:rsidRPr="00D2068D">
        <w:rPr>
          <w:rFonts w:ascii="Times New Roman" w:hAnsi="Times New Roman" w:cs="Times New Roman"/>
          <w:b w:val="0"/>
        </w:rPr>
        <w:t xml:space="preserve">Денежные средства, </w:t>
      </w:r>
      <w:r w:rsidR="001B212A" w:rsidRPr="00D2068D">
        <w:rPr>
          <w:rFonts w:ascii="Times New Roman" w:hAnsi="Times New Roman"/>
          <w:b w:val="0"/>
        </w:rPr>
        <w:t xml:space="preserve">внесенные в качестве обеспечения исполнения договора, возвращаются участнику в срок согласно разделу V </w:t>
      </w:r>
      <w:r w:rsidR="00E76290" w:rsidRPr="00D2068D">
        <w:rPr>
          <w:rFonts w:ascii="Times New Roman" w:hAnsi="Times New Roman"/>
          <w:b w:val="0"/>
        </w:rPr>
        <w:t>«</w:t>
      </w:r>
      <w:r w:rsidR="001B212A" w:rsidRPr="00D2068D">
        <w:rPr>
          <w:rFonts w:ascii="Times New Roman" w:hAnsi="Times New Roman"/>
          <w:b w:val="0"/>
        </w:rPr>
        <w:t>Проект договора</w:t>
      </w:r>
      <w:r w:rsidR="00E76290" w:rsidRPr="00D2068D">
        <w:rPr>
          <w:rFonts w:ascii="Times New Roman" w:hAnsi="Times New Roman"/>
          <w:b w:val="0"/>
        </w:rPr>
        <w:t>»</w:t>
      </w:r>
      <w:r w:rsidR="001B212A" w:rsidRPr="00D2068D">
        <w:rPr>
          <w:rFonts w:ascii="Times New Roman" w:hAnsi="Times New Roman"/>
          <w:b w:val="0"/>
        </w:rPr>
        <w:t xml:space="preserve"> настоящей документации о закупке.</w:t>
      </w:r>
    </w:p>
    <w:p w14:paraId="183E9CEE" w14:textId="77777777" w:rsidR="005953E5" w:rsidRPr="00D2068D" w:rsidRDefault="005953E5" w:rsidP="00DD359D">
      <w:pPr>
        <w:spacing w:after="0"/>
        <w:ind w:firstLine="567"/>
      </w:pPr>
    </w:p>
    <w:p w14:paraId="3517225D" w14:textId="77777777" w:rsidR="00953960" w:rsidRPr="00D2068D" w:rsidRDefault="00953960" w:rsidP="00763767">
      <w:pPr>
        <w:pStyle w:val="21"/>
        <w:numPr>
          <w:ilvl w:val="1"/>
          <w:numId w:val="8"/>
        </w:numPr>
        <w:tabs>
          <w:tab w:val="left" w:pos="1134"/>
        </w:tabs>
        <w:suppressAutoHyphens/>
        <w:spacing w:after="0"/>
        <w:ind w:left="0" w:firstLine="567"/>
        <w:jc w:val="both"/>
        <w:rPr>
          <w:bCs w:val="0"/>
          <w:i/>
          <w:smallCaps/>
        </w:rPr>
      </w:pPr>
      <w:bookmarkStart w:id="161" w:name="_Toc373399299"/>
      <w:bookmarkStart w:id="162" w:name="_Toc376160928"/>
      <w:bookmarkStart w:id="163" w:name="_Toc181363793"/>
      <w:bookmarkEnd w:id="159"/>
      <w:bookmarkEnd w:id="160"/>
      <w:r w:rsidRPr="00D2068D">
        <w:rPr>
          <w:bCs w:val="0"/>
          <w:i/>
          <w:sz w:val="24"/>
          <w:szCs w:val="24"/>
        </w:rPr>
        <w:t xml:space="preserve">Требования к условиям </w:t>
      </w:r>
      <w:r w:rsidR="0083572E" w:rsidRPr="00D2068D">
        <w:rPr>
          <w:bCs w:val="0"/>
          <w:i/>
          <w:sz w:val="24"/>
          <w:szCs w:val="24"/>
        </w:rPr>
        <w:t>независимой</w:t>
      </w:r>
      <w:r w:rsidRPr="00D2068D">
        <w:rPr>
          <w:bCs w:val="0"/>
          <w:i/>
          <w:sz w:val="24"/>
          <w:szCs w:val="24"/>
        </w:rPr>
        <w:t xml:space="preserve"> гарантии, выданной в качестве обеспечения исполнения договора</w:t>
      </w:r>
      <w:bookmarkEnd w:id="161"/>
      <w:bookmarkEnd w:id="162"/>
      <w:bookmarkEnd w:id="163"/>
    </w:p>
    <w:p w14:paraId="538E23B3" w14:textId="77777777" w:rsidR="002D49B7" w:rsidRPr="00D2068D" w:rsidRDefault="002D49B7" w:rsidP="0026649C">
      <w:pPr>
        <w:numPr>
          <w:ilvl w:val="2"/>
          <w:numId w:val="8"/>
        </w:numPr>
        <w:spacing w:after="0"/>
        <w:ind w:left="0" w:firstLine="567"/>
        <w:outlineLvl w:val="2"/>
        <w:rPr>
          <w:bCs/>
        </w:rPr>
      </w:pPr>
      <w:r w:rsidRPr="00D2068D">
        <w:t xml:space="preserve">При выборе </w:t>
      </w:r>
      <w:r w:rsidR="00046E9A" w:rsidRPr="00D2068D">
        <w:t xml:space="preserve">участником закупки способа обеспечения исполнения договора независимой гарантией участник должен предоставить независимую гарантию, соответствующую требованиям Постановления Правительства Российской Федерации от 09.08.2022г. №1397 </w:t>
      </w:r>
      <w:r w:rsidR="00E76290" w:rsidRPr="00D2068D">
        <w:t>«</w:t>
      </w:r>
      <w:r w:rsidR="00046E9A" w:rsidRPr="00D2068D">
        <w:t>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w:t>
      </w:r>
      <w:r w:rsidR="00E76290" w:rsidRPr="00D2068D">
        <w:t>»</w:t>
      </w:r>
      <w:r w:rsidR="00046E9A" w:rsidRPr="00D2068D">
        <w:t xml:space="preserve"> и разделу V </w:t>
      </w:r>
      <w:r w:rsidR="00E76290" w:rsidRPr="00D2068D">
        <w:t>«</w:t>
      </w:r>
      <w:r w:rsidR="00046E9A" w:rsidRPr="00D2068D">
        <w:t>Проект договора</w:t>
      </w:r>
      <w:r w:rsidR="00E76290" w:rsidRPr="00D2068D">
        <w:t>»</w:t>
      </w:r>
      <w:r w:rsidR="00046E9A" w:rsidRPr="00D2068D">
        <w:t xml:space="preserve"> настоящей документации о закупке.</w:t>
      </w:r>
    </w:p>
    <w:p w14:paraId="0EFC62AC" w14:textId="77777777" w:rsidR="00E563B6" w:rsidRPr="00D2068D" w:rsidRDefault="00E563B6" w:rsidP="00E563B6">
      <w:pPr>
        <w:spacing w:after="0"/>
        <w:ind w:left="567"/>
        <w:outlineLvl w:val="2"/>
        <w:rPr>
          <w:bCs/>
        </w:rPr>
      </w:pPr>
    </w:p>
    <w:p w14:paraId="03620F65" w14:textId="77777777" w:rsidR="00AE1C9F" w:rsidRPr="00D2068D" w:rsidRDefault="00AE1C9F" w:rsidP="00763767">
      <w:pPr>
        <w:pStyle w:val="21"/>
        <w:numPr>
          <w:ilvl w:val="1"/>
          <w:numId w:val="8"/>
        </w:numPr>
        <w:tabs>
          <w:tab w:val="left" w:pos="1134"/>
        </w:tabs>
        <w:suppressAutoHyphens/>
        <w:spacing w:after="0"/>
        <w:ind w:left="0" w:firstLine="567"/>
        <w:jc w:val="both"/>
        <w:rPr>
          <w:bCs w:val="0"/>
          <w:i/>
          <w:sz w:val="24"/>
          <w:szCs w:val="24"/>
        </w:rPr>
      </w:pPr>
      <w:bookmarkStart w:id="164" w:name="_Toc181363794"/>
      <w:r w:rsidRPr="00D2068D">
        <w:rPr>
          <w:bCs w:val="0"/>
          <w:i/>
          <w:sz w:val="24"/>
          <w:szCs w:val="24"/>
        </w:rPr>
        <w:t>Отказ от заключения договора</w:t>
      </w:r>
      <w:bookmarkEnd w:id="164"/>
    </w:p>
    <w:p w14:paraId="63F53DED" w14:textId="6E7512BB" w:rsidR="009471D8" w:rsidRPr="00D2068D" w:rsidRDefault="00A236E8" w:rsidP="00217F00">
      <w:pPr>
        <w:numPr>
          <w:ilvl w:val="2"/>
          <w:numId w:val="8"/>
        </w:numPr>
        <w:spacing w:after="0"/>
        <w:ind w:left="0" w:firstLine="567"/>
        <w:outlineLvl w:val="2"/>
      </w:pPr>
      <w:r w:rsidRPr="00D2068D">
        <w:t>Заказчик</w:t>
      </w:r>
      <w:r w:rsidR="009471D8" w:rsidRPr="00D2068D">
        <w:t xml:space="preserve"> </w:t>
      </w:r>
      <w:r w:rsidR="00704FE5" w:rsidRPr="00D2068D">
        <w:t xml:space="preserve">отказывается от заключения договора с победителем (единственным участником закупки, с которым планируется заключить договор) в любой момент до заключения договора, если Заказчик или </w:t>
      </w:r>
      <w:r w:rsidR="002B77E4" w:rsidRPr="00D2068D">
        <w:t>Комиссия по размещению закупок</w:t>
      </w:r>
      <w:r w:rsidR="00704FE5" w:rsidRPr="00D2068D">
        <w:t xml:space="preserve"> обнаружит, что участник закупки не соответствует требованиям, установленным в документации о закупке или, предоставил недостоверную информацию (сведения) в отношении своего соответствия, либо соответствия заявки требованиям, установленным документацией о закупке</w:t>
      </w:r>
      <w:r w:rsidR="009471D8" w:rsidRPr="00D2068D">
        <w:t>.</w:t>
      </w:r>
    </w:p>
    <w:p w14:paraId="52559BB1" w14:textId="77777777" w:rsidR="009471D8" w:rsidRPr="00D2068D" w:rsidRDefault="009471D8" w:rsidP="00217F00">
      <w:pPr>
        <w:numPr>
          <w:ilvl w:val="2"/>
          <w:numId w:val="8"/>
        </w:numPr>
        <w:tabs>
          <w:tab w:val="left" w:pos="993"/>
        </w:tabs>
        <w:spacing w:after="0"/>
        <w:ind w:left="0" w:firstLine="567"/>
        <w:outlineLvl w:val="2"/>
      </w:pPr>
      <w:bookmarkStart w:id="165" w:name="_Ref302129490"/>
      <w:r w:rsidRPr="00D2068D">
        <w:t>Участник закупки, признанный победителем, утрачивает статус победителя, и его действия (бездействия) означают отказ от заключения договора в следующих случаях:</w:t>
      </w:r>
      <w:bookmarkEnd w:id="165"/>
    </w:p>
    <w:p w14:paraId="3942B309" w14:textId="77777777" w:rsidR="009471D8" w:rsidRPr="00D2068D" w:rsidRDefault="009471D8" w:rsidP="00217F00">
      <w:pPr>
        <w:pStyle w:val="31"/>
        <w:widowControl w:val="0"/>
        <w:numPr>
          <w:ilvl w:val="0"/>
          <w:numId w:val="13"/>
        </w:numPr>
        <w:tabs>
          <w:tab w:val="left" w:pos="0"/>
          <w:tab w:val="left" w:pos="993"/>
        </w:tabs>
        <w:snapToGrid/>
        <w:ind w:left="0" w:firstLine="567"/>
        <w:rPr>
          <w:sz w:val="24"/>
          <w:szCs w:val="24"/>
        </w:rPr>
      </w:pPr>
      <w:r w:rsidRPr="00D2068D">
        <w:rPr>
          <w:sz w:val="24"/>
          <w:szCs w:val="24"/>
        </w:rPr>
        <w:t xml:space="preserve">уклонения или отказа участника закупки от заключения договора, в том числе путем предложения </w:t>
      </w:r>
      <w:r w:rsidR="00A236E8" w:rsidRPr="00D2068D">
        <w:rPr>
          <w:sz w:val="24"/>
          <w:szCs w:val="24"/>
        </w:rPr>
        <w:t>Заказчику</w:t>
      </w:r>
      <w:r w:rsidRPr="00D2068D">
        <w:rPr>
          <w:sz w:val="24"/>
          <w:szCs w:val="24"/>
        </w:rPr>
        <w:t xml:space="preserve"> внести существенные изменения, ухудшающие для </w:t>
      </w:r>
      <w:r w:rsidR="00A236E8" w:rsidRPr="00D2068D">
        <w:rPr>
          <w:sz w:val="24"/>
          <w:szCs w:val="24"/>
        </w:rPr>
        <w:t>Заказчика</w:t>
      </w:r>
      <w:r w:rsidRPr="00D2068D">
        <w:rPr>
          <w:sz w:val="24"/>
          <w:szCs w:val="24"/>
        </w:rPr>
        <w:t xml:space="preserve"> условия договора</w:t>
      </w:r>
      <w:r w:rsidR="00384E65" w:rsidRPr="00D2068D">
        <w:rPr>
          <w:sz w:val="24"/>
          <w:szCs w:val="24"/>
        </w:rPr>
        <w:t>, непредоставления до заключения договора информации о полной цепочке своих собственников, включая конечных бенефициаров и т.п.</w:t>
      </w:r>
      <w:r w:rsidRPr="00D2068D">
        <w:rPr>
          <w:sz w:val="24"/>
          <w:szCs w:val="24"/>
        </w:rPr>
        <w:t>;</w:t>
      </w:r>
    </w:p>
    <w:p w14:paraId="4EDB4306" w14:textId="77777777" w:rsidR="009471D8" w:rsidRPr="00D2068D" w:rsidRDefault="009471D8" w:rsidP="00217F00">
      <w:pPr>
        <w:pStyle w:val="Default"/>
        <w:numPr>
          <w:ilvl w:val="0"/>
          <w:numId w:val="13"/>
        </w:numPr>
        <w:tabs>
          <w:tab w:val="left" w:pos="993"/>
          <w:tab w:val="left" w:pos="1418"/>
        </w:tabs>
        <w:ind w:left="0" w:firstLine="567"/>
        <w:jc w:val="both"/>
        <w:rPr>
          <w:smallCaps/>
          <w:color w:val="auto"/>
        </w:rPr>
      </w:pPr>
      <w:r w:rsidRPr="00D2068D">
        <w:t xml:space="preserve">непредоставления </w:t>
      </w:r>
      <w:r w:rsidR="00217F00" w:rsidRPr="00D2068D">
        <w:t>или предоставлени</w:t>
      </w:r>
      <w:r w:rsidR="00F31CF6" w:rsidRPr="00D2068D">
        <w:t>я</w:t>
      </w:r>
      <w:r w:rsidR="00217F00" w:rsidRPr="00D2068D">
        <w:t xml:space="preserve"> с нарушением условий, установленных действующим законодательством, до заключения договора Заказчику обеспечения исполнения договора (в случае, если в извещении о закупке, документации о закупке установлены требования обеспечения исполнения договора)</w:t>
      </w:r>
      <w:r w:rsidRPr="00D2068D">
        <w:t>.</w:t>
      </w:r>
    </w:p>
    <w:bookmarkEnd w:id="153"/>
    <w:p w14:paraId="4CA72674" w14:textId="77777777" w:rsidR="00384E65" w:rsidRPr="00D2068D" w:rsidRDefault="00570961" w:rsidP="00217F00">
      <w:pPr>
        <w:numPr>
          <w:ilvl w:val="2"/>
          <w:numId w:val="8"/>
        </w:numPr>
        <w:tabs>
          <w:tab w:val="left" w:pos="993"/>
        </w:tabs>
        <w:spacing w:after="0"/>
        <w:ind w:left="0" w:firstLine="567"/>
        <w:outlineLvl w:val="2"/>
      </w:pPr>
      <w:r w:rsidRPr="00D2068D">
        <w:t>В случае если победитель закупки будет признан уклонившимся от заключения до</w:t>
      </w:r>
      <w:r w:rsidR="008F0965" w:rsidRPr="00D2068D">
        <w:t xml:space="preserve">говора, </w:t>
      </w:r>
      <w:r w:rsidR="00AF5B15" w:rsidRPr="00D2068D">
        <w:t xml:space="preserve">договор будет заключен </w:t>
      </w:r>
      <w:r w:rsidR="00A236E8" w:rsidRPr="00D2068D">
        <w:t>Заказчиком</w:t>
      </w:r>
      <w:r w:rsidRPr="00D2068D">
        <w:t xml:space="preserve">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w:t>
      </w:r>
    </w:p>
    <w:p w14:paraId="437B11D9" w14:textId="77777777" w:rsidR="00862411" w:rsidRPr="00D2068D" w:rsidRDefault="00862411" w:rsidP="00217F00">
      <w:pPr>
        <w:spacing w:after="0"/>
        <w:ind w:firstLine="567"/>
        <w:jc w:val="left"/>
        <w:outlineLvl w:val="2"/>
      </w:pPr>
    </w:p>
    <w:p w14:paraId="63688646" w14:textId="77777777" w:rsidR="007633E7" w:rsidRPr="00D2068D" w:rsidRDefault="00AE1C9F" w:rsidP="00217F00">
      <w:pPr>
        <w:pStyle w:val="21"/>
        <w:keepNext w:val="0"/>
        <w:numPr>
          <w:ilvl w:val="1"/>
          <w:numId w:val="8"/>
        </w:numPr>
        <w:spacing w:after="0"/>
        <w:ind w:left="0" w:firstLine="567"/>
        <w:jc w:val="both"/>
        <w:rPr>
          <w:i/>
          <w:sz w:val="24"/>
          <w:szCs w:val="24"/>
        </w:rPr>
      </w:pPr>
      <w:bookmarkStart w:id="166" w:name="_Toc181363795"/>
      <w:r w:rsidRPr="00D2068D">
        <w:rPr>
          <w:i/>
          <w:sz w:val="24"/>
          <w:szCs w:val="24"/>
        </w:rPr>
        <w:t>Изменение и</w:t>
      </w:r>
      <w:r w:rsidR="001F5C18" w:rsidRPr="00D2068D">
        <w:rPr>
          <w:i/>
          <w:sz w:val="24"/>
          <w:szCs w:val="24"/>
        </w:rPr>
        <w:t xml:space="preserve"> расторжение </w:t>
      </w:r>
      <w:r w:rsidRPr="00D2068D">
        <w:rPr>
          <w:i/>
          <w:sz w:val="24"/>
          <w:szCs w:val="24"/>
        </w:rPr>
        <w:t>д</w:t>
      </w:r>
      <w:r w:rsidR="001F5C18" w:rsidRPr="00D2068D">
        <w:rPr>
          <w:i/>
          <w:sz w:val="24"/>
          <w:szCs w:val="24"/>
        </w:rPr>
        <w:t>оговора</w:t>
      </w:r>
      <w:bookmarkEnd w:id="166"/>
    </w:p>
    <w:p w14:paraId="3BF42078" w14:textId="77777777" w:rsidR="00570961" w:rsidRPr="00D2068D" w:rsidRDefault="00570961" w:rsidP="00763767">
      <w:pPr>
        <w:pStyle w:val="32"/>
        <w:keepNext w:val="0"/>
        <w:numPr>
          <w:ilvl w:val="2"/>
          <w:numId w:val="8"/>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Договор исполняется в соответствии с условиями, определяемыми законодательством Российской Федерации, и самим договором, включая внесенные в него изменения. Изменение условий договора во</w:t>
      </w:r>
      <w:r w:rsidR="00BD3C62" w:rsidRPr="00D2068D">
        <w:rPr>
          <w:rFonts w:ascii="Times New Roman" w:hAnsi="Times New Roman" w:cs="Times New Roman"/>
          <w:b w:val="0"/>
          <w:bCs w:val="0"/>
        </w:rPr>
        <w:t>зможно в порядке, предусмотренно</w:t>
      </w:r>
      <w:r w:rsidRPr="00D2068D">
        <w:rPr>
          <w:rFonts w:ascii="Times New Roman" w:hAnsi="Times New Roman" w:cs="Times New Roman"/>
          <w:b w:val="0"/>
          <w:bCs w:val="0"/>
        </w:rPr>
        <w:t xml:space="preserve">м действующим законодательством и Положением о закупке </w:t>
      </w:r>
      <w:r w:rsidR="00A236E8" w:rsidRPr="00D2068D">
        <w:rPr>
          <w:rFonts w:ascii="Times New Roman" w:hAnsi="Times New Roman" w:cs="Times New Roman"/>
          <w:b w:val="0"/>
          <w:bCs w:val="0"/>
        </w:rPr>
        <w:t>Заказчика</w:t>
      </w:r>
      <w:r w:rsidRPr="00D2068D">
        <w:rPr>
          <w:rFonts w:ascii="Times New Roman" w:hAnsi="Times New Roman" w:cs="Times New Roman"/>
          <w:b w:val="0"/>
          <w:bCs w:val="0"/>
        </w:rPr>
        <w:t>.</w:t>
      </w:r>
    </w:p>
    <w:p w14:paraId="1F8E6ACC" w14:textId="77777777" w:rsidR="007633E7" w:rsidRPr="00D2068D" w:rsidRDefault="009471D8" w:rsidP="00763767">
      <w:pPr>
        <w:pStyle w:val="32"/>
        <w:keepNext w:val="0"/>
        <w:numPr>
          <w:ilvl w:val="2"/>
          <w:numId w:val="8"/>
        </w:numPr>
        <w:spacing w:before="0" w:after="0"/>
        <w:ind w:left="0" w:firstLine="567"/>
        <w:rPr>
          <w:rFonts w:ascii="Times New Roman" w:hAnsi="Times New Roman" w:cs="Times New Roman"/>
          <w:b w:val="0"/>
          <w:bCs w:val="0"/>
        </w:rPr>
      </w:pPr>
      <w:bookmarkStart w:id="167" w:name="_Ref119429963"/>
      <w:r w:rsidRPr="00D2068D">
        <w:rPr>
          <w:rFonts w:ascii="Times New Roman" w:hAnsi="Times New Roman" w:cs="Times New Roman"/>
          <w:b w:val="0"/>
          <w:bCs w:val="0"/>
        </w:rPr>
        <w:t>При исполнении договора не допускается перемена поставщика (исполнителя, подрядчика), за исключением случая, когда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либо случаев, когда действующим законодательством прямо установлено, что перемена поставщика (исполнителя, подрядчика) при исполнении договора не является основанием для расторжения договора.</w:t>
      </w:r>
    </w:p>
    <w:p w14:paraId="35A3C75C" w14:textId="77777777" w:rsidR="009471D8" w:rsidRPr="00D2068D" w:rsidRDefault="009471D8" w:rsidP="00763767">
      <w:pPr>
        <w:pStyle w:val="32"/>
        <w:keepNext w:val="0"/>
        <w:numPr>
          <w:ilvl w:val="2"/>
          <w:numId w:val="8"/>
        </w:numPr>
        <w:spacing w:before="0" w:after="0"/>
        <w:ind w:left="0" w:firstLine="567"/>
        <w:rPr>
          <w:rFonts w:ascii="Times New Roman" w:hAnsi="Times New Roman" w:cs="Times New Roman"/>
          <w:b w:val="0"/>
          <w:bCs w:val="0"/>
        </w:rPr>
      </w:pPr>
      <w:r w:rsidRPr="00D2068D">
        <w:rPr>
          <w:rFonts w:ascii="Times New Roman" w:hAnsi="Times New Roman" w:cs="Times New Roman"/>
          <w:b w:val="0"/>
          <w:bCs w:val="0"/>
        </w:rPr>
        <w:t>При исполнении договоров на поставку товаров (выполнение работ, оказание услуг) поставщик (исполнитель, подрядчик)</w:t>
      </w:r>
      <w:r w:rsidR="008F0965" w:rsidRPr="00D2068D">
        <w:rPr>
          <w:rFonts w:ascii="Times New Roman" w:hAnsi="Times New Roman" w:cs="Times New Roman"/>
          <w:b w:val="0"/>
          <w:bCs w:val="0"/>
        </w:rPr>
        <w:t>, при условии исполнения обязательств по договору</w:t>
      </w:r>
      <w:r w:rsidRPr="00D2068D">
        <w:rPr>
          <w:rFonts w:ascii="Times New Roman" w:hAnsi="Times New Roman" w:cs="Times New Roman"/>
          <w:b w:val="0"/>
          <w:bCs w:val="0"/>
        </w:rPr>
        <w:t xml:space="preserve"> вправе переуступить право требования (факторинг) в пользу иного лица (финансового агента, фактора).</w:t>
      </w:r>
    </w:p>
    <w:bookmarkEnd w:id="167"/>
    <w:p w14:paraId="69DCC1F9" w14:textId="77777777" w:rsidR="007900EF" w:rsidRPr="00D2068D" w:rsidRDefault="009471D8" w:rsidP="0026649C">
      <w:pPr>
        <w:pStyle w:val="32"/>
        <w:keepNext w:val="0"/>
        <w:numPr>
          <w:ilvl w:val="2"/>
          <w:numId w:val="8"/>
        </w:numPr>
        <w:suppressAutoHyphens/>
        <w:spacing w:before="0" w:after="0"/>
        <w:ind w:left="0" w:firstLine="567"/>
        <w:rPr>
          <w:b w:val="0"/>
        </w:rPr>
      </w:pPr>
      <w:r w:rsidRPr="00D2068D">
        <w:rPr>
          <w:rFonts w:ascii="Times New Roman" w:hAnsi="Times New Roman" w:cs="Times New Roman"/>
          <w:b w:val="0"/>
          <w:bCs w:val="0"/>
        </w:rPr>
        <w:t>Расторжение договора</w:t>
      </w:r>
      <w:r w:rsidR="00225420" w:rsidRPr="00D2068D">
        <w:rPr>
          <w:rFonts w:ascii="Times New Roman" w:hAnsi="Times New Roman" w:cs="Times New Roman"/>
          <w:b w:val="0"/>
          <w:bCs w:val="0"/>
        </w:rPr>
        <w:t>, в том числе односторонний отказ от договора</w:t>
      </w:r>
      <w:r w:rsidRPr="00D2068D">
        <w:rPr>
          <w:rFonts w:ascii="Times New Roman" w:hAnsi="Times New Roman" w:cs="Times New Roman"/>
          <w:b w:val="0"/>
          <w:bCs w:val="0"/>
        </w:rPr>
        <w:t xml:space="preserve"> допускается по основаниям и в порядке, предусмотренном действующим законодательством и договором</w:t>
      </w:r>
      <w:r w:rsidR="008E5A33" w:rsidRPr="00D2068D">
        <w:rPr>
          <w:rFonts w:ascii="Times New Roman" w:hAnsi="Times New Roman" w:cs="Times New Roman"/>
          <w:b w:val="0"/>
          <w:bCs w:val="0"/>
        </w:rPr>
        <w:t>.</w:t>
      </w:r>
      <w:r w:rsidR="007900EF" w:rsidRPr="00D2068D">
        <w:rPr>
          <w:b w:val="0"/>
        </w:rPr>
        <w:br w:type="page"/>
      </w:r>
    </w:p>
    <w:p w14:paraId="550A60EC" w14:textId="77777777" w:rsidR="007633E7" w:rsidRPr="00D2068D" w:rsidRDefault="0030576B" w:rsidP="00DD359D">
      <w:pPr>
        <w:pStyle w:val="11"/>
        <w:tabs>
          <w:tab w:val="clear" w:pos="432"/>
        </w:tabs>
        <w:spacing w:before="0" w:after="0"/>
        <w:ind w:left="0" w:firstLine="567"/>
        <w:rPr>
          <w:rStyle w:val="15"/>
          <w:b/>
          <w:bCs/>
          <w:i/>
          <w:sz w:val="24"/>
          <w:szCs w:val="24"/>
        </w:rPr>
      </w:pPr>
      <w:bookmarkStart w:id="168" w:name="_РАЗДЕЛ_I_3_ИНФОРМАЦИОННАЯ_КАРТА_КОН"/>
      <w:bookmarkStart w:id="169" w:name="_Ref119427269"/>
      <w:bookmarkStart w:id="170" w:name="_Toc166101214"/>
      <w:bookmarkStart w:id="171" w:name="_Toc181363796"/>
      <w:bookmarkEnd w:id="168"/>
      <w:r w:rsidRPr="00D2068D">
        <w:rPr>
          <w:rStyle w:val="15"/>
          <w:b/>
          <w:bCs/>
          <w:i/>
          <w:sz w:val="24"/>
          <w:szCs w:val="24"/>
          <w:lang w:val="en-US"/>
        </w:rPr>
        <w:lastRenderedPageBreak/>
        <w:t>II</w:t>
      </w:r>
      <w:r w:rsidRPr="00D2068D">
        <w:rPr>
          <w:rStyle w:val="15"/>
          <w:b/>
          <w:bCs/>
          <w:i/>
          <w:sz w:val="24"/>
          <w:szCs w:val="24"/>
        </w:rPr>
        <w:t xml:space="preserve">. </w:t>
      </w:r>
      <w:r w:rsidR="007633E7" w:rsidRPr="00D2068D">
        <w:rPr>
          <w:rStyle w:val="15"/>
          <w:b/>
          <w:bCs/>
          <w:i/>
          <w:sz w:val="24"/>
          <w:szCs w:val="24"/>
        </w:rPr>
        <w:t xml:space="preserve">ИНФОРМАЦИОННАЯ КАРТА </w:t>
      </w:r>
      <w:bookmarkEnd w:id="169"/>
      <w:bookmarkEnd w:id="170"/>
      <w:r w:rsidR="0006345E" w:rsidRPr="00D2068D">
        <w:rPr>
          <w:rStyle w:val="15"/>
          <w:b/>
          <w:bCs/>
          <w:i/>
          <w:sz w:val="24"/>
          <w:szCs w:val="24"/>
        </w:rPr>
        <w:t>ЗАКУПКИ</w:t>
      </w:r>
      <w:bookmarkEnd w:id="171"/>
    </w:p>
    <w:p w14:paraId="0A35140E" w14:textId="77777777" w:rsidR="007633E7" w:rsidRPr="00D2068D" w:rsidRDefault="007633E7" w:rsidP="00DD359D">
      <w:pPr>
        <w:ind w:firstLine="567"/>
      </w:pPr>
    </w:p>
    <w:p w14:paraId="314F1A27" w14:textId="77777777" w:rsidR="007633E7" w:rsidRPr="00D2068D" w:rsidRDefault="007633E7" w:rsidP="00DD359D">
      <w:pPr>
        <w:spacing w:after="0"/>
        <w:ind w:firstLine="567"/>
      </w:pPr>
      <w:r w:rsidRPr="00D2068D">
        <w:t xml:space="preserve">В части II </w:t>
      </w:r>
      <w:r w:rsidR="00E76290" w:rsidRPr="00D2068D">
        <w:t>«</w:t>
      </w:r>
      <w:r w:rsidRPr="00D2068D">
        <w:t xml:space="preserve">ИНФОРМАЦИОННАЯ КАРТА </w:t>
      </w:r>
      <w:r w:rsidR="0006345E" w:rsidRPr="00D2068D">
        <w:t>ЗАКУПКИ</w:t>
      </w:r>
      <w:r w:rsidR="00E76290" w:rsidRPr="00D2068D">
        <w:t>»</w:t>
      </w:r>
      <w:r w:rsidRPr="00D2068D">
        <w:t xml:space="preserve"> содержится информация </w:t>
      </w:r>
      <w:r w:rsidRPr="00D2068D">
        <w:rPr>
          <w:kern w:val="28"/>
        </w:rPr>
        <w:t>для данн</w:t>
      </w:r>
      <w:r w:rsidR="004849E0" w:rsidRPr="00D2068D">
        <w:rPr>
          <w:kern w:val="28"/>
        </w:rPr>
        <w:t>ой закупки</w:t>
      </w:r>
      <w:r w:rsidRPr="00D2068D">
        <w:rPr>
          <w:kern w:val="28"/>
        </w:rPr>
        <w:t>, которая уточняет, разъясняет и дополняет</w:t>
      </w:r>
      <w:r w:rsidRPr="00D2068D">
        <w:t xml:space="preserve"> положения части </w:t>
      </w:r>
      <w:r w:rsidR="00E76290" w:rsidRPr="00D2068D">
        <w:t>«</w:t>
      </w:r>
      <w:r w:rsidRPr="00D2068D">
        <w:t xml:space="preserve">ОБЩИЕ УСЛОВИЯ ПРОВЕДЕНИЯ </w:t>
      </w:r>
      <w:r w:rsidR="0006345E" w:rsidRPr="00D2068D">
        <w:t>ЗАКУПКИ</w:t>
      </w:r>
      <w:r w:rsidR="00E76290" w:rsidRPr="00D2068D">
        <w:t>»</w:t>
      </w:r>
      <w:r w:rsidR="00AE779D" w:rsidRPr="00D2068D">
        <w:t>.</w:t>
      </w:r>
    </w:p>
    <w:p w14:paraId="42AB256E" w14:textId="77777777" w:rsidR="007633E7" w:rsidRPr="00D2068D" w:rsidRDefault="007633E7" w:rsidP="00DD359D">
      <w:pPr>
        <w:spacing w:after="0"/>
        <w:ind w:firstLine="567"/>
      </w:pPr>
      <w:r w:rsidRPr="00D2068D">
        <w:t xml:space="preserve">При возникновении противоречия между положениями части </w:t>
      </w:r>
      <w:r w:rsidR="00BB31B1" w:rsidRPr="00D2068D">
        <w:rPr>
          <w:lang w:val="en-US"/>
        </w:rPr>
        <w:t>I</w:t>
      </w:r>
      <w:r w:rsidR="00BB31B1" w:rsidRPr="00D2068D">
        <w:t xml:space="preserve"> </w:t>
      </w:r>
      <w:r w:rsidR="00E76290" w:rsidRPr="00D2068D">
        <w:t>«</w:t>
      </w:r>
      <w:r w:rsidRPr="00D2068D">
        <w:t xml:space="preserve">ОБЩИЕ УСЛОВИЯ ПРОВЕДЕНИЯ </w:t>
      </w:r>
      <w:r w:rsidR="0006345E" w:rsidRPr="00D2068D">
        <w:t>ЗАКУПКИ</w:t>
      </w:r>
      <w:r w:rsidR="00E76290" w:rsidRPr="00D2068D">
        <w:t>»</w:t>
      </w:r>
      <w:r w:rsidRPr="00D2068D">
        <w:t xml:space="preserve"> и части II </w:t>
      </w:r>
      <w:r w:rsidR="00E76290" w:rsidRPr="00D2068D">
        <w:t>«</w:t>
      </w:r>
      <w:r w:rsidRPr="00D2068D">
        <w:t xml:space="preserve">ИНФОРМАЦИОННАЯ КАРТА </w:t>
      </w:r>
      <w:r w:rsidR="0006345E" w:rsidRPr="00D2068D">
        <w:t>ЗАКУПКИ</w:t>
      </w:r>
      <w:r w:rsidR="00E76290" w:rsidRPr="00D2068D">
        <w:t>»</w:t>
      </w:r>
      <w:r w:rsidRPr="00D2068D">
        <w:t>, применяются положения Части II.</w:t>
      </w:r>
    </w:p>
    <w:tbl>
      <w:tblPr>
        <w:tblpPr w:leftFromText="180" w:rightFromText="180" w:vertAnchor="text" w:tblpXSpec="center" w:tblpY="1"/>
        <w:tblOverlap w:val="never"/>
        <w:tblW w:w="10060" w:type="dxa"/>
        <w:jc w:val="center"/>
        <w:tblLayout w:type="fixed"/>
        <w:tblLook w:val="0000" w:firstRow="0" w:lastRow="0" w:firstColumn="0" w:lastColumn="0" w:noHBand="0" w:noVBand="0"/>
      </w:tblPr>
      <w:tblGrid>
        <w:gridCol w:w="704"/>
        <w:gridCol w:w="2126"/>
        <w:gridCol w:w="2409"/>
        <w:gridCol w:w="4821"/>
      </w:tblGrid>
      <w:tr w:rsidR="00C90121" w:rsidRPr="00D2068D" w14:paraId="2B5F6F61" w14:textId="77777777" w:rsidTr="002E324D">
        <w:trPr>
          <w:tblHeader/>
          <w:jc w:val="center"/>
        </w:trPr>
        <w:tc>
          <w:tcPr>
            <w:tcW w:w="704" w:type="dxa"/>
            <w:tcBorders>
              <w:top w:val="single" w:sz="4" w:space="0" w:color="auto"/>
              <w:left w:val="single" w:sz="4" w:space="0" w:color="auto"/>
              <w:bottom w:val="single" w:sz="4" w:space="0" w:color="auto"/>
              <w:right w:val="single" w:sz="4" w:space="0" w:color="auto"/>
            </w:tcBorders>
            <w:vAlign w:val="center"/>
          </w:tcPr>
          <w:p w14:paraId="3AC7CFF1" w14:textId="77777777" w:rsidR="00C90121" w:rsidRPr="00D2068D" w:rsidRDefault="00C90121" w:rsidP="00A65A2D">
            <w:pPr>
              <w:keepNext/>
              <w:keepLines/>
              <w:widowControl w:val="0"/>
              <w:suppressLineNumbers/>
              <w:suppressAutoHyphens/>
              <w:spacing w:after="0"/>
              <w:jc w:val="center"/>
              <w:rPr>
                <w:b/>
                <w:bCs/>
                <w:i/>
              </w:rPr>
            </w:pPr>
            <w:r w:rsidRPr="00D2068D">
              <w:rPr>
                <w:b/>
                <w:bCs/>
                <w:i/>
              </w:rPr>
              <w:t>№</w:t>
            </w:r>
          </w:p>
          <w:p w14:paraId="1E81285E" w14:textId="77777777" w:rsidR="00C90121" w:rsidRPr="00D2068D" w:rsidRDefault="00C90121" w:rsidP="00A65A2D">
            <w:pPr>
              <w:keepNext/>
              <w:keepLines/>
              <w:widowControl w:val="0"/>
              <w:suppressLineNumbers/>
              <w:suppressAutoHyphens/>
              <w:spacing w:after="0"/>
              <w:jc w:val="center"/>
              <w:rPr>
                <w:b/>
                <w:bCs/>
                <w:i/>
              </w:rPr>
            </w:pPr>
            <w:r w:rsidRPr="00D2068D">
              <w:rPr>
                <w:b/>
                <w:bCs/>
                <w:i/>
              </w:rPr>
              <w:t>пункта</w:t>
            </w:r>
          </w:p>
        </w:tc>
        <w:tc>
          <w:tcPr>
            <w:tcW w:w="2126" w:type="dxa"/>
            <w:tcBorders>
              <w:top w:val="single" w:sz="4" w:space="0" w:color="auto"/>
              <w:left w:val="single" w:sz="4" w:space="0" w:color="auto"/>
              <w:bottom w:val="single" w:sz="4" w:space="0" w:color="auto"/>
              <w:right w:val="single" w:sz="4" w:space="0" w:color="auto"/>
            </w:tcBorders>
            <w:vAlign w:val="center"/>
          </w:tcPr>
          <w:p w14:paraId="5BF6737E" w14:textId="47310DD2" w:rsidR="00C90121" w:rsidRPr="00D2068D" w:rsidRDefault="00C90121" w:rsidP="00A65A2D">
            <w:pPr>
              <w:keepNext/>
              <w:keepLines/>
              <w:widowControl w:val="0"/>
              <w:suppressLineNumbers/>
              <w:suppressAutoHyphens/>
              <w:spacing w:after="0"/>
              <w:jc w:val="center"/>
              <w:rPr>
                <w:b/>
                <w:bCs/>
                <w:i/>
              </w:rPr>
            </w:pPr>
            <w:r w:rsidRPr="00D2068D">
              <w:rPr>
                <w:b/>
                <w:bCs/>
                <w:i/>
              </w:rPr>
              <w:t xml:space="preserve">Ссылка на разделы, подразделы, пункты и подпункты части </w:t>
            </w:r>
            <w:r w:rsidR="00E76290" w:rsidRPr="00D2068D">
              <w:rPr>
                <w:b/>
                <w:bCs/>
                <w:i/>
              </w:rPr>
              <w:t>«</w:t>
            </w:r>
            <w:r w:rsidRPr="00D2068D">
              <w:rPr>
                <w:b/>
                <w:i/>
              </w:rPr>
              <w:fldChar w:fldCharType="begin"/>
            </w:r>
            <w:r w:rsidRPr="00D2068D">
              <w:rPr>
                <w:b/>
                <w:i/>
              </w:rPr>
              <w:instrText xml:space="preserve"> REF _Ref166642713 \h  \* MERGEFORMAT </w:instrText>
            </w:r>
            <w:r w:rsidRPr="00D2068D">
              <w:rPr>
                <w:b/>
                <w:i/>
              </w:rPr>
            </w:r>
            <w:r w:rsidRPr="00D2068D">
              <w:rPr>
                <w:b/>
                <w:i/>
              </w:rPr>
              <w:fldChar w:fldCharType="separate"/>
            </w:r>
            <w:r w:rsidR="003D073A" w:rsidRPr="00D2068D">
              <w:rPr>
                <w:b/>
                <w:i/>
              </w:rPr>
              <w:t xml:space="preserve">I. </w:t>
            </w:r>
            <w:r w:rsidR="003D073A" w:rsidRPr="00D2068D">
              <w:t>ОБЩИЕ УСЛОВИЯ</w:t>
            </w:r>
            <w:r w:rsidR="003D073A" w:rsidRPr="00D2068D">
              <w:rPr>
                <w:rStyle w:val="15"/>
                <w:b w:val="0"/>
                <w:i/>
                <w:caps/>
                <w:sz w:val="24"/>
                <w:szCs w:val="24"/>
              </w:rPr>
              <w:t xml:space="preserve"> </w:t>
            </w:r>
            <w:r w:rsidR="003D073A" w:rsidRPr="00D2068D">
              <w:rPr>
                <w:rStyle w:val="15"/>
                <w:i/>
                <w:caps/>
                <w:sz w:val="24"/>
                <w:szCs w:val="24"/>
              </w:rPr>
              <w:t xml:space="preserve">ПРОВЕДЕНИЯ </w:t>
            </w:r>
            <w:r w:rsidRPr="00D2068D">
              <w:rPr>
                <w:b/>
                <w:i/>
              </w:rPr>
              <w:fldChar w:fldCharType="end"/>
            </w:r>
            <w:r w:rsidR="00E76290" w:rsidRPr="00D2068D">
              <w:rPr>
                <w:b/>
                <w:i/>
              </w:rPr>
              <w:t>«</w:t>
            </w:r>
          </w:p>
        </w:tc>
        <w:tc>
          <w:tcPr>
            <w:tcW w:w="2409" w:type="dxa"/>
            <w:tcBorders>
              <w:top w:val="single" w:sz="4" w:space="0" w:color="auto"/>
              <w:left w:val="single" w:sz="4" w:space="0" w:color="auto"/>
              <w:bottom w:val="single" w:sz="4" w:space="0" w:color="auto"/>
              <w:right w:val="single" w:sz="4" w:space="0" w:color="auto"/>
            </w:tcBorders>
            <w:vAlign w:val="center"/>
          </w:tcPr>
          <w:p w14:paraId="18B97E58" w14:textId="77777777" w:rsidR="00C90121" w:rsidRPr="00D2068D" w:rsidRDefault="00C90121" w:rsidP="00A65A2D">
            <w:pPr>
              <w:keepNext/>
              <w:keepLines/>
              <w:widowControl w:val="0"/>
              <w:suppressLineNumbers/>
              <w:suppressAutoHyphens/>
              <w:spacing w:after="0"/>
              <w:jc w:val="center"/>
              <w:rPr>
                <w:b/>
                <w:bCs/>
                <w:i/>
              </w:rPr>
            </w:pPr>
            <w:r w:rsidRPr="00D2068D">
              <w:rPr>
                <w:b/>
                <w:bCs/>
                <w:i/>
              </w:rPr>
              <w:t xml:space="preserve">Наименование </w:t>
            </w:r>
          </w:p>
        </w:tc>
        <w:tc>
          <w:tcPr>
            <w:tcW w:w="4821" w:type="dxa"/>
            <w:tcBorders>
              <w:top w:val="single" w:sz="4" w:space="0" w:color="auto"/>
              <w:left w:val="single" w:sz="4" w:space="0" w:color="auto"/>
              <w:bottom w:val="single" w:sz="4" w:space="0" w:color="auto"/>
              <w:right w:val="single" w:sz="4" w:space="0" w:color="auto"/>
            </w:tcBorders>
            <w:vAlign w:val="center"/>
          </w:tcPr>
          <w:p w14:paraId="1F30BA15" w14:textId="77777777" w:rsidR="00C90121" w:rsidRPr="00D2068D" w:rsidRDefault="00C90121" w:rsidP="00A65A2D">
            <w:pPr>
              <w:keepNext/>
              <w:keepLines/>
              <w:widowControl w:val="0"/>
              <w:suppressLineNumbers/>
              <w:suppressAutoHyphens/>
              <w:spacing w:after="0"/>
              <w:jc w:val="center"/>
              <w:rPr>
                <w:b/>
                <w:bCs/>
                <w:i/>
              </w:rPr>
            </w:pPr>
            <w:r w:rsidRPr="00D2068D">
              <w:rPr>
                <w:b/>
                <w:bCs/>
                <w:i/>
              </w:rPr>
              <w:t>Информация</w:t>
            </w:r>
          </w:p>
        </w:tc>
      </w:tr>
      <w:tr w:rsidR="00F261BD" w:rsidRPr="00D2068D" w14:paraId="06AC69A9" w14:textId="77777777" w:rsidTr="002E324D">
        <w:trPr>
          <w:trHeight w:val="2586"/>
          <w:jc w:val="center"/>
        </w:trPr>
        <w:tc>
          <w:tcPr>
            <w:tcW w:w="704" w:type="dxa"/>
            <w:tcBorders>
              <w:top w:val="single" w:sz="4" w:space="0" w:color="auto"/>
              <w:left w:val="single" w:sz="4" w:space="0" w:color="auto"/>
              <w:bottom w:val="single" w:sz="4" w:space="0" w:color="auto"/>
              <w:right w:val="single" w:sz="4" w:space="0" w:color="auto"/>
            </w:tcBorders>
          </w:tcPr>
          <w:p w14:paraId="0740951D" w14:textId="77777777" w:rsidR="00F261BD" w:rsidRPr="00D2068D" w:rsidRDefault="00F261BD" w:rsidP="00A65A2D">
            <w:pPr>
              <w:pStyle w:val="32"/>
              <w:numPr>
                <w:ilvl w:val="0"/>
                <w:numId w:val="7"/>
              </w:numPr>
              <w:tabs>
                <w:tab w:val="left" w:pos="284"/>
              </w:tabs>
              <w:spacing w:before="0" w:after="0"/>
              <w:ind w:left="0" w:firstLine="0"/>
              <w:jc w:val="left"/>
              <w:rPr>
                <w:rFonts w:ascii="Times New Roman" w:hAnsi="Times New Roman" w:cs="Times New Roman"/>
              </w:rPr>
            </w:pPr>
            <w:bookmarkStart w:id="172" w:name="_Ref166267282"/>
            <w:bookmarkEnd w:id="172"/>
          </w:p>
        </w:tc>
        <w:tc>
          <w:tcPr>
            <w:tcW w:w="2126" w:type="dxa"/>
            <w:tcBorders>
              <w:top w:val="single" w:sz="4" w:space="0" w:color="auto"/>
              <w:left w:val="single" w:sz="4" w:space="0" w:color="auto"/>
              <w:bottom w:val="single" w:sz="4" w:space="0" w:color="auto"/>
              <w:right w:val="single" w:sz="4" w:space="0" w:color="auto"/>
            </w:tcBorders>
          </w:tcPr>
          <w:p w14:paraId="53A527D7" w14:textId="77777777" w:rsidR="00F261BD" w:rsidRPr="00D2068D" w:rsidRDefault="00F261BD" w:rsidP="00A65A2D">
            <w:pPr>
              <w:keepNext/>
              <w:keepLines/>
              <w:widowControl w:val="0"/>
              <w:suppressLineNumbers/>
              <w:suppressAutoHyphens/>
              <w:spacing w:after="0"/>
            </w:pPr>
            <w:r w:rsidRPr="00D2068D">
              <w:t>1.2.1, 5.1.2, 5.2.2</w:t>
            </w:r>
          </w:p>
        </w:tc>
        <w:tc>
          <w:tcPr>
            <w:tcW w:w="2409" w:type="dxa"/>
            <w:tcBorders>
              <w:top w:val="single" w:sz="4" w:space="0" w:color="auto"/>
              <w:left w:val="single" w:sz="4" w:space="0" w:color="auto"/>
              <w:bottom w:val="single" w:sz="4" w:space="0" w:color="auto"/>
              <w:right w:val="single" w:sz="4" w:space="0" w:color="auto"/>
            </w:tcBorders>
          </w:tcPr>
          <w:p w14:paraId="01F646B0" w14:textId="29A951F2" w:rsidR="00F261BD" w:rsidRPr="00D2068D" w:rsidRDefault="00F261BD" w:rsidP="00A65A2D">
            <w:pPr>
              <w:keepNext/>
              <w:keepLines/>
              <w:widowControl w:val="0"/>
              <w:suppressLineNumbers/>
              <w:suppressAutoHyphens/>
              <w:spacing w:after="0"/>
            </w:pPr>
            <w:r w:rsidRPr="00D2068D">
              <w:rPr>
                <w:bCs/>
              </w:rPr>
              <w:t xml:space="preserve">Наименование, место нахождения, почтовый адрес, адрес электронной почты, номер контактного телефона </w:t>
            </w:r>
            <w:r w:rsidR="007464DA" w:rsidRPr="00D2068D">
              <w:rPr>
                <w:bCs/>
              </w:rPr>
              <w:t>Заказчика</w:t>
            </w:r>
          </w:p>
        </w:tc>
        <w:tc>
          <w:tcPr>
            <w:tcW w:w="4821" w:type="dxa"/>
            <w:tcBorders>
              <w:top w:val="single" w:sz="4" w:space="0" w:color="auto"/>
              <w:left w:val="single" w:sz="4" w:space="0" w:color="auto"/>
              <w:bottom w:val="single" w:sz="4" w:space="0" w:color="auto"/>
              <w:right w:val="single" w:sz="4" w:space="0" w:color="auto"/>
            </w:tcBorders>
          </w:tcPr>
          <w:p w14:paraId="600290C6" w14:textId="77777777" w:rsidR="00611E09" w:rsidRPr="00D2068D" w:rsidRDefault="00F3481F" w:rsidP="001733B4">
            <w:pPr>
              <w:spacing w:after="0" w:line="276" w:lineRule="auto"/>
              <w:jc w:val="left"/>
            </w:pPr>
            <w:r w:rsidRPr="00D2068D">
              <w:t xml:space="preserve">Наименование </w:t>
            </w:r>
            <w:r w:rsidR="00C01414" w:rsidRPr="00D2068D">
              <w:t>Организатора</w:t>
            </w:r>
            <w:r w:rsidRPr="00D2068D">
              <w:t>:</w:t>
            </w:r>
          </w:p>
          <w:p w14:paraId="5D78D6AB" w14:textId="74D37F41" w:rsidR="00F3481F" w:rsidRPr="00D2068D" w:rsidRDefault="00BB604E" w:rsidP="001733B4">
            <w:pPr>
              <w:spacing w:after="0" w:line="276" w:lineRule="auto"/>
              <w:jc w:val="left"/>
            </w:pPr>
            <w:r w:rsidRPr="00D2068D">
              <w:t>ОО</w:t>
            </w:r>
            <w:r w:rsidR="00085676" w:rsidRPr="00D2068D">
              <w:t xml:space="preserve">О </w:t>
            </w:r>
            <w:r w:rsidR="00E76290" w:rsidRPr="00D2068D">
              <w:t>«</w:t>
            </w:r>
            <w:r w:rsidRPr="00D2068D">
              <w:t>Кедр</w:t>
            </w:r>
            <w:r w:rsidR="00E76290" w:rsidRPr="00D2068D">
              <w:t>»</w:t>
            </w:r>
            <w:r w:rsidR="00085676" w:rsidRPr="00D2068D">
              <w:t xml:space="preserve"> </w:t>
            </w:r>
          </w:p>
          <w:p w14:paraId="7FD04DB0" w14:textId="52076B96" w:rsidR="00F3481F" w:rsidRPr="00D2068D" w:rsidRDefault="00F3481F" w:rsidP="001733B4">
            <w:pPr>
              <w:spacing w:after="0" w:line="276" w:lineRule="auto"/>
            </w:pPr>
            <w:r w:rsidRPr="00D2068D">
              <w:t xml:space="preserve">Место нахождения и почтовый адрес </w:t>
            </w:r>
            <w:r w:rsidR="00BB604E" w:rsidRPr="00D2068D">
              <w:t>Заказчика</w:t>
            </w:r>
            <w:r w:rsidRPr="00D2068D">
              <w:t>: 3500</w:t>
            </w:r>
            <w:r w:rsidR="00BB604E" w:rsidRPr="00D2068D">
              <w:t>40</w:t>
            </w:r>
            <w:r w:rsidRPr="00D2068D">
              <w:t xml:space="preserve">, г. Краснодар, ул. </w:t>
            </w:r>
            <w:r w:rsidR="00BB604E" w:rsidRPr="00D2068D">
              <w:t>Димитрова</w:t>
            </w:r>
            <w:r w:rsidRPr="00D2068D">
              <w:t xml:space="preserve">, </w:t>
            </w:r>
            <w:r w:rsidR="00BB604E" w:rsidRPr="00D2068D">
              <w:t>164/1</w:t>
            </w:r>
          </w:p>
          <w:p w14:paraId="75414488" w14:textId="32A13023" w:rsidR="00F3481F" w:rsidRPr="00220CAB" w:rsidRDefault="00F3481F" w:rsidP="001733B4">
            <w:pPr>
              <w:spacing w:after="0" w:line="276" w:lineRule="auto"/>
              <w:rPr>
                <w:lang w:val="en-US"/>
              </w:rPr>
            </w:pPr>
            <w:r w:rsidRPr="00D2068D">
              <w:rPr>
                <w:lang w:val="en-US"/>
              </w:rPr>
              <w:t>E</w:t>
            </w:r>
            <w:r w:rsidRPr="00220CAB">
              <w:rPr>
                <w:lang w:val="en-US"/>
              </w:rPr>
              <w:t>-</w:t>
            </w:r>
            <w:r w:rsidRPr="00D2068D">
              <w:rPr>
                <w:lang w:val="en-US"/>
              </w:rPr>
              <w:t>mail</w:t>
            </w:r>
            <w:r w:rsidRPr="00220CAB">
              <w:rPr>
                <w:lang w:val="en-US"/>
              </w:rPr>
              <w:t xml:space="preserve">: </w:t>
            </w:r>
            <w:r w:rsidR="007464DA" w:rsidRPr="00D2068D">
              <w:rPr>
                <w:lang w:val="en-US"/>
              </w:rPr>
              <w:t>kedr</w:t>
            </w:r>
            <w:r w:rsidR="007464DA" w:rsidRPr="00220CAB">
              <w:rPr>
                <w:lang w:val="en-US"/>
              </w:rPr>
              <w:t>-</w:t>
            </w:r>
            <w:r w:rsidR="007464DA" w:rsidRPr="00D2068D">
              <w:rPr>
                <w:lang w:val="en-US"/>
              </w:rPr>
              <w:t>energy</w:t>
            </w:r>
            <w:r w:rsidR="007464DA" w:rsidRPr="00220CAB">
              <w:rPr>
                <w:lang w:val="en-US"/>
              </w:rPr>
              <w:t>@</w:t>
            </w:r>
            <w:r w:rsidR="007464DA" w:rsidRPr="00D2068D">
              <w:rPr>
                <w:lang w:val="en-US"/>
              </w:rPr>
              <w:t>mail</w:t>
            </w:r>
            <w:r w:rsidR="007464DA" w:rsidRPr="00220CAB">
              <w:rPr>
                <w:lang w:val="en-US"/>
              </w:rPr>
              <w:t>.</w:t>
            </w:r>
            <w:r w:rsidR="007464DA" w:rsidRPr="00D2068D">
              <w:rPr>
                <w:lang w:val="en-US"/>
              </w:rPr>
              <w:t>ru</w:t>
            </w:r>
          </w:p>
          <w:p w14:paraId="63EF0F50" w14:textId="4FA90F65" w:rsidR="00F3481F" w:rsidRPr="00D2068D" w:rsidRDefault="00F3481F" w:rsidP="001733B4">
            <w:pPr>
              <w:spacing w:after="0" w:line="276" w:lineRule="auto"/>
            </w:pPr>
            <w:r w:rsidRPr="00D2068D">
              <w:t>Тел.: 8(861) 2</w:t>
            </w:r>
            <w:r w:rsidR="007464DA" w:rsidRPr="00D2068D">
              <w:t>01</w:t>
            </w:r>
            <w:r w:rsidRPr="00D2068D">
              <w:t>-</w:t>
            </w:r>
            <w:r w:rsidR="007464DA" w:rsidRPr="00D2068D">
              <w:t>14</w:t>
            </w:r>
            <w:r w:rsidRPr="00D2068D">
              <w:t>-</w:t>
            </w:r>
            <w:r w:rsidR="007464DA" w:rsidRPr="00D2068D">
              <w:t>06</w:t>
            </w:r>
          </w:p>
          <w:p w14:paraId="652B5E48" w14:textId="1FAFFA54" w:rsidR="004D6C0B" w:rsidRPr="00D2068D" w:rsidRDefault="00F3481F" w:rsidP="001733B4">
            <w:pPr>
              <w:tabs>
                <w:tab w:val="left" w:pos="851"/>
                <w:tab w:val="left" w:pos="1134"/>
              </w:tabs>
              <w:spacing w:after="0" w:line="276" w:lineRule="auto"/>
              <w:jc w:val="left"/>
            </w:pPr>
            <w:r w:rsidRPr="00D2068D">
              <w:t xml:space="preserve">Контактное лицо </w:t>
            </w:r>
            <w:r w:rsidR="007464DA" w:rsidRPr="00D2068D">
              <w:t>Заказчик</w:t>
            </w:r>
            <w:r w:rsidR="009422B5" w:rsidRPr="00D2068D">
              <w:t>а</w:t>
            </w:r>
            <w:r w:rsidRPr="00D2068D">
              <w:t>:</w:t>
            </w:r>
          </w:p>
          <w:p w14:paraId="4BCCD16A" w14:textId="5611FC63" w:rsidR="000336FB" w:rsidRPr="00D2068D" w:rsidRDefault="007464DA" w:rsidP="000336FB">
            <w:pPr>
              <w:tabs>
                <w:tab w:val="left" w:pos="851"/>
                <w:tab w:val="left" w:pos="1134"/>
              </w:tabs>
              <w:spacing w:after="0" w:line="276" w:lineRule="auto"/>
            </w:pPr>
            <w:r w:rsidRPr="00D2068D">
              <w:t>Гарченко Татьяна Эдуардовна</w:t>
            </w:r>
          </w:p>
          <w:p w14:paraId="0B8AA082" w14:textId="57588274" w:rsidR="000336FB" w:rsidRPr="00220CAB" w:rsidRDefault="000336FB" w:rsidP="000336FB">
            <w:pPr>
              <w:tabs>
                <w:tab w:val="left" w:pos="851"/>
                <w:tab w:val="left" w:pos="1134"/>
              </w:tabs>
              <w:spacing w:after="0" w:line="276" w:lineRule="auto"/>
              <w:rPr>
                <w:color w:val="0000FF"/>
                <w:u w:val="single"/>
                <w:lang w:val="en-US"/>
              </w:rPr>
            </w:pPr>
            <w:r w:rsidRPr="00D2068D">
              <w:rPr>
                <w:lang w:val="en-US"/>
              </w:rPr>
              <w:t>E</w:t>
            </w:r>
            <w:r w:rsidRPr="00220CAB">
              <w:rPr>
                <w:lang w:val="en-US"/>
              </w:rPr>
              <w:t>-</w:t>
            </w:r>
            <w:r w:rsidRPr="00D2068D">
              <w:rPr>
                <w:lang w:val="en-US"/>
              </w:rPr>
              <w:t>mail</w:t>
            </w:r>
            <w:r w:rsidRPr="00220CAB">
              <w:rPr>
                <w:lang w:val="en-US"/>
              </w:rPr>
              <w:t xml:space="preserve">: </w:t>
            </w:r>
            <w:r w:rsidR="00EB5618" w:rsidRPr="00D2068D">
              <w:rPr>
                <w:lang w:val="en-US"/>
              </w:rPr>
              <w:t>t</w:t>
            </w:r>
            <w:r w:rsidR="00EB5618" w:rsidRPr="00220CAB">
              <w:rPr>
                <w:lang w:val="en-US"/>
              </w:rPr>
              <w:t>.</w:t>
            </w:r>
            <w:r w:rsidR="00EB5618" w:rsidRPr="00D2068D">
              <w:rPr>
                <w:lang w:val="en-US"/>
              </w:rPr>
              <w:t>garchenko</w:t>
            </w:r>
            <w:r w:rsidR="00EB5618" w:rsidRPr="00220CAB">
              <w:rPr>
                <w:lang w:val="en-US"/>
              </w:rPr>
              <w:t>@</w:t>
            </w:r>
            <w:r w:rsidR="00EB5618" w:rsidRPr="00D2068D">
              <w:rPr>
                <w:lang w:val="en-US"/>
              </w:rPr>
              <w:t>e</w:t>
            </w:r>
            <w:r w:rsidR="00EB5618" w:rsidRPr="00220CAB">
              <w:rPr>
                <w:lang w:val="en-US"/>
              </w:rPr>
              <w:t>-</w:t>
            </w:r>
            <w:r w:rsidR="00EB5618" w:rsidRPr="00D2068D">
              <w:rPr>
                <w:lang w:val="en-US"/>
              </w:rPr>
              <w:t>kedr</w:t>
            </w:r>
            <w:r w:rsidRPr="00220CAB">
              <w:rPr>
                <w:lang w:val="en-US"/>
              </w:rPr>
              <w:t>.</w:t>
            </w:r>
            <w:r w:rsidRPr="00D2068D">
              <w:rPr>
                <w:lang w:val="en-US"/>
              </w:rPr>
              <w:t>ru</w:t>
            </w:r>
          </w:p>
          <w:p w14:paraId="603C5C43" w14:textId="2C5874EB" w:rsidR="00F261BD" w:rsidRPr="00D2068D" w:rsidRDefault="000336FB" w:rsidP="000336FB">
            <w:pPr>
              <w:spacing w:after="0" w:line="276" w:lineRule="auto"/>
            </w:pPr>
            <w:r w:rsidRPr="00D2068D">
              <w:t xml:space="preserve">Тел.: 8 (861) </w:t>
            </w:r>
            <w:r w:rsidR="007464DA" w:rsidRPr="00D2068D">
              <w:t>201-14-06 + доб. 110</w:t>
            </w:r>
          </w:p>
        </w:tc>
      </w:tr>
      <w:tr w:rsidR="00C90121" w:rsidRPr="00D2068D" w14:paraId="5F3DEC90" w14:textId="77777777" w:rsidTr="002E324D">
        <w:trPr>
          <w:trHeight w:val="132"/>
          <w:jc w:val="center"/>
        </w:trPr>
        <w:tc>
          <w:tcPr>
            <w:tcW w:w="704" w:type="dxa"/>
            <w:tcBorders>
              <w:top w:val="single" w:sz="4" w:space="0" w:color="auto"/>
              <w:left w:val="single" w:sz="4" w:space="0" w:color="auto"/>
              <w:bottom w:val="single" w:sz="4" w:space="0" w:color="auto"/>
              <w:right w:val="single" w:sz="4" w:space="0" w:color="auto"/>
            </w:tcBorders>
          </w:tcPr>
          <w:p w14:paraId="3A3A5DFF" w14:textId="77777777" w:rsidR="00C90121" w:rsidRPr="00D2068D" w:rsidRDefault="00C90121" w:rsidP="00A65A2D">
            <w:pPr>
              <w:pStyle w:val="32"/>
              <w:numPr>
                <w:ilvl w:val="0"/>
                <w:numId w:val="7"/>
              </w:numPr>
              <w:tabs>
                <w:tab w:val="left" w:pos="284"/>
              </w:tabs>
              <w:spacing w:before="0" w:after="0"/>
              <w:ind w:left="0" w:firstLine="0"/>
              <w:jc w:val="left"/>
              <w:rPr>
                <w:rFonts w:ascii="Times New Roman" w:hAnsi="Times New Roman" w:cs="Times New Roman"/>
              </w:rPr>
            </w:pPr>
            <w:bookmarkStart w:id="173" w:name="_Ref166267388"/>
            <w:bookmarkStart w:id="174" w:name="_Ref166267499"/>
            <w:bookmarkStart w:id="175" w:name="_Ref166267456"/>
            <w:bookmarkStart w:id="176" w:name="_Ref354428801"/>
            <w:bookmarkEnd w:id="173"/>
            <w:bookmarkEnd w:id="174"/>
            <w:bookmarkEnd w:id="175"/>
          </w:p>
          <w:p w14:paraId="6C34CB3D" w14:textId="77777777" w:rsidR="00C90121" w:rsidRPr="00D2068D" w:rsidRDefault="00C90121" w:rsidP="00A65A2D">
            <w:pPr>
              <w:tabs>
                <w:tab w:val="left" w:pos="284"/>
              </w:tabs>
              <w:spacing w:after="0"/>
              <w:jc w:val="left"/>
              <w:rPr>
                <w:b/>
                <w:bCs/>
              </w:rPr>
            </w:pPr>
          </w:p>
          <w:p w14:paraId="4065C790" w14:textId="77777777" w:rsidR="00C90121" w:rsidRPr="00D2068D" w:rsidRDefault="00C90121" w:rsidP="00A65A2D">
            <w:pPr>
              <w:tabs>
                <w:tab w:val="left" w:pos="284"/>
              </w:tabs>
              <w:spacing w:after="0"/>
              <w:jc w:val="left"/>
              <w:rPr>
                <w:b/>
                <w:bCs/>
              </w:rPr>
            </w:pPr>
          </w:p>
          <w:p w14:paraId="1BA5C870" w14:textId="77777777" w:rsidR="00C90121" w:rsidRPr="00D2068D" w:rsidRDefault="00C90121" w:rsidP="00A65A2D">
            <w:pPr>
              <w:tabs>
                <w:tab w:val="left" w:pos="284"/>
              </w:tabs>
              <w:spacing w:after="0"/>
              <w:jc w:val="left"/>
              <w:rPr>
                <w:b/>
                <w:bCs/>
              </w:rPr>
            </w:pPr>
          </w:p>
        </w:tc>
        <w:bookmarkEnd w:id="176"/>
        <w:tc>
          <w:tcPr>
            <w:tcW w:w="2126" w:type="dxa"/>
            <w:tcBorders>
              <w:top w:val="single" w:sz="4" w:space="0" w:color="auto"/>
              <w:left w:val="single" w:sz="4" w:space="0" w:color="auto"/>
              <w:bottom w:val="single" w:sz="4" w:space="0" w:color="auto"/>
              <w:right w:val="single" w:sz="4" w:space="0" w:color="auto"/>
            </w:tcBorders>
          </w:tcPr>
          <w:p w14:paraId="42074475" w14:textId="77777777" w:rsidR="00C90121" w:rsidRPr="00D2068D" w:rsidRDefault="00570044" w:rsidP="00A65A2D">
            <w:pPr>
              <w:keepNext/>
              <w:keepLines/>
              <w:widowControl w:val="0"/>
              <w:suppressLineNumbers/>
              <w:suppressAutoHyphens/>
              <w:spacing w:after="0"/>
              <w:jc w:val="left"/>
            </w:pPr>
            <w:r w:rsidRPr="00D2068D">
              <w:t>1.2.1</w:t>
            </w:r>
          </w:p>
        </w:tc>
        <w:tc>
          <w:tcPr>
            <w:tcW w:w="2409" w:type="dxa"/>
            <w:tcBorders>
              <w:top w:val="single" w:sz="4" w:space="0" w:color="auto"/>
              <w:left w:val="single" w:sz="4" w:space="0" w:color="auto"/>
              <w:bottom w:val="single" w:sz="4" w:space="0" w:color="auto"/>
              <w:right w:val="single" w:sz="4" w:space="0" w:color="auto"/>
            </w:tcBorders>
          </w:tcPr>
          <w:p w14:paraId="2BDA1931" w14:textId="77777777" w:rsidR="00425FE8" w:rsidRPr="00D2068D" w:rsidRDefault="00CD72EE" w:rsidP="00A65A2D">
            <w:pPr>
              <w:keepNext/>
              <w:keepLines/>
              <w:widowControl w:val="0"/>
              <w:suppressLineNumbers/>
              <w:suppressAutoHyphens/>
              <w:spacing w:after="0"/>
            </w:pPr>
            <w:r w:rsidRPr="00D2068D">
              <w:t>Предмет закупки</w:t>
            </w:r>
          </w:p>
        </w:tc>
        <w:tc>
          <w:tcPr>
            <w:tcW w:w="4821" w:type="dxa"/>
            <w:tcBorders>
              <w:top w:val="single" w:sz="4" w:space="0" w:color="auto"/>
              <w:left w:val="single" w:sz="4" w:space="0" w:color="auto"/>
              <w:bottom w:val="single" w:sz="4" w:space="0" w:color="auto"/>
              <w:right w:val="single" w:sz="4" w:space="0" w:color="auto"/>
            </w:tcBorders>
          </w:tcPr>
          <w:p w14:paraId="08AAC7D1" w14:textId="31C41D28" w:rsidR="001733B4" w:rsidRPr="00D2068D" w:rsidRDefault="007D35D2" w:rsidP="00AF263D">
            <w:pPr>
              <w:spacing w:after="0"/>
              <w:jc w:val="left"/>
            </w:pPr>
            <w:r w:rsidRPr="00D2068D">
              <w:t>Лот</w:t>
            </w:r>
            <w:r w:rsidR="000D1D85" w:rsidRPr="00D2068D">
              <w:t xml:space="preserve"> </w:t>
            </w:r>
            <w:r w:rsidRPr="00D2068D">
              <w:t>№ 1:</w:t>
            </w:r>
            <w:r w:rsidR="00425FE8" w:rsidRPr="00D2068D">
              <w:t xml:space="preserve"> </w:t>
            </w:r>
            <w:r w:rsidR="00537B54" w:rsidRPr="00D2068D">
              <w:t>Право заключени</w:t>
            </w:r>
            <w:r w:rsidR="005A22EF" w:rsidRPr="00D2068D">
              <w:t>я</w:t>
            </w:r>
            <w:r w:rsidR="00537B54" w:rsidRPr="00D2068D">
              <w:t xml:space="preserve"> договора на выполнение </w:t>
            </w:r>
            <w:bookmarkStart w:id="177" w:name="_Hlk214895248"/>
            <w:r w:rsidR="00537B54" w:rsidRPr="00D2068D">
              <w:t>комплекса</w:t>
            </w:r>
            <w:r w:rsidR="00AF263D">
              <w:t xml:space="preserve"> </w:t>
            </w:r>
            <w:r w:rsidR="00AF263D" w:rsidRPr="00AF263D">
              <w:rPr>
                <w:iCs/>
              </w:rPr>
              <w:t>работ по ремонту 2КЛ-10 кВ от ТП-3191п до ТП-2707п, L-2х154м, замена участков протяженностью 2х45м</w:t>
            </w:r>
            <w:bookmarkEnd w:id="177"/>
          </w:p>
          <w:p w14:paraId="1AC05307" w14:textId="77777777" w:rsidR="00383148" w:rsidRPr="00D2068D" w:rsidRDefault="00383148" w:rsidP="00AE5FE1">
            <w:pPr>
              <w:spacing w:after="0"/>
              <w:jc w:val="left"/>
            </w:pPr>
            <w:r w:rsidRPr="00D2068D">
              <w:t xml:space="preserve">Частичное выполнение </w:t>
            </w:r>
            <w:r w:rsidR="00862411" w:rsidRPr="00D2068D">
              <w:t>работ</w:t>
            </w:r>
            <w:r w:rsidRPr="00D2068D">
              <w:rPr>
                <w:color w:val="000000"/>
              </w:rPr>
              <w:t xml:space="preserve"> не </w:t>
            </w:r>
            <w:r w:rsidRPr="00D2068D">
              <w:t>допускается.</w:t>
            </w:r>
          </w:p>
        </w:tc>
      </w:tr>
      <w:tr w:rsidR="00C90121" w:rsidRPr="00D2068D" w14:paraId="1C03354D"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65A932EB" w14:textId="77777777" w:rsidR="00C90121" w:rsidRPr="00D2068D" w:rsidRDefault="00C90121" w:rsidP="00A65A2D">
            <w:pPr>
              <w:pStyle w:val="32"/>
              <w:numPr>
                <w:ilvl w:val="0"/>
                <w:numId w:val="7"/>
              </w:numPr>
              <w:tabs>
                <w:tab w:val="left" w:pos="284"/>
              </w:tabs>
              <w:spacing w:before="0" w:after="0"/>
              <w:ind w:left="0" w:firstLine="0"/>
              <w:jc w:val="left"/>
              <w:rPr>
                <w:rFonts w:ascii="Times New Roman" w:hAnsi="Times New Roman" w:cs="Times New Roman"/>
              </w:rPr>
            </w:pPr>
            <w:bookmarkStart w:id="178" w:name="_Ref166267457"/>
            <w:bookmarkStart w:id="179" w:name="_Ref354440659"/>
            <w:bookmarkEnd w:id="178"/>
          </w:p>
        </w:tc>
        <w:bookmarkEnd w:id="179"/>
        <w:tc>
          <w:tcPr>
            <w:tcW w:w="2126" w:type="dxa"/>
            <w:tcBorders>
              <w:top w:val="single" w:sz="4" w:space="0" w:color="auto"/>
              <w:left w:val="single" w:sz="4" w:space="0" w:color="auto"/>
              <w:bottom w:val="single" w:sz="4" w:space="0" w:color="auto"/>
              <w:right w:val="single" w:sz="4" w:space="0" w:color="auto"/>
            </w:tcBorders>
          </w:tcPr>
          <w:p w14:paraId="27133CB6" w14:textId="77777777" w:rsidR="00C90121" w:rsidRPr="00D2068D" w:rsidRDefault="00570044" w:rsidP="00A65A2D">
            <w:pPr>
              <w:keepNext/>
              <w:keepLines/>
              <w:widowControl w:val="0"/>
              <w:suppressLineNumbers/>
              <w:suppressAutoHyphens/>
              <w:spacing w:after="0"/>
              <w:jc w:val="left"/>
            </w:pPr>
            <w:r w:rsidRPr="00D2068D">
              <w:t>1.2.1</w:t>
            </w:r>
          </w:p>
        </w:tc>
        <w:tc>
          <w:tcPr>
            <w:tcW w:w="2409" w:type="dxa"/>
            <w:tcBorders>
              <w:top w:val="single" w:sz="4" w:space="0" w:color="auto"/>
              <w:left w:val="single" w:sz="4" w:space="0" w:color="auto"/>
              <w:bottom w:val="single" w:sz="4" w:space="0" w:color="auto"/>
              <w:right w:val="single" w:sz="4" w:space="0" w:color="auto"/>
            </w:tcBorders>
          </w:tcPr>
          <w:p w14:paraId="280CD5B4" w14:textId="77777777" w:rsidR="00C90121" w:rsidRPr="00D2068D" w:rsidRDefault="00425FE8" w:rsidP="00A65A2D">
            <w:pPr>
              <w:keepNext/>
              <w:keepLines/>
              <w:widowControl w:val="0"/>
              <w:suppressLineNumbers/>
              <w:suppressAutoHyphens/>
              <w:spacing w:after="0"/>
            </w:pPr>
            <w:r w:rsidRPr="00D2068D">
              <w:t>Место, условия и сроки (периоды) поставки товара, выполнения работы, оказания услуги</w:t>
            </w:r>
          </w:p>
        </w:tc>
        <w:tc>
          <w:tcPr>
            <w:tcW w:w="4821" w:type="dxa"/>
            <w:tcBorders>
              <w:top w:val="single" w:sz="4" w:space="0" w:color="auto"/>
              <w:left w:val="single" w:sz="4" w:space="0" w:color="auto"/>
              <w:bottom w:val="single" w:sz="4" w:space="0" w:color="auto"/>
              <w:right w:val="single" w:sz="4" w:space="0" w:color="auto"/>
            </w:tcBorders>
          </w:tcPr>
          <w:p w14:paraId="57EA4867" w14:textId="45C62B04" w:rsidR="00DA6372" w:rsidRPr="00D2068D" w:rsidRDefault="00C90121" w:rsidP="00AE5FE1">
            <w:pPr>
              <w:spacing w:after="0"/>
              <w:jc w:val="left"/>
              <w:rPr>
                <w:bCs/>
              </w:rPr>
            </w:pPr>
            <w:r w:rsidRPr="00D2068D">
              <w:t xml:space="preserve">Место </w:t>
            </w:r>
            <w:r w:rsidR="00425FE8" w:rsidRPr="00D2068D">
              <w:t>поставки товара (</w:t>
            </w:r>
            <w:r w:rsidRPr="00D2068D">
              <w:t>выполнения работ</w:t>
            </w:r>
            <w:r w:rsidR="00425FE8" w:rsidRPr="00D2068D">
              <w:t>/</w:t>
            </w:r>
            <w:r w:rsidRPr="00D2068D">
              <w:t xml:space="preserve"> оказания услуг): </w:t>
            </w:r>
            <w:r w:rsidR="00AF263D" w:rsidRPr="00067E6C">
              <w:t xml:space="preserve">Российская Федерация, </w:t>
            </w:r>
            <w:r w:rsidR="00AF263D" w:rsidRPr="00067E6C">
              <w:rPr>
                <w:lang w:eastAsia="en-US"/>
              </w:rPr>
              <w:t xml:space="preserve">Краснодарский край, г. Краснодар, </w:t>
            </w:r>
            <w:r w:rsidR="00AF263D">
              <w:rPr>
                <w:lang w:eastAsia="en-US"/>
              </w:rPr>
              <w:br/>
            </w:r>
            <w:r w:rsidR="00AF263D" w:rsidRPr="00067E6C">
              <w:rPr>
                <w:lang w:eastAsia="en-US"/>
              </w:rPr>
              <w:t>ул. Сормовская 1/6</w:t>
            </w:r>
          </w:p>
          <w:p w14:paraId="5A2B332A" w14:textId="75D3C2EF" w:rsidR="00425FE8" w:rsidRPr="00D2068D" w:rsidRDefault="00C90121" w:rsidP="00AE5FE1">
            <w:pPr>
              <w:spacing w:after="0"/>
              <w:jc w:val="left"/>
            </w:pPr>
            <w:r w:rsidRPr="00D2068D">
              <w:t xml:space="preserve">Сроки </w:t>
            </w:r>
            <w:r w:rsidR="00425FE8" w:rsidRPr="00D2068D">
              <w:t xml:space="preserve">поставки товара (выполнения работ/ оказания услуг): </w:t>
            </w:r>
          </w:p>
          <w:p w14:paraId="4656A820" w14:textId="3FFED367" w:rsidR="00425FE8" w:rsidRPr="00D2068D" w:rsidRDefault="004740DA" w:rsidP="00AE5FE1">
            <w:pPr>
              <w:spacing w:after="0"/>
              <w:jc w:val="left"/>
            </w:pPr>
            <w:r w:rsidRPr="00D2068D">
              <w:t>указаны в разделе V «Проект договора» настоящей документации о закупке.</w:t>
            </w:r>
          </w:p>
          <w:p w14:paraId="057CB39D" w14:textId="77777777" w:rsidR="00C90121" w:rsidRPr="00D2068D" w:rsidRDefault="00425FE8" w:rsidP="00AE5FE1">
            <w:pPr>
              <w:spacing w:after="0"/>
              <w:jc w:val="left"/>
            </w:pPr>
            <w:r w:rsidRPr="00D2068D">
              <w:t xml:space="preserve">Условия поставки товара (выполнения работ/ оказания услуг) указаны в разделе </w:t>
            </w:r>
            <w:r w:rsidRPr="00D2068D">
              <w:rPr>
                <w:lang w:val="en-US"/>
              </w:rPr>
              <w:t>V</w:t>
            </w:r>
            <w:r w:rsidRPr="00D2068D">
              <w:t xml:space="preserve"> </w:t>
            </w:r>
            <w:r w:rsidR="00E76290" w:rsidRPr="00D2068D">
              <w:t>«</w:t>
            </w:r>
            <w:r w:rsidRPr="00D2068D">
              <w:t>Проект договора</w:t>
            </w:r>
            <w:r w:rsidR="00E76290" w:rsidRPr="00D2068D">
              <w:t>»</w:t>
            </w:r>
            <w:r w:rsidRPr="00D2068D">
              <w:t xml:space="preserve"> на</w:t>
            </w:r>
            <w:r w:rsidR="005953E5" w:rsidRPr="00D2068D">
              <w:t>стоящей документации о закупке.</w:t>
            </w:r>
          </w:p>
        </w:tc>
      </w:tr>
      <w:tr w:rsidR="00C90121" w:rsidRPr="00D2068D" w14:paraId="6290026C"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42208558" w14:textId="77777777" w:rsidR="00C90121" w:rsidRPr="00D2068D" w:rsidRDefault="00C90121" w:rsidP="00A65A2D">
            <w:pPr>
              <w:pStyle w:val="32"/>
              <w:numPr>
                <w:ilvl w:val="0"/>
                <w:numId w:val="7"/>
              </w:numPr>
              <w:tabs>
                <w:tab w:val="left" w:pos="284"/>
              </w:tabs>
              <w:spacing w:before="0" w:after="0"/>
              <w:ind w:left="0" w:firstLine="0"/>
              <w:jc w:val="left"/>
              <w:rPr>
                <w:rFonts w:ascii="Times New Roman" w:hAnsi="Times New Roman" w:cs="Times New Roman"/>
              </w:rPr>
            </w:pPr>
            <w:bookmarkStart w:id="180" w:name="_Ref166267727"/>
            <w:bookmarkStart w:id="181" w:name="_Ref354428953"/>
            <w:bookmarkEnd w:id="180"/>
          </w:p>
        </w:tc>
        <w:bookmarkEnd w:id="181"/>
        <w:tc>
          <w:tcPr>
            <w:tcW w:w="2126" w:type="dxa"/>
            <w:tcBorders>
              <w:top w:val="single" w:sz="4" w:space="0" w:color="auto"/>
              <w:left w:val="single" w:sz="4" w:space="0" w:color="auto"/>
              <w:bottom w:val="single" w:sz="4" w:space="0" w:color="auto"/>
              <w:right w:val="single" w:sz="4" w:space="0" w:color="auto"/>
            </w:tcBorders>
          </w:tcPr>
          <w:p w14:paraId="74A8478C" w14:textId="77777777" w:rsidR="00C90121" w:rsidRPr="00D2068D" w:rsidRDefault="00570044" w:rsidP="00A65A2D">
            <w:pPr>
              <w:keepNext/>
              <w:keepLines/>
              <w:widowControl w:val="0"/>
              <w:suppressLineNumbers/>
              <w:suppressAutoHyphens/>
              <w:spacing w:after="0"/>
              <w:jc w:val="left"/>
            </w:pPr>
            <w:r w:rsidRPr="00D2068D">
              <w:t>1.3.1, 3.5.1</w:t>
            </w:r>
          </w:p>
        </w:tc>
        <w:tc>
          <w:tcPr>
            <w:tcW w:w="2409" w:type="dxa"/>
            <w:tcBorders>
              <w:top w:val="single" w:sz="4" w:space="0" w:color="auto"/>
              <w:left w:val="single" w:sz="4" w:space="0" w:color="auto"/>
              <w:bottom w:val="single" w:sz="4" w:space="0" w:color="auto"/>
              <w:right w:val="single" w:sz="4" w:space="0" w:color="auto"/>
            </w:tcBorders>
          </w:tcPr>
          <w:p w14:paraId="76CDCA1B" w14:textId="77777777" w:rsidR="00C90121" w:rsidRPr="00D2068D" w:rsidRDefault="00761A5A" w:rsidP="00A65A2D">
            <w:pPr>
              <w:keepNext/>
              <w:keepLines/>
              <w:widowControl w:val="0"/>
              <w:suppressLineNumbers/>
              <w:suppressAutoHyphens/>
              <w:spacing w:after="0"/>
            </w:pPr>
            <w:r w:rsidRPr="00D2068D">
              <w:t xml:space="preserve">Сведения о начальной (максимальной) цене договора, либо формула цены, </w:t>
            </w:r>
            <w:r w:rsidRPr="00D2068D">
              <w:lastRenderedPageBreak/>
              <w:t xml:space="preserve">максимальное значение цены договора, либо цена единицы товара, работы, услуги и максимальное значение цены договора </w:t>
            </w:r>
          </w:p>
        </w:tc>
        <w:tc>
          <w:tcPr>
            <w:tcW w:w="4821" w:type="dxa"/>
            <w:tcBorders>
              <w:top w:val="single" w:sz="4" w:space="0" w:color="auto"/>
              <w:left w:val="single" w:sz="4" w:space="0" w:color="auto"/>
              <w:bottom w:val="single" w:sz="4" w:space="0" w:color="auto"/>
              <w:right w:val="single" w:sz="4" w:space="0" w:color="auto"/>
            </w:tcBorders>
          </w:tcPr>
          <w:p w14:paraId="4FCF5E93" w14:textId="77777777" w:rsidR="00425FE8" w:rsidRPr="00D2068D" w:rsidRDefault="00425FE8" w:rsidP="00A65A2D">
            <w:pPr>
              <w:spacing w:after="0"/>
              <w:rPr>
                <w:bCs/>
                <w:lang w:eastAsia="ar-SA"/>
              </w:rPr>
            </w:pPr>
            <w:r w:rsidRPr="00D2068D">
              <w:lastRenderedPageBreak/>
              <w:t xml:space="preserve">Начальная (максимальная) цена договора </w:t>
            </w:r>
            <w:r w:rsidR="005953E5" w:rsidRPr="00D2068D">
              <w:rPr>
                <w:bCs/>
              </w:rPr>
              <w:t>(цена единицы закупаемой продукции) - в соответствии с Извещением о проведении закупки</w:t>
            </w:r>
            <w:r w:rsidR="005953E5" w:rsidRPr="00D2068D">
              <w:rPr>
                <w:bCs/>
                <w:lang w:eastAsia="ar-SA"/>
              </w:rPr>
              <w:t>.</w:t>
            </w:r>
          </w:p>
          <w:p w14:paraId="616C157A" w14:textId="77777777" w:rsidR="001E40B9" w:rsidRPr="00D2068D" w:rsidRDefault="001E40B9" w:rsidP="00A65A2D">
            <w:pPr>
              <w:spacing w:after="0"/>
              <w:rPr>
                <w:rFonts w:eastAsia="Calibri"/>
              </w:rPr>
            </w:pPr>
          </w:p>
          <w:p w14:paraId="0A80CEA0" w14:textId="77777777" w:rsidR="00C90121" w:rsidRPr="00D2068D" w:rsidRDefault="00C90121" w:rsidP="00A65A2D">
            <w:pPr>
              <w:spacing w:after="0"/>
              <w:rPr>
                <w:rFonts w:eastAsia="Calibri"/>
              </w:rPr>
            </w:pPr>
            <w:r w:rsidRPr="00D2068D">
              <w:rPr>
                <w:rFonts w:eastAsia="Calibri"/>
              </w:rPr>
              <w:lastRenderedPageBreak/>
              <w:t>Начальная (максимальная) цена договора включает в себя: все затраты, накладные расходы, налоги, пошлины, таможенные платежи, страхование и прочие сборы, которые поставщик (подрядчик, исполнитель) договора должен оплачивать в соответствии с условиями договора или на иных основаниях. Все расходы должны быть включены в расценки и общую цену заявки, представленной участником закупки.</w:t>
            </w:r>
          </w:p>
          <w:p w14:paraId="0A8399C8" w14:textId="77777777" w:rsidR="001E40B9" w:rsidRPr="00D2068D" w:rsidRDefault="001E40B9" w:rsidP="00A65A2D">
            <w:pPr>
              <w:spacing w:after="0"/>
              <w:rPr>
                <w:rFonts w:eastAsia="Calibri"/>
              </w:rPr>
            </w:pPr>
          </w:p>
          <w:p w14:paraId="75AF5655" w14:textId="77777777" w:rsidR="001D3BEF" w:rsidRPr="00D2068D" w:rsidRDefault="001D3BEF" w:rsidP="00A65A2D">
            <w:pPr>
              <w:spacing w:after="0"/>
              <w:rPr>
                <w:rFonts w:eastAsia="Calibri"/>
              </w:rPr>
            </w:pPr>
            <w:r w:rsidRPr="00D2068D">
              <w:rPr>
                <w:rFonts w:eastAsia="Calibri"/>
              </w:rPr>
              <w:t>Стоимость заявки участника является указанием участника на единый процент снижения (скидки) на весь перечень предлагаемых участником товаров (работ, услуг) относительно установленных в документации о закупке единичных расценок. Размер скидки рассчитывается, как процент снижения ценового предложения участника относительно начальной (максимальной) цены договора, и распространяется на каждую позицию единичных расценок.</w:t>
            </w:r>
          </w:p>
        </w:tc>
      </w:tr>
      <w:tr w:rsidR="00D72005" w:rsidRPr="00D2068D" w14:paraId="141A2785"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49B9D9B4" w14:textId="77777777" w:rsidR="00D72005" w:rsidRPr="00D2068D" w:rsidRDefault="00D72005" w:rsidP="00A65A2D">
            <w:pPr>
              <w:pStyle w:val="32"/>
              <w:tabs>
                <w:tab w:val="clear" w:pos="312"/>
                <w:tab w:val="left" w:pos="0"/>
              </w:tabs>
              <w:spacing w:before="0" w:after="0"/>
              <w:ind w:left="0"/>
              <w:jc w:val="right"/>
              <w:rPr>
                <w:rFonts w:ascii="Times New Roman" w:hAnsi="Times New Roman" w:cs="Times New Roman"/>
                <w:b w:val="0"/>
              </w:rPr>
            </w:pPr>
            <w:r w:rsidRPr="00D2068D">
              <w:rPr>
                <w:rFonts w:ascii="Times New Roman" w:hAnsi="Times New Roman" w:cs="Times New Roman"/>
                <w:b w:val="0"/>
              </w:rPr>
              <w:lastRenderedPageBreak/>
              <w:t>5.1.</w:t>
            </w:r>
          </w:p>
        </w:tc>
        <w:tc>
          <w:tcPr>
            <w:tcW w:w="2126" w:type="dxa"/>
            <w:tcBorders>
              <w:top w:val="single" w:sz="4" w:space="0" w:color="auto"/>
              <w:left w:val="single" w:sz="4" w:space="0" w:color="auto"/>
              <w:bottom w:val="single" w:sz="4" w:space="0" w:color="auto"/>
              <w:right w:val="single" w:sz="4" w:space="0" w:color="auto"/>
            </w:tcBorders>
          </w:tcPr>
          <w:p w14:paraId="79E19A84" w14:textId="77777777" w:rsidR="00D72005" w:rsidRPr="00D2068D" w:rsidRDefault="00D72005" w:rsidP="00A65A2D">
            <w:pPr>
              <w:keepNext/>
              <w:keepLines/>
              <w:widowControl w:val="0"/>
              <w:suppressLineNumbers/>
              <w:suppressAutoHyphens/>
              <w:spacing w:after="0"/>
              <w:jc w:val="left"/>
            </w:pPr>
            <w:r w:rsidRPr="00D2068D">
              <w:t>1.3.2.</w:t>
            </w:r>
          </w:p>
        </w:tc>
        <w:tc>
          <w:tcPr>
            <w:tcW w:w="2409" w:type="dxa"/>
            <w:tcBorders>
              <w:top w:val="single" w:sz="4" w:space="0" w:color="auto"/>
              <w:left w:val="single" w:sz="4" w:space="0" w:color="auto"/>
              <w:bottom w:val="single" w:sz="4" w:space="0" w:color="auto"/>
              <w:right w:val="single" w:sz="4" w:space="0" w:color="auto"/>
            </w:tcBorders>
          </w:tcPr>
          <w:p w14:paraId="5EF1A8C5" w14:textId="77777777" w:rsidR="00D72005" w:rsidRPr="00D2068D" w:rsidRDefault="00D72005" w:rsidP="00A65A2D">
            <w:pPr>
              <w:keepNext/>
              <w:keepLines/>
              <w:widowControl w:val="0"/>
              <w:suppressLineNumbers/>
              <w:suppressAutoHyphens/>
              <w:spacing w:after="0"/>
            </w:pPr>
            <w:r w:rsidRPr="00D2068D">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4821" w:type="dxa"/>
            <w:tcBorders>
              <w:top w:val="single" w:sz="4" w:space="0" w:color="auto"/>
              <w:left w:val="single" w:sz="4" w:space="0" w:color="auto"/>
              <w:bottom w:val="single" w:sz="4" w:space="0" w:color="auto"/>
              <w:right w:val="single" w:sz="4" w:space="0" w:color="auto"/>
            </w:tcBorders>
          </w:tcPr>
          <w:p w14:paraId="77E48047" w14:textId="77777777" w:rsidR="00D72005" w:rsidRPr="00D2068D" w:rsidRDefault="00D72005" w:rsidP="00A65A2D">
            <w:pPr>
              <w:spacing w:after="0"/>
            </w:pPr>
            <w:r w:rsidRPr="00D2068D">
              <w:t>Обоснование начальной (максимальной) цены договора размещено в составе настоящей документации о закупке.</w:t>
            </w:r>
          </w:p>
        </w:tc>
      </w:tr>
      <w:tr w:rsidR="00C90121" w:rsidRPr="00D2068D" w14:paraId="3A5891CE"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4A6AD961" w14:textId="77777777" w:rsidR="00C90121" w:rsidRPr="00D2068D" w:rsidRDefault="00C90121"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002243B2" w14:textId="77777777" w:rsidR="00C90121" w:rsidRPr="00D2068D" w:rsidRDefault="00570044" w:rsidP="00A65A2D">
            <w:pPr>
              <w:keepNext/>
              <w:keepLines/>
              <w:widowControl w:val="0"/>
              <w:suppressLineNumbers/>
              <w:suppressAutoHyphens/>
              <w:spacing w:after="0"/>
              <w:jc w:val="left"/>
            </w:pPr>
            <w:r w:rsidRPr="00D2068D">
              <w:t>1.2.1</w:t>
            </w:r>
          </w:p>
        </w:tc>
        <w:tc>
          <w:tcPr>
            <w:tcW w:w="2409" w:type="dxa"/>
            <w:tcBorders>
              <w:top w:val="single" w:sz="4" w:space="0" w:color="auto"/>
              <w:left w:val="single" w:sz="4" w:space="0" w:color="auto"/>
              <w:bottom w:val="single" w:sz="4" w:space="0" w:color="auto"/>
              <w:right w:val="single" w:sz="4" w:space="0" w:color="auto"/>
            </w:tcBorders>
          </w:tcPr>
          <w:p w14:paraId="3D8BB4E4" w14:textId="77777777" w:rsidR="00C90121" w:rsidRPr="00D2068D" w:rsidRDefault="00761A5A" w:rsidP="00A65A2D">
            <w:pPr>
              <w:keepNext/>
              <w:keepLines/>
              <w:widowControl w:val="0"/>
              <w:suppressLineNumbers/>
              <w:suppressAutoHyphens/>
              <w:spacing w:after="0"/>
            </w:pPr>
            <w:r w:rsidRPr="00D2068D">
              <w:t>Форма, сроки и порядок оплаты товара, работы, услуги</w:t>
            </w:r>
          </w:p>
        </w:tc>
        <w:tc>
          <w:tcPr>
            <w:tcW w:w="4821" w:type="dxa"/>
            <w:tcBorders>
              <w:top w:val="single" w:sz="4" w:space="0" w:color="auto"/>
              <w:left w:val="single" w:sz="4" w:space="0" w:color="auto"/>
              <w:bottom w:val="single" w:sz="4" w:space="0" w:color="auto"/>
              <w:right w:val="single" w:sz="4" w:space="0" w:color="auto"/>
            </w:tcBorders>
          </w:tcPr>
          <w:p w14:paraId="33A775A2" w14:textId="14128ADE" w:rsidR="00C90121" w:rsidRPr="00D2068D" w:rsidRDefault="00761A5A" w:rsidP="00A65A2D">
            <w:pPr>
              <w:spacing w:after="0"/>
              <w:rPr>
                <w:snapToGrid w:val="0"/>
              </w:rPr>
            </w:pPr>
            <w:r w:rsidRPr="00D2068D">
              <w:t xml:space="preserve">Форма, сроки и порядок оплаты товара, работы, услуги установлены в разделе </w:t>
            </w:r>
            <w:r w:rsidR="00A52BE4" w:rsidRPr="00D2068D">
              <w:rPr>
                <w:lang w:val="en-US"/>
              </w:rPr>
              <w:t>V</w:t>
            </w:r>
            <w:r w:rsidR="00A52BE4" w:rsidRPr="00D2068D">
              <w:t xml:space="preserve"> </w:t>
            </w:r>
            <w:r w:rsidR="00E76290" w:rsidRPr="00D2068D">
              <w:t>«</w:t>
            </w:r>
            <w:r w:rsidRPr="00D2068D">
              <w:t>Проект договора</w:t>
            </w:r>
            <w:r w:rsidR="00E76290" w:rsidRPr="00D2068D">
              <w:t>»</w:t>
            </w:r>
            <w:r w:rsidRPr="00D2068D">
              <w:t xml:space="preserve"> настоящей документации о закупке</w:t>
            </w:r>
            <w:r w:rsidR="00977F30" w:rsidRPr="00D2068D">
              <w:t>.</w:t>
            </w:r>
          </w:p>
        </w:tc>
      </w:tr>
      <w:tr w:rsidR="006D7050" w:rsidRPr="00D2068D" w14:paraId="04ECD1FE"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72DE7063" w14:textId="77777777" w:rsidR="006D7050" w:rsidRPr="00D2068D" w:rsidRDefault="006D7050"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5A8A7D06" w14:textId="77777777" w:rsidR="006D7050" w:rsidRPr="00D2068D" w:rsidRDefault="00570044" w:rsidP="00A65A2D">
            <w:pPr>
              <w:keepNext/>
              <w:keepLines/>
              <w:widowControl w:val="0"/>
              <w:suppressLineNumbers/>
              <w:suppressAutoHyphens/>
              <w:spacing w:after="0"/>
              <w:jc w:val="left"/>
            </w:pPr>
            <w:r w:rsidRPr="00D2068D">
              <w:t xml:space="preserve">5.1.1, 5.2.1, 5.3.1, 5.4.1, </w:t>
            </w:r>
            <w:r w:rsidR="00300C29" w:rsidRPr="00D2068D">
              <w:t>6.2, 6.4, 6.5, 6.6</w:t>
            </w:r>
          </w:p>
        </w:tc>
        <w:tc>
          <w:tcPr>
            <w:tcW w:w="2409" w:type="dxa"/>
            <w:tcBorders>
              <w:top w:val="single" w:sz="4" w:space="0" w:color="auto"/>
              <w:left w:val="single" w:sz="4" w:space="0" w:color="auto"/>
              <w:bottom w:val="single" w:sz="4" w:space="0" w:color="auto"/>
              <w:right w:val="single" w:sz="4" w:space="0" w:color="auto"/>
            </w:tcBorders>
          </w:tcPr>
          <w:p w14:paraId="0DEB4126" w14:textId="77777777" w:rsidR="006D7050" w:rsidRPr="00D2068D" w:rsidRDefault="00D72005" w:rsidP="00A65A2D">
            <w:pPr>
              <w:keepNext/>
              <w:keepLines/>
              <w:widowControl w:val="0"/>
              <w:suppressLineNumbers/>
              <w:suppressAutoHyphens/>
              <w:spacing w:after="0"/>
            </w:pPr>
            <w:r w:rsidRPr="00D2068D">
              <w:t>Применяемые этапы проведения закупки</w:t>
            </w:r>
          </w:p>
        </w:tc>
        <w:tc>
          <w:tcPr>
            <w:tcW w:w="4821" w:type="dxa"/>
            <w:tcBorders>
              <w:top w:val="single" w:sz="4" w:space="0" w:color="auto"/>
              <w:left w:val="single" w:sz="4" w:space="0" w:color="auto"/>
              <w:bottom w:val="single" w:sz="4" w:space="0" w:color="auto"/>
              <w:right w:val="single" w:sz="4" w:space="0" w:color="auto"/>
            </w:tcBorders>
          </w:tcPr>
          <w:p w14:paraId="152F0CD9" w14:textId="77777777" w:rsidR="00A13786" w:rsidRPr="00D2068D" w:rsidRDefault="00B9259A" w:rsidP="00A65A2D">
            <w:pPr>
              <w:pStyle w:val="afffff4"/>
              <w:numPr>
                <w:ilvl w:val="0"/>
                <w:numId w:val="10"/>
              </w:numPr>
              <w:tabs>
                <w:tab w:val="left" w:pos="327"/>
              </w:tabs>
              <w:ind w:left="0" w:firstLine="0"/>
              <w:jc w:val="both"/>
            </w:pPr>
            <w:r w:rsidRPr="00D2068D">
              <w:t>Р</w:t>
            </w:r>
            <w:r w:rsidR="00A13786" w:rsidRPr="00D2068D">
              <w:t>ассмотрение первых частей заяв</w:t>
            </w:r>
            <w:r w:rsidR="005D1487" w:rsidRPr="00D2068D">
              <w:t>о</w:t>
            </w:r>
            <w:r w:rsidR="00A13786" w:rsidRPr="00D2068D">
              <w:t>к</w:t>
            </w:r>
          </w:p>
          <w:p w14:paraId="490CA398" w14:textId="77777777" w:rsidR="00A13786" w:rsidRPr="00D2068D" w:rsidRDefault="00F06715" w:rsidP="00A65A2D">
            <w:pPr>
              <w:pStyle w:val="afffff4"/>
              <w:numPr>
                <w:ilvl w:val="0"/>
                <w:numId w:val="10"/>
              </w:numPr>
              <w:tabs>
                <w:tab w:val="left" w:pos="327"/>
              </w:tabs>
              <w:ind w:left="0" w:firstLine="0"/>
              <w:jc w:val="both"/>
            </w:pPr>
            <w:r w:rsidRPr="00D2068D">
              <w:t xml:space="preserve">Рассмотрение </w:t>
            </w:r>
            <w:r w:rsidR="000023C5" w:rsidRPr="00D2068D">
              <w:t xml:space="preserve">и оценка </w:t>
            </w:r>
            <w:r w:rsidRPr="00D2068D">
              <w:t>вторых частей заявок и ценовых предложений участников з</w:t>
            </w:r>
            <w:r w:rsidR="00B62750" w:rsidRPr="00D2068D">
              <w:t>акупки, п</w:t>
            </w:r>
            <w:r w:rsidRPr="00D2068D">
              <w:t>одведение итогов.</w:t>
            </w:r>
            <w:r w:rsidR="00D06510" w:rsidRPr="00D2068D">
              <w:rPr>
                <w:b/>
              </w:rPr>
              <w:t xml:space="preserve"> </w:t>
            </w:r>
          </w:p>
        </w:tc>
      </w:tr>
      <w:tr w:rsidR="00C90121" w:rsidRPr="00D2068D" w14:paraId="2636BB95"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0C40B39A" w14:textId="77777777" w:rsidR="00C90121" w:rsidRPr="00D2068D" w:rsidRDefault="00C90121"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2936C282" w14:textId="77777777" w:rsidR="00C90121" w:rsidRPr="00D2068D" w:rsidRDefault="00570044" w:rsidP="00A65A2D">
            <w:pPr>
              <w:keepNext/>
              <w:keepLines/>
              <w:widowControl w:val="0"/>
              <w:suppressLineNumbers/>
              <w:suppressAutoHyphens/>
              <w:spacing w:after="0"/>
              <w:jc w:val="left"/>
            </w:pPr>
            <w:r w:rsidRPr="00D2068D">
              <w:t>4.1.1, 5.1.2, 5.2.2, 5.3.</w:t>
            </w:r>
            <w:r w:rsidR="00B34F62" w:rsidRPr="00D2068D">
              <w:t>1</w:t>
            </w:r>
            <w:r w:rsidRPr="00D2068D">
              <w:t xml:space="preserve">, 5.4.2, </w:t>
            </w:r>
            <w:r w:rsidR="00300C29" w:rsidRPr="00D2068D">
              <w:t xml:space="preserve">6.2, 6.4, 6.5, 6.6, </w:t>
            </w:r>
            <w:r w:rsidRPr="00D2068D">
              <w:t>6.3.2</w:t>
            </w:r>
          </w:p>
        </w:tc>
        <w:tc>
          <w:tcPr>
            <w:tcW w:w="2409" w:type="dxa"/>
            <w:tcBorders>
              <w:top w:val="single" w:sz="4" w:space="0" w:color="auto"/>
              <w:left w:val="single" w:sz="4" w:space="0" w:color="auto"/>
              <w:bottom w:val="single" w:sz="4" w:space="0" w:color="auto"/>
              <w:right w:val="single" w:sz="4" w:space="0" w:color="auto"/>
            </w:tcBorders>
          </w:tcPr>
          <w:p w14:paraId="34D0CB78" w14:textId="77777777" w:rsidR="00C90121" w:rsidRPr="00D2068D" w:rsidRDefault="00761A5A" w:rsidP="00A65A2D">
            <w:pPr>
              <w:keepNext/>
              <w:keepLines/>
              <w:widowControl w:val="0"/>
              <w:suppressLineNumbers/>
              <w:suppressAutoHyphens/>
              <w:spacing w:after="0"/>
            </w:pPr>
            <w:r w:rsidRPr="00D2068D">
              <w:t xml:space="preserve">Порядок, дата начала, дата и время окончания срока подачи заявок на участие в закупке (этапах закупки) и порядок подведения итогов закупки </w:t>
            </w:r>
            <w:r w:rsidRPr="00D2068D">
              <w:lastRenderedPageBreak/>
              <w:t>(этапов закупки)</w:t>
            </w:r>
            <w:r w:rsidR="00536F50" w:rsidRPr="00D2068D">
              <w:t>.</w:t>
            </w:r>
          </w:p>
          <w:p w14:paraId="491A970E" w14:textId="77777777" w:rsidR="00536F50" w:rsidRPr="00D2068D" w:rsidRDefault="00536F50" w:rsidP="00A65A2D">
            <w:pPr>
              <w:keepNext/>
              <w:keepLines/>
              <w:widowControl w:val="0"/>
              <w:suppressLineNumbers/>
              <w:suppressAutoHyphens/>
              <w:spacing w:after="0"/>
            </w:pPr>
            <w:r w:rsidRPr="00D2068D">
              <w:t xml:space="preserve">Дата рассмотрения </w:t>
            </w:r>
            <w:r w:rsidR="007E1A7B" w:rsidRPr="00D2068D">
              <w:t xml:space="preserve">заявок </w:t>
            </w:r>
            <w:r w:rsidRPr="00D2068D">
              <w:t>участников такой закупки и подведения итогов такой закупки</w:t>
            </w:r>
          </w:p>
        </w:tc>
        <w:tc>
          <w:tcPr>
            <w:tcW w:w="4821" w:type="dxa"/>
            <w:tcBorders>
              <w:top w:val="single" w:sz="4" w:space="0" w:color="auto"/>
              <w:left w:val="single" w:sz="4" w:space="0" w:color="auto"/>
              <w:bottom w:val="single" w:sz="4" w:space="0" w:color="auto"/>
              <w:right w:val="single" w:sz="4" w:space="0" w:color="auto"/>
            </w:tcBorders>
          </w:tcPr>
          <w:p w14:paraId="1C21D379" w14:textId="77777777" w:rsidR="00761A5A" w:rsidRPr="00D2068D" w:rsidRDefault="00761A5A" w:rsidP="00A65A2D">
            <w:pPr>
              <w:pStyle w:val="Default"/>
              <w:jc w:val="both"/>
            </w:pPr>
            <w:r w:rsidRPr="00D2068D">
              <w:lastRenderedPageBreak/>
              <w:t>Заявка подается в электронной форме с использованием функционала и в соо</w:t>
            </w:r>
            <w:r w:rsidR="00DF52BB" w:rsidRPr="00D2068D">
              <w:t xml:space="preserve">тветствии с Регламентом работы </w:t>
            </w:r>
            <w:r w:rsidRPr="00D2068D">
              <w:t>ЭТП.</w:t>
            </w:r>
          </w:p>
          <w:p w14:paraId="58BA8533" w14:textId="77777777" w:rsidR="004A4C4B" w:rsidRPr="00D2068D" w:rsidRDefault="004A4C4B" w:rsidP="00A65A2D">
            <w:pPr>
              <w:pStyle w:val="Default"/>
              <w:jc w:val="both"/>
            </w:pPr>
          </w:p>
          <w:p w14:paraId="0694D0DE" w14:textId="77777777" w:rsidR="00996B2F" w:rsidRPr="00D2068D" w:rsidRDefault="00F222C4" w:rsidP="00A65A2D">
            <w:pPr>
              <w:pStyle w:val="Default"/>
              <w:jc w:val="both"/>
              <w:rPr>
                <w:shd w:val="clear" w:color="auto" w:fill="D9D9D9" w:themeFill="background1" w:themeFillShade="D9"/>
              </w:rPr>
            </w:pPr>
            <w:r w:rsidRPr="00D2068D">
              <w:rPr>
                <w:shd w:val="clear" w:color="auto" w:fill="D9D9D9" w:themeFill="background1" w:themeFillShade="D9"/>
              </w:rPr>
              <w:t>Дата начала срока подачи заявок:</w:t>
            </w:r>
          </w:p>
          <w:p w14:paraId="161D983D" w14:textId="338F8830" w:rsidR="00F222C4" w:rsidRPr="00D2068D" w:rsidRDefault="00E76290" w:rsidP="00A65A2D">
            <w:pPr>
              <w:pStyle w:val="Default"/>
              <w:jc w:val="both"/>
              <w:rPr>
                <w:shd w:val="clear" w:color="auto" w:fill="D9D9D9" w:themeFill="background1" w:themeFillShade="D9"/>
              </w:rPr>
            </w:pPr>
            <w:r w:rsidRPr="00D2068D">
              <w:rPr>
                <w:shd w:val="clear" w:color="auto" w:fill="D9D9D9" w:themeFill="background1" w:themeFillShade="D9"/>
              </w:rPr>
              <w:t>«</w:t>
            </w:r>
            <w:r w:rsidR="00220CAB">
              <w:rPr>
                <w:shd w:val="clear" w:color="auto" w:fill="D9D9D9" w:themeFill="background1" w:themeFillShade="D9"/>
              </w:rPr>
              <w:t>20</w:t>
            </w:r>
            <w:r w:rsidRPr="00D2068D">
              <w:rPr>
                <w:shd w:val="clear" w:color="auto" w:fill="D9D9D9" w:themeFill="background1" w:themeFillShade="D9"/>
              </w:rPr>
              <w:t>»</w:t>
            </w:r>
            <w:r w:rsidR="00F222C4" w:rsidRPr="00D2068D">
              <w:rPr>
                <w:shd w:val="clear" w:color="auto" w:fill="D9D9D9" w:themeFill="background1" w:themeFillShade="D9"/>
              </w:rPr>
              <w:t xml:space="preserve"> </w:t>
            </w:r>
            <w:r w:rsidR="00101D7C">
              <w:rPr>
                <w:shd w:val="clear" w:color="auto" w:fill="D9D9D9" w:themeFill="background1" w:themeFillShade="D9"/>
              </w:rPr>
              <w:t>августа</w:t>
            </w:r>
            <w:r w:rsidR="00B07DF9" w:rsidRPr="00D2068D">
              <w:rPr>
                <w:shd w:val="clear" w:color="auto" w:fill="D9D9D9" w:themeFill="background1" w:themeFillShade="D9"/>
              </w:rPr>
              <w:t xml:space="preserve"> </w:t>
            </w:r>
            <w:r w:rsidR="00F222C4" w:rsidRPr="00D2068D">
              <w:rPr>
                <w:shd w:val="clear" w:color="auto" w:fill="D9D9D9" w:themeFill="background1" w:themeFillShade="D9"/>
              </w:rPr>
              <w:t>202</w:t>
            </w:r>
            <w:r w:rsidR="004379D4" w:rsidRPr="00D2068D">
              <w:rPr>
                <w:shd w:val="clear" w:color="auto" w:fill="D9D9D9" w:themeFill="background1" w:themeFillShade="D9"/>
              </w:rPr>
              <w:t>6</w:t>
            </w:r>
            <w:r w:rsidR="00F222C4" w:rsidRPr="00D2068D">
              <w:rPr>
                <w:shd w:val="clear" w:color="auto" w:fill="D9D9D9" w:themeFill="background1" w:themeFillShade="D9"/>
              </w:rPr>
              <w:t xml:space="preserve"> года;</w:t>
            </w:r>
          </w:p>
          <w:p w14:paraId="0866097F" w14:textId="77777777" w:rsidR="00F222C4" w:rsidRPr="00D2068D" w:rsidRDefault="00F222C4" w:rsidP="00A65A2D">
            <w:pPr>
              <w:pStyle w:val="Default"/>
              <w:shd w:val="clear" w:color="auto" w:fill="D9D9D9" w:themeFill="background1" w:themeFillShade="D9"/>
              <w:jc w:val="both"/>
            </w:pPr>
          </w:p>
          <w:p w14:paraId="4D86FC7E" w14:textId="77777777" w:rsidR="00F222C4" w:rsidRPr="00D2068D" w:rsidRDefault="00F222C4" w:rsidP="00A65A2D">
            <w:pPr>
              <w:pStyle w:val="Default"/>
              <w:shd w:val="clear" w:color="auto" w:fill="D9D9D9" w:themeFill="background1" w:themeFillShade="D9"/>
              <w:jc w:val="both"/>
            </w:pPr>
            <w:r w:rsidRPr="00D2068D">
              <w:t>Дата и время окончания срока подачи заявок:</w:t>
            </w:r>
          </w:p>
          <w:p w14:paraId="4E913FD2" w14:textId="5474AF7A" w:rsidR="00F222C4" w:rsidRPr="00D2068D" w:rsidRDefault="00101D7C" w:rsidP="00A65A2D">
            <w:pPr>
              <w:pStyle w:val="Default"/>
              <w:shd w:val="clear" w:color="auto" w:fill="D9D9D9" w:themeFill="background1" w:themeFillShade="D9"/>
              <w:jc w:val="both"/>
            </w:pPr>
            <w:r w:rsidRPr="00D2068D">
              <w:rPr>
                <w:shd w:val="clear" w:color="auto" w:fill="D9D9D9" w:themeFill="background1" w:themeFillShade="D9"/>
              </w:rPr>
              <w:lastRenderedPageBreak/>
              <w:t>«</w:t>
            </w:r>
            <w:r w:rsidR="00AF263D">
              <w:rPr>
                <w:shd w:val="clear" w:color="auto" w:fill="D9D9D9" w:themeFill="background1" w:themeFillShade="D9"/>
              </w:rPr>
              <w:t>0</w:t>
            </w:r>
            <w:r w:rsidR="00220CAB">
              <w:rPr>
                <w:shd w:val="clear" w:color="auto" w:fill="D9D9D9" w:themeFill="background1" w:themeFillShade="D9"/>
              </w:rPr>
              <w:t>7</w:t>
            </w:r>
            <w:r w:rsidRPr="00D2068D">
              <w:rPr>
                <w:shd w:val="clear" w:color="auto" w:fill="D9D9D9" w:themeFill="background1" w:themeFillShade="D9"/>
              </w:rPr>
              <w:t xml:space="preserve">» </w:t>
            </w:r>
            <w:r w:rsidR="00AF263D">
              <w:rPr>
                <w:shd w:val="clear" w:color="auto" w:fill="D9D9D9" w:themeFill="background1" w:themeFillShade="D9"/>
              </w:rPr>
              <w:t>сентября</w:t>
            </w:r>
            <w:r w:rsidRPr="00D2068D">
              <w:rPr>
                <w:shd w:val="clear" w:color="auto" w:fill="D9D9D9" w:themeFill="background1" w:themeFillShade="D9"/>
              </w:rPr>
              <w:t xml:space="preserve"> </w:t>
            </w:r>
            <w:r w:rsidR="00B07DF9" w:rsidRPr="00D2068D">
              <w:t>202</w:t>
            </w:r>
            <w:r w:rsidR="004379D4" w:rsidRPr="00D2068D">
              <w:t>6</w:t>
            </w:r>
            <w:r w:rsidR="00F222C4" w:rsidRPr="00D2068D">
              <w:t xml:space="preserve"> года </w:t>
            </w:r>
            <w:r w:rsidR="00A24240" w:rsidRPr="00D2068D">
              <w:t>10</w:t>
            </w:r>
            <w:r w:rsidR="00F222C4" w:rsidRPr="00D2068D">
              <w:t>:00 (время московское)</w:t>
            </w:r>
          </w:p>
          <w:p w14:paraId="354A3128" w14:textId="77777777" w:rsidR="00761A5A" w:rsidRPr="00D2068D" w:rsidRDefault="00761A5A" w:rsidP="00A65A2D">
            <w:pPr>
              <w:pStyle w:val="Default"/>
              <w:jc w:val="both"/>
            </w:pPr>
          </w:p>
          <w:p w14:paraId="7A4CAB83" w14:textId="77777777" w:rsidR="00761A5A" w:rsidRPr="00D2068D" w:rsidRDefault="00761A5A" w:rsidP="00A65A2D">
            <w:pPr>
              <w:pStyle w:val="Default"/>
              <w:jc w:val="both"/>
            </w:pPr>
            <w:r w:rsidRPr="00D2068D">
              <w:t xml:space="preserve">Рассмотрение первых частей заявок: </w:t>
            </w:r>
          </w:p>
          <w:p w14:paraId="6A5CB494" w14:textId="77777777" w:rsidR="00761A5A" w:rsidRPr="00D2068D" w:rsidRDefault="00761A5A" w:rsidP="00A65A2D">
            <w:pPr>
              <w:pStyle w:val="Default"/>
              <w:jc w:val="both"/>
            </w:pPr>
            <w:r w:rsidRPr="00D2068D">
              <w:t>Дата начала проведения этапа: с момент</w:t>
            </w:r>
            <w:r w:rsidR="00CC6D9B" w:rsidRPr="00D2068D">
              <w:t>а</w:t>
            </w:r>
            <w:r w:rsidRPr="00D2068D">
              <w:t xml:space="preserve"> направления оператором ЭТП </w:t>
            </w:r>
            <w:r w:rsidR="00C81BEF" w:rsidRPr="00D2068D">
              <w:t>организатору</w:t>
            </w:r>
            <w:r w:rsidRPr="00D2068D">
              <w:t xml:space="preserve"> первый частей заявок;</w:t>
            </w:r>
          </w:p>
          <w:p w14:paraId="01887281" w14:textId="77777777" w:rsidR="00770B0F" w:rsidRPr="00D2068D" w:rsidRDefault="00761A5A" w:rsidP="00A65A2D">
            <w:pPr>
              <w:pStyle w:val="Default"/>
              <w:shd w:val="clear" w:color="auto" w:fill="D9D9D9" w:themeFill="background1" w:themeFillShade="D9"/>
              <w:jc w:val="both"/>
            </w:pPr>
            <w:r w:rsidRPr="00D2068D">
              <w:t>Дата окончания проведения этапа:</w:t>
            </w:r>
          </w:p>
          <w:p w14:paraId="6A9D5F15" w14:textId="18F9E62F" w:rsidR="00133A9F" w:rsidRPr="00D2068D" w:rsidRDefault="00AF263D" w:rsidP="00A65A2D">
            <w:pPr>
              <w:pStyle w:val="Default"/>
              <w:shd w:val="clear" w:color="auto" w:fill="D9D9D9" w:themeFill="background1" w:themeFillShade="D9"/>
              <w:jc w:val="both"/>
            </w:pPr>
            <w:r w:rsidRPr="00D2068D">
              <w:rPr>
                <w:shd w:val="clear" w:color="auto" w:fill="D9D9D9" w:themeFill="background1" w:themeFillShade="D9"/>
              </w:rPr>
              <w:t>«</w:t>
            </w:r>
            <w:r>
              <w:rPr>
                <w:shd w:val="clear" w:color="auto" w:fill="D9D9D9" w:themeFill="background1" w:themeFillShade="D9"/>
              </w:rPr>
              <w:t>0</w:t>
            </w:r>
            <w:r w:rsidR="00220CAB">
              <w:rPr>
                <w:shd w:val="clear" w:color="auto" w:fill="D9D9D9" w:themeFill="background1" w:themeFillShade="D9"/>
              </w:rPr>
              <w:t>7</w:t>
            </w:r>
            <w:r w:rsidRPr="00D2068D">
              <w:rPr>
                <w:shd w:val="clear" w:color="auto" w:fill="D9D9D9" w:themeFill="background1" w:themeFillShade="D9"/>
              </w:rPr>
              <w:t xml:space="preserve">» </w:t>
            </w:r>
            <w:r>
              <w:rPr>
                <w:shd w:val="clear" w:color="auto" w:fill="D9D9D9" w:themeFill="background1" w:themeFillShade="D9"/>
              </w:rPr>
              <w:t>сентября</w:t>
            </w:r>
            <w:r w:rsidRPr="00D2068D">
              <w:rPr>
                <w:shd w:val="clear" w:color="auto" w:fill="D9D9D9" w:themeFill="background1" w:themeFillShade="D9"/>
              </w:rPr>
              <w:t xml:space="preserve"> </w:t>
            </w:r>
            <w:r w:rsidR="0016010D" w:rsidRPr="00D2068D">
              <w:t xml:space="preserve">2026 </w:t>
            </w:r>
            <w:r w:rsidR="00A24240" w:rsidRPr="00D2068D">
              <w:t>года</w:t>
            </w:r>
            <w:r w:rsidR="00761A5A" w:rsidRPr="00D2068D">
              <w:t>.</w:t>
            </w:r>
          </w:p>
          <w:p w14:paraId="32558684" w14:textId="77777777" w:rsidR="007A45DB" w:rsidRPr="00D2068D" w:rsidRDefault="007A45DB" w:rsidP="00A65A2D">
            <w:pPr>
              <w:pStyle w:val="Default"/>
              <w:jc w:val="both"/>
            </w:pPr>
          </w:p>
          <w:p w14:paraId="16164BC0" w14:textId="77777777" w:rsidR="00761A5A" w:rsidRPr="00D2068D" w:rsidRDefault="00761A5A" w:rsidP="00A65A2D">
            <w:pPr>
              <w:pStyle w:val="Default"/>
              <w:jc w:val="both"/>
            </w:pPr>
            <w:r w:rsidRPr="00D2068D">
              <w:t xml:space="preserve">Рассмотрение </w:t>
            </w:r>
            <w:r w:rsidR="00424A43" w:rsidRPr="00D2068D">
              <w:t>и оценка вторых частей заявок и ценовых предложений участников закупки</w:t>
            </w:r>
            <w:r w:rsidR="00B62750" w:rsidRPr="00D2068D">
              <w:t>, подведени</w:t>
            </w:r>
            <w:r w:rsidR="00615EA0" w:rsidRPr="00D2068D">
              <w:t>е</w:t>
            </w:r>
            <w:r w:rsidR="00B62750" w:rsidRPr="00D2068D">
              <w:t xml:space="preserve"> итогов</w:t>
            </w:r>
            <w:r w:rsidRPr="00D2068D">
              <w:t>:</w:t>
            </w:r>
          </w:p>
          <w:p w14:paraId="7064B766" w14:textId="77777777" w:rsidR="00770B0F" w:rsidRPr="00D2068D" w:rsidRDefault="00761A5A" w:rsidP="00A65A2D">
            <w:pPr>
              <w:pStyle w:val="Default"/>
              <w:shd w:val="clear" w:color="auto" w:fill="D9D9D9" w:themeFill="background1" w:themeFillShade="D9"/>
              <w:jc w:val="both"/>
            </w:pPr>
            <w:r w:rsidRPr="00D2068D">
              <w:t xml:space="preserve">Дата окончания проведения этапа: </w:t>
            </w:r>
          </w:p>
          <w:p w14:paraId="62DCBC2A" w14:textId="1540667E" w:rsidR="00761A5A" w:rsidRPr="00D2068D" w:rsidRDefault="00AF263D" w:rsidP="00A65A2D">
            <w:pPr>
              <w:pStyle w:val="Default"/>
              <w:shd w:val="clear" w:color="auto" w:fill="D9D9D9" w:themeFill="background1" w:themeFillShade="D9"/>
              <w:jc w:val="both"/>
            </w:pPr>
            <w:r w:rsidRPr="00D2068D">
              <w:rPr>
                <w:shd w:val="clear" w:color="auto" w:fill="D9D9D9" w:themeFill="background1" w:themeFillShade="D9"/>
              </w:rPr>
              <w:t>«</w:t>
            </w:r>
            <w:r>
              <w:rPr>
                <w:shd w:val="clear" w:color="auto" w:fill="D9D9D9" w:themeFill="background1" w:themeFillShade="D9"/>
              </w:rPr>
              <w:t>0</w:t>
            </w:r>
            <w:r w:rsidR="00220CAB">
              <w:rPr>
                <w:shd w:val="clear" w:color="auto" w:fill="D9D9D9" w:themeFill="background1" w:themeFillShade="D9"/>
              </w:rPr>
              <w:t>7</w:t>
            </w:r>
            <w:r w:rsidRPr="00D2068D">
              <w:rPr>
                <w:shd w:val="clear" w:color="auto" w:fill="D9D9D9" w:themeFill="background1" w:themeFillShade="D9"/>
              </w:rPr>
              <w:t xml:space="preserve">» </w:t>
            </w:r>
            <w:r>
              <w:rPr>
                <w:shd w:val="clear" w:color="auto" w:fill="D9D9D9" w:themeFill="background1" w:themeFillShade="D9"/>
              </w:rPr>
              <w:t>сентября</w:t>
            </w:r>
            <w:r w:rsidRPr="00D2068D">
              <w:rPr>
                <w:shd w:val="clear" w:color="auto" w:fill="D9D9D9" w:themeFill="background1" w:themeFillShade="D9"/>
              </w:rPr>
              <w:t xml:space="preserve"> </w:t>
            </w:r>
            <w:r w:rsidR="0016010D" w:rsidRPr="00D2068D">
              <w:t xml:space="preserve">2026 </w:t>
            </w:r>
            <w:r w:rsidR="006C7A0A" w:rsidRPr="00D2068D">
              <w:t>года</w:t>
            </w:r>
            <w:r w:rsidR="00761A5A" w:rsidRPr="00D2068D">
              <w:t>.</w:t>
            </w:r>
          </w:p>
          <w:p w14:paraId="492B77B1" w14:textId="77777777" w:rsidR="00B62750" w:rsidRPr="00D2068D" w:rsidRDefault="00B62750" w:rsidP="00A65A2D">
            <w:pPr>
              <w:pStyle w:val="Default"/>
              <w:jc w:val="both"/>
            </w:pPr>
          </w:p>
          <w:p w14:paraId="239B9260" w14:textId="0EB4F5EC" w:rsidR="00786C23" w:rsidRPr="00D2068D" w:rsidRDefault="00CC6D9B" w:rsidP="00A65A2D">
            <w:pPr>
              <w:pStyle w:val="Default"/>
              <w:jc w:val="both"/>
            </w:pPr>
            <w:r w:rsidRPr="00D2068D">
              <w:t xml:space="preserve">По решению </w:t>
            </w:r>
            <w:r w:rsidR="0030333A" w:rsidRPr="00D2068D">
              <w:t>Комиссии по размещению закупок</w:t>
            </w:r>
            <w:r w:rsidRPr="00D2068D">
              <w:t xml:space="preserve"> после окончания срока подачи заявок </w:t>
            </w:r>
            <w:r w:rsidR="0030333A" w:rsidRPr="00D2068D">
              <w:t>Заказчик</w:t>
            </w:r>
            <w:r w:rsidRPr="00D2068D">
              <w:t xml:space="preserve"> вправе изменить сроки проведения последующих этапов закупки.</w:t>
            </w:r>
          </w:p>
          <w:p w14:paraId="224B34E2" w14:textId="77777777" w:rsidR="00127247" w:rsidRPr="00D2068D" w:rsidRDefault="00127247" w:rsidP="00A65A2D">
            <w:pPr>
              <w:pStyle w:val="Default"/>
              <w:jc w:val="both"/>
            </w:pPr>
          </w:p>
          <w:p w14:paraId="3A388AEF" w14:textId="77777777" w:rsidR="00C90121" w:rsidRPr="00D2068D" w:rsidRDefault="004311FB" w:rsidP="00A65A2D">
            <w:pPr>
              <w:pStyle w:val="Default"/>
              <w:jc w:val="both"/>
            </w:pPr>
            <w:r w:rsidRPr="00D2068D">
              <w:t>Подробный порядок проведения закупки, а также порядок проведения каждого этапа закупки определяется документацией о закупке, а также Регламентом работы ЭТП.</w:t>
            </w:r>
          </w:p>
        </w:tc>
      </w:tr>
      <w:tr w:rsidR="00711299" w:rsidRPr="00D2068D" w14:paraId="3D8E416F"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1CC704EB" w14:textId="77777777" w:rsidR="00711299" w:rsidRPr="00D2068D" w:rsidRDefault="00711299"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1A147148" w14:textId="77777777" w:rsidR="00711299" w:rsidRPr="00D2068D" w:rsidRDefault="00711299" w:rsidP="00A65A2D">
            <w:pPr>
              <w:keepNext/>
              <w:keepLines/>
              <w:widowControl w:val="0"/>
              <w:suppressLineNumbers/>
              <w:suppressAutoHyphens/>
              <w:spacing w:after="0"/>
              <w:jc w:val="left"/>
            </w:pPr>
            <w:r w:rsidRPr="00D2068D">
              <w:t>1.4</w:t>
            </w:r>
          </w:p>
        </w:tc>
        <w:tc>
          <w:tcPr>
            <w:tcW w:w="2409" w:type="dxa"/>
            <w:tcBorders>
              <w:top w:val="single" w:sz="4" w:space="0" w:color="auto"/>
              <w:left w:val="single" w:sz="4" w:space="0" w:color="auto"/>
              <w:bottom w:val="single" w:sz="4" w:space="0" w:color="auto"/>
              <w:right w:val="single" w:sz="4" w:space="0" w:color="auto"/>
            </w:tcBorders>
          </w:tcPr>
          <w:p w14:paraId="1D4A9CB1" w14:textId="77777777" w:rsidR="00711299" w:rsidRPr="00D2068D" w:rsidRDefault="00711299" w:rsidP="00A65A2D">
            <w:pPr>
              <w:keepNext/>
              <w:keepLines/>
              <w:widowControl w:val="0"/>
              <w:suppressLineNumbers/>
              <w:suppressAutoHyphens/>
              <w:spacing w:after="0"/>
              <w:jc w:val="left"/>
            </w:pPr>
            <w:r w:rsidRPr="00D2068D">
              <w:t>Требования к участникам закупки</w:t>
            </w:r>
          </w:p>
          <w:p w14:paraId="5269FB5B" w14:textId="77777777" w:rsidR="00711299" w:rsidRPr="00D2068D" w:rsidRDefault="00711299" w:rsidP="00A65A2D">
            <w:pPr>
              <w:keepNext/>
              <w:keepLines/>
              <w:widowControl w:val="0"/>
              <w:suppressLineNumbers/>
              <w:suppressAutoHyphens/>
              <w:spacing w:after="0"/>
            </w:pPr>
          </w:p>
        </w:tc>
        <w:tc>
          <w:tcPr>
            <w:tcW w:w="4821" w:type="dxa"/>
            <w:tcBorders>
              <w:top w:val="single" w:sz="4" w:space="0" w:color="auto"/>
              <w:left w:val="single" w:sz="4" w:space="0" w:color="auto"/>
              <w:bottom w:val="single" w:sz="4" w:space="0" w:color="auto"/>
              <w:right w:val="single" w:sz="4" w:space="0" w:color="auto"/>
            </w:tcBorders>
          </w:tcPr>
          <w:p w14:paraId="46DCAFB8" w14:textId="1BE0D285" w:rsidR="00711299" w:rsidRPr="00D2068D" w:rsidRDefault="00711299" w:rsidP="00A65A2D">
            <w:pPr>
              <w:spacing w:after="0"/>
            </w:pPr>
            <w:r w:rsidRPr="00D2068D">
              <w:t xml:space="preserve">Участником </w:t>
            </w:r>
            <w:r w:rsidR="007129F6" w:rsidRPr="00D2068D">
              <w:t xml:space="preserve">закупки может быть любое юридическое лицо, либо физическое лицо, </w:t>
            </w:r>
            <w:r w:rsidR="0030333A" w:rsidRPr="00D2068D">
              <w:t xml:space="preserve">в том числе </w:t>
            </w:r>
            <w:r w:rsidR="007129F6" w:rsidRPr="00D2068D">
              <w:t xml:space="preserve">зарегистрированное в качестве индивидуального предпринимателя, являющиеся субъектами малого или среднего предпринимательства далее - субъекты МСП), за исключением лиц, являющихся иностранными агентами в соответствии с Федеральным законом от 14 июля 2022 года N 255-ФЗ </w:t>
            </w:r>
            <w:r w:rsidR="00E76290" w:rsidRPr="00D2068D">
              <w:t>«</w:t>
            </w:r>
            <w:r w:rsidR="007129F6" w:rsidRPr="00D2068D">
              <w:t>О контроле за деятельностью лиц, находящихся под иностранным влиянием</w:t>
            </w:r>
            <w:r w:rsidR="00E76290" w:rsidRPr="00D2068D">
              <w:t>»</w:t>
            </w:r>
            <w:r w:rsidR="007129F6" w:rsidRPr="00D2068D">
              <w:t xml:space="preserve">. В течение срока проведения эксперимента, установленного Федеральным законом от 27 ноября 2018 года № 422-ФЗ </w:t>
            </w:r>
            <w:r w:rsidR="00E76290" w:rsidRPr="00D2068D">
              <w:t>«</w:t>
            </w:r>
            <w:r w:rsidR="007129F6" w:rsidRPr="00D2068D">
              <w:t xml:space="preserve">О проведении эксперимента по установлению специального налогового режима </w:t>
            </w:r>
            <w:r w:rsidR="00E76290" w:rsidRPr="00D2068D">
              <w:t>«</w:t>
            </w:r>
            <w:r w:rsidR="007129F6" w:rsidRPr="00D2068D">
              <w:t>Налог на профессиональный доход</w:t>
            </w:r>
            <w:r w:rsidR="00E76290" w:rsidRPr="00D2068D">
              <w:t>»</w:t>
            </w:r>
            <w:r w:rsidR="007129F6" w:rsidRPr="00D2068D">
              <w:t xml:space="preserve"> участником закупки может быть также физическое лицо, не являющееся индивидуальным предпринимателем и применяющее специальный налоговый режим </w:t>
            </w:r>
            <w:r w:rsidR="00E76290" w:rsidRPr="00D2068D">
              <w:t>«</w:t>
            </w:r>
            <w:r w:rsidR="007129F6" w:rsidRPr="00D2068D">
              <w:t>Налог на профессиональный доход</w:t>
            </w:r>
            <w:r w:rsidR="00E76290" w:rsidRPr="00D2068D">
              <w:t>»</w:t>
            </w:r>
            <w:r w:rsidRPr="00D2068D">
              <w:t xml:space="preserve">.  </w:t>
            </w:r>
          </w:p>
          <w:p w14:paraId="1B4E01A2" w14:textId="77777777" w:rsidR="00711299" w:rsidRPr="00D2068D" w:rsidRDefault="00711299" w:rsidP="00A65A2D">
            <w:pPr>
              <w:spacing w:after="0"/>
            </w:pPr>
          </w:p>
          <w:p w14:paraId="1AA16AE3" w14:textId="1E6E27A7" w:rsidR="00711299" w:rsidRPr="00D2068D" w:rsidRDefault="00711299" w:rsidP="00A65A2D">
            <w:pPr>
              <w:tabs>
                <w:tab w:val="left" w:pos="851"/>
              </w:tabs>
              <w:spacing w:after="0"/>
              <w:rPr>
                <w:bCs/>
              </w:rPr>
            </w:pPr>
            <w:r w:rsidRPr="00D2068D">
              <w:t xml:space="preserve">Чтобы претендовать на победу в закупке и получения права заключить договор, участник закупки должен отвечать следующим требованиям, установленным к участникам закупки в соответствии с Приложением № 2 к части II </w:t>
            </w:r>
            <w:r w:rsidR="00E76290" w:rsidRPr="00D2068D">
              <w:lastRenderedPageBreak/>
              <w:t>«</w:t>
            </w:r>
            <w:r w:rsidRPr="00D2068D">
              <w:t>ИНФОРМАЦИОННАЯ КАРТА ЗАКУПКИ</w:t>
            </w:r>
            <w:r w:rsidR="00E76290" w:rsidRPr="00D2068D">
              <w:t>»</w:t>
            </w:r>
            <w:r w:rsidRPr="00D2068D">
              <w:t xml:space="preserve"> к настоящей Документации.</w:t>
            </w:r>
          </w:p>
        </w:tc>
      </w:tr>
      <w:tr w:rsidR="00122051" w:rsidRPr="00D2068D" w14:paraId="2754B7D7"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1571174B" w14:textId="77777777" w:rsidR="00122051" w:rsidRPr="00D2068D" w:rsidRDefault="00122051"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2E97552A" w14:textId="77777777" w:rsidR="00122051" w:rsidRPr="00D2068D" w:rsidRDefault="00122051" w:rsidP="00A65A2D">
            <w:pPr>
              <w:keepNext/>
              <w:keepLines/>
              <w:widowControl w:val="0"/>
              <w:suppressLineNumbers/>
              <w:suppressAutoHyphens/>
              <w:spacing w:after="0"/>
              <w:jc w:val="left"/>
            </w:pPr>
            <w:r w:rsidRPr="00D2068D">
              <w:t>1.4.3, 3.4.1, 3.4.2, 5.4.3</w:t>
            </w:r>
          </w:p>
        </w:tc>
        <w:tc>
          <w:tcPr>
            <w:tcW w:w="2409" w:type="dxa"/>
            <w:tcBorders>
              <w:top w:val="single" w:sz="4" w:space="0" w:color="auto"/>
              <w:left w:val="single" w:sz="4" w:space="0" w:color="auto"/>
              <w:bottom w:val="single" w:sz="4" w:space="0" w:color="auto"/>
              <w:right w:val="single" w:sz="4" w:space="0" w:color="auto"/>
            </w:tcBorders>
          </w:tcPr>
          <w:p w14:paraId="7EAAF995" w14:textId="6539C51D" w:rsidR="00122051" w:rsidRPr="00D2068D" w:rsidRDefault="00122051" w:rsidP="00A65A2D">
            <w:pPr>
              <w:keepNext/>
              <w:keepLines/>
              <w:widowControl w:val="0"/>
              <w:suppressLineNumbers/>
              <w:suppressAutoHyphens/>
              <w:spacing w:after="0"/>
            </w:pPr>
            <w:r w:rsidRPr="00D2068D">
              <w:t xml:space="preserve">Информация и документы, входящие в состав заявки на участие в закупке для подтверждения соответствия требованиям, установленным в пункте </w:t>
            </w:r>
            <w:r w:rsidR="00F14004" w:rsidRPr="00D2068D">
              <w:t>8</w:t>
            </w:r>
            <w:r w:rsidRPr="00D2068D">
              <w:t xml:space="preserve"> части </w:t>
            </w:r>
            <w:r w:rsidRPr="00D2068D">
              <w:rPr>
                <w:lang w:val="en-US"/>
              </w:rPr>
              <w:t>II</w:t>
            </w:r>
            <w:r w:rsidRPr="00D2068D">
              <w:t xml:space="preserve"> </w:t>
            </w:r>
            <w:r w:rsidR="00E76290" w:rsidRPr="00D2068D">
              <w:t>«</w:t>
            </w:r>
            <w:r w:rsidRPr="00D2068D">
              <w:t>ИНФОРМАЦИОННАЯ КАРТА ЗАКУПКИ</w:t>
            </w:r>
            <w:r w:rsidR="00E76290" w:rsidRPr="00D2068D">
              <w:t>»</w:t>
            </w:r>
          </w:p>
        </w:tc>
        <w:tc>
          <w:tcPr>
            <w:tcW w:w="4821" w:type="dxa"/>
            <w:tcBorders>
              <w:top w:val="single" w:sz="4" w:space="0" w:color="auto"/>
              <w:left w:val="single" w:sz="4" w:space="0" w:color="auto"/>
              <w:bottom w:val="single" w:sz="4" w:space="0" w:color="auto"/>
              <w:right w:val="single" w:sz="4" w:space="0" w:color="auto"/>
            </w:tcBorders>
          </w:tcPr>
          <w:p w14:paraId="0035B45B" w14:textId="77777777" w:rsidR="00122051" w:rsidRPr="00D2068D" w:rsidRDefault="00122051" w:rsidP="00A65A2D">
            <w:pPr>
              <w:pStyle w:val="afffffd"/>
              <w:widowControl w:val="0"/>
              <w:spacing w:after="0"/>
              <w:jc w:val="both"/>
              <w:rPr>
                <w:rFonts w:ascii="Times New Roman" w:hAnsi="Times New Roman" w:cs="Times New Roman"/>
                <w:b w:val="0"/>
                <w:color w:val="auto"/>
                <w:sz w:val="24"/>
                <w:szCs w:val="24"/>
              </w:rPr>
            </w:pPr>
            <w:r w:rsidRPr="00D2068D">
              <w:rPr>
                <w:rFonts w:ascii="Times New Roman" w:hAnsi="Times New Roman" w:cs="Times New Roman"/>
                <w:b w:val="0"/>
                <w:color w:val="auto"/>
                <w:sz w:val="24"/>
                <w:szCs w:val="24"/>
              </w:rPr>
              <w:t xml:space="preserve">Информация и документы, входящие в состав заявки на участие в закупке установлены в Приложение № 2 к части II </w:t>
            </w:r>
            <w:r w:rsidR="00E76290" w:rsidRPr="00D2068D">
              <w:rPr>
                <w:rFonts w:ascii="Times New Roman" w:hAnsi="Times New Roman" w:cs="Times New Roman"/>
                <w:b w:val="0"/>
                <w:color w:val="auto"/>
                <w:sz w:val="24"/>
                <w:szCs w:val="24"/>
              </w:rPr>
              <w:t>«</w:t>
            </w:r>
            <w:r w:rsidRPr="00D2068D">
              <w:rPr>
                <w:rFonts w:ascii="Times New Roman" w:hAnsi="Times New Roman" w:cs="Times New Roman"/>
                <w:b w:val="0"/>
                <w:color w:val="auto"/>
                <w:sz w:val="24"/>
                <w:szCs w:val="24"/>
              </w:rPr>
              <w:t>ИНФОРМАЦИОННАЯ КАРТА ЗАКУПКИ</w:t>
            </w:r>
            <w:r w:rsidR="00E76290" w:rsidRPr="00D2068D">
              <w:rPr>
                <w:rFonts w:ascii="Times New Roman" w:hAnsi="Times New Roman" w:cs="Times New Roman"/>
                <w:b w:val="0"/>
                <w:color w:val="auto"/>
                <w:sz w:val="24"/>
                <w:szCs w:val="24"/>
              </w:rPr>
              <w:t>»</w:t>
            </w:r>
            <w:r w:rsidRPr="00D2068D">
              <w:rPr>
                <w:rFonts w:ascii="Times New Roman" w:hAnsi="Times New Roman" w:cs="Times New Roman"/>
                <w:b w:val="0"/>
                <w:color w:val="auto"/>
                <w:sz w:val="24"/>
                <w:szCs w:val="24"/>
              </w:rPr>
              <w:t>.</w:t>
            </w:r>
          </w:p>
        </w:tc>
      </w:tr>
      <w:tr w:rsidR="00122051" w:rsidRPr="00D2068D" w14:paraId="1CD8781C"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781D7018" w14:textId="77777777" w:rsidR="00122051" w:rsidRPr="00D2068D" w:rsidRDefault="00122051"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1C6251C4" w14:textId="77777777" w:rsidR="00122051" w:rsidRPr="00D2068D" w:rsidRDefault="00122051" w:rsidP="00A65A2D">
            <w:pPr>
              <w:keepNext/>
              <w:keepLines/>
              <w:widowControl w:val="0"/>
              <w:suppressLineNumbers/>
              <w:suppressAutoHyphens/>
              <w:spacing w:after="0"/>
              <w:jc w:val="left"/>
            </w:pPr>
            <w:r w:rsidRPr="00D2068D">
              <w:t>1.4.4</w:t>
            </w:r>
          </w:p>
        </w:tc>
        <w:tc>
          <w:tcPr>
            <w:tcW w:w="2409" w:type="dxa"/>
            <w:tcBorders>
              <w:top w:val="single" w:sz="4" w:space="0" w:color="auto"/>
              <w:left w:val="single" w:sz="4" w:space="0" w:color="auto"/>
              <w:bottom w:val="single" w:sz="4" w:space="0" w:color="auto"/>
              <w:right w:val="single" w:sz="4" w:space="0" w:color="auto"/>
            </w:tcBorders>
          </w:tcPr>
          <w:p w14:paraId="02E7883A" w14:textId="77777777" w:rsidR="00122051" w:rsidRPr="00D2068D" w:rsidRDefault="00122051" w:rsidP="00A65A2D">
            <w:pPr>
              <w:keepNext/>
              <w:keepLines/>
              <w:widowControl w:val="0"/>
              <w:suppressLineNumbers/>
              <w:suppressAutoHyphens/>
              <w:spacing w:after="0"/>
            </w:pPr>
            <w:r w:rsidRPr="00D2068D">
              <w:t>Требование об отсутствии сведений об участнике закупки в реестре недобросовестных поставщиков</w:t>
            </w:r>
          </w:p>
        </w:tc>
        <w:tc>
          <w:tcPr>
            <w:tcW w:w="4821" w:type="dxa"/>
            <w:tcBorders>
              <w:top w:val="single" w:sz="4" w:space="0" w:color="auto"/>
              <w:left w:val="single" w:sz="4" w:space="0" w:color="auto"/>
              <w:bottom w:val="single" w:sz="4" w:space="0" w:color="auto"/>
              <w:right w:val="single" w:sz="4" w:space="0" w:color="auto"/>
            </w:tcBorders>
          </w:tcPr>
          <w:p w14:paraId="0761B925" w14:textId="77777777" w:rsidR="00122051" w:rsidRPr="00D2068D" w:rsidRDefault="00122051" w:rsidP="00A65A2D">
            <w:pPr>
              <w:pStyle w:val="afffff4"/>
              <w:autoSpaceDE w:val="0"/>
              <w:autoSpaceDN w:val="0"/>
              <w:adjustRightInd w:val="0"/>
              <w:ind w:left="0"/>
              <w:jc w:val="both"/>
            </w:pPr>
            <w:r w:rsidRPr="00D2068D">
              <w:t>Установлено:</w:t>
            </w:r>
          </w:p>
          <w:p w14:paraId="4B086A07" w14:textId="77777777" w:rsidR="00122051" w:rsidRPr="00D2068D" w:rsidRDefault="00122051" w:rsidP="00A65A2D">
            <w:pPr>
              <w:spacing w:after="0"/>
              <w:rPr>
                <w:snapToGrid w:val="0"/>
              </w:rPr>
            </w:pPr>
            <w:r w:rsidRPr="00D2068D">
              <w:t>- отсутствие в реестре недобросовестных поставщиков (подрядчиков, исполнителей) информации об участнике закупки.</w:t>
            </w:r>
          </w:p>
        </w:tc>
      </w:tr>
      <w:tr w:rsidR="00122051" w:rsidRPr="00D2068D" w14:paraId="2DB85CED"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3784921B" w14:textId="77777777" w:rsidR="00122051" w:rsidRPr="00D2068D" w:rsidRDefault="00122051"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73E5D7AB" w14:textId="77777777" w:rsidR="00122051" w:rsidRPr="00D2068D" w:rsidRDefault="00122051" w:rsidP="00A65A2D">
            <w:pPr>
              <w:keepNext/>
              <w:keepLines/>
              <w:widowControl w:val="0"/>
              <w:suppressLineNumbers/>
              <w:suppressAutoHyphens/>
              <w:spacing w:after="0"/>
              <w:jc w:val="left"/>
            </w:pPr>
            <w:r w:rsidRPr="00D2068D">
              <w:t>3.4.1, 3.4.2</w:t>
            </w:r>
          </w:p>
        </w:tc>
        <w:tc>
          <w:tcPr>
            <w:tcW w:w="2409" w:type="dxa"/>
            <w:tcBorders>
              <w:top w:val="single" w:sz="4" w:space="0" w:color="auto"/>
              <w:left w:val="single" w:sz="4" w:space="0" w:color="auto"/>
              <w:bottom w:val="single" w:sz="4" w:space="0" w:color="auto"/>
              <w:right w:val="single" w:sz="4" w:space="0" w:color="auto"/>
            </w:tcBorders>
          </w:tcPr>
          <w:p w14:paraId="538FAE5C" w14:textId="12616D2D" w:rsidR="00122051" w:rsidRPr="00D2068D" w:rsidRDefault="00122051" w:rsidP="00A65A2D">
            <w:pPr>
              <w:keepNext/>
              <w:keepLines/>
              <w:widowControl w:val="0"/>
              <w:suppressLineNumbers/>
              <w:suppressAutoHyphens/>
              <w:spacing w:after="0"/>
            </w:pPr>
            <w:r w:rsidRPr="00D2068D">
              <w:t>Документы и сведения, входящие в состав заявки на участие в закупке для подтверждения соответствия требованию, установленному в пункте 1</w:t>
            </w:r>
            <w:r w:rsidR="00F14004" w:rsidRPr="00D2068D">
              <w:t>0</w:t>
            </w:r>
            <w:r w:rsidRPr="00D2068D">
              <w:t xml:space="preserve"> части </w:t>
            </w:r>
            <w:r w:rsidRPr="00D2068D">
              <w:rPr>
                <w:lang w:val="en-US"/>
              </w:rPr>
              <w:t>II</w:t>
            </w:r>
            <w:r w:rsidRPr="00D2068D">
              <w:t xml:space="preserve"> </w:t>
            </w:r>
            <w:r w:rsidR="00E76290" w:rsidRPr="00D2068D">
              <w:t>«</w:t>
            </w:r>
            <w:r w:rsidRPr="00D2068D">
              <w:t>ИНФОРМАЦИОННАЯ КАРТА ЗАКУПКИ</w:t>
            </w:r>
            <w:r w:rsidR="00E76290" w:rsidRPr="00D2068D">
              <w:t>»</w:t>
            </w:r>
          </w:p>
        </w:tc>
        <w:tc>
          <w:tcPr>
            <w:tcW w:w="4821" w:type="dxa"/>
            <w:tcBorders>
              <w:top w:val="single" w:sz="4" w:space="0" w:color="auto"/>
              <w:left w:val="single" w:sz="4" w:space="0" w:color="auto"/>
              <w:bottom w:val="single" w:sz="4" w:space="0" w:color="auto"/>
              <w:right w:val="single" w:sz="4" w:space="0" w:color="auto"/>
            </w:tcBorders>
          </w:tcPr>
          <w:p w14:paraId="4A20E759" w14:textId="77777777" w:rsidR="00122051" w:rsidRPr="00D2068D" w:rsidRDefault="00122051" w:rsidP="00A65A2D">
            <w:pPr>
              <w:pStyle w:val="afffff4"/>
              <w:autoSpaceDE w:val="0"/>
              <w:autoSpaceDN w:val="0"/>
              <w:adjustRightInd w:val="0"/>
              <w:ind w:left="0"/>
              <w:jc w:val="both"/>
            </w:pPr>
            <w:r w:rsidRPr="00D2068D">
              <w:t>Не требуются</w:t>
            </w:r>
          </w:p>
          <w:p w14:paraId="6B5818B2" w14:textId="77777777" w:rsidR="00122051" w:rsidRPr="00D2068D" w:rsidRDefault="00122051" w:rsidP="00A65A2D">
            <w:pPr>
              <w:pStyle w:val="afffff4"/>
              <w:autoSpaceDE w:val="0"/>
              <w:autoSpaceDN w:val="0"/>
              <w:adjustRightInd w:val="0"/>
              <w:ind w:left="0"/>
              <w:jc w:val="both"/>
            </w:pPr>
            <w:r w:rsidRPr="00D2068D">
              <w:t>Проверка соответствия установленному требованию осуществляется на основании открытых данных соответствующих реестров</w:t>
            </w:r>
          </w:p>
        </w:tc>
      </w:tr>
      <w:tr w:rsidR="00122051" w:rsidRPr="00D2068D" w14:paraId="145181D1"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14D1B81B" w14:textId="77777777" w:rsidR="00122051" w:rsidRPr="00D2068D" w:rsidRDefault="00122051" w:rsidP="00A65A2D">
            <w:pPr>
              <w:pStyle w:val="32"/>
              <w:numPr>
                <w:ilvl w:val="0"/>
                <w:numId w:val="7"/>
              </w:numPr>
              <w:tabs>
                <w:tab w:val="left" w:pos="284"/>
              </w:tabs>
              <w:spacing w:before="0" w:after="0"/>
              <w:ind w:left="0" w:firstLine="0"/>
              <w:jc w:val="left"/>
              <w:rPr>
                <w:rFonts w:ascii="Times New Roman" w:hAnsi="Times New Roman" w:cs="Times New Roman"/>
              </w:rPr>
            </w:pPr>
            <w:bookmarkStart w:id="182" w:name="_Ref166311076"/>
            <w:bookmarkEnd w:id="182"/>
          </w:p>
        </w:tc>
        <w:tc>
          <w:tcPr>
            <w:tcW w:w="2126" w:type="dxa"/>
            <w:tcBorders>
              <w:top w:val="single" w:sz="4" w:space="0" w:color="auto"/>
              <w:left w:val="single" w:sz="4" w:space="0" w:color="auto"/>
              <w:bottom w:val="single" w:sz="4" w:space="0" w:color="auto"/>
              <w:right w:val="single" w:sz="4" w:space="0" w:color="auto"/>
            </w:tcBorders>
          </w:tcPr>
          <w:p w14:paraId="4C90ACA3" w14:textId="77777777" w:rsidR="00122051" w:rsidRPr="00D2068D" w:rsidRDefault="00122051" w:rsidP="00A65A2D">
            <w:pPr>
              <w:keepNext/>
              <w:keepLines/>
              <w:widowControl w:val="0"/>
              <w:suppressLineNumbers/>
              <w:suppressAutoHyphens/>
              <w:spacing w:after="0"/>
              <w:jc w:val="left"/>
            </w:pPr>
            <w:r w:rsidRPr="00D2068D">
              <w:t>1.4.7</w:t>
            </w:r>
          </w:p>
        </w:tc>
        <w:tc>
          <w:tcPr>
            <w:tcW w:w="2409" w:type="dxa"/>
            <w:tcBorders>
              <w:top w:val="single" w:sz="4" w:space="0" w:color="auto"/>
              <w:left w:val="single" w:sz="4" w:space="0" w:color="auto"/>
              <w:bottom w:val="single" w:sz="4" w:space="0" w:color="auto"/>
              <w:right w:val="single" w:sz="4" w:space="0" w:color="auto"/>
            </w:tcBorders>
          </w:tcPr>
          <w:p w14:paraId="653BD855" w14:textId="77777777" w:rsidR="00122051" w:rsidRPr="00D2068D" w:rsidRDefault="00122051" w:rsidP="00A65A2D">
            <w:pPr>
              <w:keepNext/>
              <w:keepLines/>
              <w:widowControl w:val="0"/>
              <w:suppressLineNumbers/>
              <w:suppressAutoHyphens/>
              <w:spacing w:after="0"/>
            </w:pPr>
            <w:r w:rsidRPr="00D2068D">
              <w:t>Требования к участникам закупки и привлекаемым ими субподрядчикам, соисполнителям и (или) изготовителям товара, являющегося предметом закупки (в случае закупки работ по проектированию, строительству, модернизации и ремонту особо опасных, технически сложных объектов капитального строительства).</w:t>
            </w:r>
          </w:p>
        </w:tc>
        <w:tc>
          <w:tcPr>
            <w:tcW w:w="4821" w:type="dxa"/>
            <w:tcBorders>
              <w:top w:val="single" w:sz="4" w:space="0" w:color="auto"/>
              <w:left w:val="single" w:sz="4" w:space="0" w:color="auto"/>
              <w:bottom w:val="single" w:sz="4" w:space="0" w:color="auto"/>
              <w:right w:val="single" w:sz="4" w:space="0" w:color="auto"/>
            </w:tcBorders>
          </w:tcPr>
          <w:p w14:paraId="43E71D08" w14:textId="77777777" w:rsidR="00122051" w:rsidRPr="00D2068D" w:rsidRDefault="00122051" w:rsidP="00A65A2D">
            <w:pPr>
              <w:spacing w:after="0"/>
              <w:jc w:val="left"/>
            </w:pPr>
            <w:r w:rsidRPr="00D2068D">
              <w:t>Не установлены</w:t>
            </w:r>
          </w:p>
        </w:tc>
      </w:tr>
      <w:tr w:rsidR="00122051" w:rsidRPr="00D2068D" w14:paraId="236C55CB"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15EDF476" w14:textId="77777777" w:rsidR="00122051" w:rsidRPr="00D2068D" w:rsidRDefault="00122051" w:rsidP="00A65A2D">
            <w:pPr>
              <w:pStyle w:val="32"/>
              <w:numPr>
                <w:ilvl w:val="0"/>
                <w:numId w:val="7"/>
              </w:numPr>
              <w:tabs>
                <w:tab w:val="left" w:pos="284"/>
              </w:tabs>
              <w:spacing w:before="0" w:after="0"/>
              <w:ind w:left="0" w:firstLine="0"/>
              <w:jc w:val="left"/>
              <w:rPr>
                <w:rFonts w:ascii="Times New Roman" w:hAnsi="Times New Roman" w:cs="Times New Roman"/>
              </w:rPr>
            </w:pPr>
            <w:bookmarkStart w:id="183" w:name="_Ref166311380"/>
          </w:p>
        </w:tc>
        <w:tc>
          <w:tcPr>
            <w:tcW w:w="2126" w:type="dxa"/>
            <w:tcBorders>
              <w:top w:val="single" w:sz="4" w:space="0" w:color="auto"/>
              <w:left w:val="single" w:sz="4" w:space="0" w:color="auto"/>
              <w:bottom w:val="single" w:sz="4" w:space="0" w:color="auto"/>
              <w:right w:val="single" w:sz="4" w:space="0" w:color="auto"/>
            </w:tcBorders>
          </w:tcPr>
          <w:p w14:paraId="64C81BEC" w14:textId="77777777" w:rsidR="00122051" w:rsidRPr="00D2068D" w:rsidRDefault="00122051" w:rsidP="00A65A2D">
            <w:pPr>
              <w:keepNext/>
              <w:keepLines/>
              <w:widowControl w:val="0"/>
              <w:suppressLineNumbers/>
              <w:suppressAutoHyphens/>
              <w:spacing w:after="0"/>
              <w:jc w:val="left"/>
            </w:pPr>
            <w:r w:rsidRPr="00D2068D">
              <w:t>3.4.1, 3.4.2</w:t>
            </w:r>
          </w:p>
        </w:tc>
        <w:bookmarkEnd w:id="183"/>
        <w:tc>
          <w:tcPr>
            <w:tcW w:w="2409" w:type="dxa"/>
            <w:tcBorders>
              <w:top w:val="single" w:sz="4" w:space="0" w:color="auto"/>
              <w:left w:val="single" w:sz="4" w:space="0" w:color="auto"/>
              <w:bottom w:val="single" w:sz="4" w:space="0" w:color="auto"/>
              <w:right w:val="single" w:sz="4" w:space="0" w:color="auto"/>
            </w:tcBorders>
          </w:tcPr>
          <w:p w14:paraId="6BE40A64" w14:textId="52AF2AF2" w:rsidR="00122051" w:rsidRPr="00D2068D" w:rsidRDefault="00122051" w:rsidP="00A65A2D">
            <w:pPr>
              <w:keepNext/>
              <w:keepLines/>
              <w:widowControl w:val="0"/>
              <w:suppressLineNumbers/>
              <w:suppressAutoHyphens/>
              <w:spacing w:after="0"/>
            </w:pPr>
            <w:r w:rsidRPr="00D2068D">
              <w:t xml:space="preserve">Документы и сведения, входящие в состав заявки на </w:t>
            </w:r>
            <w:r w:rsidRPr="00D2068D">
              <w:lastRenderedPageBreak/>
              <w:t xml:space="preserve">участие в закупке для подтверждения соответствия требованиям, установленным в пункте </w:t>
            </w:r>
            <w:r w:rsidR="00F14004" w:rsidRPr="00D2068D">
              <w:t>12</w:t>
            </w:r>
            <w:r w:rsidRPr="00D2068D">
              <w:t xml:space="preserve"> части </w:t>
            </w:r>
            <w:r w:rsidRPr="00D2068D">
              <w:rPr>
                <w:lang w:val="en-US"/>
              </w:rPr>
              <w:t>II</w:t>
            </w:r>
            <w:r w:rsidRPr="00D2068D">
              <w:t xml:space="preserve"> </w:t>
            </w:r>
            <w:r w:rsidR="00E76290" w:rsidRPr="00D2068D">
              <w:t>«</w:t>
            </w:r>
            <w:r w:rsidRPr="00D2068D">
              <w:t>ИНФОРМАЦИОННАЯ КАРТА ЗАКУПКИ</w:t>
            </w:r>
            <w:r w:rsidR="00E76290" w:rsidRPr="00D2068D">
              <w:t>»</w:t>
            </w:r>
          </w:p>
        </w:tc>
        <w:tc>
          <w:tcPr>
            <w:tcW w:w="4821" w:type="dxa"/>
            <w:tcBorders>
              <w:top w:val="single" w:sz="4" w:space="0" w:color="auto"/>
              <w:left w:val="single" w:sz="4" w:space="0" w:color="auto"/>
              <w:bottom w:val="single" w:sz="4" w:space="0" w:color="auto"/>
              <w:right w:val="single" w:sz="4" w:space="0" w:color="auto"/>
            </w:tcBorders>
          </w:tcPr>
          <w:p w14:paraId="266FA07B" w14:textId="77777777" w:rsidR="00122051" w:rsidRPr="00D2068D" w:rsidRDefault="00122051" w:rsidP="00A65A2D">
            <w:pPr>
              <w:spacing w:after="0"/>
            </w:pPr>
            <w:r w:rsidRPr="00D2068D">
              <w:lastRenderedPageBreak/>
              <w:t>Не требуются</w:t>
            </w:r>
          </w:p>
        </w:tc>
      </w:tr>
      <w:tr w:rsidR="00122051" w:rsidRPr="00D2068D" w14:paraId="100DA584"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0E240EB0" w14:textId="77777777" w:rsidR="00122051" w:rsidRPr="00D2068D" w:rsidRDefault="00122051"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1854236C" w14:textId="77777777" w:rsidR="00122051" w:rsidRPr="00D2068D" w:rsidRDefault="00122051" w:rsidP="00A65A2D">
            <w:pPr>
              <w:keepNext/>
              <w:keepLines/>
              <w:widowControl w:val="0"/>
              <w:suppressLineNumbers/>
              <w:suppressAutoHyphens/>
              <w:spacing w:after="0"/>
              <w:jc w:val="left"/>
            </w:pPr>
            <w:r w:rsidRPr="00D2068D">
              <w:t>2.2.1</w:t>
            </w:r>
          </w:p>
        </w:tc>
        <w:tc>
          <w:tcPr>
            <w:tcW w:w="2409" w:type="dxa"/>
            <w:tcBorders>
              <w:top w:val="single" w:sz="4" w:space="0" w:color="auto"/>
              <w:left w:val="single" w:sz="4" w:space="0" w:color="auto"/>
              <w:bottom w:val="single" w:sz="4" w:space="0" w:color="auto"/>
              <w:right w:val="single" w:sz="4" w:space="0" w:color="auto"/>
            </w:tcBorders>
          </w:tcPr>
          <w:p w14:paraId="6EDFA386" w14:textId="261C923D" w:rsidR="00122051" w:rsidRPr="00D2068D" w:rsidRDefault="00122051" w:rsidP="00A65A2D">
            <w:pPr>
              <w:keepNext/>
              <w:keepLines/>
              <w:widowControl w:val="0"/>
              <w:suppressLineNumbers/>
              <w:suppressAutoHyphens/>
              <w:spacing w:after="0"/>
            </w:pPr>
            <w:r w:rsidRPr="00D2068D">
              <w:t>Дата окончания срока предоставления участникам закупки разъяснений положений документации о закупке</w:t>
            </w:r>
          </w:p>
        </w:tc>
        <w:tc>
          <w:tcPr>
            <w:tcW w:w="4821" w:type="dxa"/>
            <w:tcBorders>
              <w:top w:val="single" w:sz="4" w:space="0" w:color="auto"/>
              <w:left w:val="single" w:sz="4" w:space="0" w:color="auto"/>
              <w:bottom w:val="single" w:sz="4" w:space="0" w:color="auto"/>
              <w:right w:val="single" w:sz="4" w:space="0" w:color="auto"/>
            </w:tcBorders>
          </w:tcPr>
          <w:p w14:paraId="19B35697" w14:textId="7A943F88" w:rsidR="00122051" w:rsidRPr="00D2068D" w:rsidRDefault="00AF263D" w:rsidP="006C7A0A">
            <w:pPr>
              <w:spacing w:after="0"/>
            </w:pPr>
            <w:r w:rsidRPr="00D2068D">
              <w:rPr>
                <w:shd w:val="clear" w:color="auto" w:fill="D9D9D9" w:themeFill="background1" w:themeFillShade="D9"/>
              </w:rPr>
              <w:t>«</w:t>
            </w:r>
            <w:r>
              <w:rPr>
                <w:shd w:val="clear" w:color="auto" w:fill="D9D9D9" w:themeFill="background1" w:themeFillShade="D9"/>
              </w:rPr>
              <w:t>0</w:t>
            </w:r>
            <w:r w:rsidR="00220CAB">
              <w:rPr>
                <w:shd w:val="clear" w:color="auto" w:fill="D9D9D9" w:themeFill="background1" w:themeFillShade="D9"/>
              </w:rPr>
              <w:t>7</w:t>
            </w:r>
            <w:r w:rsidRPr="00D2068D">
              <w:rPr>
                <w:shd w:val="clear" w:color="auto" w:fill="D9D9D9" w:themeFill="background1" w:themeFillShade="D9"/>
              </w:rPr>
              <w:t xml:space="preserve">» </w:t>
            </w:r>
            <w:r>
              <w:rPr>
                <w:shd w:val="clear" w:color="auto" w:fill="D9D9D9" w:themeFill="background1" w:themeFillShade="D9"/>
              </w:rPr>
              <w:t>сентября</w:t>
            </w:r>
            <w:r w:rsidRPr="00D2068D">
              <w:rPr>
                <w:shd w:val="clear" w:color="auto" w:fill="D9D9D9" w:themeFill="background1" w:themeFillShade="D9"/>
              </w:rPr>
              <w:t xml:space="preserve"> </w:t>
            </w:r>
            <w:r w:rsidR="004379D4" w:rsidRPr="00D2068D">
              <w:t xml:space="preserve">2026 </w:t>
            </w:r>
            <w:r w:rsidR="006C7A0A" w:rsidRPr="00D2068D">
              <w:t xml:space="preserve">года </w:t>
            </w:r>
          </w:p>
        </w:tc>
      </w:tr>
      <w:tr w:rsidR="003D2934" w:rsidRPr="00D2068D" w14:paraId="60E97A0A" w14:textId="77777777" w:rsidTr="002E324D">
        <w:trPr>
          <w:trHeight w:val="699"/>
          <w:jc w:val="center"/>
        </w:trPr>
        <w:tc>
          <w:tcPr>
            <w:tcW w:w="704" w:type="dxa"/>
            <w:tcBorders>
              <w:top w:val="single" w:sz="4" w:space="0" w:color="auto"/>
              <w:left w:val="single" w:sz="4" w:space="0" w:color="auto"/>
              <w:bottom w:val="single" w:sz="4" w:space="0" w:color="auto"/>
              <w:right w:val="single" w:sz="4" w:space="0" w:color="auto"/>
            </w:tcBorders>
          </w:tcPr>
          <w:p w14:paraId="76937771" w14:textId="77777777" w:rsidR="003D2934" w:rsidRPr="00D2068D" w:rsidRDefault="003D2934"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125A16A0" w14:textId="77777777" w:rsidR="003D2934" w:rsidRPr="00D2068D" w:rsidRDefault="003D2934" w:rsidP="00A65A2D">
            <w:pPr>
              <w:keepNext/>
              <w:keepLines/>
              <w:widowControl w:val="0"/>
              <w:suppressLineNumbers/>
              <w:suppressAutoHyphens/>
              <w:spacing w:after="0"/>
              <w:jc w:val="left"/>
            </w:pPr>
            <w:r w:rsidRPr="00D2068D">
              <w:t>3.6</w:t>
            </w:r>
          </w:p>
        </w:tc>
        <w:tc>
          <w:tcPr>
            <w:tcW w:w="2409" w:type="dxa"/>
            <w:tcBorders>
              <w:top w:val="single" w:sz="4" w:space="0" w:color="auto"/>
              <w:left w:val="single" w:sz="4" w:space="0" w:color="auto"/>
              <w:bottom w:val="single" w:sz="4" w:space="0" w:color="auto"/>
              <w:right w:val="single" w:sz="4" w:space="0" w:color="auto"/>
            </w:tcBorders>
          </w:tcPr>
          <w:p w14:paraId="2522B33F" w14:textId="77777777" w:rsidR="003D2934" w:rsidRPr="00D2068D" w:rsidRDefault="003D2934" w:rsidP="00A65A2D">
            <w:pPr>
              <w:pStyle w:val="5"/>
              <w:widowControl w:val="0"/>
              <w:numPr>
                <w:ilvl w:val="0"/>
                <w:numId w:val="0"/>
              </w:numPr>
              <w:tabs>
                <w:tab w:val="left" w:pos="708"/>
              </w:tabs>
              <w:rPr>
                <w:sz w:val="24"/>
                <w:szCs w:val="24"/>
              </w:rPr>
            </w:pPr>
            <w:r w:rsidRPr="00D2068D">
              <w:rPr>
                <w:sz w:val="24"/>
                <w:szCs w:val="24"/>
              </w:rPr>
              <w:t>Обеспечение заявок на участие в закупке</w:t>
            </w:r>
          </w:p>
          <w:p w14:paraId="3F43376D" w14:textId="77777777" w:rsidR="003D2934" w:rsidRPr="00D2068D" w:rsidRDefault="003D2934" w:rsidP="00A65A2D">
            <w:pPr>
              <w:keepLines/>
              <w:widowControl w:val="0"/>
              <w:suppressLineNumbers/>
              <w:suppressAutoHyphens/>
              <w:spacing w:after="0"/>
            </w:pPr>
            <w:r w:rsidRPr="00D2068D">
              <w:t>Размер обеспечения заявок на участие в закупке, срок и порядок внесения денежных средств в качестве обеспечения такой заявки, условия независимой гарантии</w:t>
            </w:r>
            <w:r w:rsidRPr="00D2068D">
              <w:rPr>
                <w:rStyle w:val="afa"/>
              </w:rPr>
              <w:t xml:space="preserve"> </w:t>
            </w:r>
          </w:p>
        </w:tc>
        <w:tc>
          <w:tcPr>
            <w:tcW w:w="4821" w:type="dxa"/>
            <w:tcBorders>
              <w:top w:val="single" w:sz="4" w:space="0" w:color="auto"/>
              <w:left w:val="single" w:sz="4" w:space="0" w:color="auto"/>
              <w:bottom w:val="single" w:sz="4" w:space="0" w:color="auto"/>
              <w:right w:val="single" w:sz="4" w:space="0" w:color="auto"/>
            </w:tcBorders>
          </w:tcPr>
          <w:p w14:paraId="49E49308" w14:textId="7E8D0B6D" w:rsidR="003D2934" w:rsidRPr="00D2068D" w:rsidRDefault="00F14004" w:rsidP="0006791E">
            <w:pPr>
              <w:autoSpaceDE w:val="0"/>
              <w:autoSpaceDN w:val="0"/>
              <w:adjustRightInd w:val="0"/>
              <w:spacing w:after="0"/>
            </w:pPr>
            <w:r w:rsidRPr="00D2068D">
              <w:t>Не установлено</w:t>
            </w:r>
          </w:p>
        </w:tc>
      </w:tr>
      <w:tr w:rsidR="003D2934" w:rsidRPr="00D2068D" w14:paraId="0D00E314" w14:textId="77777777" w:rsidTr="002E324D">
        <w:trPr>
          <w:trHeight w:val="699"/>
          <w:jc w:val="center"/>
        </w:trPr>
        <w:tc>
          <w:tcPr>
            <w:tcW w:w="704" w:type="dxa"/>
            <w:tcBorders>
              <w:top w:val="single" w:sz="4" w:space="0" w:color="auto"/>
              <w:left w:val="single" w:sz="4" w:space="0" w:color="auto"/>
              <w:bottom w:val="single" w:sz="4" w:space="0" w:color="auto"/>
              <w:right w:val="single" w:sz="4" w:space="0" w:color="auto"/>
            </w:tcBorders>
          </w:tcPr>
          <w:p w14:paraId="77FBAD31" w14:textId="77777777" w:rsidR="003D2934" w:rsidRPr="00D2068D" w:rsidRDefault="003D2934" w:rsidP="00A65A2D">
            <w:pPr>
              <w:pStyle w:val="32"/>
              <w:numPr>
                <w:ilvl w:val="0"/>
                <w:numId w:val="7"/>
              </w:numPr>
              <w:tabs>
                <w:tab w:val="left" w:pos="284"/>
              </w:tabs>
              <w:spacing w:before="0" w:after="0"/>
              <w:ind w:left="0" w:firstLine="0"/>
              <w:jc w:val="left"/>
              <w:rPr>
                <w:rFonts w:ascii="Times New Roman" w:hAnsi="Times New Roman" w:cs="Times New Roman"/>
              </w:rPr>
            </w:pPr>
            <w:bookmarkStart w:id="184" w:name="_Ref166312503"/>
            <w:bookmarkStart w:id="185" w:name="_Ref166381471"/>
            <w:bookmarkEnd w:id="184"/>
          </w:p>
        </w:tc>
        <w:tc>
          <w:tcPr>
            <w:tcW w:w="2126" w:type="dxa"/>
            <w:tcBorders>
              <w:top w:val="single" w:sz="4" w:space="0" w:color="auto"/>
              <w:left w:val="single" w:sz="4" w:space="0" w:color="auto"/>
              <w:bottom w:val="single" w:sz="4" w:space="0" w:color="auto"/>
              <w:right w:val="single" w:sz="4" w:space="0" w:color="auto"/>
            </w:tcBorders>
          </w:tcPr>
          <w:p w14:paraId="0D302FA8" w14:textId="77777777" w:rsidR="003D2934" w:rsidRPr="00D2068D" w:rsidRDefault="003D2934" w:rsidP="00A65A2D">
            <w:pPr>
              <w:keepNext/>
              <w:keepLines/>
              <w:widowControl w:val="0"/>
              <w:suppressLineNumbers/>
              <w:suppressAutoHyphens/>
              <w:spacing w:after="0"/>
              <w:jc w:val="left"/>
            </w:pPr>
            <w:r w:rsidRPr="00D2068D">
              <w:t>7.2, 7.3</w:t>
            </w:r>
          </w:p>
        </w:tc>
        <w:bookmarkEnd w:id="185"/>
        <w:tc>
          <w:tcPr>
            <w:tcW w:w="2409" w:type="dxa"/>
            <w:tcBorders>
              <w:top w:val="single" w:sz="4" w:space="0" w:color="auto"/>
              <w:left w:val="single" w:sz="4" w:space="0" w:color="auto"/>
              <w:bottom w:val="single" w:sz="4" w:space="0" w:color="auto"/>
              <w:right w:val="single" w:sz="4" w:space="0" w:color="auto"/>
            </w:tcBorders>
          </w:tcPr>
          <w:p w14:paraId="0CA10771" w14:textId="77777777" w:rsidR="003D2934" w:rsidRPr="00D2068D" w:rsidRDefault="003D2934" w:rsidP="00A65A2D">
            <w:pPr>
              <w:pStyle w:val="5"/>
              <w:widowControl w:val="0"/>
              <w:numPr>
                <w:ilvl w:val="0"/>
                <w:numId w:val="0"/>
              </w:numPr>
              <w:tabs>
                <w:tab w:val="left" w:pos="708"/>
              </w:tabs>
              <w:rPr>
                <w:sz w:val="24"/>
                <w:szCs w:val="24"/>
              </w:rPr>
            </w:pPr>
            <w:r w:rsidRPr="00D2068D">
              <w:rPr>
                <w:sz w:val="24"/>
                <w:szCs w:val="24"/>
              </w:rPr>
              <w:t>Обеспечение исполнения договора</w:t>
            </w:r>
          </w:p>
          <w:p w14:paraId="18A73180" w14:textId="77777777" w:rsidR="003D2934" w:rsidRPr="00D2068D" w:rsidRDefault="003D2934" w:rsidP="00A65A2D">
            <w:pPr>
              <w:keepNext/>
              <w:keepLines/>
              <w:widowControl w:val="0"/>
              <w:suppressLineNumbers/>
              <w:suppressAutoHyphens/>
              <w:spacing w:after="0"/>
            </w:pPr>
            <w:r w:rsidRPr="00D2068D">
              <w:t>Размер обеспечения исполнения договора в закупке, срок и порядок внесения денежных средств в качестве обеспечения такого договора, условия независимой гарантии.</w:t>
            </w:r>
          </w:p>
        </w:tc>
        <w:tc>
          <w:tcPr>
            <w:tcW w:w="4821" w:type="dxa"/>
            <w:tcBorders>
              <w:top w:val="single" w:sz="4" w:space="0" w:color="auto"/>
              <w:left w:val="single" w:sz="4" w:space="0" w:color="auto"/>
              <w:bottom w:val="single" w:sz="4" w:space="0" w:color="auto"/>
              <w:right w:val="single" w:sz="4" w:space="0" w:color="auto"/>
            </w:tcBorders>
          </w:tcPr>
          <w:p w14:paraId="6122BEDC" w14:textId="24830B9D" w:rsidR="003D2934" w:rsidRPr="00D2068D" w:rsidRDefault="00F14004" w:rsidP="00A65A2D">
            <w:pPr>
              <w:spacing w:after="0"/>
            </w:pPr>
            <w:r w:rsidRPr="00D2068D">
              <w:t>Не установлено</w:t>
            </w:r>
          </w:p>
        </w:tc>
      </w:tr>
      <w:tr w:rsidR="003D2934" w:rsidRPr="00D2068D" w14:paraId="13A25CFF"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761431FB" w14:textId="77777777" w:rsidR="003D2934" w:rsidRPr="00D2068D" w:rsidRDefault="003D2934" w:rsidP="00A65A2D">
            <w:pPr>
              <w:pStyle w:val="32"/>
              <w:numPr>
                <w:ilvl w:val="0"/>
                <w:numId w:val="7"/>
              </w:numPr>
              <w:tabs>
                <w:tab w:val="left" w:pos="284"/>
              </w:tabs>
              <w:spacing w:before="0" w:after="0"/>
              <w:ind w:left="0" w:firstLine="0"/>
              <w:jc w:val="left"/>
              <w:rPr>
                <w:rFonts w:ascii="Times New Roman" w:hAnsi="Times New Roman" w:cs="Times New Roman"/>
              </w:rPr>
            </w:pPr>
            <w:bookmarkStart w:id="186" w:name="_Ref166313061"/>
            <w:bookmarkStart w:id="187" w:name="_Ref354440864"/>
            <w:bookmarkEnd w:id="186"/>
          </w:p>
        </w:tc>
        <w:bookmarkEnd w:id="187"/>
        <w:tc>
          <w:tcPr>
            <w:tcW w:w="2126" w:type="dxa"/>
            <w:tcBorders>
              <w:top w:val="single" w:sz="4" w:space="0" w:color="auto"/>
              <w:left w:val="single" w:sz="4" w:space="0" w:color="auto"/>
              <w:bottom w:val="single" w:sz="4" w:space="0" w:color="auto"/>
              <w:right w:val="single" w:sz="4" w:space="0" w:color="auto"/>
            </w:tcBorders>
          </w:tcPr>
          <w:p w14:paraId="7FCE6177" w14:textId="77777777" w:rsidR="003D2934" w:rsidRPr="00D2068D" w:rsidRDefault="003D2934" w:rsidP="00A65A2D">
            <w:pPr>
              <w:keepNext/>
              <w:keepLines/>
              <w:widowControl w:val="0"/>
              <w:suppressLineNumbers/>
              <w:suppressAutoHyphens/>
              <w:spacing w:after="0"/>
              <w:jc w:val="left"/>
            </w:pPr>
            <w:r w:rsidRPr="00D2068D">
              <w:t>7.2.2</w:t>
            </w:r>
          </w:p>
        </w:tc>
        <w:tc>
          <w:tcPr>
            <w:tcW w:w="2409" w:type="dxa"/>
            <w:tcBorders>
              <w:top w:val="single" w:sz="4" w:space="0" w:color="auto"/>
              <w:left w:val="single" w:sz="4" w:space="0" w:color="auto"/>
              <w:bottom w:val="single" w:sz="4" w:space="0" w:color="auto"/>
              <w:right w:val="single" w:sz="4" w:space="0" w:color="auto"/>
            </w:tcBorders>
          </w:tcPr>
          <w:p w14:paraId="2B7E1907" w14:textId="77777777" w:rsidR="003D2934" w:rsidRPr="00D2068D" w:rsidRDefault="003D2934" w:rsidP="00A65A2D">
            <w:pPr>
              <w:spacing w:after="0"/>
            </w:pPr>
            <w:r w:rsidRPr="00D2068D">
              <w:t>Реквизиты счета для внесения обеспечения исполнения договора (в случае если участник закупки выбрал обеспечение исполнения договора в виде залога денежных средств)</w:t>
            </w:r>
          </w:p>
        </w:tc>
        <w:tc>
          <w:tcPr>
            <w:tcW w:w="4821" w:type="dxa"/>
            <w:tcBorders>
              <w:top w:val="single" w:sz="4" w:space="0" w:color="auto"/>
              <w:left w:val="single" w:sz="4" w:space="0" w:color="auto"/>
              <w:bottom w:val="single" w:sz="4" w:space="0" w:color="auto"/>
              <w:right w:val="single" w:sz="4" w:space="0" w:color="auto"/>
            </w:tcBorders>
          </w:tcPr>
          <w:p w14:paraId="1F92F2B1" w14:textId="4A2C424B" w:rsidR="003D2934" w:rsidRPr="00D2068D" w:rsidRDefault="00F14004" w:rsidP="00A65A2D">
            <w:pPr>
              <w:spacing w:after="0"/>
            </w:pPr>
            <w:r w:rsidRPr="00D2068D">
              <w:t>Не требуется</w:t>
            </w:r>
          </w:p>
          <w:p w14:paraId="63753F46" w14:textId="77777777" w:rsidR="003D2934" w:rsidRPr="00D2068D" w:rsidRDefault="003D2934" w:rsidP="00A65A2D">
            <w:pPr>
              <w:spacing w:after="0"/>
            </w:pPr>
          </w:p>
          <w:p w14:paraId="24094B81" w14:textId="77777777" w:rsidR="003D2934" w:rsidRPr="00D2068D" w:rsidRDefault="003D2934" w:rsidP="00A65A2D">
            <w:pPr>
              <w:spacing w:after="0"/>
            </w:pPr>
          </w:p>
        </w:tc>
      </w:tr>
      <w:tr w:rsidR="003D2934" w:rsidRPr="00D2068D" w14:paraId="06924C62" w14:textId="77777777" w:rsidTr="002E324D">
        <w:trPr>
          <w:trHeight w:val="70"/>
          <w:jc w:val="center"/>
        </w:trPr>
        <w:tc>
          <w:tcPr>
            <w:tcW w:w="704" w:type="dxa"/>
            <w:tcBorders>
              <w:top w:val="single" w:sz="4" w:space="0" w:color="auto"/>
              <w:left w:val="single" w:sz="4" w:space="0" w:color="auto"/>
              <w:bottom w:val="single" w:sz="4" w:space="0" w:color="auto"/>
              <w:right w:val="single" w:sz="4" w:space="0" w:color="auto"/>
            </w:tcBorders>
          </w:tcPr>
          <w:p w14:paraId="56D660E7" w14:textId="77777777" w:rsidR="003D2934" w:rsidRPr="00D2068D" w:rsidRDefault="003D2934" w:rsidP="00A65A2D">
            <w:pPr>
              <w:pStyle w:val="32"/>
              <w:numPr>
                <w:ilvl w:val="0"/>
                <w:numId w:val="7"/>
              </w:numPr>
              <w:tabs>
                <w:tab w:val="left" w:pos="284"/>
              </w:tabs>
              <w:spacing w:before="0" w:after="0"/>
              <w:ind w:left="0" w:firstLine="0"/>
              <w:jc w:val="left"/>
              <w:rPr>
                <w:rFonts w:ascii="Times New Roman" w:hAnsi="Times New Roman" w:cs="Times New Roman"/>
              </w:rPr>
            </w:pPr>
            <w:bookmarkStart w:id="188" w:name="_Ref166313235"/>
            <w:bookmarkStart w:id="189" w:name="_Ref354428632"/>
            <w:bookmarkEnd w:id="188"/>
          </w:p>
        </w:tc>
        <w:bookmarkEnd w:id="189"/>
        <w:tc>
          <w:tcPr>
            <w:tcW w:w="2126" w:type="dxa"/>
            <w:tcBorders>
              <w:top w:val="single" w:sz="4" w:space="0" w:color="auto"/>
              <w:left w:val="single" w:sz="4" w:space="0" w:color="auto"/>
              <w:bottom w:val="single" w:sz="4" w:space="0" w:color="auto"/>
              <w:right w:val="single" w:sz="4" w:space="0" w:color="auto"/>
            </w:tcBorders>
          </w:tcPr>
          <w:p w14:paraId="79505595" w14:textId="77777777" w:rsidR="003D2934" w:rsidRPr="00D2068D" w:rsidRDefault="003D2934" w:rsidP="00A65A2D">
            <w:pPr>
              <w:keepNext/>
              <w:keepLines/>
              <w:widowControl w:val="0"/>
              <w:suppressLineNumbers/>
              <w:tabs>
                <w:tab w:val="num" w:pos="312"/>
              </w:tabs>
              <w:suppressAutoHyphens/>
              <w:spacing w:after="0"/>
              <w:jc w:val="left"/>
              <w:outlineLvl w:val="2"/>
            </w:pPr>
            <w:r w:rsidRPr="00D2068D">
              <w:t>6.3</w:t>
            </w:r>
          </w:p>
        </w:tc>
        <w:tc>
          <w:tcPr>
            <w:tcW w:w="2409" w:type="dxa"/>
            <w:tcBorders>
              <w:top w:val="single" w:sz="4" w:space="0" w:color="auto"/>
              <w:left w:val="single" w:sz="4" w:space="0" w:color="auto"/>
              <w:bottom w:val="single" w:sz="4" w:space="0" w:color="auto"/>
              <w:right w:val="single" w:sz="4" w:space="0" w:color="auto"/>
            </w:tcBorders>
          </w:tcPr>
          <w:p w14:paraId="19F022E7" w14:textId="77777777" w:rsidR="003D2934" w:rsidRPr="00D2068D" w:rsidRDefault="003D2934" w:rsidP="00A65A2D">
            <w:pPr>
              <w:keepLines/>
              <w:widowControl w:val="0"/>
              <w:suppressLineNumbers/>
              <w:suppressAutoHyphens/>
              <w:spacing w:after="0"/>
            </w:pPr>
            <w:r w:rsidRPr="00D2068D">
              <w:t xml:space="preserve">Критерии и порядок оценки и сопоставления </w:t>
            </w:r>
            <w:r w:rsidRPr="00D2068D">
              <w:lastRenderedPageBreak/>
              <w:t>заявок на участие в закупке</w:t>
            </w:r>
          </w:p>
        </w:tc>
        <w:tc>
          <w:tcPr>
            <w:tcW w:w="4821" w:type="dxa"/>
            <w:tcBorders>
              <w:top w:val="single" w:sz="4" w:space="0" w:color="auto"/>
              <w:left w:val="single" w:sz="4" w:space="0" w:color="auto"/>
              <w:bottom w:val="single" w:sz="4" w:space="0" w:color="auto"/>
              <w:right w:val="single" w:sz="4" w:space="0" w:color="auto"/>
            </w:tcBorders>
          </w:tcPr>
          <w:p w14:paraId="2C77AF71" w14:textId="77777777" w:rsidR="003D2934" w:rsidRPr="00D2068D" w:rsidRDefault="003D2934" w:rsidP="00A65A2D">
            <w:pPr>
              <w:spacing w:after="0"/>
            </w:pPr>
            <w:r w:rsidRPr="00D2068D">
              <w:lastRenderedPageBreak/>
              <w:t xml:space="preserve">Критерии оценки и сопоставления заявок на участие в закупке, величины их значимости и порядок оценки и сопоставления заявок на </w:t>
            </w:r>
            <w:r w:rsidRPr="00D2068D">
              <w:lastRenderedPageBreak/>
              <w:t xml:space="preserve">участие в закупке определены в приложении № 1 к части II </w:t>
            </w:r>
            <w:r w:rsidR="00E76290" w:rsidRPr="00D2068D">
              <w:t>«</w:t>
            </w:r>
            <w:r w:rsidRPr="00D2068D">
              <w:t>ИНФОРМАЦИОННАЯ КАРТА ЗАКУПКИ</w:t>
            </w:r>
            <w:r w:rsidR="00E76290" w:rsidRPr="00D2068D">
              <w:t>»</w:t>
            </w:r>
            <w:r w:rsidRPr="00D2068D">
              <w:t xml:space="preserve"> </w:t>
            </w:r>
          </w:p>
        </w:tc>
      </w:tr>
      <w:tr w:rsidR="003D2934" w:rsidRPr="00D2068D" w14:paraId="2273E18A"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35890645" w14:textId="77777777" w:rsidR="003D2934" w:rsidRPr="00D2068D" w:rsidRDefault="003D2934" w:rsidP="00A65A2D">
            <w:pPr>
              <w:pStyle w:val="32"/>
              <w:numPr>
                <w:ilvl w:val="0"/>
                <w:numId w:val="7"/>
              </w:numPr>
              <w:tabs>
                <w:tab w:val="left" w:pos="284"/>
              </w:tabs>
              <w:spacing w:before="0" w:after="0"/>
              <w:ind w:left="0" w:firstLine="0"/>
              <w:jc w:val="left"/>
              <w:rPr>
                <w:rFonts w:ascii="Times New Roman" w:hAnsi="Times New Roman" w:cs="Times New Roman"/>
              </w:rPr>
            </w:pPr>
            <w:bookmarkStart w:id="190" w:name="_Ref166315600"/>
            <w:bookmarkStart w:id="191" w:name="_Ref354134594"/>
            <w:bookmarkEnd w:id="190"/>
          </w:p>
        </w:tc>
        <w:bookmarkEnd w:id="191"/>
        <w:tc>
          <w:tcPr>
            <w:tcW w:w="2126" w:type="dxa"/>
            <w:tcBorders>
              <w:top w:val="single" w:sz="4" w:space="0" w:color="auto"/>
              <w:left w:val="single" w:sz="4" w:space="0" w:color="auto"/>
              <w:bottom w:val="single" w:sz="4" w:space="0" w:color="auto"/>
              <w:right w:val="single" w:sz="4" w:space="0" w:color="auto"/>
            </w:tcBorders>
          </w:tcPr>
          <w:p w14:paraId="64C26785" w14:textId="77777777" w:rsidR="003D2934" w:rsidRPr="00D2068D" w:rsidRDefault="003D2934" w:rsidP="00A65A2D">
            <w:pPr>
              <w:keepLines/>
              <w:widowControl w:val="0"/>
              <w:suppressLineNumbers/>
              <w:suppressAutoHyphens/>
              <w:spacing w:after="0"/>
              <w:jc w:val="left"/>
            </w:pPr>
            <w:r w:rsidRPr="00D2068D">
              <w:t>7.1.2</w:t>
            </w:r>
          </w:p>
        </w:tc>
        <w:tc>
          <w:tcPr>
            <w:tcW w:w="2409" w:type="dxa"/>
            <w:tcBorders>
              <w:top w:val="single" w:sz="4" w:space="0" w:color="auto"/>
              <w:left w:val="single" w:sz="4" w:space="0" w:color="auto"/>
              <w:bottom w:val="single" w:sz="4" w:space="0" w:color="auto"/>
              <w:right w:val="single" w:sz="4" w:space="0" w:color="auto"/>
            </w:tcBorders>
          </w:tcPr>
          <w:p w14:paraId="110A4D15" w14:textId="77777777" w:rsidR="003D2934" w:rsidRPr="00D2068D" w:rsidRDefault="003D2934" w:rsidP="00A65A2D">
            <w:pPr>
              <w:keepNext/>
              <w:keepLines/>
              <w:widowControl w:val="0"/>
              <w:suppressLineNumbers/>
              <w:suppressAutoHyphens/>
              <w:spacing w:after="0"/>
            </w:pPr>
            <w:r w:rsidRPr="00D2068D">
              <w:t>Право организатора заключить договор с несколькими участниками закупки</w:t>
            </w:r>
          </w:p>
        </w:tc>
        <w:tc>
          <w:tcPr>
            <w:tcW w:w="4821" w:type="dxa"/>
            <w:tcBorders>
              <w:top w:val="single" w:sz="4" w:space="0" w:color="auto"/>
              <w:left w:val="single" w:sz="4" w:space="0" w:color="auto"/>
              <w:bottom w:val="single" w:sz="4" w:space="0" w:color="auto"/>
              <w:right w:val="single" w:sz="4" w:space="0" w:color="auto"/>
            </w:tcBorders>
          </w:tcPr>
          <w:p w14:paraId="533BEA75" w14:textId="77777777" w:rsidR="003D2934" w:rsidRPr="00D2068D" w:rsidRDefault="003D2934" w:rsidP="00A65A2D">
            <w:pPr>
              <w:keepNext/>
              <w:keepLines/>
              <w:widowControl w:val="0"/>
              <w:suppressLineNumbers/>
              <w:suppressAutoHyphens/>
              <w:spacing w:after="0"/>
              <w:rPr>
                <w:i/>
              </w:rPr>
            </w:pPr>
            <w:r w:rsidRPr="00D2068D">
              <w:t>Не предусмотрено</w:t>
            </w:r>
          </w:p>
          <w:p w14:paraId="3C9E5D73" w14:textId="77777777" w:rsidR="003D2934" w:rsidRPr="00D2068D" w:rsidRDefault="003D2934" w:rsidP="00A65A2D">
            <w:pPr>
              <w:pStyle w:val="afffff4"/>
              <w:autoSpaceDE w:val="0"/>
              <w:autoSpaceDN w:val="0"/>
              <w:adjustRightInd w:val="0"/>
              <w:ind w:left="0"/>
              <w:jc w:val="both"/>
            </w:pPr>
          </w:p>
        </w:tc>
      </w:tr>
      <w:tr w:rsidR="003D2934" w:rsidRPr="00D2068D" w14:paraId="4F1546C7"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52A04007" w14:textId="77777777" w:rsidR="003D2934" w:rsidRPr="00D2068D" w:rsidRDefault="003D2934"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68C51EAA" w14:textId="77777777" w:rsidR="003D2934" w:rsidRPr="00D2068D" w:rsidRDefault="003D2934" w:rsidP="00A65A2D">
            <w:pPr>
              <w:keepLines/>
              <w:widowControl w:val="0"/>
              <w:suppressLineNumbers/>
              <w:suppressAutoHyphens/>
              <w:spacing w:after="0"/>
              <w:jc w:val="left"/>
            </w:pPr>
            <w:r w:rsidRPr="00D2068D">
              <w:t>7.5.5</w:t>
            </w:r>
          </w:p>
        </w:tc>
        <w:tc>
          <w:tcPr>
            <w:tcW w:w="2409" w:type="dxa"/>
            <w:tcBorders>
              <w:top w:val="single" w:sz="4" w:space="0" w:color="auto"/>
              <w:left w:val="single" w:sz="4" w:space="0" w:color="auto"/>
              <w:bottom w:val="single" w:sz="4" w:space="0" w:color="auto"/>
              <w:right w:val="single" w:sz="4" w:space="0" w:color="auto"/>
            </w:tcBorders>
          </w:tcPr>
          <w:p w14:paraId="6D363C97" w14:textId="77777777" w:rsidR="003D2934" w:rsidRPr="00D2068D" w:rsidRDefault="003D2934" w:rsidP="00A65A2D">
            <w:pPr>
              <w:keepLines/>
              <w:widowControl w:val="0"/>
              <w:suppressLineNumbers/>
              <w:suppressAutoHyphens/>
              <w:spacing w:after="0"/>
            </w:pPr>
            <w:bookmarkStart w:id="192" w:name="_Toc354408457"/>
            <w:r w:rsidRPr="00D2068D">
              <w:t>Сведения о возможности одностороннего отказа от исполнения обязательств, предусмотренных договором</w:t>
            </w:r>
            <w:bookmarkEnd w:id="192"/>
          </w:p>
        </w:tc>
        <w:tc>
          <w:tcPr>
            <w:tcW w:w="4821" w:type="dxa"/>
            <w:tcBorders>
              <w:top w:val="single" w:sz="4" w:space="0" w:color="auto"/>
              <w:left w:val="single" w:sz="4" w:space="0" w:color="auto"/>
              <w:bottom w:val="single" w:sz="4" w:space="0" w:color="auto"/>
              <w:right w:val="single" w:sz="4" w:space="0" w:color="auto"/>
            </w:tcBorders>
          </w:tcPr>
          <w:p w14:paraId="54BF6F14" w14:textId="77777777" w:rsidR="003D2934" w:rsidRPr="00D2068D" w:rsidRDefault="003D2934" w:rsidP="00A65A2D">
            <w:pPr>
              <w:spacing w:after="0"/>
              <w:rPr>
                <w:i/>
              </w:rPr>
            </w:pPr>
            <w:r w:rsidRPr="00D2068D">
              <w:t>Односторонний отказ от исполнения договора возможен в порядке, установленном в проекте договора</w:t>
            </w:r>
          </w:p>
        </w:tc>
      </w:tr>
      <w:tr w:rsidR="003D2934" w:rsidRPr="00D2068D" w14:paraId="122F1296" w14:textId="77777777" w:rsidTr="002E324D">
        <w:trPr>
          <w:jc w:val="center"/>
        </w:trPr>
        <w:tc>
          <w:tcPr>
            <w:tcW w:w="704" w:type="dxa"/>
            <w:tcBorders>
              <w:top w:val="single" w:sz="4" w:space="0" w:color="auto"/>
              <w:left w:val="single" w:sz="4" w:space="0" w:color="auto"/>
              <w:bottom w:val="single" w:sz="4" w:space="0" w:color="auto"/>
              <w:right w:val="single" w:sz="4" w:space="0" w:color="auto"/>
            </w:tcBorders>
          </w:tcPr>
          <w:p w14:paraId="7E492B70" w14:textId="77777777" w:rsidR="003D2934" w:rsidRPr="00D2068D" w:rsidRDefault="003D2934" w:rsidP="00A65A2D">
            <w:pPr>
              <w:pStyle w:val="32"/>
              <w:numPr>
                <w:ilvl w:val="0"/>
                <w:numId w:val="7"/>
              </w:numPr>
              <w:tabs>
                <w:tab w:val="left" w:pos="284"/>
              </w:tabs>
              <w:spacing w:before="0" w:after="0"/>
              <w:ind w:left="0" w:firstLine="0"/>
              <w:jc w:val="left"/>
              <w:rPr>
                <w:rFonts w:ascii="Times New Roman" w:hAnsi="Times New Roman" w:cs="Times New Roman"/>
              </w:rPr>
            </w:pPr>
          </w:p>
        </w:tc>
        <w:tc>
          <w:tcPr>
            <w:tcW w:w="2126" w:type="dxa"/>
            <w:tcBorders>
              <w:top w:val="single" w:sz="4" w:space="0" w:color="auto"/>
              <w:left w:val="single" w:sz="4" w:space="0" w:color="auto"/>
              <w:bottom w:val="single" w:sz="4" w:space="0" w:color="auto"/>
              <w:right w:val="single" w:sz="4" w:space="0" w:color="auto"/>
            </w:tcBorders>
          </w:tcPr>
          <w:p w14:paraId="58145E26" w14:textId="56B300BD" w:rsidR="003D2934" w:rsidRPr="00D2068D" w:rsidRDefault="003D2934" w:rsidP="00A65A2D">
            <w:pPr>
              <w:keepLines/>
              <w:widowControl w:val="0"/>
              <w:suppressLineNumbers/>
              <w:suppressAutoHyphens/>
              <w:spacing w:after="0"/>
              <w:jc w:val="left"/>
            </w:pPr>
            <w:r w:rsidRPr="00D2068D">
              <w:t>1.7</w:t>
            </w:r>
          </w:p>
        </w:tc>
        <w:tc>
          <w:tcPr>
            <w:tcW w:w="2409" w:type="dxa"/>
            <w:tcBorders>
              <w:top w:val="single" w:sz="4" w:space="0" w:color="auto"/>
              <w:bottom w:val="single" w:sz="4" w:space="0" w:color="auto"/>
              <w:right w:val="single" w:sz="4" w:space="0" w:color="auto"/>
            </w:tcBorders>
          </w:tcPr>
          <w:p w14:paraId="206CB864" w14:textId="6EE7787A" w:rsidR="003D2934" w:rsidRPr="00D2068D" w:rsidRDefault="00D20106" w:rsidP="00A65A2D">
            <w:pPr>
              <w:pStyle w:val="Default"/>
            </w:pPr>
            <w:r w:rsidRPr="00D2068D">
              <w:t>Предоставление национального режима</w:t>
            </w:r>
          </w:p>
        </w:tc>
        <w:tc>
          <w:tcPr>
            <w:tcW w:w="4821" w:type="dxa"/>
            <w:tcBorders>
              <w:top w:val="single" w:sz="4" w:space="0" w:color="auto"/>
              <w:left w:val="single" w:sz="4" w:space="0" w:color="auto"/>
              <w:bottom w:val="single" w:sz="4" w:space="0" w:color="auto"/>
              <w:right w:val="single" w:sz="4" w:space="0" w:color="auto"/>
            </w:tcBorders>
          </w:tcPr>
          <w:p w14:paraId="05EA8CFA" w14:textId="73AFB6D7" w:rsidR="003D2934" w:rsidRPr="00D2068D" w:rsidRDefault="00D20106" w:rsidP="00A65A2D">
            <w:pPr>
              <w:pStyle w:val="Default"/>
              <w:jc w:val="both"/>
            </w:pPr>
            <w:r w:rsidRPr="00D2068D">
              <w:t xml:space="preserve">Условия, запрет, ограничения и преимущества определены в части </w:t>
            </w:r>
            <w:r w:rsidRPr="00D2068D">
              <w:rPr>
                <w:lang w:val="en-US"/>
              </w:rPr>
              <w:t>I</w:t>
            </w:r>
            <w:r w:rsidRPr="00D2068D">
              <w:t xml:space="preserve"> «ОБЩИЕ ПОЛОЖЕНИЯ»</w:t>
            </w:r>
          </w:p>
        </w:tc>
      </w:tr>
    </w:tbl>
    <w:p w14:paraId="32E8CE13" w14:textId="77777777" w:rsidR="005367E9" w:rsidRPr="00D2068D" w:rsidRDefault="005367E9" w:rsidP="00E9741E">
      <w:pPr>
        <w:spacing w:after="0"/>
        <w:jc w:val="right"/>
        <w:rPr>
          <w:b/>
          <w:i/>
        </w:rPr>
      </w:pPr>
      <w:bookmarkStart w:id="193" w:name="_РАЗДЕЛ_I_4_ОБРАЗЦЫ_ФОРМ_И_ДОКУМЕНТО"/>
      <w:bookmarkStart w:id="194" w:name="_Ref119427310"/>
      <w:bookmarkStart w:id="195" w:name="_Toc166101215"/>
      <w:bookmarkStart w:id="196" w:name="_Ref166101288"/>
      <w:bookmarkStart w:id="197" w:name="_Ref166101291"/>
      <w:bookmarkStart w:id="198" w:name="_Ref166158276"/>
      <w:bookmarkStart w:id="199" w:name="_Ref166158279"/>
      <w:bookmarkStart w:id="200" w:name="_Ref166329210"/>
      <w:bookmarkStart w:id="201" w:name="_Ref166329212"/>
      <w:bookmarkStart w:id="202" w:name="_Ref166329217"/>
      <w:bookmarkEnd w:id="193"/>
    </w:p>
    <w:p w14:paraId="49850C09" w14:textId="77777777" w:rsidR="00101D7C" w:rsidRPr="00D2068D" w:rsidRDefault="005367E9" w:rsidP="00101D7C">
      <w:pPr>
        <w:spacing w:after="0"/>
        <w:jc w:val="right"/>
        <w:rPr>
          <w:i/>
        </w:rPr>
      </w:pPr>
      <w:r w:rsidRPr="00D2068D">
        <w:rPr>
          <w:b/>
          <w:i/>
        </w:rPr>
        <w:br w:type="page"/>
      </w:r>
      <w:bookmarkStart w:id="203" w:name="_Toc181363797"/>
      <w:r w:rsidR="00101D7C" w:rsidRPr="00D2068D">
        <w:rPr>
          <w:b/>
          <w:i/>
        </w:rPr>
        <w:lastRenderedPageBreak/>
        <w:t xml:space="preserve">Приложение № 1 </w:t>
      </w:r>
    </w:p>
    <w:p w14:paraId="102B9D93" w14:textId="77777777" w:rsidR="00101D7C" w:rsidRPr="00D2068D" w:rsidRDefault="00101D7C" w:rsidP="00101D7C">
      <w:pPr>
        <w:spacing w:after="0"/>
        <w:ind w:firstLine="567"/>
        <w:jc w:val="right"/>
        <w:rPr>
          <w:b/>
          <w:i/>
        </w:rPr>
      </w:pPr>
      <w:r w:rsidRPr="00D2068D">
        <w:rPr>
          <w:b/>
          <w:i/>
        </w:rPr>
        <w:t xml:space="preserve">к части II «ИНФОРМАЦИОННАЯ КАРТА ЗАКУПКИ» </w:t>
      </w:r>
    </w:p>
    <w:p w14:paraId="7448BDE2" w14:textId="77777777" w:rsidR="00101D7C" w:rsidRPr="00D2068D" w:rsidRDefault="00101D7C" w:rsidP="00101D7C">
      <w:pPr>
        <w:pStyle w:val="FTNtxt"/>
        <w:numPr>
          <w:ilvl w:val="0"/>
          <w:numId w:val="0"/>
        </w:numPr>
        <w:tabs>
          <w:tab w:val="clear" w:pos="1080"/>
          <w:tab w:val="left" w:pos="1418"/>
        </w:tabs>
        <w:spacing w:line="240" w:lineRule="auto"/>
        <w:ind w:firstLine="567"/>
        <w:jc w:val="center"/>
      </w:pPr>
      <w:bookmarkStart w:id="204" w:name="_Ref306138385"/>
      <w:bookmarkStart w:id="205" w:name="_Toc527024286"/>
    </w:p>
    <w:bookmarkEnd w:id="204"/>
    <w:bookmarkEnd w:id="205"/>
    <w:p w14:paraId="25A96AC2" w14:textId="77777777" w:rsidR="00101D7C" w:rsidRPr="00D2068D" w:rsidRDefault="00101D7C" w:rsidP="00101D7C">
      <w:pPr>
        <w:pStyle w:val="FTNtxt"/>
        <w:numPr>
          <w:ilvl w:val="0"/>
          <w:numId w:val="0"/>
        </w:numPr>
        <w:tabs>
          <w:tab w:val="clear" w:pos="1080"/>
          <w:tab w:val="left" w:pos="1418"/>
        </w:tabs>
        <w:spacing w:line="240" w:lineRule="auto"/>
        <w:ind w:firstLine="567"/>
        <w:jc w:val="center"/>
        <w:rPr>
          <w:b/>
          <w:i/>
        </w:rPr>
      </w:pPr>
      <w:r w:rsidRPr="00D2068D">
        <w:rPr>
          <w:b/>
          <w:i/>
        </w:rPr>
        <w:t>1. Оценочная стадия</w:t>
      </w:r>
    </w:p>
    <w:p w14:paraId="6F715E6E" w14:textId="77777777" w:rsidR="00101D7C" w:rsidRPr="00D2068D" w:rsidRDefault="00101D7C" w:rsidP="00101D7C">
      <w:pPr>
        <w:pStyle w:val="FTNtxt"/>
        <w:numPr>
          <w:ilvl w:val="0"/>
          <w:numId w:val="0"/>
        </w:numPr>
        <w:tabs>
          <w:tab w:val="clear" w:pos="1080"/>
          <w:tab w:val="left" w:pos="1418"/>
        </w:tabs>
        <w:spacing w:line="240" w:lineRule="auto"/>
        <w:ind w:firstLine="567"/>
      </w:pPr>
      <w:r w:rsidRPr="00D2068D">
        <w:t xml:space="preserve">1.1. Для определения степени предпочтительности заявок, которые по результатам рассмотрения по отборочным критериям были признаны Комиссией по размещению закупок соответствующими отборочным требованиям, в том числе с учетом установленных допустимых отклонений от установленных числовых значений критериев, производится оценочная стадия рассмотрения </w:t>
      </w:r>
      <w:r w:rsidRPr="00D2068D">
        <w:rPr>
          <w:bCs/>
        </w:rPr>
        <w:t xml:space="preserve">заявок </w:t>
      </w:r>
      <w:r w:rsidRPr="00D2068D">
        <w:t>по неценовым критериям. Оценка производится в баллах, при этом для каждого критерия в зависимости от его значимости устанавливается весовой коэффициент для учета при расчете общей предпочтительности заявки.</w:t>
      </w:r>
    </w:p>
    <w:p w14:paraId="6B408683" w14:textId="77777777" w:rsidR="00101D7C" w:rsidRPr="00D2068D" w:rsidRDefault="00101D7C" w:rsidP="00101D7C">
      <w:pPr>
        <w:pStyle w:val="FTNtxt"/>
        <w:numPr>
          <w:ilvl w:val="0"/>
          <w:numId w:val="0"/>
        </w:numPr>
        <w:tabs>
          <w:tab w:val="clear" w:pos="1080"/>
          <w:tab w:val="left" w:pos="1418"/>
        </w:tabs>
        <w:spacing w:line="240" w:lineRule="auto"/>
        <w:ind w:firstLine="567"/>
      </w:pPr>
      <w:r w:rsidRPr="00D2068D">
        <w:t>1.2. Кроме того, производится расчет рейтинга заявок по критерию стоимости. После окончания оценочной стадии производится расчет интегральной оценки общей предпочтительности заявок, в соответствии с которым Комиссия по размещению закупок определяет итоговый ранжир заявок и участника, чья заявка признана лучшей.</w:t>
      </w:r>
    </w:p>
    <w:p w14:paraId="257546CD" w14:textId="77777777" w:rsidR="00101D7C" w:rsidRPr="00D2068D" w:rsidRDefault="00101D7C" w:rsidP="00101D7C">
      <w:pPr>
        <w:pStyle w:val="FTNtxt"/>
        <w:numPr>
          <w:ilvl w:val="0"/>
          <w:numId w:val="0"/>
        </w:numPr>
        <w:tabs>
          <w:tab w:val="clear" w:pos="1080"/>
          <w:tab w:val="left" w:pos="1418"/>
        </w:tabs>
        <w:spacing w:line="240" w:lineRule="auto"/>
        <w:ind w:firstLine="567"/>
      </w:pPr>
      <w:r w:rsidRPr="00D2068D">
        <w:t>1.3. В рамках оценочной стадии Комиссия оценивает и сопоставляет заявки, и проводит их ранжирование по степени предпочтительности для Организатора, исходя из следующих критериев (включая подкритерии) и их весовых коэффициентов:</w:t>
      </w:r>
    </w:p>
    <w:tbl>
      <w:tblPr>
        <w:tblpPr w:leftFromText="180" w:rightFromText="180" w:vertAnchor="text" w:tblpX="108" w:tblpY="1"/>
        <w:tblOverlap w:val="never"/>
        <w:tblW w:w="487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A0" w:firstRow="1" w:lastRow="0" w:firstColumn="1" w:lastColumn="0" w:noHBand="0" w:noVBand="0"/>
      </w:tblPr>
      <w:tblGrid>
        <w:gridCol w:w="7770"/>
        <w:gridCol w:w="2026"/>
      </w:tblGrid>
      <w:tr w:rsidR="00101D7C" w:rsidRPr="00D2068D" w14:paraId="62A0341F" w14:textId="77777777" w:rsidTr="00F94232">
        <w:trPr>
          <w:trHeight w:val="464"/>
          <w:tblHeader/>
        </w:trPr>
        <w:tc>
          <w:tcPr>
            <w:tcW w:w="3966" w:type="pct"/>
            <w:vMerge w:val="restart"/>
            <w:vAlign w:val="center"/>
          </w:tcPr>
          <w:p w14:paraId="1F2A0004" w14:textId="77777777" w:rsidR="00101D7C" w:rsidRPr="00D2068D" w:rsidRDefault="00101D7C" w:rsidP="00F94232">
            <w:pPr>
              <w:widowControl w:val="0"/>
              <w:spacing w:after="0"/>
              <w:ind w:firstLine="567"/>
              <w:jc w:val="center"/>
              <w:rPr>
                <w:b/>
                <w:i/>
              </w:rPr>
            </w:pPr>
            <w:r w:rsidRPr="00D2068D">
              <w:rPr>
                <w:b/>
                <w:i/>
              </w:rPr>
              <w:t>Наименование критериев оценки</w:t>
            </w:r>
          </w:p>
        </w:tc>
        <w:tc>
          <w:tcPr>
            <w:tcW w:w="1034" w:type="pct"/>
            <w:vMerge w:val="restart"/>
            <w:vAlign w:val="center"/>
          </w:tcPr>
          <w:p w14:paraId="294F4F41" w14:textId="77777777" w:rsidR="00101D7C" w:rsidRPr="00D2068D" w:rsidRDefault="00101D7C" w:rsidP="00F94232">
            <w:pPr>
              <w:widowControl w:val="0"/>
              <w:spacing w:after="0"/>
              <w:jc w:val="center"/>
              <w:rPr>
                <w:b/>
                <w:i/>
              </w:rPr>
            </w:pPr>
            <w:r w:rsidRPr="00D2068D">
              <w:rPr>
                <w:b/>
                <w:i/>
              </w:rPr>
              <w:t>Весовой коэффициент</w:t>
            </w:r>
          </w:p>
        </w:tc>
      </w:tr>
      <w:tr w:rsidR="00101D7C" w:rsidRPr="00D2068D" w14:paraId="743FF370" w14:textId="77777777" w:rsidTr="00F94232">
        <w:trPr>
          <w:trHeight w:val="276"/>
          <w:tblHeader/>
        </w:trPr>
        <w:tc>
          <w:tcPr>
            <w:tcW w:w="3966" w:type="pct"/>
            <w:vMerge/>
            <w:vAlign w:val="center"/>
          </w:tcPr>
          <w:p w14:paraId="36FC7C5A" w14:textId="77777777" w:rsidR="00101D7C" w:rsidRPr="00D2068D" w:rsidRDefault="00101D7C" w:rsidP="00F94232">
            <w:pPr>
              <w:widowControl w:val="0"/>
              <w:spacing w:after="0"/>
              <w:ind w:firstLine="567"/>
            </w:pPr>
          </w:p>
        </w:tc>
        <w:tc>
          <w:tcPr>
            <w:tcW w:w="1034" w:type="pct"/>
            <w:vMerge/>
            <w:vAlign w:val="center"/>
          </w:tcPr>
          <w:p w14:paraId="0F3B628A" w14:textId="77777777" w:rsidR="00101D7C" w:rsidRPr="00D2068D" w:rsidRDefault="00101D7C" w:rsidP="00F94232">
            <w:pPr>
              <w:pStyle w:val="afb"/>
              <w:widowControl w:val="0"/>
              <w:spacing w:after="0"/>
              <w:ind w:firstLine="567"/>
              <w:jc w:val="center"/>
              <w:rPr>
                <w:sz w:val="24"/>
                <w:szCs w:val="24"/>
              </w:rPr>
            </w:pPr>
          </w:p>
        </w:tc>
      </w:tr>
      <w:tr w:rsidR="00101D7C" w:rsidRPr="00D2068D" w14:paraId="6217BF6A" w14:textId="77777777" w:rsidTr="00F94232">
        <w:trPr>
          <w:trHeight w:val="65"/>
        </w:trPr>
        <w:tc>
          <w:tcPr>
            <w:tcW w:w="3966" w:type="pct"/>
            <w:tcBorders>
              <w:bottom w:val="single" w:sz="4" w:space="0" w:color="auto"/>
            </w:tcBorders>
            <w:vAlign w:val="center"/>
          </w:tcPr>
          <w:p w14:paraId="546B0F70" w14:textId="77777777" w:rsidR="00101D7C" w:rsidRPr="00D2068D" w:rsidRDefault="00101D7C" w:rsidP="00F94232">
            <w:pPr>
              <w:widowControl w:val="0"/>
              <w:numPr>
                <w:ilvl w:val="0"/>
                <w:numId w:val="20"/>
              </w:numPr>
              <w:tabs>
                <w:tab w:val="clear" w:pos="720"/>
                <w:tab w:val="left" w:pos="0"/>
                <w:tab w:val="left" w:pos="284"/>
                <w:tab w:val="left" w:pos="993"/>
              </w:tabs>
              <w:snapToGrid w:val="0"/>
              <w:spacing w:after="0"/>
              <w:ind w:left="0" w:firstLine="567"/>
              <w:jc w:val="left"/>
              <w:rPr>
                <w:b/>
                <w:i/>
              </w:rPr>
            </w:pPr>
            <w:r w:rsidRPr="00D2068D">
              <w:rPr>
                <w:b/>
                <w:i/>
              </w:rPr>
              <w:t>Цена заявки (рейтинг по критерию стоимости)</w:t>
            </w:r>
          </w:p>
        </w:tc>
        <w:tc>
          <w:tcPr>
            <w:tcW w:w="1034" w:type="pct"/>
            <w:vAlign w:val="center"/>
          </w:tcPr>
          <w:p w14:paraId="2A3C305A" w14:textId="77777777" w:rsidR="00101D7C" w:rsidRPr="00D2068D" w:rsidRDefault="00101D7C" w:rsidP="00F94232">
            <w:pPr>
              <w:widowControl w:val="0"/>
              <w:spacing w:after="0"/>
              <w:ind w:firstLine="131"/>
              <w:jc w:val="center"/>
              <w:rPr>
                <w:b/>
                <w:bCs/>
                <w:i/>
              </w:rPr>
            </w:pPr>
            <w:r w:rsidRPr="00D2068D">
              <w:rPr>
                <w:b/>
                <w:i/>
              </w:rPr>
              <w:t>0,</w:t>
            </w:r>
            <w:r w:rsidRPr="00D2068D">
              <w:rPr>
                <w:b/>
                <w:i/>
                <w:lang w:val="en-US"/>
              </w:rPr>
              <w:t>6</w:t>
            </w:r>
            <w:r w:rsidRPr="00D2068D">
              <w:rPr>
                <w:b/>
                <w:i/>
              </w:rPr>
              <w:t>0</w:t>
            </w:r>
          </w:p>
        </w:tc>
      </w:tr>
      <w:tr w:rsidR="00101D7C" w:rsidRPr="00D2068D" w14:paraId="29586104" w14:textId="77777777" w:rsidTr="00F94232">
        <w:trPr>
          <w:trHeight w:val="65"/>
        </w:trPr>
        <w:tc>
          <w:tcPr>
            <w:tcW w:w="3966" w:type="pct"/>
            <w:tcBorders>
              <w:top w:val="single" w:sz="4" w:space="0" w:color="auto"/>
              <w:left w:val="single" w:sz="4" w:space="0" w:color="auto"/>
              <w:bottom w:val="single" w:sz="4" w:space="0" w:color="auto"/>
              <w:right w:val="single" w:sz="4" w:space="0" w:color="auto"/>
            </w:tcBorders>
            <w:vAlign w:val="center"/>
          </w:tcPr>
          <w:p w14:paraId="441733BA" w14:textId="77777777" w:rsidR="00101D7C" w:rsidRPr="00D2068D" w:rsidRDefault="00101D7C" w:rsidP="00F94232">
            <w:pPr>
              <w:widowControl w:val="0"/>
              <w:numPr>
                <w:ilvl w:val="0"/>
                <w:numId w:val="20"/>
              </w:numPr>
              <w:tabs>
                <w:tab w:val="clear" w:pos="720"/>
                <w:tab w:val="left" w:pos="0"/>
                <w:tab w:val="left" w:pos="284"/>
                <w:tab w:val="left" w:pos="993"/>
              </w:tabs>
              <w:snapToGrid w:val="0"/>
              <w:spacing w:after="0"/>
              <w:ind w:left="0" w:firstLine="567"/>
              <w:jc w:val="left"/>
              <w:rPr>
                <w:b/>
                <w:i/>
              </w:rPr>
            </w:pPr>
            <w:r w:rsidRPr="00D2068D">
              <w:rPr>
                <w:b/>
                <w:i/>
              </w:rPr>
              <w:t>Опыт выполнения аналогичных работ</w:t>
            </w:r>
          </w:p>
        </w:tc>
        <w:tc>
          <w:tcPr>
            <w:tcW w:w="1034" w:type="pct"/>
            <w:tcBorders>
              <w:left w:val="single" w:sz="4" w:space="0" w:color="auto"/>
              <w:bottom w:val="single" w:sz="4" w:space="0" w:color="auto"/>
            </w:tcBorders>
            <w:vAlign w:val="center"/>
          </w:tcPr>
          <w:p w14:paraId="492847D4" w14:textId="6D2F67E0" w:rsidR="00101D7C" w:rsidRPr="00BB2B9A" w:rsidRDefault="00101D7C" w:rsidP="00F94232">
            <w:pPr>
              <w:widowControl w:val="0"/>
              <w:spacing w:after="0"/>
              <w:ind w:firstLine="131"/>
              <w:jc w:val="center"/>
              <w:rPr>
                <w:b/>
                <w:bCs/>
                <w:i/>
              </w:rPr>
            </w:pPr>
            <w:r w:rsidRPr="00D2068D">
              <w:rPr>
                <w:b/>
                <w:i/>
              </w:rPr>
              <w:t>0,</w:t>
            </w:r>
            <w:r w:rsidRPr="00D2068D">
              <w:rPr>
                <w:b/>
                <w:i/>
                <w:lang w:val="en-US"/>
              </w:rPr>
              <w:t>2</w:t>
            </w:r>
            <w:r w:rsidR="00BB2B9A">
              <w:rPr>
                <w:b/>
                <w:i/>
              </w:rPr>
              <w:t>0</w:t>
            </w:r>
          </w:p>
        </w:tc>
      </w:tr>
      <w:tr w:rsidR="00101D7C" w:rsidRPr="00D2068D" w14:paraId="16D6921A" w14:textId="77777777" w:rsidTr="00F94232">
        <w:trPr>
          <w:trHeight w:val="345"/>
        </w:trPr>
        <w:tc>
          <w:tcPr>
            <w:tcW w:w="3966" w:type="pct"/>
            <w:tcBorders>
              <w:top w:val="single" w:sz="4" w:space="0" w:color="auto"/>
              <w:left w:val="single" w:sz="4" w:space="0" w:color="auto"/>
              <w:bottom w:val="nil"/>
              <w:right w:val="single" w:sz="4" w:space="0" w:color="auto"/>
            </w:tcBorders>
            <w:vAlign w:val="center"/>
          </w:tcPr>
          <w:p w14:paraId="3E8E977E" w14:textId="77777777" w:rsidR="00101D7C" w:rsidRDefault="00101D7C" w:rsidP="00F94232">
            <w:pPr>
              <w:widowControl w:val="0"/>
              <w:numPr>
                <w:ilvl w:val="0"/>
                <w:numId w:val="20"/>
              </w:numPr>
              <w:tabs>
                <w:tab w:val="clear" w:pos="720"/>
                <w:tab w:val="left" w:pos="0"/>
                <w:tab w:val="left" w:pos="284"/>
                <w:tab w:val="left" w:pos="993"/>
              </w:tabs>
              <w:snapToGrid w:val="0"/>
              <w:spacing w:after="0"/>
              <w:ind w:left="0" w:firstLine="567"/>
              <w:jc w:val="left"/>
              <w:rPr>
                <w:b/>
                <w:i/>
              </w:rPr>
            </w:pPr>
            <w:r w:rsidRPr="00D2068D">
              <w:rPr>
                <w:b/>
                <w:i/>
              </w:rPr>
              <w:t>Наличие</w:t>
            </w:r>
            <w:r w:rsidRPr="00D2068D">
              <w:t xml:space="preserve"> </w:t>
            </w:r>
            <w:r w:rsidRPr="00D2068D">
              <w:rPr>
                <w:b/>
                <w:i/>
              </w:rPr>
              <w:t xml:space="preserve">на праве собственности и/или в лизинге </w:t>
            </w:r>
            <w:r w:rsidRPr="00D2068D">
              <w:rPr>
                <w:rFonts w:eastAsia="Arial Unicode MS"/>
                <w:bCs/>
              </w:rPr>
              <w:t xml:space="preserve"> и/или в долгосрочной аренде</w:t>
            </w:r>
            <w:r w:rsidRPr="00D2068D">
              <w:rPr>
                <w:b/>
                <w:i/>
              </w:rPr>
              <w:t xml:space="preserve"> спец. техники:</w:t>
            </w:r>
          </w:p>
          <w:p w14:paraId="7F5689B9" w14:textId="77777777" w:rsidR="00101D7C" w:rsidRPr="00D2068D" w:rsidRDefault="00101D7C" w:rsidP="00F94232">
            <w:pPr>
              <w:widowControl w:val="0"/>
              <w:tabs>
                <w:tab w:val="left" w:pos="0"/>
                <w:tab w:val="left" w:pos="284"/>
                <w:tab w:val="left" w:pos="993"/>
              </w:tabs>
              <w:snapToGrid w:val="0"/>
              <w:spacing w:after="0"/>
              <w:ind w:left="567"/>
              <w:jc w:val="left"/>
              <w:rPr>
                <w:b/>
                <w:i/>
              </w:rPr>
            </w:pPr>
            <w:r>
              <w:rPr>
                <w:b/>
                <w:i/>
              </w:rPr>
              <w:t>- установка ГНБ (</w:t>
            </w:r>
            <w:r w:rsidRPr="002B1AFC">
              <w:rPr>
                <w:b/>
                <w:i/>
              </w:rPr>
              <w:t>горизонтально направленно</w:t>
            </w:r>
            <w:r>
              <w:rPr>
                <w:b/>
                <w:i/>
              </w:rPr>
              <w:t>го</w:t>
            </w:r>
            <w:r w:rsidRPr="002B1AFC">
              <w:rPr>
                <w:b/>
                <w:i/>
              </w:rPr>
              <w:t xml:space="preserve"> бурени</w:t>
            </w:r>
            <w:r>
              <w:rPr>
                <w:b/>
                <w:i/>
              </w:rPr>
              <w:t>я)</w:t>
            </w:r>
          </w:p>
        </w:tc>
        <w:tc>
          <w:tcPr>
            <w:tcW w:w="1034" w:type="pct"/>
            <w:tcBorders>
              <w:top w:val="single" w:sz="4" w:space="0" w:color="auto"/>
              <w:left w:val="single" w:sz="4" w:space="0" w:color="auto"/>
              <w:bottom w:val="nil"/>
              <w:right w:val="single" w:sz="4" w:space="0" w:color="auto"/>
            </w:tcBorders>
            <w:vAlign w:val="center"/>
          </w:tcPr>
          <w:p w14:paraId="35EE6CF4" w14:textId="4EB0F456" w:rsidR="00101D7C" w:rsidRPr="00D2068D" w:rsidRDefault="00101D7C" w:rsidP="00F94232">
            <w:pPr>
              <w:widowControl w:val="0"/>
              <w:spacing w:after="0"/>
              <w:jc w:val="center"/>
              <w:rPr>
                <w:b/>
                <w:i/>
              </w:rPr>
            </w:pPr>
            <w:r w:rsidRPr="00D2068D">
              <w:rPr>
                <w:b/>
                <w:i/>
              </w:rPr>
              <w:t>0,2</w:t>
            </w:r>
            <w:r w:rsidR="00BB2B9A">
              <w:rPr>
                <w:b/>
                <w:i/>
              </w:rPr>
              <w:t>0</w:t>
            </w:r>
          </w:p>
        </w:tc>
      </w:tr>
      <w:tr w:rsidR="00101D7C" w:rsidRPr="00D2068D" w14:paraId="74BA5CD9" w14:textId="77777777" w:rsidTr="00F94232">
        <w:trPr>
          <w:trHeight w:val="352"/>
        </w:trPr>
        <w:tc>
          <w:tcPr>
            <w:tcW w:w="3966" w:type="pct"/>
            <w:tcBorders>
              <w:top w:val="nil"/>
              <w:left w:val="single" w:sz="4" w:space="0" w:color="auto"/>
              <w:bottom w:val="nil"/>
              <w:right w:val="single" w:sz="4" w:space="0" w:color="auto"/>
            </w:tcBorders>
            <w:vAlign w:val="center"/>
          </w:tcPr>
          <w:p w14:paraId="40AFB188" w14:textId="77777777" w:rsidR="00101D7C" w:rsidRPr="00D2068D" w:rsidRDefault="00101D7C" w:rsidP="00F94232">
            <w:pPr>
              <w:widowControl w:val="0"/>
              <w:tabs>
                <w:tab w:val="left" w:pos="0"/>
                <w:tab w:val="left" w:pos="284"/>
                <w:tab w:val="left" w:pos="993"/>
              </w:tabs>
              <w:snapToGrid w:val="0"/>
              <w:spacing w:after="0"/>
              <w:ind w:left="567"/>
              <w:jc w:val="left"/>
              <w:rPr>
                <w:b/>
                <w:i/>
              </w:rPr>
            </w:pPr>
            <w:r w:rsidRPr="00D2068D">
              <w:rPr>
                <w:b/>
                <w:i/>
              </w:rPr>
              <w:t>- краны на автомобильном ходу</w:t>
            </w:r>
          </w:p>
        </w:tc>
        <w:tc>
          <w:tcPr>
            <w:tcW w:w="1034" w:type="pct"/>
            <w:tcBorders>
              <w:top w:val="nil"/>
              <w:left w:val="single" w:sz="4" w:space="0" w:color="auto"/>
              <w:bottom w:val="nil"/>
              <w:right w:val="single" w:sz="4" w:space="0" w:color="auto"/>
            </w:tcBorders>
            <w:vAlign w:val="center"/>
          </w:tcPr>
          <w:p w14:paraId="2F3A9030" w14:textId="77777777" w:rsidR="00101D7C" w:rsidRPr="00D2068D" w:rsidRDefault="00101D7C" w:rsidP="00F94232">
            <w:pPr>
              <w:widowControl w:val="0"/>
              <w:spacing w:after="0"/>
              <w:jc w:val="center"/>
              <w:rPr>
                <w:b/>
                <w:i/>
              </w:rPr>
            </w:pPr>
          </w:p>
        </w:tc>
      </w:tr>
      <w:tr w:rsidR="00101D7C" w:rsidRPr="00D2068D" w14:paraId="09EAF01F" w14:textId="77777777" w:rsidTr="00F94232">
        <w:trPr>
          <w:trHeight w:val="345"/>
        </w:trPr>
        <w:tc>
          <w:tcPr>
            <w:tcW w:w="3966" w:type="pct"/>
            <w:tcBorders>
              <w:top w:val="nil"/>
              <w:left w:val="single" w:sz="4" w:space="0" w:color="auto"/>
              <w:bottom w:val="nil"/>
              <w:right w:val="single" w:sz="4" w:space="0" w:color="auto"/>
            </w:tcBorders>
            <w:vAlign w:val="center"/>
          </w:tcPr>
          <w:p w14:paraId="2C88E1C0" w14:textId="77777777" w:rsidR="00101D7C" w:rsidRPr="00D2068D" w:rsidRDefault="00101D7C" w:rsidP="00F94232">
            <w:pPr>
              <w:widowControl w:val="0"/>
              <w:tabs>
                <w:tab w:val="left" w:pos="0"/>
                <w:tab w:val="left" w:pos="284"/>
                <w:tab w:val="left" w:pos="993"/>
              </w:tabs>
              <w:snapToGrid w:val="0"/>
              <w:spacing w:after="0"/>
              <w:ind w:left="567"/>
              <w:jc w:val="left"/>
              <w:rPr>
                <w:b/>
                <w:i/>
              </w:rPr>
            </w:pPr>
            <w:r w:rsidRPr="00D2068D">
              <w:rPr>
                <w:b/>
                <w:i/>
                <w:noProof/>
              </w:rPr>
              <mc:AlternateContent>
                <mc:Choice Requires="wpi">
                  <w:drawing>
                    <wp:anchor distT="0" distB="0" distL="114300" distR="114300" simplePos="0" relativeHeight="251659264" behindDoc="0" locked="0" layoutInCell="1" allowOverlap="1" wp14:anchorId="468AFCE4" wp14:editId="5D1484C1">
                      <wp:simplePos x="0" y="0"/>
                      <wp:positionH relativeFrom="column">
                        <wp:posOffset>4376785</wp:posOffset>
                      </wp:positionH>
                      <wp:positionV relativeFrom="paragraph">
                        <wp:posOffset>29860</wp:posOffset>
                      </wp:positionV>
                      <wp:extent cx="360" cy="360"/>
                      <wp:effectExtent l="38100" t="38100" r="38100" b="38100"/>
                      <wp:wrapNone/>
                      <wp:docPr id="1515360800" name="Рукописный ввод 1"/>
                      <wp:cNvGraphicFramePr/>
                      <a:graphic xmlns:a="http://schemas.openxmlformats.org/drawingml/2006/main">
                        <a:graphicData uri="http://schemas.microsoft.com/office/word/2010/wordprocessingInk">
                          <w14:contentPart bwMode="auto" r:id="rId12">
                            <w14:nvContentPartPr>
                              <w14:cNvContentPartPr/>
                            </w14:nvContentPartPr>
                            <w14:xfrm>
                              <a:off x="0" y="0"/>
                              <a:ext cx="360" cy="360"/>
                            </w14:xfrm>
                          </w14:contentPart>
                        </a:graphicData>
                      </a:graphic>
                    </wp:anchor>
                  </w:drawing>
                </mc:Choice>
                <mc:Fallback xmlns:w16sdtfl="http://schemas.microsoft.com/office/word/2024/wordml/sdtformatlock" xmlns:w16du="http://schemas.microsoft.com/office/word/2023/wordml/word16du" xmlns:w16cei="http://schemas.microsoft.com/office/word/2026/wordml/cei" xmlns:oel="http://schemas.microsoft.com/office/2019/extlst">
                  <w:pict>
                    <v:shapetype w14:anchorId="0D90C94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укописный ввод 1" o:spid="_x0000_s1026" type="#_x0000_t75" style="position:absolute;margin-left:344.15pt;margin-top:1.85pt;width:1.05pt;height:1.0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">
                      <v:imagedata r:id="rId13" o:title=""/>
                    </v:shape>
                  </w:pict>
                </mc:Fallback>
              </mc:AlternateContent>
            </w:r>
            <w:r w:rsidRPr="00D2068D">
              <w:rPr>
                <w:b/>
                <w:i/>
              </w:rPr>
              <w:t>- экскаваторы</w:t>
            </w:r>
          </w:p>
        </w:tc>
        <w:tc>
          <w:tcPr>
            <w:tcW w:w="1034" w:type="pct"/>
            <w:tcBorders>
              <w:top w:val="nil"/>
              <w:left w:val="single" w:sz="4" w:space="0" w:color="auto"/>
              <w:bottom w:val="nil"/>
              <w:right w:val="single" w:sz="4" w:space="0" w:color="auto"/>
            </w:tcBorders>
            <w:vAlign w:val="center"/>
          </w:tcPr>
          <w:p w14:paraId="1A495267" w14:textId="77777777" w:rsidR="00101D7C" w:rsidRPr="00D2068D" w:rsidRDefault="00101D7C" w:rsidP="00F94232">
            <w:pPr>
              <w:widowControl w:val="0"/>
              <w:spacing w:after="0"/>
              <w:jc w:val="center"/>
              <w:rPr>
                <w:b/>
                <w:i/>
              </w:rPr>
            </w:pPr>
          </w:p>
        </w:tc>
      </w:tr>
      <w:tr w:rsidR="00101D7C" w:rsidRPr="00D2068D" w14:paraId="1B673CCB" w14:textId="77777777" w:rsidTr="00F94232">
        <w:trPr>
          <w:trHeight w:val="345"/>
        </w:trPr>
        <w:tc>
          <w:tcPr>
            <w:tcW w:w="3966" w:type="pct"/>
            <w:tcBorders>
              <w:top w:val="nil"/>
              <w:left w:val="single" w:sz="4" w:space="0" w:color="auto"/>
              <w:bottom w:val="single" w:sz="4" w:space="0" w:color="auto"/>
              <w:right w:val="single" w:sz="4" w:space="0" w:color="auto"/>
            </w:tcBorders>
            <w:vAlign w:val="center"/>
          </w:tcPr>
          <w:p w14:paraId="150A794E" w14:textId="77777777" w:rsidR="00101D7C" w:rsidRPr="00D2068D" w:rsidRDefault="00101D7C" w:rsidP="00F94232">
            <w:pPr>
              <w:widowControl w:val="0"/>
              <w:tabs>
                <w:tab w:val="left" w:pos="0"/>
                <w:tab w:val="left" w:pos="284"/>
                <w:tab w:val="left" w:pos="993"/>
              </w:tabs>
              <w:snapToGrid w:val="0"/>
              <w:spacing w:after="0"/>
              <w:ind w:left="567"/>
              <w:jc w:val="left"/>
              <w:rPr>
                <w:b/>
                <w:i/>
              </w:rPr>
            </w:pPr>
            <w:r w:rsidRPr="00D2068D">
              <w:rPr>
                <w:b/>
                <w:i/>
              </w:rPr>
              <w:t>- погрузчики</w:t>
            </w:r>
          </w:p>
        </w:tc>
        <w:tc>
          <w:tcPr>
            <w:tcW w:w="1034" w:type="pct"/>
            <w:tcBorders>
              <w:top w:val="nil"/>
              <w:left w:val="single" w:sz="4" w:space="0" w:color="auto"/>
              <w:bottom w:val="single" w:sz="4" w:space="0" w:color="auto"/>
              <w:right w:val="single" w:sz="4" w:space="0" w:color="auto"/>
            </w:tcBorders>
            <w:vAlign w:val="center"/>
          </w:tcPr>
          <w:p w14:paraId="4DDC66F9" w14:textId="77777777" w:rsidR="00101D7C" w:rsidRPr="00D2068D" w:rsidRDefault="00101D7C" w:rsidP="00F94232">
            <w:pPr>
              <w:widowControl w:val="0"/>
              <w:spacing w:after="0"/>
              <w:jc w:val="center"/>
              <w:rPr>
                <w:b/>
                <w:i/>
              </w:rPr>
            </w:pPr>
          </w:p>
        </w:tc>
      </w:tr>
    </w:tbl>
    <w:p w14:paraId="62940585" w14:textId="77777777" w:rsidR="00101D7C" w:rsidRPr="00D2068D" w:rsidRDefault="00101D7C" w:rsidP="00101D7C">
      <w:pPr>
        <w:shd w:val="clear" w:color="auto" w:fill="FFFFFF"/>
        <w:tabs>
          <w:tab w:val="num" w:pos="1700"/>
        </w:tabs>
        <w:spacing w:after="0"/>
        <w:ind w:firstLine="567"/>
        <w:rPr>
          <w:rFonts w:eastAsia="Arial Unicode MS"/>
          <w:bCs/>
        </w:rPr>
      </w:pPr>
      <w:r w:rsidRPr="00D2068D">
        <w:rPr>
          <w:rFonts w:eastAsia="Arial Unicode MS"/>
          <w:bCs/>
        </w:rPr>
        <w:t xml:space="preserve">1.4. По критерию «Опыт выполнения аналогичных работ» </w:t>
      </w:r>
      <w:bookmarkStart w:id="206" w:name="_Hlk189557658"/>
      <w:r w:rsidRPr="00D2068D">
        <w:rPr>
          <w:rFonts w:eastAsia="Arial Unicode MS"/>
          <w:bCs/>
        </w:rPr>
        <w:t>оценка производится членами Комиссии по размещению закупок (при необходимости - с привлечением экспертов) на основании сведений, предоставленных участником в составе заявки, а именно копий договоров (включая приложения), заверенных участником, копии актов приёмки выполненных работ, заверенные участником.</w:t>
      </w:r>
      <w:bookmarkEnd w:id="206"/>
      <w:r w:rsidRPr="00D2068D">
        <w:rPr>
          <w:rFonts w:eastAsia="Arial Unicode MS"/>
          <w:bCs/>
        </w:rPr>
        <w:t xml:space="preserve"> Исполнение договора должно быть подтверждено копией акта исполнения обязательств по договору, либо копией акта приёмки объекта капитального строительства, либо копиями актов приёмки выполненных работ на полный объём обязательств участника по контракту (договору), заверенными участником.</w:t>
      </w:r>
    </w:p>
    <w:p w14:paraId="63A4ADFC" w14:textId="77777777" w:rsidR="00101D7C" w:rsidRPr="00D2068D" w:rsidRDefault="00101D7C" w:rsidP="00101D7C">
      <w:pPr>
        <w:shd w:val="clear" w:color="auto" w:fill="FFFFFF"/>
        <w:tabs>
          <w:tab w:val="num" w:pos="1700"/>
        </w:tabs>
        <w:spacing w:after="0"/>
        <w:ind w:firstLine="567"/>
        <w:rPr>
          <w:rFonts w:eastAsia="Arial Unicode MS"/>
          <w:bCs/>
        </w:rPr>
      </w:pPr>
      <w:bookmarkStart w:id="207" w:name="_Hlk189561302"/>
      <w:r w:rsidRPr="00D2068D">
        <w:rPr>
          <w:rFonts w:eastAsia="Arial Unicode MS"/>
          <w:bCs/>
        </w:rPr>
        <w:t>За каждый исполненный договор по аналогичным работам за последние три года стоимостью не менее 80% от начальной (максимальной) цены договора участник получает 2 балла. Максимальный балл по данному критерию составляет 20 баллов.</w:t>
      </w:r>
    </w:p>
    <w:bookmarkEnd w:id="207"/>
    <w:p w14:paraId="3FB38140" w14:textId="77777777" w:rsidR="00101D7C" w:rsidRPr="00D2068D" w:rsidRDefault="00101D7C" w:rsidP="00101D7C">
      <w:pPr>
        <w:shd w:val="clear" w:color="auto" w:fill="FFFFFF"/>
        <w:tabs>
          <w:tab w:val="num" w:pos="1700"/>
        </w:tabs>
        <w:spacing w:after="0"/>
        <w:ind w:firstLine="567"/>
        <w:rPr>
          <w:rFonts w:eastAsia="Arial Unicode MS"/>
          <w:bCs/>
        </w:rPr>
      </w:pPr>
      <w:r w:rsidRPr="00D2068D">
        <w:rPr>
          <w:rFonts w:eastAsia="Arial Unicode MS"/>
          <w:bCs/>
        </w:rPr>
        <w:t>В случае отсутствия подтверждающих выполнение аналогичных работ документов (копий договоров (включая приложения), заверенных участником, копии актов приёмки выполненных работ) со стоимостью не менее 80% от начальной (максимальной) цены, заявке данного участника по критерию «Опыт выполнения аналогичных работ», присваивается значение 0 баллов.</w:t>
      </w:r>
    </w:p>
    <w:p w14:paraId="647252E2" w14:textId="77777777" w:rsidR="00101D7C" w:rsidRPr="00D2068D" w:rsidRDefault="00101D7C" w:rsidP="00101D7C">
      <w:pPr>
        <w:shd w:val="clear" w:color="auto" w:fill="FFFFFF"/>
        <w:tabs>
          <w:tab w:val="num" w:pos="1700"/>
        </w:tabs>
        <w:spacing w:after="0"/>
        <w:ind w:firstLine="567"/>
        <w:rPr>
          <w:rFonts w:eastAsia="Arial Unicode MS"/>
          <w:bCs/>
        </w:rPr>
      </w:pPr>
      <w:r w:rsidRPr="00D2068D">
        <w:rPr>
          <w:rFonts w:eastAsia="Arial Unicode MS"/>
          <w:bCs/>
        </w:rPr>
        <w:t xml:space="preserve">1.5. По критерию «Наличие на праве собственности и/или в лизинге и/или в долгосрочной аренде спец. техники» оценка производится членами Комиссии по размещению закупок на основании сведений, предоставленных участником в составе заявки, а именно: </w:t>
      </w:r>
      <w:bookmarkStart w:id="208" w:name="_Hlk189563241"/>
      <w:r w:rsidRPr="00D2068D">
        <w:rPr>
          <w:rFonts w:eastAsia="Arial Unicode MS"/>
          <w:bCs/>
        </w:rPr>
        <w:t>копий инвентарных карточек учета унифицированной формы ОС-1 и/или договоров лизинга, заверенных участником</w:t>
      </w:r>
      <w:bookmarkEnd w:id="208"/>
      <w:r w:rsidRPr="00D2068D">
        <w:rPr>
          <w:rFonts w:eastAsia="Arial Unicode MS"/>
          <w:bCs/>
        </w:rPr>
        <w:t>.</w:t>
      </w:r>
    </w:p>
    <w:p w14:paraId="10E291C1" w14:textId="77777777" w:rsidR="00101D7C" w:rsidRPr="00D2068D" w:rsidRDefault="00101D7C" w:rsidP="00101D7C">
      <w:pPr>
        <w:shd w:val="clear" w:color="auto" w:fill="FFFFFF"/>
        <w:tabs>
          <w:tab w:val="num" w:pos="1700"/>
        </w:tabs>
        <w:spacing w:after="0"/>
        <w:ind w:firstLine="567"/>
        <w:rPr>
          <w:rFonts w:eastAsia="Arial Unicode MS"/>
          <w:bCs/>
        </w:rPr>
      </w:pPr>
      <w:r w:rsidRPr="00D2068D">
        <w:rPr>
          <w:rFonts w:eastAsia="Arial Unicode MS"/>
          <w:bCs/>
        </w:rPr>
        <w:t>За каждую единицу техники участник получает 4 балла. Максимальный балл по данному критерию составляет 20 баллов.</w:t>
      </w:r>
    </w:p>
    <w:p w14:paraId="5EFE50EF" w14:textId="77777777" w:rsidR="00101D7C" w:rsidRPr="00D2068D" w:rsidRDefault="00101D7C" w:rsidP="00101D7C">
      <w:pPr>
        <w:shd w:val="clear" w:color="auto" w:fill="FFFFFF"/>
        <w:tabs>
          <w:tab w:val="num" w:pos="1700"/>
        </w:tabs>
        <w:spacing w:after="0"/>
        <w:ind w:firstLine="567"/>
        <w:rPr>
          <w:rFonts w:eastAsia="Arial Unicode MS"/>
          <w:bCs/>
        </w:rPr>
      </w:pPr>
      <w:r w:rsidRPr="00D2068D">
        <w:rPr>
          <w:rFonts w:eastAsia="Arial Unicode MS"/>
          <w:bCs/>
        </w:rPr>
        <w:t>В случае отсутствия подтверждающих документов (копий инвентарных карточек учета унифицированной формы ОС-1 и/или договоров лизинга, заверенных участником, заявке данного участника по критерию «Наличие на праве собственности и/или в лизинге спец. техники», присваивается значение 0 баллов.</w:t>
      </w:r>
    </w:p>
    <w:p w14:paraId="5D73C706" w14:textId="77777777" w:rsidR="00101D7C" w:rsidRPr="00D2068D" w:rsidRDefault="00101D7C" w:rsidP="00101D7C">
      <w:pPr>
        <w:shd w:val="clear" w:color="auto" w:fill="FFFFFF"/>
        <w:tabs>
          <w:tab w:val="num" w:pos="1700"/>
        </w:tabs>
        <w:spacing w:after="0"/>
        <w:ind w:firstLine="567"/>
        <w:rPr>
          <w:rFonts w:eastAsia="Arial Unicode MS"/>
          <w:bCs/>
        </w:rPr>
      </w:pPr>
    </w:p>
    <w:p w14:paraId="3DA72817" w14:textId="77777777" w:rsidR="00101D7C" w:rsidRPr="00D2068D" w:rsidRDefault="00101D7C" w:rsidP="00101D7C">
      <w:pPr>
        <w:tabs>
          <w:tab w:val="left" w:pos="840"/>
        </w:tabs>
        <w:spacing w:after="0"/>
        <w:ind w:firstLine="567"/>
      </w:pPr>
      <w:r w:rsidRPr="00D2068D">
        <w:t>1.6. Рейтинг заявки по критерию стоимости рассчитывается как значение, равное разнице в процентах между ценой заявки участника и объявленной начальной (максимальной) ценой договора.</w:t>
      </w:r>
    </w:p>
    <w:p w14:paraId="50B9DE4F" w14:textId="77777777" w:rsidR="00101D7C" w:rsidRPr="00D2068D" w:rsidRDefault="00101D7C" w:rsidP="00101D7C">
      <w:pPr>
        <w:spacing w:after="0"/>
        <w:ind w:firstLine="567"/>
      </w:pPr>
      <w:r w:rsidRPr="00D2068D">
        <w:rPr>
          <w:bCs/>
        </w:rPr>
        <w:t>Расчет</w:t>
      </w:r>
      <w:r w:rsidRPr="00D2068D">
        <w:t xml:space="preserve"> значения производится по следующей формуле: </w:t>
      </w:r>
    </w:p>
    <w:p w14:paraId="05926261" w14:textId="77777777" w:rsidR="00101D7C" w:rsidRPr="00D2068D" w:rsidRDefault="00101D7C" w:rsidP="00101D7C">
      <w:pPr>
        <w:autoSpaceDE w:val="0"/>
        <w:autoSpaceDN w:val="0"/>
        <w:spacing w:after="0"/>
        <w:ind w:firstLine="567"/>
        <w:jc w:val="left"/>
        <w:rPr>
          <w:rFonts w:eastAsia="Calibri"/>
          <w:lang w:val="en-US"/>
        </w:rPr>
      </w:pPr>
      <w:r w:rsidRPr="00D2068D">
        <w:rPr>
          <w:rFonts w:eastAsia="Calibri"/>
          <w:lang w:val="en-US"/>
        </w:rPr>
        <w:t>                              </w:t>
      </w:r>
      <w:r w:rsidRPr="00D2068D">
        <w:rPr>
          <w:rFonts w:eastAsia="Calibri"/>
        </w:rPr>
        <w:t xml:space="preserve">          </w:t>
      </w:r>
      <w:r w:rsidRPr="00D2068D">
        <w:rPr>
          <w:rFonts w:eastAsia="Calibri"/>
          <w:lang w:val="en-US"/>
        </w:rPr>
        <w:t>S</w:t>
      </w:r>
      <w:r w:rsidRPr="00D2068D">
        <w:rPr>
          <w:rFonts w:eastAsia="Calibri"/>
          <w:vertAlign w:val="subscript"/>
          <w:lang w:val="en-US"/>
        </w:rPr>
        <w:t>max</w:t>
      </w:r>
      <w:r w:rsidRPr="00D2068D">
        <w:rPr>
          <w:rFonts w:eastAsia="Calibri"/>
          <w:lang w:val="en-US"/>
        </w:rPr>
        <w:t xml:space="preserve"> - S</w:t>
      </w:r>
      <w:r w:rsidRPr="00D2068D">
        <w:rPr>
          <w:rFonts w:eastAsia="Calibri"/>
          <w:vertAlign w:val="subscript"/>
          <w:lang w:val="en-US"/>
        </w:rPr>
        <w:t>i</w:t>
      </w:r>
    </w:p>
    <w:p w14:paraId="5BD4E95F" w14:textId="77777777" w:rsidR="00101D7C" w:rsidRPr="00D2068D" w:rsidRDefault="00101D7C" w:rsidP="00101D7C">
      <w:pPr>
        <w:autoSpaceDE w:val="0"/>
        <w:autoSpaceDN w:val="0"/>
        <w:spacing w:after="0"/>
        <w:ind w:firstLine="567"/>
        <w:jc w:val="left"/>
        <w:rPr>
          <w:rFonts w:eastAsia="Calibri"/>
          <w:lang w:val="en-US"/>
        </w:rPr>
      </w:pPr>
      <w:r w:rsidRPr="00D2068D">
        <w:rPr>
          <w:rFonts w:eastAsia="Calibri"/>
          <w:lang w:val="en-US"/>
        </w:rPr>
        <w:t>                           Rs</w:t>
      </w:r>
      <w:r w:rsidRPr="00D2068D">
        <w:rPr>
          <w:rFonts w:eastAsia="Calibri"/>
          <w:vertAlign w:val="subscript"/>
          <w:lang w:val="en-US"/>
        </w:rPr>
        <w:t>i</w:t>
      </w:r>
      <w:r w:rsidRPr="00D2068D">
        <w:rPr>
          <w:rFonts w:eastAsia="Calibri"/>
          <w:lang w:val="en-US"/>
        </w:rPr>
        <w:t> = --------------- x 100,</w:t>
      </w:r>
    </w:p>
    <w:p w14:paraId="1209BBF4" w14:textId="77777777" w:rsidR="00101D7C" w:rsidRPr="00D2068D" w:rsidRDefault="00101D7C" w:rsidP="00101D7C">
      <w:pPr>
        <w:autoSpaceDE w:val="0"/>
        <w:autoSpaceDN w:val="0"/>
        <w:spacing w:after="0"/>
        <w:ind w:firstLine="567"/>
        <w:jc w:val="left"/>
        <w:rPr>
          <w:rFonts w:eastAsia="Calibri"/>
          <w:lang w:val="en-US"/>
        </w:rPr>
      </w:pPr>
      <w:r w:rsidRPr="00D2068D">
        <w:rPr>
          <w:rFonts w:eastAsia="Calibri"/>
          <w:lang w:val="en-US"/>
        </w:rPr>
        <w:t>                                           S</w:t>
      </w:r>
      <w:r w:rsidRPr="00D2068D">
        <w:rPr>
          <w:rFonts w:eastAsia="Calibri"/>
          <w:vertAlign w:val="subscript"/>
          <w:lang w:val="en-US"/>
        </w:rPr>
        <w:t>max</w:t>
      </w:r>
    </w:p>
    <w:p w14:paraId="1A7C3C56" w14:textId="77777777" w:rsidR="00101D7C" w:rsidRPr="00D2068D" w:rsidRDefault="00101D7C" w:rsidP="00101D7C">
      <w:pPr>
        <w:tabs>
          <w:tab w:val="left" w:pos="1134"/>
        </w:tabs>
        <w:autoSpaceDE w:val="0"/>
        <w:autoSpaceDN w:val="0"/>
        <w:spacing w:after="0"/>
        <w:ind w:firstLine="567"/>
        <w:rPr>
          <w:rFonts w:eastAsia="Calibri"/>
          <w:lang w:val="en-US"/>
        </w:rPr>
      </w:pPr>
      <w:r w:rsidRPr="00D2068D">
        <w:rPr>
          <w:rFonts w:eastAsia="Calibri"/>
        </w:rPr>
        <w:t>где</w:t>
      </w:r>
      <w:r w:rsidRPr="00D2068D">
        <w:rPr>
          <w:rFonts w:eastAsia="Calibri"/>
          <w:lang w:val="en-US"/>
        </w:rPr>
        <w:t xml:space="preserve">: </w:t>
      </w:r>
    </w:p>
    <w:p w14:paraId="2B2367AA" w14:textId="77777777" w:rsidR="00101D7C" w:rsidRPr="00D2068D" w:rsidRDefault="00101D7C" w:rsidP="00101D7C">
      <w:pPr>
        <w:widowControl w:val="0"/>
        <w:numPr>
          <w:ilvl w:val="0"/>
          <w:numId w:val="18"/>
        </w:numPr>
        <w:tabs>
          <w:tab w:val="left" w:pos="426"/>
          <w:tab w:val="left" w:pos="1134"/>
        </w:tabs>
        <w:spacing w:after="0"/>
        <w:ind w:left="0" w:firstLine="567"/>
      </w:pPr>
      <w:r w:rsidRPr="00D2068D">
        <w:rPr>
          <w:rFonts w:eastAsia="Calibri"/>
          <w:lang w:val="en-US"/>
        </w:rPr>
        <w:t>Rs</w:t>
      </w:r>
      <w:r w:rsidRPr="00D2068D">
        <w:rPr>
          <w:rFonts w:eastAsia="Calibri"/>
          <w:vertAlign w:val="subscript"/>
          <w:lang w:val="en-US"/>
        </w:rPr>
        <w:t>i</w:t>
      </w:r>
      <w:r w:rsidRPr="00D2068D">
        <w:t>  - рейтинг i-й заявки по критерию стоимости;</w:t>
      </w:r>
    </w:p>
    <w:p w14:paraId="084CB5FC" w14:textId="77777777" w:rsidR="00101D7C" w:rsidRPr="00D2068D" w:rsidRDefault="00101D7C" w:rsidP="00101D7C">
      <w:pPr>
        <w:widowControl w:val="0"/>
        <w:numPr>
          <w:ilvl w:val="0"/>
          <w:numId w:val="18"/>
        </w:numPr>
        <w:tabs>
          <w:tab w:val="left" w:pos="426"/>
          <w:tab w:val="left" w:pos="1134"/>
        </w:tabs>
        <w:spacing w:after="0"/>
        <w:ind w:left="0" w:firstLine="567"/>
      </w:pPr>
      <w:r w:rsidRPr="00D2068D">
        <w:t>S</w:t>
      </w:r>
      <w:r w:rsidRPr="00D2068D">
        <w:rPr>
          <w:vertAlign w:val="subscript"/>
        </w:rPr>
        <w:t>max</w:t>
      </w:r>
      <w:r w:rsidRPr="00D2068D">
        <w:t> - начальная (максимальная) цена договора, установленная в настоящей документации о закупке. Для расчета используется цена без учета НДС.</w:t>
      </w:r>
    </w:p>
    <w:p w14:paraId="01EE3421" w14:textId="77777777" w:rsidR="00101D7C" w:rsidRPr="00D2068D" w:rsidRDefault="00101D7C" w:rsidP="00101D7C">
      <w:pPr>
        <w:widowControl w:val="0"/>
        <w:numPr>
          <w:ilvl w:val="0"/>
          <w:numId w:val="18"/>
        </w:numPr>
        <w:tabs>
          <w:tab w:val="left" w:pos="426"/>
          <w:tab w:val="left" w:pos="1134"/>
        </w:tabs>
        <w:spacing w:after="0"/>
        <w:ind w:left="0" w:firstLine="567"/>
        <w:rPr>
          <w:rFonts w:eastAsia="Calibri"/>
        </w:rPr>
      </w:pPr>
      <w:r w:rsidRPr="00D2068D">
        <w:t>S</w:t>
      </w:r>
      <w:r w:rsidRPr="00D2068D">
        <w:rPr>
          <w:vertAlign w:val="subscript"/>
        </w:rPr>
        <w:t>i</w:t>
      </w:r>
      <w:r w:rsidRPr="00D2068D">
        <w:t xml:space="preserve"> - расчетная стоимость заявки i-го участника. Для расчета используется цена без учета НДС</w:t>
      </w:r>
      <w:r w:rsidRPr="00D2068D">
        <w:rPr>
          <w:rFonts w:eastAsia="Calibri"/>
        </w:rPr>
        <w:t>.</w:t>
      </w:r>
    </w:p>
    <w:p w14:paraId="2A529694" w14:textId="77777777" w:rsidR="00101D7C" w:rsidRPr="00D2068D" w:rsidRDefault="00101D7C" w:rsidP="00101D7C">
      <w:pPr>
        <w:tabs>
          <w:tab w:val="left" w:pos="840"/>
          <w:tab w:val="left" w:pos="1134"/>
        </w:tabs>
        <w:spacing w:after="0"/>
        <w:ind w:firstLine="567"/>
        <w:rPr>
          <w:rFonts w:eastAsia="Calibri"/>
        </w:rPr>
      </w:pPr>
      <w:r w:rsidRPr="00D2068D">
        <w:rPr>
          <w:rFonts w:eastAsia="Calibri"/>
        </w:rPr>
        <w:t xml:space="preserve">Полученное значение ценового рейтинга заявки является балльной оценкой по данному </w:t>
      </w:r>
      <w:r w:rsidRPr="00D2068D">
        <w:rPr>
          <w:bCs/>
        </w:rPr>
        <w:t>критерию</w:t>
      </w:r>
      <w:r w:rsidRPr="00D2068D">
        <w:rPr>
          <w:rFonts w:eastAsia="Calibri"/>
        </w:rPr>
        <w:t xml:space="preserve"> и учитывается в итоговом рейтинге с применением весового коэффициента.</w:t>
      </w:r>
    </w:p>
    <w:p w14:paraId="3D677546" w14:textId="77777777" w:rsidR="00101D7C" w:rsidRPr="00D2068D" w:rsidRDefault="00101D7C" w:rsidP="00101D7C">
      <w:pPr>
        <w:pStyle w:val="FTNtxt"/>
        <w:numPr>
          <w:ilvl w:val="0"/>
          <w:numId w:val="0"/>
        </w:numPr>
        <w:tabs>
          <w:tab w:val="clear" w:pos="1080"/>
          <w:tab w:val="left" w:pos="1134"/>
          <w:tab w:val="left" w:pos="1560"/>
        </w:tabs>
        <w:spacing w:line="240" w:lineRule="auto"/>
        <w:ind w:firstLine="567"/>
        <w:rPr>
          <w:b/>
          <w:i/>
        </w:rPr>
      </w:pPr>
      <w:r w:rsidRPr="00D2068D">
        <w:t>1.7. Методика расчета интегральной оценки общей предпочтительности заявки</w:t>
      </w:r>
    </w:p>
    <w:p w14:paraId="450AD02D" w14:textId="77777777" w:rsidR="00101D7C" w:rsidRPr="00D2068D" w:rsidRDefault="00101D7C" w:rsidP="00101D7C">
      <w:pPr>
        <w:tabs>
          <w:tab w:val="left" w:pos="1134"/>
        </w:tabs>
        <w:spacing w:after="0"/>
        <w:ind w:firstLine="567"/>
      </w:pPr>
      <w:r w:rsidRPr="00D2068D">
        <w:t xml:space="preserve">Полученные оценки по каждому критерию, а также рейтинг по критерию стоимости </w:t>
      </w:r>
      <w:r w:rsidRPr="00D2068D">
        <w:rPr>
          <w:bCs/>
        </w:rPr>
        <w:t>заявки</w:t>
      </w:r>
      <w:r w:rsidRPr="00D2068D">
        <w:t xml:space="preserve"> применяется для расчета интегральной оценки общей предпочтительности заявки участника. Данный показатель рассчитывается как сумма полученных балльных оценок с учетом их весовых коэффициентов</w:t>
      </w:r>
    </w:p>
    <w:p w14:paraId="4AE12EB5" w14:textId="77777777" w:rsidR="00101D7C" w:rsidRPr="00D2068D" w:rsidRDefault="00101D7C" w:rsidP="00101D7C">
      <w:pPr>
        <w:tabs>
          <w:tab w:val="left" w:pos="1134"/>
        </w:tabs>
        <w:spacing w:after="0"/>
        <w:ind w:firstLine="567"/>
      </w:pPr>
    </w:p>
    <w:p w14:paraId="3BC99FDC" w14:textId="77777777" w:rsidR="00101D7C" w:rsidRPr="00D2068D" w:rsidRDefault="00101D7C" w:rsidP="00101D7C">
      <w:pPr>
        <w:tabs>
          <w:tab w:val="left" w:pos="1134"/>
        </w:tabs>
        <w:spacing w:after="0"/>
        <w:ind w:firstLine="567"/>
        <w:jc w:val="center"/>
        <w:rPr>
          <w:rFonts w:eastAsia="Calibri"/>
          <w:lang w:val="en-US"/>
        </w:rPr>
      </w:pPr>
      <w:r w:rsidRPr="00D2068D">
        <w:rPr>
          <w:rFonts w:eastAsia="Calibri"/>
          <w:lang w:val="en-US"/>
        </w:rPr>
        <w:t>R</w:t>
      </w:r>
      <w:r w:rsidRPr="00D2068D">
        <w:rPr>
          <w:rFonts w:eastAsia="Calibri"/>
          <w:vertAlign w:val="subscript"/>
          <w:lang w:val="en-US"/>
        </w:rPr>
        <w:t>i</w:t>
      </w:r>
      <w:r w:rsidRPr="00D2068D">
        <w:rPr>
          <w:rFonts w:eastAsia="Calibri"/>
          <w:lang w:val="en-US"/>
        </w:rPr>
        <w:t xml:space="preserve"> = (K</w:t>
      </w:r>
      <w:r w:rsidRPr="00D2068D">
        <w:rPr>
          <w:rFonts w:eastAsia="Calibri"/>
          <w:vertAlign w:val="subscript"/>
          <w:lang w:val="en-US"/>
        </w:rPr>
        <w:t xml:space="preserve">1 </w:t>
      </w:r>
      <w:r w:rsidRPr="00D2068D">
        <w:rPr>
          <w:rFonts w:eastAsia="Calibri"/>
          <w:lang w:val="en-US"/>
        </w:rPr>
        <w:t>x V</w:t>
      </w:r>
      <w:r w:rsidRPr="00D2068D">
        <w:rPr>
          <w:rFonts w:eastAsia="Calibri"/>
          <w:vertAlign w:val="subscript"/>
          <w:lang w:val="en-US"/>
        </w:rPr>
        <w:t>1</w:t>
      </w:r>
      <w:r w:rsidRPr="00D2068D">
        <w:rPr>
          <w:rFonts w:eastAsia="Calibri"/>
          <w:lang w:val="en-US"/>
        </w:rPr>
        <w:t>) + (K</w:t>
      </w:r>
      <w:r w:rsidRPr="00D2068D">
        <w:rPr>
          <w:rFonts w:eastAsia="Calibri"/>
          <w:vertAlign w:val="subscript"/>
          <w:lang w:val="en-US"/>
        </w:rPr>
        <w:t>2</w:t>
      </w:r>
      <w:r w:rsidRPr="00D2068D">
        <w:rPr>
          <w:rFonts w:eastAsia="Calibri"/>
          <w:lang w:val="en-US"/>
        </w:rPr>
        <w:t xml:space="preserve"> x V</w:t>
      </w:r>
      <w:r w:rsidRPr="00D2068D">
        <w:rPr>
          <w:rFonts w:eastAsia="Calibri"/>
          <w:vertAlign w:val="subscript"/>
          <w:lang w:val="en-US"/>
        </w:rPr>
        <w:t>2</w:t>
      </w:r>
      <w:r w:rsidRPr="00D2068D">
        <w:rPr>
          <w:rFonts w:eastAsia="Calibri"/>
          <w:lang w:val="en-US"/>
        </w:rPr>
        <w:t>) + ….. + (K</w:t>
      </w:r>
      <w:r w:rsidRPr="00D2068D">
        <w:rPr>
          <w:rFonts w:eastAsia="Calibri"/>
          <w:vertAlign w:val="subscript"/>
          <w:lang w:val="en-US"/>
        </w:rPr>
        <w:t>z</w:t>
      </w:r>
      <w:r w:rsidRPr="00D2068D">
        <w:rPr>
          <w:rFonts w:eastAsia="Calibri"/>
          <w:lang w:val="en-US"/>
        </w:rPr>
        <w:t xml:space="preserve"> x V</w:t>
      </w:r>
      <w:r w:rsidRPr="00D2068D">
        <w:rPr>
          <w:rFonts w:eastAsia="Calibri"/>
          <w:vertAlign w:val="subscript"/>
          <w:lang w:val="en-US"/>
        </w:rPr>
        <w:t>z</w:t>
      </w:r>
      <w:r w:rsidRPr="00D2068D">
        <w:rPr>
          <w:rFonts w:eastAsia="Calibri"/>
          <w:lang w:val="en-US"/>
        </w:rPr>
        <w:t>) + (Rs</w:t>
      </w:r>
      <w:r w:rsidRPr="00D2068D">
        <w:rPr>
          <w:rFonts w:eastAsia="Calibri"/>
          <w:vertAlign w:val="subscript"/>
          <w:lang w:val="en-US"/>
        </w:rPr>
        <w:t>i</w:t>
      </w:r>
      <w:r w:rsidRPr="00D2068D">
        <w:rPr>
          <w:rFonts w:eastAsia="Calibri"/>
          <w:lang w:val="en-US"/>
        </w:rPr>
        <w:t> x Vs),</w:t>
      </w:r>
    </w:p>
    <w:p w14:paraId="4106870D" w14:textId="77777777" w:rsidR="00101D7C" w:rsidRPr="00D2068D" w:rsidRDefault="00101D7C" w:rsidP="00101D7C">
      <w:pPr>
        <w:tabs>
          <w:tab w:val="left" w:pos="1134"/>
        </w:tabs>
        <w:spacing w:after="0"/>
        <w:ind w:firstLine="567"/>
        <w:rPr>
          <w:rFonts w:eastAsia="Calibri"/>
        </w:rPr>
      </w:pPr>
      <w:r w:rsidRPr="00D2068D">
        <w:rPr>
          <w:rFonts w:eastAsia="Calibri"/>
        </w:rPr>
        <w:t>где:</w:t>
      </w:r>
    </w:p>
    <w:p w14:paraId="3277C62E" w14:textId="77777777" w:rsidR="00101D7C" w:rsidRPr="00D2068D" w:rsidRDefault="00101D7C" w:rsidP="00101D7C">
      <w:pPr>
        <w:widowControl w:val="0"/>
        <w:numPr>
          <w:ilvl w:val="0"/>
          <w:numId w:val="18"/>
        </w:numPr>
        <w:tabs>
          <w:tab w:val="left" w:pos="426"/>
          <w:tab w:val="left" w:pos="1134"/>
        </w:tabs>
        <w:spacing w:after="0"/>
        <w:ind w:left="0" w:firstLine="567"/>
      </w:pPr>
      <w:r w:rsidRPr="00D2068D">
        <w:rPr>
          <w:rFonts w:eastAsia="Calibri"/>
        </w:rPr>
        <w:t>R</w:t>
      </w:r>
      <w:r w:rsidRPr="00D2068D">
        <w:rPr>
          <w:rFonts w:eastAsia="Calibri"/>
          <w:vertAlign w:val="subscript"/>
        </w:rPr>
        <w:t>i</w:t>
      </w:r>
      <w:r w:rsidRPr="00D2068D">
        <w:rPr>
          <w:rFonts w:eastAsia="Calibri"/>
        </w:rPr>
        <w:t> </w:t>
      </w:r>
      <w:r w:rsidRPr="00D2068D">
        <w:t>- общий рейтинг предпочтительности i-й заявки;</w:t>
      </w:r>
    </w:p>
    <w:p w14:paraId="37FA9EFD" w14:textId="77777777" w:rsidR="00101D7C" w:rsidRPr="00D2068D" w:rsidRDefault="00101D7C" w:rsidP="00101D7C">
      <w:pPr>
        <w:widowControl w:val="0"/>
        <w:numPr>
          <w:ilvl w:val="0"/>
          <w:numId w:val="18"/>
        </w:numPr>
        <w:tabs>
          <w:tab w:val="left" w:pos="426"/>
          <w:tab w:val="left" w:pos="1134"/>
        </w:tabs>
        <w:spacing w:after="0"/>
        <w:ind w:left="0" w:firstLine="567"/>
      </w:pPr>
      <w:r w:rsidRPr="00D2068D">
        <w:t>K</w:t>
      </w:r>
      <w:r w:rsidRPr="00D2068D">
        <w:rPr>
          <w:rFonts w:eastAsia="Calibri"/>
          <w:vertAlign w:val="subscript"/>
        </w:rPr>
        <w:t>1</w:t>
      </w:r>
      <w:r w:rsidRPr="00D2068D">
        <w:t xml:space="preserve"> -  K</w:t>
      </w:r>
      <w:r w:rsidRPr="00D2068D">
        <w:rPr>
          <w:vertAlign w:val="subscript"/>
        </w:rPr>
        <w:t>z</w:t>
      </w:r>
      <w:r w:rsidRPr="00D2068D">
        <w:t xml:space="preserve"> - балльные оценки по критериям без учета весовых коэффициентов;</w:t>
      </w:r>
    </w:p>
    <w:p w14:paraId="24B2264E" w14:textId="77777777" w:rsidR="00101D7C" w:rsidRPr="00D2068D" w:rsidRDefault="00101D7C" w:rsidP="00101D7C">
      <w:pPr>
        <w:widowControl w:val="0"/>
        <w:numPr>
          <w:ilvl w:val="0"/>
          <w:numId w:val="18"/>
        </w:numPr>
        <w:tabs>
          <w:tab w:val="left" w:pos="426"/>
          <w:tab w:val="left" w:pos="1134"/>
        </w:tabs>
        <w:spacing w:after="0"/>
        <w:ind w:left="0" w:firstLine="567"/>
      </w:pPr>
      <w:r w:rsidRPr="00D2068D">
        <w:t>V</w:t>
      </w:r>
      <w:r w:rsidRPr="00D2068D">
        <w:rPr>
          <w:vertAlign w:val="subscript"/>
        </w:rPr>
        <w:t>1</w:t>
      </w:r>
      <w:r w:rsidRPr="00D2068D">
        <w:t xml:space="preserve"> - V</w:t>
      </w:r>
      <w:r w:rsidRPr="00D2068D">
        <w:rPr>
          <w:vertAlign w:val="subscript"/>
        </w:rPr>
        <w:t>z</w:t>
      </w:r>
      <w:r w:rsidRPr="00D2068D">
        <w:t xml:space="preserve"> - весовые коэффициенты соответствующих критериев;</w:t>
      </w:r>
    </w:p>
    <w:p w14:paraId="6174425E" w14:textId="77777777" w:rsidR="00101D7C" w:rsidRPr="00D2068D" w:rsidRDefault="00101D7C" w:rsidP="00101D7C">
      <w:pPr>
        <w:widowControl w:val="0"/>
        <w:numPr>
          <w:ilvl w:val="0"/>
          <w:numId w:val="18"/>
        </w:numPr>
        <w:tabs>
          <w:tab w:val="left" w:pos="426"/>
          <w:tab w:val="left" w:pos="1134"/>
        </w:tabs>
        <w:spacing w:after="0"/>
        <w:ind w:left="0" w:firstLine="567"/>
      </w:pPr>
      <w:r w:rsidRPr="00D2068D">
        <w:rPr>
          <w:rFonts w:eastAsia="Calibri"/>
          <w:lang w:val="en-US"/>
        </w:rPr>
        <w:t>Rs</w:t>
      </w:r>
      <w:r w:rsidRPr="00D2068D">
        <w:rPr>
          <w:rFonts w:eastAsia="Calibri"/>
          <w:vertAlign w:val="subscript"/>
          <w:lang w:val="en-US"/>
        </w:rPr>
        <w:t>i</w:t>
      </w:r>
      <w:r w:rsidRPr="00D2068D">
        <w:t> - рейтинг i-й заявки по критерию стоимости;</w:t>
      </w:r>
    </w:p>
    <w:p w14:paraId="44230DA7" w14:textId="77777777" w:rsidR="00101D7C" w:rsidRPr="00D2068D" w:rsidRDefault="00101D7C" w:rsidP="00101D7C">
      <w:pPr>
        <w:widowControl w:val="0"/>
        <w:numPr>
          <w:ilvl w:val="0"/>
          <w:numId w:val="18"/>
        </w:numPr>
        <w:tabs>
          <w:tab w:val="left" w:pos="426"/>
          <w:tab w:val="left" w:pos="1134"/>
        </w:tabs>
        <w:spacing w:after="0"/>
        <w:ind w:left="0" w:firstLine="567"/>
        <w:rPr>
          <w:rFonts w:eastAsia="Calibri"/>
        </w:rPr>
      </w:pPr>
      <w:r w:rsidRPr="00D2068D">
        <w:t>Vs - весовой коэффициент</w:t>
      </w:r>
      <w:r w:rsidRPr="00D2068D">
        <w:rPr>
          <w:rFonts w:eastAsia="Calibri"/>
        </w:rPr>
        <w:t xml:space="preserve"> по критерию стоимости.</w:t>
      </w:r>
    </w:p>
    <w:p w14:paraId="0FCFA307" w14:textId="77777777" w:rsidR="00101D7C" w:rsidRPr="00D2068D" w:rsidRDefault="00101D7C" w:rsidP="00101D7C">
      <w:pPr>
        <w:tabs>
          <w:tab w:val="left" w:pos="840"/>
          <w:tab w:val="left" w:pos="1134"/>
        </w:tabs>
        <w:spacing w:after="0"/>
        <w:ind w:firstLine="567"/>
        <w:rPr>
          <w:rFonts w:eastAsia="Calibri"/>
        </w:rPr>
      </w:pPr>
      <w:r w:rsidRPr="00D2068D">
        <w:rPr>
          <w:rStyle w:val="FontStyle17"/>
        </w:rPr>
        <w:t>1.8. По результатам расчета рейтинга каждой заявке присуждается порядковый номер. Заявке, набравшей наибольший рейтинг, присваивается первый номер. Последующие номера присваиваются заявкам по мере уменьшения их рейтинга. При равных рейтингах нескольких заявок меньший номер присваивается заявке, которая была подана участником закупки раньше других. Победителем закупки признаётся участник, заявка которого имеет первый порядковый номер.</w:t>
      </w:r>
    </w:p>
    <w:p w14:paraId="2BADF17A" w14:textId="77777777" w:rsidR="00101D7C" w:rsidRPr="00D2068D" w:rsidRDefault="00101D7C" w:rsidP="00101D7C">
      <w:pPr>
        <w:tabs>
          <w:tab w:val="left" w:pos="840"/>
          <w:tab w:val="left" w:pos="1134"/>
        </w:tabs>
        <w:spacing w:after="0"/>
        <w:ind w:firstLine="567"/>
        <w:rPr>
          <w:rFonts w:eastAsia="Calibri"/>
        </w:rPr>
      </w:pPr>
      <w:r w:rsidRPr="00D2068D">
        <w:rPr>
          <w:rFonts w:eastAsia="Calibri"/>
        </w:rPr>
        <w:t>1.9. Отнесение участника закупки к российским или иностранным лицам производится на основании документов участника закупки, содержащих информацию о месте его регистрации (для юридических лиц и физических лиц, зарегистрированных в качестве индивидуальных предпринимателей), на основании документов, удостоверяющих личность (для физических лиц, зарегистрированных в качестве индивидуальных предпринимателей). Отнесение участника закупки к иностранному агенту производится на основании информации, содержащейся в Реестре иностранных агентов, размещенном на официальном сайте уполномоченного органа в информационно-телекоммуникационной сети «Интернет».</w:t>
      </w:r>
    </w:p>
    <w:p w14:paraId="4B15960F" w14:textId="77777777" w:rsidR="00101D7C" w:rsidRPr="00D2068D" w:rsidRDefault="00101D7C" w:rsidP="00101D7C">
      <w:pPr>
        <w:tabs>
          <w:tab w:val="left" w:pos="1134"/>
        </w:tabs>
        <w:spacing w:after="0"/>
        <w:ind w:firstLine="567"/>
        <w:jc w:val="left"/>
        <w:rPr>
          <w:b/>
          <w:bCs/>
          <w:i/>
        </w:rPr>
      </w:pPr>
    </w:p>
    <w:p w14:paraId="162A94E5" w14:textId="77777777" w:rsidR="00101D7C" w:rsidRPr="00D2068D" w:rsidRDefault="00101D7C" w:rsidP="00101D7C">
      <w:pPr>
        <w:tabs>
          <w:tab w:val="left" w:pos="1134"/>
        </w:tabs>
        <w:spacing w:after="0"/>
        <w:ind w:firstLine="567"/>
        <w:jc w:val="right"/>
        <w:rPr>
          <w:b/>
          <w:i/>
        </w:rPr>
      </w:pPr>
      <w:r w:rsidRPr="00D2068D">
        <w:rPr>
          <w:i/>
        </w:rPr>
        <w:br w:type="page"/>
      </w:r>
      <w:r w:rsidRPr="00D2068D">
        <w:rPr>
          <w:b/>
          <w:i/>
        </w:rPr>
        <w:lastRenderedPageBreak/>
        <w:t xml:space="preserve">Приложение № 2 </w:t>
      </w:r>
    </w:p>
    <w:p w14:paraId="7A9EC7B1" w14:textId="77777777" w:rsidR="00101D7C" w:rsidRPr="00D2068D" w:rsidRDefault="00101D7C" w:rsidP="00101D7C">
      <w:pPr>
        <w:tabs>
          <w:tab w:val="left" w:pos="1134"/>
        </w:tabs>
        <w:spacing w:after="0"/>
        <w:ind w:firstLine="567"/>
        <w:jc w:val="right"/>
        <w:rPr>
          <w:b/>
          <w:i/>
        </w:rPr>
      </w:pPr>
      <w:r w:rsidRPr="00D2068D">
        <w:rPr>
          <w:b/>
          <w:i/>
        </w:rPr>
        <w:t xml:space="preserve">к части II «ИНФОРМАЦИОННАЯ КАРТА ЗАКУПКИ» </w:t>
      </w:r>
    </w:p>
    <w:p w14:paraId="385FBB7A" w14:textId="77777777" w:rsidR="00101D7C" w:rsidRPr="00D2068D" w:rsidRDefault="00101D7C" w:rsidP="00101D7C">
      <w:pPr>
        <w:tabs>
          <w:tab w:val="left" w:pos="1134"/>
        </w:tabs>
        <w:spacing w:after="0"/>
        <w:ind w:firstLine="567"/>
        <w:jc w:val="center"/>
      </w:pPr>
    </w:p>
    <w:p w14:paraId="4BA7F9A2" w14:textId="77777777" w:rsidR="00101D7C" w:rsidRPr="00D2068D" w:rsidRDefault="00101D7C" w:rsidP="00101D7C">
      <w:pPr>
        <w:tabs>
          <w:tab w:val="left" w:pos="1134"/>
        </w:tabs>
        <w:spacing w:after="0"/>
        <w:ind w:firstLine="567"/>
        <w:jc w:val="center"/>
        <w:rPr>
          <w:b/>
          <w:i/>
        </w:rPr>
      </w:pPr>
      <w:r w:rsidRPr="00D2068D">
        <w:rPr>
          <w:b/>
          <w:i/>
        </w:rPr>
        <w:t>Требования к участникам закупки, сведениям и документам, представляемым в составе заявки участника закупки</w:t>
      </w:r>
    </w:p>
    <w:p w14:paraId="06208C2E" w14:textId="77777777" w:rsidR="00101D7C" w:rsidRPr="00D2068D" w:rsidRDefault="00101D7C" w:rsidP="00101D7C">
      <w:pPr>
        <w:tabs>
          <w:tab w:val="left" w:pos="1134"/>
        </w:tabs>
        <w:spacing w:after="0"/>
        <w:ind w:firstLine="567"/>
      </w:pPr>
    </w:p>
    <w:p w14:paraId="29AE6966" w14:textId="77777777" w:rsidR="00101D7C" w:rsidRPr="00D2068D" w:rsidRDefault="00101D7C" w:rsidP="00101D7C">
      <w:pPr>
        <w:pStyle w:val="afffffd"/>
        <w:widowControl w:val="0"/>
        <w:tabs>
          <w:tab w:val="left" w:pos="1134"/>
        </w:tabs>
        <w:spacing w:after="0"/>
        <w:ind w:firstLine="567"/>
        <w:jc w:val="both"/>
        <w:rPr>
          <w:rFonts w:ascii="Times New Roman" w:hAnsi="Times New Roman" w:cs="Times New Roman"/>
          <w:b w:val="0"/>
          <w:color w:val="auto"/>
          <w:sz w:val="24"/>
          <w:szCs w:val="24"/>
        </w:rPr>
      </w:pPr>
      <w:r w:rsidRPr="00D2068D">
        <w:rPr>
          <w:rFonts w:ascii="Times New Roman" w:hAnsi="Times New Roman" w:cs="Times New Roman"/>
          <w:b w:val="0"/>
          <w:color w:val="auto"/>
          <w:sz w:val="24"/>
          <w:szCs w:val="24"/>
        </w:rPr>
        <w:t>В целях подтверждения соответствия установленным требованиям, участник закупки должен включить в состав заявки следующие сведения и документы:</w:t>
      </w:r>
    </w:p>
    <w:p w14:paraId="230E39BC" w14:textId="77777777" w:rsidR="00101D7C" w:rsidRPr="00D2068D" w:rsidRDefault="00101D7C" w:rsidP="00101D7C">
      <w:pPr>
        <w:tabs>
          <w:tab w:val="left" w:pos="1134"/>
          <w:tab w:val="left" w:pos="1560"/>
        </w:tabs>
        <w:suppressAutoHyphens/>
        <w:autoSpaceDE w:val="0"/>
        <w:spacing w:after="0"/>
        <w:ind w:firstLine="567"/>
        <w:rPr>
          <w:bCs/>
        </w:rPr>
      </w:pPr>
      <w:bookmarkStart w:id="209" w:name="_Ref86827631"/>
      <w:bookmarkStart w:id="210" w:name="_Ref303669441"/>
      <w:r w:rsidRPr="00D2068D">
        <w:rPr>
          <w:bCs/>
        </w:rPr>
        <w:t>1. Требования к Участникам закупки</w:t>
      </w:r>
      <w:bookmarkEnd w:id="209"/>
      <w:r w:rsidRPr="00D2068D">
        <w:rPr>
          <w:bCs/>
        </w:rPr>
        <w:t>:</w:t>
      </w:r>
      <w:bookmarkEnd w:id="210"/>
    </w:p>
    <w:p w14:paraId="73C9A64E" w14:textId="77777777" w:rsidR="00101D7C" w:rsidRPr="00D2068D" w:rsidRDefault="00101D7C" w:rsidP="00101D7C">
      <w:pPr>
        <w:numPr>
          <w:ilvl w:val="0"/>
          <w:numId w:val="21"/>
        </w:numPr>
        <w:tabs>
          <w:tab w:val="left" w:pos="142"/>
          <w:tab w:val="left" w:pos="851"/>
          <w:tab w:val="left" w:pos="1134"/>
        </w:tabs>
        <w:spacing w:after="0"/>
        <w:ind w:left="0" w:firstLine="567"/>
        <w:rPr>
          <w:bCs/>
        </w:rPr>
      </w:pPr>
      <w:bookmarkStart w:id="211" w:name="_Ref306032455"/>
      <w:r w:rsidRPr="00D2068D">
        <w:rPr>
          <w:bCs/>
          <w:color w:val="000000"/>
        </w:rPr>
        <w:t xml:space="preserve">должен </w:t>
      </w:r>
      <w:bookmarkStart w:id="212" w:name="_Ref303669099"/>
      <w:r w:rsidRPr="00D2068D">
        <w:rPr>
          <w:bCs/>
        </w:rPr>
        <w:t>обладать гражданской правоспособностью в полном объеме для заключения и исполнения Договора (физическое лицо - обладать дееспособностью в полном объеме для заключения и исполнения Договора);</w:t>
      </w:r>
      <w:bookmarkEnd w:id="211"/>
      <w:bookmarkEnd w:id="212"/>
    </w:p>
    <w:p w14:paraId="19FDE358" w14:textId="77777777" w:rsidR="00101D7C" w:rsidRPr="00D2068D" w:rsidRDefault="00101D7C" w:rsidP="00101D7C">
      <w:pPr>
        <w:numPr>
          <w:ilvl w:val="0"/>
          <w:numId w:val="21"/>
        </w:numPr>
        <w:tabs>
          <w:tab w:val="left" w:pos="142"/>
          <w:tab w:val="left" w:pos="851"/>
          <w:tab w:val="left" w:pos="1134"/>
        </w:tabs>
        <w:spacing w:after="0"/>
        <w:ind w:left="0" w:firstLine="567"/>
        <w:rPr>
          <w:bCs/>
          <w:color w:val="000000"/>
        </w:rPr>
      </w:pPr>
      <w:r w:rsidRPr="00D2068D">
        <w:rPr>
          <w:bCs/>
        </w:rPr>
        <w:t>не должен находиться в процессе ликвидации, должно отсутствовать решение арбитражного суда о признании Участника закупки банкротом и об открытии конкурсного производства, на имущество Участника, в части существенной для исполнения Договора, не должен быть наложен арест, экономическая деятельность Участника</w:t>
      </w:r>
      <w:r w:rsidRPr="00D2068D">
        <w:rPr>
          <w:bCs/>
          <w:color w:val="000000"/>
        </w:rPr>
        <w:t xml:space="preserve"> не должна быть приостановлена (для юридического лица, физического лица, зарегистрированного в качестве индивидуального предпринимателя);</w:t>
      </w:r>
    </w:p>
    <w:p w14:paraId="3C0754C0" w14:textId="77777777" w:rsidR="00101D7C" w:rsidRPr="00D2068D" w:rsidRDefault="00101D7C" w:rsidP="00101D7C">
      <w:pPr>
        <w:numPr>
          <w:ilvl w:val="0"/>
          <w:numId w:val="21"/>
        </w:numPr>
        <w:tabs>
          <w:tab w:val="left" w:pos="142"/>
          <w:tab w:val="left" w:pos="851"/>
          <w:tab w:val="left" w:pos="1134"/>
        </w:tabs>
        <w:spacing w:after="0"/>
        <w:ind w:left="0" w:firstLine="567"/>
        <w:rPr>
          <w:bCs/>
        </w:rPr>
      </w:pPr>
      <w:bookmarkStart w:id="213" w:name="_Ref306032457"/>
      <w:r w:rsidRPr="00D2068D">
        <w:rPr>
          <w:bCs/>
        </w:rPr>
        <w:t>не быть включенным в Реестр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bookmarkEnd w:id="213"/>
    </w:p>
    <w:p w14:paraId="004B22EB" w14:textId="77777777" w:rsidR="00101D7C" w:rsidRPr="00D2068D" w:rsidRDefault="00101D7C" w:rsidP="00101D7C">
      <w:pPr>
        <w:numPr>
          <w:ilvl w:val="0"/>
          <w:numId w:val="21"/>
        </w:numPr>
        <w:tabs>
          <w:tab w:val="left" w:pos="142"/>
          <w:tab w:val="left" w:pos="851"/>
          <w:tab w:val="left" w:pos="1134"/>
        </w:tabs>
        <w:spacing w:after="0"/>
        <w:ind w:left="0" w:firstLine="567"/>
        <w:rPr>
          <w:bCs/>
        </w:rPr>
      </w:pPr>
      <w:r w:rsidRPr="00D2068D">
        <w:t xml:space="preserve">должен иметь опыт выполнения аналогичных работ в соответствии с требованиями </w:t>
      </w:r>
      <w:r w:rsidRPr="00D2068D">
        <w:rPr>
          <w:rFonts w:eastAsia="Arial Unicode MS"/>
          <w:iCs/>
          <w:color w:val="000000"/>
        </w:rPr>
        <w:t xml:space="preserve">раздела </w:t>
      </w:r>
      <w:r w:rsidRPr="00D2068D">
        <w:rPr>
          <w:rFonts w:eastAsia="Arial Unicode MS"/>
          <w:iCs/>
          <w:color w:val="000000"/>
          <w:lang w:val="en-US"/>
        </w:rPr>
        <w:t>IV</w:t>
      </w:r>
      <w:r w:rsidRPr="00D2068D">
        <w:rPr>
          <w:rFonts w:eastAsia="Arial Unicode MS"/>
          <w:iCs/>
          <w:color w:val="000000"/>
        </w:rPr>
        <w:t xml:space="preserve"> «ТЕХНИЧЕСКИЕ ТРЕБОВАНИЯ НА ВЫПОЛНЕНИЕ РАБОТ». Наличие </w:t>
      </w:r>
      <w:r w:rsidRPr="00D2068D">
        <w:rPr>
          <w:lang w:eastAsia="ar-SA"/>
        </w:rPr>
        <w:t xml:space="preserve">указанного опыта у участника подтверждается предоставлением исполненных, аналогичных договоров и актов выполненных работ, </w:t>
      </w:r>
      <w:r w:rsidRPr="00D2068D">
        <w:t>подтверждающих исполнение договора по ним, при этом дата подписания последнего документа, подтверждающего исполнение договора, не должна быть ранее 3 лет до даты подачи заявки на участие в настоящей закупке</w:t>
      </w:r>
      <w:r w:rsidRPr="00D2068D">
        <w:rPr>
          <w:lang w:eastAsia="ar-SA"/>
        </w:rPr>
        <w:t>;</w:t>
      </w:r>
    </w:p>
    <w:p w14:paraId="5D874AB1" w14:textId="77777777" w:rsidR="00101D7C" w:rsidRPr="00D2068D" w:rsidRDefault="00101D7C" w:rsidP="00101D7C">
      <w:pPr>
        <w:numPr>
          <w:ilvl w:val="0"/>
          <w:numId w:val="21"/>
        </w:numPr>
        <w:tabs>
          <w:tab w:val="left" w:pos="142"/>
          <w:tab w:val="left" w:pos="851"/>
          <w:tab w:val="left" w:pos="1134"/>
        </w:tabs>
        <w:spacing w:after="0"/>
        <w:ind w:left="0" w:firstLine="567"/>
        <w:rPr>
          <w:bCs/>
        </w:rPr>
      </w:pPr>
      <w:r w:rsidRPr="00D2068D">
        <w:rPr>
          <w:lang w:eastAsia="ar-SA"/>
        </w:rPr>
        <w:t xml:space="preserve">должен иметь </w:t>
      </w:r>
      <w:r w:rsidRPr="00D2068D">
        <w:rPr>
          <w:bCs/>
          <w:lang w:eastAsia="ar-SA"/>
        </w:rPr>
        <w:t xml:space="preserve">в наличии на праве собственности и/или в лизинге </w:t>
      </w:r>
      <w:r w:rsidRPr="00D2068D">
        <w:rPr>
          <w:rFonts w:eastAsia="Arial Unicode MS"/>
          <w:bCs/>
        </w:rPr>
        <w:t>и/или в долгосрочной аренде</w:t>
      </w:r>
      <w:r w:rsidRPr="00D2068D">
        <w:rPr>
          <w:bCs/>
          <w:lang w:eastAsia="ar-SA"/>
        </w:rPr>
        <w:t xml:space="preserve"> спец. техники» оценка производится членами Комиссии по размещению закупок на основании сведений, предоставленных участником в составе заявки, а именно: копий инвентарных карточек учета унифицированной формы ОС-1 и/или договоров лизинга </w:t>
      </w:r>
      <w:r w:rsidRPr="00D2068D">
        <w:rPr>
          <w:rFonts w:eastAsia="Arial Unicode MS"/>
          <w:bCs/>
        </w:rPr>
        <w:t>и/или договоров аренды</w:t>
      </w:r>
      <w:r w:rsidRPr="00D2068D">
        <w:rPr>
          <w:bCs/>
          <w:lang w:eastAsia="ar-SA"/>
        </w:rPr>
        <w:t>, заверенных участником</w:t>
      </w:r>
    </w:p>
    <w:p w14:paraId="2A49406B" w14:textId="77777777" w:rsidR="00101D7C" w:rsidRPr="00D2068D" w:rsidRDefault="00101D7C" w:rsidP="00101D7C">
      <w:pPr>
        <w:pStyle w:val="afffff4"/>
        <w:numPr>
          <w:ilvl w:val="0"/>
          <w:numId w:val="21"/>
        </w:numPr>
        <w:tabs>
          <w:tab w:val="left" w:pos="851"/>
          <w:tab w:val="left" w:pos="1134"/>
        </w:tabs>
        <w:ind w:left="0" w:firstLine="567"/>
        <w:jc w:val="both"/>
      </w:pPr>
      <w:r w:rsidRPr="00D2068D">
        <w:t>на официальном сайте Минфина России должны быть размещены сведения о применении участником закупки - физическим лицом налога на профессиональный доход, в случае участия в закупке физических лиц, не являющихся индивидуальными предпринимателями и применяющих специальный налоговый режим «Налог на профессиональный доход» в случаях, предусмотренных действующим законодательством.</w:t>
      </w:r>
    </w:p>
    <w:p w14:paraId="5739221C" w14:textId="77777777" w:rsidR="00101D7C" w:rsidRPr="00D2068D" w:rsidRDefault="00101D7C" w:rsidP="00101D7C">
      <w:pPr>
        <w:tabs>
          <w:tab w:val="left" w:pos="1134"/>
          <w:tab w:val="left" w:pos="1560"/>
        </w:tabs>
        <w:suppressAutoHyphens/>
        <w:autoSpaceDE w:val="0"/>
        <w:spacing w:after="0"/>
        <w:ind w:firstLine="567"/>
      </w:pPr>
      <w:bookmarkStart w:id="214" w:name="_Ref306005578"/>
      <w:r w:rsidRPr="00D2068D">
        <w:rPr>
          <w:bCs/>
        </w:rPr>
        <w:t>2. В связи с вышеизложенным Участник должен включить в состав заявки следующие документы, подт</w:t>
      </w:r>
      <w:bookmarkStart w:id="215" w:name="_Ref303587815"/>
      <w:r w:rsidRPr="00D2068D">
        <w:rPr>
          <w:bCs/>
        </w:rPr>
        <w:t>верждающие его правоспособность</w:t>
      </w:r>
      <w:r w:rsidRPr="00D2068D">
        <w:t>:</w:t>
      </w:r>
      <w:bookmarkEnd w:id="214"/>
      <w:bookmarkEnd w:id="215"/>
    </w:p>
    <w:p w14:paraId="45DE72D3" w14:textId="77777777" w:rsidR="00101D7C" w:rsidRPr="00D2068D" w:rsidRDefault="00101D7C" w:rsidP="00101D7C">
      <w:pPr>
        <w:numPr>
          <w:ilvl w:val="0"/>
          <w:numId w:val="22"/>
        </w:numPr>
        <w:tabs>
          <w:tab w:val="left" w:pos="851"/>
          <w:tab w:val="left" w:pos="1134"/>
        </w:tabs>
        <w:suppressAutoHyphens/>
        <w:autoSpaceDE w:val="0"/>
        <w:spacing w:after="0"/>
        <w:ind w:left="0" w:firstLine="567"/>
        <w:rPr>
          <w:bCs/>
        </w:rPr>
      </w:pPr>
      <w:r w:rsidRPr="00D2068D">
        <w:rPr>
          <w:bCs/>
        </w:rPr>
        <w:t>Устав ЮЛ в действующей редакции (все листы);</w:t>
      </w:r>
    </w:p>
    <w:p w14:paraId="01E7DCA7" w14:textId="77777777" w:rsidR="00101D7C" w:rsidRPr="00D2068D" w:rsidRDefault="00101D7C" w:rsidP="00101D7C">
      <w:pPr>
        <w:numPr>
          <w:ilvl w:val="0"/>
          <w:numId w:val="22"/>
        </w:numPr>
        <w:tabs>
          <w:tab w:val="left" w:pos="851"/>
          <w:tab w:val="left" w:pos="1134"/>
        </w:tabs>
        <w:suppressAutoHyphens/>
        <w:autoSpaceDE w:val="0"/>
        <w:spacing w:after="0"/>
        <w:ind w:left="0" w:firstLine="567"/>
        <w:rPr>
          <w:bCs/>
        </w:rPr>
      </w:pPr>
      <w:r w:rsidRPr="00D2068D">
        <w:rPr>
          <w:bCs/>
        </w:rPr>
        <w:t>Выписку из Единого государственного реестра юридических лиц/физических лиц, зарегистрированных в качестве индивидуальных предпринимателей, с указанием сведений, что Участник не находится в состоянии реорганизации или ликвидации, выданной соответствующим подразделением Федеральной налоговой службы не ранее чем за 60 календарных дней до срока окончания подачи заявки</w:t>
      </w:r>
      <w:r w:rsidRPr="00D2068D">
        <w:t xml:space="preserve"> в электронной форме в соответствии с требованиями приказа Федеральной налоговой службы России, подписанной усиленной квалифицированной электронной подписью налогового органа</w:t>
      </w:r>
      <w:r w:rsidRPr="00D2068D">
        <w:rPr>
          <w:bCs/>
        </w:rPr>
        <w:t>;</w:t>
      </w:r>
    </w:p>
    <w:p w14:paraId="37089789" w14:textId="77777777" w:rsidR="00101D7C" w:rsidRPr="00D2068D" w:rsidRDefault="00101D7C" w:rsidP="00101D7C">
      <w:pPr>
        <w:numPr>
          <w:ilvl w:val="0"/>
          <w:numId w:val="22"/>
        </w:numPr>
        <w:tabs>
          <w:tab w:val="left" w:pos="851"/>
          <w:tab w:val="left" w:pos="993"/>
        </w:tabs>
        <w:suppressAutoHyphens/>
        <w:autoSpaceDE w:val="0"/>
        <w:spacing w:after="0"/>
        <w:ind w:left="0" w:firstLine="567"/>
        <w:rPr>
          <w:bCs/>
        </w:rPr>
      </w:pPr>
      <w:r w:rsidRPr="00D2068D">
        <w:rPr>
          <w:bCs/>
        </w:rPr>
        <w:t xml:space="preserve">если участник - физическое лицо, зарегистрированное в качестве индивидуального предпринимателя: </w:t>
      </w:r>
    </w:p>
    <w:p w14:paraId="5FAA2455" w14:textId="77777777" w:rsidR="00101D7C" w:rsidRPr="00D2068D" w:rsidRDefault="00101D7C" w:rsidP="00101D7C">
      <w:pPr>
        <w:pStyle w:val="FTN"/>
        <w:widowControl/>
        <w:numPr>
          <w:ilvl w:val="0"/>
          <w:numId w:val="25"/>
        </w:numPr>
        <w:tabs>
          <w:tab w:val="clear" w:pos="709"/>
          <w:tab w:val="left" w:pos="993"/>
        </w:tabs>
        <w:ind w:left="0" w:firstLine="567"/>
        <w:rPr>
          <w:bCs/>
          <w:sz w:val="24"/>
        </w:rPr>
      </w:pPr>
      <w:r w:rsidRPr="00D2068D">
        <w:rPr>
          <w:sz w:val="24"/>
        </w:rPr>
        <w:t xml:space="preserve">паспорт гражданина Российской Федерации или </w:t>
      </w:r>
      <w:r w:rsidRPr="00D2068D">
        <w:rPr>
          <w:bCs/>
          <w:sz w:val="24"/>
        </w:rPr>
        <w:t>паспорт иного государства, или иной документ, его заменяющий в соответствии с требованиями действующего законодательства Российской Федерации;</w:t>
      </w:r>
    </w:p>
    <w:p w14:paraId="1D40BF40" w14:textId="77777777" w:rsidR="00101D7C" w:rsidRPr="00D2068D" w:rsidRDefault="00101D7C" w:rsidP="00101D7C">
      <w:pPr>
        <w:pStyle w:val="FTN"/>
        <w:widowControl/>
        <w:numPr>
          <w:ilvl w:val="0"/>
          <w:numId w:val="25"/>
        </w:numPr>
        <w:tabs>
          <w:tab w:val="clear" w:pos="709"/>
          <w:tab w:val="left" w:pos="993"/>
        </w:tabs>
        <w:ind w:left="0" w:firstLine="567"/>
        <w:rPr>
          <w:bCs/>
          <w:sz w:val="24"/>
        </w:rPr>
      </w:pPr>
      <w:r w:rsidRPr="00D2068D">
        <w:rPr>
          <w:bCs/>
          <w:sz w:val="24"/>
        </w:rPr>
        <w:lastRenderedPageBreak/>
        <w:t>согласие на обработку персональных данных (форма 3);</w:t>
      </w:r>
    </w:p>
    <w:p w14:paraId="57F5C314" w14:textId="77777777" w:rsidR="00101D7C" w:rsidRPr="00D2068D" w:rsidRDefault="00101D7C" w:rsidP="00101D7C">
      <w:pPr>
        <w:numPr>
          <w:ilvl w:val="0"/>
          <w:numId w:val="22"/>
        </w:numPr>
        <w:tabs>
          <w:tab w:val="left" w:pos="851"/>
          <w:tab w:val="left" w:pos="993"/>
        </w:tabs>
        <w:suppressAutoHyphens/>
        <w:autoSpaceDE w:val="0"/>
        <w:spacing w:after="0"/>
        <w:ind w:left="0" w:firstLine="567"/>
        <w:rPr>
          <w:bCs/>
        </w:rPr>
      </w:pPr>
      <w:r w:rsidRPr="00D2068D">
        <w:rPr>
          <w:bCs/>
        </w:rPr>
        <w:t>Список аффилированных лиц для акционерных обществ, сформированный за последний отчетный период (полугодие) до даты окончания приема заявок;</w:t>
      </w:r>
    </w:p>
    <w:p w14:paraId="0A49C563" w14:textId="77777777" w:rsidR="00101D7C" w:rsidRPr="00D2068D" w:rsidRDefault="00101D7C" w:rsidP="00101D7C">
      <w:pPr>
        <w:numPr>
          <w:ilvl w:val="0"/>
          <w:numId w:val="22"/>
        </w:numPr>
        <w:tabs>
          <w:tab w:val="left" w:pos="851"/>
          <w:tab w:val="left" w:pos="993"/>
        </w:tabs>
        <w:suppressAutoHyphens/>
        <w:autoSpaceDE w:val="0"/>
        <w:spacing w:after="0"/>
        <w:ind w:left="0" w:firstLine="567"/>
        <w:rPr>
          <w:bCs/>
        </w:rPr>
      </w:pPr>
      <w:r w:rsidRPr="00D2068D">
        <w:rPr>
          <w:bCs/>
        </w:rPr>
        <w:t>Приказы, протоколы собрания учредителей о назначении руководителя.</w:t>
      </w:r>
    </w:p>
    <w:p w14:paraId="4B2628C0" w14:textId="77777777" w:rsidR="00101D7C" w:rsidRPr="00D2068D" w:rsidRDefault="00101D7C" w:rsidP="00101D7C">
      <w:pPr>
        <w:tabs>
          <w:tab w:val="left" w:pos="993"/>
          <w:tab w:val="left" w:pos="1560"/>
        </w:tabs>
        <w:suppressAutoHyphens/>
        <w:autoSpaceDE w:val="0"/>
        <w:spacing w:after="0"/>
        <w:ind w:firstLine="567"/>
        <w:rPr>
          <w:snapToGrid w:val="0"/>
        </w:rPr>
      </w:pPr>
      <w:r w:rsidRPr="00D2068D">
        <w:rPr>
          <w:bCs/>
        </w:rPr>
        <w:t xml:space="preserve">3. Документы, подтверждающие финансовую устойчивость Участника закупки </w:t>
      </w:r>
      <w:r w:rsidRPr="00D2068D">
        <w:t>(для юридических лиц, физических лиц, зарегистрированных в качестве индивидуальных предпринимателей)</w:t>
      </w:r>
      <w:r w:rsidRPr="00D2068D">
        <w:rPr>
          <w:snapToGrid w:val="0"/>
        </w:rPr>
        <w:t>:</w:t>
      </w:r>
    </w:p>
    <w:p w14:paraId="11F63A06" w14:textId="77777777" w:rsidR="00101D7C" w:rsidRPr="00D2068D" w:rsidRDefault="00101D7C" w:rsidP="00101D7C">
      <w:pPr>
        <w:numPr>
          <w:ilvl w:val="0"/>
          <w:numId w:val="24"/>
        </w:numPr>
        <w:tabs>
          <w:tab w:val="left" w:pos="851"/>
          <w:tab w:val="left" w:pos="1134"/>
        </w:tabs>
        <w:suppressAutoHyphens/>
        <w:autoSpaceDE w:val="0"/>
        <w:spacing w:after="0"/>
        <w:ind w:left="0" w:firstLine="567"/>
        <w:rPr>
          <w:u w:val="single"/>
        </w:rPr>
      </w:pPr>
      <w:r w:rsidRPr="00D2068D">
        <w:rPr>
          <w:u w:val="single"/>
        </w:rPr>
        <w:t>Для обычной системы налогообложения:</w:t>
      </w:r>
    </w:p>
    <w:p w14:paraId="2E1CBDB7" w14:textId="77777777" w:rsidR="00101D7C" w:rsidRPr="00D2068D" w:rsidRDefault="00101D7C" w:rsidP="00101D7C">
      <w:pPr>
        <w:pStyle w:val="FTN"/>
        <w:widowControl/>
        <w:numPr>
          <w:ilvl w:val="0"/>
          <w:numId w:val="25"/>
        </w:numPr>
        <w:tabs>
          <w:tab w:val="clear" w:pos="709"/>
          <w:tab w:val="left" w:pos="993"/>
          <w:tab w:val="left" w:pos="1134"/>
        </w:tabs>
        <w:ind w:left="0" w:firstLine="567"/>
        <w:rPr>
          <w:sz w:val="24"/>
        </w:rPr>
      </w:pPr>
      <w:r w:rsidRPr="00D2068D">
        <w:rPr>
          <w:sz w:val="24"/>
        </w:rPr>
        <w:t xml:space="preserve">Годовая </w:t>
      </w:r>
      <w:r w:rsidRPr="00D2068D">
        <w:rPr>
          <w:bCs/>
          <w:sz w:val="24"/>
        </w:rPr>
        <w:t>бухгалтерская отчетность за последний отчетный год с отметкой инспекции Федеральной налоговой службы в соответствии с Федеральным Законом от 06.12.2011 № 402-ФЗ «О бухгалтерском учете», Положением по бухгалтерскому учету «Бухгалтерская отчетность организации» ПБУ 4/99, утвержденным Приказом Минфина России от 06.07.1999 № 43н;</w:t>
      </w:r>
    </w:p>
    <w:p w14:paraId="1FA6DE8A" w14:textId="77777777" w:rsidR="00101D7C" w:rsidRPr="00D2068D" w:rsidRDefault="00101D7C" w:rsidP="00101D7C">
      <w:pPr>
        <w:tabs>
          <w:tab w:val="left" w:pos="993"/>
          <w:tab w:val="left" w:pos="1134"/>
        </w:tabs>
        <w:spacing w:after="0"/>
        <w:ind w:firstLine="567"/>
        <w:jc w:val="left"/>
        <w:rPr>
          <w:u w:val="single"/>
        </w:rPr>
      </w:pPr>
      <w:r w:rsidRPr="00D2068D">
        <w:rPr>
          <w:u w:val="single"/>
        </w:rPr>
        <w:t>Для упрощенной системы налогообложения:</w:t>
      </w:r>
    </w:p>
    <w:p w14:paraId="5FB40B6E" w14:textId="77777777" w:rsidR="00101D7C" w:rsidRPr="00D2068D" w:rsidRDefault="00101D7C" w:rsidP="00101D7C">
      <w:pPr>
        <w:pStyle w:val="FTN"/>
        <w:widowControl/>
        <w:numPr>
          <w:ilvl w:val="0"/>
          <w:numId w:val="25"/>
        </w:numPr>
        <w:tabs>
          <w:tab w:val="clear" w:pos="709"/>
          <w:tab w:val="left" w:pos="993"/>
          <w:tab w:val="left" w:pos="1134"/>
        </w:tabs>
        <w:ind w:left="0" w:firstLine="567"/>
        <w:rPr>
          <w:sz w:val="24"/>
        </w:rPr>
      </w:pPr>
      <w:r w:rsidRPr="00D2068D">
        <w:rPr>
          <w:bCs/>
          <w:sz w:val="24"/>
        </w:rPr>
        <w:t xml:space="preserve">Налоговая </w:t>
      </w:r>
      <w:hyperlink r:id="rId14" w:history="1">
        <w:r w:rsidRPr="00D2068D">
          <w:rPr>
            <w:sz w:val="24"/>
          </w:rPr>
          <w:t>декларация</w:t>
        </w:r>
      </w:hyperlink>
      <w:r w:rsidRPr="00D2068D">
        <w:rPr>
          <w:sz w:val="24"/>
        </w:rPr>
        <w:t xml:space="preserve"> по налогу, уплачиваемому в связи с применением упрощенной системы налогообложения за последний отчетный год;</w:t>
      </w:r>
    </w:p>
    <w:p w14:paraId="192756C0" w14:textId="77777777" w:rsidR="00101D7C" w:rsidRPr="00D2068D" w:rsidRDefault="00220CAB" w:rsidP="00101D7C">
      <w:pPr>
        <w:pStyle w:val="FTN"/>
        <w:widowControl/>
        <w:numPr>
          <w:ilvl w:val="0"/>
          <w:numId w:val="25"/>
        </w:numPr>
        <w:tabs>
          <w:tab w:val="clear" w:pos="709"/>
          <w:tab w:val="left" w:pos="993"/>
          <w:tab w:val="left" w:pos="1134"/>
        </w:tabs>
        <w:ind w:left="0" w:firstLine="567"/>
        <w:rPr>
          <w:bCs/>
          <w:sz w:val="24"/>
        </w:rPr>
      </w:pPr>
      <w:hyperlink r:id="rId15" w:history="1">
        <w:r w:rsidR="00101D7C" w:rsidRPr="00D2068D">
          <w:rPr>
            <w:sz w:val="24"/>
          </w:rPr>
          <w:t>Заявление</w:t>
        </w:r>
      </w:hyperlink>
      <w:r w:rsidR="00101D7C" w:rsidRPr="00D2068D">
        <w:rPr>
          <w:sz w:val="24"/>
        </w:rPr>
        <w:t xml:space="preserve"> о </w:t>
      </w:r>
      <w:r w:rsidR="00101D7C" w:rsidRPr="00D2068D">
        <w:rPr>
          <w:bCs/>
          <w:sz w:val="24"/>
        </w:rPr>
        <w:t>переходе</w:t>
      </w:r>
      <w:r w:rsidR="00101D7C" w:rsidRPr="00D2068D">
        <w:rPr>
          <w:sz w:val="24"/>
        </w:rPr>
        <w:t xml:space="preserve"> на упрощенную систему налогообложения;</w:t>
      </w:r>
    </w:p>
    <w:p w14:paraId="1537CAC9" w14:textId="77777777" w:rsidR="00101D7C" w:rsidRPr="00D2068D" w:rsidRDefault="00101D7C" w:rsidP="00101D7C">
      <w:pPr>
        <w:widowControl w:val="0"/>
        <w:numPr>
          <w:ilvl w:val="0"/>
          <w:numId w:val="24"/>
        </w:numPr>
        <w:tabs>
          <w:tab w:val="left" w:pos="851"/>
          <w:tab w:val="left" w:pos="1134"/>
        </w:tabs>
        <w:suppressAutoHyphens/>
        <w:autoSpaceDE w:val="0"/>
        <w:spacing w:after="0"/>
        <w:ind w:left="0" w:firstLine="567"/>
        <w:rPr>
          <w:rFonts w:eastAsia="Arial Unicode MS"/>
        </w:rPr>
      </w:pPr>
      <w:bookmarkStart w:id="216" w:name="_Ref303668916"/>
      <w:r w:rsidRPr="00D2068D">
        <w:t xml:space="preserve">Справка об исполнении налогоплательщиком обязанности по уплате налогов, сборов, страховых взносов, пеней и налоговых санкций, выданная соответствующими подразделениями Федеральной налоговой службы по состоянию не ранее чем за 30 </w:t>
      </w:r>
      <w:r w:rsidRPr="00D2068D">
        <w:rPr>
          <w:bCs/>
        </w:rPr>
        <w:t xml:space="preserve">календарных </w:t>
      </w:r>
      <w:r w:rsidRPr="00D2068D">
        <w:t>дней до срока окончания подачи заявок. Так же, Участник не должен иметь просроченную задолженность по налогам, сборам и иным обязательным платежам в бюджеты любого уровня и государственные внебюджетные фонды за прошедший календарный год, размер которой превышает 25% балансовой стоимости активов по данным бухгалтерской отчетности за последний завершенный отчетный период. Форма справки должна быть предоставлена в любом виде из следующих:</w:t>
      </w:r>
    </w:p>
    <w:p w14:paraId="186B3BFE" w14:textId="77777777" w:rsidR="00101D7C" w:rsidRPr="00D2068D" w:rsidRDefault="00101D7C" w:rsidP="00101D7C">
      <w:pPr>
        <w:numPr>
          <w:ilvl w:val="0"/>
          <w:numId w:val="18"/>
        </w:numPr>
        <w:tabs>
          <w:tab w:val="left" w:pos="851"/>
          <w:tab w:val="left" w:pos="1134"/>
        </w:tabs>
        <w:spacing w:after="0"/>
        <w:ind w:left="0" w:firstLine="567"/>
      </w:pPr>
      <w:r w:rsidRPr="00D2068D">
        <w:t>копия справки в соответствии с действующим законодательством Российской Федерации;</w:t>
      </w:r>
    </w:p>
    <w:p w14:paraId="64E930E0" w14:textId="77777777" w:rsidR="00101D7C" w:rsidRPr="00D2068D" w:rsidRDefault="00101D7C" w:rsidP="00101D7C">
      <w:pPr>
        <w:numPr>
          <w:ilvl w:val="0"/>
          <w:numId w:val="18"/>
        </w:numPr>
        <w:tabs>
          <w:tab w:val="left" w:pos="851"/>
          <w:tab w:val="left" w:pos="1134"/>
        </w:tabs>
        <w:spacing w:after="0"/>
        <w:ind w:left="0" w:firstLine="567"/>
      </w:pPr>
      <w:r w:rsidRPr="00D2068D">
        <w:t>в электронной форме</w:t>
      </w:r>
      <w:r w:rsidRPr="00D2068D">
        <w:rPr>
          <w:color w:val="1F497D"/>
        </w:rPr>
        <w:t>,</w:t>
      </w:r>
      <w:r w:rsidRPr="00D2068D">
        <w:t xml:space="preserve"> подписанной квалифицированной электронной подписью в соответствии с требованиями действующего законодательства Российской Федерации.</w:t>
      </w:r>
    </w:p>
    <w:p w14:paraId="6104E4A7" w14:textId="77777777" w:rsidR="00101D7C" w:rsidRPr="00D2068D" w:rsidRDefault="00101D7C" w:rsidP="00101D7C">
      <w:pPr>
        <w:tabs>
          <w:tab w:val="left" w:pos="851"/>
          <w:tab w:val="left" w:pos="1134"/>
        </w:tabs>
        <w:spacing w:after="0"/>
        <w:ind w:firstLine="567"/>
      </w:pPr>
      <w:r w:rsidRPr="00D2068D">
        <w:t>в) Справка о наличии на дату формирования справки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и формата ее представления в электронной форме по состоянию не ранее чем за 30 календарных дней до срока окончания подачи заявок (обязательное предоставление справки при наличии задолженности по уплате налогов, сборов, страховых взносов, пеней и налоговых санкций)</w:t>
      </w:r>
      <w:r w:rsidRPr="00D2068D">
        <w:rPr>
          <w:rFonts w:eastAsia="Arial Unicode MS"/>
        </w:rPr>
        <w:t>.</w:t>
      </w:r>
    </w:p>
    <w:p w14:paraId="13C4CE5C" w14:textId="77777777" w:rsidR="00101D7C" w:rsidRPr="00D2068D" w:rsidRDefault="00101D7C" w:rsidP="00101D7C">
      <w:pPr>
        <w:tabs>
          <w:tab w:val="left" w:pos="1134"/>
          <w:tab w:val="left" w:pos="1560"/>
        </w:tabs>
        <w:suppressAutoHyphens/>
        <w:autoSpaceDE w:val="0"/>
        <w:spacing w:after="0"/>
        <w:ind w:firstLine="567"/>
        <w:rPr>
          <w:bCs/>
        </w:rPr>
      </w:pPr>
      <w:r w:rsidRPr="00D2068D">
        <w:rPr>
          <w:bCs/>
        </w:rPr>
        <w:t xml:space="preserve">4. </w:t>
      </w:r>
      <w:bookmarkEnd w:id="216"/>
      <w:r w:rsidRPr="00D2068D">
        <w:rPr>
          <w:bCs/>
        </w:rPr>
        <w:t>Документы, подтверждающие квалификацию Участника закупки:</w:t>
      </w:r>
    </w:p>
    <w:p w14:paraId="002D6449" w14:textId="77777777" w:rsidR="00101D7C" w:rsidRPr="00D2068D" w:rsidRDefault="00101D7C" w:rsidP="00101D7C">
      <w:pPr>
        <w:numPr>
          <w:ilvl w:val="0"/>
          <w:numId w:val="23"/>
        </w:numPr>
        <w:tabs>
          <w:tab w:val="left" w:pos="851"/>
          <w:tab w:val="left" w:pos="1134"/>
        </w:tabs>
        <w:suppressAutoHyphens/>
        <w:autoSpaceDE w:val="0"/>
        <w:spacing w:after="0"/>
        <w:ind w:left="0" w:firstLine="567"/>
        <w:rPr>
          <w:bCs/>
        </w:rPr>
      </w:pPr>
      <w:r w:rsidRPr="00D2068D">
        <w:rPr>
          <w:bCs/>
        </w:rPr>
        <w:t>Отзывы, рекомендации или другие документальные доказательства выполнения аналогичных договоров (не обязательное требование, предоставляются Участником при наличии);</w:t>
      </w:r>
    </w:p>
    <w:p w14:paraId="686CF539" w14:textId="77777777" w:rsidR="00101D7C" w:rsidRPr="00D2068D" w:rsidRDefault="00101D7C" w:rsidP="00101D7C">
      <w:pPr>
        <w:numPr>
          <w:ilvl w:val="0"/>
          <w:numId w:val="23"/>
        </w:numPr>
        <w:tabs>
          <w:tab w:val="left" w:pos="851"/>
          <w:tab w:val="left" w:pos="1134"/>
        </w:tabs>
        <w:suppressAutoHyphens/>
        <w:autoSpaceDE w:val="0"/>
        <w:spacing w:after="0"/>
        <w:ind w:left="0" w:firstLine="567"/>
        <w:rPr>
          <w:bCs/>
        </w:rPr>
      </w:pPr>
      <w:r w:rsidRPr="00D2068D">
        <w:rPr>
          <w:rFonts w:eastAsia="Arial Unicode MS"/>
          <w:iCs/>
          <w:color w:val="000000"/>
        </w:rPr>
        <w:t>Должен иметь соответствующие разрешающие документы на выполнение видов деятельности в рамках Договора в соответствии с разделом</w:t>
      </w:r>
      <w:r w:rsidRPr="00D2068D">
        <w:t xml:space="preserve"> </w:t>
      </w:r>
      <w:r w:rsidRPr="00D2068D">
        <w:rPr>
          <w:lang w:val="en-US"/>
        </w:rPr>
        <w:t>IV</w:t>
      </w:r>
      <w:r w:rsidRPr="00D2068D">
        <w:t xml:space="preserve"> «</w:t>
      </w:r>
      <w:r w:rsidRPr="00D2068D">
        <w:rPr>
          <w:rFonts w:eastAsia="Arial Unicode MS"/>
          <w:iCs/>
          <w:color w:val="000000"/>
        </w:rPr>
        <w:t>Технические требования на выполнение работ</w:t>
      </w:r>
      <w:r w:rsidRPr="00D2068D">
        <w:t>»</w:t>
      </w:r>
      <w:r w:rsidRPr="00D2068D">
        <w:rPr>
          <w:rFonts w:eastAsia="Arial Unicode MS"/>
          <w:iCs/>
          <w:color w:val="000000"/>
        </w:rPr>
        <w:t>, в том числе при привлечении субподрядчиков - наличие у таких лиц необходимых документов;</w:t>
      </w:r>
    </w:p>
    <w:p w14:paraId="37086819" w14:textId="77777777" w:rsidR="00101D7C" w:rsidRPr="00D2068D" w:rsidRDefault="00101D7C" w:rsidP="00101D7C">
      <w:pPr>
        <w:pStyle w:val="afffff4"/>
        <w:widowControl w:val="0"/>
        <w:numPr>
          <w:ilvl w:val="0"/>
          <w:numId w:val="23"/>
        </w:numPr>
        <w:tabs>
          <w:tab w:val="left" w:pos="851"/>
          <w:tab w:val="left" w:pos="993"/>
          <w:tab w:val="left" w:pos="1134"/>
        </w:tabs>
        <w:suppressAutoHyphens/>
        <w:autoSpaceDE w:val="0"/>
        <w:ind w:left="0" w:firstLine="567"/>
        <w:jc w:val="both"/>
        <w:rPr>
          <w:rFonts w:eastAsia="Arial Unicode MS"/>
        </w:rPr>
      </w:pPr>
      <w:r w:rsidRPr="00D2068D">
        <w:t>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такой закупки договора либо предоставление обеспечения заявки на участие в такой закупке (если установлено требование об обеспечении заявок), обеспечения исполнения договора (если установлено требование об обеспечении исполнения договора) является крупной сделкой.</w:t>
      </w:r>
    </w:p>
    <w:p w14:paraId="588E4785" w14:textId="77777777" w:rsidR="00101D7C" w:rsidRPr="00D2068D" w:rsidRDefault="00101D7C" w:rsidP="00101D7C">
      <w:pPr>
        <w:widowControl w:val="0"/>
        <w:tabs>
          <w:tab w:val="left" w:pos="851"/>
          <w:tab w:val="left" w:pos="993"/>
          <w:tab w:val="left" w:pos="1134"/>
        </w:tabs>
        <w:suppressAutoHyphens/>
        <w:autoSpaceDE w:val="0"/>
        <w:spacing w:after="0"/>
        <w:ind w:firstLine="567"/>
      </w:pPr>
      <w:r w:rsidRPr="00D2068D">
        <w:rPr>
          <w:bCs/>
        </w:rPr>
        <w:t xml:space="preserve">5. Все </w:t>
      </w:r>
      <w:r w:rsidRPr="00D2068D">
        <w:t xml:space="preserve">указанные документы прилагаются Участником к Заявке. Заявки на участие в конкурсе в электронной форме должны быть оформлены отдельными документами с указанием наименования на русском языке, в форматах </w:t>
      </w:r>
      <w:r w:rsidRPr="00D2068D">
        <w:rPr>
          <w:lang w:val="en-US"/>
        </w:rPr>
        <w:t>PDF</w:t>
      </w:r>
      <w:r w:rsidRPr="00D2068D">
        <w:t xml:space="preserve">, </w:t>
      </w:r>
      <w:r w:rsidRPr="00D2068D">
        <w:rPr>
          <w:lang w:val="en-US"/>
        </w:rPr>
        <w:t>Word</w:t>
      </w:r>
      <w:r w:rsidRPr="00D2068D">
        <w:t xml:space="preserve">, </w:t>
      </w:r>
      <w:r w:rsidRPr="00D2068D">
        <w:rPr>
          <w:lang w:val="en-US"/>
        </w:rPr>
        <w:t>Exceel</w:t>
      </w:r>
      <w:r w:rsidRPr="00D2068D">
        <w:t xml:space="preserve">, сканкопии в формате </w:t>
      </w:r>
      <w:r w:rsidRPr="00D2068D">
        <w:rPr>
          <w:lang w:val="en-US"/>
        </w:rPr>
        <w:t>PDF</w:t>
      </w:r>
      <w:r w:rsidRPr="00D2068D">
        <w:t xml:space="preserve"> - в разрешении 200-300 dpi, в оттенках серого/цветном.</w:t>
      </w:r>
    </w:p>
    <w:p w14:paraId="655A9B3F" w14:textId="77777777" w:rsidR="00101D7C" w:rsidRPr="00D2068D" w:rsidRDefault="00101D7C" w:rsidP="00101D7C">
      <w:pPr>
        <w:tabs>
          <w:tab w:val="left" w:pos="851"/>
          <w:tab w:val="left" w:pos="1134"/>
          <w:tab w:val="left" w:pos="1418"/>
        </w:tabs>
        <w:suppressAutoHyphens/>
        <w:autoSpaceDE w:val="0"/>
        <w:spacing w:after="0"/>
        <w:ind w:firstLine="567"/>
      </w:pPr>
      <w:r w:rsidRPr="00D2068D">
        <w:t>6. При этом Участник должен принять во внимание, что в случае, если для подтверждения соответствия Участника требованиям Документации о закупке не указано обязательное предоставление сведений и документов, подача заявки (акцепт оферты) является декларированием полного соответствия Участника данным требованиям.</w:t>
      </w:r>
    </w:p>
    <w:p w14:paraId="6002A93C" w14:textId="77777777" w:rsidR="00101D7C" w:rsidRPr="00D2068D" w:rsidRDefault="00101D7C" w:rsidP="00101D7C">
      <w:pPr>
        <w:tabs>
          <w:tab w:val="left" w:pos="851"/>
          <w:tab w:val="left" w:pos="1134"/>
          <w:tab w:val="left" w:pos="1418"/>
        </w:tabs>
        <w:suppressAutoHyphens/>
        <w:autoSpaceDE w:val="0"/>
        <w:spacing w:after="0"/>
        <w:ind w:firstLine="567"/>
      </w:pPr>
      <w:r w:rsidRPr="00D2068D">
        <w:lastRenderedPageBreak/>
        <w:t>7. В случае участия в закупке иностранной организации, такой подрядчик предоставляет аналогичные документы. Такие документы должны быть переведены на русский язык и апостилированы, в противном случае Центральная конкурсная комиссия вправе не рассматривать документы Участника.</w:t>
      </w:r>
    </w:p>
    <w:p w14:paraId="61234B78" w14:textId="77777777" w:rsidR="00101D7C" w:rsidRPr="00D2068D" w:rsidRDefault="00101D7C" w:rsidP="00101D7C">
      <w:pPr>
        <w:tabs>
          <w:tab w:val="left" w:pos="851"/>
          <w:tab w:val="left" w:pos="1134"/>
          <w:tab w:val="left" w:pos="1418"/>
        </w:tabs>
        <w:suppressAutoHyphens/>
        <w:autoSpaceDE w:val="0"/>
        <w:spacing w:after="0"/>
        <w:ind w:firstLine="567"/>
      </w:pPr>
    </w:p>
    <w:p w14:paraId="22133148" w14:textId="77777777" w:rsidR="00101D7C" w:rsidRPr="00D2068D" w:rsidRDefault="00101D7C" w:rsidP="00101D7C">
      <w:pPr>
        <w:widowControl w:val="0"/>
        <w:tabs>
          <w:tab w:val="left" w:pos="993"/>
          <w:tab w:val="left" w:pos="1560"/>
        </w:tabs>
        <w:suppressAutoHyphens/>
        <w:autoSpaceDE w:val="0"/>
        <w:spacing w:after="0"/>
        <w:ind w:firstLine="567"/>
        <w:rPr>
          <w:b/>
          <w:caps/>
        </w:rPr>
      </w:pPr>
      <w:r w:rsidRPr="00D2068D">
        <w:t xml:space="preserve">8. </w:t>
      </w:r>
      <w:r w:rsidRPr="00D2068D">
        <w:rPr>
          <w:b/>
          <w:caps/>
        </w:rPr>
        <w:t>В целях подтверждения соответствия установленным требованиям, участник закупки должен включить в состав первой части заявки следующие сведения и документы:</w:t>
      </w:r>
    </w:p>
    <w:p w14:paraId="55566634" w14:textId="77777777" w:rsidR="00101D7C" w:rsidRPr="00D2068D" w:rsidRDefault="00101D7C" w:rsidP="00101D7C">
      <w:pPr>
        <w:widowControl w:val="0"/>
        <w:numPr>
          <w:ilvl w:val="0"/>
          <w:numId w:val="26"/>
        </w:numPr>
        <w:tabs>
          <w:tab w:val="left" w:pos="540"/>
          <w:tab w:val="left" w:pos="993"/>
        </w:tabs>
        <w:suppressAutoHyphens/>
        <w:overflowPunct w:val="0"/>
        <w:autoSpaceDE w:val="0"/>
        <w:spacing w:after="0"/>
        <w:ind w:left="0" w:firstLine="567"/>
        <w:rPr>
          <w:bCs/>
        </w:rPr>
      </w:pPr>
      <w:r w:rsidRPr="00D2068D">
        <w:rPr>
          <w:bCs/>
        </w:rPr>
        <w:t>Техническое предложение (форма 1);</w:t>
      </w:r>
    </w:p>
    <w:p w14:paraId="6E9BCAEE" w14:textId="77777777" w:rsidR="00101D7C" w:rsidRPr="00D2068D" w:rsidRDefault="00101D7C" w:rsidP="00101D7C">
      <w:pPr>
        <w:pStyle w:val="afffffd"/>
        <w:widowControl w:val="0"/>
        <w:tabs>
          <w:tab w:val="left" w:pos="993"/>
        </w:tabs>
        <w:spacing w:after="0"/>
        <w:ind w:firstLine="567"/>
        <w:jc w:val="both"/>
        <w:rPr>
          <w:rFonts w:ascii="Times New Roman" w:hAnsi="Times New Roman" w:cs="Times New Roman"/>
          <w:b w:val="0"/>
          <w:caps/>
          <w:color w:val="auto"/>
          <w:sz w:val="24"/>
          <w:szCs w:val="24"/>
        </w:rPr>
      </w:pPr>
      <w:r w:rsidRPr="00D2068D">
        <w:rPr>
          <w:rFonts w:ascii="Times New Roman" w:hAnsi="Times New Roman" w:cs="Times New Roman"/>
          <w:b w:val="0"/>
          <w:caps/>
          <w:color w:val="auto"/>
          <w:sz w:val="24"/>
          <w:szCs w:val="24"/>
        </w:rPr>
        <w:t xml:space="preserve">9. </w:t>
      </w:r>
      <w:r w:rsidRPr="00D2068D">
        <w:rPr>
          <w:rFonts w:ascii="Times New Roman" w:hAnsi="Times New Roman" w:cs="Times New Roman"/>
          <w:caps/>
          <w:color w:val="auto"/>
          <w:sz w:val="24"/>
          <w:szCs w:val="24"/>
        </w:rPr>
        <w:t>В целях подтверждения соответствия установленным требованиям, участник закупки должен включить в состав второй части заявки следующие сведения и документы</w:t>
      </w:r>
      <w:r w:rsidRPr="00D2068D">
        <w:rPr>
          <w:rFonts w:ascii="Times New Roman" w:hAnsi="Times New Roman" w:cs="Times New Roman"/>
          <w:b w:val="0"/>
          <w:caps/>
          <w:color w:val="auto"/>
          <w:sz w:val="24"/>
          <w:szCs w:val="24"/>
        </w:rPr>
        <w:t>:</w:t>
      </w:r>
    </w:p>
    <w:p w14:paraId="69C4F7D5" w14:textId="77777777" w:rsidR="00101D7C" w:rsidRPr="00D2068D" w:rsidRDefault="00101D7C" w:rsidP="00101D7C">
      <w:pPr>
        <w:widowControl w:val="0"/>
        <w:numPr>
          <w:ilvl w:val="0"/>
          <w:numId w:val="31"/>
        </w:numPr>
        <w:tabs>
          <w:tab w:val="left" w:pos="540"/>
          <w:tab w:val="left" w:pos="993"/>
        </w:tabs>
        <w:suppressAutoHyphens/>
        <w:overflowPunct w:val="0"/>
        <w:autoSpaceDE w:val="0"/>
        <w:spacing w:after="0"/>
        <w:ind w:left="0" w:firstLine="567"/>
        <w:rPr>
          <w:bCs/>
        </w:rPr>
      </w:pPr>
      <w:r w:rsidRPr="00D2068D">
        <w:rPr>
          <w:bCs/>
        </w:rPr>
        <w:t>Сведения об участнике закупки (форма 2);</w:t>
      </w:r>
    </w:p>
    <w:p w14:paraId="44648B75" w14:textId="77777777" w:rsidR="00101D7C" w:rsidRPr="00D2068D" w:rsidRDefault="00101D7C" w:rsidP="00101D7C">
      <w:pPr>
        <w:widowControl w:val="0"/>
        <w:numPr>
          <w:ilvl w:val="0"/>
          <w:numId w:val="31"/>
        </w:numPr>
        <w:tabs>
          <w:tab w:val="left" w:pos="540"/>
          <w:tab w:val="left" w:pos="993"/>
        </w:tabs>
        <w:suppressAutoHyphens/>
        <w:overflowPunct w:val="0"/>
        <w:autoSpaceDE w:val="0"/>
        <w:spacing w:after="0"/>
        <w:ind w:left="0" w:firstLine="567"/>
        <w:rPr>
          <w:bCs/>
        </w:rPr>
      </w:pPr>
      <w:r w:rsidRPr="00D2068D">
        <w:rPr>
          <w:bCs/>
        </w:rPr>
        <w:t xml:space="preserve">Согласие </w:t>
      </w:r>
      <w:r w:rsidRPr="00D2068D">
        <w:t xml:space="preserve">на обработку персональных данных (форма 3). </w:t>
      </w:r>
      <w:r w:rsidRPr="00D2068D">
        <w:rPr>
          <w:bCs/>
        </w:rPr>
        <w:t xml:space="preserve">Предоставляется в соответствии с требованиями п. 2 (в) приложения 2 к части </w:t>
      </w:r>
      <w:r w:rsidRPr="00D2068D">
        <w:rPr>
          <w:bCs/>
          <w:lang w:val="en-US"/>
        </w:rPr>
        <w:t>II</w:t>
      </w:r>
      <w:r w:rsidRPr="00D2068D">
        <w:rPr>
          <w:bCs/>
        </w:rPr>
        <w:t xml:space="preserve"> Информационной карты закупки;</w:t>
      </w:r>
    </w:p>
    <w:p w14:paraId="6046E29D" w14:textId="77777777" w:rsidR="00101D7C" w:rsidRPr="00D2068D" w:rsidRDefault="00101D7C" w:rsidP="00101D7C">
      <w:pPr>
        <w:widowControl w:val="0"/>
        <w:tabs>
          <w:tab w:val="left" w:pos="993"/>
        </w:tabs>
        <w:suppressAutoHyphens/>
        <w:overflowPunct w:val="0"/>
        <w:autoSpaceDE w:val="0"/>
        <w:spacing w:after="0"/>
        <w:ind w:firstLine="567"/>
        <w:rPr>
          <w:bCs/>
        </w:rPr>
      </w:pPr>
      <w:r w:rsidRPr="00D2068D">
        <w:t>3) Документы, подтверждающие правоспособность, финансовую устойчивость, квалификацию участника в соответствии с п. 2, п. 3, п. 4 приложения № 2 к части II «ИНФОРМАЦИОННАЯ КАРТА ЗАКУПКИ»</w:t>
      </w:r>
      <w:r w:rsidRPr="00D2068D">
        <w:rPr>
          <w:bCs/>
        </w:rPr>
        <w:t>;</w:t>
      </w:r>
    </w:p>
    <w:p w14:paraId="1A709C72" w14:textId="77777777" w:rsidR="00101D7C" w:rsidRPr="00D2068D" w:rsidRDefault="00101D7C" w:rsidP="00101D7C">
      <w:pPr>
        <w:widowControl w:val="0"/>
        <w:tabs>
          <w:tab w:val="left" w:pos="993"/>
        </w:tabs>
        <w:suppressAutoHyphens/>
        <w:overflowPunct w:val="0"/>
        <w:autoSpaceDE w:val="0"/>
        <w:spacing w:after="0"/>
        <w:ind w:firstLine="567"/>
        <w:rPr>
          <w:bCs/>
        </w:rPr>
      </w:pPr>
      <w:r w:rsidRPr="00D2068D">
        <w:rPr>
          <w:bCs/>
        </w:rPr>
        <w:t>4) Ценовое предложение;</w:t>
      </w:r>
    </w:p>
    <w:p w14:paraId="6D2E7B1B" w14:textId="6D24D6D9" w:rsidR="00101D7C" w:rsidRDefault="00101D7C" w:rsidP="00101D7C">
      <w:pPr>
        <w:widowControl w:val="0"/>
        <w:tabs>
          <w:tab w:val="left" w:pos="993"/>
          <w:tab w:val="left" w:pos="1134"/>
        </w:tabs>
        <w:suppressAutoHyphens/>
        <w:overflowPunct w:val="0"/>
        <w:autoSpaceDE w:val="0"/>
        <w:spacing w:after="0"/>
        <w:ind w:firstLine="567"/>
        <w:rPr>
          <w:bCs/>
        </w:rPr>
      </w:pPr>
      <w:r w:rsidRPr="00D2068D">
        <w:rPr>
          <w:bCs/>
        </w:rPr>
        <w:t>5) Иные документы, которые, по мнению Участника, подтверждают соответствие установленным требованиям, с соответствующими комментариями, разъясняющими цель предоставления этих документов.</w:t>
      </w:r>
    </w:p>
    <w:p w14:paraId="39533360" w14:textId="47E6BD1F" w:rsidR="00101D7C" w:rsidRDefault="00101D7C" w:rsidP="00101D7C">
      <w:pPr>
        <w:widowControl w:val="0"/>
        <w:tabs>
          <w:tab w:val="left" w:pos="993"/>
          <w:tab w:val="left" w:pos="1134"/>
        </w:tabs>
        <w:suppressAutoHyphens/>
        <w:overflowPunct w:val="0"/>
        <w:autoSpaceDE w:val="0"/>
        <w:spacing w:after="0"/>
        <w:ind w:firstLine="567"/>
        <w:rPr>
          <w:bCs/>
        </w:rPr>
      </w:pPr>
    </w:p>
    <w:p w14:paraId="79F22088" w14:textId="58D6EC2E" w:rsidR="00101D7C" w:rsidRDefault="00101D7C" w:rsidP="00101D7C">
      <w:pPr>
        <w:widowControl w:val="0"/>
        <w:tabs>
          <w:tab w:val="left" w:pos="993"/>
          <w:tab w:val="left" w:pos="1134"/>
        </w:tabs>
        <w:suppressAutoHyphens/>
        <w:overflowPunct w:val="0"/>
        <w:autoSpaceDE w:val="0"/>
        <w:spacing w:after="0"/>
        <w:ind w:firstLine="567"/>
        <w:rPr>
          <w:bCs/>
        </w:rPr>
      </w:pPr>
    </w:p>
    <w:p w14:paraId="482F7468" w14:textId="5F918F7F" w:rsidR="00101D7C" w:rsidRDefault="00101D7C" w:rsidP="00101D7C">
      <w:pPr>
        <w:widowControl w:val="0"/>
        <w:tabs>
          <w:tab w:val="left" w:pos="993"/>
          <w:tab w:val="left" w:pos="1134"/>
        </w:tabs>
        <w:suppressAutoHyphens/>
        <w:overflowPunct w:val="0"/>
        <w:autoSpaceDE w:val="0"/>
        <w:spacing w:after="0"/>
        <w:ind w:firstLine="567"/>
        <w:rPr>
          <w:bCs/>
        </w:rPr>
      </w:pPr>
    </w:p>
    <w:p w14:paraId="6E3AF38B" w14:textId="669E17BA" w:rsidR="00101D7C" w:rsidRDefault="00101D7C" w:rsidP="00101D7C">
      <w:pPr>
        <w:widowControl w:val="0"/>
        <w:tabs>
          <w:tab w:val="left" w:pos="993"/>
          <w:tab w:val="left" w:pos="1134"/>
        </w:tabs>
        <w:suppressAutoHyphens/>
        <w:overflowPunct w:val="0"/>
        <w:autoSpaceDE w:val="0"/>
        <w:spacing w:after="0"/>
        <w:ind w:firstLine="567"/>
        <w:rPr>
          <w:bCs/>
        </w:rPr>
      </w:pPr>
    </w:p>
    <w:p w14:paraId="5A011AB4" w14:textId="776A46F3" w:rsidR="00101D7C" w:rsidRDefault="00101D7C" w:rsidP="00101D7C">
      <w:pPr>
        <w:widowControl w:val="0"/>
        <w:tabs>
          <w:tab w:val="left" w:pos="993"/>
          <w:tab w:val="left" w:pos="1134"/>
        </w:tabs>
        <w:suppressAutoHyphens/>
        <w:overflowPunct w:val="0"/>
        <w:autoSpaceDE w:val="0"/>
        <w:spacing w:after="0"/>
        <w:ind w:firstLine="567"/>
        <w:rPr>
          <w:bCs/>
        </w:rPr>
      </w:pPr>
    </w:p>
    <w:p w14:paraId="4330D722" w14:textId="43B9FAC2" w:rsidR="00101D7C" w:rsidRDefault="00101D7C" w:rsidP="00101D7C">
      <w:pPr>
        <w:widowControl w:val="0"/>
        <w:tabs>
          <w:tab w:val="left" w:pos="993"/>
          <w:tab w:val="left" w:pos="1134"/>
        </w:tabs>
        <w:suppressAutoHyphens/>
        <w:overflowPunct w:val="0"/>
        <w:autoSpaceDE w:val="0"/>
        <w:spacing w:after="0"/>
        <w:ind w:firstLine="567"/>
        <w:rPr>
          <w:bCs/>
        </w:rPr>
      </w:pPr>
    </w:p>
    <w:p w14:paraId="50D5C249" w14:textId="338B543F" w:rsidR="00101D7C" w:rsidRDefault="00101D7C" w:rsidP="00101D7C">
      <w:pPr>
        <w:widowControl w:val="0"/>
        <w:tabs>
          <w:tab w:val="left" w:pos="993"/>
          <w:tab w:val="left" w:pos="1134"/>
        </w:tabs>
        <w:suppressAutoHyphens/>
        <w:overflowPunct w:val="0"/>
        <w:autoSpaceDE w:val="0"/>
        <w:spacing w:after="0"/>
        <w:ind w:firstLine="567"/>
        <w:rPr>
          <w:bCs/>
        </w:rPr>
      </w:pPr>
    </w:p>
    <w:p w14:paraId="032BB3AE" w14:textId="3E98D5EE" w:rsidR="00101D7C" w:rsidRDefault="00101D7C" w:rsidP="00101D7C">
      <w:pPr>
        <w:widowControl w:val="0"/>
        <w:tabs>
          <w:tab w:val="left" w:pos="993"/>
          <w:tab w:val="left" w:pos="1134"/>
        </w:tabs>
        <w:suppressAutoHyphens/>
        <w:overflowPunct w:val="0"/>
        <w:autoSpaceDE w:val="0"/>
        <w:spacing w:after="0"/>
        <w:ind w:firstLine="567"/>
        <w:rPr>
          <w:bCs/>
        </w:rPr>
      </w:pPr>
    </w:p>
    <w:p w14:paraId="0853DC64" w14:textId="143A930A" w:rsidR="00101D7C" w:rsidRDefault="00101D7C" w:rsidP="00101D7C">
      <w:pPr>
        <w:widowControl w:val="0"/>
        <w:tabs>
          <w:tab w:val="left" w:pos="993"/>
          <w:tab w:val="left" w:pos="1134"/>
        </w:tabs>
        <w:suppressAutoHyphens/>
        <w:overflowPunct w:val="0"/>
        <w:autoSpaceDE w:val="0"/>
        <w:spacing w:after="0"/>
        <w:ind w:firstLine="567"/>
        <w:rPr>
          <w:bCs/>
        </w:rPr>
      </w:pPr>
    </w:p>
    <w:p w14:paraId="2627AEA4" w14:textId="5B639268" w:rsidR="00101D7C" w:rsidRDefault="00101D7C" w:rsidP="00101D7C">
      <w:pPr>
        <w:widowControl w:val="0"/>
        <w:tabs>
          <w:tab w:val="left" w:pos="993"/>
          <w:tab w:val="left" w:pos="1134"/>
        </w:tabs>
        <w:suppressAutoHyphens/>
        <w:overflowPunct w:val="0"/>
        <w:autoSpaceDE w:val="0"/>
        <w:spacing w:after="0"/>
        <w:ind w:firstLine="567"/>
        <w:rPr>
          <w:bCs/>
        </w:rPr>
      </w:pPr>
    </w:p>
    <w:p w14:paraId="15F48EE7" w14:textId="621AF5B4" w:rsidR="00101D7C" w:rsidRDefault="00101D7C" w:rsidP="00101D7C">
      <w:pPr>
        <w:widowControl w:val="0"/>
        <w:tabs>
          <w:tab w:val="left" w:pos="993"/>
          <w:tab w:val="left" w:pos="1134"/>
        </w:tabs>
        <w:suppressAutoHyphens/>
        <w:overflowPunct w:val="0"/>
        <w:autoSpaceDE w:val="0"/>
        <w:spacing w:after="0"/>
        <w:ind w:firstLine="567"/>
        <w:rPr>
          <w:bCs/>
        </w:rPr>
      </w:pPr>
    </w:p>
    <w:p w14:paraId="3F50E6AA" w14:textId="1DADCD4B" w:rsidR="00101D7C" w:rsidRDefault="00101D7C" w:rsidP="00101D7C">
      <w:pPr>
        <w:widowControl w:val="0"/>
        <w:tabs>
          <w:tab w:val="left" w:pos="993"/>
          <w:tab w:val="left" w:pos="1134"/>
        </w:tabs>
        <w:suppressAutoHyphens/>
        <w:overflowPunct w:val="0"/>
        <w:autoSpaceDE w:val="0"/>
        <w:spacing w:after="0"/>
        <w:ind w:firstLine="567"/>
        <w:rPr>
          <w:bCs/>
        </w:rPr>
      </w:pPr>
    </w:p>
    <w:p w14:paraId="2FA97F4D" w14:textId="14858AA3" w:rsidR="00101D7C" w:rsidRDefault="00101D7C" w:rsidP="00101D7C">
      <w:pPr>
        <w:widowControl w:val="0"/>
        <w:tabs>
          <w:tab w:val="left" w:pos="993"/>
          <w:tab w:val="left" w:pos="1134"/>
        </w:tabs>
        <w:suppressAutoHyphens/>
        <w:overflowPunct w:val="0"/>
        <w:autoSpaceDE w:val="0"/>
        <w:spacing w:after="0"/>
        <w:ind w:firstLine="567"/>
        <w:rPr>
          <w:bCs/>
        </w:rPr>
      </w:pPr>
    </w:p>
    <w:p w14:paraId="622444A3" w14:textId="246A0E9D" w:rsidR="00101D7C" w:rsidRDefault="00101D7C" w:rsidP="00101D7C">
      <w:pPr>
        <w:widowControl w:val="0"/>
        <w:tabs>
          <w:tab w:val="left" w:pos="993"/>
          <w:tab w:val="left" w:pos="1134"/>
        </w:tabs>
        <w:suppressAutoHyphens/>
        <w:overflowPunct w:val="0"/>
        <w:autoSpaceDE w:val="0"/>
        <w:spacing w:after="0"/>
        <w:ind w:firstLine="567"/>
        <w:rPr>
          <w:bCs/>
        </w:rPr>
      </w:pPr>
    </w:p>
    <w:p w14:paraId="13BF5802" w14:textId="2E9FF655" w:rsidR="00101D7C" w:rsidRDefault="00101D7C" w:rsidP="00101D7C">
      <w:pPr>
        <w:widowControl w:val="0"/>
        <w:tabs>
          <w:tab w:val="left" w:pos="993"/>
          <w:tab w:val="left" w:pos="1134"/>
        </w:tabs>
        <w:suppressAutoHyphens/>
        <w:overflowPunct w:val="0"/>
        <w:autoSpaceDE w:val="0"/>
        <w:spacing w:after="0"/>
        <w:ind w:firstLine="567"/>
        <w:rPr>
          <w:bCs/>
        </w:rPr>
      </w:pPr>
    </w:p>
    <w:p w14:paraId="49B9D7CC" w14:textId="79987A6F" w:rsidR="00101D7C" w:rsidRDefault="00101D7C" w:rsidP="00101D7C">
      <w:pPr>
        <w:widowControl w:val="0"/>
        <w:tabs>
          <w:tab w:val="left" w:pos="993"/>
          <w:tab w:val="left" w:pos="1134"/>
        </w:tabs>
        <w:suppressAutoHyphens/>
        <w:overflowPunct w:val="0"/>
        <w:autoSpaceDE w:val="0"/>
        <w:spacing w:after="0"/>
        <w:ind w:firstLine="567"/>
        <w:rPr>
          <w:bCs/>
        </w:rPr>
      </w:pPr>
    </w:p>
    <w:p w14:paraId="699DDF8B" w14:textId="6895D500" w:rsidR="00101D7C" w:rsidRDefault="00101D7C" w:rsidP="00101D7C">
      <w:pPr>
        <w:widowControl w:val="0"/>
        <w:tabs>
          <w:tab w:val="left" w:pos="993"/>
          <w:tab w:val="left" w:pos="1134"/>
        </w:tabs>
        <w:suppressAutoHyphens/>
        <w:overflowPunct w:val="0"/>
        <w:autoSpaceDE w:val="0"/>
        <w:spacing w:after="0"/>
        <w:ind w:firstLine="567"/>
        <w:rPr>
          <w:bCs/>
        </w:rPr>
      </w:pPr>
    </w:p>
    <w:p w14:paraId="5719445B" w14:textId="7F602B59" w:rsidR="00101D7C" w:rsidRDefault="00101D7C" w:rsidP="00101D7C">
      <w:pPr>
        <w:widowControl w:val="0"/>
        <w:tabs>
          <w:tab w:val="left" w:pos="993"/>
          <w:tab w:val="left" w:pos="1134"/>
        </w:tabs>
        <w:suppressAutoHyphens/>
        <w:overflowPunct w:val="0"/>
        <w:autoSpaceDE w:val="0"/>
        <w:spacing w:after="0"/>
        <w:ind w:firstLine="567"/>
        <w:rPr>
          <w:bCs/>
        </w:rPr>
      </w:pPr>
    </w:p>
    <w:p w14:paraId="276C02CC" w14:textId="75B4238C" w:rsidR="00101D7C" w:rsidRDefault="00101D7C" w:rsidP="00101D7C">
      <w:pPr>
        <w:widowControl w:val="0"/>
        <w:tabs>
          <w:tab w:val="left" w:pos="993"/>
          <w:tab w:val="left" w:pos="1134"/>
        </w:tabs>
        <w:suppressAutoHyphens/>
        <w:overflowPunct w:val="0"/>
        <w:autoSpaceDE w:val="0"/>
        <w:spacing w:after="0"/>
        <w:ind w:firstLine="567"/>
        <w:rPr>
          <w:bCs/>
        </w:rPr>
      </w:pPr>
    </w:p>
    <w:p w14:paraId="1AC4B117" w14:textId="06CA8352" w:rsidR="00101D7C" w:rsidRDefault="00101D7C" w:rsidP="00101D7C">
      <w:pPr>
        <w:widowControl w:val="0"/>
        <w:tabs>
          <w:tab w:val="left" w:pos="993"/>
          <w:tab w:val="left" w:pos="1134"/>
        </w:tabs>
        <w:suppressAutoHyphens/>
        <w:overflowPunct w:val="0"/>
        <w:autoSpaceDE w:val="0"/>
        <w:spacing w:after="0"/>
        <w:ind w:firstLine="567"/>
        <w:rPr>
          <w:bCs/>
        </w:rPr>
      </w:pPr>
    </w:p>
    <w:p w14:paraId="221C8A9A" w14:textId="3BFDF70F" w:rsidR="00101D7C" w:rsidRDefault="00101D7C" w:rsidP="00101D7C">
      <w:pPr>
        <w:widowControl w:val="0"/>
        <w:tabs>
          <w:tab w:val="left" w:pos="993"/>
          <w:tab w:val="left" w:pos="1134"/>
        </w:tabs>
        <w:suppressAutoHyphens/>
        <w:overflowPunct w:val="0"/>
        <w:autoSpaceDE w:val="0"/>
        <w:spacing w:after="0"/>
        <w:ind w:firstLine="567"/>
        <w:rPr>
          <w:bCs/>
        </w:rPr>
      </w:pPr>
    </w:p>
    <w:p w14:paraId="18FBCE5F" w14:textId="0F28D6C6" w:rsidR="00101D7C" w:rsidRDefault="00101D7C" w:rsidP="00101D7C">
      <w:pPr>
        <w:widowControl w:val="0"/>
        <w:tabs>
          <w:tab w:val="left" w:pos="993"/>
          <w:tab w:val="left" w:pos="1134"/>
        </w:tabs>
        <w:suppressAutoHyphens/>
        <w:overflowPunct w:val="0"/>
        <w:autoSpaceDE w:val="0"/>
        <w:spacing w:after="0"/>
        <w:ind w:firstLine="567"/>
        <w:rPr>
          <w:bCs/>
        </w:rPr>
      </w:pPr>
    </w:p>
    <w:p w14:paraId="2CC42F9D" w14:textId="7D637106" w:rsidR="00101D7C" w:rsidRDefault="00101D7C" w:rsidP="00101D7C">
      <w:pPr>
        <w:widowControl w:val="0"/>
        <w:tabs>
          <w:tab w:val="left" w:pos="993"/>
          <w:tab w:val="left" w:pos="1134"/>
        </w:tabs>
        <w:suppressAutoHyphens/>
        <w:overflowPunct w:val="0"/>
        <w:autoSpaceDE w:val="0"/>
        <w:spacing w:after="0"/>
        <w:ind w:firstLine="567"/>
        <w:rPr>
          <w:bCs/>
        </w:rPr>
      </w:pPr>
    </w:p>
    <w:p w14:paraId="6AF3EEF5" w14:textId="2B232FE8" w:rsidR="00101D7C" w:rsidRDefault="00101D7C" w:rsidP="00101D7C">
      <w:pPr>
        <w:widowControl w:val="0"/>
        <w:tabs>
          <w:tab w:val="left" w:pos="993"/>
          <w:tab w:val="left" w:pos="1134"/>
        </w:tabs>
        <w:suppressAutoHyphens/>
        <w:overflowPunct w:val="0"/>
        <w:autoSpaceDE w:val="0"/>
        <w:spacing w:after="0"/>
        <w:ind w:firstLine="567"/>
        <w:rPr>
          <w:bCs/>
        </w:rPr>
      </w:pPr>
    </w:p>
    <w:p w14:paraId="7FF19757" w14:textId="7247F06B" w:rsidR="00101D7C" w:rsidRDefault="00101D7C" w:rsidP="00101D7C">
      <w:pPr>
        <w:widowControl w:val="0"/>
        <w:tabs>
          <w:tab w:val="left" w:pos="993"/>
          <w:tab w:val="left" w:pos="1134"/>
        </w:tabs>
        <w:suppressAutoHyphens/>
        <w:overflowPunct w:val="0"/>
        <w:autoSpaceDE w:val="0"/>
        <w:spacing w:after="0"/>
        <w:ind w:firstLine="567"/>
        <w:rPr>
          <w:bCs/>
        </w:rPr>
      </w:pPr>
    </w:p>
    <w:p w14:paraId="4CDF36FA" w14:textId="2A4CE346" w:rsidR="00101D7C" w:rsidRDefault="00101D7C" w:rsidP="00101D7C">
      <w:pPr>
        <w:widowControl w:val="0"/>
        <w:tabs>
          <w:tab w:val="left" w:pos="993"/>
          <w:tab w:val="left" w:pos="1134"/>
        </w:tabs>
        <w:suppressAutoHyphens/>
        <w:overflowPunct w:val="0"/>
        <w:autoSpaceDE w:val="0"/>
        <w:spacing w:after="0"/>
        <w:ind w:firstLine="567"/>
        <w:rPr>
          <w:bCs/>
        </w:rPr>
      </w:pPr>
    </w:p>
    <w:p w14:paraId="62B7AEB9" w14:textId="3BB6D52F" w:rsidR="00101D7C" w:rsidRDefault="00101D7C" w:rsidP="00101D7C">
      <w:pPr>
        <w:widowControl w:val="0"/>
        <w:tabs>
          <w:tab w:val="left" w:pos="993"/>
          <w:tab w:val="left" w:pos="1134"/>
        </w:tabs>
        <w:suppressAutoHyphens/>
        <w:overflowPunct w:val="0"/>
        <w:autoSpaceDE w:val="0"/>
        <w:spacing w:after="0"/>
        <w:ind w:firstLine="567"/>
        <w:rPr>
          <w:bCs/>
        </w:rPr>
      </w:pPr>
    </w:p>
    <w:p w14:paraId="701D4E14" w14:textId="2F494596" w:rsidR="00101D7C" w:rsidRDefault="00101D7C" w:rsidP="00101D7C">
      <w:pPr>
        <w:widowControl w:val="0"/>
        <w:tabs>
          <w:tab w:val="left" w:pos="993"/>
          <w:tab w:val="left" w:pos="1134"/>
        </w:tabs>
        <w:suppressAutoHyphens/>
        <w:overflowPunct w:val="0"/>
        <w:autoSpaceDE w:val="0"/>
        <w:spacing w:after="0"/>
        <w:ind w:firstLine="567"/>
        <w:rPr>
          <w:bCs/>
        </w:rPr>
      </w:pPr>
    </w:p>
    <w:p w14:paraId="28FF49C2" w14:textId="64BD6F24" w:rsidR="00101D7C" w:rsidRDefault="00101D7C" w:rsidP="00101D7C">
      <w:pPr>
        <w:widowControl w:val="0"/>
        <w:tabs>
          <w:tab w:val="left" w:pos="993"/>
          <w:tab w:val="left" w:pos="1134"/>
        </w:tabs>
        <w:suppressAutoHyphens/>
        <w:overflowPunct w:val="0"/>
        <w:autoSpaceDE w:val="0"/>
        <w:spacing w:after="0"/>
        <w:ind w:firstLine="567"/>
        <w:rPr>
          <w:bCs/>
        </w:rPr>
      </w:pPr>
    </w:p>
    <w:p w14:paraId="525DA5D9" w14:textId="6DB053A4" w:rsidR="00101D7C" w:rsidRDefault="00101D7C" w:rsidP="00101D7C">
      <w:pPr>
        <w:widowControl w:val="0"/>
        <w:tabs>
          <w:tab w:val="left" w:pos="993"/>
          <w:tab w:val="left" w:pos="1134"/>
        </w:tabs>
        <w:suppressAutoHyphens/>
        <w:overflowPunct w:val="0"/>
        <w:autoSpaceDE w:val="0"/>
        <w:spacing w:after="0"/>
        <w:ind w:firstLine="567"/>
        <w:rPr>
          <w:bCs/>
        </w:rPr>
      </w:pPr>
    </w:p>
    <w:p w14:paraId="2085A44E" w14:textId="41FD0333" w:rsidR="00101D7C" w:rsidRDefault="00101D7C" w:rsidP="00101D7C">
      <w:pPr>
        <w:widowControl w:val="0"/>
        <w:tabs>
          <w:tab w:val="left" w:pos="993"/>
          <w:tab w:val="left" w:pos="1134"/>
        </w:tabs>
        <w:suppressAutoHyphens/>
        <w:overflowPunct w:val="0"/>
        <w:autoSpaceDE w:val="0"/>
        <w:spacing w:after="0"/>
        <w:ind w:firstLine="567"/>
        <w:rPr>
          <w:bCs/>
        </w:rPr>
      </w:pPr>
    </w:p>
    <w:p w14:paraId="2270A494" w14:textId="56668E91" w:rsidR="00101D7C" w:rsidRDefault="00101D7C" w:rsidP="00101D7C">
      <w:pPr>
        <w:widowControl w:val="0"/>
        <w:tabs>
          <w:tab w:val="left" w:pos="993"/>
          <w:tab w:val="left" w:pos="1134"/>
        </w:tabs>
        <w:suppressAutoHyphens/>
        <w:overflowPunct w:val="0"/>
        <w:autoSpaceDE w:val="0"/>
        <w:spacing w:after="0"/>
        <w:ind w:firstLine="567"/>
        <w:rPr>
          <w:bCs/>
        </w:rPr>
      </w:pPr>
    </w:p>
    <w:p w14:paraId="156F2153" w14:textId="2B35B5C4" w:rsidR="007633E7" w:rsidRPr="00D2068D" w:rsidRDefault="005E31CE" w:rsidP="00101D7C">
      <w:pPr>
        <w:spacing w:after="0"/>
        <w:jc w:val="right"/>
        <w:rPr>
          <w:rStyle w:val="15"/>
          <w:b w:val="0"/>
          <w:bCs w:val="0"/>
          <w:i/>
          <w:sz w:val="24"/>
          <w:szCs w:val="24"/>
        </w:rPr>
      </w:pPr>
      <w:r w:rsidRPr="00D2068D">
        <w:rPr>
          <w:rStyle w:val="15"/>
          <w:i/>
          <w:sz w:val="24"/>
          <w:szCs w:val="24"/>
          <w:lang w:val="en-US"/>
        </w:rPr>
        <w:lastRenderedPageBreak/>
        <w:t>III</w:t>
      </w:r>
      <w:r w:rsidRPr="00D2068D">
        <w:rPr>
          <w:rStyle w:val="15"/>
          <w:i/>
          <w:sz w:val="24"/>
          <w:szCs w:val="24"/>
        </w:rPr>
        <w:t xml:space="preserve">. </w:t>
      </w:r>
      <w:r w:rsidR="007633E7" w:rsidRPr="00D2068D">
        <w:rPr>
          <w:rStyle w:val="15"/>
          <w:i/>
          <w:sz w:val="24"/>
          <w:szCs w:val="24"/>
        </w:rPr>
        <w:t>ОБРАЗЦЫ ФОРМ ДЛЯ ЗАПОЛНЕНИЯ УЧАСТНИКАМИ ЗАКУПКИ</w:t>
      </w:r>
      <w:bookmarkEnd w:id="194"/>
      <w:bookmarkEnd w:id="195"/>
      <w:bookmarkEnd w:id="196"/>
      <w:bookmarkEnd w:id="197"/>
      <w:bookmarkEnd w:id="198"/>
      <w:bookmarkEnd w:id="199"/>
      <w:bookmarkEnd w:id="200"/>
      <w:bookmarkEnd w:id="201"/>
      <w:bookmarkEnd w:id="202"/>
      <w:bookmarkEnd w:id="203"/>
    </w:p>
    <w:p w14:paraId="635E3156" w14:textId="77777777" w:rsidR="008875F1" w:rsidRPr="00D2068D" w:rsidRDefault="008875F1" w:rsidP="005B0FFD">
      <w:pPr>
        <w:spacing w:after="0"/>
        <w:ind w:firstLine="567"/>
        <w:jc w:val="center"/>
        <w:rPr>
          <w:vertAlign w:val="superscript"/>
        </w:rPr>
      </w:pPr>
      <w:bookmarkStart w:id="217" w:name="_Toc127334282"/>
      <w:bookmarkStart w:id="218" w:name="_Ref166329160"/>
      <w:bookmarkStart w:id="219" w:name="_Ref166329169"/>
      <w:bookmarkStart w:id="220" w:name="_Ref166487238"/>
      <w:bookmarkStart w:id="221" w:name="_Ref166487244"/>
      <w:bookmarkStart w:id="222" w:name="_Ref166487316"/>
      <w:bookmarkStart w:id="223" w:name="_Toc535966293"/>
      <w:bookmarkStart w:id="224" w:name="_Toc275142"/>
    </w:p>
    <w:p w14:paraId="2F979552" w14:textId="77777777" w:rsidR="00C31669" w:rsidRPr="00D2068D" w:rsidRDefault="00C31669" w:rsidP="00C31669">
      <w:pPr>
        <w:pStyle w:val="21"/>
        <w:tabs>
          <w:tab w:val="clear" w:pos="576"/>
          <w:tab w:val="num" w:pos="0"/>
        </w:tabs>
        <w:ind w:left="0" w:firstLine="0"/>
        <w:rPr>
          <w:sz w:val="24"/>
          <w:szCs w:val="24"/>
        </w:rPr>
      </w:pPr>
      <w:bookmarkStart w:id="225" w:name="_Toc77240969"/>
      <w:bookmarkStart w:id="226" w:name="_Toc77248505"/>
      <w:bookmarkStart w:id="227" w:name="_Toc85787713"/>
      <w:bookmarkStart w:id="228" w:name="_Toc108176717"/>
      <w:bookmarkStart w:id="229" w:name="_Toc115766988"/>
      <w:bookmarkStart w:id="230" w:name="_Toc126848113"/>
      <w:bookmarkStart w:id="231" w:name="_Toc126848527"/>
      <w:bookmarkStart w:id="232" w:name="_Toc127173037"/>
      <w:bookmarkStart w:id="233" w:name="_Toc127447173"/>
      <w:bookmarkStart w:id="234" w:name="_Toc137039676"/>
      <w:bookmarkStart w:id="235" w:name="_Toc137201418"/>
      <w:bookmarkStart w:id="236" w:name="_Toc169521530"/>
      <w:bookmarkStart w:id="237" w:name="_Toc181363798"/>
      <w:bookmarkStart w:id="238" w:name="_Toc343822"/>
      <w:bookmarkStart w:id="239" w:name="_Toc6220307"/>
      <w:bookmarkStart w:id="240" w:name="_Toc59432789"/>
      <w:bookmarkStart w:id="241" w:name="_Toc66893479"/>
      <w:bookmarkStart w:id="242" w:name="_Toc66895397"/>
      <w:r w:rsidRPr="00D2068D">
        <w:rPr>
          <w:sz w:val="24"/>
          <w:szCs w:val="24"/>
        </w:rPr>
        <w:t>ФОРМА 1. ТЕХНИЧЕСКОЕ ПРЕДЛОЖЕНИЕ</w:t>
      </w:r>
      <w:bookmarkEnd w:id="225"/>
      <w:bookmarkEnd w:id="226"/>
      <w:bookmarkEnd w:id="227"/>
      <w:bookmarkEnd w:id="228"/>
      <w:bookmarkEnd w:id="229"/>
      <w:bookmarkEnd w:id="230"/>
      <w:bookmarkEnd w:id="231"/>
      <w:bookmarkEnd w:id="232"/>
      <w:bookmarkEnd w:id="233"/>
      <w:bookmarkEnd w:id="234"/>
      <w:bookmarkEnd w:id="235"/>
      <w:bookmarkEnd w:id="236"/>
      <w:bookmarkEnd w:id="237"/>
      <w:r w:rsidRPr="00D2068D">
        <w:rPr>
          <w:sz w:val="24"/>
          <w:szCs w:val="24"/>
        </w:rPr>
        <w:t xml:space="preserve"> </w:t>
      </w:r>
    </w:p>
    <w:p w14:paraId="654845E6" w14:textId="77777777" w:rsidR="00C31669" w:rsidRPr="00D2068D" w:rsidRDefault="00C31669" w:rsidP="00C31669">
      <w:pPr>
        <w:jc w:val="center"/>
      </w:pPr>
      <w:r w:rsidRPr="00D2068D">
        <w:t>(представляется в составе первой части заявки)</w:t>
      </w:r>
    </w:p>
    <w:p w14:paraId="20AE83F7" w14:textId="77777777" w:rsidR="00C31669" w:rsidRPr="00D2068D" w:rsidRDefault="00C31669" w:rsidP="00C31669"/>
    <w:p w14:paraId="6209546C" w14:textId="77777777" w:rsidR="00C31669" w:rsidRPr="00D2068D" w:rsidRDefault="00C31669" w:rsidP="00C31669">
      <w:pPr>
        <w:spacing w:after="0"/>
      </w:pPr>
    </w:p>
    <w:p w14:paraId="1AF8AE32" w14:textId="77777777" w:rsidR="00C31669" w:rsidRPr="00D2068D" w:rsidRDefault="00C31669" w:rsidP="007521B6">
      <w:pPr>
        <w:spacing w:after="0"/>
      </w:pPr>
    </w:p>
    <w:p w14:paraId="2F63ABFA" w14:textId="77777777" w:rsidR="00DA6372" w:rsidRPr="00D2068D" w:rsidRDefault="00DA6372" w:rsidP="00DA6372">
      <w:pPr>
        <w:spacing w:after="0"/>
        <w:jc w:val="center"/>
        <w:rPr>
          <w:b/>
          <w:i/>
        </w:rPr>
      </w:pPr>
      <w:r w:rsidRPr="00D2068D">
        <w:rPr>
          <w:b/>
          <w:i/>
        </w:rPr>
        <w:t>Техническое предложение</w:t>
      </w:r>
    </w:p>
    <w:p w14:paraId="1DC95C41" w14:textId="77777777" w:rsidR="00DA6372" w:rsidRPr="00D2068D" w:rsidRDefault="00DA6372" w:rsidP="00DA6372">
      <w:pPr>
        <w:jc w:val="center"/>
        <w:rPr>
          <w:b/>
        </w:rPr>
      </w:pPr>
    </w:p>
    <w:p w14:paraId="50E4F990" w14:textId="77777777" w:rsidR="00DA6372" w:rsidRPr="00D2068D" w:rsidRDefault="00DA6372" w:rsidP="00DA6372">
      <w:pPr>
        <w:rPr>
          <w:b/>
        </w:rPr>
      </w:pPr>
      <w:r w:rsidRPr="00D2068D">
        <w:rPr>
          <w:b/>
        </w:rPr>
        <w:t>Способ и наименование закупки _______________________________________</w:t>
      </w:r>
    </w:p>
    <w:p w14:paraId="7B46DBE1" w14:textId="77777777" w:rsidR="00DA6372" w:rsidRPr="00D2068D" w:rsidRDefault="00DA6372" w:rsidP="00DA6372">
      <w:pPr>
        <w:jc w:val="center"/>
        <w:rPr>
          <w:b/>
        </w:rPr>
      </w:pPr>
    </w:p>
    <w:p w14:paraId="686E4D62" w14:textId="77777777" w:rsidR="00DA6372" w:rsidRPr="00D2068D" w:rsidRDefault="00DA6372" w:rsidP="00DA6372">
      <w:pPr>
        <w:spacing w:after="0"/>
        <w:jc w:val="center"/>
        <w:rPr>
          <w:b/>
          <w:i/>
        </w:rPr>
      </w:pPr>
      <w:r w:rsidRPr="00D2068D">
        <w:rPr>
          <w:b/>
          <w:i/>
        </w:rPr>
        <w:t xml:space="preserve">Суть технического предложения                                                                                                      </w:t>
      </w:r>
    </w:p>
    <w:p w14:paraId="6A9B922C" w14:textId="77777777" w:rsidR="00DA6372" w:rsidRPr="00D2068D" w:rsidRDefault="00DA6372" w:rsidP="00DA6372">
      <w:pPr>
        <w:spacing w:after="0"/>
        <w:jc w:val="center"/>
        <w:rPr>
          <w:b/>
          <w:i/>
        </w:rPr>
      </w:pPr>
    </w:p>
    <w:p w14:paraId="6D439F90" w14:textId="77777777" w:rsidR="00DA6372" w:rsidRPr="00D2068D" w:rsidRDefault="00DA6372" w:rsidP="00DA6372">
      <w:pPr>
        <w:spacing w:after="0"/>
        <w:jc w:val="center"/>
        <w:rPr>
          <w:b/>
          <w:i/>
        </w:rPr>
      </w:pPr>
    </w:p>
    <w:p w14:paraId="498EF755" w14:textId="77777777" w:rsidR="006C7A0A" w:rsidRPr="00D2068D" w:rsidRDefault="006C7A0A" w:rsidP="006C7A0A">
      <w:pPr>
        <w:pageBreakBefore/>
        <w:tabs>
          <w:tab w:val="left" w:pos="1080"/>
        </w:tabs>
        <w:ind w:firstLine="539"/>
        <w:rPr>
          <w:b/>
          <w:i/>
          <w:sz w:val="20"/>
          <w:szCs w:val="20"/>
        </w:rPr>
      </w:pPr>
      <w:r w:rsidRPr="00D2068D">
        <w:rPr>
          <w:b/>
          <w:i/>
          <w:sz w:val="20"/>
          <w:szCs w:val="20"/>
        </w:rPr>
        <w:lastRenderedPageBreak/>
        <w:t>Инструкции по заполнению</w:t>
      </w:r>
    </w:p>
    <w:p w14:paraId="0CB34AC1" w14:textId="77777777" w:rsidR="006C7A0A" w:rsidRPr="00D2068D" w:rsidRDefault="006C7A0A" w:rsidP="006C7A0A">
      <w:pPr>
        <w:numPr>
          <w:ilvl w:val="0"/>
          <w:numId w:val="27"/>
        </w:numPr>
        <w:tabs>
          <w:tab w:val="clear" w:pos="720"/>
          <w:tab w:val="num" w:pos="851"/>
        </w:tabs>
        <w:spacing w:after="0"/>
        <w:ind w:left="0" w:firstLine="539"/>
        <w:rPr>
          <w:sz w:val="20"/>
          <w:szCs w:val="20"/>
        </w:rPr>
      </w:pPr>
      <w:r w:rsidRPr="00D2068D">
        <w:rPr>
          <w:sz w:val="20"/>
          <w:szCs w:val="20"/>
        </w:rPr>
        <w:t>Данные инструкции не следует воспроизводить в документах, подготовленных Участником.</w:t>
      </w:r>
    </w:p>
    <w:p w14:paraId="55477D8B" w14:textId="77777777" w:rsidR="006C7A0A" w:rsidRPr="00D2068D" w:rsidRDefault="006C7A0A" w:rsidP="006C7A0A">
      <w:pPr>
        <w:numPr>
          <w:ilvl w:val="0"/>
          <w:numId w:val="27"/>
        </w:numPr>
        <w:tabs>
          <w:tab w:val="clear" w:pos="720"/>
          <w:tab w:val="num" w:pos="851"/>
        </w:tabs>
        <w:spacing w:after="0"/>
        <w:ind w:left="0" w:firstLine="539"/>
        <w:rPr>
          <w:sz w:val="20"/>
          <w:szCs w:val="20"/>
        </w:rPr>
      </w:pPr>
      <w:r w:rsidRPr="00D2068D">
        <w:rPr>
          <w:sz w:val="20"/>
          <w:szCs w:val="20"/>
        </w:rPr>
        <w:t>Выше приведена форма титульного листа Технического предложения.</w:t>
      </w:r>
    </w:p>
    <w:p w14:paraId="32A81683" w14:textId="77777777" w:rsidR="006C7A0A" w:rsidRPr="00D2068D" w:rsidRDefault="006C7A0A" w:rsidP="006C7A0A">
      <w:pPr>
        <w:numPr>
          <w:ilvl w:val="0"/>
          <w:numId w:val="27"/>
        </w:numPr>
        <w:tabs>
          <w:tab w:val="clear" w:pos="720"/>
          <w:tab w:val="num" w:pos="851"/>
        </w:tabs>
        <w:spacing w:after="0"/>
        <w:ind w:left="0" w:firstLine="539"/>
        <w:rPr>
          <w:sz w:val="20"/>
          <w:szCs w:val="20"/>
        </w:rPr>
      </w:pPr>
      <w:r w:rsidRPr="00D2068D">
        <w:rPr>
          <w:sz w:val="20"/>
          <w:szCs w:val="20"/>
        </w:rPr>
        <w:t xml:space="preserve">В тексте Технического предложения приводится информация в объеме, достаточном для анализа выполнения всех требований Технического задания и проекта Договора. </w:t>
      </w:r>
    </w:p>
    <w:p w14:paraId="75747155" w14:textId="77777777" w:rsidR="006C7A0A" w:rsidRPr="00D2068D" w:rsidRDefault="006C7A0A" w:rsidP="006C7A0A">
      <w:pPr>
        <w:numPr>
          <w:ilvl w:val="0"/>
          <w:numId w:val="27"/>
        </w:numPr>
        <w:tabs>
          <w:tab w:val="clear" w:pos="720"/>
          <w:tab w:val="num" w:pos="851"/>
        </w:tabs>
        <w:spacing w:after="0"/>
        <w:ind w:left="0" w:firstLine="539"/>
        <w:rPr>
          <w:sz w:val="20"/>
          <w:szCs w:val="20"/>
        </w:rPr>
      </w:pPr>
      <w:r w:rsidRPr="00D2068D">
        <w:rPr>
          <w:sz w:val="20"/>
          <w:szCs w:val="20"/>
        </w:rPr>
        <w:t xml:space="preserve">В Техническом предложении в обязательном порядке Участник должен представить следующие таблицы соответствия своей заявки требованиям Технического задания и техническим требованиям выполняемых работ/поставляемой продукции: </w:t>
      </w:r>
    </w:p>
    <w:p w14:paraId="0F2CD09A" w14:textId="77777777" w:rsidR="006C7A0A" w:rsidRPr="00D2068D" w:rsidRDefault="006C7A0A" w:rsidP="006C7A0A">
      <w:pPr>
        <w:pStyle w:val="afffff4"/>
        <w:numPr>
          <w:ilvl w:val="1"/>
          <w:numId w:val="27"/>
        </w:numPr>
        <w:tabs>
          <w:tab w:val="left" w:pos="993"/>
        </w:tabs>
        <w:ind w:left="0" w:firstLine="539"/>
        <w:jc w:val="both"/>
        <w:rPr>
          <w:sz w:val="20"/>
          <w:szCs w:val="20"/>
        </w:rPr>
      </w:pPr>
      <w:r w:rsidRPr="00D2068D">
        <w:rPr>
          <w:sz w:val="20"/>
          <w:szCs w:val="20"/>
        </w:rPr>
        <w:t>Участник в Техническом предложении должен представить Таблицу соответствия своей заявки требованиям Технического задания в соответствии с приведенной формой (Таблица 1). Данная таблица является примерной и может быть соответствующим образом изменена Участником. Для Организатора принципиально, чтобы в данной таблице были отражены следующие сведения: объем, сроки и согласие с условиями проекта Договора:</w:t>
      </w:r>
    </w:p>
    <w:tbl>
      <w:tblPr>
        <w:tblW w:w="4926" w:type="pct"/>
        <w:jc w:val="center"/>
        <w:tblLook w:val="0000" w:firstRow="0" w:lastRow="0" w:firstColumn="0" w:lastColumn="0" w:noHBand="0" w:noVBand="0"/>
      </w:tblPr>
      <w:tblGrid>
        <w:gridCol w:w="464"/>
        <w:gridCol w:w="529"/>
        <w:gridCol w:w="1331"/>
        <w:gridCol w:w="32"/>
        <w:gridCol w:w="1587"/>
        <w:gridCol w:w="3651"/>
        <w:gridCol w:w="2068"/>
        <w:gridCol w:w="244"/>
      </w:tblGrid>
      <w:tr w:rsidR="006C7A0A" w:rsidRPr="00D2068D" w14:paraId="176D1171" w14:textId="77777777" w:rsidTr="00256184">
        <w:trPr>
          <w:trHeight w:val="392"/>
          <w:tblHeader/>
          <w:jc w:val="center"/>
        </w:trPr>
        <w:tc>
          <w:tcPr>
            <w:tcW w:w="501" w:type="pct"/>
            <w:gridSpan w:val="2"/>
            <w:tcBorders>
              <w:top w:val="single" w:sz="4" w:space="0" w:color="000000"/>
              <w:left w:val="single" w:sz="4" w:space="0" w:color="000000"/>
              <w:bottom w:val="single" w:sz="4" w:space="0" w:color="000000"/>
            </w:tcBorders>
            <w:vAlign w:val="center"/>
          </w:tcPr>
          <w:p w14:paraId="454B6E33" w14:textId="77777777" w:rsidR="006C7A0A" w:rsidRPr="00D2068D" w:rsidRDefault="006C7A0A" w:rsidP="00256184">
            <w:pPr>
              <w:tabs>
                <w:tab w:val="left" w:pos="1080"/>
              </w:tabs>
              <w:ind w:firstLine="540"/>
              <w:rPr>
                <w:sz w:val="20"/>
                <w:szCs w:val="20"/>
              </w:rPr>
            </w:pPr>
            <w:r w:rsidRPr="00D2068D">
              <w:rPr>
                <w:sz w:val="20"/>
                <w:szCs w:val="20"/>
              </w:rPr>
              <w:t>№</w:t>
            </w:r>
          </w:p>
        </w:tc>
        <w:tc>
          <w:tcPr>
            <w:tcW w:w="672" w:type="pct"/>
            <w:tcBorders>
              <w:top w:val="single" w:sz="4" w:space="0" w:color="000000"/>
              <w:left w:val="single" w:sz="4" w:space="0" w:color="000000"/>
              <w:bottom w:val="single" w:sz="4" w:space="0" w:color="000000"/>
            </w:tcBorders>
            <w:vAlign w:val="center"/>
          </w:tcPr>
          <w:p w14:paraId="79CF7497" w14:textId="77777777" w:rsidR="006C7A0A" w:rsidRPr="00D2068D" w:rsidRDefault="006C7A0A" w:rsidP="00256184">
            <w:pPr>
              <w:tabs>
                <w:tab w:val="left" w:pos="1080"/>
              </w:tabs>
              <w:rPr>
                <w:sz w:val="20"/>
                <w:szCs w:val="20"/>
              </w:rPr>
            </w:pPr>
            <w:r w:rsidRPr="00D2068D">
              <w:rPr>
                <w:sz w:val="20"/>
                <w:szCs w:val="20"/>
              </w:rPr>
              <w:t>№ п.п. ТЗ</w:t>
            </w:r>
          </w:p>
        </w:tc>
        <w:tc>
          <w:tcPr>
            <w:tcW w:w="817" w:type="pct"/>
            <w:gridSpan w:val="2"/>
            <w:tcBorders>
              <w:top w:val="single" w:sz="4" w:space="0" w:color="000000"/>
              <w:left w:val="single" w:sz="4" w:space="0" w:color="000000"/>
              <w:bottom w:val="single" w:sz="4" w:space="0" w:color="000000"/>
            </w:tcBorders>
            <w:vAlign w:val="center"/>
          </w:tcPr>
          <w:p w14:paraId="26B8AB6F" w14:textId="77777777" w:rsidR="006C7A0A" w:rsidRPr="00D2068D" w:rsidRDefault="006C7A0A" w:rsidP="00256184">
            <w:pPr>
              <w:tabs>
                <w:tab w:val="left" w:pos="1080"/>
              </w:tabs>
              <w:ind w:firstLine="133"/>
              <w:rPr>
                <w:sz w:val="20"/>
                <w:szCs w:val="20"/>
              </w:rPr>
            </w:pPr>
            <w:r w:rsidRPr="00D2068D">
              <w:rPr>
                <w:sz w:val="20"/>
                <w:szCs w:val="20"/>
              </w:rPr>
              <w:t>Выполнение</w:t>
            </w:r>
          </w:p>
        </w:tc>
        <w:tc>
          <w:tcPr>
            <w:tcW w:w="1843" w:type="pct"/>
            <w:tcBorders>
              <w:top w:val="single" w:sz="4" w:space="0" w:color="000000"/>
              <w:left w:val="single" w:sz="4" w:space="0" w:color="000000"/>
              <w:bottom w:val="single" w:sz="4" w:space="0" w:color="000000"/>
            </w:tcBorders>
            <w:vAlign w:val="center"/>
          </w:tcPr>
          <w:p w14:paraId="15958E6E" w14:textId="77777777" w:rsidR="006C7A0A" w:rsidRPr="00D2068D" w:rsidRDefault="006C7A0A" w:rsidP="00256184">
            <w:pPr>
              <w:tabs>
                <w:tab w:val="left" w:pos="1080"/>
              </w:tabs>
              <w:ind w:firstLine="540"/>
              <w:rPr>
                <w:sz w:val="20"/>
                <w:szCs w:val="20"/>
              </w:rPr>
            </w:pPr>
            <w:r w:rsidRPr="00D2068D">
              <w:rPr>
                <w:sz w:val="20"/>
                <w:szCs w:val="20"/>
              </w:rPr>
              <w:t>Пояснения</w:t>
            </w:r>
          </w:p>
        </w:tc>
        <w:tc>
          <w:tcPr>
            <w:tcW w:w="1168" w:type="pct"/>
            <w:gridSpan w:val="2"/>
            <w:tcBorders>
              <w:top w:val="single" w:sz="4" w:space="0" w:color="000000"/>
              <w:left w:val="single" w:sz="4" w:space="0" w:color="000000"/>
              <w:bottom w:val="single" w:sz="4" w:space="0" w:color="000000"/>
              <w:right w:val="single" w:sz="4" w:space="0" w:color="000000"/>
            </w:tcBorders>
            <w:vAlign w:val="center"/>
          </w:tcPr>
          <w:p w14:paraId="2585C1EB" w14:textId="77777777" w:rsidR="006C7A0A" w:rsidRPr="00D2068D" w:rsidRDefault="006C7A0A" w:rsidP="00256184">
            <w:pPr>
              <w:tabs>
                <w:tab w:val="left" w:pos="1080"/>
              </w:tabs>
              <w:ind w:firstLine="540"/>
              <w:rPr>
                <w:sz w:val="20"/>
                <w:szCs w:val="20"/>
              </w:rPr>
            </w:pPr>
            <w:r w:rsidRPr="00D2068D">
              <w:rPr>
                <w:sz w:val="20"/>
                <w:szCs w:val="20"/>
              </w:rPr>
              <w:t>Ссылки на ПП</w:t>
            </w:r>
          </w:p>
        </w:tc>
      </w:tr>
      <w:tr w:rsidR="006C7A0A" w:rsidRPr="00D2068D" w14:paraId="15F63036" w14:textId="77777777" w:rsidTr="00256184">
        <w:trPr>
          <w:trHeight w:val="245"/>
          <w:jc w:val="center"/>
        </w:trPr>
        <w:tc>
          <w:tcPr>
            <w:tcW w:w="501" w:type="pct"/>
            <w:gridSpan w:val="2"/>
            <w:tcBorders>
              <w:left w:val="single" w:sz="4" w:space="0" w:color="000000"/>
              <w:bottom w:val="single" w:sz="4" w:space="0" w:color="000000"/>
            </w:tcBorders>
            <w:vAlign w:val="center"/>
          </w:tcPr>
          <w:p w14:paraId="4E42D0F3" w14:textId="77777777" w:rsidR="006C7A0A" w:rsidRPr="00D2068D" w:rsidRDefault="006C7A0A" w:rsidP="00256184">
            <w:pPr>
              <w:tabs>
                <w:tab w:val="left" w:pos="1080"/>
              </w:tabs>
              <w:ind w:firstLine="540"/>
              <w:rPr>
                <w:sz w:val="20"/>
                <w:szCs w:val="20"/>
              </w:rPr>
            </w:pPr>
          </w:p>
        </w:tc>
        <w:tc>
          <w:tcPr>
            <w:tcW w:w="672" w:type="pct"/>
            <w:tcBorders>
              <w:left w:val="single" w:sz="4" w:space="0" w:color="000000"/>
              <w:bottom w:val="single" w:sz="4" w:space="0" w:color="000000"/>
            </w:tcBorders>
            <w:vAlign w:val="center"/>
          </w:tcPr>
          <w:p w14:paraId="7456DD41" w14:textId="77777777" w:rsidR="006C7A0A" w:rsidRPr="00D2068D" w:rsidRDefault="006C7A0A" w:rsidP="00256184">
            <w:pPr>
              <w:tabs>
                <w:tab w:val="left" w:pos="1080"/>
              </w:tabs>
              <w:ind w:firstLine="540"/>
              <w:rPr>
                <w:sz w:val="20"/>
                <w:szCs w:val="20"/>
              </w:rPr>
            </w:pPr>
          </w:p>
        </w:tc>
        <w:tc>
          <w:tcPr>
            <w:tcW w:w="817" w:type="pct"/>
            <w:gridSpan w:val="2"/>
            <w:tcBorders>
              <w:left w:val="single" w:sz="4" w:space="0" w:color="000000"/>
              <w:bottom w:val="single" w:sz="4" w:space="0" w:color="000000"/>
            </w:tcBorders>
            <w:vAlign w:val="center"/>
          </w:tcPr>
          <w:p w14:paraId="437304CB" w14:textId="77777777" w:rsidR="006C7A0A" w:rsidRPr="00D2068D" w:rsidRDefault="006C7A0A" w:rsidP="00256184">
            <w:pPr>
              <w:tabs>
                <w:tab w:val="left" w:pos="1080"/>
              </w:tabs>
              <w:ind w:firstLine="540"/>
              <w:rPr>
                <w:sz w:val="20"/>
                <w:szCs w:val="20"/>
              </w:rPr>
            </w:pPr>
          </w:p>
        </w:tc>
        <w:tc>
          <w:tcPr>
            <w:tcW w:w="1843" w:type="pct"/>
            <w:tcBorders>
              <w:left w:val="single" w:sz="4" w:space="0" w:color="000000"/>
              <w:bottom w:val="single" w:sz="4" w:space="0" w:color="000000"/>
            </w:tcBorders>
            <w:vAlign w:val="center"/>
          </w:tcPr>
          <w:p w14:paraId="2E8BB517" w14:textId="77777777" w:rsidR="006C7A0A" w:rsidRPr="00D2068D" w:rsidRDefault="006C7A0A" w:rsidP="00256184">
            <w:pPr>
              <w:tabs>
                <w:tab w:val="left" w:pos="1080"/>
              </w:tabs>
              <w:ind w:firstLine="540"/>
              <w:rPr>
                <w:sz w:val="20"/>
                <w:szCs w:val="20"/>
              </w:rPr>
            </w:pPr>
          </w:p>
        </w:tc>
        <w:tc>
          <w:tcPr>
            <w:tcW w:w="1168" w:type="pct"/>
            <w:gridSpan w:val="2"/>
            <w:tcBorders>
              <w:left w:val="single" w:sz="4" w:space="0" w:color="000000"/>
              <w:bottom w:val="single" w:sz="4" w:space="0" w:color="000000"/>
              <w:right w:val="single" w:sz="4" w:space="0" w:color="000000"/>
            </w:tcBorders>
            <w:vAlign w:val="center"/>
          </w:tcPr>
          <w:p w14:paraId="40AF08ED" w14:textId="77777777" w:rsidR="006C7A0A" w:rsidRPr="00D2068D" w:rsidRDefault="006C7A0A" w:rsidP="00256184">
            <w:pPr>
              <w:tabs>
                <w:tab w:val="left" w:pos="1080"/>
              </w:tabs>
              <w:ind w:firstLine="540"/>
              <w:rPr>
                <w:sz w:val="20"/>
                <w:szCs w:val="20"/>
              </w:rPr>
            </w:pPr>
          </w:p>
        </w:tc>
      </w:tr>
      <w:tr w:rsidR="006C7A0A" w:rsidRPr="00D2068D" w14:paraId="52FD3E7C" w14:textId="77777777" w:rsidTr="00256184">
        <w:tblPrEx>
          <w:jc w:val="left"/>
        </w:tblPrEx>
        <w:trPr>
          <w:gridBefore w:val="1"/>
          <w:gridAfter w:val="1"/>
          <w:wBefore w:w="234" w:type="pct"/>
          <w:wAfter w:w="122" w:type="pct"/>
        </w:trPr>
        <w:tc>
          <w:tcPr>
            <w:tcW w:w="955" w:type="pct"/>
            <w:gridSpan w:val="3"/>
          </w:tcPr>
          <w:p w14:paraId="20A43F5E" w14:textId="77777777" w:rsidR="006C7A0A" w:rsidRPr="00D2068D" w:rsidRDefault="006C7A0A" w:rsidP="00256184">
            <w:pPr>
              <w:tabs>
                <w:tab w:val="left" w:pos="1080"/>
              </w:tabs>
              <w:rPr>
                <w:sz w:val="20"/>
                <w:szCs w:val="20"/>
              </w:rPr>
            </w:pPr>
            <w:r w:rsidRPr="00D2068D">
              <w:rPr>
                <w:sz w:val="20"/>
                <w:szCs w:val="20"/>
              </w:rPr>
              <w:t>№:</w:t>
            </w:r>
          </w:p>
        </w:tc>
        <w:tc>
          <w:tcPr>
            <w:tcW w:w="3688" w:type="pct"/>
            <w:gridSpan w:val="3"/>
          </w:tcPr>
          <w:p w14:paraId="581FB205" w14:textId="77777777" w:rsidR="006C7A0A" w:rsidRPr="00D2068D" w:rsidRDefault="006C7A0A" w:rsidP="00256184">
            <w:pPr>
              <w:tabs>
                <w:tab w:val="left" w:pos="1080"/>
              </w:tabs>
              <w:rPr>
                <w:sz w:val="20"/>
                <w:szCs w:val="20"/>
              </w:rPr>
            </w:pPr>
            <w:r w:rsidRPr="00D2068D">
              <w:rPr>
                <w:sz w:val="20"/>
                <w:szCs w:val="20"/>
              </w:rPr>
              <w:t>порядковый номер</w:t>
            </w:r>
          </w:p>
        </w:tc>
      </w:tr>
      <w:tr w:rsidR="006C7A0A" w:rsidRPr="00D2068D" w14:paraId="11E12FE5" w14:textId="77777777" w:rsidTr="00256184">
        <w:tblPrEx>
          <w:jc w:val="left"/>
        </w:tblPrEx>
        <w:trPr>
          <w:gridBefore w:val="1"/>
          <w:gridAfter w:val="1"/>
          <w:wBefore w:w="234" w:type="pct"/>
          <w:wAfter w:w="122" w:type="pct"/>
        </w:trPr>
        <w:tc>
          <w:tcPr>
            <w:tcW w:w="955" w:type="pct"/>
            <w:gridSpan w:val="3"/>
          </w:tcPr>
          <w:p w14:paraId="5852FEA0" w14:textId="77777777" w:rsidR="006C7A0A" w:rsidRPr="00D2068D" w:rsidRDefault="006C7A0A" w:rsidP="00256184">
            <w:pPr>
              <w:tabs>
                <w:tab w:val="left" w:pos="1080"/>
              </w:tabs>
              <w:rPr>
                <w:sz w:val="20"/>
                <w:szCs w:val="20"/>
              </w:rPr>
            </w:pPr>
            <w:r w:rsidRPr="00D2068D">
              <w:rPr>
                <w:sz w:val="20"/>
                <w:szCs w:val="20"/>
              </w:rPr>
              <w:t>№ п.п. ТЗ:</w:t>
            </w:r>
          </w:p>
        </w:tc>
        <w:tc>
          <w:tcPr>
            <w:tcW w:w="3688" w:type="pct"/>
            <w:gridSpan w:val="3"/>
          </w:tcPr>
          <w:p w14:paraId="02FF2954" w14:textId="77777777" w:rsidR="006C7A0A" w:rsidRPr="00D2068D" w:rsidRDefault="006C7A0A" w:rsidP="00256184">
            <w:pPr>
              <w:tabs>
                <w:tab w:val="left" w:pos="1080"/>
              </w:tabs>
              <w:rPr>
                <w:sz w:val="20"/>
                <w:szCs w:val="20"/>
              </w:rPr>
            </w:pPr>
            <w:r w:rsidRPr="00D2068D">
              <w:rPr>
                <w:sz w:val="20"/>
                <w:szCs w:val="20"/>
              </w:rPr>
              <w:t xml:space="preserve">номер пункта Технического задания </w:t>
            </w:r>
          </w:p>
        </w:tc>
      </w:tr>
      <w:tr w:rsidR="006C7A0A" w:rsidRPr="00D2068D" w14:paraId="6AA9D14A" w14:textId="77777777" w:rsidTr="00256184">
        <w:tblPrEx>
          <w:jc w:val="left"/>
        </w:tblPrEx>
        <w:trPr>
          <w:gridBefore w:val="1"/>
          <w:gridAfter w:val="1"/>
          <w:wBefore w:w="234" w:type="pct"/>
          <w:wAfter w:w="122" w:type="pct"/>
        </w:trPr>
        <w:tc>
          <w:tcPr>
            <w:tcW w:w="955" w:type="pct"/>
            <w:gridSpan w:val="3"/>
          </w:tcPr>
          <w:p w14:paraId="06F71666" w14:textId="77777777" w:rsidR="006C7A0A" w:rsidRPr="00D2068D" w:rsidRDefault="006C7A0A" w:rsidP="00256184">
            <w:pPr>
              <w:tabs>
                <w:tab w:val="left" w:pos="1080"/>
              </w:tabs>
              <w:rPr>
                <w:sz w:val="20"/>
                <w:szCs w:val="20"/>
              </w:rPr>
            </w:pPr>
            <w:r w:rsidRPr="00D2068D">
              <w:rPr>
                <w:sz w:val="20"/>
                <w:szCs w:val="20"/>
              </w:rPr>
              <w:t>Выполнение:</w:t>
            </w:r>
          </w:p>
        </w:tc>
        <w:tc>
          <w:tcPr>
            <w:tcW w:w="3688" w:type="pct"/>
            <w:gridSpan w:val="3"/>
          </w:tcPr>
          <w:p w14:paraId="502305FE" w14:textId="77777777" w:rsidR="006C7A0A" w:rsidRPr="00D2068D" w:rsidRDefault="006C7A0A" w:rsidP="00256184">
            <w:pPr>
              <w:tabs>
                <w:tab w:val="left" w:pos="1080"/>
              </w:tabs>
              <w:rPr>
                <w:sz w:val="20"/>
                <w:szCs w:val="20"/>
              </w:rPr>
            </w:pPr>
          </w:p>
        </w:tc>
      </w:tr>
      <w:tr w:rsidR="006C7A0A" w:rsidRPr="00D2068D" w14:paraId="6AD0472F" w14:textId="77777777" w:rsidTr="00256184">
        <w:tblPrEx>
          <w:jc w:val="left"/>
        </w:tblPrEx>
        <w:trPr>
          <w:gridBefore w:val="1"/>
          <w:gridAfter w:val="1"/>
          <w:wBefore w:w="234" w:type="pct"/>
          <w:wAfter w:w="122" w:type="pct"/>
        </w:trPr>
        <w:tc>
          <w:tcPr>
            <w:tcW w:w="955" w:type="pct"/>
            <w:gridSpan w:val="3"/>
          </w:tcPr>
          <w:p w14:paraId="0FCEF2EE" w14:textId="77777777" w:rsidR="006C7A0A" w:rsidRPr="00D2068D" w:rsidRDefault="006C7A0A" w:rsidP="00256184">
            <w:pPr>
              <w:tabs>
                <w:tab w:val="left" w:pos="1080"/>
              </w:tabs>
              <w:rPr>
                <w:sz w:val="20"/>
                <w:szCs w:val="20"/>
              </w:rPr>
            </w:pPr>
          </w:p>
        </w:tc>
        <w:tc>
          <w:tcPr>
            <w:tcW w:w="3688" w:type="pct"/>
            <w:gridSpan w:val="3"/>
          </w:tcPr>
          <w:p w14:paraId="114A4F48" w14:textId="77777777" w:rsidR="006C7A0A" w:rsidRPr="00D2068D" w:rsidRDefault="006C7A0A" w:rsidP="00256184">
            <w:pPr>
              <w:tabs>
                <w:tab w:val="left" w:pos="1080"/>
              </w:tabs>
              <w:rPr>
                <w:sz w:val="20"/>
                <w:szCs w:val="20"/>
              </w:rPr>
            </w:pPr>
            <w:r w:rsidRPr="00D2068D">
              <w:rPr>
                <w:sz w:val="20"/>
                <w:szCs w:val="20"/>
              </w:rPr>
              <w:t>«да» - будет выполнен полностью</w:t>
            </w:r>
          </w:p>
        </w:tc>
      </w:tr>
      <w:tr w:rsidR="006C7A0A" w:rsidRPr="00D2068D" w14:paraId="207FEBAB" w14:textId="77777777" w:rsidTr="00256184">
        <w:tblPrEx>
          <w:jc w:val="left"/>
        </w:tblPrEx>
        <w:trPr>
          <w:gridBefore w:val="1"/>
          <w:gridAfter w:val="1"/>
          <w:wBefore w:w="234" w:type="pct"/>
          <w:wAfter w:w="122" w:type="pct"/>
        </w:trPr>
        <w:tc>
          <w:tcPr>
            <w:tcW w:w="955" w:type="pct"/>
            <w:gridSpan w:val="3"/>
          </w:tcPr>
          <w:p w14:paraId="5347C198" w14:textId="77777777" w:rsidR="006C7A0A" w:rsidRPr="00D2068D" w:rsidRDefault="006C7A0A" w:rsidP="00256184">
            <w:pPr>
              <w:tabs>
                <w:tab w:val="left" w:pos="1080"/>
              </w:tabs>
              <w:rPr>
                <w:sz w:val="20"/>
                <w:szCs w:val="20"/>
              </w:rPr>
            </w:pPr>
          </w:p>
        </w:tc>
        <w:tc>
          <w:tcPr>
            <w:tcW w:w="3688" w:type="pct"/>
            <w:gridSpan w:val="3"/>
          </w:tcPr>
          <w:p w14:paraId="02DAD73D" w14:textId="77777777" w:rsidR="006C7A0A" w:rsidRPr="00D2068D" w:rsidRDefault="006C7A0A" w:rsidP="00256184">
            <w:pPr>
              <w:tabs>
                <w:tab w:val="left" w:pos="1080"/>
              </w:tabs>
              <w:rPr>
                <w:sz w:val="20"/>
                <w:szCs w:val="20"/>
              </w:rPr>
            </w:pPr>
            <w:r w:rsidRPr="00D2068D">
              <w:rPr>
                <w:sz w:val="20"/>
                <w:szCs w:val="20"/>
              </w:rPr>
              <w:t>«нет» - не будет выполнен</w:t>
            </w:r>
          </w:p>
        </w:tc>
      </w:tr>
      <w:tr w:rsidR="006C7A0A" w:rsidRPr="00D2068D" w14:paraId="5F4EA639" w14:textId="77777777" w:rsidTr="00256184">
        <w:tblPrEx>
          <w:jc w:val="left"/>
        </w:tblPrEx>
        <w:trPr>
          <w:gridBefore w:val="1"/>
          <w:gridAfter w:val="1"/>
          <w:wBefore w:w="234" w:type="pct"/>
          <w:wAfter w:w="122" w:type="pct"/>
        </w:trPr>
        <w:tc>
          <w:tcPr>
            <w:tcW w:w="955" w:type="pct"/>
            <w:gridSpan w:val="3"/>
          </w:tcPr>
          <w:p w14:paraId="6680D4EA" w14:textId="77777777" w:rsidR="006C7A0A" w:rsidRPr="00D2068D" w:rsidRDefault="006C7A0A" w:rsidP="00256184">
            <w:pPr>
              <w:tabs>
                <w:tab w:val="left" w:pos="1080"/>
              </w:tabs>
              <w:rPr>
                <w:sz w:val="20"/>
                <w:szCs w:val="20"/>
              </w:rPr>
            </w:pPr>
          </w:p>
        </w:tc>
        <w:tc>
          <w:tcPr>
            <w:tcW w:w="3688" w:type="pct"/>
            <w:gridSpan w:val="3"/>
          </w:tcPr>
          <w:p w14:paraId="77750506" w14:textId="77777777" w:rsidR="006C7A0A" w:rsidRPr="00D2068D" w:rsidRDefault="006C7A0A" w:rsidP="00256184">
            <w:pPr>
              <w:tabs>
                <w:tab w:val="left" w:pos="1080"/>
              </w:tabs>
              <w:rPr>
                <w:sz w:val="20"/>
                <w:szCs w:val="20"/>
              </w:rPr>
            </w:pPr>
            <w:r w:rsidRPr="00D2068D">
              <w:rPr>
                <w:sz w:val="20"/>
                <w:szCs w:val="20"/>
              </w:rPr>
              <w:t>«частично»- выполняется с «такими-то» ограничениями</w:t>
            </w:r>
          </w:p>
        </w:tc>
      </w:tr>
      <w:tr w:rsidR="006C7A0A" w:rsidRPr="00D2068D" w14:paraId="590A75DC" w14:textId="77777777" w:rsidTr="00256184">
        <w:tblPrEx>
          <w:jc w:val="left"/>
        </w:tblPrEx>
        <w:trPr>
          <w:gridBefore w:val="1"/>
          <w:gridAfter w:val="1"/>
          <w:wBefore w:w="234" w:type="pct"/>
          <w:wAfter w:w="122" w:type="pct"/>
        </w:trPr>
        <w:tc>
          <w:tcPr>
            <w:tcW w:w="955" w:type="pct"/>
            <w:gridSpan w:val="3"/>
          </w:tcPr>
          <w:p w14:paraId="674BBA09" w14:textId="77777777" w:rsidR="006C7A0A" w:rsidRPr="00D2068D" w:rsidRDefault="006C7A0A" w:rsidP="00256184">
            <w:pPr>
              <w:tabs>
                <w:tab w:val="left" w:pos="1080"/>
              </w:tabs>
              <w:rPr>
                <w:sz w:val="20"/>
                <w:szCs w:val="20"/>
              </w:rPr>
            </w:pPr>
            <w:r w:rsidRPr="00D2068D">
              <w:rPr>
                <w:sz w:val="20"/>
                <w:szCs w:val="20"/>
              </w:rPr>
              <w:t>Пояснения:</w:t>
            </w:r>
          </w:p>
        </w:tc>
        <w:tc>
          <w:tcPr>
            <w:tcW w:w="3688" w:type="pct"/>
            <w:gridSpan w:val="3"/>
          </w:tcPr>
          <w:p w14:paraId="5F2CE999" w14:textId="77777777" w:rsidR="006C7A0A" w:rsidRPr="00D2068D" w:rsidRDefault="006C7A0A" w:rsidP="00256184">
            <w:pPr>
              <w:tabs>
                <w:tab w:val="left" w:pos="1080"/>
              </w:tabs>
              <w:rPr>
                <w:sz w:val="20"/>
                <w:szCs w:val="20"/>
              </w:rPr>
            </w:pPr>
            <w:r w:rsidRPr="00D2068D">
              <w:rPr>
                <w:sz w:val="20"/>
                <w:szCs w:val="20"/>
              </w:rPr>
              <w:t>необходимые пояснения</w:t>
            </w:r>
          </w:p>
        </w:tc>
      </w:tr>
      <w:tr w:rsidR="006C7A0A" w:rsidRPr="00D2068D" w14:paraId="44A93342" w14:textId="77777777" w:rsidTr="00256184">
        <w:tblPrEx>
          <w:jc w:val="left"/>
        </w:tblPrEx>
        <w:trPr>
          <w:gridBefore w:val="1"/>
          <w:gridAfter w:val="1"/>
          <w:wBefore w:w="234" w:type="pct"/>
          <w:wAfter w:w="122" w:type="pct"/>
        </w:trPr>
        <w:tc>
          <w:tcPr>
            <w:tcW w:w="955" w:type="pct"/>
            <w:gridSpan w:val="3"/>
          </w:tcPr>
          <w:p w14:paraId="01586C9E" w14:textId="77777777" w:rsidR="006C7A0A" w:rsidRPr="00D2068D" w:rsidRDefault="006C7A0A" w:rsidP="00256184">
            <w:pPr>
              <w:tabs>
                <w:tab w:val="left" w:pos="1080"/>
              </w:tabs>
              <w:rPr>
                <w:sz w:val="20"/>
                <w:szCs w:val="20"/>
              </w:rPr>
            </w:pPr>
            <w:r w:rsidRPr="00D2068D">
              <w:rPr>
                <w:sz w:val="20"/>
                <w:szCs w:val="20"/>
              </w:rPr>
              <w:t>Ссылки на ПП:</w:t>
            </w:r>
          </w:p>
        </w:tc>
        <w:tc>
          <w:tcPr>
            <w:tcW w:w="3688" w:type="pct"/>
            <w:gridSpan w:val="3"/>
          </w:tcPr>
          <w:p w14:paraId="384B87E5" w14:textId="77777777" w:rsidR="006C7A0A" w:rsidRPr="00D2068D" w:rsidRDefault="006C7A0A" w:rsidP="00256184">
            <w:pPr>
              <w:tabs>
                <w:tab w:val="left" w:pos="1080"/>
              </w:tabs>
              <w:rPr>
                <w:sz w:val="20"/>
                <w:szCs w:val="20"/>
              </w:rPr>
            </w:pPr>
            <w:r w:rsidRPr="00D2068D">
              <w:rPr>
                <w:sz w:val="20"/>
                <w:szCs w:val="20"/>
              </w:rPr>
              <w:t>номер пункта материалов Предложений Подрядчика (ПП), где приведены подробные объяснения.</w:t>
            </w:r>
          </w:p>
        </w:tc>
      </w:tr>
    </w:tbl>
    <w:p w14:paraId="2A2052D4" w14:textId="77777777" w:rsidR="006C7A0A" w:rsidRPr="00D2068D" w:rsidRDefault="006C7A0A" w:rsidP="006C7A0A">
      <w:pPr>
        <w:tabs>
          <w:tab w:val="left" w:pos="993"/>
        </w:tabs>
        <w:spacing w:after="0"/>
        <w:ind w:firstLine="600"/>
        <w:rPr>
          <w:b/>
          <w:bCs/>
          <w:sz w:val="20"/>
          <w:szCs w:val="20"/>
        </w:rPr>
      </w:pPr>
      <w:r w:rsidRPr="00D2068D">
        <w:rPr>
          <w:b/>
          <w:bCs/>
          <w:sz w:val="20"/>
          <w:szCs w:val="20"/>
        </w:rPr>
        <w:t xml:space="preserve">5. </w:t>
      </w:r>
      <w:r w:rsidRPr="00D2068D">
        <w:rPr>
          <w:b/>
          <w:bCs/>
          <w:sz w:val="20"/>
          <w:szCs w:val="20"/>
          <w:u w:val="single"/>
        </w:rPr>
        <w:t>Участник в Техническом предложении должен указать выполнение каждого пункта в соответствии с Техническим заданием кроме ценового предложения Участника закупки (в том числе начальной (максимальной) стоимости договора (лота)). Указание сведений об участнике закупке и (или) сведения о цене (стоимости) будет служить причиной отклонения заявки Участника.</w:t>
      </w:r>
    </w:p>
    <w:p w14:paraId="0AAFF340" w14:textId="77777777" w:rsidR="009B23D2" w:rsidRPr="00D2068D" w:rsidRDefault="00C31669">
      <w:pPr>
        <w:spacing w:after="0"/>
        <w:jc w:val="left"/>
        <w:rPr>
          <w:b/>
          <w:bCs/>
          <w:sz w:val="20"/>
          <w:szCs w:val="20"/>
        </w:rPr>
      </w:pPr>
      <w:r w:rsidRPr="00D2068D">
        <w:rPr>
          <w:sz w:val="20"/>
          <w:szCs w:val="20"/>
        </w:rPr>
        <w:br w:type="page"/>
      </w:r>
    </w:p>
    <w:p w14:paraId="1B13878A" w14:textId="77777777" w:rsidR="008875F1" w:rsidRPr="00D2068D" w:rsidRDefault="008875F1" w:rsidP="008875F1">
      <w:pPr>
        <w:pStyle w:val="21"/>
        <w:tabs>
          <w:tab w:val="clear" w:pos="576"/>
          <w:tab w:val="num" w:pos="0"/>
        </w:tabs>
        <w:ind w:left="0" w:firstLine="0"/>
        <w:rPr>
          <w:sz w:val="24"/>
          <w:szCs w:val="24"/>
        </w:rPr>
      </w:pPr>
      <w:bookmarkStart w:id="243" w:name="_Ref166329536"/>
      <w:bookmarkStart w:id="244" w:name="_Toc535966294"/>
      <w:bookmarkStart w:id="245" w:name="_Toc275143"/>
      <w:bookmarkStart w:id="246" w:name="_Toc343823"/>
      <w:bookmarkStart w:id="247" w:name="_Toc6220308"/>
      <w:bookmarkStart w:id="248" w:name="_Toc59432790"/>
      <w:bookmarkStart w:id="249" w:name="_Toc66893480"/>
      <w:bookmarkStart w:id="250" w:name="_Toc66895398"/>
      <w:bookmarkStart w:id="251" w:name="_Toc77240972"/>
      <w:bookmarkStart w:id="252" w:name="_Toc77248508"/>
      <w:bookmarkStart w:id="253" w:name="_Toc85787716"/>
      <w:bookmarkStart w:id="254" w:name="_Toc108176719"/>
      <w:bookmarkStart w:id="255" w:name="_Toc115766990"/>
      <w:bookmarkStart w:id="256" w:name="_Toc126848115"/>
      <w:bookmarkStart w:id="257" w:name="_Toc126848529"/>
      <w:bookmarkStart w:id="258" w:name="_Toc127173039"/>
      <w:bookmarkStart w:id="259" w:name="_Toc127447175"/>
      <w:bookmarkStart w:id="260" w:name="_Toc137039677"/>
      <w:bookmarkStart w:id="261" w:name="_Toc137201419"/>
      <w:bookmarkStart w:id="262" w:name="_Toc169521531"/>
      <w:bookmarkStart w:id="263" w:name="_Toc181363799"/>
      <w:bookmarkStart w:id="264" w:name="_Toc121292706"/>
      <w:bookmarkStart w:id="265" w:name="_Toc127334286"/>
      <w:bookmarkEnd w:id="217"/>
      <w:bookmarkEnd w:id="218"/>
      <w:bookmarkEnd w:id="219"/>
      <w:bookmarkEnd w:id="220"/>
      <w:bookmarkEnd w:id="221"/>
      <w:bookmarkEnd w:id="222"/>
      <w:bookmarkEnd w:id="223"/>
      <w:bookmarkEnd w:id="224"/>
      <w:bookmarkEnd w:id="238"/>
      <w:bookmarkEnd w:id="239"/>
      <w:bookmarkEnd w:id="240"/>
      <w:bookmarkEnd w:id="241"/>
      <w:bookmarkEnd w:id="242"/>
      <w:r w:rsidRPr="00D2068D">
        <w:rPr>
          <w:sz w:val="24"/>
          <w:szCs w:val="24"/>
        </w:rPr>
        <w:lastRenderedPageBreak/>
        <w:t xml:space="preserve">ФОРМА </w:t>
      </w:r>
      <w:r w:rsidR="009B13E3" w:rsidRPr="00D2068D">
        <w:rPr>
          <w:sz w:val="24"/>
          <w:szCs w:val="24"/>
        </w:rPr>
        <w:t>2</w:t>
      </w:r>
      <w:r w:rsidRPr="00D2068D">
        <w:rPr>
          <w:sz w:val="24"/>
          <w:szCs w:val="24"/>
        </w:rPr>
        <w:t xml:space="preserve">. </w:t>
      </w:r>
      <w:bookmarkEnd w:id="243"/>
      <w:bookmarkEnd w:id="244"/>
      <w:bookmarkEnd w:id="245"/>
      <w:bookmarkEnd w:id="246"/>
      <w:bookmarkEnd w:id="247"/>
      <w:bookmarkEnd w:id="248"/>
      <w:bookmarkEnd w:id="249"/>
      <w:bookmarkEnd w:id="250"/>
      <w:bookmarkEnd w:id="251"/>
      <w:bookmarkEnd w:id="252"/>
      <w:r w:rsidR="008524DB" w:rsidRPr="00D2068D">
        <w:rPr>
          <w:sz w:val="24"/>
          <w:szCs w:val="24"/>
        </w:rPr>
        <w:t>СВЕДЕНИЯ ОБ УЧАСТНИКЕ ЗАКУПКИ</w:t>
      </w:r>
      <w:bookmarkEnd w:id="253"/>
      <w:bookmarkEnd w:id="254"/>
      <w:bookmarkEnd w:id="255"/>
      <w:bookmarkEnd w:id="256"/>
      <w:bookmarkEnd w:id="257"/>
      <w:bookmarkEnd w:id="258"/>
      <w:bookmarkEnd w:id="259"/>
      <w:bookmarkEnd w:id="260"/>
      <w:bookmarkEnd w:id="261"/>
      <w:bookmarkEnd w:id="262"/>
      <w:bookmarkEnd w:id="263"/>
    </w:p>
    <w:p w14:paraId="57436FD4" w14:textId="77777777" w:rsidR="008875F1" w:rsidRPr="00D2068D" w:rsidRDefault="008875F1" w:rsidP="008875F1">
      <w:pPr>
        <w:jc w:val="center"/>
      </w:pPr>
      <w:r w:rsidRPr="00D2068D">
        <w:t xml:space="preserve">(представляется в составе </w:t>
      </w:r>
      <w:r w:rsidR="002B5300" w:rsidRPr="00D2068D">
        <w:t>второй части заявки</w:t>
      </w:r>
      <w:r w:rsidRPr="00D2068D">
        <w:t>)</w:t>
      </w:r>
    </w:p>
    <w:p w14:paraId="512608C8" w14:textId="77777777" w:rsidR="002B5300" w:rsidRPr="00D2068D" w:rsidRDefault="002B5300" w:rsidP="008875F1">
      <w:pPr>
        <w:jc w:val="center"/>
      </w:pPr>
    </w:p>
    <w:p w14:paraId="3B2BC8A8" w14:textId="77777777" w:rsidR="001637DD" w:rsidRPr="00D2068D" w:rsidRDefault="001637DD" w:rsidP="00763767">
      <w:pPr>
        <w:pStyle w:val="ConsPlusNormal"/>
        <w:numPr>
          <w:ilvl w:val="1"/>
          <w:numId w:val="39"/>
        </w:numPr>
        <w:jc w:val="both"/>
        <w:rPr>
          <w:rFonts w:ascii="Times New Roman" w:hAnsi="Times New Roman" w:cs="Times New Roman"/>
          <w:sz w:val="22"/>
          <w:szCs w:val="22"/>
        </w:rPr>
      </w:pPr>
      <w:bookmarkStart w:id="266" w:name="_Toc360714416"/>
      <w:bookmarkStart w:id="267" w:name="_Toc423681147"/>
      <w:bookmarkStart w:id="268" w:name="_Toc527024293"/>
      <w:bookmarkStart w:id="269" w:name="_Toc298234709"/>
      <w:bookmarkStart w:id="270" w:name="_Toc255987071"/>
      <w:bookmarkStart w:id="271" w:name="_Toc307936259"/>
      <w:r w:rsidRPr="00D2068D">
        <w:rPr>
          <w:rFonts w:ascii="Times New Roman" w:hAnsi="Times New Roman" w:cs="Times New Roman"/>
          <w:sz w:val="22"/>
          <w:szCs w:val="22"/>
        </w:rPr>
        <w:t>Информация об участнике закупки:</w:t>
      </w: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5499"/>
        <w:gridCol w:w="3572"/>
      </w:tblGrid>
      <w:tr w:rsidR="001637DD" w:rsidRPr="00D2068D" w14:paraId="41BF4E67" w14:textId="77777777" w:rsidTr="004311FB">
        <w:tc>
          <w:tcPr>
            <w:tcW w:w="5499" w:type="dxa"/>
            <w:tcBorders>
              <w:top w:val="nil"/>
              <w:left w:val="nil"/>
              <w:bottom w:val="nil"/>
              <w:right w:val="nil"/>
            </w:tcBorders>
          </w:tcPr>
          <w:p w14:paraId="19BDB35E" w14:textId="77777777" w:rsidR="001637DD" w:rsidRPr="00D2068D" w:rsidRDefault="001637DD" w:rsidP="004311FB">
            <w:pPr>
              <w:pStyle w:val="ConsPlusNormal"/>
              <w:ind w:firstLine="0"/>
              <w:rPr>
                <w:rFonts w:ascii="Times New Roman" w:hAnsi="Times New Roman" w:cs="Times New Roman"/>
                <w:sz w:val="22"/>
                <w:szCs w:val="22"/>
              </w:rPr>
            </w:pPr>
            <w:r w:rsidRPr="00D2068D">
              <w:rPr>
                <w:rFonts w:ascii="Times New Roman" w:hAnsi="Times New Roman" w:cs="Times New Roman"/>
                <w:sz w:val="22"/>
                <w:szCs w:val="22"/>
              </w:rPr>
              <w:t xml:space="preserve">Наименование </w:t>
            </w:r>
            <w:r w:rsidRPr="00D2068D">
              <w:rPr>
                <w:rFonts w:ascii="Times New Roman" w:hAnsi="Times New Roman" w:cs="Times New Roman"/>
                <w:i/>
                <w:sz w:val="22"/>
                <w:szCs w:val="22"/>
              </w:rPr>
              <w:t>(для юридического лица)</w:t>
            </w:r>
            <w:r w:rsidRPr="00D2068D">
              <w:rPr>
                <w:rFonts w:ascii="Times New Roman" w:hAnsi="Times New Roman" w:cs="Times New Roman"/>
                <w:sz w:val="22"/>
                <w:szCs w:val="22"/>
              </w:rPr>
              <w:t>:</w:t>
            </w:r>
          </w:p>
        </w:tc>
        <w:tc>
          <w:tcPr>
            <w:tcW w:w="3572" w:type="dxa"/>
            <w:tcBorders>
              <w:top w:val="nil"/>
              <w:left w:val="nil"/>
              <w:bottom w:val="single" w:sz="4" w:space="0" w:color="auto"/>
              <w:right w:val="nil"/>
            </w:tcBorders>
          </w:tcPr>
          <w:p w14:paraId="1D96EAED" w14:textId="77777777" w:rsidR="001637DD" w:rsidRPr="00D2068D" w:rsidRDefault="001637DD" w:rsidP="004311FB">
            <w:pPr>
              <w:pStyle w:val="ConsPlusNormal"/>
              <w:rPr>
                <w:rFonts w:ascii="Times New Roman" w:hAnsi="Times New Roman" w:cs="Times New Roman"/>
                <w:sz w:val="24"/>
                <w:szCs w:val="24"/>
              </w:rPr>
            </w:pPr>
          </w:p>
        </w:tc>
      </w:tr>
      <w:tr w:rsidR="001637DD" w:rsidRPr="00D2068D" w14:paraId="70EC4BD6" w14:textId="77777777" w:rsidTr="004311FB">
        <w:tc>
          <w:tcPr>
            <w:tcW w:w="5499" w:type="dxa"/>
            <w:tcBorders>
              <w:top w:val="nil"/>
              <w:left w:val="nil"/>
              <w:bottom w:val="nil"/>
              <w:right w:val="nil"/>
            </w:tcBorders>
          </w:tcPr>
          <w:p w14:paraId="632FAA1F" w14:textId="77777777" w:rsidR="001637DD" w:rsidRPr="00D2068D" w:rsidRDefault="001637DD" w:rsidP="004311FB">
            <w:pPr>
              <w:pStyle w:val="ConsPlusNormal"/>
              <w:ind w:firstLine="0"/>
              <w:rPr>
                <w:rFonts w:ascii="Times New Roman" w:hAnsi="Times New Roman" w:cs="Times New Roman"/>
                <w:sz w:val="22"/>
                <w:szCs w:val="22"/>
              </w:rPr>
            </w:pPr>
            <w:r w:rsidRPr="00D2068D">
              <w:rPr>
                <w:rFonts w:ascii="Times New Roman" w:hAnsi="Times New Roman" w:cs="Times New Roman"/>
                <w:sz w:val="22"/>
                <w:szCs w:val="22"/>
              </w:rPr>
              <w:t xml:space="preserve">Фирменное наименование </w:t>
            </w:r>
            <w:r w:rsidRPr="00D2068D">
              <w:rPr>
                <w:rFonts w:ascii="Times New Roman" w:hAnsi="Times New Roman" w:cs="Times New Roman"/>
                <w:i/>
                <w:sz w:val="22"/>
                <w:szCs w:val="22"/>
              </w:rPr>
              <w:t>(для юридического лица, указывается при наличии):</w:t>
            </w:r>
          </w:p>
        </w:tc>
        <w:tc>
          <w:tcPr>
            <w:tcW w:w="3572" w:type="dxa"/>
            <w:tcBorders>
              <w:top w:val="single" w:sz="4" w:space="0" w:color="auto"/>
              <w:left w:val="nil"/>
              <w:bottom w:val="single" w:sz="4" w:space="0" w:color="auto"/>
              <w:right w:val="nil"/>
            </w:tcBorders>
          </w:tcPr>
          <w:p w14:paraId="369E45E6" w14:textId="77777777" w:rsidR="001637DD" w:rsidRPr="00D2068D" w:rsidRDefault="001637DD" w:rsidP="004311FB">
            <w:pPr>
              <w:pStyle w:val="ConsPlusNormal"/>
              <w:rPr>
                <w:rFonts w:ascii="Times New Roman" w:hAnsi="Times New Roman" w:cs="Times New Roman"/>
                <w:sz w:val="24"/>
                <w:szCs w:val="24"/>
              </w:rPr>
            </w:pPr>
          </w:p>
        </w:tc>
      </w:tr>
      <w:tr w:rsidR="001637DD" w:rsidRPr="00D2068D" w14:paraId="2C31A26A" w14:textId="77777777" w:rsidTr="004311FB">
        <w:tc>
          <w:tcPr>
            <w:tcW w:w="5499" w:type="dxa"/>
            <w:tcBorders>
              <w:top w:val="nil"/>
              <w:left w:val="nil"/>
              <w:bottom w:val="nil"/>
              <w:right w:val="nil"/>
            </w:tcBorders>
          </w:tcPr>
          <w:p w14:paraId="3426554B" w14:textId="77777777" w:rsidR="001637DD" w:rsidRPr="00D2068D" w:rsidRDefault="001637DD" w:rsidP="004311FB">
            <w:pPr>
              <w:pStyle w:val="ConsPlusNormal"/>
              <w:ind w:firstLine="0"/>
              <w:rPr>
                <w:rFonts w:ascii="Times New Roman" w:hAnsi="Times New Roman" w:cs="Times New Roman"/>
                <w:sz w:val="22"/>
                <w:szCs w:val="22"/>
              </w:rPr>
            </w:pPr>
            <w:r w:rsidRPr="00D2068D">
              <w:rPr>
                <w:rFonts w:ascii="Times New Roman" w:hAnsi="Times New Roman" w:cs="Times New Roman"/>
                <w:sz w:val="22"/>
                <w:szCs w:val="22"/>
              </w:rPr>
              <w:t xml:space="preserve">Адрес в пределах места нахождения </w:t>
            </w:r>
            <w:r w:rsidRPr="00D2068D">
              <w:rPr>
                <w:rFonts w:ascii="Times New Roman" w:hAnsi="Times New Roman" w:cs="Times New Roman"/>
                <w:i/>
                <w:sz w:val="22"/>
                <w:szCs w:val="22"/>
              </w:rPr>
              <w:t>(для юридического лица):</w:t>
            </w:r>
          </w:p>
        </w:tc>
        <w:tc>
          <w:tcPr>
            <w:tcW w:w="3572" w:type="dxa"/>
            <w:tcBorders>
              <w:top w:val="single" w:sz="4" w:space="0" w:color="auto"/>
              <w:left w:val="nil"/>
              <w:bottom w:val="single" w:sz="4" w:space="0" w:color="auto"/>
              <w:right w:val="nil"/>
            </w:tcBorders>
          </w:tcPr>
          <w:p w14:paraId="3DA2DE29" w14:textId="77777777" w:rsidR="001637DD" w:rsidRPr="00D2068D" w:rsidRDefault="001637DD" w:rsidP="004311FB">
            <w:pPr>
              <w:pStyle w:val="ConsPlusNormal"/>
              <w:rPr>
                <w:rFonts w:ascii="Times New Roman" w:hAnsi="Times New Roman" w:cs="Times New Roman"/>
                <w:sz w:val="24"/>
                <w:szCs w:val="24"/>
              </w:rPr>
            </w:pPr>
          </w:p>
        </w:tc>
      </w:tr>
      <w:tr w:rsidR="001637DD" w:rsidRPr="00D2068D" w14:paraId="2C8E9CFD" w14:textId="77777777" w:rsidTr="004311FB">
        <w:tc>
          <w:tcPr>
            <w:tcW w:w="5499" w:type="dxa"/>
            <w:tcBorders>
              <w:top w:val="nil"/>
              <w:left w:val="nil"/>
              <w:bottom w:val="nil"/>
              <w:right w:val="nil"/>
            </w:tcBorders>
          </w:tcPr>
          <w:p w14:paraId="073075FB" w14:textId="77777777" w:rsidR="001637DD" w:rsidRPr="00D2068D" w:rsidRDefault="001637DD" w:rsidP="004311FB">
            <w:pPr>
              <w:pStyle w:val="ConsPlusNormal"/>
              <w:ind w:firstLine="0"/>
              <w:rPr>
                <w:rFonts w:ascii="Times New Roman" w:hAnsi="Times New Roman" w:cs="Times New Roman"/>
                <w:sz w:val="22"/>
                <w:szCs w:val="22"/>
              </w:rPr>
            </w:pPr>
            <w:r w:rsidRPr="00D2068D">
              <w:rPr>
                <w:rFonts w:ascii="Times New Roman" w:hAnsi="Times New Roman" w:cs="Times New Roman"/>
                <w:sz w:val="22"/>
                <w:szCs w:val="22"/>
              </w:rPr>
              <w:t xml:space="preserve">Фамилия, имя, отчество (при наличии) </w:t>
            </w:r>
            <w:r w:rsidRPr="00D2068D">
              <w:rPr>
                <w:rFonts w:ascii="Times New Roman" w:hAnsi="Times New Roman" w:cs="Times New Roman"/>
                <w:i/>
                <w:sz w:val="22"/>
                <w:szCs w:val="22"/>
              </w:rPr>
              <w:t xml:space="preserve">(для физического лица, если </w:t>
            </w:r>
            <w:r w:rsidRPr="00D2068D">
              <w:rPr>
                <w:rFonts w:ascii="Times New Roman" w:eastAsia="Arial Unicode MS" w:hAnsi="Times New Roman" w:cs="Times New Roman"/>
                <w:i/>
                <w:sz w:val="22"/>
                <w:szCs w:val="22"/>
              </w:rPr>
              <w:t>участником закупки является индивидуальный предприниматель)</w:t>
            </w:r>
          </w:p>
        </w:tc>
        <w:tc>
          <w:tcPr>
            <w:tcW w:w="3572" w:type="dxa"/>
            <w:tcBorders>
              <w:top w:val="single" w:sz="4" w:space="0" w:color="auto"/>
              <w:left w:val="nil"/>
              <w:bottom w:val="single" w:sz="4" w:space="0" w:color="auto"/>
              <w:right w:val="nil"/>
            </w:tcBorders>
          </w:tcPr>
          <w:p w14:paraId="692ADDDF" w14:textId="77777777" w:rsidR="001637DD" w:rsidRPr="00D2068D" w:rsidRDefault="001637DD" w:rsidP="004311FB">
            <w:pPr>
              <w:pStyle w:val="ConsPlusNormal"/>
              <w:rPr>
                <w:rFonts w:ascii="Times New Roman" w:hAnsi="Times New Roman" w:cs="Times New Roman"/>
                <w:sz w:val="24"/>
                <w:szCs w:val="24"/>
              </w:rPr>
            </w:pPr>
          </w:p>
        </w:tc>
      </w:tr>
      <w:tr w:rsidR="001637DD" w:rsidRPr="00D2068D" w14:paraId="50AD99E4" w14:textId="77777777" w:rsidTr="004311FB">
        <w:tc>
          <w:tcPr>
            <w:tcW w:w="5499" w:type="dxa"/>
            <w:tcBorders>
              <w:top w:val="nil"/>
              <w:left w:val="nil"/>
              <w:bottom w:val="nil"/>
              <w:right w:val="nil"/>
            </w:tcBorders>
          </w:tcPr>
          <w:p w14:paraId="76295BBE" w14:textId="77777777" w:rsidR="001637DD" w:rsidRPr="00D2068D" w:rsidRDefault="001637DD" w:rsidP="004311FB">
            <w:pPr>
              <w:pStyle w:val="ConsPlusNormal"/>
              <w:ind w:firstLine="0"/>
              <w:rPr>
                <w:rFonts w:ascii="Times New Roman" w:hAnsi="Times New Roman" w:cs="Times New Roman"/>
                <w:sz w:val="22"/>
                <w:szCs w:val="22"/>
              </w:rPr>
            </w:pPr>
            <w:r w:rsidRPr="00D2068D">
              <w:rPr>
                <w:rFonts w:ascii="Times New Roman" w:hAnsi="Times New Roman" w:cs="Times New Roman"/>
                <w:sz w:val="22"/>
                <w:szCs w:val="22"/>
              </w:rPr>
              <w:t xml:space="preserve">Паспортные данные </w:t>
            </w:r>
            <w:r w:rsidRPr="00D2068D">
              <w:rPr>
                <w:rFonts w:ascii="Times New Roman" w:hAnsi="Times New Roman" w:cs="Times New Roman"/>
                <w:i/>
                <w:sz w:val="22"/>
                <w:szCs w:val="22"/>
              </w:rPr>
              <w:t xml:space="preserve">(для физического лица, если </w:t>
            </w:r>
            <w:r w:rsidRPr="00D2068D">
              <w:rPr>
                <w:rFonts w:ascii="Times New Roman" w:eastAsia="Arial Unicode MS" w:hAnsi="Times New Roman" w:cs="Times New Roman"/>
                <w:i/>
                <w:sz w:val="22"/>
                <w:szCs w:val="22"/>
              </w:rPr>
              <w:t>участником закупки является индивидуальный предприниматель)</w:t>
            </w:r>
          </w:p>
        </w:tc>
        <w:tc>
          <w:tcPr>
            <w:tcW w:w="3572" w:type="dxa"/>
            <w:tcBorders>
              <w:top w:val="single" w:sz="4" w:space="0" w:color="auto"/>
              <w:left w:val="nil"/>
              <w:bottom w:val="single" w:sz="4" w:space="0" w:color="auto"/>
              <w:right w:val="nil"/>
            </w:tcBorders>
          </w:tcPr>
          <w:p w14:paraId="2BB16CF4" w14:textId="77777777" w:rsidR="001637DD" w:rsidRPr="00D2068D" w:rsidRDefault="001637DD" w:rsidP="004311FB">
            <w:pPr>
              <w:pStyle w:val="ConsPlusNormal"/>
              <w:rPr>
                <w:rFonts w:ascii="Times New Roman" w:hAnsi="Times New Roman" w:cs="Times New Roman"/>
                <w:sz w:val="24"/>
                <w:szCs w:val="24"/>
              </w:rPr>
            </w:pPr>
          </w:p>
        </w:tc>
      </w:tr>
      <w:tr w:rsidR="001637DD" w:rsidRPr="00D2068D" w14:paraId="64EDF1F0" w14:textId="77777777" w:rsidTr="004311FB">
        <w:tc>
          <w:tcPr>
            <w:tcW w:w="5499" w:type="dxa"/>
            <w:tcBorders>
              <w:top w:val="nil"/>
              <w:left w:val="nil"/>
              <w:bottom w:val="nil"/>
              <w:right w:val="nil"/>
            </w:tcBorders>
          </w:tcPr>
          <w:p w14:paraId="2EF5A415" w14:textId="77777777" w:rsidR="001637DD" w:rsidRPr="00D2068D" w:rsidRDefault="001637DD" w:rsidP="004311FB">
            <w:pPr>
              <w:pStyle w:val="ConsPlusNormal"/>
              <w:ind w:firstLine="0"/>
              <w:rPr>
                <w:rFonts w:ascii="Times New Roman" w:hAnsi="Times New Roman" w:cs="Times New Roman"/>
                <w:sz w:val="22"/>
                <w:szCs w:val="22"/>
              </w:rPr>
            </w:pPr>
            <w:r w:rsidRPr="00D2068D">
              <w:rPr>
                <w:rFonts w:ascii="Times New Roman" w:hAnsi="Times New Roman" w:cs="Times New Roman"/>
                <w:sz w:val="22"/>
                <w:szCs w:val="22"/>
              </w:rPr>
              <w:t xml:space="preserve">Адрес места жительства физического лица, зарегистрированного в качестве индивидуального предпринимательства </w:t>
            </w:r>
            <w:r w:rsidRPr="00D2068D">
              <w:rPr>
                <w:rFonts w:ascii="Times New Roman" w:hAnsi="Times New Roman" w:cs="Times New Roman"/>
                <w:i/>
                <w:sz w:val="22"/>
                <w:szCs w:val="22"/>
              </w:rPr>
              <w:t xml:space="preserve">(для физического лица, если </w:t>
            </w:r>
            <w:r w:rsidRPr="00D2068D">
              <w:rPr>
                <w:rFonts w:ascii="Times New Roman" w:eastAsia="Arial Unicode MS" w:hAnsi="Times New Roman" w:cs="Times New Roman"/>
                <w:i/>
                <w:sz w:val="22"/>
                <w:szCs w:val="22"/>
              </w:rPr>
              <w:t>участником закупки является индивидуальный предприниматель)</w:t>
            </w:r>
          </w:p>
        </w:tc>
        <w:tc>
          <w:tcPr>
            <w:tcW w:w="3572" w:type="dxa"/>
            <w:tcBorders>
              <w:top w:val="single" w:sz="4" w:space="0" w:color="auto"/>
              <w:left w:val="nil"/>
              <w:bottom w:val="single" w:sz="4" w:space="0" w:color="auto"/>
              <w:right w:val="nil"/>
            </w:tcBorders>
          </w:tcPr>
          <w:p w14:paraId="20A494D2" w14:textId="77777777" w:rsidR="001637DD" w:rsidRPr="00D2068D" w:rsidRDefault="001637DD" w:rsidP="004311FB">
            <w:pPr>
              <w:pStyle w:val="ConsPlusNormal"/>
              <w:rPr>
                <w:rFonts w:ascii="Times New Roman" w:hAnsi="Times New Roman" w:cs="Times New Roman"/>
                <w:sz w:val="24"/>
                <w:szCs w:val="24"/>
              </w:rPr>
            </w:pPr>
          </w:p>
        </w:tc>
      </w:tr>
      <w:tr w:rsidR="001637DD" w:rsidRPr="00D2068D" w14:paraId="6055204F" w14:textId="77777777" w:rsidTr="004311FB">
        <w:tc>
          <w:tcPr>
            <w:tcW w:w="5499" w:type="dxa"/>
            <w:tcBorders>
              <w:top w:val="nil"/>
              <w:left w:val="nil"/>
              <w:bottom w:val="nil"/>
              <w:right w:val="nil"/>
            </w:tcBorders>
          </w:tcPr>
          <w:p w14:paraId="17676021" w14:textId="77777777" w:rsidR="001637DD" w:rsidRPr="00D2068D" w:rsidRDefault="001637DD" w:rsidP="004311FB">
            <w:pPr>
              <w:pStyle w:val="ConsPlusNormal"/>
              <w:ind w:firstLine="0"/>
              <w:rPr>
                <w:rFonts w:ascii="Times New Roman" w:hAnsi="Times New Roman" w:cs="Times New Roman"/>
                <w:sz w:val="22"/>
                <w:szCs w:val="22"/>
              </w:rPr>
            </w:pPr>
            <w:r w:rsidRPr="00D2068D">
              <w:rPr>
                <w:rFonts w:ascii="Times New Roman" w:hAnsi="Times New Roman" w:cs="Times New Roman"/>
                <w:sz w:val="22"/>
                <w:szCs w:val="22"/>
              </w:rPr>
              <w:t>Идентификационный номер налогоплательщика – участника закупки (</w:t>
            </w:r>
            <w:r w:rsidRPr="00D2068D">
              <w:rPr>
                <w:rFonts w:ascii="Times New Roman" w:hAnsi="Times New Roman" w:cs="Times New Roman"/>
                <w:i/>
                <w:sz w:val="22"/>
                <w:szCs w:val="22"/>
              </w:rPr>
              <w:t>в случае если участником закупки является иностранное лицо, указывается аналог идентификационного номера налогоплательщика такого участника закупки в соответствии с законодательством соответствующего иностранного государства</w:t>
            </w:r>
            <w:r w:rsidRPr="00D2068D">
              <w:rPr>
                <w:rFonts w:ascii="Times New Roman" w:hAnsi="Times New Roman" w:cs="Times New Roman"/>
                <w:sz w:val="22"/>
                <w:szCs w:val="22"/>
              </w:rPr>
              <w:t>)</w:t>
            </w:r>
            <w:hyperlink w:anchor="P140" w:history="1"/>
            <w:r w:rsidRPr="00D2068D">
              <w:rPr>
                <w:rFonts w:ascii="Times New Roman" w:hAnsi="Times New Roman" w:cs="Times New Roman"/>
                <w:sz w:val="22"/>
                <w:szCs w:val="22"/>
              </w:rPr>
              <w:t>:</w:t>
            </w:r>
          </w:p>
        </w:tc>
        <w:tc>
          <w:tcPr>
            <w:tcW w:w="3572" w:type="dxa"/>
            <w:tcBorders>
              <w:top w:val="single" w:sz="4" w:space="0" w:color="auto"/>
              <w:left w:val="nil"/>
              <w:bottom w:val="single" w:sz="4" w:space="0" w:color="auto"/>
              <w:right w:val="nil"/>
            </w:tcBorders>
          </w:tcPr>
          <w:p w14:paraId="73DF8097" w14:textId="77777777" w:rsidR="001637DD" w:rsidRPr="00D2068D" w:rsidRDefault="001637DD" w:rsidP="004311FB">
            <w:pPr>
              <w:pStyle w:val="ConsPlusNormal"/>
              <w:rPr>
                <w:rFonts w:ascii="Times New Roman" w:hAnsi="Times New Roman" w:cs="Times New Roman"/>
                <w:sz w:val="24"/>
                <w:szCs w:val="24"/>
              </w:rPr>
            </w:pPr>
          </w:p>
        </w:tc>
      </w:tr>
      <w:tr w:rsidR="001637DD" w:rsidRPr="00D2068D" w14:paraId="7A52E0C1" w14:textId="77777777" w:rsidTr="004311FB">
        <w:tc>
          <w:tcPr>
            <w:tcW w:w="5499" w:type="dxa"/>
            <w:tcBorders>
              <w:top w:val="nil"/>
              <w:left w:val="nil"/>
              <w:bottom w:val="nil"/>
              <w:right w:val="nil"/>
            </w:tcBorders>
          </w:tcPr>
          <w:p w14:paraId="3CC54F7D" w14:textId="77777777" w:rsidR="001637DD" w:rsidRPr="00D2068D" w:rsidRDefault="001637DD" w:rsidP="004311FB">
            <w:pPr>
              <w:pStyle w:val="ConsPlusNormal"/>
              <w:ind w:firstLine="0"/>
              <w:rPr>
                <w:rFonts w:ascii="Times New Roman" w:hAnsi="Times New Roman" w:cs="Times New Roman"/>
                <w:sz w:val="22"/>
                <w:szCs w:val="22"/>
              </w:rPr>
            </w:pPr>
            <w:r w:rsidRPr="00D2068D">
              <w:rPr>
                <w:rFonts w:ascii="Times New Roman" w:hAnsi="Times New Roman" w:cs="Times New Roman"/>
                <w:sz w:val="22"/>
                <w:szCs w:val="22"/>
              </w:rPr>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w:t>
            </w:r>
            <w:r w:rsidRPr="00D2068D">
              <w:rPr>
                <w:rFonts w:ascii="Times New Roman" w:hAnsi="Times New Roman" w:cs="Times New Roman"/>
                <w:i/>
                <w:sz w:val="22"/>
                <w:szCs w:val="22"/>
              </w:rPr>
              <w:t>в случае если участником закупки является иностранное лицо, указывается аналог идентификационного номера налогоплательщика таких лиц в соответствии с законодательством соответствующего иностранного государства</w:t>
            </w:r>
            <w:r w:rsidRPr="00D2068D">
              <w:rPr>
                <w:rFonts w:ascii="Times New Roman" w:hAnsi="Times New Roman" w:cs="Times New Roman"/>
                <w:sz w:val="22"/>
                <w:szCs w:val="22"/>
              </w:rPr>
              <w:t>)</w:t>
            </w:r>
            <w:r w:rsidRPr="00D2068D">
              <w:rPr>
                <w:rFonts w:ascii="Times New Roman" w:hAnsi="Times New Roman" w:cs="Times New Roman"/>
                <w:i/>
                <w:sz w:val="22"/>
                <w:szCs w:val="22"/>
              </w:rPr>
              <w:t xml:space="preserve"> (для юридического лица):</w:t>
            </w:r>
          </w:p>
        </w:tc>
        <w:tc>
          <w:tcPr>
            <w:tcW w:w="3572" w:type="dxa"/>
            <w:tcBorders>
              <w:top w:val="single" w:sz="4" w:space="0" w:color="auto"/>
              <w:left w:val="nil"/>
              <w:bottom w:val="single" w:sz="4" w:space="0" w:color="auto"/>
              <w:right w:val="nil"/>
            </w:tcBorders>
          </w:tcPr>
          <w:p w14:paraId="7887519D" w14:textId="77777777" w:rsidR="001637DD" w:rsidRPr="00D2068D" w:rsidRDefault="001637DD" w:rsidP="004311FB">
            <w:pPr>
              <w:pStyle w:val="ConsPlusNormal"/>
              <w:rPr>
                <w:rFonts w:ascii="Times New Roman" w:hAnsi="Times New Roman" w:cs="Times New Roman"/>
                <w:sz w:val="24"/>
                <w:szCs w:val="24"/>
              </w:rPr>
            </w:pPr>
          </w:p>
        </w:tc>
      </w:tr>
    </w:tbl>
    <w:p w14:paraId="58853B88" w14:textId="77777777" w:rsidR="001637DD" w:rsidRPr="00D2068D" w:rsidRDefault="001637DD" w:rsidP="00114180">
      <w:pPr>
        <w:tabs>
          <w:tab w:val="left" w:pos="1080"/>
        </w:tabs>
        <w:spacing w:after="120"/>
      </w:pPr>
      <w:r w:rsidRPr="00D2068D">
        <w:rPr>
          <w:b/>
          <w:i/>
        </w:rPr>
        <w:br w:type="page"/>
      </w:r>
      <w:r w:rsidRPr="00D2068D">
        <w:lastRenderedPageBreak/>
        <w:t>2</w:t>
      </w:r>
      <w:r w:rsidRPr="00D2068D">
        <w:rPr>
          <w:b/>
          <w:i/>
        </w:rPr>
        <w:t xml:space="preserve">. </w:t>
      </w:r>
      <w:r w:rsidRPr="00D2068D">
        <w:t>Перечень документов, прилагаемых участником закупки в составе заявки.</w:t>
      </w:r>
    </w:p>
    <w:p w14:paraId="0A49AE25" w14:textId="77777777" w:rsidR="001637DD" w:rsidRPr="00D2068D" w:rsidRDefault="001637DD" w:rsidP="001637DD">
      <w:pPr>
        <w:tabs>
          <w:tab w:val="left" w:pos="1080"/>
        </w:tabs>
        <w:ind w:firstLine="540"/>
      </w:pPr>
    </w:p>
    <w:tbl>
      <w:tblPr>
        <w:tblW w:w="49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1"/>
        <w:gridCol w:w="6725"/>
        <w:gridCol w:w="1264"/>
        <w:gridCol w:w="1097"/>
      </w:tblGrid>
      <w:tr w:rsidR="001637DD" w:rsidRPr="00D2068D" w14:paraId="2E49E06E" w14:textId="77777777" w:rsidTr="004B40BB">
        <w:trPr>
          <w:tblHeader/>
        </w:trPr>
        <w:tc>
          <w:tcPr>
            <w:tcW w:w="451" w:type="pct"/>
            <w:vAlign w:val="center"/>
          </w:tcPr>
          <w:p w14:paraId="47AA7DD5" w14:textId="77777777" w:rsidR="001637DD" w:rsidRPr="00D2068D" w:rsidRDefault="001637DD" w:rsidP="004311FB">
            <w:pPr>
              <w:tabs>
                <w:tab w:val="left" w:pos="1080"/>
              </w:tabs>
              <w:rPr>
                <w:sz w:val="20"/>
                <w:szCs w:val="20"/>
              </w:rPr>
            </w:pPr>
            <w:r w:rsidRPr="00D2068D">
              <w:rPr>
                <w:sz w:val="20"/>
                <w:szCs w:val="20"/>
              </w:rPr>
              <w:t>№ п/п</w:t>
            </w:r>
          </w:p>
        </w:tc>
        <w:tc>
          <w:tcPr>
            <w:tcW w:w="3367" w:type="pct"/>
            <w:vAlign w:val="center"/>
          </w:tcPr>
          <w:p w14:paraId="72AA3DA6" w14:textId="77777777" w:rsidR="001637DD" w:rsidRPr="00D2068D" w:rsidRDefault="001637DD" w:rsidP="004311FB">
            <w:pPr>
              <w:tabs>
                <w:tab w:val="left" w:pos="1080"/>
              </w:tabs>
              <w:rPr>
                <w:sz w:val="20"/>
                <w:szCs w:val="20"/>
              </w:rPr>
            </w:pPr>
            <w:r w:rsidRPr="00D2068D">
              <w:rPr>
                <w:sz w:val="20"/>
                <w:szCs w:val="20"/>
              </w:rPr>
              <w:t>Наименование</w:t>
            </w:r>
          </w:p>
        </w:tc>
        <w:tc>
          <w:tcPr>
            <w:tcW w:w="633" w:type="pct"/>
            <w:vAlign w:val="center"/>
          </w:tcPr>
          <w:p w14:paraId="080C1161" w14:textId="77777777" w:rsidR="001637DD" w:rsidRPr="00D2068D" w:rsidRDefault="001637DD" w:rsidP="004311FB">
            <w:pPr>
              <w:tabs>
                <w:tab w:val="left" w:pos="1080"/>
              </w:tabs>
              <w:rPr>
                <w:sz w:val="20"/>
                <w:szCs w:val="20"/>
              </w:rPr>
            </w:pPr>
            <w:r w:rsidRPr="00D2068D">
              <w:rPr>
                <w:sz w:val="20"/>
                <w:szCs w:val="20"/>
              </w:rPr>
              <w:t>№</w:t>
            </w:r>
          </w:p>
          <w:p w14:paraId="52036452" w14:textId="77777777" w:rsidR="001637DD" w:rsidRPr="00D2068D" w:rsidRDefault="001637DD" w:rsidP="004311FB">
            <w:pPr>
              <w:tabs>
                <w:tab w:val="left" w:pos="1080"/>
              </w:tabs>
              <w:rPr>
                <w:sz w:val="20"/>
                <w:szCs w:val="20"/>
              </w:rPr>
            </w:pPr>
            <w:r w:rsidRPr="00D2068D">
              <w:rPr>
                <w:sz w:val="20"/>
                <w:szCs w:val="20"/>
              </w:rPr>
              <w:t>страницы</w:t>
            </w:r>
          </w:p>
        </w:tc>
        <w:tc>
          <w:tcPr>
            <w:tcW w:w="549" w:type="pct"/>
            <w:vAlign w:val="center"/>
          </w:tcPr>
          <w:p w14:paraId="672C6C76" w14:textId="77777777" w:rsidR="001637DD" w:rsidRPr="00D2068D" w:rsidRDefault="001637DD" w:rsidP="004311FB">
            <w:pPr>
              <w:tabs>
                <w:tab w:val="left" w:pos="1080"/>
              </w:tabs>
              <w:rPr>
                <w:sz w:val="20"/>
                <w:szCs w:val="20"/>
              </w:rPr>
            </w:pPr>
            <w:r w:rsidRPr="00D2068D">
              <w:rPr>
                <w:sz w:val="20"/>
                <w:szCs w:val="20"/>
              </w:rPr>
              <w:t>Число страниц</w:t>
            </w:r>
          </w:p>
        </w:tc>
      </w:tr>
      <w:tr w:rsidR="001637DD" w:rsidRPr="00D2068D" w14:paraId="2FEEAFF5" w14:textId="77777777" w:rsidTr="004B40BB">
        <w:tc>
          <w:tcPr>
            <w:tcW w:w="451" w:type="pct"/>
            <w:vAlign w:val="center"/>
          </w:tcPr>
          <w:p w14:paraId="6333B593" w14:textId="77777777" w:rsidR="001637DD" w:rsidRPr="00D2068D" w:rsidRDefault="001637DD" w:rsidP="004311FB">
            <w:pPr>
              <w:tabs>
                <w:tab w:val="left" w:pos="1080"/>
              </w:tabs>
              <w:rPr>
                <w:sz w:val="20"/>
                <w:szCs w:val="20"/>
              </w:rPr>
            </w:pPr>
            <w:r w:rsidRPr="00D2068D">
              <w:rPr>
                <w:sz w:val="20"/>
                <w:szCs w:val="20"/>
              </w:rPr>
              <w:t>1.</w:t>
            </w:r>
          </w:p>
        </w:tc>
        <w:tc>
          <w:tcPr>
            <w:tcW w:w="3367" w:type="pct"/>
          </w:tcPr>
          <w:p w14:paraId="51C9AB88" w14:textId="77777777" w:rsidR="001637DD" w:rsidRPr="00D2068D" w:rsidRDefault="001637DD" w:rsidP="004311FB">
            <w:pPr>
              <w:tabs>
                <w:tab w:val="left" w:pos="1080"/>
              </w:tabs>
              <w:rPr>
                <w:sz w:val="20"/>
                <w:szCs w:val="20"/>
              </w:rPr>
            </w:pPr>
          </w:p>
        </w:tc>
        <w:tc>
          <w:tcPr>
            <w:tcW w:w="633" w:type="pct"/>
          </w:tcPr>
          <w:p w14:paraId="40C66629" w14:textId="77777777" w:rsidR="001637DD" w:rsidRPr="00D2068D" w:rsidRDefault="001637DD" w:rsidP="004311FB">
            <w:pPr>
              <w:tabs>
                <w:tab w:val="left" w:pos="1080"/>
              </w:tabs>
              <w:rPr>
                <w:sz w:val="20"/>
                <w:szCs w:val="20"/>
              </w:rPr>
            </w:pPr>
          </w:p>
        </w:tc>
        <w:tc>
          <w:tcPr>
            <w:tcW w:w="549" w:type="pct"/>
          </w:tcPr>
          <w:p w14:paraId="164A0000" w14:textId="77777777" w:rsidR="001637DD" w:rsidRPr="00D2068D" w:rsidRDefault="001637DD" w:rsidP="004311FB">
            <w:pPr>
              <w:tabs>
                <w:tab w:val="left" w:pos="1080"/>
              </w:tabs>
              <w:rPr>
                <w:sz w:val="20"/>
                <w:szCs w:val="20"/>
              </w:rPr>
            </w:pPr>
          </w:p>
        </w:tc>
      </w:tr>
      <w:tr w:rsidR="001637DD" w:rsidRPr="00D2068D" w14:paraId="11D84022" w14:textId="77777777" w:rsidTr="004B40BB">
        <w:tc>
          <w:tcPr>
            <w:tcW w:w="451" w:type="pct"/>
            <w:vAlign w:val="center"/>
          </w:tcPr>
          <w:p w14:paraId="72E10711" w14:textId="77777777" w:rsidR="001637DD" w:rsidRPr="00D2068D" w:rsidRDefault="001637DD" w:rsidP="004311FB">
            <w:pPr>
              <w:tabs>
                <w:tab w:val="left" w:pos="1080"/>
              </w:tabs>
              <w:rPr>
                <w:sz w:val="20"/>
                <w:szCs w:val="20"/>
              </w:rPr>
            </w:pPr>
            <w:r w:rsidRPr="00D2068D">
              <w:rPr>
                <w:sz w:val="20"/>
                <w:szCs w:val="20"/>
              </w:rPr>
              <w:t>2</w:t>
            </w:r>
          </w:p>
        </w:tc>
        <w:tc>
          <w:tcPr>
            <w:tcW w:w="3367" w:type="pct"/>
          </w:tcPr>
          <w:p w14:paraId="3DD918CD" w14:textId="77777777" w:rsidR="001637DD" w:rsidRPr="00D2068D" w:rsidRDefault="001637DD" w:rsidP="004311FB">
            <w:pPr>
              <w:tabs>
                <w:tab w:val="left" w:pos="1080"/>
              </w:tabs>
              <w:rPr>
                <w:sz w:val="20"/>
                <w:szCs w:val="20"/>
              </w:rPr>
            </w:pPr>
          </w:p>
        </w:tc>
        <w:tc>
          <w:tcPr>
            <w:tcW w:w="633" w:type="pct"/>
          </w:tcPr>
          <w:p w14:paraId="4C99539A" w14:textId="77777777" w:rsidR="001637DD" w:rsidRPr="00D2068D" w:rsidRDefault="001637DD" w:rsidP="004311FB">
            <w:pPr>
              <w:tabs>
                <w:tab w:val="left" w:pos="1080"/>
              </w:tabs>
              <w:rPr>
                <w:sz w:val="20"/>
                <w:szCs w:val="20"/>
              </w:rPr>
            </w:pPr>
          </w:p>
        </w:tc>
        <w:tc>
          <w:tcPr>
            <w:tcW w:w="549" w:type="pct"/>
          </w:tcPr>
          <w:p w14:paraId="312920B3" w14:textId="77777777" w:rsidR="001637DD" w:rsidRPr="00D2068D" w:rsidRDefault="001637DD" w:rsidP="004311FB">
            <w:pPr>
              <w:tabs>
                <w:tab w:val="left" w:pos="1080"/>
              </w:tabs>
              <w:rPr>
                <w:sz w:val="20"/>
                <w:szCs w:val="20"/>
              </w:rPr>
            </w:pPr>
          </w:p>
        </w:tc>
      </w:tr>
      <w:tr w:rsidR="001637DD" w:rsidRPr="00D2068D" w14:paraId="440F782D" w14:textId="77777777" w:rsidTr="004B40BB">
        <w:tc>
          <w:tcPr>
            <w:tcW w:w="451" w:type="pct"/>
            <w:vAlign w:val="center"/>
          </w:tcPr>
          <w:p w14:paraId="3021084F" w14:textId="77777777" w:rsidR="001637DD" w:rsidRPr="00D2068D" w:rsidRDefault="001637DD" w:rsidP="004311FB">
            <w:pPr>
              <w:tabs>
                <w:tab w:val="left" w:pos="1080"/>
              </w:tabs>
              <w:rPr>
                <w:sz w:val="20"/>
                <w:szCs w:val="20"/>
              </w:rPr>
            </w:pPr>
            <w:r w:rsidRPr="00D2068D">
              <w:rPr>
                <w:sz w:val="20"/>
                <w:szCs w:val="20"/>
              </w:rPr>
              <w:t>3.</w:t>
            </w:r>
          </w:p>
        </w:tc>
        <w:tc>
          <w:tcPr>
            <w:tcW w:w="3367" w:type="pct"/>
          </w:tcPr>
          <w:p w14:paraId="7E487BC3" w14:textId="77777777" w:rsidR="001637DD" w:rsidRPr="00D2068D" w:rsidRDefault="001637DD" w:rsidP="004311FB">
            <w:pPr>
              <w:tabs>
                <w:tab w:val="left" w:pos="1080"/>
              </w:tabs>
              <w:rPr>
                <w:sz w:val="20"/>
                <w:szCs w:val="20"/>
              </w:rPr>
            </w:pPr>
          </w:p>
        </w:tc>
        <w:tc>
          <w:tcPr>
            <w:tcW w:w="633" w:type="pct"/>
          </w:tcPr>
          <w:p w14:paraId="3DC0E977" w14:textId="77777777" w:rsidR="001637DD" w:rsidRPr="00D2068D" w:rsidRDefault="001637DD" w:rsidP="004311FB">
            <w:pPr>
              <w:tabs>
                <w:tab w:val="left" w:pos="1080"/>
              </w:tabs>
              <w:rPr>
                <w:sz w:val="20"/>
                <w:szCs w:val="20"/>
              </w:rPr>
            </w:pPr>
          </w:p>
        </w:tc>
        <w:tc>
          <w:tcPr>
            <w:tcW w:w="549" w:type="pct"/>
          </w:tcPr>
          <w:p w14:paraId="2CC95D5D" w14:textId="77777777" w:rsidR="001637DD" w:rsidRPr="00D2068D" w:rsidRDefault="001637DD" w:rsidP="004311FB">
            <w:pPr>
              <w:tabs>
                <w:tab w:val="left" w:pos="1080"/>
              </w:tabs>
              <w:rPr>
                <w:sz w:val="20"/>
                <w:szCs w:val="20"/>
              </w:rPr>
            </w:pPr>
          </w:p>
        </w:tc>
      </w:tr>
      <w:tr w:rsidR="001637DD" w:rsidRPr="00D2068D" w14:paraId="4331F128" w14:textId="77777777" w:rsidTr="004B40BB">
        <w:tc>
          <w:tcPr>
            <w:tcW w:w="451" w:type="pct"/>
          </w:tcPr>
          <w:p w14:paraId="20822373" w14:textId="77777777" w:rsidR="001637DD" w:rsidRPr="00D2068D" w:rsidRDefault="001637DD" w:rsidP="004311FB">
            <w:pPr>
              <w:tabs>
                <w:tab w:val="left" w:pos="1080"/>
              </w:tabs>
              <w:rPr>
                <w:sz w:val="20"/>
                <w:szCs w:val="20"/>
              </w:rPr>
            </w:pPr>
            <w:r w:rsidRPr="00D2068D">
              <w:rPr>
                <w:sz w:val="20"/>
                <w:szCs w:val="20"/>
              </w:rPr>
              <w:t>4.</w:t>
            </w:r>
          </w:p>
        </w:tc>
        <w:tc>
          <w:tcPr>
            <w:tcW w:w="3367" w:type="pct"/>
          </w:tcPr>
          <w:p w14:paraId="3B96C918" w14:textId="77777777" w:rsidR="001637DD" w:rsidRPr="00D2068D" w:rsidRDefault="001637DD" w:rsidP="004311FB">
            <w:pPr>
              <w:tabs>
                <w:tab w:val="left" w:pos="1080"/>
              </w:tabs>
              <w:rPr>
                <w:sz w:val="20"/>
                <w:szCs w:val="20"/>
              </w:rPr>
            </w:pPr>
            <w:r w:rsidRPr="00D2068D">
              <w:rPr>
                <w:sz w:val="20"/>
                <w:szCs w:val="20"/>
              </w:rPr>
              <w:t>….</w:t>
            </w:r>
          </w:p>
        </w:tc>
        <w:tc>
          <w:tcPr>
            <w:tcW w:w="633" w:type="pct"/>
          </w:tcPr>
          <w:p w14:paraId="22AD8127" w14:textId="77777777" w:rsidR="001637DD" w:rsidRPr="00D2068D" w:rsidRDefault="001637DD" w:rsidP="004311FB">
            <w:pPr>
              <w:tabs>
                <w:tab w:val="left" w:pos="1080"/>
              </w:tabs>
              <w:rPr>
                <w:sz w:val="20"/>
                <w:szCs w:val="20"/>
              </w:rPr>
            </w:pPr>
          </w:p>
        </w:tc>
        <w:tc>
          <w:tcPr>
            <w:tcW w:w="549" w:type="pct"/>
          </w:tcPr>
          <w:p w14:paraId="75406A10" w14:textId="77777777" w:rsidR="001637DD" w:rsidRPr="00D2068D" w:rsidRDefault="001637DD" w:rsidP="004311FB">
            <w:pPr>
              <w:tabs>
                <w:tab w:val="left" w:pos="1080"/>
              </w:tabs>
              <w:rPr>
                <w:sz w:val="20"/>
                <w:szCs w:val="20"/>
              </w:rPr>
            </w:pPr>
          </w:p>
        </w:tc>
      </w:tr>
      <w:tr w:rsidR="001637DD" w:rsidRPr="00D2068D" w14:paraId="77076AA9" w14:textId="77777777" w:rsidTr="004B40BB">
        <w:tc>
          <w:tcPr>
            <w:tcW w:w="451" w:type="pct"/>
          </w:tcPr>
          <w:p w14:paraId="6DFD636B" w14:textId="77777777" w:rsidR="001637DD" w:rsidRPr="00D2068D" w:rsidRDefault="001637DD" w:rsidP="004311FB">
            <w:pPr>
              <w:tabs>
                <w:tab w:val="left" w:pos="1080"/>
              </w:tabs>
              <w:rPr>
                <w:sz w:val="20"/>
                <w:szCs w:val="20"/>
              </w:rPr>
            </w:pPr>
          </w:p>
        </w:tc>
        <w:tc>
          <w:tcPr>
            <w:tcW w:w="3367" w:type="pct"/>
          </w:tcPr>
          <w:p w14:paraId="2CDC028C" w14:textId="77777777" w:rsidR="001637DD" w:rsidRPr="00D2068D" w:rsidRDefault="001637DD" w:rsidP="004311FB">
            <w:pPr>
              <w:tabs>
                <w:tab w:val="left" w:pos="1080"/>
              </w:tabs>
              <w:rPr>
                <w:sz w:val="20"/>
                <w:szCs w:val="20"/>
              </w:rPr>
            </w:pPr>
            <w:r w:rsidRPr="00D2068D">
              <w:rPr>
                <w:sz w:val="20"/>
                <w:szCs w:val="20"/>
              </w:rPr>
              <w:t>….</w:t>
            </w:r>
          </w:p>
        </w:tc>
        <w:tc>
          <w:tcPr>
            <w:tcW w:w="633" w:type="pct"/>
          </w:tcPr>
          <w:p w14:paraId="0F5A864F" w14:textId="77777777" w:rsidR="001637DD" w:rsidRPr="00D2068D" w:rsidRDefault="001637DD" w:rsidP="004311FB">
            <w:pPr>
              <w:tabs>
                <w:tab w:val="left" w:pos="1080"/>
              </w:tabs>
              <w:rPr>
                <w:sz w:val="20"/>
                <w:szCs w:val="20"/>
              </w:rPr>
            </w:pPr>
          </w:p>
        </w:tc>
        <w:tc>
          <w:tcPr>
            <w:tcW w:w="549" w:type="pct"/>
          </w:tcPr>
          <w:p w14:paraId="1EDF4930" w14:textId="77777777" w:rsidR="001637DD" w:rsidRPr="00D2068D" w:rsidRDefault="001637DD" w:rsidP="004311FB">
            <w:pPr>
              <w:tabs>
                <w:tab w:val="left" w:pos="1080"/>
              </w:tabs>
              <w:rPr>
                <w:sz w:val="20"/>
                <w:szCs w:val="20"/>
              </w:rPr>
            </w:pPr>
          </w:p>
        </w:tc>
      </w:tr>
    </w:tbl>
    <w:p w14:paraId="7293C662" w14:textId="77777777" w:rsidR="001637DD" w:rsidRPr="00D2068D" w:rsidRDefault="001637DD">
      <w:pPr>
        <w:spacing w:after="0"/>
        <w:jc w:val="left"/>
        <w:rPr>
          <w:b/>
          <w:i/>
        </w:rPr>
      </w:pPr>
    </w:p>
    <w:bookmarkEnd w:id="266"/>
    <w:bookmarkEnd w:id="267"/>
    <w:bookmarkEnd w:id="268"/>
    <w:bookmarkEnd w:id="269"/>
    <w:bookmarkEnd w:id="270"/>
    <w:bookmarkEnd w:id="271"/>
    <w:p w14:paraId="2A2E9A82" w14:textId="77777777" w:rsidR="008875F1" w:rsidRPr="00D2068D" w:rsidRDefault="008875F1" w:rsidP="008875F1">
      <w:pPr>
        <w:rPr>
          <w:sz w:val="22"/>
          <w:szCs w:val="22"/>
        </w:rPr>
      </w:pPr>
    </w:p>
    <w:p w14:paraId="58EA3F46" w14:textId="77777777" w:rsidR="00146E98" w:rsidRPr="00D2068D" w:rsidRDefault="00146E98">
      <w:pPr>
        <w:spacing w:after="0"/>
        <w:jc w:val="left"/>
        <w:rPr>
          <w:b/>
          <w:i/>
          <w:sz w:val="22"/>
          <w:szCs w:val="22"/>
        </w:rPr>
      </w:pPr>
      <w:r w:rsidRPr="00D2068D">
        <w:rPr>
          <w:b/>
          <w:i/>
          <w:sz w:val="22"/>
          <w:szCs w:val="22"/>
        </w:rPr>
        <w:br w:type="page"/>
      </w:r>
    </w:p>
    <w:p w14:paraId="2D8A364D" w14:textId="77777777" w:rsidR="00A17186" w:rsidRPr="00D2068D" w:rsidRDefault="00A17186" w:rsidP="00A17186">
      <w:pPr>
        <w:spacing w:after="0"/>
        <w:jc w:val="left"/>
        <w:rPr>
          <w:b/>
          <w:bCs/>
          <w:sz w:val="20"/>
        </w:rPr>
      </w:pPr>
      <w:bookmarkStart w:id="272" w:name="_Анкета_Участника_конкурса"/>
      <w:bookmarkStart w:id="273" w:name="Par54"/>
      <w:bookmarkStart w:id="274" w:name="_Справка_о_текущей_загруженности_Уча"/>
      <w:bookmarkStart w:id="275" w:name="_Согласие_Участника_закупочной"/>
      <w:bookmarkStart w:id="276" w:name="_Toc76746331"/>
      <w:bookmarkStart w:id="277" w:name="_Toc78206096"/>
      <w:bookmarkStart w:id="278" w:name="_Toc81397464"/>
      <w:bookmarkStart w:id="279" w:name="_Ref166330580"/>
      <w:bookmarkEnd w:id="272"/>
      <w:bookmarkEnd w:id="273"/>
      <w:bookmarkEnd w:id="274"/>
      <w:bookmarkEnd w:id="275"/>
    </w:p>
    <w:p w14:paraId="2A51E198" w14:textId="77777777" w:rsidR="00424A43" w:rsidRPr="00D2068D" w:rsidRDefault="00424A43" w:rsidP="00424A43">
      <w:pPr>
        <w:spacing w:after="0"/>
        <w:jc w:val="center"/>
        <w:rPr>
          <w:b/>
        </w:rPr>
      </w:pPr>
      <w:r w:rsidRPr="00D2068D">
        <w:rPr>
          <w:b/>
        </w:rPr>
        <w:t xml:space="preserve">ФОРМА </w:t>
      </w:r>
      <w:r w:rsidR="00007ADE" w:rsidRPr="00D2068D">
        <w:rPr>
          <w:b/>
        </w:rPr>
        <w:t>3</w:t>
      </w:r>
      <w:r w:rsidRPr="00D2068D">
        <w:rPr>
          <w:b/>
        </w:rPr>
        <w:t>. СОГЛАСИЕ НА ОБРАБОТКУ ПЕРСОНАЛЬНЫХ ДАННЫХ</w:t>
      </w:r>
    </w:p>
    <w:p w14:paraId="224851D9" w14:textId="77777777" w:rsidR="00424A43" w:rsidRPr="00D2068D" w:rsidRDefault="00424A43" w:rsidP="00424A43">
      <w:pPr>
        <w:jc w:val="center"/>
      </w:pPr>
      <w:r w:rsidRPr="00D2068D">
        <w:t xml:space="preserve">от </w:t>
      </w:r>
      <w:r w:rsidR="00E76290" w:rsidRPr="00D2068D">
        <w:t>«</w:t>
      </w:r>
      <w:r w:rsidRPr="00D2068D">
        <w:t>___</w:t>
      </w:r>
      <w:r w:rsidR="00E76290" w:rsidRPr="00D2068D">
        <w:t>»</w:t>
      </w:r>
      <w:r w:rsidRPr="00D2068D">
        <w:t xml:space="preserve"> ___________ 20__ г.</w:t>
      </w:r>
    </w:p>
    <w:p w14:paraId="4B78AC33" w14:textId="77777777" w:rsidR="00D80478" w:rsidRPr="00D2068D" w:rsidRDefault="00D80478" w:rsidP="00D80478">
      <w:pPr>
        <w:spacing w:after="0"/>
        <w:jc w:val="center"/>
      </w:pPr>
      <w:r w:rsidRPr="00D2068D">
        <w:t>(представляется в составе второй части заявки</w:t>
      </w:r>
      <w:r w:rsidRPr="00D2068D">
        <w:rPr>
          <w:bCs/>
        </w:rPr>
        <w:t xml:space="preserve"> в соответствии с требованиями п. 2в) приложения 2 к части </w:t>
      </w:r>
      <w:r w:rsidRPr="00D2068D">
        <w:rPr>
          <w:bCs/>
          <w:lang w:val="en-US"/>
        </w:rPr>
        <w:t>II</w:t>
      </w:r>
      <w:r w:rsidRPr="00D2068D">
        <w:rPr>
          <w:bCs/>
        </w:rPr>
        <w:t xml:space="preserve"> Информационной карты закупки</w:t>
      </w:r>
      <w:r w:rsidRPr="00D2068D">
        <w:t>)</w:t>
      </w:r>
    </w:p>
    <w:p w14:paraId="6F730D78" w14:textId="77777777" w:rsidR="00424A43" w:rsidRPr="00D2068D" w:rsidRDefault="00424A43" w:rsidP="00424A43">
      <w:pPr>
        <w:jc w:val="center"/>
        <w:rPr>
          <w:b/>
        </w:rPr>
      </w:pPr>
    </w:p>
    <w:p w14:paraId="2BD8B8D8" w14:textId="77777777" w:rsidR="00424A43" w:rsidRPr="00D2068D" w:rsidRDefault="00424A43" w:rsidP="00424A43">
      <w:pPr>
        <w:spacing w:after="0"/>
        <w:ind w:firstLine="567"/>
      </w:pPr>
      <w:r w:rsidRPr="00D2068D">
        <w:t>Настоящим, ________________________________________________________,</w:t>
      </w:r>
    </w:p>
    <w:p w14:paraId="343800E0" w14:textId="77777777" w:rsidR="00424A43" w:rsidRPr="00D2068D" w:rsidRDefault="00424A43" w:rsidP="00424A43">
      <w:pPr>
        <w:spacing w:after="0"/>
        <w:ind w:firstLine="567"/>
        <w:jc w:val="center"/>
        <w:rPr>
          <w:i/>
          <w:sz w:val="20"/>
          <w:szCs w:val="20"/>
        </w:rPr>
      </w:pPr>
      <w:r w:rsidRPr="00D2068D">
        <w:rPr>
          <w:i/>
          <w:sz w:val="20"/>
          <w:szCs w:val="20"/>
        </w:rPr>
        <w:t>(указывается полное наименование участника закупочной процедуры</w:t>
      </w:r>
    </w:p>
    <w:p w14:paraId="63865303" w14:textId="77777777" w:rsidR="00424A43" w:rsidRPr="00D2068D" w:rsidRDefault="00424A43" w:rsidP="00424A43">
      <w:pPr>
        <w:spacing w:after="0"/>
        <w:ind w:firstLine="567"/>
      </w:pPr>
      <w:r w:rsidRPr="00D2068D">
        <w:t>___________________________________________________________________________</w:t>
      </w:r>
    </w:p>
    <w:p w14:paraId="332B786D" w14:textId="77777777" w:rsidR="00424A43" w:rsidRPr="00D2068D" w:rsidRDefault="00424A43" w:rsidP="00424A43">
      <w:pPr>
        <w:spacing w:after="0"/>
        <w:ind w:firstLine="567"/>
        <w:jc w:val="center"/>
        <w:rPr>
          <w:i/>
          <w:sz w:val="20"/>
          <w:szCs w:val="20"/>
        </w:rPr>
      </w:pPr>
      <w:r w:rsidRPr="00D2068D">
        <w:rPr>
          <w:i/>
          <w:sz w:val="20"/>
          <w:szCs w:val="20"/>
        </w:rPr>
        <w:t>(потенциального контрагента), контрагента)</w:t>
      </w:r>
    </w:p>
    <w:p w14:paraId="25B7BB60" w14:textId="77777777" w:rsidR="00424A43" w:rsidRPr="00D2068D" w:rsidRDefault="00424A43" w:rsidP="00424A43">
      <w:pPr>
        <w:spacing w:after="0"/>
        <w:ind w:firstLine="567"/>
      </w:pPr>
      <w:r w:rsidRPr="00D2068D">
        <w:t>Адрес регистрации: _______________________________________________________,</w:t>
      </w:r>
    </w:p>
    <w:p w14:paraId="149C1A2F" w14:textId="77777777" w:rsidR="00424A43" w:rsidRPr="00D2068D" w:rsidRDefault="00424A43" w:rsidP="00424A43">
      <w:pPr>
        <w:spacing w:after="0"/>
        <w:ind w:firstLine="567"/>
      </w:pPr>
      <w:r w:rsidRPr="00D2068D">
        <w:t>Свидетельство о регистрации: ______________________________________________</w:t>
      </w:r>
    </w:p>
    <w:p w14:paraId="43A53B6A" w14:textId="77777777" w:rsidR="00424A43" w:rsidRPr="00D2068D" w:rsidRDefault="00424A43" w:rsidP="00424A43">
      <w:pPr>
        <w:spacing w:after="0"/>
        <w:ind w:firstLine="567"/>
        <w:rPr>
          <w:b/>
          <w:i/>
        </w:rPr>
      </w:pPr>
      <w:r w:rsidRPr="00D2068D">
        <w:rPr>
          <w:b/>
          <w:i/>
        </w:rPr>
        <w:t>ИНН__________________________</w:t>
      </w:r>
    </w:p>
    <w:p w14:paraId="34E53025" w14:textId="77777777" w:rsidR="00424A43" w:rsidRPr="00D2068D" w:rsidRDefault="00424A43" w:rsidP="00424A43">
      <w:pPr>
        <w:spacing w:after="0"/>
        <w:ind w:firstLine="567"/>
        <w:rPr>
          <w:b/>
          <w:i/>
        </w:rPr>
      </w:pPr>
      <w:r w:rsidRPr="00D2068D">
        <w:rPr>
          <w:b/>
          <w:i/>
        </w:rPr>
        <w:t>КПП__________________________</w:t>
      </w:r>
    </w:p>
    <w:p w14:paraId="5774BEBA" w14:textId="77777777" w:rsidR="00424A43" w:rsidRPr="00D2068D" w:rsidRDefault="00424A43" w:rsidP="00424A43">
      <w:pPr>
        <w:spacing w:after="0"/>
        <w:ind w:firstLine="567"/>
      </w:pPr>
      <w:r w:rsidRPr="00D2068D">
        <w:rPr>
          <w:b/>
          <w:i/>
        </w:rPr>
        <w:t>ОГРН</w:t>
      </w:r>
      <w:r w:rsidRPr="00D2068D">
        <w:t>_________________________,</w:t>
      </w:r>
    </w:p>
    <w:p w14:paraId="34C5C3C2" w14:textId="77777777" w:rsidR="00424A43" w:rsidRPr="00D2068D" w:rsidRDefault="00424A43" w:rsidP="00424A43">
      <w:pPr>
        <w:spacing w:after="0"/>
        <w:ind w:firstLine="567"/>
      </w:pPr>
      <w:r w:rsidRPr="00D2068D">
        <w:t>В лице__________________________________________________________________</w:t>
      </w:r>
    </w:p>
    <w:p w14:paraId="21F3A951" w14:textId="77777777" w:rsidR="00424A43" w:rsidRPr="00D2068D" w:rsidRDefault="00424A43" w:rsidP="00424A43">
      <w:pPr>
        <w:spacing w:after="0"/>
        <w:ind w:firstLine="567"/>
      </w:pPr>
      <w:r w:rsidRPr="00D2068D">
        <w:rPr>
          <w:i/>
          <w:sz w:val="20"/>
          <w:szCs w:val="20"/>
        </w:rPr>
        <w:t>(указывается Ф.И.О., адрес, номер основного документа, удостоверяющего его личность</w:t>
      </w:r>
      <w:r w:rsidRPr="00D2068D">
        <w:t>)</w:t>
      </w:r>
    </w:p>
    <w:p w14:paraId="1BB358FA" w14:textId="77777777" w:rsidR="00424A43" w:rsidRPr="00D2068D" w:rsidRDefault="00424A43" w:rsidP="00424A43">
      <w:pPr>
        <w:spacing w:after="0"/>
        <w:ind w:firstLine="567"/>
        <w:rPr>
          <w:b/>
          <w:i/>
        </w:rPr>
      </w:pPr>
      <w:r w:rsidRPr="00D2068D">
        <w:t xml:space="preserve">_____________________________________________________________________________, </w:t>
      </w:r>
      <w:r w:rsidRPr="00D2068D">
        <w:rPr>
          <w:b/>
          <w:i/>
        </w:rPr>
        <w:t>сведения о дате выдачи указанного документа и выдавшем его органе)*</w:t>
      </w:r>
    </w:p>
    <w:p w14:paraId="4A692C69" w14:textId="2FEC1835" w:rsidR="00424A43" w:rsidRPr="00D2068D" w:rsidRDefault="00424A43" w:rsidP="00424A43">
      <w:pPr>
        <w:spacing w:after="0"/>
        <w:ind w:firstLine="567"/>
      </w:pPr>
      <w:r w:rsidRPr="00D2068D">
        <w:rPr>
          <w:b/>
          <w:i/>
        </w:rPr>
        <w:t>действующего на основании</w:t>
      </w:r>
      <w:r w:rsidRPr="00D2068D">
        <w:t xml:space="preserve"> _____________________________, дает свое согласие </w:t>
      </w:r>
      <w:r w:rsidR="008E1690" w:rsidRPr="00D2068D">
        <w:t xml:space="preserve">Обществу с ограниченной ответственностью </w:t>
      </w:r>
      <w:r w:rsidR="00E76290" w:rsidRPr="00D2068D">
        <w:t>«</w:t>
      </w:r>
      <w:r w:rsidR="008E1690" w:rsidRPr="00D2068D">
        <w:t>Кедр</w:t>
      </w:r>
      <w:r w:rsidR="00E76290" w:rsidRPr="00D2068D">
        <w:t>»</w:t>
      </w:r>
      <w:r w:rsidRPr="00D2068D">
        <w:t>, зарегистрированному по адресу</w:t>
      </w:r>
      <w:r w:rsidR="008E1690" w:rsidRPr="00D2068D">
        <w:t xml:space="preserve">: </w:t>
      </w:r>
      <w:r w:rsidR="00EE1380" w:rsidRPr="00D2068D">
        <w:t>ул. Димитрова, 164/1</w:t>
      </w:r>
      <w:r w:rsidRPr="00D2068D">
        <w:rPr>
          <w:b/>
          <w:i/>
        </w:rPr>
        <w:t>,**</w:t>
      </w:r>
      <w:r w:rsidRPr="00D2068D">
        <w:t xml:space="preserve"> в отношении следующего перечня персональных данных руководителей и собственников (участников, учредителей, акционеров), в том числе конечных бенефициаров, участника закупки (потенциального контрагента)/ контрагента/ планируемых к привлечению субконтрагентов: фамилия имя отчество, серия и номер документа, удостоверяющего личность, сведения о дате выдачи указанного документа и выдавшем его органе, адрес регистрации, ИНН на совершение действий, предусмотренных п. 3 ст. 3 ФЗ  </w:t>
      </w:r>
      <w:r w:rsidR="00E76290" w:rsidRPr="00D2068D">
        <w:t>«</w:t>
      </w:r>
      <w:r w:rsidRPr="00D2068D">
        <w:t>О персональных данных</w:t>
      </w:r>
      <w:r w:rsidR="00E76290" w:rsidRPr="00D2068D">
        <w:t>»</w:t>
      </w:r>
      <w:r w:rsidRPr="00D2068D">
        <w:t xml:space="preserve"> от 27.07.2006 № 152-ФЗ, в том числе с использованием информационных систем, а также на представление указанной информации в уполномоченные государственные органы (Минэнерго России, Росфинмониторинг России, ФНС России) и подтверждает, что получил согласие на обработку персональных данных от всех своих собственников (участников, учредителей, акционеров) и бенефициаров.***</w:t>
      </w:r>
    </w:p>
    <w:p w14:paraId="3FD99DD3" w14:textId="77777777" w:rsidR="00424A43" w:rsidRPr="00D2068D" w:rsidRDefault="00424A43" w:rsidP="00424A43">
      <w:pPr>
        <w:spacing w:after="0"/>
        <w:ind w:firstLine="567"/>
      </w:pPr>
      <w:r w:rsidRPr="00D2068D">
        <w:t xml:space="preserve">Цель обработки персональных данных: обеспечение соблюдения требований законодательства Российской Федерации, в том числе статьи 13.3 Федерального закона от 25.12.2008 № 273 - ФЗ </w:t>
      </w:r>
      <w:r w:rsidR="00E76290" w:rsidRPr="00D2068D">
        <w:t>«</w:t>
      </w:r>
      <w:r w:rsidRPr="00D2068D">
        <w:t>О противодействии коррупции</w:t>
      </w:r>
      <w:r w:rsidR="00E76290" w:rsidRPr="00D2068D">
        <w:t>»</w:t>
      </w:r>
      <w:r w:rsidRPr="00D2068D">
        <w:t>, выполнение поручений Правительства Российской Федерации от 28.12.2011 № ВП-П13-9308, протокольного решения Комиссии при Президенте Российской Федерации по вопросам стратегии развития топливно-энергетического комплекса и экологической безопасности (протокол от 10.07.2012 № А-60-26-8), а также связанных с ними иных поручений Правительства Российской Федерации и решений Комиссии при Президенте Российской Федерации по вопросам стратегии развития топливно-энергетического комплекса и экологической безопасности.</w:t>
      </w:r>
    </w:p>
    <w:p w14:paraId="1A886DCA" w14:textId="77777777" w:rsidR="00424A43" w:rsidRPr="00D2068D" w:rsidRDefault="00424A43" w:rsidP="00424A43">
      <w:pPr>
        <w:spacing w:after="0"/>
        <w:ind w:firstLine="567"/>
      </w:pPr>
      <w:r w:rsidRPr="00D2068D">
        <w:t>Срок, в течение которого действует настоящее согласие: со дня его подписания до момента фактического достижения цели обработки, либо отзыва настоящего согласия посредством письменного обращения субъекта персональных данных с требованием о прекращении обработки его персональных данных.</w:t>
      </w:r>
    </w:p>
    <w:p w14:paraId="7EE89274" w14:textId="77777777" w:rsidR="00424A43" w:rsidRPr="00D2068D" w:rsidRDefault="00424A43" w:rsidP="00424A43">
      <w:pPr>
        <w:spacing w:after="0"/>
        <w:ind w:firstLine="567"/>
      </w:pPr>
    </w:p>
    <w:p w14:paraId="3B47758F" w14:textId="77777777" w:rsidR="00424A43" w:rsidRPr="00D2068D" w:rsidRDefault="00424A43" w:rsidP="00424A43">
      <w:pPr>
        <w:spacing w:after="0"/>
        <w:ind w:firstLine="567"/>
      </w:pPr>
      <w:r w:rsidRPr="00D2068D">
        <w:t>_____________________________                                 ___________________________</w:t>
      </w:r>
    </w:p>
    <w:p w14:paraId="3F75CDE2" w14:textId="77777777" w:rsidR="00424A43" w:rsidRPr="00D2068D" w:rsidRDefault="00424A43" w:rsidP="00424A43">
      <w:pPr>
        <w:spacing w:after="0"/>
        <w:ind w:firstLine="567"/>
        <w:rPr>
          <w:i/>
          <w:sz w:val="20"/>
          <w:szCs w:val="20"/>
        </w:rPr>
      </w:pPr>
      <w:r w:rsidRPr="00D2068D">
        <w:rPr>
          <w:i/>
          <w:sz w:val="20"/>
          <w:szCs w:val="20"/>
        </w:rPr>
        <w:t>(Подпись субъекта персональных данных/                                   (Ф.И.О. и должность подписавшего*)</w:t>
      </w:r>
    </w:p>
    <w:p w14:paraId="25683643" w14:textId="77777777" w:rsidR="00424A43" w:rsidRPr="00D2068D" w:rsidRDefault="00424A43" w:rsidP="00424A43">
      <w:pPr>
        <w:spacing w:after="0"/>
        <w:ind w:firstLine="567"/>
        <w:rPr>
          <w:i/>
          <w:sz w:val="20"/>
          <w:szCs w:val="20"/>
        </w:rPr>
      </w:pPr>
      <w:r w:rsidRPr="00D2068D">
        <w:rPr>
          <w:i/>
          <w:sz w:val="20"/>
          <w:szCs w:val="20"/>
        </w:rPr>
        <w:t xml:space="preserve">уполномоченного представителя)                                                </w:t>
      </w:r>
    </w:p>
    <w:p w14:paraId="29F6760B" w14:textId="77777777" w:rsidR="00424A43" w:rsidRPr="00D2068D" w:rsidRDefault="00424A43" w:rsidP="00424A43">
      <w:pPr>
        <w:spacing w:after="0"/>
        <w:ind w:firstLine="567"/>
        <w:rPr>
          <w:b/>
          <w:i/>
        </w:rPr>
      </w:pPr>
    </w:p>
    <w:p w14:paraId="6F1B4555" w14:textId="77777777" w:rsidR="00424A43" w:rsidRPr="00D2068D" w:rsidRDefault="00424A43" w:rsidP="00424A43">
      <w:pPr>
        <w:spacing w:after="0"/>
        <w:ind w:firstLine="567"/>
        <w:rPr>
          <w:b/>
          <w:i/>
        </w:rPr>
      </w:pPr>
      <w:r w:rsidRPr="00D2068D">
        <w:rPr>
          <w:b/>
          <w:i/>
        </w:rPr>
        <w:t>М.П.</w:t>
      </w:r>
    </w:p>
    <w:p w14:paraId="043FB6B5" w14:textId="77777777" w:rsidR="00424A43" w:rsidRPr="00D2068D" w:rsidRDefault="00424A43" w:rsidP="00424A43">
      <w:pPr>
        <w:spacing w:after="0"/>
        <w:ind w:firstLine="567"/>
        <w:rPr>
          <w:b/>
          <w:i/>
        </w:rPr>
      </w:pPr>
    </w:p>
    <w:p w14:paraId="1B50F5BA" w14:textId="77777777" w:rsidR="00424A43" w:rsidRPr="00D2068D" w:rsidRDefault="00424A43" w:rsidP="00097BE5">
      <w:pPr>
        <w:spacing w:after="0"/>
        <w:ind w:firstLine="567"/>
        <w:rPr>
          <w:sz w:val="20"/>
          <w:szCs w:val="20"/>
        </w:rPr>
      </w:pPr>
      <w:r w:rsidRPr="00D2068D">
        <w:rPr>
          <w:sz w:val="20"/>
          <w:szCs w:val="20"/>
        </w:rPr>
        <w:t xml:space="preserve">* Указывается фамилия, имя, отчество, адрес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фамилия, имя, отчество, адрес представителя субъекта персональных данных, номер основного документа, удостоверяющего его </w:t>
      </w:r>
      <w:r w:rsidRPr="00D2068D">
        <w:rPr>
          <w:sz w:val="20"/>
          <w:szCs w:val="20"/>
        </w:rPr>
        <w:lastRenderedPageBreak/>
        <w:t xml:space="preserve">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 </w:t>
      </w:r>
    </w:p>
    <w:p w14:paraId="0BEFAE59" w14:textId="6E66FC51" w:rsidR="00424A43" w:rsidRPr="00D2068D" w:rsidRDefault="00424A43" w:rsidP="00097BE5">
      <w:pPr>
        <w:spacing w:after="0"/>
        <w:ind w:firstLine="567"/>
        <w:rPr>
          <w:sz w:val="20"/>
          <w:szCs w:val="20"/>
        </w:rPr>
      </w:pPr>
      <w:r w:rsidRPr="00D2068D">
        <w:rPr>
          <w:sz w:val="20"/>
          <w:szCs w:val="20"/>
        </w:rPr>
        <w:t xml:space="preserve">** При заключении договоров </w:t>
      </w:r>
      <w:r w:rsidR="00A8227A" w:rsidRPr="00D2068D">
        <w:rPr>
          <w:sz w:val="20"/>
          <w:szCs w:val="20"/>
        </w:rPr>
        <w:t>ООО «Кедр»</w:t>
      </w:r>
      <w:r w:rsidRPr="00D2068D">
        <w:rPr>
          <w:sz w:val="20"/>
          <w:szCs w:val="20"/>
        </w:rPr>
        <w:t xml:space="preserve"> обязан</w:t>
      </w:r>
      <w:r w:rsidR="00A8227A" w:rsidRPr="00D2068D">
        <w:rPr>
          <w:sz w:val="20"/>
          <w:szCs w:val="20"/>
        </w:rPr>
        <w:t>о</w:t>
      </w:r>
      <w:r w:rsidRPr="00D2068D">
        <w:rPr>
          <w:sz w:val="20"/>
          <w:szCs w:val="20"/>
        </w:rPr>
        <w:t xml:space="preserve"> получить согласие на обработку персональных данных участника закупки (потенциального контрагента/ контрагента/ планируемых к привлечению субконтрагентов и их руководителей, собственников (участников, учредителей, акционеров), в том числе конечных бенефициаров (фамилия, имя, отчество; серия и номер документа, удостоверяющего личность; ИНН (участников, учредителей, акционеров, руководителей).</w:t>
      </w:r>
    </w:p>
    <w:p w14:paraId="050054A4" w14:textId="4D736241" w:rsidR="00424A43" w:rsidRPr="00D2068D" w:rsidRDefault="00424A43" w:rsidP="00097BE5">
      <w:pPr>
        <w:spacing w:after="0"/>
        <w:rPr>
          <w:sz w:val="20"/>
          <w:szCs w:val="20"/>
        </w:rPr>
      </w:pPr>
      <w:r w:rsidRPr="00D2068D">
        <w:rPr>
          <w:sz w:val="20"/>
          <w:szCs w:val="20"/>
        </w:rPr>
        <w:t xml:space="preserve">*** Заполнение участником закупки (потенциальным контрагентом) / контрагентом на сайте электронной торговой площадки / на бумажном носителе согласия на обработку его данных и информации о руководителе, собственниках (участниках, учредителях, акционерах) и бенефициарах исключает ответственность </w:t>
      </w:r>
      <w:r w:rsidR="008E1690" w:rsidRPr="00D2068D">
        <w:rPr>
          <w:sz w:val="20"/>
          <w:szCs w:val="20"/>
        </w:rPr>
        <w:t>ОО</w:t>
      </w:r>
      <w:r w:rsidRPr="00D2068D">
        <w:rPr>
          <w:sz w:val="20"/>
          <w:szCs w:val="20"/>
        </w:rPr>
        <w:t>О </w:t>
      </w:r>
      <w:r w:rsidR="008E1690" w:rsidRPr="00D2068D">
        <w:rPr>
          <w:sz w:val="20"/>
          <w:szCs w:val="20"/>
        </w:rPr>
        <w:t>«Кедр</w:t>
      </w:r>
      <w:r w:rsidR="00E76290" w:rsidRPr="00D2068D">
        <w:rPr>
          <w:sz w:val="20"/>
          <w:szCs w:val="20"/>
        </w:rPr>
        <w:t>»</w:t>
      </w:r>
      <w:r w:rsidRPr="00D2068D">
        <w:rPr>
          <w:sz w:val="20"/>
          <w:szCs w:val="20"/>
        </w:rPr>
        <w:t xml:space="preserve"> перед руководителем, собственником (участником, учредителем, акционером), а также бенефициаром участника закупки / контрагента / их субконтрагентов за предоставление Обществу данных о руководителе, собственниках (участниках, учредителях, акционерах), в том числе бенефициарах и бенефициарах своего субконтрагента, и предполагает, что участник закупки (потенциальный контрагент) / контрагент получил у руководителя, своих бенефициаров и бенефициаров своих субконтрагентов согласие на представление</w:t>
      </w:r>
    </w:p>
    <w:p w14:paraId="78BBD5EA" w14:textId="77777777" w:rsidR="00424A43" w:rsidRPr="00D2068D" w:rsidRDefault="00424A43" w:rsidP="00424A43">
      <w:r w:rsidRPr="00D2068D">
        <w:br w:type="page"/>
      </w:r>
    </w:p>
    <w:bookmarkEnd w:id="276"/>
    <w:bookmarkEnd w:id="277"/>
    <w:bookmarkEnd w:id="278"/>
    <w:p w14:paraId="590A7701" w14:textId="77777777" w:rsidR="008524DB" w:rsidRPr="00D2068D" w:rsidRDefault="008524DB" w:rsidP="000C4321">
      <w:pPr>
        <w:rPr>
          <w:bCs/>
          <w:sz w:val="22"/>
          <w:szCs w:val="22"/>
        </w:rPr>
      </w:pPr>
    </w:p>
    <w:p w14:paraId="01844B17" w14:textId="77777777" w:rsidR="008875F1" w:rsidRPr="00D2068D" w:rsidRDefault="00800D01" w:rsidP="00BF6846">
      <w:pPr>
        <w:pStyle w:val="21"/>
        <w:tabs>
          <w:tab w:val="clear" w:pos="576"/>
          <w:tab w:val="num" w:pos="0"/>
        </w:tabs>
        <w:ind w:left="0" w:firstLine="0"/>
        <w:rPr>
          <w:sz w:val="24"/>
          <w:szCs w:val="24"/>
        </w:rPr>
      </w:pPr>
      <w:bookmarkStart w:id="280" w:name="_Toc6220329"/>
      <w:bookmarkStart w:id="281" w:name="_Toc59432810"/>
      <w:bookmarkStart w:id="282" w:name="_Toc66893499"/>
      <w:bookmarkStart w:id="283" w:name="_Toc66895417"/>
      <w:bookmarkStart w:id="284" w:name="_Toc77240974"/>
      <w:bookmarkStart w:id="285" w:name="_Toc77248511"/>
      <w:bookmarkStart w:id="286" w:name="_Toc85787719"/>
      <w:bookmarkStart w:id="287" w:name="_Toc108176722"/>
      <w:bookmarkStart w:id="288" w:name="_Toc115766993"/>
      <w:bookmarkStart w:id="289" w:name="_Toc126848118"/>
      <w:bookmarkStart w:id="290" w:name="_Toc126848532"/>
      <w:bookmarkStart w:id="291" w:name="_Toc127173041"/>
      <w:bookmarkStart w:id="292" w:name="_Toc127447177"/>
      <w:bookmarkStart w:id="293" w:name="_Toc137039679"/>
      <w:bookmarkStart w:id="294" w:name="_Toc137201421"/>
      <w:bookmarkStart w:id="295" w:name="_Toc169521532"/>
      <w:bookmarkStart w:id="296" w:name="_Toc181363800"/>
      <w:bookmarkStart w:id="297" w:name="_Toc536451372"/>
      <w:r w:rsidRPr="00D2068D">
        <w:rPr>
          <w:sz w:val="24"/>
          <w:szCs w:val="24"/>
        </w:rPr>
        <w:t xml:space="preserve">ФОРМА </w:t>
      </w:r>
      <w:r w:rsidR="00E079E7" w:rsidRPr="00D2068D">
        <w:rPr>
          <w:sz w:val="24"/>
          <w:szCs w:val="24"/>
        </w:rPr>
        <w:t>4</w:t>
      </w:r>
      <w:r w:rsidR="009566A4" w:rsidRPr="00D2068D">
        <w:rPr>
          <w:sz w:val="24"/>
          <w:szCs w:val="24"/>
        </w:rPr>
        <w:t xml:space="preserve">. </w:t>
      </w:r>
      <w:r w:rsidR="00146D94" w:rsidRPr="00D2068D">
        <w:rPr>
          <w:sz w:val="24"/>
          <w:szCs w:val="24"/>
        </w:rPr>
        <w:t>НЕЗАВИСИМАЯ</w:t>
      </w:r>
      <w:r w:rsidR="009566A4" w:rsidRPr="00D2068D">
        <w:rPr>
          <w:sz w:val="24"/>
          <w:szCs w:val="24"/>
        </w:rPr>
        <w:t xml:space="preserve"> ГАРАНТИЯ</w:t>
      </w:r>
      <w:r w:rsidR="005D1487" w:rsidRPr="00D2068D">
        <w:rPr>
          <w:sz w:val="24"/>
          <w:szCs w:val="24"/>
        </w:rPr>
        <w:t>,</w:t>
      </w:r>
      <w:r w:rsidR="009566A4" w:rsidRPr="00D2068D">
        <w:rPr>
          <w:sz w:val="24"/>
          <w:szCs w:val="24"/>
        </w:rPr>
        <w:t xml:space="preserve"> </w:t>
      </w:r>
      <w:bookmarkEnd w:id="280"/>
      <w:bookmarkEnd w:id="281"/>
      <w:bookmarkEnd w:id="282"/>
      <w:bookmarkEnd w:id="283"/>
      <w:bookmarkEnd w:id="284"/>
      <w:bookmarkEnd w:id="285"/>
      <w:bookmarkEnd w:id="286"/>
      <w:bookmarkEnd w:id="287"/>
      <w:bookmarkEnd w:id="288"/>
      <w:r w:rsidR="005D1487" w:rsidRPr="00D2068D">
        <w:rPr>
          <w:sz w:val="24"/>
          <w:szCs w:val="24"/>
        </w:rPr>
        <w:t>ПРЕДОСТАВЛЯЕМАЯ В КАЧЕСТВЕ ОБЕСПЕЧЕНИЯ ЗАЯВКИ НА УЧАСТИЕ В ЗАКУПКЕ</w:t>
      </w:r>
      <w:bookmarkEnd w:id="289"/>
      <w:bookmarkEnd w:id="290"/>
      <w:bookmarkEnd w:id="291"/>
      <w:bookmarkEnd w:id="292"/>
      <w:bookmarkEnd w:id="293"/>
      <w:bookmarkEnd w:id="294"/>
      <w:bookmarkEnd w:id="295"/>
      <w:bookmarkEnd w:id="296"/>
      <w:r w:rsidR="005D1487" w:rsidRPr="00D2068D">
        <w:rPr>
          <w:sz w:val="24"/>
          <w:szCs w:val="24"/>
        </w:rPr>
        <w:t xml:space="preserve"> </w:t>
      </w:r>
      <w:bookmarkEnd w:id="297"/>
    </w:p>
    <w:p w14:paraId="4B417025" w14:textId="77777777" w:rsidR="008875F1" w:rsidRPr="00D2068D" w:rsidRDefault="008875F1" w:rsidP="008875F1">
      <w:pPr>
        <w:spacing w:after="0"/>
        <w:jc w:val="center"/>
        <w:rPr>
          <w:b/>
          <w:i/>
        </w:rPr>
      </w:pPr>
      <w:r w:rsidRPr="00D2068D">
        <w:t xml:space="preserve">(представляется в составе второй части </w:t>
      </w:r>
      <w:r w:rsidR="007F40B8" w:rsidRPr="00D2068D">
        <w:t>заявки</w:t>
      </w:r>
      <w:r w:rsidRPr="00D2068D">
        <w:t>)</w:t>
      </w:r>
    </w:p>
    <w:p w14:paraId="28781D87" w14:textId="77777777" w:rsidR="008875F1" w:rsidRPr="00D2068D" w:rsidRDefault="008875F1" w:rsidP="008875F1">
      <w:pPr>
        <w:suppressAutoHyphens/>
        <w:spacing w:after="0"/>
        <w:ind w:firstLine="567"/>
        <w:jc w:val="right"/>
        <w:rPr>
          <w:snapToGrid w:val="0"/>
          <w:lang w:eastAsia="ar-SA"/>
        </w:rPr>
      </w:pPr>
    </w:p>
    <w:p w14:paraId="23117A12" w14:textId="77777777" w:rsidR="008875F1" w:rsidRPr="00D2068D" w:rsidRDefault="008875F1" w:rsidP="008875F1">
      <w:pPr>
        <w:suppressAutoHyphens/>
        <w:spacing w:after="0"/>
        <w:ind w:firstLine="567"/>
        <w:rPr>
          <w:lang w:eastAsia="ar-SA"/>
        </w:rPr>
      </w:pPr>
    </w:p>
    <w:p w14:paraId="7084B697" w14:textId="77777777" w:rsidR="008875F1" w:rsidRPr="00D2068D" w:rsidRDefault="008875F1" w:rsidP="008875F1">
      <w:pPr>
        <w:tabs>
          <w:tab w:val="left" w:pos="1080"/>
        </w:tabs>
        <w:suppressAutoHyphens/>
        <w:spacing w:after="0"/>
        <w:ind w:firstLine="540"/>
        <w:jc w:val="center"/>
        <w:rPr>
          <w:b/>
          <w:bCs/>
          <w:i/>
          <w:color w:val="FF0000"/>
          <w:lang w:eastAsia="ar-SA"/>
        </w:rPr>
      </w:pPr>
      <w:r w:rsidRPr="00D2068D">
        <w:rPr>
          <w:b/>
          <w:bCs/>
          <w:i/>
          <w:color w:val="FF0000"/>
          <w:lang w:eastAsia="ar-SA"/>
        </w:rPr>
        <w:t xml:space="preserve">Бланк </w:t>
      </w:r>
      <w:r w:rsidR="00146D94" w:rsidRPr="00D2068D">
        <w:rPr>
          <w:b/>
          <w:bCs/>
          <w:i/>
          <w:color w:val="FF0000"/>
          <w:lang w:eastAsia="ar-SA"/>
        </w:rPr>
        <w:t>гаранта</w:t>
      </w:r>
    </w:p>
    <w:p w14:paraId="2E5DA595" w14:textId="77777777" w:rsidR="00A17186" w:rsidRPr="00D2068D" w:rsidRDefault="00A17186" w:rsidP="00A17186">
      <w:pPr>
        <w:tabs>
          <w:tab w:val="left" w:pos="1080"/>
        </w:tabs>
        <w:suppressAutoHyphens/>
        <w:spacing w:after="0"/>
        <w:ind w:firstLine="540"/>
        <w:jc w:val="left"/>
        <w:rPr>
          <w:bCs/>
          <w:lang w:eastAsia="ar-SA"/>
        </w:rPr>
      </w:pPr>
      <w:bookmarkStart w:id="298" w:name="_Toc6220312"/>
      <w:bookmarkStart w:id="299" w:name="_Toc66893484"/>
      <w:bookmarkStart w:id="300" w:name="_Toc66895402"/>
      <w:bookmarkStart w:id="301" w:name="_Toc77240973"/>
      <w:bookmarkStart w:id="302" w:name="_Toc77248512"/>
      <w:bookmarkStart w:id="303" w:name="_Toc85787720"/>
      <w:bookmarkStart w:id="304" w:name="_Toc108176723"/>
      <w:bookmarkStart w:id="305" w:name="_Toc360714419"/>
      <w:bookmarkStart w:id="306" w:name="_Toc423681150"/>
      <w:bookmarkStart w:id="307" w:name="_Toc527024296"/>
      <w:bookmarkStart w:id="308" w:name="_Toc360634168"/>
      <w:bookmarkStart w:id="309" w:name="_Toc360714420"/>
      <w:bookmarkStart w:id="310" w:name="_Toc423681151"/>
      <w:bookmarkStart w:id="311" w:name="_Toc527024297"/>
      <w:bookmarkStart w:id="312" w:name="_Toc6220313"/>
      <w:r w:rsidRPr="00D2068D">
        <w:rPr>
          <w:bCs/>
          <w:lang w:eastAsia="ar-SA"/>
        </w:rPr>
        <w:tab/>
      </w:r>
      <w:r w:rsidRPr="00D2068D">
        <w:rPr>
          <w:bCs/>
          <w:lang w:eastAsia="ar-SA"/>
        </w:rPr>
        <w:tab/>
      </w:r>
      <w:r w:rsidRPr="00D2068D">
        <w:rPr>
          <w:bCs/>
          <w:lang w:eastAsia="ar-SA"/>
        </w:rPr>
        <w:tab/>
      </w:r>
      <w:r w:rsidRPr="00D2068D">
        <w:rPr>
          <w:bCs/>
          <w:lang w:eastAsia="ar-SA"/>
        </w:rPr>
        <w:tab/>
      </w:r>
      <w:r w:rsidRPr="00D2068D">
        <w:rPr>
          <w:bCs/>
          <w:lang w:eastAsia="ar-SA"/>
        </w:rPr>
        <w:tab/>
      </w:r>
      <w:r w:rsidRPr="00D2068D">
        <w:rPr>
          <w:bCs/>
          <w:lang w:eastAsia="ar-SA"/>
        </w:rPr>
        <w:tab/>
      </w:r>
    </w:p>
    <w:p w14:paraId="59A6202A" w14:textId="77777777" w:rsidR="00541344" w:rsidRPr="00D2068D" w:rsidRDefault="00A17186" w:rsidP="002D4C8C">
      <w:pPr>
        <w:tabs>
          <w:tab w:val="left" w:pos="1080"/>
        </w:tabs>
        <w:suppressAutoHyphens/>
        <w:spacing w:after="0"/>
        <w:ind w:firstLine="540"/>
        <w:rPr>
          <w:bCs/>
        </w:rPr>
      </w:pPr>
      <w:r w:rsidRPr="00D2068D">
        <w:t>Предоставляется в соответствии с действующим Постановлением Правительства РФ от 09.0</w:t>
      </w:r>
      <w:r w:rsidR="00217F00" w:rsidRPr="00D2068D">
        <w:t>8</w:t>
      </w:r>
      <w:r w:rsidRPr="00D2068D">
        <w:t>.2022</w:t>
      </w:r>
      <w:r w:rsidR="002D4C8C" w:rsidRPr="00D2068D">
        <w:t xml:space="preserve"> </w:t>
      </w:r>
      <w:r w:rsidRPr="00D2068D">
        <w:t>г. №</w:t>
      </w:r>
      <w:r w:rsidR="002D4C8C" w:rsidRPr="00D2068D">
        <w:t xml:space="preserve"> </w:t>
      </w:r>
      <w:r w:rsidRPr="00D2068D">
        <w:t>1397.</w:t>
      </w:r>
      <w:r w:rsidR="00541344" w:rsidRPr="00D2068D">
        <w:br w:type="page"/>
      </w:r>
    </w:p>
    <w:p w14:paraId="552CDFB2" w14:textId="77777777" w:rsidR="008875F1" w:rsidRPr="00D2068D" w:rsidRDefault="008875F1" w:rsidP="008875F1">
      <w:pPr>
        <w:pStyle w:val="11"/>
        <w:pageBreakBefore/>
        <w:tabs>
          <w:tab w:val="clear" w:pos="432"/>
        </w:tabs>
        <w:spacing w:before="0" w:after="0"/>
        <w:ind w:left="540" w:firstLine="0"/>
        <w:rPr>
          <w:rStyle w:val="15"/>
          <w:b/>
          <w:caps/>
          <w:sz w:val="24"/>
          <w:szCs w:val="24"/>
        </w:rPr>
      </w:pPr>
      <w:bookmarkStart w:id="313" w:name="_Toc166101237"/>
      <w:bookmarkStart w:id="314" w:name="_Ref166247657"/>
      <w:bookmarkStart w:id="315" w:name="_Ref166247661"/>
      <w:bookmarkStart w:id="316" w:name="_Ref166249240"/>
      <w:bookmarkStart w:id="317" w:name="_Ref166249243"/>
      <w:bookmarkStart w:id="318" w:name="_Ref166311450"/>
      <w:bookmarkStart w:id="319" w:name="_Ref166311452"/>
      <w:bookmarkStart w:id="320" w:name="_Ref166334805"/>
      <w:bookmarkStart w:id="321" w:name="_Ref166334809"/>
      <w:bookmarkStart w:id="322" w:name="_Toc291689566"/>
      <w:bookmarkStart w:id="323" w:name="_Toc536624492"/>
      <w:bookmarkStart w:id="324" w:name="_Toc275145"/>
      <w:bookmarkStart w:id="325" w:name="_Toc181363801"/>
      <w:bookmarkEnd w:id="264"/>
      <w:bookmarkEnd w:id="265"/>
      <w:bookmarkEnd w:id="279"/>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r w:rsidRPr="00D2068D">
        <w:rPr>
          <w:rStyle w:val="15"/>
          <w:b/>
          <w:caps/>
          <w:sz w:val="24"/>
          <w:szCs w:val="24"/>
          <w:lang w:val="en-US"/>
        </w:rPr>
        <w:lastRenderedPageBreak/>
        <w:t>IV</w:t>
      </w:r>
      <w:r w:rsidRPr="00D2068D">
        <w:rPr>
          <w:rStyle w:val="15"/>
          <w:b/>
          <w:caps/>
          <w:sz w:val="24"/>
          <w:szCs w:val="24"/>
        </w:rPr>
        <w:t xml:space="preserve">. </w:t>
      </w:r>
      <w:bookmarkEnd w:id="313"/>
      <w:bookmarkEnd w:id="314"/>
      <w:bookmarkEnd w:id="315"/>
      <w:bookmarkEnd w:id="316"/>
      <w:bookmarkEnd w:id="317"/>
      <w:bookmarkEnd w:id="318"/>
      <w:bookmarkEnd w:id="319"/>
      <w:bookmarkEnd w:id="320"/>
      <w:bookmarkEnd w:id="321"/>
      <w:bookmarkEnd w:id="322"/>
      <w:bookmarkEnd w:id="323"/>
      <w:bookmarkEnd w:id="324"/>
      <w:r w:rsidR="00F12153" w:rsidRPr="00D2068D">
        <w:rPr>
          <w:rStyle w:val="15"/>
          <w:b/>
          <w:sz w:val="24"/>
          <w:szCs w:val="24"/>
        </w:rPr>
        <w:t>ТЕХНИЧЕСК</w:t>
      </w:r>
      <w:r w:rsidR="00BA5A49" w:rsidRPr="00D2068D">
        <w:rPr>
          <w:rStyle w:val="15"/>
          <w:b/>
          <w:sz w:val="24"/>
          <w:szCs w:val="24"/>
        </w:rPr>
        <w:t>ИЕ ТРЕБОВАНИЯ НА ВЫПОЛНЕНИЕ РАБОТ</w:t>
      </w:r>
      <w:bookmarkEnd w:id="325"/>
    </w:p>
    <w:p w14:paraId="358E93D8" w14:textId="77777777" w:rsidR="008875F1" w:rsidRPr="00D2068D" w:rsidRDefault="008875F1" w:rsidP="00382BAE">
      <w:pPr>
        <w:spacing w:after="0"/>
      </w:pPr>
    </w:p>
    <w:p w14:paraId="39CA99B0" w14:textId="77777777" w:rsidR="00945F55" w:rsidRPr="00D2068D" w:rsidRDefault="00945F55" w:rsidP="00382BAE">
      <w:pPr>
        <w:pStyle w:val="a9"/>
        <w:tabs>
          <w:tab w:val="clear" w:pos="1492"/>
        </w:tabs>
        <w:spacing w:after="0"/>
        <w:ind w:left="0" w:firstLine="567"/>
      </w:pPr>
      <w:r w:rsidRPr="00D2068D">
        <w:t xml:space="preserve">Технические требования </w:t>
      </w:r>
      <w:r w:rsidR="00EF0694" w:rsidRPr="00D2068D">
        <w:t>на выполнение работ</w:t>
      </w:r>
      <w:r w:rsidR="00ED0952" w:rsidRPr="00D2068D">
        <w:t xml:space="preserve">, а также </w:t>
      </w:r>
      <w:r w:rsidR="003E40C4" w:rsidRPr="00D2068D">
        <w:t xml:space="preserve">техническая </w:t>
      </w:r>
      <w:r w:rsidR="00ED0952" w:rsidRPr="00D2068D">
        <w:t>документация приведены</w:t>
      </w:r>
      <w:r w:rsidRPr="00D2068D">
        <w:t xml:space="preserve"> в приложении №</w:t>
      </w:r>
      <w:r w:rsidR="00CA579D" w:rsidRPr="00D2068D">
        <w:t xml:space="preserve"> </w:t>
      </w:r>
      <w:r w:rsidRPr="00D2068D">
        <w:t>1 к настоящей документации о закупке.</w:t>
      </w:r>
    </w:p>
    <w:p w14:paraId="2C76D512" w14:textId="77777777" w:rsidR="008875F1" w:rsidRPr="00D2068D" w:rsidRDefault="008875F1" w:rsidP="008875F1">
      <w:pPr>
        <w:pStyle w:val="a9"/>
        <w:tabs>
          <w:tab w:val="clear" w:pos="1492"/>
        </w:tabs>
        <w:ind w:left="0" w:firstLine="567"/>
      </w:pPr>
    </w:p>
    <w:p w14:paraId="65D8EF19" w14:textId="77777777" w:rsidR="008875F1" w:rsidRPr="00D2068D" w:rsidRDefault="008875F1" w:rsidP="008875F1"/>
    <w:p w14:paraId="4E5990EF" w14:textId="77777777" w:rsidR="008875F1" w:rsidRPr="00D2068D" w:rsidRDefault="008875F1" w:rsidP="008875F1">
      <w:pPr>
        <w:spacing w:after="0"/>
        <w:jc w:val="left"/>
        <w:rPr>
          <w:bCs/>
        </w:rPr>
      </w:pPr>
      <w:r w:rsidRPr="00D2068D">
        <w:rPr>
          <w:rStyle w:val="15"/>
          <w:b w:val="0"/>
          <w:caps/>
          <w:sz w:val="24"/>
          <w:szCs w:val="24"/>
        </w:rPr>
        <w:br w:type="page"/>
      </w:r>
    </w:p>
    <w:p w14:paraId="5D1A0E85" w14:textId="77777777" w:rsidR="008875F1" w:rsidRPr="00D2068D" w:rsidRDefault="008875F1" w:rsidP="008875F1">
      <w:pPr>
        <w:pStyle w:val="11"/>
        <w:tabs>
          <w:tab w:val="clear" w:pos="432"/>
        </w:tabs>
        <w:spacing w:before="0" w:after="0"/>
        <w:ind w:left="0" w:firstLine="0"/>
        <w:rPr>
          <w:rStyle w:val="15"/>
          <w:b/>
          <w:sz w:val="24"/>
          <w:szCs w:val="24"/>
        </w:rPr>
      </w:pPr>
      <w:bookmarkStart w:id="326" w:name="_Toc166101238"/>
      <w:bookmarkStart w:id="327" w:name="_Ref166247676"/>
      <w:bookmarkStart w:id="328" w:name="_Toc291689567"/>
      <w:bookmarkStart w:id="329" w:name="_Toc536624493"/>
      <w:bookmarkStart w:id="330" w:name="_Toc275146"/>
      <w:bookmarkStart w:id="331" w:name="_Toc181363802"/>
      <w:bookmarkEnd w:id="326"/>
      <w:r w:rsidRPr="00D2068D">
        <w:rPr>
          <w:rStyle w:val="15"/>
          <w:b/>
          <w:sz w:val="24"/>
          <w:szCs w:val="24"/>
          <w:lang w:val="en-US"/>
        </w:rPr>
        <w:lastRenderedPageBreak/>
        <w:t>V</w:t>
      </w:r>
      <w:r w:rsidRPr="00D2068D">
        <w:rPr>
          <w:rStyle w:val="15"/>
          <w:b/>
          <w:sz w:val="24"/>
          <w:szCs w:val="24"/>
        </w:rPr>
        <w:t xml:space="preserve">. </w:t>
      </w:r>
      <w:bookmarkEnd w:id="327"/>
      <w:bookmarkEnd w:id="328"/>
      <w:r w:rsidRPr="00D2068D">
        <w:rPr>
          <w:rStyle w:val="15"/>
          <w:b/>
          <w:caps/>
          <w:sz w:val="24"/>
          <w:szCs w:val="24"/>
        </w:rPr>
        <w:t>ПРОЕКТ ДОГОВОРА</w:t>
      </w:r>
      <w:bookmarkEnd w:id="329"/>
      <w:bookmarkEnd w:id="330"/>
      <w:bookmarkEnd w:id="331"/>
    </w:p>
    <w:p w14:paraId="4BABDB28" w14:textId="77777777" w:rsidR="008875F1" w:rsidRPr="00D2068D" w:rsidRDefault="008875F1" w:rsidP="00F15AD8">
      <w:pPr>
        <w:spacing w:after="0"/>
      </w:pPr>
    </w:p>
    <w:p w14:paraId="1B037B61" w14:textId="77777777" w:rsidR="007633E7" w:rsidRPr="00C70643" w:rsidRDefault="008875F1" w:rsidP="00F15AD8">
      <w:pPr>
        <w:spacing w:after="0"/>
        <w:ind w:firstLine="567"/>
        <w:rPr>
          <w:rStyle w:val="15"/>
          <w:b w:val="0"/>
          <w:sz w:val="28"/>
          <w:szCs w:val="28"/>
        </w:rPr>
      </w:pPr>
      <w:r w:rsidRPr="00D2068D">
        <w:t>Проект договора, который будет заключен по результатам данной процедуры, представлен в приложении № 2 к настоящей документации о закупке.</w:t>
      </w:r>
    </w:p>
    <w:sectPr w:rsidR="007633E7" w:rsidRPr="00C70643" w:rsidSect="00541344">
      <w:footerReference w:type="default" r:id="rId16"/>
      <w:pgSz w:w="11906" w:h="16838" w:code="9"/>
      <w:pgMar w:top="619" w:right="707" w:bottom="1077" w:left="1134" w:header="28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2DBA36" w14:textId="77777777" w:rsidR="0060267F" w:rsidRDefault="0060267F">
      <w:r>
        <w:separator/>
      </w:r>
    </w:p>
    <w:p w14:paraId="294D77C5" w14:textId="77777777" w:rsidR="0060267F" w:rsidRDefault="0060267F"/>
  </w:endnote>
  <w:endnote w:type="continuationSeparator" w:id="0">
    <w:p w14:paraId="28209DCC" w14:textId="77777777" w:rsidR="0060267F" w:rsidRDefault="0060267F">
      <w:r>
        <w:continuationSeparator/>
      </w:r>
    </w:p>
    <w:p w14:paraId="06525542" w14:textId="77777777" w:rsidR="0060267F" w:rsidRDefault="0060267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 w:name="Courier">
    <w:panose1 w:val="02070409020205020404"/>
    <w:charset w:val="00"/>
    <w:family w:val="modern"/>
    <w:pitch w:val="fixed"/>
    <w:sig w:usb0="00000003" w:usb1="00000000" w:usb2="00000000" w:usb3="00000000" w:csb0="00000001" w:csb1="00000000"/>
  </w:font>
  <w:font w:name="TimesDL">
    <w:altName w:val="Times New Roman"/>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EFF" w:usb1="F9DFFFFF" w:usb2="0000007F" w:usb3="00000000" w:csb0="003F01FF" w:csb1="00000000"/>
  </w:font>
  <w:font w:name="Andale Sans UI">
    <w:charset w:val="00"/>
    <w:family w:val="auto"/>
    <w:pitch w:val="variable"/>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D0A60" w14:textId="77777777" w:rsidR="00E76290" w:rsidRPr="00F16095" w:rsidRDefault="00E76290">
    <w:pPr>
      <w:pStyle w:val="afe"/>
      <w:framePr w:wrap="auto" w:vAnchor="text" w:hAnchor="margin" w:xAlign="right" w:y="1"/>
      <w:rPr>
        <w:rStyle w:val="afd"/>
        <w:i/>
        <w:sz w:val="20"/>
        <w:szCs w:val="20"/>
      </w:rPr>
    </w:pPr>
    <w:r w:rsidRPr="00F16095">
      <w:rPr>
        <w:rStyle w:val="afd"/>
        <w:i/>
        <w:sz w:val="20"/>
        <w:szCs w:val="20"/>
      </w:rPr>
      <w:fldChar w:fldCharType="begin"/>
    </w:r>
    <w:r w:rsidRPr="00F16095">
      <w:rPr>
        <w:rStyle w:val="afd"/>
        <w:i/>
        <w:sz w:val="20"/>
        <w:szCs w:val="20"/>
      </w:rPr>
      <w:instrText xml:space="preserve">PAGE  </w:instrText>
    </w:r>
    <w:r w:rsidRPr="00F16095">
      <w:rPr>
        <w:rStyle w:val="afd"/>
        <w:i/>
        <w:sz w:val="20"/>
        <w:szCs w:val="20"/>
      </w:rPr>
      <w:fldChar w:fldCharType="separate"/>
    </w:r>
    <w:r w:rsidR="000336FB">
      <w:rPr>
        <w:rStyle w:val="afd"/>
        <w:i/>
        <w:noProof/>
        <w:sz w:val="20"/>
        <w:szCs w:val="20"/>
      </w:rPr>
      <w:t>24</w:t>
    </w:r>
    <w:r w:rsidRPr="00F16095">
      <w:rPr>
        <w:rStyle w:val="afd"/>
        <w:i/>
        <w:sz w:val="20"/>
        <w:szCs w:val="20"/>
      </w:rPr>
      <w:fldChar w:fldCharType="end"/>
    </w:r>
  </w:p>
  <w:p w14:paraId="7D13EC59" w14:textId="77777777" w:rsidR="00E76290" w:rsidRDefault="00E76290">
    <w:pPr>
      <w:pStyle w:val="afe"/>
      <w:tabs>
        <w:tab w:val="right" w:pos="9840"/>
      </w:tabs>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31E4E4" w14:textId="77777777" w:rsidR="0060267F" w:rsidRDefault="0060267F">
      <w:r>
        <w:separator/>
      </w:r>
    </w:p>
    <w:p w14:paraId="7E26F609" w14:textId="77777777" w:rsidR="0060267F" w:rsidRDefault="0060267F"/>
  </w:footnote>
  <w:footnote w:type="continuationSeparator" w:id="0">
    <w:p w14:paraId="6AB4EF38" w14:textId="77777777" w:rsidR="0060267F" w:rsidRDefault="0060267F">
      <w:r>
        <w:continuationSeparator/>
      </w:r>
    </w:p>
    <w:p w14:paraId="3A4A2830" w14:textId="77777777" w:rsidR="0060267F" w:rsidRDefault="0060267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A7E0A540"/>
    <w:lvl w:ilvl="0">
      <w:start w:val="1"/>
      <w:numFmt w:val="decimal"/>
      <w:lvlText w:val="%1."/>
      <w:lvlJc w:val="left"/>
      <w:pPr>
        <w:tabs>
          <w:tab w:val="num" w:pos="360"/>
        </w:tabs>
        <w:ind w:left="360" w:hanging="360"/>
      </w:pPr>
    </w:lvl>
  </w:abstractNum>
  <w:abstractNum w:abstractNumId="1" w15:restartNumberingAfterBreak="0">
    <w:nsid w:val="FFFFFFFE"/>
    <w:multiLevelType w:val="singleLevel"/>
    <w:tmpl w:val="1968F39A"/>
    <w:lvl w:ilvl="0">
      <w:numFmt w:val="bullet"/>
      <w:lvlText w:val="*"/>
      <w:lvlJc w:val="left"/>
    </w:lvl>
  </w:abstractNum>
  <w:abstractNum w:abstractNumId="2" w15:restartNumberingAfterBreak="0">
    <w:nsid w:val="046C57B5"/>
    <w:multiLevelType w:val="multilevel"/>
    <w:tmpl w:val="4342C7AE"/>
    <w:lvl w:ilvl="0">
      <w:start w:val="1"/>
      <w:numFmt w:val="decimal"/>
      <w:lvlText w:val="%1."/>
      <w:lvlJc w:val="left"/>
      <w:pPr>
        <w:ind w:left="720" w:hanging="360"/>
      </w:pPr>
      <w:rPr>
        <w:rFonts w:hint="default"/>
        <w:b w:val="0"/>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 w15:restartNumberingAfterBreak="0">
    <w:nsid w:val="07AB4FEC"/>
    <w:multiLevelType w:val="hybridMultilevel"/>
    <w:tmpl w:val="3B70A920"/>
    <w:lvl w:ilvl="0" w:tplc="A720017A">
      <w:start w:val="1"/>
      <w:numFmt w:val="decimal"/>
      <w:lvlText w:val="%1."/>
      <w:lvlJc w:val="left"/>
      <w:pPr>
        <w:ind w:left="1120" w:hanging="360"/>
      </w:pPr>
      <w:rPr>
        <w:sz w:val="20"/>
        <w:szCs w:val="20"/>
      </w:rPr>
    </w:lvl>
    <w:lvl w:ilvl="1" w:tplc="04190019" w:tentative="1">
      <w:start w:val="1"/>
      <w:numFmt w:val="lowerLetter"/>
      <w:lvlText w:val="%2."/>
      <w:lvlJc w:val="left"/>
      <w:pPr>
        <w:ind w:left="1840" w:hanging="360"/>
      </w:pPr>
    </w:lvl>
    <w:lvl w:ilvl="2" w:tplc="0419001B" w:tentative="1">
      <w:start w:val="1"/>
      <w:numFmt w:val="lowerRoman"/>
      <w:lvlText w:val="%3."/>
      <w:lvlJc w:val="right"/>
      <w:pPr>
        <w:ind w:left="2560" w:hanging="180"/>
      </w:pPr>
    </w:lvl>
    <w:lvl w:ilvl="3" w:tplc="0419000F" w:tentative="1">
      <w:start w:val="1"/>
      <w:numFmt w:val="decimal"/>
      <w:lvlText w:val="%4."/>
      <w:lvlJc w:val="left"/>
      <w:pPr>
        <w:ind w:left="3280" w:hanging="360"/>
      </w:pPr>
    </w:lvl>
    <w:lvl w:ilvl="4" w:tplc="04190019" w:tentative="1">
      <w:start w:val="1"/>
      <w:numFmt w:val="lowerLetter"/>
      <w:lvlText w:val="%5."/>
      <w:lvlJc w:val="left"/>
      <w:pPr>
        <w:ind w:left="4000" w:hanging="360"/>
      </w:pPr>
    </w:lvl>
    <w:lvl w:ilvl="5" w:tplc="0419001B" w:tentative="1">
      <w:start w:val="1"/>
      <w:numFmt w:val="lowerRoman"/>
      <w:lvlText w:val="%6."/>
      <w:lvlJc w:val="right"/>
      <w:pPr>
        <w:ind w:left="4720" w:hanging="180"/>
      </w:pPr>
    </w:lvl>
    <w:lvl w:ilvl="6" w:tplc="0419000F" w:tentative="1">
      <w:start w:val="1"/>
      <w:numFmt w:val="decimal"/>
      <w:lvlText w:val="%7."/>
      <w:lvlJc w:val="left"/>
      <w:pPr>
        <w:ind w:left="5440" w:hanging="360"/>
      </w:pPr>
    </w:lvl>
    <w:lvl w:ilvl="7" w:tplc="04190019" w:tentative="1">
      <w:start w:val="1"/>
      <w:numFmt w:val="lowerLetter"/>
      <w:lvlText w:val="%8."/>
      <w:lvlJc w:val="left"/>
      <w:pPr>
        <w:ind w:left="6160" w:hanging="360"/>
      </w:pPr>
    </w:lvl>
    <w:lvl w:ilvl="8" w:tplc="0419001B" w:tentative="1">
      <w:start w:val="1"/>
      <w:numFmt w:val="lowerRoman"/>
      <w:lvlText w:val="%9."/>
      <w:lvlJc w:val="right"/>
      <w:pPr>
        <w:ind w:left="6880" w:hanging="180"/>
      </w:pPr>
    </w:lvl>
  </w:abstractNum>
  <w:abstractNum w:abstractNumId="4" w15:restartNumberingAfterBreak="0">
    <w:nsid w:val="0D786780"/>
    <w:multiLevelType w:val="hybridMultilevel"/>
    <w:tmpl w:val="EA3481EA"/>
    <w:lvl w:ilvl="0" w:tplc="C15C791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0DD71826"/>
    <w:multiLevelType w:val="hybridMultilevel"/>
    <w:tmpl w:val="0F989B4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E532E8D"/>
    <w:multiLevelType w:val="hybridMultilevel"/>
    <w:tmpl w:val="36FCEEAA"/>
    <w:lvl w:ilvl="0" w:tplc="F2D2087C">
      <w:start w:val="1"/>
      <w:numFmt w:val="russianLower"/>
      <w:lvlText w:val="%1)"/>
      <w:lvlJc w:val="left"/>
      <w:pPr>
        <w:ind w:left="1429" w:hanging="360"/>
      </w:pPr>
      <w:rPr>
        <w:rFonts w:cs="Times New Roman" w:hint="default"/>
      </w:rPr>
    </w:lvl>
    <w:lvl w:ilvl="1" w:tplc="7F5EA5FA">
      <w:start w:val="1"/>
      <w:numFmt w:val="decimal"/>
      <w:lvlText w:val="%2."/>
      <w:lvlJc w:val="left"/>
      <w:pPr>
        <w:ind w:left="2509" w:hanging="72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11F7678B"/>
    <w:multiLevelType w:val="hybridMultilevel"/>
    <w:tmpl w:val="252C6AA6"/>
    <w:lvl w:ilvl="0" w:tplc="F14A58F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8" w15:restartNumberingAfterBreak="0">
    <w:nsid w:val="120D3ADC"/>
    <w:multiLevelType w:val="hybridMultilevel"/>
    <w:tmpl w:val="B7F00812"/>
    <w:lvl w:ilvl="0" w:tplc="F2D2087C">
      <w:start w:val="1"/>
      <w:numFmt w:val="russianLower"/>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3DD4BC1"/>
    <w:multiLevelType w:val="hybridMultilevel"/>
    <w:tmpl w:val="E83AA014"/>
    <w:lvl w:ilvl="0" w:tplc="E1286ACE">
      <w:start w:val="1"/>
      <w:numFmt w:val="decimal"/>
      <w:lvlText w:val="%1."/>
      <w:lvlJc w:val="left"/>
      <w:pPr>
        <w:ind w:left="1785" w:hanging="360"/>
      </w:pPr>
      <w:rPr>
        <w:rFonts w:hint="default"/>
      </w:rPr>
    </w:lvl>
    <w:lvl w:ilvl="1" w:tplc="04190019" w:tentative="1">
      <w:start w:val="1"/>
      <w:numFmt w:val="lowerLetter"/>
      <w:lvlText w:val="%2."/>
      <w:lvlJc w:val="left"/>
      <w:pPr>
        <w:ind w:left="2505" w:hanging="360"/>
      </w:pPr>
    </w:lvl>
    <w:lvl w:ilvl="2" w:tplc="0419001B" w:tentative="1">
      <w:start w:val="1"/>
      <w:numFmt w:val="lowerRoman"/>
      <w:lvlText w:val="%3."/>
      <w:lvlJc w:val="right"/>
      <w:pPr>
        <w:ind w:left="3225" w:hanging="180"/>
      </w:pPr>
    </w:lvl>
    <w:lvl w:ilvl="3" w:tplc="0419000F" w:tentative="1">
      <w:start w:val="1"/>
      <w:numFmt w:val="decimal"/>
      <w:lvlText w:val="%4."/>
      <w:lvlJc w:val="left"/>
      <w:pPr>
        <w:ind w:left="3945" w:hanging="360"/>
      </w:pPr>
    </w:lvl>
    <w:lvl w:ilvl="4" w:tplc="04190019" w:tentative="1">
      <w:start w:val="1"/>
      <w:numFmt w:val="lowerLetter"/>
      <w:lvlText w:val="%5."/>
      <w:lvlJc w:val="left"/>
      <w:pPr>
        <w:ind w:left="4665" w:hanging="360"/>
      </w:pPr>
    </w:lvl>
    <w:lvl w:ilvl="5" w:tplc="0419001B" w:tentative="1">
      <w:start w:val="1"/>
      <w:numFmt w:val="lowerRoman"/>
      <w:lvlText w:val="%6."/>
      <w:lvlJc w:val="right"/>
      <w:pPr>
        <w:ind w:left="5385" w:hanging="180"/>
      </w:pPr>
    </w:lvl>
    <w:lvl w:ilvl="6" w:tplc="0419000F" w:tentative="1">
      <w:start w:val="1"/>
      <w:numFmt w:val="decimal"/>
      <w:lvlText w:val="%7."/>
      <w:lvlJc w:val="left"/>
      <w:pPr>
        <w:ind w:left="6105" w:hanging="360"/>
      </w:pPr>
    </w:lvl>
    <w:lvl w:ilvl="7" w:tplc="04190019" w:tentative="1">
      <w:start w:val="1"/>
      <w:numFmt w:val="lowerLetter"/>
      <w:lvlText w:val="%8."/>
      <w:lvlJc w:val="left"/>
      <w:pPr>
        <w:ind w:left="6825" w:hanging="360"/>
      </w:pPr>
    </w:lvl>
    <w:lvl w:ilvl="8" w:tplc="0419001B" w:tentative="1">
      <w:start w:val="1"/>
      <w:numFmt w:val="lowerRoman"/>
      <w:lvlText w:val="%9."/>
      <w:lvlJc w:val="right"/>
      <w:pPr>
        <w:ind w:left="7545" w:hanging="180"/>
      </w:pPr>
    </w:lvl>
  </w:abstractNum>
  <w:abstractNum w:abstractNumId="10" w15:restartNumberingAfterBreak="0">
    <w:nsid w:val="184307D6"/>
    <w:multiLevelType w:val="multilevel"/>
    <w:tmpl w:val="A392B034"/>
    <w:lvl w:ilvl="0">
      <w:start w:val="1"/>
      <w:numFmt w:val="russianLower"/>
      <w:lvlText w:val="%1)"/>
      <w:lvlJc w:val="left"/>
      <w:pPr>
        <w:tabs>
          <w:tab w:val="num" w:pos="432"/>
        </w:tabs>
        <w:ind w:left="432" w:hanging="432"/>
      </w:pPr>
      <w:rPr>
        <w:rFonts w:cs="Times New Roman" w:hint="default"/>
        <w:sz w:val="24"/>
        <w:szCs w:val="24"/>
      </w:rPr>
    </w:lvl>
    <w:lvl w:ilvl="1">
      <w:start w:val="1"/>
      <w:numFmt w:val="decimal"/>
      <w:lvlText w:val="%1.%2."/>
      <w:lvlJc w:val="left"/>
      <w:pPr>
        <w:tabs>
          <w:tab w:val="num" w:pos="576"/>
        </w:tabs>
        <w:ind w:left="576" w:hanging="576"/>
      </w:pPr>
      <w:rPr>
        <w:rFonts w:hint="default"/>
        <w:sz w:val="24"/>
        <w:szCs w:val="24"/>
      </w:rPr>
    </w:lvl>
    <w:lvl w:ilvl="2">
      <w:start w:val="1"/>
      <w:numFmt w:val="decimal"/>
      <w:lvlText w:val="%1.%2.%3."/>
      <w:lvlJc w:val="left"/>
      <w:pPr>
        <w:tabs>
          <w:tab w:val="num" w:pos="454"/>
        </w:tabs>
        <w:ind w:left="284"/>
      </w:pPr>
      <w:rPr>
        <w:rFonts w:ascii="Times New Roman" w:hAnsi="Times New Roman" w:cs="Times New Roman" w:hint="default"/>
        <w:b w:val="0"/>
        <w:bCs w:val="0"/>
        <w:i w:val="0"/>
        <w:iCs w:val="0"/>
        <w:sz w:val="24"/>
        <w:szCs w:val="24"/>
      </w:rPr>
    </w:lvl>
    <w:lvl w:ilvl="3">
      <w:start w:val="1"/>
      <w:numFmt w:val="decimal"/>
      <w:lvlText w:val="%1.%2.%3.%4."/>
      <w:lvlJc w:val="left"/>
      <w:pPr>
        <w:tabs>
          <w:tab w:val="num" w:pos="1290"/>
        </w:tabs>
        <w:ind w:left="1290" w:hanging="864"/>
      </w:pPr>
      <w:rPr>
        <w:rFonts w:ascii="Times New Roman" w:hAnsi="Times New Roman" w:cs="Times New Roman" w:hint="default"/>
        <w:sz w:val="24"/>
        <w:szCs w:val="24"/>
      </w:rPr>
    </w:lvl>
    <w:lvl w:ilvl="4">
      <w:start w:val="1"/>
      <w:numFmt w:val="russianLower"/>
      <w:lvlText w:val="%5)"/>
      <w:lvlJc w:val="left"/>
      <w:pPr>
        <w:tabs>
          <w:tab w:val="num" w:pos="928"/>
        </w:tabs>
        <w:ind w:left="928" w:hanging="360"/>
      </w:pPr>
      <w:rPr>
        <w:rFonts w:ascii="Times New Roman" w:hAnsi="Times New Roman" w:cs="Times New Roman" w:hint="default"/>
        <w:b w:val="0"/>
        <w:i w:val="0"/>
        <w:sz w:val="24"/>
        <w:szCs w:val="24"/>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1D4B7DA7"/>
    <w:multiLevelType w:val="hybridMultilevel"/>
    <w:tmpl w:val="0144E3EA"/>
    <w:lvl w:ilvl="0" w:tplc="1C068474">
      <w:start w:val="1"/>
      <w:numFmt w:val="russianLower"/>
      <w:lvlText w:val="%1)"/>
      <w:lvlJc w:val="left"/>
      <w:pPr>
        <w:ind w:left="1287" w:hanging="360"/>
      </w:pPr>
      <w:rPr>
        <w:rFonts w:hint="default"/>
        <w:b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 w15:restartNumberingAfterBreak="0">
    <w:nsid w:val="1E0967C9"/>
    <w:multiLevelType w:val="multilevel"/>
    <w:tmpl w:val="6BF2AC06"/>
    <w:lvl w:ilvl="0">
      <w:start w:val="1"/>
      <w:numFmt w:val="decimal"/>
      <w:pStyle w:val="a"/>
      <w:lvlText w:val="%1."/>
      <w:lvlJc w:val="left"/>
      <w:pPr>
        <w:tabs>
          <w:tab w:val="num" w:pos="567"/>
        </w:tabs>
        <w:ind w:left="567" w:hanging="567"/>
      </w:pPr>
    </w:lvl>
    <w:lvl w:ilvl="1">
      <w:start w:val="1"/>
      <w:numFmt w:val="decimal"/>
      <w:pStyle w:val="a0"/>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3" w15:restartNumberingAfterBreak="0">
    <w:nsid w:val="1E7E04D5"/>
    <w:multiLevelType w:val="singleLevel"/>
    <w:tmpl w:val="D34A6FD8"/>
    <w:lvl w:ilvl="0">
      <w:start w:val="1"/>
      <w:numFmt w:val="decimal"/>
      <w:pStyle w:val="3"/>
      <w:lvlText w:val="%1."/>
      <w:lvlJc w:val="left"/>
      <w:pPr>
        <w:tabs>
          <w:tab w:val="num" w:pos="360"/>
        </w:tabs>
        <w:ind w:left="360" w:hanging="360"/>
      </w:pPr>
    </w:lvl>
  </w:abstractNum>
  <w:abstractNum w:abstractNumId="14" w15:restartNumberingAfterBreak="0">
    <w:nsid w:val="20C27433"/>
    <w:multiLevelType w:val="multilevel"/>
    <w:tmpl w:val="1C703C8C"/>
    <w:lvl w:ilvl="0">
      <w:start w:val="1"/>
      <w:numFmt w:val="decimal"/>
      <w:lvlText w:val="%1)"/>
      <w:lvlJc w:val="left"/>
      <w:pPr>
        <w:ind w:left="720" w:hanging="720"/>
      </w:pPr>
      <w:rPr>
        <w:rFonts w:hint="default"/>
      </w:rPr>
    </w:lvl>
    <w:lvl w:ilvl="1">
      <w:start w:val="3"/>
      <w:numFmt w:val="decimal"/>
      <w:lvlText w:val="%1.%2."/>
      <w:lvlJc w:val="left"/>
      <w:pPr>
        <w:ind w:left="1240" w:hanging="720"/>
      </w:pPr>
      <w:rPr>
        <w:rFonts w:hint="default"/>
      </w:rPr>
    </w:lvl>
    <w:lvl w:ilvl="2">
      <w:start w:val="1"/>
      <w:numFmt w:val="decimal"/>
      <w:lvlText w:val="%1.%2.%3."/>
      <w:lvlJc w:val="left"/>
      <w:pPr>
        <w:ind w:left="1760" w:hanging="720"/>
      </w:pPr>
      <w:rPr>
        <w:rFonts w:hint="default"/>
      </w:rPr>
    </w:lvl>
    <w:lvl w:ilvl="3">
      <w:start w:val="1"/>
      <w:numFmt w:val="decimal"/>
      <w:lvlText w:val="%1.%2.%3.%4."/>
      <w:lvlJc w:val="left"/>
      <w:pPr>
        <w:ind w:left="1430" w:hanging="720"/>
      </w:pPr>
      <w:rPr>
        <w:rFonts w:hint="default"/>
      </w:rPr>
    </w:lvl>
    <w:lvl w:ilvl="4">
      <w:start w:val="1"/>
      <w:numFmt w:val="decimal"/>
      <w:lvlText w:val="%1.%2.%3.%4.%5."/>
      <w:lvlJc w:val="left"/>
      <w:pPr>
        <w:ind w:left="3160" w:hanging="1080"/>
      </w:pPr>
      <w:rPr>
        <w:rFonts w:hint="default"/>
      </w:rPr>
    </w:lvl>
    <w:lvl w:ilvl="5">
      <w:start w:val="1"/>
      <w:numFmt w:val="decimal"/>
      <w:lvlText w:val="%1.%2.%3.%4.%5.%6."/>
      <w:lvlJc w:val="left"/>
      <w:pPr>
        <w:ind w:left="3680" w:hanging="1080"/>
      </w:pPr>
      <w:rPr>
        <w:rFonts w:hint="default"/>
      </w:rPr>
    </w:lvl>
    <w:lvl w:ilvl="6">
      <w:start w:val="1"/>
      <w:numFmt w:val="decimal"/>
      <w:lvlText w:val="%1.%2.%3.%4.%5.%6.%7."/>
      <w:lvlJc w:val="left"/>
      <w:pPr>
        <w:ind w:left="4560" w:hanging="1440"/>
      </w:pPr>
      <w:rPr>
        <w:rFonts w:hint="default"/>
      </w:rPr>
    </w:lvl>
    <w:lvl w:ilvl="7">
      <w:start w:val="1"/>
      <w:numFmt w:val="decimal"/>
      <w:lvlText w:val="%1.%2.%3.%4.%5.%6.%7.%8."/>
      <w:lvlJc w:val="left"/>
      <w:pPr>
        <w:ind w:left="5080" w:hanging="1440"/>
      </w:pPr>
      <w:rPr>
        <w:rFonts w:hint="default"/>
      </w:rPr>
    </w:lvl>
    <w:lvl w:ilvl="8">
      <w:start w:val="1"/>
      <w:numFmt w:val="decimal"/>
      <w:lvlText w:val="%1.%2.%3.%4.%5.%6.%7.%8.%9."/>
      <w:lvlJc w:val="left"/>
      <w:pPr>
        <w:ind w:left="5960" w:hanging="1800"/>
      </w:pPr>
      <w:rPr>
        <w:rFonts w:hint="default"/>
      </w:rPr>
    </w:lvl>
  </w:abstractNum>
  <w:abstractNum w:abstractNumId="15" w15:restartNumberingAfterBreak="0">
    <w:nsid w:val="25CD6811"/>
    <w:multiLevelType w:val="multilevel"/>
    <w:tmpl w:val="0492A89A"/>
    <w:lvl w:ilvl="0">
      <w:start w:val="7"/>
      <w:numFmt w:val="decimal"/>
      <w:lvlText w:val="%1."/>
      <w:lvlJc w:val="left"/>
      <w:pPr>
        <w:ind w:left="360" w:hanging="360"/>
      </w:pPr>
      <w:rPr>
        <w:rFonts w:hint="default"/>
        <w:sz w:val="24"/>
      </w:rPr>
    </w:lvl>
    <w:lvl w:ilvl="1">
      <w:start w:val="2"/>
      <w:numFmt w:val="decimal"/>
      <w:lvlText w:val="%1.%2."/>
      <w:lvlJc w:val="left"/>
      <w:pPr>
        <w:ind w:left="3272" w:hanging="720"/>
      </w:pPr>
      <w:rPr>
        <w:rFonts w:hint="default"/>
        <w:sz w:val="24"/>
      </w:rPr>
    </w:lvl>
    <w:lvl w:ilvl="2">
      <w:start w:val="1"/>
      <w:numFmt w:val="decimal"/>
      <w:lvlText w:val="%1.%2.%3."/>
      <w:lvlJc w:val="left"/>
      <w:pPr>
        <w:ind w:left="2138" w:hanging="720"/>
      </w:pPr>
      <w:rPr>
        <w:rFonts w:ascii="Times New Roman" w:hAnsi="Times New Roman" w:cs="Times New Roman" w:hint="default"/>
        <w:b w:val="0"/>
        <w:sz w:val="24"/>
      </w:rPr>
    </w:lvl>
    <w:lvl w:ilvl="3">
      <w:start w:val="1"/>
      <w:numFmt w:val="decimal"/>
      <w:lvlText w:val="%1.%2.%3.%4."/>
      <w:lvlJc w:val="left"/>
      <w:pPr>
        <w:ind w:left="3207" w:hanging="1080"/>
      </w:pPr>
      <w:rPr>
        <w:rFonts w:hint="default"/>
        <w:sz w:val="24"/>
      </w:rPr>
    </w:lvl>
    <w:lvl w:ilvl="4">
      <w:start w:val="1"/>
      <w:numFmt w:val="decimal"/>
      <w:lvlText w:val="%1.%2.%3.%4.%5."/>
      <w:lvlJc w:val="left"/>
      <w:pPr>
        <w:ind w:left="4276" w:hanging="1440"/>
      </w:pPr>
      <w:rPr>
        <w:rFonts w:hint="default"/>
        <w:sz w:val="24"/>
      </w:rPr>
    </w:lvl>
    <w:lvl w:ilvl="5">
      <w:start w:val="1"/>
      <w:numFmt w:val="decimal"/>
      <w:lvlText w:val="%1.%2.%3.%4.%5.%6."/>
      <w:lvlJc w:val="left"/>
      <w:pPr>
        <w:ind w:left="4985" w:hanging="1440"/>
      </w:pPr>
      <w:rPr>
        <w:rFonts w:hint="default"/>
        <w:sz w:val="24"/>
      </w:rPr>
    </w:lvl>
    <w:lvl w:ilvl="6">
      <w:start w:val="1"/>
      <w:numFmt w:val="decimal"/>
      <w:lvlText w:val="%1.%2.%3.%4.%5.%6.%7."/>
      <w:lvlJc w:val="left"/>
      <w:pPr>
        <w:ind w:left="6054" w:hanging="1800"/>
      </w:pPr>
      <w:rPr>
        <w:rFonts w:hint="default"/>
        <w:sz w:val="24"/>
      </w:rPr>
    </w:lvl>
    <w:lvl w:ilvl="7">
      <w:start w:val="1"/>
      <w:numFmt w:val="decimal"/>
      <w:lvlText w:val="%1.%2.%3.%4.%5.%6.%7.%8."/>
      <w:lvlJc w:val="left"/>
      <w:pPr>
        <w:ind w:left="6763" w:hanging="1800"/>
      </w:pPr>
      <w:rPr>
        <w:rFonts w:hint="default"/>
        <w:sz w:val="24"/>
      </w:rPr>
    </w:lvl>
    <w:lvl w:ilvl="8">
      <w:start w:val="1"/>
      <w:numFmt w:val="decimal"/>
      <w:lvlText w:val="%1.%2.%3.%4.%5.%6.%7.%8.%9."/>
      <w:lvlJc w:val="left"/>
      <w:pPr>
        <w:ind w:left="7832" w:hanging="2160"/>
      </w:pPr>
      <w:rPr>
        <w:rFonts w:hint="default"/>
        <w:sz w:val="24"/>
      </w:rPr>
    </w:lvl>
  </w:abstractNum>
  <w:abstractNum w:abstractNumId="16" w15:restartNumberingAfterBreak="0">
    <w:nsid w:val="32162350"/>
    <w:multiLevelType w:val="hybridMultilevel"/>
    <w:tmpl w:val="A276FE3E"/>
    <w:lvl w:ilvl="0" w:tplc="584E34B6">
      <w:start w:val="1"/>
      <w:numFmt w:val="russianLower"/>
      <w:lvlText w:val="%1)"/>
      <w:lvlJc w:val="left"/>
      <w:pPr>
        <w:ind w:left="720"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30166C3"/>
    <w:multiLevelType w:val="multilevel"/>
    <w:tmpl w:val="39943126"/>
    <w:lvl w:ilvl="0">
      <w:start w:val="1"/>
      <w:numFmt w:val="decimal"/>
      <w:pStyle w:val="FTNtxt"/>
      <w:lvlText w:val="%1."/>
      <w:lvlJc w:val="center"/>
      <w:pPr>
        <w:tabs>
          <w:tab w:val="num" w:pos="1986"/>
        </w:tabs>
        <w:ind w:left="1986" w:hanging="568"/>
      </w:pPr>
      <w:rPr>
        <w:rFonts w:cs="Times New Roman" w:hint="default"/>
      </w:rPr>
    </w:lvl>
    <w:lvl w:ilvl="1">
      <w:start w:val="1"/>
      <w:numFmt w:val="decimal"/>
      <w:pStyle w:val="FTNtxt"/>
      <w:lvlText w:val="%1.%2."/>
      <w:lvlJc w:val="left"/>
      <w:pPr>
        <w:tabs>
          <w:tab w:val="num" w:pos="3687"/>
        </w:tabs>
        <w:ind w:left="3687" w:hanging="1134"/>
      </w:pPr>
      <w:rPr>
        <w:rFonts w:cs="Times New Roman" w:hint="default"/>
      </w:rPr>
    </w:lvl>
    <w:lvl w:ilvl="2">
      <w:start w:val="1"/>
      <w:numFmt w:val="decimal"/>
      <w:lvlText w:val="%1.%2.%3."/>
      <w:lvlJc w:val="left"/>
      <w:pPr>
        <w:tabs>
          <w:tab w:val="num" w:pos="4396"/>
        </w:tabs>
        <w:ind w:left="4396" w:hanging="1134"/>
      </w:pPr>
      <w:rPr>
        <w:rFonts w:cs="Times New Roman" w:hint="default"/>
        <w:b w:val="0"/>
      </w:rPr>
    </w:lvl>
    <w:lvl w:ilvl="3">
      <w:start w:val="1"/>
      <w:numFmt w:val="decimal"/>
      <w:lvlText w:val="%1.%2.%3.%4."/>
      <w:lvlJc w:val="left"/>
      <w:pPr>
        <w:tabs>
          <w:tab w:val="num" w:pos="4254"/>
        </w:tabs>
        <w:ind w:left="4254" w:hanging="1134"/>
      </w:pPr>
      <w:rPr>
        <w:rFonts w:cs="Times New Roman" w:hint="default"/>
      </w:rPr>
    </w:lvl>
    <w:lvl w:ilvl="4">
      <w:start w:val="1"/>
      <w:numFmt w:val="lowerLetter"/>
      <w:lvlText w:val="%5)"/>
      <w:lvlJc w:val="left"/>
      <w:pPr>
        <w:tabs>
          <w:tab w:val="num" w:pos="3119"/>
        </w:tabs>
        <w:ind w:left="3119" w:hanging="567"/>
      </w:pPr>
      <w:rPr>
        <w:rFonts w:cs="Times New Roman" w:hint="default"/>
      </w:rPr>
    </w:lvl>
    <w:lvl w:ilvl="5">
      <w:start w:val="1"/>
      <w:numFmt w:val="decimal"/>
      <w:lvlText w:val="%1.%2.%3.%4.%5.%6"/>
      <w:lvlJc w:val="left"/>
      <w:pPr>
        <w:tabs>
          <w:tab w:val="num" w:pos="4011"/>
        </w:tabs>
        <w:ind w:left="4011" w:hanging="1152"/>
      </w:pPr>
      <w:rPr>
        <w:rFonts w:cs="Times New Roman" w:hint="default"/>
      </w:rPr>
    </w:lvl>
    <w:lvl w:ilvl="6">
      <w:start w:val="1"/>
      <w:numFmt w:val="decimal"/>
      <w:lvlText w:val="%1.%2.%3.%4.%5.%6.%7"/>
      <w:lvlJc w:val="left"/>
      <w:pPr>
        <w:tabs>
          <w:tab w:val="num" w:pos="4155"/>
        </w:tabs>
        <w:ind w:left="4155" w:hanging="1296"/>
      </w:pPr>
      <w:rPr>
        <w:rFonts w:cs="Times New Roman" w:hint="default"/>
      </w:rPr>
    </w:lvl>
    <w:lvl w:ilvl="7">
      <w:start w:val="1"/>
      <w:numFmt w:val="decimal"/>
      <w:lvlText w:val="%1.%2.%3.%4.%5.%6.%7.%8"/>
      <w:lvlJc w:val="left"/>
      <w:pPr>
        <w:tabs>
          <w:tab w:val="num" w:pos="4299"/>
        </w:tabs>
        <w:ind w:left="4299" w:hanging="1440"/>
      </w:pPr>
      <w:rPr>
        <w:rFonts w:cs="Times New Roman" w:hint="default"/>
      </w:rPr>
    </w:lvl>
    <w:lvl w:ilvl="8">
      <w:start w:val="1"/>
      <w:numFmt w:val="decimal"/>
      <w:lvlText w:val="%1.%2.%3.%4.%5.%6.%7.%8.%9"/>
      <w:lvlJc w:val="left"/>
      <w:pPr>
        <w:tabs>
          <w:tab w:val="num" w:pos="4443"/>
        </w:tabs>
        <w:ind w:left="4443" w:hanging="1584"/>
      </w:pPr>
      <w:rPr>
        <w:rFonts w:cs="Times New Roman" w:hint="default"/>
      </w:rPr>
    </w:lvl>
  </w:abstractNum>
  <w:abstractNum w:abstractNumId="18" w15:restartNumberingAfterBreak="0">
    <w:nsid w:val="33255C1A"/>
    <w:multiLevelType w:val="hybridMultilevel"/>
    <w:tmpl w:val="1C6A5054"/>
    <w:lvl w:ilvl="0" w:tplc="60868696">
      <w:start w:val="1"/>
      <w:numFmt w:val="russianLower"/>
      <w:lvlText w:val="%1)"/>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35BE0079"/>
    <w:multiLevelType w:val="hybridMultilevel"/>
    <w:tmpl w:val="DC04052E"/>
    <w:lvl w:ilvl="0" w:tplc="3580F28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15:restartNumberingAfterBreak="0">
    <w:nsid w:val="3DDA211C"/>
    <w:multiLevelType w:val="multilevel"/>
    <w:tmpl w:val="FEBC3B66"/>
    <w:lvl w:ilvl="0">
      <w:start w:val="1"/>
      <w:numFmt w:val="decimal"/>
      <w:lvlText w:val="%1)"/>
      <w:lvlJc w:val="left"/>
      <w:pPr>
        <w:ind w:left="720" w:hanging="720"/>
      </w:pPr>
      <w:rPr>
        <w:rFonts w:hint="default"/>
      </w:rPr>
    </w:lvl>
    <w:lvl w:ilvl="1">
      <w:start w:val="3"/>
      <w:numFmt w:val="decimal"/>
      <w:lvlText w:val="%1.%2."/>
      <w:lvlJc w:val="left"/>
      <w:pPr>
        <w:ind w:left="1240" w:hanging="720"/>
      </w:pPr>
      <w:rPr>
        <w:rFonts w:hint="default"/>
      </w:rPr>
    </w:lvl>
    <w:lvl w:ilvl="2">
      <w:start w:val="1"/>
      <w:numFmt w:val="decimal"/>
      <w:lvlText w:val="%1.%2.%3."/>
      <w:lvlJc w:val="left"/>
      <w:pPr>
        <w:ind w:left="1760" w:hanging="720"/>
      </w:pPr>
      <w:rPr>
        <w:rFonts w:hint="default"/>
      </w:rPr>
    </w:lvl>
    <w:lvl w:ilvl="3">
      <w:start w:val="1"/>
      <w:numFmt w:val="decimal"/>
      <w:lvlText w:val="%1.%2.%3.%4."/>
      <w:lvlJc w:val="left"/>
      <w:pPr>
        <w:ind w:left="1430" w:hanging="720"/>
      </w:pPr>
      <w:rPr>
        <w:rFonts w:hint="default"/>
      </w:rPr>
    </w:lvl>
    <w:lvl w:ilvl="4">
      <w:start w:val="1"/>
      <w:numFmt w:val="decimal"/>
      <w:lvlText w:val="%1.%2.%3.%4.%5."/>
      <w:lvlJc w:val="left"/>
      <w:pPr>
        <w:ind w:left="3160" w:hanging="1080"/>
      </w:pPr>
      <w:rPr>
        <w:rFonts w:hint="default"/>
      </w:rPr>
    </w:lvl>
    <w:lvl w:ilvl="5">
      <w:start w:val="1"/>
      <w:numFmt w:val="decimal"/>
      <w:lvlText w:val="%1.%2.%3.%4.%5.%6."/>
      <w:lvlJc w:val="left"/>
      <w:pPr>
        <w:ind w:left="3680" w:hanging="1080"/>
      </w:pPr>
      <w:rPr>
        <w:rFonts w:hint="default"/>
      </w:rPr>
    </w:lvl>
    <w:lvl w:ilvl="6">
      <w:start w:val="1"/>
      <w:numFmt w:val="decimal"/>
      <w:lvlText w:val="%1.%2.%3.%4.%5.%6.%7."/>
      <w:lvlJc w:val="left"/>
      <w:pPr>
        <w:ind w:left="4560" w:hanging="1440"/>
      </w:pPr>
      <w:rPr>
        <w:rFonts w:hint="default"/>
      </w:rPr>
    </w:lvl>
    <w:lvl w:ilvl="7">
      <w:start w:val="1"/>
      <w:numFmt w:val="decimal"/>
      <w:lvlText w:val="%1.%2.%3.%4.%5.%6.%7.%8."/>
      <w:lvlJc w:val="left"/>
      <w:pPr>
        <w:ind w:left="5080" w:hanging="1440"/>
      </w:pPr>
      <w:rPr>
        <w:rFonts w:hint="default"/>
      </w:rPr>
    </w:lvl>
    <w:lvl w:ilvl="8">
      <w:start w:val="1"/>
      <w:numFmt w:val="decimal"/>
      <w:lvlText w:val="%1.%2.%3.%4.%5.%6.%7.%8.%9."/>
      <w:lvlJc w:val="left"/>
      <w:pPr>
        <w:ind w:left="5960" w:hanging="1800"/>
      </w:pPr>
      <w:rPr>
        <w:rFonts w:hint="default"/>
      </w:rPr>
    </w:lvl>
  </w:abstractNum>
  <w:abstractNum w:abstractNumId="21" w15:restartNumberingAfterBreak="0">
    <w:nsid w:val="405C4A03"/>
    <w:multiLevelType w:val="hybridMultilevel"/>
    <w:tmpl w:val="7F461FC4"/>
    <w:lvl w:ilvl="0" w:tplc="F10CFEAA">
      <w:start w:val="1"/>
      <w:numFmt w:val="bullet"/>
      <w:lvlText w:val=""/>
      <w:lvlJc w:val="left"/>
      <w:pPr>
        <w:tabs>
          <w:tab w:val="num" w:pos="4472"/>
        </w:tabs>
        <w:ind w:left="4472" w:hanging="360"/>
      </w:pPr>
      <w:rPr>
        <w:rFonts w:ascii="Symbol" w:hAnsi="Symbol" w:hint="default"/>
      </w:rPr>
    </w:lvl>
    <w:lvl w:ilvl="1" w:tplc="D59200E0">
      <w:start w:val="1"/>
      <w:numFmt w:val="bullet"/>
      <w:lvlText w:val="-"/>
      <w:lvlJc w:val="left"/>
      <w:pPr>
        <w:tabs>
          <w:tab w:val="num" w:pos="2520"/>
        </w:tabs>
        <w:ind w:left="2520" w:hanging="360"/>
      </w:pPr>
      <w:rPr>
        <w:rFonts w:ascii="Times New Roman" w:eastAsia="Times New Roman" w:hAnsi="Times New Roman" w:hint="default"/>
      </w:rPr>
    </w:lvl>
    <w:lvl w:ilvl="2" w:tplc="04190005" w:tentative="1">
      <w:start w:val="1"/>
      <w:numFmt w:val="bullet"/>
      <w:lvlText w:val=""/>
      <w:lvlJc w:val="left"/>
      <w:pPr>
        <w:ind w:left="3240" w:hanging="360"/>
      </w:pPr>
      <w:rPr>
        <w:rFonts w:ascii="Symbol" w:hAnsi="Symbol"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Arial (WT)" w:hAnsi="Arial (WT)" w:hint="default"/>
      </w:rPr>
    </w:lvl>
    <w:lvl w:ilvl="5" w:tplc="04190005" w:tentative="1">
      <w:start w:val="1"/>
      <w:numFmt w:val="bullet"/>
      <w:lvlText w:val=""/>
      <w:lvlJc w:val="left"/>
      <w:pPr>
        <w:ind w:left="5400" w:hanging="360"/>
      </w:pPr>
      <w:rPr>
        <w:rFonts w:ascii="Symbol" w:hAnsi="Symbol"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Arial (WT)" w:hAnsi="Arial (WT)" w:hint="default"/>
      </w:rPr>
    </w:lvl>
    <w:lvl w:ilvl="8" w:tplc="04190005" w:tentative="1">
      <w:start w:val="1"/>
      <w:numFmt w:val="bullet"/>
      <w:lvlText w:val=""/>
      <w:lvlJc w:val="left"/>
      <w:pPr>
        <w:ind w:left="7560" w:hanging="360"/>
      </w:pPr>
      <w:rPr>
        <w:rFonts w:ascii="Symbol" w:hAnsi="Symbol" w:hint="default"/>
      </w:rPr>
    </w:lvl>
  </w:abstractNum>
  <w:abstractNum w:abstractNumId="22" w15:restartNumberingAfterBreak="0">
    <w:nsid w:val="40BB1A66"/>
    <w:multiLevelType w:val="hybridMultilevel"/>
    <w:tmpl w:val="69846A06"/>
    <w:lvl w:ilvl="0" w:tplc="BEE8484C">
      <w:start w:val="1"/>
      <w:numFmt w:val="decimal"/>
      <w:lvlText w:val="%1."/>
      <w:lvlJc w:val="left"/>
      <w:pPr>
        <w:tabs>
          <w:tab w:val="num" w:pos="786"/>
        </w:tabs>
        <w:ind w:left="786" w:hanging="360"/>
      </w:pPr>
      <w:rPr>
        <w:rFonts w:ascii="Times New Roman" w:eastAsia="Times New Roman"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416E68C3"/>
    <w:multiLevelType w:val="hybridMultilevel"/>
    <w:tmpl w:val="A0D6DD80"/>
    <w:lvl w:ilvl="0" w:tplc="A48AAB76">
      <w:start w:val="1"/>
      <w:numFmt w:val="russianLower"/>
      <w:lvlText w:val="%1)"/>
      <w:lvlJc w:val="left"/>
      <w:pPr>
        <w:ind w:left="1428" w:hanging="360"/>
      </w:pPr>
      <w:rPr>
        <w:rFonts w:hint="default"/>
      </w:rPr>
    </w:lvl>
    <w:lvl w:ilvl="1" w:tplc="04190019">
      <w:start w:val="1"/>
      <w:numFmt w:val="lowerLetter"/>
      <w:lvlText w:val="%2."/>
      <w:lvlJc w:val="left"/>
      <w:pPr>
        <w:ind w:left="1941" w:hanging="360"/>
      </w:pPr>
    </w:lvl>
    <w:lvl w:ilvl="2" w:tplc="0419001B" w:tentative="1">
      <w:start w:val="1"/>
      <w:numFmt w:val="lowerRoman"/>
      <w:lvlText w:val="%3."/>
      <w:lvlJc w:val="right"/>
      <w:pPr>
        <w:ind w:left="2661" w:hanging="180"/>
      </w:pPr>
    </w:lvl>
    <w:lvl w:ilvl="3" w:tplc="0419000F" w:tentative="1">
      <w:start w:val="1"/>
      <w:numFmt w:val="decimal"/>
      <w:lvlText w:val="%4."/>
      <w:lvlJc w:val="left"/>
      <w:pPr>
        <w:ind w:left="3381" w:hanging="360"/>
      </w:pPr>
    </w:lvl>
    <w:lvl w:ilvl="4" w:tplc="04190019" w:tentative="1">
      <w:start w:val="1"/>
      <w:numFmt w:val="lowerLetter"/>
      <w:lvlText w:val="%5."/>
      <w:lvlJc w:val="left"/>
      <w:pPr>
        <w:ind w:left="4101" w:hanging="360"/>
      </w:pPr>
    </w:lvl>
    <w:lvl w:ilvl="5" w:tplc="0419001B" w:tentative="1">
      <w:start w:val="1"/>
      <w:numFmt w:val="lowerRoman"/>
      <w:lvlText w:val="%6."/>
      <w:lvlJc w:val="right"/>
      <w:pPr>
        <w:ind w:left="4821" w:hanging="180"/>
      </w:pPr>
    </w:lvl>
    <w:lvl w:ilvl="6" w:tplc="0419000F" w:tentative="1">
      <w:start w:val="1"/>
      <w:numFmt w:val="decimal"/>
      <w:lvlText w:val="%7."/>
      <w:lvlJc w:val="left"/>
      <w:pPr>
        <w:ind w:left="5541" w:hanging="360"/>
      </w:pPr>
    </w:lvl>
    <w:lvl w:ilvl="7" w:tplc="04190019" w:tentative="1">
      <w:start w:val="1"/>
      <w:numFmt w:val="lowerLetter"/>
      <w:lvlText w:val="%8."/>
      <w:lvlJc w:val="left"/>
      <w:pPr>
        <w:ind w:left="6261" w:hanging="360"/>
      </w:pPr>
    </w:lvl>
    <w:lvl w:ilvl="8" w:tplc="0419001B" w:tentative="1">
      <w:start w:val="1"/>
      <w:numFmt w:val="lowerRoman"/>
      <w:lvlText w:val="%9."/>
      <w:lvlJc w:val="right"/>
      <w:pPr>
        <w:ind w:left="6981" w:hanging="180"/>
      </w:pPr>
    </w:lvl>
  </w:abstractNum>
  <w:abstractNum w:abstractNumId="24" w15:restartNumberingAfterBreak="0">
    <w:nsid w:val="4C1B7552"/>
    <w:multiLevelType w:val="multilevel"/>
    <w:tmpl w:val="C5141358"/>
    <w:lvl w:ilvl="0">
      <w:start w:val="1"/>
      <w:numFmt w:val="decimal"/>
      <w:lvlText w:val="%1)"/>
      <w:lvlJc w:val="left"/>
      <w:pPr>
        <w:ind w:left="720" w:hanging="720"/>
      </w:pPr>
      <w:rPr>
        <w:rFonts w:hint="default"/>
      </w:rPr>
    </w:lvl>
    <w:lvl w:ilvl="1">
      <w:start w:val="3"/>
      <w:numFmt w:val="decimal"/>
      <w:lvlText w:val="%1.%2."/>
      <w:lvlJc w:val="left"/>
      <w:pPr>
        <w:ind w:left="1240" w:hanging="720"/>
      </w:pPr>
      <w:rPr>
        <w:rFonts w:hint="default"/>
      </w:rPr>
    </w:lvl>
    <w:lvl w:ilvl="2">
      <w:start w:val="1"/>
      <w:numFmt w:val="decimal"/>
      <w:lvlText w:val="%1.%2.%3."/>
      <w:lvlJc w:val="left"/>
      <w:pPr>
        <w:ind w:left="1760" w:hanging="720"/>
      </w:pPr>
      <w:rPr>
        <w:rFonts w:hint="default"/>
      </w:rPr>
    </w:lvl>
    <w:lvl w:ilvl="3">
      <w:start w:val="1"/>
      <w:numFmt w:val="decimal"/>
      <w:lvlText w:val="%1.%2.%3.%4."/>
      <w:lvlJc w:val="left"/>
      <w:pPr>
        <w:ind w:left="1430" w:hanging="720"/>
      </w:pPr>
      <w:rPr>
        <w:rFonts w:hint="default"/>
      </w:rPr>
    </w:lvl>
    <w:lvl w:ilvl="4">
      <w:start w:val="1"/>
      <w:numFmt w:val="decimal"/>
      <w:lvlText w:val="%1.%2.%3.%4.%5."/>
      <w:lvlJc w:val="left"/>
      <w:pPr>
        <w:ind w:left="3160" w:hanging="1080"/>
      </w:pPr>
      <w:rPr>
        <w:rFonts w:hint="default"/>
      </w:rPr>
    </w:lvl>
    <w:lvl w:ilvl="5">
      <w:start w:val="1"/>
      <w:numFmt w:val="decimal"/>
      <w:lvlText w:val="%1.%2.%3.%4.%5.%6."/>
      <w:lvlJc w:val="left"/>
      <w:pPr>
        <w:ind w:left="3680" w:hanging="1080"/>
      </w:pPr>
      <w:rPr>
        <w:rFonts w:hint="default"/>
      </w:rPr>
    </w:lvl>
    <w:lvl w:ilvl="6">
      <w:start w:val="1"/>
      <w:numFmt w:val="decimal"/>
      <w:lvlText w:val="%1.%2.%3.%4.%5.%6.%7."/>
      <w:lvlJc w:val="left"/>
      <w:pPr>
        <w:ind w:left="4560" w:hanging="1440"/>
      </w:pPr>
      <w:rPr>
        <w:rFonts w:hint="default"/>
      </w:rPr>
    </w:lvl>
    <w:lvl w:ilvl="7">
      <w:start w:val="1"/>
      <w:numFmt w:val="decimal"/>
      <w:lvlText w:val="%1.%2.%3.%4.%5.%6.%7.%8."/>
      <w:lvlJc w:val="left"/>
      <w:pPr>
        <w:ind w:left="5080" w:hanging="1440"/>
      </w:pPr>
      <w:rPr>
        <w:rFonts w:hint="default"/>
      </w:rPr>
    </w:lvl>
    <w:lvl w:ilvl="8">
      <w:start w:val="1"/>
      <w:numFmt w:val="decimal"/>
      <w:lvlText w:val="%1.%2.%3.%4.%5.%6.%7.%8.%9."/>
      <w:lvlJc w:val="left"/>
      <w:pPr>
        <w:ind w:left="5960" w:hanging="1800"/>
      </w:pPr>
      <w:rPr>
        <w:rFonts w:hint="default"/>
      </w:rPr>
    </w:lvl>
  </w:abstractNum>
  <w:abstractNum w:abstractNumId="25" w15:restartNumberingAfterBreak="0">
    <w:nsid w:val="4C5E7160"/>
    <w:multiLevelType w:val="multilevel"/>
    <w:tmpl w:val="A36AAE06"/>
    <w:lvl w:ilvl="0">
      <w:start w:val="1"/>
      <w:numFmt w:val="decimal"/>
      <w:lvlText w:val="%1."/>
      <w:lvlJc w:val="left"/>
      <w:pPr>
        <w:tabs>
          <w:tab w:val="num" w:pos="0"/>
        </w:tabs>
      </w:pPr>
      <w:rPr>
        <w:rFonts w:hint="default"/>
        <w:b/>
        <w:bCs/>
        <w:i w:val="0"/>
        <w:iCs w:val="0"/>
        <w:caps w:val="0"/>
        <w:smallCaps w:val="0"/>
        <w:strike w:val="0"/>
        <w:dstrike w:val="0"/>
        <w:vanish w:val="0"/>
        <w:color w:val="000000"/>
        <w:spacing w:val="0"/>
        <w:kern w:val="0"/>
        <w:position w:val="0"/>
        <w:u w:val="none"/>
        <w:vertAlign w:val="baseline"/>
      </w:rPr>
    </w:lvl>
    <w:lvl w:ilvl="1">
      <w:start w:val="1"/>
      <w:numFmt w:val="decimal"/>
      <w:lvlText w:val="%1.%2"/>
      <w:lvlJc w:val="left"/>
      <w:pPr>
        <w:tabs>
          <w:tab w:val="num" w:pos="1277"/>
        </w:tabs>
        <w:ind w:left="1277" w:hanging="851"/>
      </w:pPr>
      <w:rPr>
        <w:rFonts w:hint="default"/>
        <w:caps w:val="0"/>
        <w:strike w:val="0"/>
        <w:dstrike w:val="0"/>
        <w:vanish w:val="0"/>
        <w:color w:val="auto"/>
        <w:spacing w:val="0"/>
        <w:w w:val="100"/>
        <w:kern w:val="0"/>
        <w:position w:val="0"/>
        <w:u w:val="none"/>
        <w:vertAlign w:val="baseline"/>
      </w:rPr>
    </w:lvl>
    <w:lvl w:ilvl="2">
      <w:start w:val="1"/>
      <w:numFmt w:val="decimal"/>
      <w:pStyle w:val="a1"/>
      <w:lvlText w:val="%1.%2.%3"/>
      <w:lvlJc w:val="left"/>
      <w:pPr>
        <w:tabs>
          <w:tab w:val="num" w:pos="1135"/>
        </w:tabs>
        <w:ind w:left="-283" w:firstLine="567"/>
      </w:pPr>
      <w:rPr>
        <w:rFonts w:hint="default"/>
        <w:b w:val="0"/>
        <w:bCs w:val="0"/>
        <w:i w:val="0"/>
        <w:iCs w:val="0"/>
      </w:rPr>
    </w:lvl>
    <w:lvl w:ilvl="3">
      <w:start w:val="1"/>
      <w:numFmt w:val="decimal"/>
      <w:lvlText w:val="%1.%2.%3.%4"/>
      <w:lvlJc w:val="left"/>
      <w:pPr>
        <w:tabs>
          <w:tab w:val="num" w:pos="1418"/>
        </w:tabs>
        <w:ind w:firstLine="567"/>
      </w:pPr>
      <w:rPr>
        <w:rFonts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418"/>
        </w:tabs>
        <w:ind w:firstLine="567"/>
      </w:pPr>
      <w:rPr>
        <w:rFonts w:hint="default"/>
        <w:b w:val="0"/>
        <w:bCs w:val="0"/>
        <w:i w:val="0"/>
        <w:iCs w:val="0"/>
      </w:rPr>
    </w:lvl>
    <w:lvl w:ilvl="5">
      <w:start w:val="1"/>
      <w:numFmt w:val="lowerRoman"/>
      <w:lvlText w:val="%6)"/>
      <w:lvlJc w:val="left"/>
      <w:pPr>
        <w:tabs>
          <w:tab w:val="num" w:pos="1985"/>
        </w:tabs>
        <w:ind w:left="1985" w:hanging="567"/>
      </w:pPr>
      <w:rPr>
        <w:rFonts w:hint="default"/>
      </w:rPr>
    </w:lvl>
    <w:lvl w:ilvl="6">
      <w:start w:val="1"/>
      <w:numFmt w:val="decimal"/>
      <w:lvlText w:val="%5.%6.%7)"/>
      <w:lvlJc w:val="left"/>
      <w:pPr>
        <w:tabs>
          <w:tab w:val="num" w:pos="3119"/>
        </w:tabs>
        <w:ind w:left="3119" w:hanging="851"/>
      </w:pPr>
      <w:rPr>
        <w:rFonts w:hint="default"/>
      </w:rPr>
    </w:lvl>
    <w:lvl w:ilvl="7">
      <w:start w:val="1"/>
      <w:numFmt w:val="decimal"/>
      <w:lvlText w:val="%5.%6.%7.%8)"/>
      <w:lvlJc w:val="left"/>
      <w:pPr>
        <w:tabs>
          <w:tab w:val="num" w:pos="3402"/>
        </w:tabs>
        <w:ind w:left="3402" w:hanging="567"/>
      </w:pPr>
      <w:rPr>
        <w:rFonts w:hint="default"/>
      </w:rPr>
    </w:lvl>
    <w:lvl w:ilvl="8">
      <w:start w:val="1"/>
      <w:numFmt w:val="decimal"/>
      <w:lvlText w:val="%1.%2.%3.%4.%5.%6.%7.%8.%9."/>
      <w:lvlJc w:val="left"/>
      <w:pPr>
        <w:tabs>
          <w:tab w:val="num" w:pos="6120"/>
        </w:tabs>
        <w:ind w:left="4320" w:hanging="1440"/>
      </w:pPr>
      <w:rPr>
        <w:rFonts w:hint="default"/>
      </w:rPr>
    </w:lvl>
  </w:abstractNum>
  <w:abstractNum w:abstractNumId="26" w15:restartNumberingAfterBreak="0">
    <w:nsid w:val="4CAE6E09"/>
    <w:multiLevelType w:val="hybridMultilevel"/>
    <w:tmpl w:val="4066EDD0"/>
    <w:lvl w:ilvl="0" w:tplc="C4FED824">
      <w:start w:val="1"/>
      <w:numFmt w:val="decimal"/>
      <w:lvlText w:val="%1."/>
      <w:lvlJc w:val="left"/>
      <w:pPr>
        <w:tabs>
          <w:tab w:val="num" w:pos="720"/>
        </w:tabs>
        <w:ind w:left="720" w:hanging="360"/>
      </w:pPr>
      <w:rPr>
        <w:rFonts w:cs="Times New Roman" w:hint="default"/>
      </w:rPr>
    </w:lvl>
    <w:lvl w:ilvl="1" w:tplc="04190019">
      <w:numFmt w:val="none"/>
      <w:lvlText w:val=""/>
      <w:lvlJc w:val="left"/>
      <w:pPr>
        <w:tabs>
          <w:tab w:val="num" w:pos="360"/>
        </w:tabs>
      </w:pPr>
      <w:rPr>
        <w:rFonts w:cs="Times New Roman"/>
      </w:rPr>
    </w:lvl>
    <w:lvl w:ilvl="2" w:tplc="0419001B">
      <w:numFmt w:val="none"/>
      <w:lvlText w:val=""/>
      <w:lvlJc w:val="left"/>
      <w:pPr>
        <w:tabs>
          <w:tab w:val="num" w:pos="360"/>
        </w:tabs>
      </w:pPr>
      <w:rPr>
        <w:rFonts w:cs="Times New Roman"/>
      </w:rPr>
    </w:lvl>
    <w:lvl w:ilvl="3" w:tplc="0419000F">
      <w:numFmt w:val="none"/>
      <w:lvlText w:val=""/>
      <w:lvlJc w:val="left"/>
      <w:pPr>
        <w:tabs>
          <w:tab w:val="num" w:pos="360"/>
        </w:tabs>
      </w:pPr>
      <w:rPr>
        <w:rFonts w:cs="Times New Roman"/>
      </w:rPr>
    </w:lvl>
    <w:lvl w:ilvl="4" w:tplc="04190019">
      <w:numFmt w:val="none"/>
      <w:lvlText w:val=""/>
      <w:lvlJc w:val="left"/>
      <w:pPr>
        <w:tabs>
          <w:tab w:val="num" w:pos="360"/>
        </w:tabs>
      </w:pPr>
      <w:rPr>
        <w:rFonts w:cs="Times New Roman"/>
      </w:rPr>
    </w:lvl>
    <w:lvl w:ilvl="5" w:tplc="0419001B">
      <w:numFmt w:val="none"/>
      <w:lvlText w:val=""/>
      <w:lvlJc w:val="left"/>
      <w:pPr>
        <w:tabs>
          <w:tab w:val="num" w:pos="360"/>
        </w:tabs>
      </w:pPr>
      <w:rPr>
        <w:rFonts w:cs="Times New Roman"/>
      </w:rPr>
    </w:lvl>
    <w:lvl w:ilvl="6" w:tplc="0419000F">
      <w:numFmt w:val="none"/>
      <w:lvlText w:val=""/>
      <w:lvlJc w:val="left"/>
      <w:pPr>
        <w:tabs>
          <w:tab w:val="num" w:pos="360"/>
        </w:tabs>
      </w:pPr>
      <w:rPr>
        <w:rFonts w:cs="Times New Roman"/>
      </w:rPr>
    </w:lvl>
    <w:lvl w:ilvl="7" w:tplc="04190019">
      <w:numFmt w:val="none"/>
      <w:lvlText w:val=""/>
      <w:lvlJc w:val="left"/>
      <w:pPr>
        <w:tabs>
          <w:tab w:val="num" w:pos="360"/>
        </w:tabs>
      </w:pPr>
      <w:rPr>
        <w:rFonts w:cs="Times New Roman"/>
      </w:rPr>
    </w:lvl>
    <w:lvl w:ilvl="8" w:tplc="0419001B">
      <w:numFmt w:val="none"/>
      <w:lvlText w:val=""/>
      <w:lvlJc w:val="left"/>
      <w:pPr>
        <w:tabs>
          <w:tab w:val="num" w:pos="360"/>
        </w:tabs>
      </w:pPr>
      <w:rPr>
        <w:rFonts w:cs="Times New Roman"/>
      </w:rPr>
    </w:lvl>
  </w:abstractNum>
  <w:abstractNum w:abstractNumId="27" w15:restartNumberingAfterBreak="0">
    <w:nsid w:val="50395034"/>
    <w:multiLevelType w:val="multilevel"/>
    <w:tmpl w:val="8B6405D2"/>
    <w:lvl w:ilvl="0">
      <w:start w:val="1"/>
      <w:numFmt w:val="decimal"/>
      <w:lvlText w:val="%1."/>
      <w:lvlJc w:val="left"/>
      <w:pPr>
        <w:tabs>
          <w:tab w:val="num" w:pos="432"/>
        </w:tabs>
        <w:ind w:left="432" w:hanging="432"/>
      </w:pPr>
      <w:rPr>
        <w:rFonts w:ascii="Times New Roman" w:hAnsi="Times New Roman" w:cs="Times New Roman" w:hint="default"/>
        <w:sz w:val="24"/>
        <w:szCs w:val="24"/>
      </w:rPr>
    </w:lvl>
    <w:lvl w:ilvl="1">
      <w:start w:val="1"/>
      <w:numFmt w:val="decimal"/>
      <w:lvlText w:val="%1.%2."/>
      <w:lvlJc w:val="left"/>
      <w:pPr>
        <w:tabs>
          <w:tab w:val="num" w:pos="576"/>
        </w:tabs>
        <w:ind w:left="576" w:hanging="576"/>
      </w:pPr>
      <w:rPr>
        <w:rFonts w:hint="default"/>
        <w:sz w:val="24"/>
        <w:szCs w:val="24"/>
      </w:rPr>
    </w:lvl>
    <w:lvl w:ilvl="2">
      <w:start w:val="1"/>
      <w:numFmt w:val="decimal"/>
      <w:lvlText w:val="%1.%2.%3."/>
      <w:lvlJc w:val="left"/>
      <w:pPr>
        <w:tabs>
          <w:tab w:val="num" w:pos="454"/>
        </w:tabs>
        <w:ind w:left="284" w:firstLine="0"/>
      </w:pPr>
      <w:rPr>
        <w:rFonts w:ascii="Times New Roman" w:hAnsi="Times New Roman" w:cs="Times New Roman" w:hint="default"/>
        <w:b w:val="0"/>
        <w:bCs w:val="0"/>
        <w:i w:val="0"/>
        <w:iCs w:val="0"/>
        <w:sz w:val="24"/>
        <w:szCs w:val="24"/>
      </w:rPr>
    </w:lvl>
    <w:lvl w:ilvl="3">
      <w:start w:val="1"/>
      <w:numFmt w:val="decimal"/>
      <w:lvlText w:val="%1.%2.%3.%4."/>
      <w:lvlJc w:val="left"/>
      <w:pPr>
        <w:tabs>
          <w:tab w:val="num" w:pos="1290"/>
        </w:tabs>
        <w:ind w:left="1290" w:hanging="864"/>
      </w:pPr>
      <w:rPr>
        <w:rFonts w:ascii="Times New Roman" w:hAnsi="Times New Roman" w:cs="Times New Roman" w:hint="default"/>
        <w:sz w:val="24"/>
        <w:szCs w:val="24"/>
      </w:rPr>
    </w:lvl>
    <w:lvl w:ilvl="4">
      <w:start w:val="1"/>
      <w:numFmt w:val="russianLower"/>
      <w:lvlText w:val="%5)"/>
      <w:lvlJc w:val="left"/>
      <w:pPr>
        <w:tabs>
          <w:tab w:val="num" w:pos="928"/>
        </w:tabs>
        <w:ind w:left="928" w:hanging="360"/>
      </w:pPr>
      <w:rPr>
        <w:rFonts w:ascii="Times New Roman" w:hAnsi="Times New Roman" w:cs="Times New Roman" w:hint="default"/>
        <w:b w:val="0"/>
        <w:i w:val="0"/>
        <w:sz w:val="24"/>
        <w:szCs w:val="24"/>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8" w15:restartNumberingAfterBreak="0">
    <w:nsid w:val="504945D7"/>
    <w:multiLevelType w:val="hybridMultilevel"/>
    <w:tmpl w:val="0E843D58"/>
    <w:lvl w:ilvl="0" w:tplc="60868696">
      <w:start w:val="1"/>
      <w:numFmt w:val="russianLower"/>
      <w:lvlText w:val="%1)"/>
      <w:lvlJc w:val="left"/>
      <w:pPr>
        <w:ind w:left="1440" w:hanging="360"/>
      </w:pPr>
      <w:rPr>
        <w:rFonts w:cs="Times New Roman"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9" w15:restartNumberingAfterBreak="0">
    <w:nsid w:val="521F342F"/>
    <w:multiLevelType w:val="hybridMultilevel"/>
    <w:tmpl w:val="4F48CD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8103000"/>
    <w:multiLevelType w:val="hybridMultilevel"/>
    <w:tmpl w:val="7C96E398"/>
    <w:lvl w:ilvl="0" w:tplc="19D0ACA6">
      <w:start w:val="1"/>
      <w:numFmt w:val="bullet"/>
      <w:lvlText w:val=""/>
      <w:lvlJc w:val="left"/>
      <w:pPr>
        <w:tabs>
          <w:tab w:val="num" w:pos="1134"/>
        </w:tabs>
        <w:ind w:left="0" w:firstLine="851"/>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C6A0743"/>
    <w:multiLevelType w:val="hybridMultilevel"/>
    <w:tmpl w:val="78DAD554"/>
    <w:lvl w:ilvl="0" w:tplc="F2D2087C">
      <w:start w:val="1"/>
      <w:numFmt w:val="russianLower"/>
      <w:lvlText w:val="%1)"/>
      <w:lvlJc w:val="left"/>
      <w:pPr>
        <w:ind w:left="1287" w:hanging="360"/>
      </w:pPr>
      <w:rPr>
        <w:rFonts w:cs="Times New Roman"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2" w15:restartNumberingAfterBreak="0">
    <w:nsid w:val="5DCB0E0C"/>
    <w:multiLevelType w:val="hybridMultilevel"/>
    <w:tmpl w:val="18EC66A2"/>
    <w:lvl w:ilvl="0" w:tplc="FFFFFFFF">
      <w:start w:val="1"/>
      <w:numFmt w:val="russianLower"/>
      <w:lvlText w:val="%1)"/>
      <w:lvlJc w:val="left"/>
      <w:pPr>
        <w:ind w:left="927"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3" w15:restartNumberingAfterBreak="0">
    <w:nsid w:val="5F306EC2"/>
    <w:multiLevelType w:val="hybridMultilevel"/>
    <w:tmpl w:val="492A2F0C"/>
    <w:name w:val="WW8Num73"/>
    <w:lvl w:ilvl="0" w:tplc="4174928A">
      <w:start w:val="1"/>
      <w:numFmt w:val="russianLower"/>
      <w:lvlText w:val="%1)"/>
      <w:lvlJc w:val="left"/>
      <w:pPr>
        <w:ind w:left="1428" w:hanging="360"/>
      </w:pPr>
      <w:rPr>
        <w:rFonts w:hint="default"/>
        <w:b w:val="0"/>
      </w:rPr>
    </w:lvl>
    <w:lvl w:ilvl="1" w:tplc="04190019" w:tentative="1">
      <w:start w:val="1"/>
      <w:numFmt w:val="lowerLetter"/>
      <w:lvlText w:val="%2."/>
      <w:lvlJc w:val="left"/>
      <w:pPr>
        <w:ind w:left="1941" w:hanging="360"/>
      </w:pPr>
    </w:lvl>
    <w:lvl w:ilvl="2" w:tplc="0419001B" w:tentative="1">
      <w:start w:val="1"/>
      <w:numFmt w:val="lowerRoman"/>
      <w:lvlText w:val="%3."/>
      <w:lvlJc w:val="right"/>
      <w:pPr>
        <w:ind w:left="2661" w:hanging="180"/>
      </w:pPr>
    </w:lvl>
    <w:lvl w:ilvl="3" w:tplc="0419000F" w:tentative="1">
      <w:start w:val="1"/>
      <w:numFmt w:val="decimal"/>
      <w:lvlText w:val="%4."/>
      <w:lvlJc w:val="left"/>
      <w:pPr>
        <w:ind w:left="3381" w:hanging="360"/>
      </w:pPr>
    </w:lvl>
    <w:lvl w:ilvl="4" w:tplc="04190019" w:tentative="1">
      <w:start w:val="1"/>
      <w:numFmt w:val="lowerLetter"/>
      <w:lvlText w:val="%5."/>
      <w:lvlJc w:val="left"/>
      <w:pPr>
        <w:ind w:left="4101" w:hanging="360"/>
      </w:pPr>
    </w:lvl>
    <w:lvl w:ilvl="5" w:tplc="0419001B" w:tentative="1">
      <w:start w:val="1"/>
      <w:numFmt w:val="lowerRoman"/>
      <w:lvlText w:val="%6."/>
      <w:lvlJc w:val="right"/>
      <w:pPr>
        <w:ind w:left="4821" w:hanging="180"/>
      </w:pPr>
    </w:lvl>
    <w:lvl w:ilvl="6" w:tplc="0419000F" w:tentative="1">
      <w:start w:val="1"/>
      <w:numFmt w:val="decimal"/>
      <w:lvlText w:val="%7."/>
      <w:lvlJc w:val="left"/>
      <w:pPr>
        <w:ind w:left="5541" w:hanging="360"/>
      </w:pPr>
    </w:lvl>
    <w:lvl w:ilvl="7" w:tplc="04190019" w:tentative="1">
      <w:start w:val="1"/>
      <w:numFmt w:val="lowerLetter"/>
      <w:lvlText w:val="%8."/>
      <w:lvlJc w:val="left"/>
      <w:pPr>
        <w:ind w:left="6261" w:hanging="360"/>
      </w:pPr>
    </w:lvl>
    <w:lvl w:ilvl="8" w:tplc="0419001B" w:tentative="1">
      <w:start w:val="1"/>
      <w:numFmt w:val="lowerRoman"/>
      <w:lvlText w:val="%9."/>
      <w:lvlJc w:val="right"/>
      <w:pPr>
        <w:ind w:left="6981" w:hanging="180"/>
      </w:pPr>
    </w:lvl>
  </w:abstractNum>
  <w:abstractNum w:abstractNumId="34" w15:restartNumberingAfterBreak="0">
    <w:nsid w:val="5F8D7C06"/>
    <w:multiLevelType w:val="hybridMultilevel"/>
    <w:tmpl w:val="9C501684"/>
    <w:lvl w:ilvl="0" w:tplc="F2D2087C">
      <w:start w:val="1"/>
      <w:numFmt w:val="russianLower"/>
      <w:lvlText w:val="%1)"/>
      <w:lvlJc w:val="left"/>
      <w:pPr>
        <w:ind w:left="1296" w:hanging="360"/>
      </w:pPr>
      <w:rPr>
        <w:rFonts w:cs="Times New Roman" w:hint="default"/>
      </w:rPr>
    </w:lvl>
    <w:lvl w:ilvl="1" w:tplc="3E20A0A2">
      <w:start w:val="1"/>
      <w:numFmt w:val="lowerLetter"/>
      <w:lvlText w:val="%2)"/>
      <w:lvlJc w:val="left"/>
      <w:pPr>
        <w:ind w:left="2361" w:hanging="705"/>
      </w:pPr>
      <w:rPr>
        <w:rFonts w:hint="default"/>
      </w:rPr>
    </w:lvl>
    <w:lvl w:ilvl="2" w:tplc="0419001B" w:tentative="1">
      <w:start w:val="1"/>
      <w:numFmt w:val="lowerRoman"/>
      <w:lvlText w:val="%3."/>
      <w:lvlJc w:val="right"/>
      <w:pPr>
        <w:ind w:left="2736" w:hanging="180"/>
      </w:pPr>
    </w:lvl>
    <w:lvl w:ilvl="3" w:tplc="0419000F" w:tentative="1">
      <w:start w:val="1"/>
      <w:numFmt w:val="decimal"/>
      <w:lvlText w:val="%4."/>
      <w:lvlJc w:val="left"/>
      <w:pPr>
        <w:ind w:left="3456" w:hanging="360"/>
      </w:pPr>
    </w:lvl>
    <w:lvl w:ilvl="4" w:tplc="04190019" w:tentative="1">
      <w:start w:val="1"/>
      <w:numFmt w:val="lowerLetter"/>
      <w:lvlText w:val="%5."/>
      <w:lvlJc w:val="left"/>
      <w:pPr>
        <w:ind w:left="4176" w:hanging="360"/>
      </w:pPr>
    </w:lvl>
    <w:lvl w:ilvl="5" w:tplc="0419001B" w:tentative="1">
      <w:start w:val="1"/>
      <w:numFmt w:val="lowerRoman"/>
      <w:lvlText w:val="%6."/>
      <w:lvlJc w:val="right"/>
      <w:pPr>
        <w:ind w:left="4896" w:hanging="180"/>
      </w:pPr>
    </w:lvl>
    <w:lvl w:ilvl="6" w:tplc="0419000F" w:tentative="1">
      <w:start w:val="1"/>
      <w:numFmt w:val="decimal"/>
      <w:lvlText w:val="%7."/>
      <w:lvlJc w:val="left"/>
      <w:pPr>
        <w:ind w:left="5616" w:hanging="360"/>
      </w:pPr>
    </w:lvl>
    <w:lvl w:ilvl="7" w:tplc="04190019" w:tentative="1">
      <w:start w:val="1"/>
      <w:numFmt w:val="lowerLetter"/>
      <w:lvlText w:val="%8."/>
      <w:lvlJc w:val="left"/>
      <w:pPr>
        <w:ind w:left="6336" w:hanging="360"/>
      </w:pPr>
    </w:lvl>
    <w:lvl w:ilvl="8" w:tplc="0419001B" w:tentative="1">
      <w:start w:val="1"/>
      <w:numFmt w:val="lowerRoman"/>
      <w:lvlText w:val="%9."/>
      <w:lvlJc w:val="right"/>
      <w:pPr>
        <w:ind w:left="7056" w:hanging="180"/>
      </w:pPr>
    </w:lvl>
  </w:abstractNum>
  <w:abstractNum w:abstractNumId="35" w15:restartNumberingAfterBreak="0">
    <w:nsid w:val="67AD1F3E"/>
    <w:multiLevelType w:val="hybridMultilevel"/>
    <w:tmpl w:val="6F78D5C6"/>
    <w:lvl w:ilvl="0" w:tplc="BD92242E">
      <w:start w:val="1"/>
      <w:numFmt w:val="decimal"/>
      <w:lvlText w:val="%1."/>
      <w:lvlJc w:val="left"/>
      <w:pPr>
        <w:ind w:left="1080" w:hanging="360"/>
      </w:pPr>
      <w:rPr>
        <w:rFonts w:ascii="Times New Roman" w:hAnsi="Times New Roman" w:cs="Times New Roman" w:hint="default"/>
        <w:b w:val="0"/>
        <w:i w:val="0"/>
        <w:color w:val="auto"/>
        <w:sz w:val="24"/>
        <w:szCs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6" w15:restartNumberingAfterBreak="0">
    <w:nsid w:val="6A836F26"/>
    <w:multiLevelType w:val="hybridMultilevel"/>
    <w:tmpl w:val="AAB424FA"/>
    <w:lvl w:ilvl="0" w:tplc="F2D2087C">
      <w:start w:val="1"/>
      <w:numFmt w:val="russianLower"/>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CF70BC1"/>
    <w:multiLevelType w:val="multilevel"/>
    <w:tmpl w:val="EB605EC0"/>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1836"/>
        </w:tabs>
        <w:ind w:left="1836" w:hanging="576"/>
      </w:pPr>
      <w:rPr>
        <w:rFonts w:hint="default"/>
      </w:rPr>
    </w:lvl>
    <w:lvl w:ilvl="2">
      <w:start w:val="1"/>
      <w:numFmt w:val="decimal"/>
      <w:pStyle w:val="30"/>
      <w:lvlText w:val="%1.%2.%3"/>
      <w:lvlJc w:val="left"/>
      <w:pPr>
        <w:tabs>
          <w:tab w:val="num" w:pos="1307"/>
        </w:tabs>
        <w:ind w:left="108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8" w15:restartNumberingAfterBreak="0">
    <w:nsid w:val="7258715D"/>
    <w:multiLevelType w:val="hybridMultilevel"/>
    <w:tmpl w:val="88B86F02"/>
    <w:lvl w:ilvl="0" w:tplc="20CEE95E">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9"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0" w15:restartNumberingAfterBreak="0">
    <w:nsid w:val="742F753C"/>
    <w:multiLevelType w:val="hybridMultilevel"/>
    <w:tmpl w:val="9E34D112"/>
    <w:lvl w:ilvl="0" w:tplc="966E8B7E">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41" w15:restartNumberingAfterBreak="0">
    <w:nsid w:val="76BC508D"/>
    <w:multiLevelType w:val="multilevel"/>
    <w:tmpl w:val="F6E8A972"/>
    <w:lvl w:ilvl="0">
      <w:start w:val="1"/>
      <w:numFmt w:val="decimal"/>
      <w:pStyle w:val="10"/>
      <w:lvlText w:val="%1."/>
      <w:lvlJc w:val="center"/>
      <w:pPr>
        <w:tabs>
          <w:tab w:val="num" w:pos="2977"/>
        </w:tabs>
        <w:snapToGrid w:val="0"/>
        <w:ind w:left="0" w:firstLine="0"/>
      </w:pPr>
      <w:rPr>
        <w:rFonts w:cs="Times New Roman"/>
        <w:bCs w:val="0"/>
        <w:iCs w:val="0"/>
        <w:caps w:val="0"/>
        <w:strike w:val="0"/>
        <w:dstrike w:val="0"/>
        <w:vanish w:val="0"/>
        <w:webHidden w:val="0"/>
        <w:color w:val="000000"/>
        <w:spacing w:val="0"/>
        <w:kern w:val="0"/>
        <w:position w:val="0"/>
        <w:u w:val="none"/>
        <w:effect w:val="none"/>
        <w:vertAlign w:val="baseline"/>
        <w:specVanish w:val="0"/>
      </w:rPr>
    </w:lvl>
    <w:lvl w:ilvl="1">
      <w:start w:val="1"/>
      <w:numFmt w:val="decimal"/>
      <w:pStyle w:val="20"/>
      <w:lvlText w:val="%1.%2"/>
      <w:lvlJc w:val="left"/>
      <w:pPr>
        <w:tabs>
          <w:tab w:val="num" w:pos="4680"/>
        </w:tabs>
        <w:ind w:left="0" w:firstLine="567"/>
      </w:pPr>
      <w:rPr>
        <w:rFonts w:cs="Times New Roman"/>
        <w:bCs/>
        <w:iCs w:val="0"/>
        <w:caps w:val="0"/>
        <w:strike w:val="0"/>
        <w:dstrike w:val="0"/>
        <w:vanish w:val="0"/>
        <w:webHidden w:val="0"/>
        <w:color w:val="auto"/>
        <w:spacing w:val="0"/>
        <w:w w:val="100"/>
        <w:kern w:val="0"/>
        <w:position w:val="0"/>
        <w:sz w:val="28"/>
        <w:szCs w:val="28"/>
        <w:u w:val="none"/>
        <w:effect w:val="none"/>
        <w:vertAlign w:val="baseline"/>
        <w:specVanish w:val="0"/>
      </w:rPr>
    </w:lvl>
    <w:lvl w:ilvl="2">
      <w:start w:val="1"/>
      <w:numFmt w:val="decimal"/>
      <w:pStyle w:val="31"/>
      <w:lvlText w:val="%1.%2.%3"/>
      <w:lvlJc w:val="left"/>
      <w:pPr>
        <w:tabs>
          <w:tab w:val="num" w:pos="4399"/>
        </w:tabs>
        <w:ind w:left="0" w:firstLine="567"/>
      </w:pPr>
      <w:rPr>
        <w:rFonts w:cs="Times New Roman"/>
        <w:b w:val="0"/>
        <w:bCs w:val="0"/>
        <w:i w:val="0"/>
        <w:iCs w:val="0"/>
        <w:color w:val="auto"/>
      </w:rPr>
    </w:lvl>
    <w:lvl w:ilvl="3">
      <w:start w:val="1"/>
      <w:numFmt w:val="decimal"/>
      <w:lvlText w:val="%1.%2.%3.%4"/>
      <w:lvlJc w:val="left"/>
      <w:pPr>
        <w:tabs>
          <w:tab w:val="num" w:pos="1985"/>
        </w:tabs>
        <w:ind w:left="0" w:firstLine="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russianLower"/>
      <w:pStyle w:val="5"/>
      <w:lvlText w:val="%5)"/>
      <w:lvlJc w:val="left"/>
      <w:pPr>
        <w:tabs>
          <w:tab w:val="num" w:pos="1703"/>
        </w:tabs>
        <w:ind w:left="0" w:firstLine="567"/>
      </w:pPr>
      <w:rPr>
        <w:rFonts w:cs="Times New Roman"/>
        <w:b w:val="0"/>
        <w:bCs w:val="0"/>
        <w:i w:val="0"/>
        <w:iCs w:val="0"/>
      </w:rPr>
    </w:lvl>
    <w:lvl w:ilvl="5">
      <w:start w:val="1"/>
      <w:numFmt w:val="lowerLetter"/>
      <w:lvlText w:val="%6)"/>
      <w:lvlJc w:val="left"/>
      <w:pPr>
        <w:tabs>
          <w:tab w:val="num" w:pos="2551"/>
        </w:tabs>
        <w:ind w:left="2551" w:hanging="567"/>
      </w:pPr>
      <w:rPr>
        <w:rFonts w:cs="Times New Roman"/>
      </w:rPr>
    </w:lvl>
    <w:lvl w:ilvl="6">
      <w:start w:val="1"/>
      <w:numFmt w:val="lowerRoman"/>
      <w:lvlText w:val="%7)"/>
      <w:lvlJc w:val="left"/>
      <w:pPr>
        <w:tabs>
          <w:tab w:val="num" w:pos="2268"/>
        </w:tabs>
        <w:ind w:left="2268" w:hanging="567"/>
      </w:pPr>
      <w:rPr>
        <w:rFonts w:cs="Times New Roman"/>
      </w:rPr>
    </w:lvl>
    <w:lvl w:ilvl="7">
      <w:start w:val="1"/>
      <w:numFmt w:val="decimal"/>
      <w:lvlText w:val="%5.%6.%7.%8)"/>
      <w:lvlJc w:val="left"/>
      <w:pPr>
        <w:tabs>
          <w:tab w:val="num" w:pos="1448"/>
        </w:tabs>
        <w:ind w:left="1448" w:hanging="567"/>
      </w:pPr>
      <w:rPr>
        <w:rFonts w:cs="Times New Roman"/>
      </w:rPr>
    </w:lvl>
    <w:lvl w:ilvl="8">
      <w:start w:val="1"/>
      <w:numFmt w:val="decimal"/>
      <w:lvlText w:val="%1.%2.%3.%4.%5.%6.%7.%8.%9."/>
      <w:lvlJc w:val="left"/>
      <w:pPr>
        <w:tabs>
          <w:tab w:val="num" w:pos="4166"/>
        </w:tabs>
        <w:ind w:left="2366" w:hanging="1440"/>
      </w:pPr>
      <w:rPr>
        <w:rFonts w:cs="Times New Roman"/>
      </w:rPr>
    </w:lvl>
  </w:abstractNum>
  <w:abstractNum w:abstractNumId="42" w15:restartNumberingAfterBreak="0">
    <w:nsid w:val="794E04BE"/>
    <w:multiLevelType w:val="multilevel"/>
    <w:tmpl w:val="EC540BA4"/>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isLgl/>
      <w:lvlText w:val="%1.%2"/>
      <w:lvlJc w:val="left"/>
      <w:pPr>
        <w:ind w:left="960" w:hanging="360"/>
      </w:pPr>
      <w:rPr>
        <w:rFonts w:hint="default"/>
      </w:rPr>
    </w:lvl>
    <w:lvl w:ilvl="2">
      <w:start w:val="1"/>
      <w:numFmt w:val="decimal"/>
      <w:isLgl/>
      <w:lvlText w:val="%1.%2.%3"/>
      <w:lvlJc w:val="left"/>
      <w:pPr>
        <w:ind w:left="156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040" w:hanging="720"/>
      </w:pPr>
      <w:rPr>
        <w:rFonts w:hint="default"/>
      </w:rPr>
    </w:lvl>
    <w:lvl w:ilvl="5">
      <w:start w:val="1"/>
      <w:numFmt w:val="decimal"/>
      <w:isLgl/>
      <w:lvlText w:val="%1.%2.%3.%4.%5.%6"/>
      <w:lvlJc w:val="left"/>
      <w:pPr>
        <w:ind w:left="2640" w:hanging="1080"/>
      </w:pPr>
      <w:rPr>
        <w:rFonts w:hint="default"/>
      </w:rPr>
    </w:lvl>
    <w:lvl w:ilvl="6">
      <w:start w:val="1"/>
      <w:numFmt w:val="decimal"/>
      <w:isLgl/>
      <w:lvlText w:val="%1.%2.%3.%4.%5.%6.%7"/>
      <w:lvlJc w:val="left"/>
      <w:pPr>
        <w:ind w:left="2880" w:hanging="1080"/>
      </w:pPr>
      <w:rPr>
        <w:rFonts w:hint="default"/>
      </w:rPr>
    </w:lvl>
    <w:lvl w:ilvl="7">
      <w:start w:val="1"/>
      <w:numFmt w:val="decimal"/>
      <w:isLgl/>
      <w:lvlText w:val="%1.%2.%3.%4.%5.%6.%7.%8"/>
      <w:lvlJc w:val="left"/>
      <w:pPr>
        <w:ind w:left="3480" w:hanging="1440"/>
      </w:pPr>
      <w:rPr>
        <w:rFonts w:hint="default"/>
      </w:rPr>
    </w:lvl>
    <w:lvl w:ilvl="8">
      <w:start w:val="1"/>
      <w:numFmt w:val="decimal"/>
      <w:isLgl/>
      <w:lvlText w:val="%1.%2.%3.%4.%5.%6.%7.%8.%9"/>
      <w:lvlJc w:val="left"/>
      <w:pPr>
        <w:ind w:left="3720" w:hanging="1440"/>
      </w:pPr>
      <w:rPr>
        <w:rFonts w:hint="default"/>
      </w:rPr>
    </w:lvl>
  </w:abstractNum>
  <w:abstractNum w:abstractNumId="43" w15:restartNumberingAfterBreak="0">
    <w:nsid w:val="7B484F0D"/>
    <w:multiLevelType w:val="hybridMultilevel"/>
    <w:tmpl w:val="D2185E74"/>
    <w:lvl w:ilvl="0" w:tplc="F2D2087C">
      <w:start w:val="1"/>
      <w:numFmt w:val="russianLower"/>
      <w:lvlText w:val="%1)"/>
      <w:lvlJc w:val="left"/>
      <w:pPr>
        <w:ind w:left="1152" w:hanging="360"/>
      </w:pPr>
      <w:rPr>
        <w:rFonts w:cs="Times New Roman" w:hint="default"/>
      </w:rPr>
    </w:lvl>
    <w:lvl w:ilvl="1" w:tplc="04190019" w:tentative="1">
      <w:start w:val="1"/>
      <w:numFmt w:val="lowerLetter"/>
      <w:lvlText w:val="%2."/>
      <w:lvlJc w:val="left"/>
      <w:pPr>
        <w:ind w:left="1872" w:hanging="360"/>
      </w:pPr>
    </w:lvl>
    <w:lvl w:ilvl="2" w:tplc="0419001B" w:tentative="1">
      <w:start w:val="1"/>
      <w:numFmt w:val="lowerRoman"/>
      <w:lvlText w:val="%3."/>
      <w:lvlJc w:val="right"/>
      <w:pPr>
        <w:ind w:left="2592" w:hanging="180"/>
      </w:pPr>
    </w:lvl>
    <w:lvl w:ilvl="3" w:tplc="0419000F" w:tentative="1">
      <w:start w:val="1"/>
      <w:numFmt w:val="decimal"/>
      <w:lvlText w:val="%4."/>
      <w:lvlJc w:val="left"/>
      <w:pPr>
        <w:ind w:left="3312" w:hanging="360"/>
      </w:pPr>
    </w:lvl>
    <w:lvl w:ilvl="4" w:tplc="04190019" w:tentative="1">
      <w:start w:val="1"/>
      <w:numFmt w:val="lowerLetter"/>
      <w:lvlText w:val="%5."/>
      <w:lvlJc w:val="left"/>
      <w:pPr>
        <w:ind w:left="4032" w:hanging="360"/>
      </w:pPr>
    </w:lvl>
    <w:lvl w:ilvl="5" w:tplc="0419001B" w:tentative="1">
      <w:start w:val="1"/>
      <w:numFmt w:val="lowerRoman"/>
      <w:lvlText w:val="%6."/>
      <w:lvlJc w:val="right"/>
      <w:pPr>
        <w:ind w:left="4752" w:hanging="180"/>
      </w:pPr>
    </w:lvl>
    <w:lvl w:ilvl="6" w:tplc="0419000F" w:tentative="1">
      <w:start w:val="1"/>
      <w:numFmt w:val="decimal"/>
      <w:lvlText w:val="%7."/>
      <w:lvlJc w:val="left"/>
      <w:pPr>
        <w:ind w:left="5472" w:hanging="360"/>
      </w:pPr>
    </w:lvl>
    <w:lvl w:ilvl="7" w:tplc="04190019" w:tentative="1">
      <w:start w:val="1"/>
      <w:numFmt w:val="lowerLetter"/>
      <w:lvlText w:val="%8."/>
      <w:lvlJc w:val="left"/>
      <w:pPr>
        <w:ind w:left="6192" w:hanging="360"/>
      </w:pPr>
    </w:lvl>
    <w:lvl w:ilvl="8" w:tplc="0419001B" w:tentative="1">
      <w:start w:val="1"/>
      <w:numFmt w:val="lowerRoman"/>
      <w:lvlText w:val="%9."/>
      <w:lvlJc w:val="right"/>
      <w:pPr>
        <w:ind w:left="6912" w:hanging="180"/>
      </w:pPr>
    </w:lvl>
  </w:abstractNum>
  <w:abstractNum w:abstractNumId="44" w15:restartNumberingAfterBreak="0">
    <w:nsid w:val="7E7825BB"/>
    <w:multiLevelType w:val="hybridMultilevel"/>
    <w:tmpl w:val="857661D8"/>
    <w:lvl w:ilvl="0" w:tplc="03F4006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27"/>
  </w:num>
  <w:num w:numId="2">
    <w:abstractNumId w:val="39"/>
  </w:num>
  <w:num w:numId="3">
    <w:abstractNumId w:val="13"/>
  </w:num>
  <w:num w:numId="4">
    <w:abstractNumId w:val="12"/>
  </w:num>
  <w:num w:numId="5">
    <w:abstractNumId w:val="37"/>
  </w:num>
  <w:num w:numId="6">
    <w:abstractNumId w:val="25"/>
  </w:num>
  <w:num w:numId="7">
    <w:abstractNumId w:val="35"/>
  </w:num>
  <w:num w:numId="8">
    <w:abstractNumId w:val="15"/>
  </w:num>
  <w:num w:numId="9">
    <w:abstractNumId w:val="34"/>
  </w:num>
  <w:num w:numId="10">
    <w:abstractNumId w:val="2"/>
  </w:num>
  <w:num w:numId="1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8"/>
  </w:num>
  <w:num w:numId="13">
    <w:abstractNumId w:val="18"/>
  </w:num>
  <w:num w:numId="14">
    <w:abstractNumId w:val="5"/>
  </w:num>
  <w:num w:numId="15">
    <w:abstractNumId w:val="43"/>
  </w:num>
  <w:num w:numId="16">
    <w:abstractNumId w:val="10"/>
  </w:num>
  <w:num w:numId="17">
    <w:abstractNumId w:val="31"/>
  </w:num>
  <w:num w:numId="18">
    <w:abstractNumId w:val="21"/>
  </w:num>
  <w:num w:numId="19">
    <w:abstractNumId w:val="17"/>
  </w:num>
  <w:num w:numId="20">
    <w:abstractNumId w:val="26"/>
    <w:lvlOverride w:ilvl="0">
      <w:startOverride w:val="1"/>
    </w:lvlOverride>
    <w:lvlOverride w:ilvl="1"/>
    <w:lvlOverride w:ilvl="2"/>
    <w:lvlOverride w:ilvl="3"/>
    <w:lvlOverride w:ilvl="4"/>
    <w:lvlOverride w:ilvl="5"/>
    <w:lvlOverride w:ilvl="6"/>
    <w:lvlOverride w:ilvl="7"/>
    <w:lvlOverride w:ilvl="8"/>
  </w:num>
  <w:num w:numId="21">
    <w:abstractNumId w:val="32"/>
  </w:num>
  <w:num w:numId="22">
    <w:abstractNumId w:val="33"/>
  </w:num>
  <w:num w:numId="23">
    <w:abstractNumId w:val="23"/>
  </w:num>
  <w:num w:numId="24">
    <w:abstractNumId w:val="11"/>
  </w:num>
  <w:num w:numId="25">
    <w:abstractNumId w:val="7"/>
  </w:num>
  <w:num w:numId="26">
    <w:abstractNumId w:val="20"/>
  </w:num>
  <w:num w:numId="27">
    <w:abstractNumId w:val="42"/>
  </w:num>
  <w:num w:numId="28">
    <w:abstractNumId w:val="0"/>
  </w:num>
  <w:num w:numId="29">
    <w:abstractNumId w:val="30"/>
  </w:num>
  <w:num w:numId="30">
    <w:abstractNumId w:val="40"/>
  </w:num>
  <w:num w:numId="31">
    <w:abstractNumId w:val="24"/>
  </w:num>
  <w:num w:numId="32">
    <w:abstractNumId w:val="14"/>
  </w:num>
  <w:num w:numId="33">
    <w:abstractNumId w:val="38"/>
  </w:num>
  <w:num w:numId="3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
    <w:lvlOverride w:ilvl="0">
      <w:lvl w:ilvl="0">
        <w:numFmt w:val="bullet"/>
        <w:lvlText w:val="-"/>
        <w:legacy w:legacy="1" w:legacySpace="0" w:legacyIndent="154"/>
        <w:lvlJc w:val="left"/>
        <w:rPr>
          <w:rFonts w:ascii="Times New Roman" w:hAnsi="Times New Roman" w:hint="default"/>
        </w:rPr>
      </w:lvl>
    </w:lvlOverride>
  </w:num>
  <w:num w:numId="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6"/>
  </w:num>
  <w:num w:numId="40">
    <w:abstractNumId w:val="9"/>
  </w:num>
  <w:num w:numId="41">
    <w:abstractNumId w:val="29"/>
  </w:num>
  <w:num w:numId="4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
  </w:num>
  <w:num w:numId="44">
    <w:abstractNumId w:val="19"/>
  </w:num>
  <w:num w:numId="45">
    <w:abstractNumId w:val="4"/>
  </w:num>
  <w:num w:numId="46">
    <w:abstractNumId w:val="44"/>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efaultTabStop w:val="709"/>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790B"/>
    <w:rsid w:val="00000169"/>
    <w:rsid w:val="000002FB"/>
    <w:rsid w:val="00000889"/>
    <w:rsid w:val="00000A28"/>
    <w:rsid w:val="000010BA"/>
    <w:rsid w:val="00002236"/>
    <w:rsid w:val="000023C5"/>
    <w:rsid w:val="0000261F"/>
    <w:rsid w:val="000028FB"/>
    <w:rsid w:val="0000394B"/>
    <w:rsid w:val="00004365"/>
    <w:rsid w:val="000045EE"/>
    <w:rsid w:val="00004EEF"/>
    <w:rsid w:val="00004F01"/>
    <w:rsid w:val="00005092"/>
    <w:rsid w:val="00005AE3"/>
    <w:rsid w:val="000064AA"/>
    <w:rsid w:val="000076B1"/>
    <w:rsid w:val="00007ADE"/>
    <w:rsid w:val="0001035A"/>
    <w:rsid w:val="000106BB"/>
    <w:rsid w:val="00010C24"/>
    <w:rsid w:val="00011FEC"/>
    <w:rsid w:val="00012757"/>
    <w:rsid w:val="00012941"/>
    <w:rsid w:val="00012D43"/>
    <w:rsid w:val="000131DB"/>
    <w:rsid w:val="00013C74"/>
    <w:rsid w:val="0001405A"/>
    <w:rsid w:val="000140C6"/>
    <w:rsid w:val="00014754"/>
    <w:rsid w:val="0001476A"/>
    <w:rsid w:val="00014ABC"/>
    <w:rsid w:val="000152B5"/>
    <w:rsid w:val="00015364"/>
    <w:rsid w:val="00015AAA"/>
    <w:rsid w:val="00015D0A"/>
    <w:rsid w:val="00015EAB"/>
    <w:rsid w:val="00015FAC"/>
    <w:rsid w:val="00016458"/>
    <w:rsid w:val="00017771"/>
    <w:rsid w:val="00017887"/>
    <w:rsid w:val="00017D49"/>
    <w:rsid w:val="00017DAE"/>
    <w:rsid w:val="00020100"/>
    <w:rsid w:val="00020759"/>
    <w:rsid w:val="00020973"/>
    <w:rsid w:val="00020C30"/>
    <w:rsid w:val="00020DE8"/>
    <w:rsid w:val="00021791"/>
    <w:rsid w:val="00021DF4"/>
    <w:rsid w:val="0002254E"/>
    <w:rsid w:val="00023D4F"/>
    <w:rsid w:val="000243FF"/>
    <w:rsid w:val="0002469A"/>
    <w:rsid w:val="00024B83"/>
    <w:rsid w:val="00025CED"/>
    <w:rsid w:val="00025E6A"/>
    <w:rsid w:val="00025E6F"/>
    <w:rsid w:val="00026316"/>
    <w:rsid w:val="00026F14"/>
    <w:rsid w:val="00027C3D"/>
    <w:rsid w:val="000300D0"/>
    <w:rsid w:val="000309E8"/>
    <w:rsid w:val="00030A00"/>
    <w:rsid w:val="0003165A"/>
    <w:rsid w:val="00031D66"/>
    <w:rsid w:val="00031EE3"/>
    <w:rsid w:val="0003247C"/>
    <w:rsid w:val="00032F4A"/>
    <w:rsid w:val="00033132"/>
    <w:rsid w:val="000331B6"/>
    <w:rsid w:val="0003338E"/>
    <w:rsid w:val="000336FB"/>
    <w:rsid w:val="00033EB5"/>
    <w:rsid w:val="0003426C"/>
    <w:rsid w:val="000342FD"/>
    <w:rsid w:val="00035B02"/>
    <w:rsid w:val="00035EE7"/>
    <w:rsid w:val="0003672B"/>
    <w:rsid w:val="00037187"/>
    <w:rsid w:val="00037569"/>
    <w:rsid w:val="00037AEF"/>
    <w:rsid w:val="0004018F"/>
    <w:rsid w:val="0004080F"/>
    <w:rsid w:val="00041A17"/>
    <w:rsid w:val="00041F33"/>
    <w:rsid w:val="000424EF"/>
    <w:rsid w:val="000426A3"/>
    <w:rsid w:val="00042A5D"/>
    <w:rsid w:val="000433D8"/>
    <w:rsid w:val="0004351F"/>
    <w:rsid w:val="00043E87"/>
    <w:rsid w:val="000441E2"/>
    <w:rsid w:val="000445C1"/>
    <w:rsid w:val="0004479F"/>
    <w:rsid w:val="0004485B"/>
    <w:rsid w:val="000449DE"/>
    <w:rsid w:val="00044CE7"/>
    <w:rsid w:val="00044E38"/>
    <w:rsid w:val="00044F6F"/>
    <w:rsid w:val="000460A4"/>
    <w:rsid w:val="000462CA"/>
    <w:rsid w:val="000463E3"/>
    <w:rsid w:val="00046532"/>
    <w:rsid w:val="00046877"/>
    <w:rsid w:val="00046E9A"/>
    <w:rsid w:val="0004785E"/>
    <w:rsid w:val="0005023C"/>
    <w:rsid w:val="00050589"/>
    <w:rsid w:val="000509DD"/>
    <w:rsid w:val="00051016"/>
    <w:rsid w:val="00051CCB"/>
    <w:rsid w:val="00051DF7"/>
    <w:rsid w:val="000522BA"/>
    <w:rsid w:val="00052324"/>
    <w:rsid w:val="0005270A"/>
    <w:rsid w:val="00052915"/>
    <w:rsid w:val="0005292A"/>
    <w:rsid w:val="00052B22"/>
    <w:rsid w:val="000531B3"/>
    <w:rsid w:val="000531BF"/>
    <w:rsid w:val="0005394D"/>
    <w:rsid w:val="0005434D"/>
    <w:rsid w:val="000550FB"/>
    <w:rsid w:val="00055447"/>
    <w:rsid w:val="00055681"/>
    <w:rsid w:val="00055790"/>
    <w:rsid w:val="00055C51"/>
    <w:rsid w:val="00055F38"/>
    <w:rsid w:val="000563C5"/>
    <w:rsid w:val="0005646C"/>
    <w:rsid w:val="00056F17"/>
    <w:rsid w:val="00057E8A"/>
    <w:rsid w:val="00057E8D"/>
    <w:rsid w:val="00057FF8"/>
    <w:rsid w:val="0006033D"/>
    <w:rsid w:val="000604F9"/>
    <w:rsid w:val="00060896"/>
    <w:rsid w:val="00061578"/>
    <w:rsid w:val="00061D11"/>
    <w:rsid w:val="00062CB8"/>
    <w:rsid w:val="0006345E"/>
    <w:rsid w:val="00063C41"/>
    <w:rsid w:val="00063C5F"/>
    <w:rsid w:val="00063E4D"/>
    <w:rsid w:val="00063EE5"/>
    <w:rsid w:val="00063F36"/>
    <w:rsid w:val="00065578"/>
    <w:rsid w:val="0006690C"/>
    <w:rsid w:val="0006791E"/>
    <w:rsid w:val="00067F6C"/>
    <w:rsid w:val="0007029E"/>
    <w:rsid w:val="000703EF"/>
    <w:rsid w:val="000705AD"/>
    <w:rsid w:val="000705B7"/>
    <w:rsid w:val="00070721"/>
    <w:rsid w:val="00070997"/>
    <w:rsid w:val="00071358"/>
    <w:rsid w:val="00071A32"/>
    <w:rsid w:val="00072E6B"/>
    <w:rsid w:val="00074C83"/>
    <w:rsid w:val="00074D25"/>
    <w:rsid w:val="00075D68"/>
    <w:rsid w:val="00075E1B"/>
    <w:rsid w:val="00075F9B"/>
    <w:rsid w:val="00076DD7"/>
    <w:rsid w:val="00077082"/>
    <w:rsid w:val="0007708C"/>
    <w:rsid w:val="0007740B"/>
    <w:rsid w:val="000776C9"/>
    <w:rsid w:val="00077B25"/>
    <w:rsid w:val="00077B8B"/>
    <w:rsid w:val="00080888"/>
    <w:rsid w:val="00080C75"/>
    <w:rsid w:val="00080C9F"/>
    <w:rsid w:val="0008157B"/>
    <w:rsid w:val="00083013"/>
    <w:rsid w:val="00083192"/>
    <w:rsid w:val="0008438D"/>
    <w:rsid w:val="00084B4D"/>
    <w:rsid w:val="00084BC2"/>
    <w:rsid w:val="00084DAE"/>
    <w:rsid w:val="00084F02"/>
    <w:rsid w:val="00085080"/>
    <w:rsid w:val="00085084"/>
    <w:rsid w:val="00085182"/>
    <w:rsid w:val="000852CD"/>
    <w:rsid w:val="000854B9"/>
    <w:rsid w:val="00085676"/>
    <w:rsid w:val="000857FF"/>
    <w:rsid w:val="0008586B"/>
    <w:rsid w:val="00086397"/>
    <w:rsid w:val="00086821"/>
    <w:rsid w:val="00086DF4"/>
    <w:rsid w:val="0008743A"/>
    <w:rsid w:val="0008746A"/>
    <w:rsid w:val="000900B1"/>
    <w:rsid w:val="00091126"/>
    <w:rsid w:val="00091342"/>
    <w:rsid w:val="000917B9"/>
    <w:rsid w:val="00091834"/>
    <w:rsid w:val="000919E7"/>
    <w:rsid w:val="00091B52"/>
    <w:rsid w:val="00092376"/>
    <w:rsid w:val="0009251D"/>
    <w:rsid w:val="00092C19"/>
    <w:rsid w:val="00092D9A"/>
    <w:rsid w:val="00093275"/>
    <w:rsid w:val="000932AD"/>
    <w:rsid w:val="000942A6"/>
    <w:rsid w:val="000946BB"/>
    <w:rsid w:val="00095F3B"/>
    <w:rsid w:val="00096185"/>
    <w:rsid w:val="000965D5"/>
    <w:rsid w:val="00097064"/>
    <w:rsid w:val="00097BE5"/>
    <w:rsid w:val="000A0966"/>
    <w:rsid w:val="000A0EAD"/>
    <w:rsid w:val="000A1686"/>
    <w:rsid w:val="000A196D"/>
    <w:rsid w:val="000A1CFF"/>
    <w:rsid w:val="000A264A"/>
    <w:rsid w:val="000A267E"/>
    <w:rsid w:val="000A2D8D"/>
    <w:rsid w:val="000A2E6B"/>
    <w:rsid w:val="000A449A"/>
    <w:rsid w:val="000A4606"/>
    <w:rsid w:val="000A5D23"/>
    <w:rsid w:val="000A618E"/>
    <w:rsid w:val="000A6855"/>
    <w:rsid w:val="000A6886"/>
    <w:rsid w:val="000A6EF0"/>
    <w:rsid w:val="000A72E7"/>
    <w:rsid w:val="000A755F"/>
    <w:rsid w:val="000A7ACC"/>
    <w:rsid w:val="000B0614"/>
    <w:rsid w:val="000B11AF"/>
    <w:rsid w:val="000B1A7B"/>
    <w:rsid w:val="000B1AA3"/>
    <w:rsid w:val="000B25F4"/>
    <w:rsid w:val="000B2859"/>
    <w:rsid w:val="000B2B9A"/>
    <w:rsid w:val="000B32B7"/>
    <w:rsid w:val="000B3589"/>
    <w:rsid w:val="000B3914"/>
    <w:rsid w:val="000B4069"/>
    <w:rsid w:val="000B4B23"/>
    <w:rsid w:val="000B4CE5"/>
    <w:rsid w:val="000B5329"/>
    <w:rsid w:val="000B5916"/>
    <w:rsid w:val="000B6945"/>
    <w:rsid w:val="000B6BE6"/>
    <w:rsid w:val="000B6D53"/>
    <w:rsid w:val="000B720A"/>
    <w:rsid w:val="000B78CF"/>
    <w:rsid w:val="000B799E"/>
    <w:rsid w:val="000B7E06"/>
    <w:rsid w:val="000C0247"/>
    <w:rsid w:val="000C0CC1"/>
    <w:rsid w:val="000C0D78"/>
    <w:rsid w:val="000C19A7"/>
    <w:rsid w:val="000C1E68"/>
    <w:rsid w:val="000C1FB5"/>
    <w:rsid w:val="000C2212"/>
    <w:rsid w:val="000C2657"/>
    <w:rsid w:val="000C2ED2"/>
    <w:rsid w:val="000C2FDA"/>
    <w:rsid w:val="000C30ED"/>
    <w:rsid w:val="000C337D"/>
    <w:rsid w:val="000C3931"/>
    <w:rsid w:val="000C3B28"/>
    <w:rsid w:val="000C4321"/>
    <w:rsid w:val="000C4A2C"/>
    <w:rsid w:val="000C4A40"/>
    <w:rsid w:val="000C4A72"/>
    <w:rsid w:val="000C4BDA"/>
    <w:rsid w:val="000C57AD"/>
    <w:rsid w:val="000C57AE"/>
    <w:rsid w:val="000C57DA"/>
    <w:rsid w:val="000C5CED"/>
    <w:rsid w:val="000C67B4"/>
    <w:rsid w:val="000C6D06"/>
    <w:rsid w:val="000C70F3"/>
    <w:rsid w:val="000C74A6"/>
    <w:rsid w:val="000C791F"/>
    <w:rsid w:val="000C7B7C"/>
    <w:rsid w:val="000C7E16"/>
    <w:rsid w:val="000C7F5A"/>
    <w:rsid w:val="000D048C"/>
    <w:rsid w:val="000D057A"/>
    <w:rsid w:val="000D158F"/>
    <w:rsid w:val="000D17C9"/>
    <w:rsid w:val="000D1BB2"/>
    <w:rsid w:val="000D1D85"/>
    <w:rsid w:val="000D2E67"/>
    <w:rsid w:val="000D375A"/>
    <w:rsid w:val="000D3C05"/>
    <w:rsid w:val="000D42B0"/>
    <w:rsid w:val="000D686F"/>
    <w:rsid w:val="000D6BC9"/>
    <w:rsid w:val="000D6C69"/>
    <w:rsid w:val="000D6FD4"/>
    <w:rsid w:val="000D72A7"/>
    <w:rsid w:val="000D7324"/>
    <w:rsid w:val="000D79DF"/>
    <w:rsid w:val="000E0BBE"/>
    <w:rsid w:val="000E15E6"/>
    <w:rsid w:val="000E1912"/>
    <w:rsid w:val="000E3167"/>
    <w:rsid w:val="000E4E73"/>
    <w:rsid w:val="000E53E1"/>
    <w:rsid w:val="000E5E40"/>
    <w:rsid w:val="000E626D"/>
    <w:rsid w:val="000E6C27"/>
    <w:rsid w:val="000E714F"/>
    <w:rsid w:val="000E71EE"/>
    <w:rsid w:val="000E79B6"/>
    <w:rsid w:val="000F1862"/>
    <w:rsid w:val="000F1911"/>
    <w:rsid w:val="000F1A29"/>
    <w:rsid w:val="000F1E2D"/>
    <w:rsid w:val="000F269A"/>
    <w:rsid w:val="000F2AD4"/>
    <w:rsid w:val="000F35AE"/>
    <w:rsid w:val="000F3A94"/>
    <w:rsid w:val="000F4A1A"/>
    <w:rsid w:val="000F4AC2"/>
    <w:rsid w:val="000F4EA3"/>
    <w:rsid w:val="000F5A69"/>
    <w:rsid w:val="000F5FCE"/>
    <w:rsid w:val="000F6515"/>
    <w:rsid w:val="000F66A8"/>
    <w:rsid w:val="000F7098"/>
    <w:rsid w:val="000F790B"/>
    <w:rsid w:val="000F7F78"/>
    <w:rsid w:val="001008B0"/>
    <w:rsid w:val="00101703"/>
    <w:rsid w:val="0010171B"/>
    <w:rsid w:val="00101A38"/>
    <w:rsid w:val="00101D78"/>
    <w:rsid w:val="00101D7C"/>
    <w:rsid w:val="001028F2"/>
    <w:rsid w:val="00102C60"/>
    <w:rsid w:val="001032C7"/>
    <w:rsid w:val="0010344A"/>
    <w:rsid w:val="0010398A"/>
    <w:rsid w:val="001040EA"/>
    <w:rsid w:val="001041F1"/>
    <w:rsid w:val="00104E9C"/>
    <w:rsid w:val="001050CD"/>
    <w:rsid w:val="00105378"/>
    <w:rsid w:val="00105398"/>
    <w:rsid w:val="00105440"/>
    <w:rsid w:val="00105C2C"/>
    <w:rsid w:val="00105C98"/>
    <w:rsid w:val="00105CA5"/>
    <w:rsid w:val="00106427"/>
    <w:rsid w:val="00106985"/>
    <w:rsid w:val="00106DBD"/>
    <w:rsid w:val="0010753E"/>
    <w:rsid w:val="00110CC9"/>
    <w:rsid w:val="001110DA"/>
    <w:rsid w:val="00111DD8"/>
    <w:rsid w:val="00112746"/>
    <w:rsid w:val="00112812"/>
    <w:rsid w:val="00112E17"/>
    <w:rsid w:val="0011398F"/>
    <w:rsid w:val="00114180"/>
    <w:rsid w:val="00114201"/>
    <w:rsid w:val="00114256"/>
    <w:rsid w:val="0011428C"/>
    <w:rsid w:val="001144CB"/>
    <w:rsid w:val="001149AB"/>
    <w:rsid w:val="00114CFA"/>
    <w:rsid w:val="00114DF4"/>
    <w:rsid w:val="00116A4D"/>
    <w:rsid w:val="00116CF9"/>
    <w:rsid w:val="00117B25"/>
    <w:rsid w:val="00120050"/>
    <w:rsid w:val="00120A22"/>
    <w:rsid w:val="00120C37"/>
    <w:rsid w:val="00120C45"/>
    <w:rsid w:val="00120CBA"/>
    <w:rsid w:val="0012133C"/>
    <w:rsid w:val="001217AC"/>
    <w:rsid w:val="00121F9D"/>
    <w:rsid w:val="00122051"/>
    <w:rsid w:val="0012308D"/>
    <w:rsid w:val="001234E2"/>
    <w:rsid w:val="0012442D"/>
    <w:rsid w:val="00124E9D"/>
    <w:rsid w:val="00125691"/>
    <w:rsid w:val="00125892"/>
    <w:rsid w:val="00125B67"/>
    <w:rsid w:val="00126CC7"/>
    <w:rsid w:val="00126CED"/>
    <w:rsid w:val="00127247"/>
    <w:rsid w:val="0012725E"/>
    <w:rsid w:val="0012728B"/>
    <w:rsid w:val="001313B4"/>
    <w:rsid w:val="0013193A"/>
    <w:rsid w:val="001325BD"/>
    <w:rsid w:val="001325CB"/>
    <w:rsid w:val="0013265E"/>
    <w:rsid w:val="001330F8"/>
    <w:rsid w:val="001333E7"/>
    <w:rsid w:val="001334A0"/>
    <w:rsid w:val="00133A9F"/>
    <w:rsid w:val="00133AC8"/>
    <w:rsid w:val="00134924"/>
    <w:rsid w:val="001349A6"/>
    <w:rsid w:val="00134BDE"/>
    <w:rsid w:val="00134CA1"/>
    <w:rsid w:val="00134FB1"/>
    <w:rsid w:val="001358D6"/>
    <w:rsid w:val="001363E3"/>
    <w:rsid w:val="00136428"/>
    <w:rsid w:val="00136E6F"/>
    <w:rsid w:val="001374FF"/>
    <w:rsid w:val="0013779F"/>
    <w:rsid w:val="00137A18"/>
    <w:rsid w:val="00140026"/>
    <w:rsid w:val="00140260"/>
    <w:rsid w:val="001407B4"/>
    <w:rsid w:val="001407C6"/>
    <w:rsid w:val="00140ACA"/>
    <w:rsid w:val="00140D7C"/>
    <w:rsid w:val="00141152"/>
    <w:rsid w:val="0014125B"/>
    <w:rsid w:val="00141393"/>
    <w:rsid w:val="0014184A"/>
    <w:rsid w:val="001419CD"/>
    <w:rsid w:val="0014209A"/>
    <w:rsid w:val="00142C58"/>
    <w:rsid w:val="00142ECF"/>
    <w:rsid w:val="00143666"/>
    <w:rsid w:val="001437E9"/>
    <w:rsid w:val="00144A03"/>
    <w:rsid w:val="00144BD5"/>
    <w:rsid w:val="0014504C"/>
    <w:rsid w:val="001451E4"/>
    <w:rsid w:val="001453E4"/>
    <w:rsid w:val="0014548C"/>
    <w:rsid w:val="00146593"/>
    <w:rsid w:val="0014679E"/>
    <w:rsid w:val="00146D65"/>
    <w:rsid w:val="00146D94"/>
    <w:rsid w:val="00146E98"/>
    <w:rsid w:val="00147138"/>
    <w:rsid w:val="00147AA2"/>
    <w:rsid w:val="00150C8C"/>
    <w:rsid w:val="001518C4"/>
    <w:rsid w:val="00152297"/>
    <w:rsid w:val="00152B74"/>
    <w:rsid w:val="00153B93"/>
    <w:rsid w:val="00154066"/>
    <w:rsid w:val="001549E2"/>
    <w:rsid w:val="00155A83"/>
    <w:rsid w:val="00156045"/>
    <w:rsid w:val="001568CF"/>
    <w:rsid w:val="00156ADC"/>
    <w:rsid w:val="00156ED1"/>
    <w:rsid w:val="0016010D"/>
    <w:rsid w:val="001605EE"/>
    <w:rsid w:val="0016069B"/>
    <w:rsid w:val="001610E8"/>
    <w:rsid w:val="001615A9"/>
    <w:rsid w:val="00161A48"/>
    <w:rsid w:val="00162B71"/>
    <w:rsid w:val="00162C91"/>
    <w:rsid w:val="00162CE2"/>
    <w:rsid w:val="00163674"/>
    <w:rsid w:val="001636D2"/>
    <w:rsid w:val="001637DD"/>
    <w:rsid w:val="00163C11"/>
    <w:rsid w:val="00163CAF"/>
    <w:rsid w:val="0016410E"/>
    <w:rsid w:val="001656E3"/>
    <w:rsid w:val="00165CC7"/>
    <w:rsid w:val="00165FBD"/>
    <w:rsid w:val="00166AF1"/>
    <w:rsid w:val="00167716"/>
    <w:rsid w:val="00167F2F"/>
    <w:rsid w:val="00167FF4"/>
    <w:rsid w:val="00170251"/>
    <w:rsid w:val="001703E2"/>
    <w:rsid w:val="001703FA"/>
    <w:rsid w:val="00170CAB"/>
    <w:rsid w:val="00171A5B"/>
    <w:rsid w:val="00171C46"/>
    <w:rsid w:val="001728F9"/>
    <w:rsid w:val="00172F27"/>
    <w:rsid w:val="00173037"/>
    <w:rsid w:val="001730DE"/>
    <w:rsid w:val="00173362"/>
    <w:rsid w:val="001733B4"/>
    <w:rsid w:val="00173EDA"/>
    <w:rsid w:val="001741FF"/>
    <w:rsid w:val="001747D4"/>
    <w:rsid w:val="00174EB3"/>
    <w:rsid w:val="00175430"/>
    <w:rsid w:val="001760A4"/>
    <w:rsid w:val="00176185"/>
    <w:rsid w:val="00176515"/>
    <w:rsid w:val="001766E4"/>
    <w:rsid w:val="00176E92"/>
    <w:rsid w:val="0017749D"/>
    <w:rsid w:val="0017786C"/>
    <w:rsid w:val="00177F5F"/>
    <w:rsid w:val="00180F65"/>
    <w:rsid w:val="00181162"/>
    <w:rsid w:val="00181BC4"/>
    <w:rsid w:val="00181CF2"/>
    <w:rsid w:val="001826EC"/>
    <w:rsid w:val="0018313D"/>
    <w:rsid w:val="00183C2C"/>
    <w:rsid w:val="00183F25"/>
    <w:rsid w:val="0018456F"/>
    <w:rsid w:val="00184FEF"/>
    <w:rsid w:val="0018535A"/>
    <w:rsid w:val="001862A2"/>
    <w:rsid w:val="0018648D"/>
    <w:rsid w:val="00187C12"/>
    <w:rsid w:val="00190050"/>
    <w:rsid w:val="00190166"/>
    <w:rsid w:val="001909C5"/>
    <w:rsid w:val="001909F9"/>
    <w:rsid w:val="00190F1B"/>
    <w:rsid w:val="00191B2E"/>
    <w:rsid w:val="00191B54"/>
    <w:rsid w:val="00191B77"/>
    <w:rsid w:val="0019238A"/>
    <w:rsid w:val="001923E7"/>
    <w:rsid w:val="001936E0"/>
    <w:rsid w:val="00194305"/>
    <w:rsid w:val="00195D6C"/>
    <w:rsid w:val="00196008"/>
    <w:rsid w:val="0019645D"/>
    <w:rsid w:val="00196A0A"/>
    <w:rsid w:val="00197F75"/>
    <w:rsid w:val="001A184C"/>
    <w:rsid w:val="001A1BFD"/>
    <w:rsid w:val="001A2194"/>
    <w:rsid w:val="001A23FA"/>
    <w:rsid w:val="001A2F07"/>
    <w:rsid w:val="001A39FD"/>
    <w:rsid w:val="001A3BB6"/>
    <w:rsid w:val="001A3D2E"/>
    <w:rsid w:val="001A4821"/>
    <w:rsid w:val="001A50E7"/>
    <w:rsid w:val="001A56DF"/>
    <w:rsid w:val="001A5755"/>
    <w:rsid w:val="001A6351"/>
    <w:rsid w:val="001A63CA"/>
    <w:rsid w:val="001A73F5"/>
    <w:rsid w:val="001A76C5"/>
    <w:rsid w:val="001A7C53"/>
    <w:rsid w:val="001B0330"/>
    <w:rsid w:val="001B0532"/>
    <w:rsid w:val="001B06F1"/>
    <w:rsid w:val="001B1080"/>
    <w:rsid w:val="001B143E"/>
    <w:rsid w:val="001B1E13"/>
    <w:rsid w:val="001B212A"/>
    <w:rsid w:val="001B23C7"/>
    <w:rsid w:val="001B342B"/>
    <w:rsid w:val="001B3660"/>
    <w:rsid w:val="001B38CE"/>
    <w:rsid w:val="001B3DDA"/>
    <w:rsid w:val="001B43E8"/>
    <w:rsid w:val="001B468D"/>
    <w:rsid w:val="001B5921"/>
    <w:rsid w:val="001B5B96"/>
    <w:rsid w:val="001B6084"/>
    <w:rsid w:val="001B64F0"/>
    <w:rsid w:val="001B64F6"/>
    <w:rsid w:val="001B6B53"/>
    <w:rsid w:val="001B73A0"/>
    <w:rsid w:val="001B76E2"/>
    <w:rsid w:val="001B76E5"/>
    <w:rsid w:val="001B7933"/>
    <w:rsid w:val="001C0EEB"/>
    <w:rsid w:val="001C19A9"/>
    <w:rsid w:val="001C2BB8"/>
    <w:rsid w:val="001C34FF"/>
    <w:rsid w:val="001C37ED"/>
    <w:rsid w:val="001C3C8E"/>
    <w:rsid w:val="001C3FE9"/>
    <w:rsid w:val="001C4432"/>
    <w:rsid w:val="001C4D38"/>
    <w:rsid w:val="001C57CA"/>
    <w:rsid w:val="001C63DC"/>
    <w:rsid w:val="001C6C2A"/>
    <w:rsid w:val="001C6C73"/>
    <w:rsid w:val="001C6D70"/>
    <w:rsid w:val="001C6EF9"/>
    <w:rsid w:val="001C7145"/>
    <w:rsid w:val="001C717A"/>
    <w:rsid w:val="001D0576"/>
    <w:rsid w:val="001D05D6"/>
    <w:rsid w:val="001D077D"/>
    <w:rsid w:val="001D0AB5"/>
    <w:rsid w:val="001D1496"/>
    <w:rsid w:val="001D195B"/>
    <w:rsid w:val="001D1D73"/>
    <w:rsid w:val="001D22F4"/>
    <w:rsid w:val="001D264B"/>
    <w:rsid w:val="001D3BEF"/>
    <w:rsid w:val="001D46BC"/>
    <w:rsid w:val="001D478D"/>
    <w:rsid w:val="001D53A5"/>
    <w:rsid w:val="001D53DE"/>
    <w:rsid w:val="001D67F7"/>
    <w:rsid w:val="001D7242"/>
    <w:rsid w:val="001D7F19"/>
    <w:rsid w:val="001E24F3"/>
    <w:rsid w:val="001E35A1"/>
    <w:rsid w:val="001E370A"/>
    <w:rsid w:val="001E39D5"/>
    <w:rsid w:val="001E3DA5"/>
    <w:rsid w:val="001E40B9"/>
    <w:rsid w:val="001E44A0"/>
    <w:rsid w:val="001E46B2"/>
    <w:rsid w:val="001E5023"/>
    <w:rsid w:val="001E5E87"/>
    <w:rsid w:val="001E5ED9"/>
    <w:rsid w:val="001E6133"/>
    <w:rsid w:val="001E617D"/>
    <w:rsid w:val="001E6597"/>
    <w:rsid w:val="001E6842"/>
    <w:rsid w:val="001E6C0E"/>
    <w:rsid w:val="001E7937"/>
    <w:rsid w:val="001F02AE"/>
    <w:rsid w:val="001F1042"/>
    <w:rsid w:val="001F2DE7"/>
    <w:rsid w:val="001F307C"/>
    <w:rsid w:val="001F3E30"/>
    <w:rsid w:val="001F3F97"/>
    <w:rsid w:val="001F42DD"/>
    <w:rsid w:val="001F4406"/>
    <w:rsid w:val="001F4937"/>
    <w:rsid w:val="001F5024"/>
    <w:rsid w:val="001F5397"/>
    <w:rsid w:val="001F5C18"/>
    <w:rsid w:val="001F5D65"/>
    <w:rsid w:val="001F5D90"/>
    <w:rsid w:val="001F5E70"/>
    <w:rsid w:val="001F6923"/>
    <w:rsid w:val="001F6AE2"/>
    <w:rsid w:val="0020066E"/>
    <w:rsid w:val="00200B0E"/>
    <w:rsid w:val="002019C0"/>
    <w:rsid w:val="00202369"/>
    <w:rsid w:val="00202911"/>
    <w:rsid w:val="00203677"/>
    <w:rsid w:val="00203775"/>
    <w:rsid w:val="002038D4"/>
    <w:rsid w:val="00204112"/>
    <w:rsid w:val="002043F7"/>
    <w:rsid w:val="00204924"/>
    <w:rsid w:val="00205AF7"/>
    <w:rsid w:val="00205BF9"/>
    <w:rsid w:val="002068BD"/>
    <w:rsid w:val="00206AF8"/>
    <w:rsid w:val="00206BC7"/>
    <w:rsid w:val="00206C12"/>
    <w:rsid w:val="002070FB"/>
    <w:rsid w:val="00207661"/>
    <w:rsid w:val="00207B6F"/>
    <w:rsid w:val="00207CD2"/>
    <w:rsid w:val="002105F3"/>
    <w:rsid w:val="00210A6C"/>
    <w:rsid w:val="00210C68"/>
    <w:rsid w:val="002129F8"/>
    <w:rsid w:val="00212B61"/>
    <w:rsid w:val="00212EF0"/>
    <w:rsid w:val="00212F4D"/>
    <w:rsid w:val="00212FD7"/>
    <w:rsid w:val="00213448"/>
    <w:rsid w:val="00213686"/>
    <w:rsid w:val="00213E8E"/>
    <w:rsid w:val="0021473E"/>
    <w:rsid w:val="00214817"/>
    <w:rsid w:val="00215339"/>
    <w:rsid w:val="00215CDE"/>
    <w:rsid w:val="00216066"/>
    <w:rsid w:val="002166C7"/>
    <w:rsid w:val="00216772"/>
    <w:rsid w:val="00216820"/>
    <w:rsid w:val="0021712E"/>
    <w:rsid w:val="00217E6F"/>
    <w:rsid w:val="00217F00"/>
    <w:rsid w:val="00220A79"/>
    <w:rsid w:val="00220CAB"/>
    <w:rsid w:val="002211B9"/>
    <w:rsid w:val="002216F8"/>
    <w:rsid w:val="002219BC"/>
    <w:rsid w:val="00221BE2"/>
    <w:rsid w:val="0022237C"/>
    <w:rsid w:val="00222899"/>
    <w:rsid w:val="00223235"/>
    <w:rsid w:val="002239C9"/>
    <w:rsid w:val="00223E0B"/>
    <w:rsid w:val="00223ED1"/>
    <w:rsid w:val="0022487E"/>
    <w:rsid w:val="002249EE"/>
    <w:rsid w:val="00224CBF"/>
    <w:rsid w:val="00224D1C"/>
    <w:rsid w:val="00224DFB"/>
    <w:rsid w:val="00225420"/>
    <w:rsid w:val="00225496"/>
    <w:rsid w:val="002254F7"/>
    <w:rsid w:val="00225B95"/>
    <w:rsid w:val="002262C9"/>
    <w:rsid w:val="00226345"/>
    <w:rsid w:val="00227326"/>
    <w:rsid w:val="002276D0"/>
    <w:rsid w:val="002279F8"/>
    <w:rsid w:val="00227EF0"/>
    <w:rsid w:val="0023004A"/>
    <w:rsid w:val="00230510"/>
    <w:rsid w:val="00230558"/>
    <w:rsid w:val="002310D5"/>
    <w:rsid w:val="00231286"/>
    <w:rsid w:val="0023132C"/>
    <w:rsid w:val="002314A2"/>
    <w:rsid w:val="00231A34"/>
    <w:rsid w:val="00231A67"/>
    <w:rsid w:val="00232817"/>
    <w:rsid w:val="002330E5"/>
    <w:rsid w:val="002332C7"/>
    <w:rsid w:val="00233340"/>
    <w:rsid w:val="002335FD"/>
    <w:rsid w:val="002343BD"/>
    <w:rsid w:val="00234551"/>
    <w:rsid w:val="002357F6"/>
    <w:rsid w:val="00235F79"/>
    <w:rsid w:val="00240BF2"/>
    <w:rsid w:val="00240C9B"/>
    <w:rsid w:val="002411A8"/>
    <w:rsid w:val="002423D5"/>
    <w:rsid w:val="0024318C"/>
    <w:rsid w:val="0024438F"/>
    <w:rsid w:val="00244890"/>
    <w:rsid w:val="00244963"/>
    <w:rsid w:val="00244D5F"/>
    <w:rsid w:val="00245ED3"/>
    <w:rsid w:val="0024636C"/>
    <w:rsid w:val="00246717"/>
    <w:rsid w:val="002474BA"/>
    <w:rsid w:val="00247966"/>
    <w:rsid w:val="00247F84"/>
    <w:rsid w:val="00250003"/>
    <w:rsid w:val="002507B2"/>
    <w:rsid w:val="0025091E"/>
    <w:rsid w:val="002509D0"/>
    <w:rsid w:val="00250C2C"/>
    <w:rsid w:val="002513CC"/>
    <w:rsid w:val="002517B1"/>
    <w:rsid w:val="0025197A"/>
    <w:rsid w:val="00252265"/>
    <w:rsid w:val="00252294"/>
    <w:rsid w:val="00252BB2"/>
    <w:rsid w:val="00252E02"/>
    <w:rsid w:val="00252E3E"/>
    <w:rsid w:val="00252FED"/>
    <w:rsid w:val="00253018"/>
    <w:rsid w:val="002537B4"/>
    <w:rsid w:val="002543DF"/>
    <w:rsid w:val="0025497B"/>
    <w:rsid w:val="00255133"/>
    <w:rsid w:val="002559B8"/>
    <w:rsid w:val="00255E22"/>
    <w:rsid w:val="002562D1"/>
    <w:rsid w:val="002565E2"/>
    <w:rsid w:val="0025661D"/>
    <w:rsid w:val="00256A50"/>
    <w:rsid w:val="00256C03"/>
    <w:rsid w:val="002574CB"/>
    <w:rsid w:val="0025791E"/>
    <w:rsid w:val="00257B53"/>
    <w:rsid w:val="00260051"/>
    <w:rsid w:val="002604AB"/>
    <w:rsid w:val="00260861"/>
    <w:rsid w:val="0026102C"/>
    <w:rsid w:val="0026109C"/>
    <w:rsid w:val="0026119A"/>
    <w:rsid w:val="00261235"/>
    <w:rsid w:val="0026247E"/>
    <w:rsid w:val="00262DFF"/>
    <w:rsid w:val="00263362"/>
    <w:rsid w:val="00264E49"/>
    <w:rsid w:val="00264F1F"/>
    <w:rsid w:val="00265DF5"/>
    <w:rsid w:val="002660B7"/>
    <w:rsid w:val="0026649C"/>
    <w:rsid w:val="00266887"/>
    <w:rsid w:val="00266EAF"/>
    <w:rsid w:val="00267046"/>
    <w:rsid w:val="002671F6"/>
    <w:rsid w:val="0026792D"/>
    <w:rsid w:val="00270CEF"/>
    <w:rsid w:val="0027153F"/>
    <w:rsid w:val="002716D5"/>
    <w:rsid w:val="00271B75"/>
    <w:rsid w:val="002728D5"/>
    <w:rsid w:val="00272964"/>
    <w:rsid w:val="00273147"/>
    <w:rsid w:val="002745B4"/>
    <w:rsid w:val="00274796"/>
    <w:rsid w:val="00274C7B"/>
    <w:rsid w:val="00274D0F"/>
    <w:rsid w:val="002756CA"/>
    <w:rsid w:val="00275815"/>
    <w:rsid w:val="00275876"/>
    <w:rsid w:val="002761C7"/>
    <w:rsid w:val="00276619"/>
    <w:rsid w:val="00277236"/>
    <w:rsid w:val="00280079"/>
    <w:rsid w:val="00280FE3"/>
    <w:rsid w:val="0028199D"/>
    <w:rsid w:val="00281A0C"/>
    <w:rsid w:val="00281A1C"/>
    <w:rsid w:val="00281ACC"/>
    <w:rsid w:val="00281DB7"/>
    <w:rsid w:val="002820D6"/>
    <w:rsid w:val="002823F8"/>
    <w:rsid w:val="00282F73"/>
    <w:rsid w:val="0028330A"/>
    <w:rsid w:val="002838AD"/>
    <w:rsid w:val="00283B02"/>
    <w:rsid w:val="00283FAC"/>
    <w:rsid w:val="00284915"/>
    <w:rsid w:val="00285284"/>
    <w:rsid w:val="00285B71"/>
    <w:rsid w:val="00286C82"/>
    <w:rsid w:val="002900D1"/>
    <w:rsid w:val="0029039A"/>
    <w:rsid w:val="00290F96"/>
    <w:rsid w:val="00290FF0"/>
    <w:rsid w:val="002915A9"/>
    <w:rsid w:val="00291ECC"/>
    <w:rsid w:val="0029233F"/>
    <w:rsid w:val="0029286C"/>
    <w:rsid w:val="002929D9"/>
    <w:rsid w:val="00292D5F"/>
    <w:rsid w:val="00292EE7"/>
    <w:rsid w:val="002930BB"/>
    <w:rsid w:val="00293601"/>
    <w:rsid w:val="0029382E"/>
    <w:rsid w:val="00293C72"/>
    <w:rsid w:val="002948C4"/>
    <w:rsid w:val="0029517F"/>
    <w:rsid w:val="0029526F"/>
    <w:rsid w:val="00295275"/>
    <w:rsid w:val="002954BD"/>
    <w:rsid w:val="00295643"/>
    <w:rsid w:val="00295C94"/>
    <w:rsid w:val="002963C3"/>
    <w:rsid w:val="00296CEE"/>
    <w:rsid w:val="002972FA"/>
    <w:rsid w:val="00297E0B"/>
    <w:rsid w:val="002A14FF"/>
    <w:rsid w:val="002A1B53"/>
    <w:rsid w:val="002A1BD8"/>
    <w:rsid w:val="002A1DD8"/>
    <w:rsid w:val="002A2809"/>
    <w:rsid w:val="002A2913"/>
    <w:rsid w:val="002A2A57"/>
    <w:rsid w:val="002A2C93"/>
    <w:rsid w:val="002A302F"/>
    <w:rsid w:val="002A3595"/>
    <w:rsid w:val="002A3AE1"/>
    <w:rsid w:val="002A4691"/>
    <w:rsid w:val="002A4994"/>
    <w:rsid w:val="002A5937"/>
    <w:rsid w:val="002A64F6"/>
    <w:rsid w:val="002A677E"/>
    <w:rsid w:val="002A6A83"/>
    <w:rsid w:val="002A6A89"/>
    <w:rsid w:val="002A6B8F"/>
    <w:rsid w:val="002A720C"/>
    <w:rsid w:val="002A74BE"/>
    <w:rsid w:val="002A7702"/>
    <w:rsid w:val="002A78DF"/>
    <w:rsid w:val="002A7E3C"/>
    <w:rsid w:val="002B0756"/>
    <w:rsid w:val="002B0B58"/>
    <w:rsid w:val="002B0EF6"/>
    <w:rsid w:val="002B16C3"/>
    <w:rsid w:val="002B1AFC"/>
    <w:rsid w:val="002B1D8A"/>
    <w:rsid w:val="002B2026"/>
    <w:rsid w:val="002B20CE"/>
    <w:rsid w:val="002B2769"/>
    <w:rsid w:val="002B3257"/>
    <w:rsid w:val="002B347D"/>
    <w:rsid w:val="002B363A"/>
    <w:rsid w:val="002B3AFE"/>
    <w:rsid w:val="002B41A6"/>
    <w:rsid w:val="002B4A79"/>
    <w:rsid w:val="002B4D24"/>
    <w:rsid w:val="002B5300"/>
    <w:rsid w:val="002B5376"/>
    <w:rsid w:val="002B5738"/>
    <w:rsid w:val="002B5930"/>
    <w:rsid w:val="002B5B14"/>
    <w:rsid w:val="002B63AA"/>
    <w:rsid w:val="002B66C4"/>
    <w:rsid w:val="002B744F"/>
    <w:rsid w:val="002B749A"/>
    <w:rsid w:val="002B76F6"/>
    <w:rsid w:val="002B77E4"/>
    <w:rsid w:val="002B7889"/>
    <w:rsid w:val="002C075B"/>
    <w:rsid w:val="002C0EA9"/>
    <w:rsid w:val="002C0F92"/>
    <w:rsid w:val="002C16C8"/>
    <w:rsid w:val="002C16E6"/>
    <w:rsid w:val="002C1A8E"/>
    <w:rsid w:val="002C1B2D"/>
    <w:rsid w:val="002C27C6"/>
    <w:rsid w:val="002C3251"/>
    <w:rsid w:val="002C396C"/>
    <w:rsid w:val="002C39E9"/>
    <w:rsid w:val="002C42FD"/>
    <w:rsid w:val="002C4B51"/>
    <w:rsid w:val="002C5330"/>
    <w:rsid w:val="002C5444"/>
    <w:rsid w:val="002C56DF"/>
    <w:rsid w:val="002C6010"/>
    <w:rsid w:val="002C622C"/>
    <w:rsid w:val="002C62E0"/>
    <w:rsid w:val="002C6B5B"/>
    <w:rsid w:val="002C6EC3"/>
    <w:rsid w:val="002C7B3B"/>
    <w:rsid w:val="002C7C0A"/>
    <w:rsid w:val="002D016B"/>
    <w:rsid w:val="002D0385"/>
    <w:rsid w:val="002D0C87"/>
    <w:rsid w:val="002D0F7B"/>
    <w:rsid w:val="002D165E"/>
    <w:rsid w:val="002D178A"/>
    <w:rsid w:val="002D1831"/>
    <w:rsid w:val="002D1B2C"/>
    <w:rsid w:val="002D3446"/>
    <w:rsid w:val="002D396C"/>
    <w:rsid w:val="002D3A10"/>
    <w:rsid w:val="002D3B8B"/>
    <w:rsid w:val="002D49B7"/>
    <w:rsid w:val="002D4C8C"/>
    <w:rsid w:val="002D5F69"/>
    <w:rsid w:val="002D6A0F"/>
    <w:rsid w:val="002D6A46"/>
    <w:rsid w:val="002E02EA"/>
    <w:rsid w:val="002E05C3"/>
    <w:rsid w:val="002E1966"/>
    <w:rsid w:val="002E2B16"/>
    <w:rsid w:val="002E2D35"/>
    <w:rsid w:val="002E324D"/>
    <w:rsid w:val="002E3F12"/>
    <w:rsid w:val="002E48CD"/>
    <w:rsid w:val="002E49AE"/>
    <w:rsid w:val="002E75B2"/>
    <w:rsid w:val="002E77AA"/>
    <w:rsid w:val="002E7D42"/>
    <w:rsid w:val="002F0FD0"/>
    <w:rsid w:val="002F14FE"/>
    <w:rsid w:val="002F153D"/>
    <w:rsid w:val="002F2FB9"/>
    <w:rsid w:val="002F30F1"/>
    <w:rsid w:val="002F3221"/>
    <w:rsid w:val="002F346E"/>
    <w:rsid w:val="002F3C79"/>
    <w:rsid w:val="002F400E"/>
    <w:rsid w:val="002F447A"/>
    <w:rsid w:val="002F4C09"/>
    <w:rsid w:val="002F518C"/>
    <w:rsid w:val="002F56F5"/>
    <w:rsid w:val="002F5B8A"/>
    <w:rsid w:val="002F5BD9"/>
    <w:rsid w:val="002F6248"/>
    <w:rsid w:val="002F6651"/>
    <w:rsid w:val="002F6F3F"/>
    <w:rsid w:val="002F7AAC"/>
    <w:rsid w:val="002F7C58"/>
    <w:rsid w:val="00300340"/>
    <w:rsid w:val="00300488"/>
    <w:rsid w:val="00300C29"/>
    <w:rsid w:val="00301169"/>
    <w:rsid w:val="003014D0"/>
    <w:rsid w:val="003016BD"/>
    <w:rsid w:val="00301FCE"/>
    <w:rsid w:val="003020FB"/>
    <w:rsid w:val="00302221"/>
    <w:rsid w:val="003022E3"/>
    <w:rsid w:val="00302421"/>
    <w:rsid w:val="00302708"/>
    <w:rsid w:val="00302A73"/>
    <w:rsid w:val="00302C4F"/>
    <w:rsid w:val="0030333A"/>
    <w:rsid w:val="0030340A"/>
    <w:rsid w:val="003038F2"/>
    <w:rsid w:val="0030480B"/>
    <w:rsid w:val="00304C40"/>
    <w:rsid w:val="00304DB0"/>
    <w:rsid w:val="00305010"/>
    <w:rsid w:val="003056AD"/>
    <w:rsid w:val="0030576B"/>
    <w:rsid w:val="00305854"/>
    <w:rsid w:val="00306081"/>
    <w:rsid w:val="00306BD9"/>
    <w:rsid w:val="00306D16"/>
    <w:rsid w:val="00306DB6"/>
    <w:rsid w:val="00311BB8"/>
    <w:rsid w:val="00312FB0"/>
    <w:rsid w:val="00313555"/>
    <w:rsid w:val="003135AB"/>
    <w:rsid w:val="00314372"/>
    <w:rsid w:val="00314615"/>
    <w:rsid w:val="003149F0"/>
    <w:rsid w:val="00315203"/>
    <w:rsid w:val="0031547E"/>
    <w:rsid w:val="00315A5E"/>
    <w:rsid w:val="0031642E"/>
    <w:rsid w:val="003165EF"/>
    <w:rsid w:val="00316978"/>
    <w:rsid w:val="003177D8"/>
    <w:rsid w:val="0031780F"/>
    <w:rsid w:val="003203FE"/>
    <w:rsid w:val="00320E12"/>
    <w:rsid w:val="00321486"/>
    <w:rsid w:val="0032194C"/>
    <w:rsid w:val="00321DD1"/>
    <w:rsid w:val="003220E1"/>
    <w:rsid w:val="003231FB"/>
    <w:rsid w:val="00323370"/>
    <w:rsid w:val="00323492"/>
    <w:rsid w:val="00323DB8"/>
    <w:rsid w:val="00324548"/>
    <w:rsid w:val="0032480D"/>
    <w:rsid w:val="00324F4B"/>
    <w:rsid w:val="00325A34"/>
    <w:rsid w:val="00325A81"/>
    <w:rsid w:val="00330415"/>
    <w:rsid w:val="00330A2B"/>
    <w:rsid w:val="00330D71"/>
    <w:rsid w:val="003310EF"/>
    <w:rsid w:val="003319F3"/>
    <w:rsid w:val="0033213C"/>
    <w:rsid w:val="00332753"/>
    <w:rsid w:val="003330AF"/>
    <w:rsid w:val="003334E0"/>
    <w:rsid w:val="00333B48"/>
    <w:rsid w:val="0033484C"/>
    <w:rsid w:val="0033497C"/>
    <w:rsid w:val="00334E87"/>
    <w:rsid w:val="0033504F"/>
    <w:rsid w:val="003352BC"/>
    <w:rsid w:val="00335417"/>
    <w:rsid w:val="00335EEC"/>
    <w:rsid w:val="0033624F"/>
    <w:rsid w:val="00336829"/>
    <w:rsid w:val="0033687B"/>
    <w:rsid w:val="00336916"/>
    <w:rsid w:val="00336A13"/>
    <w:rsid w:val="0033768B"/>
    <w:rsid w:val="0033771B"/>
    <w:rsid w:val="00337CB6"/>
    <w:rsid w:val="00337EB3"/>
    <w:rsid w:val="00340006"/>
    <w:rsid w:val="0034041B"/>
    <w:rsid w:val="00340681"/>
    <w:rsid w:val="0034070E"/>
    <w:rsid w:val="00340DDC"/>
    <w:rsid w:val="00341A80"/>
    <w:rsid w:val="00341AF9"/>
    <w:rsid w:val="00342333"/>
    <w:rsid w:val="00342412"/>
    <w:rsid w:val="0034250C"/>
    <w:rsid w:val="00342D72"/>
    <w:rsid w:val="003431B5"/>
    <w:rsid w:val="00343484"/>
    <w:rsid w:val="00343532"/>
    <w:rsid w:val="00343A9F"/>
    <w:rsid w:val="0034403B"/>
    <w:rsid w:val="003441C8"/>
    <w:rsid w:val="00344950"/>
    <w:rsid w:val="00344A44"/>
    <w:rsid w:val="00345147"/>
    <w:rsid w:val="00345351"/>
    <w:rsid w:val="00345EA2"/>
    <w:rsid w:val="0034613B"/>
    <w:rsid w:val="003470E6"/>
    <w:rsid w:val="00347903"/>
    <w:rsid w:val="00347F8F"/>
    <w:rsid w:val="00350346"/>
    <w:rsid w:val="0035042F"/>
    <w:rsid w:val="00350B47"/>
    <w:rsid w:val="003513C3"/>
    <w:rsid w:val="00351817"/>
    <w:rsid w:val="00351A3B"/>
    <w:rsid w:val="00351E20"/>
    <w:rsid w:val="00352223"/>
    <w:rsid w:val="00352454"/>
    <w:rsid w:val="0035270D"/>
    <w:rsid w:val="00352A4C"/>
    <w:rsid w:val="00352E88"/>
    <w:rsid w:val="00354614"/>
    <w:rsid w:val="00354E29"/>
    <w:rsid w:val="00355B9B"/>
    <w:rsid w:val="00356778"/>
    <w:rsid w:val="00356986"/>
    <w:rsid w:val="00356CE7"/>
    <w:rsid w:val="00357F70"/>
    <w:rsid w:val="00360003"/>
    <w:rsid w:val="00360336"/>
    <w:rsid w:val="00360C65"/>
    <w:rsid w:val="003613D4"/>
    <w:rsid w:val="00361B46"/>
    <w:rsid w:val="00361CBD"/>
    <w:rsid w:val="00362F2C"/>
    <w:rsid w:val="003642A8"/>
    <w:rsid w:val="00364615"/>
    <w:rsid w:val="00364C08"/>
    <w:rsid w:val="0036505B"/>
    <w:rsid w:val="00365318"/>
    <w:rsid w:val="003659AA"/>
    <w:rsid w:val="00365B62"/>
    <w:rsid w:val="0036608A"/>
    <w:rsid w:val="00367D62"/>
    <w:rsid w:val="00367D85"/>
    <w:rsid w:val="00367EF9"/>
    <w:rsid w:val="00370445"/>
    <w:rsid w:val="0037066C"/>
    <w:rsid w:val="0037089E"/>
    <w:rsid w:val="0037177C"/>
    <w:rsid w:val="00372685"/>
    <w:rsid w:val="003735A2"/>
    <w:rsid w:val="00373A5B"/>
    <w:rsid w:val="00374034"/>
    <w:rsid w:val="0037437D"/>
    <w:rsid w:val="00374E30"/>
    <w:rsid w:val="0037582C"/>
    <w:rsid w:val="0037586E"/>
    <w:rsid w:val="0037594E"/>
    <w:rsid w:val="00375A05"/>
    <w:rsid w:val="00376425"/>
    <w:rsid w:val="0037663E"/>
    <w:rsid w:val="003768E5"/>
    <w:rsid w:val="00376966"/>
    <w:rsid w:val="00376FA5"/>
    <w:rsid w:val="0038011D"/>
    <w:rsid w:val="00380C5F"/>
    <w:rsid w:val="003812D5"/>
    <w:rsid w:val="0038159C"/>
    <w:rsid w:val="0038169E"/>
    <w:rsid w:val="003822FB"/>
    <w:rsid w:val="00382BAE"/>
    <w:rsid w:val="00382C70"/>
    <w:rsid w:val="00383148"/>
    <w:rsid w:val="003833AA"/>
    <w:rsid w:val="0038347B"/>
    <w:rsid w:val="00384E65"/>
    <w:rsid w:val="00385232"/>
    <w:rsid w:val="00385264"/>
    <w:rsid w:val="003852D5"/>
    <w:rsid w:val="0038576E"/>
    <w:rsid w:val="003857D6"/>
    <w:rsid w:val="003862AC"/>
    <w:rsid w:val="00386E94"/>
    <w:rsid w:val="0039072F"/>
    <w:rsid w:val="00390CF6"/>
    <w:rsid w:val="00390DE0"/>
    <w:rsid w:val="00390FCF"/>
    <w:rsid w:val="00391394"/>
    <w:rsid w:val="003915A1"/>
    <w:rsid w:val="003915BC"/>
    <w:rsid w:val="00391714"/>
    <w:rsid w:val="003918B7"/>
    <w:rsid w:val="00392DC0"/>
    <w:rsid w:val="00392EEC"/>
    <w:rsid w:val="00393023"/>
    <w:rsid w:val="003931DC"/>
    <w:rsid w:val="00393F05"/>
    <w:rsid w:val="00394ADC"/>
    <w:rsid w:val="003958F8"/>
    <w:rsid w:val="003959AE"/>
    <w:rsid w:val="00395CA1"/>
    <w:rsid w:val="003961D3"/>
    <w:rsid w:val="00396289"/>
    <w:rsid w:val="00396378"/>
    <w:rsid w:val="003971C0"/>
    <w:rsid w:val="00397278"/>
    <w:rsid w:val="0039747B"/>
    <w:rsid w:val="0039785F"/>
    <w:rsid w:val="00397AF3"/>
    <w:rsid w:val="00397C7F"/>
    <w:rsid w:val="00397D4D"/>
    <w:rsid w:val="00397EE3"/>
    <w:rsid w:val="00397F12"/>
    <w:rsid w:val="003A027B"/>
    <w:rsid w:val="003A072A"/>
    <w:rsid w:val="003A0A43"/>
    <w:rsid w:val="003A0B86"/>
    <w:rsid w:val="003A11B6"/>
    <w:rsid w:val="003A1D56"/>
    <w:rsid w:val="003A2449"/>
    <w:rsid w:val="003A2593"/>
    <w:rsid w:val="003A2616"/>
    <w:rsid w:val="003A288A"/>
    <w:rsid w:val="003A2E41"/>
    <w:rsid w:val="003A3426"/>
    <w:rsid w:val="003A35D9"/>
    <w:rsid w:val="003A3C2C"/>
    <w:rsid w:val="003A414C"/>
    <w:rsid w:val="003A43D6"/>
    <w:rsid w:val="003A4739"/>
    <w:rsid w:val="003A4F84"/>
    <w:rsid w:val="003A5490"/>
    <w:rsid w:val="003A5D47"/>
    <w:rsid w:val="003A600C"/>
    <w:rsid w:val="003A6DE6"/>
    <w:rsid w:val="003A7743"/>
    <w:rsid w:val="003A7C09"/>
    <w:rsid w:val="003A7FDA"/>
    <w:rsid w:val="003B0911"/>
    <w:rsid w:val="003B0E24"/>
    <w:rsid w:val="003B19B4"/>
    <w:rsid w:val="003B1AC2"/>
    <w:rsid w:val="003B2367"/>
    <w:rsid w:val="003B2A1D"/>
    <w:rsid w:val="003B3142"/>
    <w:rsid w:val="003B36D2"/>
    <w:rsid w:val="003B3D33"/>
    <w:rsid w:val="003B4467"/>
    <w:rsid w:val="003B44B2"/>
    <w:rsid w:val="003B4AE1"/>
    <w:rsid w:val="003B5116"/>
    <w:rsid w:val="003B58CA"/>
    <w:rsid w:val="003B7764"/>
    <w:rsid w:val="003B7905"/>
    <w:rsid w:val="003B7E98"/>
    <w:rsid w:val="003B7EFB"/>
    <w:rsid w:val="003C07E1"/>
    <w:rsid w:val="003C0B93"/>
    <w:rsid w:val="003C0C73"/>
    <w:rsid w:val="003C16E9"/>
    <w:rsid w:val="003C1917"/>
    <w:rsid w:val="003C2032"/>
    <w:rsid w:val="003C22C0"/>
    <w:rsid w:val="003C249F"/>
    <w:rsid w:val="003C2804"/>
    <w:rsid w:val="003C2EA1"/>
    <w:rsid w:val="003C4011"/>
    <w:rsid w:val="003C4500"/>
    <w:rsid w:val="003C4833"/>
    <w:rsid w:val="003C4860"/>
    <w:rsid w:val="003C4CD3"/>
    <w:rsid w:val="003C541B"/>
    <w:rsid w:val="003C5434"/>
    <w:rsid w:val="003C5C2C"/>
    <w:rsid w:val="003C6C33"/>
    <w:rsid w:val="003C7132"/>
    <w:rsid w:val="003C7318"/>
    <w:rsid w:val="003C7B45"/>
    <w:rsid w:val="003C7E6D"/>
    <w:rsid w:val="003D073A"/>
    <w:rsid w:val="003D0B24"/>
    <w:rsid w:val="003D0B49"/>
    <w:rsid w:val="003D10B8"/>
    <w:rsid w:val="003D120D"/>
    <w:rsid w:val="003D1890"/>
    <w:rsid w:val="003D1F9A"/>
    <w:rsid w:val="003D21A5"/>
    <w:rsid w:val="003D2934"/>
    <w:rsid w:val="003D2A2B"/>
    <w:rsid w:val="003D2B76"/>
    <w:rsid w:val="003D2BA7"/>
    <w:rsid w:val="003D2E1A"/>
    <w:rsid w:val="003D2FE7"/>
    <w:rsid w:val="003D314C"/>
    <w:rsid w:val="003D35EA"/>
    <w:rsid w:val="003D3F8C"/>
    <w:rsid w:val="003D4468"/>
    <w:rsid w:val="003D4811"/>
    <w:rsid w:val="003D4AFC"/>
    <w:rsid w:val="003D4C3F"/>
    <w:rsid w:val="003D4D3B"/>
    <w:rsid w:val="003D4E50"/>
    <w:rsid w:val="003D4EF6"/>
    <w:rsid w:val="003D5A66"/>
    <w:rsid w:val="003D5B4B"/>
    <w:rsid w:val="003D6F40"/>
    <w:rsid w:val="003D732F"/>
    <w:rsid w:val="003D73D8"/>
    <w:rsid w:val="003D7937"/>
    <w:rsid w:val="003D7CF5"/>
    <w:rsid w:val="003E0171"/>
    <w:rsid w:val="003E1909"/>
    <w:rsid w:val="003E1991"/>
    <w:rsid w:val="003E1A99"/>
    <w:rsid w:val="003E2088"/>
    <w:rsid w:val="003E21CF"/>
    <w:rsid w:val="003E2712"/>
    <w:rsid w:val="003E30D6"/>
    <w:rsid w:val="003E3176"/>
    <w:rsid w:val="003E40B9"/>
    <w:rsid w:val="003E40C4"/>
    <w:rsid w:val="003E447A"/>
    <w:rsid w:val="003E4898"/>
    <w:rsid w:val="003E5154"/>
    <w:rsid w:val="003E57A9"/>
    <w:rsid w:val="003E5886"/>
    <w:rsid w:val="003E678A"/>
    <w:rsid w:val="003E6B1C"/>
    <w:rsid w:val="003E6BBA"/>
    <w:rsid w:val="003E6C32"/>
    <w:rsid w:val="003E7128"/>
    <w:rsid w:val="003E7363"/>
    <w:rsid w:val="003E77C0"/>
    <w:rsid w:val="003E78C5"/>
    <w:rsid w:val="003E7E24"/>
    <w:rsid w:val="003F0115"/>
    <w:rsid w:val="003F0800"/>
    <w:rsid w:val="003F0E2F"/>
    <w:rsid w:val="003F0EFA"/>
    <w:rsid w:val="003F1135"/>
    <w:rsid w:val="003F152A"/>
    <w:rsid w:val="003F1960"/>
    <w:rsid w:val="003F1B90"/>
    <w:rsid w:val="003F1BF4"/>
    <w:rsid w:val="003F239D"/>
    <w:rsid w:val="003F2870"/>
    <w:rsid w:val="003F2DFA"/>
    <w:rsid w:val="003F3296"/>
    <w:rsid w:val="003F3508"/>
    <w:rsid w:val="003F3F17"/>
    <w:rsid w:val="003F4BAD"/>
    <w:rsid w:val="003F4E45"/>
    <w:rsid w:val="003F5352"/>
    <w:rsid w:val="003F53C6"/>
    <w:rsid w:val="003F53E5"/>
    <w:rsid w:val="003F5D07"/>
    <w:rsid w:val="003F5DBA"/>
    <w:rsid w:val="003F5DDF"/>
    <w:rsid w:val="003F6191"/>
    <w:rsid w:val="003F653E"/>
    <w:rsid w:val="003F655A"/>
    <w:rsid w:val="003F7117"/>
    <w:rsid w:val="003F75C8"/>
    <w:rsid w:val="003F761D"/>
    <w:rsid w:val="003F7857"/>
    <w:rsid w:val="003F7D77"/>
    <w:rsid w:val="00400688"/>
    <w:rsid w:val="00401486"/>
    <w:rsid w:val="00401EA5"/>
    <w:rsid w:val="00402281"/>
    <w:rsid w:val="00402F64"/>
    <w:rsid w:val="00404700"/>
    <w:rsid w:val="004049BD"/>
    <w:rsid w:val="00404F8C"/>
    <w:rsid w:val="0040559E"/>
    <w:rsid w:val="00405F70"/>
    <w:rsid w:val="00406710"/>
    <w:rsid w:val="00406AA5"/>
    <w:rsid w:val="00407164"/>
    <w:rsid w:val="0040747C"/>
    <w:rsid w:val="004075B7"/>
    <w:rsid w:val="0041148E"/>
    <w:rsid w:val="00411B2B"/>
    <w:rsid w:val="00411E7B"/>
    <w:rsid w:val="00412790"/>
    <w:rsid w:val="00412A47"/>
    <w:rsid w:val="00413130"/>
    <w:rsid w:val="00413733"/>
    <w:rsid w:val="004138C9"/>
    <w:rsid w:val="004150D8"/>
    <w:rsid w:val="0041670F"/>
    <w:rsid w:val="00416A59"/>
    <w:rsid w:val="004173DE"/>
    <w:rsid w:val="00417529"/>
    <w:rsid w:val="00417766"/>
    <w:rsid w:val="004205B2"/>
    <w:rsid w:val="004207D8"/>
    <w:rsid w:val="00420CEF"/>
    <w:rsid w:val="00420F19"/>
    <w:rsid w:val="00420F7B"/>
    <w:rsid w:val="004214F9"/>
    <w:rsid w:val="00421C0B"/>
    <w:rsid w:val="00421CB1"/>
    <w:rsid w:val="00421F88"/>
    <w:rsid w:val="004221C5"/>
    <w:rsid w:val="00422A4A"/>
    <w:rsid w:val="0042308C"/>
    <w:rsid w:val="0042320F"/>
    <w:rsid w:val="00423ED9"/>
    <w:rsid w:val="00423F09"/>
    <w:rsid w:val="00424948"/>
    <w:rsid w:val="00424A43"/>
    <w:rsid w:val="00425358"/>
    <w:rsid w:val="004254A4"/>
    <w:rsid w:val="00425FE8"/>
    <w:rsid w:val="00427451"/>
    <w:rsid w:val="0043003C"/>
    <w:rsid w:val="0043013A"/>
    <w:rsid w:val="004304DB"/>
    <w:rsid w:val="004309D6"/>
    <w:rsid w:val="004311FB"/>
    <w:rsid w:val="004313EE"/>
    <w:rsid w:val="00431A90"/>
    <w:rsid w:val="004324EF"/>
    <w:rsid w:val="004325FA"/>
    <w:rsid w:val="00432BE2"/>
    <w:rsid w:val="00432C03"/>
    <w:rsid w:val="004334C0"/>
    <w:rsid w:val="00433683"/>
    <w:rsid w:val="0043370C"/>
    <w:rsid w:val="00434847"/>
    <w:rsid w:val="00434ADB"/>
    <w:rsid w:val="00435406"/>
    <w:rsid w:val="00435C06"/>
    <w:rsid w:val="00435E2A"/>
    <w:rsid w:val="0043630D"/>
    <w:rsid w:val="004377EF"/>
    <w:rsid w:val="004379D4"/>
    <w:rsid w:val="00437CC1"/>
    <w:rsid w:val="0044042F"/>
    <w:rsid w:val="00440859"/>
    <w:rsid w:val="00441072"/>
    <w:rsid w:val="004412F1"/>
    <w:rsid w:val="004416F3"/>
    <w:rsid w:val="00441B27"/>
    <w:rsid w:val="004424B8"/>
    <w:rsid w:val="00442D08"/>
    <w:rsid w:val="00442E47"/>
    <w:rsid w:val="0044375F"/>
    <w:rsid w:val="00443EBF"/>
    <w:rsid w:val="00443EC6"/>
    <w:rsid w:val="00443F03"/>
    <w:rsid w:val="00444959"/>
    <w:rsid w:val="0044568F"/>
    <w:rsid w:val="00445AE3"/>
    <w:rsid w:val="00450639"/>
    <w:rsid w:val="004509A6"/>
    <w:rsid w:val="0045102B"/>
    <w:rsid w:val="00451AE6"/>
    <w:rsid w:val="00451D96"/>
    <w:rsid w:val="00451FCA"/>
    <w:rsid w:val="00452A7A"/>
    <w:rsid w:val="00452DA1"/>
    <w:rsid w:val="00452DC9"/>
    <w:rsid w:val="004536D8"/>
    <w:rsid w:val="00453F9C"/>
    <w:rsid w:val="00454196"/>
    <w:rsid w:val="00454F50"/>
    <w:rsid w:val="00454F8D"/>
    <w:rsid w:val="004564EB"/>
    <w:rsid w:val="00456869"/>
    <w:rsid w:val="004568D3"/>
    <w:rsid w:val="004573B3"/>
    <w:rsid w:val="00457C39"/>
    <w:rsid w:val="00460D32"/>
    <w:rsid w:val="00461CB0"/>
    <w:rsid w:val="00463088"/>
    <w:rsid w:val="00463430"/>
    <w:rsid w:val="00463C6A"/>
    <w:rsid w:val="00463FE1"/>
    <w:rsid w:val="004640BB"/>
    <w:rsid w:val="004643D3"/>
    <w:rsid w:val="004644DD"/>
    <w:rsid w:val="0046453F"/>
    <w:rsid w:val="00466C8D"/>
    <w:rsid w:val="004674E2"/>
    <w:rsid w:val="00467A5C"/>
    <w:rsid w:val="00467B11"/>
    <w:rsid w:val="00467DAF"/>
    <w:rsid w:val="00470511"/>
    <w:rsid w:val="004706B5"/>
    <w:rsid w:val="00470C8E"/>
    <w:rsid w:val="00470D12"/>
    <w:rsid w:val="00471211"/>
    <w:rsid w:val="0047195C"/>
    <w:rsid w:val="004740DA"/>
    <w:rsid w:val="00474C0C"/>
    <w:rsid w:val="00475104"/>
    <w:rsid w:val="00475A25"/>
    <w:rsid w:val="004762A1"/>
    <w:rsid w:val="00476CEA"/>
    <w:rsid w:val="00477258"/>
    <w:rsid w:val="00480244"/>
    <w:rsid w:val="00480C83"/>
    <w:rsid w:val="00480DA4"/>
    <w:rsid w:val="0048291C"/>
    <w:rsid w:val="00483010"/>
    <w:rsid w:val="004833C8"/>
    <w:rsid w:val="0048369A"/>
    <w:rsid w:val="00483B04"/>
    <w:rsid w:val="004840BF"/>
    <w:rsid w:val="004843BF"/>
    <w:rsid w:val="004849E0"/>
    <w:rsid w:val="00484A3F"/>
    <w:rsid w:val="00484B5F"/>
    <w:rsid w:val="0048529D"/>
    <w:rsid w:val="00485377"/>
    <w:rsid w:val="00485BC7"/>
    <w:rsid w:val="00485FDC"/>
    <w:rsid w:val="00487546"/>
    <w:rsid w:val="00490104"/>
    <w:rsid w:val="00490125"/>
    <w:rsid w:val="00490E91"/>
    <w:rsid w:val="004942A3"/>
    <w:rsid w:val="00494A5D"/>
    <w:rsid w:val="00494BCE"/>
    <w:rsid w:val="00495183"/>
    <w:rsid w:val="00495203"/>
    <w:rsid w:val="00495D15"/>
    <w:rsid w:val="00495F11"/>
    <w:rsid w:val="00496A7E"/>
    <w:rsid w:val="00496F5E"/>
    <w:rsid w:val="00497133"/>
    <w:rsid w:val="00497384"/>
    <w:rsid w:val="00497EDC"/>
    <w:rsid w:val="004A12FE"/>
    <w:rsid w:val="004A179C"/>
    <w:rsid w:val="004A18A1"/>
    <w:rsid w:val="004A23B8"/>
    <w:rsid w:val="004A367E"/>
    <w:rsid w:val="004A3BA9"/>
    <w:rsid w:val="004A3C07"/>
    <w:rsid w:val="004A3E0C"/>
    <w:rsid w:val="004A4913"/>
    <w:rsid w:val="004A4AD4"/>
    <w:rsid w:val="004A4B3F"/>
    <w:rsid w:val="004A4C4B"/>
    <w:rsid w:val="004A4F62"/>
    <w:rsid w:val="004A5113"/>
    <w:rsid w:val="004A54B2"/>
    <w:rsid w:val="004A5B9C"/>
    <w:rsid w:val="004A5F36"/>
    <w:rsid w:val="004A783A"/>
    <w:rsid w:val="004B068E"/>
    <w:rsid w:val="004B07D6"/>
    <w:rsid w:val="004B0814"/>
    <w:rsid w:val="004B0E40"/>
    <w:rsid w:val="004B2067"/>
    <w:rsid w:val="004B27C7"/>
    <w:rsid w:val="004B388C"/>
    <w:rsid w:val="004B3BEA"/>
    <w:rsid w:val="004B40BB"/>
    <w:rsid w:val="004B4157"/>
    <w:rsid w:val="004B4ACD"/>
    <w:rsid w:val="004B5F4A"/>
    <w:rsid w:val="004B63C1"/>
    <w:rsid w:val="004B77A6"/>
    <w:rsid w:val="004C01B0"/>
    <w:rsid w:val="004C10D0"/>
    <w:rsid w:val="004C14A7"/>
    <w:rsid w:val="004C1A14"/>
    <w:rsid w:val="004C1E97"/>
    <w:rsid w:val="004C240A"/>
    <w:rsid w:val="004C28F9"/>
    <w:rsid w:val="004C2A96"/>
    <w:rsid w:val="004C2D3E"/>
    <w:rsid w:val="004C2E58"/>
    <w:rsid w:val="004C3154"/>
    <w:rsid w:val="004C36E9"/>
    <w:rsid w:val="004C3F88"/>
    <w:rsid w:val="004C461B"/>
    <w:rsid w:val="004C619A"/>
    <w:rsid w:val="004C684C"/>
    <w:rsid w:val="004C6EDF"/>
    <w:rsid w:val="004C6F6F"/>
    <w:rsid w:val="004C7C6C"/>
    <w:rsid w:val="004D0074"/>
    <w:rsid w:val="004D113E"/>
    <w:rsid w:val="004D1450"/>
    <w:rsid w:val="004D2B15"/>
    <w:rsid w:val="004D2C4D"/>
    <w:rsid w:val="004D390C"/>
    <w:rsid w:val="004D3C35"/>
    <w:rsid w:val="004D488B"/>
    <w:rsid w:val="004D54CA"/>
    <w:rsid w:val="004D5759"/>
    <w:rsid w:val="004D581F"/>
    <w:rsid w:val="004D5E3F"/>
    <w:rsid w:val="004D6C0B"/>
    <w:rsid w:val="004D73B9"/>
    <w:rsid w:val="004D7DFE"/>
    <w:rsid w:val="004D7EB5"/>
    <w:rsid w:val="004D7FAE"/>
    <w:rsid w:val="004E0556"/>
    <w:rsid w:val="004E0EC4"/>
    <w:rsid w:val="004E1877"/>
    <w:rsid w:val="004E196F"/>
    <w:rsid w:val="004E1FF7"/>
    <w:rsid w:val="004E2280"/>
    <w:rsid w:val="004E2537"/>
    <w:rsid w:val="004E25E6"/>
    <w:rsid w:val="004E33CD"/>
    <w:rsid w:val="004E3A04"/>
    <w:rsid w:val="004E41D6"/>
    <w:rsid w:val="004E4391"/>
    <w:rsid w:val="004E44D8"/>
    <w:rsid w:val="004E4DC6"/>
    <w:rsid w:val="004E4EC5"/>
    <w:rsid w:val="004E4F05"/>
    <w:rsid w:val="004E4F49"/>
    <w:rsid w:val="004E708B"/>
    <w:rsid w:val="004F0614"/>
    <w:rsid w:val="004F0D68"/>
    <w:rsid w:val="004F1073"/>
    <w:rsid w:val="004F1D7A"/>
    <w:rsid w:val="004F2A24"/>
    <w:rsid w:val="004F2B41"/>
    <w:rsid w:val="004F4296"/>
    <w:rsid w:val="004F49CE"/>
    <w:rsid w:val="004F4C3B"/>
    <w:rsid w:val="004F4F35"/>
    <w:rsid w:val="004F54B6"/>
    <w:rsid w:val="004F57AA"/>
    <w:rsid w:val="004F6A84"/>
    <w:rsid w:val="004F6AF0"/>
    <w:rsid w:val="004F71E7"/>
    <w:rsid w:val="004F72B9"/>
    <w:rsid w:val="004F76FF"/>
    <w:rsid w:val="004F7918"/>
    <w:rsid w:val="004F7C21"/>
    <w:rsid w:val="005004CD"/>
    <w:rsid w:val="005009F2"/>
    <w:rsid w:val="00500A65"/>
    <w:rsid w:val="00500DC9"/>
    <w:rsid w:val="00500E44"/>
    <w:rsid w:val="00500E6C"/>
    <w:rsid w:val="00500FA3"/>
    <w:rsid w:val="005012E6"/>
    <w:rsid w:val="005013C6"/>
    <w:rsid w:val="005015B8"/>
    <w:rsid w:val="00501E7D"/>
    <w:rsid w:val="005029BB"/>
    <w:rsid w:val="00502B18"/>
    <w:rsid w:val="005038B4"/>
    <w:rsid w:val="00503972"/>
    <w:rsid w:val="00503DAD"/>
    <w:rsid w:val="00504765"/>
    <w:rsid w:val="005047CC"/>
    <w:rsid w:val="00504C8E"/>
    <w:rsid w:val="00505267"/>
    <w:rsid w:val="00507012"/>
    <w:rsid w:val="00507326"/>
    <w:rsid w:val="0050748C"/>
    <w:rsid w:val="00507903"/>
    <w:rsid w:val="00510564"/>
    <w:rsid w:val="00511014"/>
    <w:rsid w:val="005112A6"/>
    <w:rsid w:val="0051208D"/>
    <w:rsid w:val="0051242D"/>
    <w:rsid w:val="0051320C"/>
    <w:rsid w:val="005135FD"/>
    <w:rsid w:val="0051361E"/>
    <w:rsid w:val="005136E1"/>
    <w:rsid w:val="00513A4A"/>
    <w:rsid w:val="00513BDA"/>
    <w:rsid w:val="00514DC6"/>
    <w:rsid w:val="005150A5"/>
    <w:rsid w:val="005151CA"/>
    <w:rsid w:val="00515969"/>
    <w:rsid w:val="00517439"/>
    <w:rsid w:val="005175BB"/>
    <w:rsid w:val="00517973"/>
    <w:rsid w:val="00520644"/>
    <w:rsid w:val="00520B23"/>
    <w:rsid w:val="005213F9"/>
    <w:rsid w:val="005217E5"/>
    <w:rsid w:val="005219C6"/>
    <w:rsid w:val="00521E87"/>
    <w:rsid w:val="005220AB"/>
    <w:rsid w:val="00522954"/>
    <w:rsid w:val="00522AA5"/>
    <w:rsid w:val="00522C08"/>
    <w:rsid w:val="00523AF0"/>
    <w:rsid w:val="00524A8B"/>
    <w:rsid w:val="00524BFA"/>
    <w:rsid w:val="00525908"/>
    <w:rsid w:val="00525983"/>
    <w:rsid w:val="00525DEB"/>
    <w:rsid w:val="00526CEA"/>
    <w:rsid w:val="0052756A"/>
    <w:rsid w:val="00527870"/>
    <w:rsid w:val="00527CDC"/>
    <w:rsid w:val="0053156E"/>
    <w:rsid w:val="005319AF"/>
    <w:rsid w:val="005321E2"/>
    <w:rsid w:val="005322C5"/>
    <w:rsid w:val="0053287D"/>
    <w:rsid w:val="00532AC3"/>
    <w:rsid w:val="00532B91"/>
    <w:rsid w:val="0053355A"/>
    <w:rsid w:val="00533D00"/>
    <w:rsid w:val="00533ED3"/>
    <w:rsid w:val="00534531"/>
    <w:rsid w:val="0053463A"/>
    <w:rsid w:val="00534F96"/>
    <w:rsid w:val="0053543F"/>
    <w:rsid w:val="00535737"/>
    <w:rsid w:val="00535757"/>
    <w:rsid w:val="00535DA4"/>
    <w:rsid w:val="00536708"/>
    <w:rsid w:val="005367A3"/>
    <w:rsid w:val="005367E9"/>
    <w:rsid w:val="00536F50"/>
    <w:rsid w:val="00537B54"/>
    <w:rsid w:val="0054069D"/>
    <w:rsid w:val="00540AF0"/>
    <w:rsid w:val="00541344"/>
    <w:rsid w:val="005416C9"/>
    <w:rsid w:val="00542289"/>
    <w:rsid w:val="005429DC"/>
    <w:rsid w:val="00542EF5"/>
    <w:rsid w:val="0054339C"/>
    <w:rsid w:val="00543436"/>
    <w:rsid w:val="00544120"/>
    <w:rsid w:val="005446AF"/>
    <w:rsid w:val="00544FC9"/>
    <w:rsid w:val="0054507D"/>
    <w:rsid w:val="005451DA"/>
    <w:rsid w:val="00545354"/>
    <w:rsid w:val="005458E2"/>
    <w:rsid w:val="00546E7C"/>
    <w:rsid w:val="00547868"/>
    <w:rsid w:val="00547A1F"/>
    <w:rsid w:val="00547F3A"/>
    <w:rsid w:val="00547F9D"/>
    <w:rsid w:val="00550BA7"/>
    <w:rsid w:val="00550BC8"/>
    <w:rsid w:val="00550E49"/>
    <w:rsid w:val="005513D1"/>
    <w:rsid w:val="00551A35"/>
    <w:rsid w:val="00551ABE"/>
    <w:rsid w:val="00551DE4"/>
    <w:rsid w:val="00552A37"/>
    <w:rsid w:val="00552FFC"/>
    <w:rsid w:val="00553237"/>
    <w:rsid w:val="00553882"/>
    <w:rsid w:val="00553C79"/>
    <w:rsid w:val="00554224"/>
    <w:rsid w:val="005544B3"/>
    <w:rsid w:val="0055451E"/>
    <w:rsid w:val="00554A14"/>
    <w:rsid w:val="0055591E"/>
    <w:rsid w:val="00555AE0"/>
    <w:rsid w:val="0055713F"/>
    <w:rsid w:val="00557CC7"/>
    <w:rsid w:val="005606F7"/>
    <w:rsid w:val="005611DB"/>
    <w:rsid w:val="00561616"/>
    <w:rsid w:val="00561B28"/>
    <w:rsid w:val="00562579"/>
    <w:rsid w:val="00562E32"/>
    <w:rsid w:val="00562E6F"/>
    <w:rsid w:val="00562EFA"/>
    <w:rsid w:val="0056348F"/>
    <w:rsid w:val="005634A6"/>
    <w:rsid w:val="0056351D"/>
    <w:rsid w:val="005635B1"/>
    <w:rsid w:val="00563F50"/>
    <w:rsid w:val="005646CD"/>
    <w:rsid w:val="005651AB"/>
    <w:rsid w:val="00565790"/>
    <w:rsid w:val="005657AD"/>
    <w:rsid w:val="00566024"/>
    <w:rsid w:val="005661CF"/>
    <w:rsid w:val="00566418"/>
    <w:rsid w:val="0056657E"/>
    <w:rsid w:val="005665DE"/>
    <w:rsid w:val="0056676C"/>
    <w:rsid w:val="00566D00"/>
    <w:rsid w:val="00566EF1"/>
    <w:rsid w:val="0056733C"/>
    <w:rsid w:val="00567D12"/>
    <w:rsid w:val="00570044"/>
    <w:rsid w:val="00570478"/>
    <w:rsid w:val="00570631"/>
    <w:rsid w:val="00570961"/>
    <w:rsid w:val="00570F00"/>
    <w:rsid w:val="0057121E"/>
    <w:rsid w:val="0057204D"/>
    <w:rsid w:val="00572085"/>
    <w:rsid w:val="0057210F"/>
    <w:rsid w:val="00573A33"/>
    <w:rsid w:val="00573D40"/>
    <w:rsid w:val="0057413A"/>
    <w:rsid w:val="00575361"/>
    <w:rsid w:val="00575946"/>
    <w:rsid w:val="00575C5F"/>
    <w:rsid w:val="00575E4C"/>
    <w:rsid w:val="00576E82"/>
    <w:rsid w:val="00577BD4"/>
    <w:rsid w:val="00580364"/>
    <w:rsid w:val="00580498"/>
    <w:rsid w:val="00580524"/>
    <w:rsid w:val="005805C6"/>
    <w:rsid w:val="00580E8A"/>
    <w:rsid w:val="0058112F"/>
    <w:rsid w:val="005812F8"/>
    <w:rsid w:val="005815A1"/>
    <w:rsid w:val="00581B0A"/>
    <w:rsid w:val="00582557"/>
    <w:rsid w:val="00582FC9"/>
    <w:rsid w:val="0058312C"/>
    <w:rsid w:val="00583664"/>
    <w:rsid w:val="00584072"/>
    <w:rsid w:val="00585060"/>
    <w:rsid w:val="00585AC4"/>
    <w:rsid w:val="00585E68"/>
    <w:rsid w:val="00585E9A"/>
    <w:rsid w:val="00586744"/>
    <w:rsid w:val="00586ABC"/>
    <w:rsid w:val="00586F41"/>
    <w:rsid w:val="005872FB"/>
    <w:rsid w:val="00587F99"/>
    <w:rsid w:val="005909DF"/>
    <w:rsid w:val="00590CAB"/>
    <w:rsid w:val="00590D09"/>
    <w:rsid w:val="0059182C"/>
    <w:rsid w:val="00592EDC"/>
    <w:rsid w:val="005931C4"/>
    <w:rsid w:val="00593CFD"/>
    <w:rsid w:val="005951D1"/>
    <w:rsid w:val="00595375"/>
    <w:rsid w:val="005953E5"/>
    <w:rsid w:val="005957E1"/>
    <w:rsid w:val="00595CB3"/>
    <w:rsid w:val="005961A5"/>
    <w:rsid w:val="005962F9"/>
    <w:rsid w:val="00596DB1"/>
    <w:rsid w:val="005A00FA"/>
    <w:rsid w:val="005A012D"/>
    <w:rsid w:val="005A0261"/>
    <w:rsid w:val="005A0D09"/>
    <w:rsid w:val="005A1139"/>
    <w:rsid w:val="005A135C"/>
    <w:rsid w:val="005A18E3"/>
    <w:rsid w:val="005A19F8"/>
    <w:rsid w:val="005A22E5"/>
    <w:rsid w:val="005A22EF"/>
    <w:rsid w:val="005A2426"/>
    <w:rsid w:val="005A271E"/>
    <w:rsid w:val="005A2AD3"/>
    <w:rsid w:val="005A2DAB"/>
    <w:rsid w:val="005A31DA"/>
    <w:rsid w:val="005A43FC"/>
    <w:rsid w:val="005A4463"/>
    <w:rsid w:val="005A51F4"/>
    <w:rsid w:val="005A5FFB"/>
    <w:rsid w:val="005A6562"/>
    <w:rsid w:val="005A6812"/>
    <w:rsid w:val="005A6EF3"/>
    <w:rsid w:val="005A753C"/>
    <w:rsid w:val="005A7722"/>
    <w:rsid w:val="005A78B3"/>
    <w:rsid w:val="005A78B7"/>
    <w:rsid w:val="005A7A87"/>
    <w:rsid w:val="005A7A8E"/>
    <w:rsid w:val="005B02D5"/>
    <w:rsid w:val="005B0530"/>
    <w:rsid w:val="005B0FFD"/>
    <w:rsid w:val="005B11AC"/>
    <w:rsid w:val="005B11AE"/>
    <w:rsid w:val="005B1301"/>
    <w:rsid w:val="005B1532"/>
    <w:rsid w:val="005B1855"/>
    <w:rsid w:val="005B19CA"/>
    <w:rsid w:val="005B19D9"/>
    <w:rsid w:val="005B1FCE"/>
    <w:rsid w:val="005B2AEC"/>
    <w:rsid w:val="005B38FA"/>
    <w:rsid w:val="005B4C3E"/>
    <w:rsid w:val="005B5261"/>
    <w:rsid w:val="005B5924"/>
    <w:rsid w:val="005B5B21"/>
    <w:rsid w:val="005B5BE9"/>
    <w:rsid w:val="005B6284"/>
    <w:rsid w:val="005B64BD"/>
    <w:rsid w:val="005B668E"/>
    <w:rsid w:val="005B6FD1"/>
    <w:rsid w:val="005B7879"/>
    <w:rsid w:val="005B7F59"/>
    <w:rsid w:val="005C1748"/>
    <w:rsid w:val="005C1980"/>
    <w:rsid w:val="005C1E5D"/>
    <w:rsid w:val="005C265F"/>
    <w:rsid w:val="005C2B10"/>
    <w:rsid w:val="005C30D5"/>
    <w:rsid w:val="005C3320"/>
    <w:rsid w:val="005C3D87"/>
    <w:rsid w:val="005C4234"/>
    <w:rsid w:val="005C48DE"/>
    <w:rsid w:val="005C4B0E"/>
    <w:rsid w:val="005C4EFA"/>
    <w:rsid w:val="005C5BE8"/>
    <w:rsid w:val="005C5E61"/>
    <w:rsid w:val="005C63C2"/>
    <w:rsid w:val="005C67B5"/>
    <w:rsid w:val="005C7212"/>
    <w:rsid w:val="005C7EA3"/>
    <w:rsid w:val="005C7FC3"/>
    <w:rsid w:val="005D01F8"/>
    <w:rsid w:val="005D08A0"/>
    <w:rsid w:val="005D114A"/>
    <w:rsid w:val="005D120E"/>
    <w:rsid w:val="005D1487"/>
    <w:rsid w:val="005D1A58"/>
    <w:rsid w:val="005D212E"/>
    <w:rsid w:val="005D3416"/>
    <w:rsid w:val="005D3E8E"/>
    <w:rsid w:val="005D468C"/>
    <w:rsid w:val="005D485D"/>
    <w:rsid w:val="005D4F1D"/>
    <w:rsid w:val="005D50B5"/>
    <w:rsid w:val="005D51C1"/>
    <w:rsid w:val="005D5C2B"/>
    <w:rsid w:val="005D68A8"/>
    <w:rsid w:val="005D6CA8"/>
    <w:rsid w:val="005D78C8"/>
    <w:rsid w:val="005D7D4D"/>
    <w:rsid w:val="005D7FA9"/>
    <w:rsid w:val="005E1175"/>
    <w:rsid w:val="005E1DC9"/>
    <w:rsid w:val="005E2488"/>
    <w:rsid w:val="005E29DB"/>
    <w:rsid w:val="005E2BD5"/>
    <w:rsid w:val="005E3068"/>
    <w:rsid w:val="005E31CE"/>
    <w:rsid w:val="005E512A"/>
    <w:rsid w:val="005E5A42"/>
    <w:rsid w:val="005E63B2"/>
    <w:rsid w:val="005E689E"/>
    <w:rsid w:val="005E695B"/>
    <w:rsid w:val="005E6B5E"/>
    <w:rsid w:val="005E762B"/>
    <w:rsid w:val="005F01CE"/>
    <w:rsid w:val="005F0293"/>
    <w:rsid w:val="005F0953"/>
    <w:rsid w:val="005F1338"/>
    <w:rsid w:val="005F22C1"/>
    <w:rsid w:val="005F238B"/>
    <w:rsid w:val="005F28A0"/>
    <w:rsid w:val="005F2EF5"/>
    <w:rsid w:val="005F3311"/>
    <w:rsid w:val="005F36DC"/>
    <w:rsid w:val="005F3715"/>
    <w:rsid w:val="005F3F27"/>
    <w:rsid w:val="005F40BE"/>
    <w:rsid w:val="005F4452"/>
    <w:rsid w:val="005F4981"/>
    <w:rsid w:val="005F4F39"/>
    <w:rsid w:val="005F60A3"/>
    <w:rsid w:val="005F67FB"/>
    <w:rsid w:val="005F76EE"/>
    <w:rsid w:val="005F7791"/>
    <w:rsid w:val="005F787B"/>
    <w:rsid w:val="005F7BB1"/>
    <w:rsid w:val="005F7BDB"/>
    <w:rsid w:val="005F7D50"/>
    <w:rsid w:val="005F7F39"/>
    <w:rsid w:val="00600182"/>
    <w:rsid w:val="00600799"/>
    <w:rsid w:val="006007E1"/>
    <w:rsid w:val="0060192F"/>
    <w:rsid w:val="00601B55"/>
    <w:rsid w:val="0060267F"/>
    <w:rsid w:val="00603175"/>
    <w:rsid w:val="00603644"/>
    <w:rsid w:val="0060425E"/>
    <w:rsid w:val="0060477D"/>
    <w:rsid w:val="00604A55"/>
    <w:rsid w:val="00604BC6"/>
    <w:rsid w:val="00604CBB"/>
    <w:rsid w:val="00604FF9"/>
    <w:rsid w:val="006053D1"/>
    <w:rsid w:val="00605FA7"/>
    <w:rsid w:val="00606735"/>
    <w:rsid w:val="00606A4A"/>
    <w:rsid w:val="00606BE0"/>
    <w:rsid w:val="00607157"/>
    <w:rsid w:val="006105B6"/>
    <w:rsid w:val="00610FF5"/>
    <w:rsid w:val="00611AE8"/>
    <w:rsid w:val="00611E09"/>
    <w:rsid w:val="00612586"/>
    <w:rsid w:val="006129F5"/>
    <w:rsid w:val="00612A81"/>
    <w:rsid w:val="0061386F"/>
    <w:rsid w:val="00613B04"/>
    <w:rsid w:val="00614223"/>
    <w:rsid w:val="00614A37"/>
    <w:rsid w:val="00614B86"/>
    <w:rsid w:val="00614CFA"/>
    <w:rsid w:val="00615B16"/>
    <w:rsid w:val="00615EA0"/>
    <w:rsid w:val="00616CC9"/>
    <w:rsid w:val="00616EBB"/>
    <w:rsid w:val="00617247"/>
    <w:rsid w:val="00617963"/>
    <w:rsid w:val="0062020B"/>
    <w:rsid w:val="0062039B"/>
    <w:rsid w:val="00620E40"/>
    <w:rsid w:val="0062152F"/>
    <w:rsid w:val="00621807"/>
    <w:rsid w:val="00622B46"/>
    <w:rsid w:val="00622C5B"/>
    <w:rsid w:val="0062327D"/>
    <w:rsid w:val="006237EB"/>
    <w:rsid w:val="00623F0C"/>
    <w:rsid w:val="00623F82"/>
    <w:rsid w:val="006245E7"/>
    <w:rsid w:val="006247B6"/>
    <w:rsid w:val="006249C6"/>
    <w:rsid w:val="00624AE1"/>
    <w:rsid w:val="00624CAC"/>
    <w:rsid w:val="006251D5"/>
    <w:rsid w:val="0062599F"/>
    <w:rsid w:val="006259B3"/>
    <w:rsid w:val="00625BA9"/>
    <w:rsid w:val="0062615D"/>
    <w:rsid w:val="00626763"/>
    <w:rsid w:val="00626EFA"/>
    <w:rsid w:val="00627D17"/>
    <w:rsid w:val="006303D3"/>
    <w:rsid w:val="0063073A"/>
    <w:rsid w:val="006308C9"/>
    <w:rsid w:val="00630BD1"/>
    <w:rsid w:val="00631128"/>
    <w:rsid w:val="00631961"/>
    <w:rsid w:val="00631C13"/>
    <w:rsid w:val="00632438"/>
    <w:rsid w:val="006330DD"/>
    <w:rsid w:val="00634B5E"/>
    <w:rsid w:val="00634D7C"/>
    <w:rsid w:val="00634E60"/>
    <w:rsid w:val="0063539F"/>
    <w:rsid w:val="00636A69"/>
    <w:rsid w:val="00636B9F"/>
    <w:rsid w:val="00637CFD"/>
    <w:rsid w:val="006406D6"/>
    <w:rsid w:val="0064080C"/>
    <w:rsid w:val="00640A25"/>
    <w:rsid w:val="00640B47"/>
    <w:rsid w:val="00640CA0"/>
    <w:rsid w:val="00642F18"/>
    <w:rsid w:val="00643019"/>
    <w:rsid w:val="006437A3"/>
    <w:rsid w:val="006441BF"/>
    <w:rsid w:val="00644206"/>
    <w:rsid w:val="00644390"/>
    <w:rsid w:val="00644474"/>
    <w:rsid w:val="006457A4"/>
    <w:rsid w:val="00645E95"/>
    <w:rsid w:val="00645FC8"/>
    <w:rsid w:val="006464B3"/>
    <w:rsid w:val="006468A0"/>
    <w:rsid w:val="00646E11"/>
    <w:rsid w:val="00646E76"/>
    <w:rsid w:val="00646FBC"/>
    <w:rsid w:val="00647601"/>
    <w:rsid w:val="00652005"/>
    <w:rsid w:val="00652997"/>
    <w:rsid w:val="006542F3"/>
    <w:rsid w:val="00654DAE"/>
    <w:rsid w:val="006554A7"/>
    <w:rsid w:val="0065683B"/>
    <w:rsid w:val="00656FC9"/>
    <w:rsid w:val="0066054B"/>
    <w:rsid w:val="00660F64"/>
    <w:rsid w:val="006611DB"/>
    <w:rsid w:val="00661ED5"/>
    <w:rsid w:val="00662D89"/>
    <w:rsid w:val="0066304F"/>
    <w:rsid w:val="0066336F"/>
    <w:rsid w:val="00663870"/>
    <w:rsid w:val="00663C9B"/>
    <w:rsid w:val="00664C09"/>
    <w:rsid w:val="00665F29"/>
    <w:rsid w:val="0066659B"/>
    <w:rsid w:val="0066693B"/>
    <w:rsid w:val="00666E1F"/>
    <w:rsid w:val="006673B3"/>
    <w:rsid w:val="006674F1"/>
    <w:rsid w:val="00667C11"/>
    <w:rsid w:val="00667DF2"/>
    <w:rsid w:val="006704B9"/>
    <w:rsid w:val="00670AE5"/>
    <w:rsid w:val="0067121D"/>
    <w:rsid w:val="00671A27"/>
    <w:rsid w:val="00671B8B"/>
    <w:rsid w:val="00671B9B"/>
    <w:rsid w:val="00671D86"/>
    <w:rsid w:val="00672844"/>
    <w:rsid w:val="00672D90"/>
    <w:rsid w:val="006743B0"/>
    <w:rsid w:val="00674A65"/>
    <w:rsid w:val="00674E19"/>
    <w:rsid w:val="00674EC9"/>
    <w:rsid w:val="00674FC1"/>
    <w:rsid w:val="006757BF"/>
    <w:rsid w:val="00675DF2"/>
    <w:rsid w:val="00676150"/>
    <w:rsid w:val="0067686A"/>
    <w:rsid w:val="00676873"/>
    <w:rsid w:val="0067784F"/>
    <w:rsid w:val="00677B70"/>
    <w:rsid w:val="00677FC3"/>
    <w:rsid w:val="006816B9"/>
    <w:rsid w:val="00681DC3"/>
    <w:rsid w:val="006822F8"/>
    <w:rsid w:val="006828B3"/>
    <w:rsid w:val="00682C2D"/>
    <w:rsid w:val="006830B9"/>
    <w:rsid w:val="00683582"/>
    <w:rsid w:val="0068536D"/>
    <w:rsid w:val="006855FD"/>
    <w:rsid w:val="0068564B"/>
    <w:rsid w:val="006858C6"/>
    <w:rsid w:val="00685EFC"/>
    <w:rsid w:val="006866D7"/>
    <w:rsid w:val="00687023"/>
    <w:rsid w:val="00687C9D"/>
    <w:rsid w:val="00687E91"/>
    <w:rsid w:val="00690258"/>
    <w:rsid w:val="00690462"/>
    <w:rsid w:val="00690918"/>
    <w:rsid w:val="00690AF3"/>
    <w:rsid w:val="006916F7"/>
    <w:rsid w:val="00691849"/>
    <w:rsid w:val="00691EFA"/>
    <w:rsid w:val="00692341"/>
    <w:rsid w:val="006924A5"/>
    <w:rsid w:val="006929A8"/>
    <w:rsid w:val="006936E5"/>
    <w:rsid w:val="00694160"/>
    <w:rsid w:val="00694753"/>
    <w:rsid w:val="006949BC"/>
    <w:rsid w:val="006949D7"/>
    <w:rsid w:val="00694FBA"/>
    <w:rsid w:val="00694FD5"/>
    <w:rsid w:val="00695292"/>
    <w:rsid w:val="00695BCC"/>
    <w:rsid w:val="00695E71"/>
    <w:rsid w:val="0069623E"/>
    <w:rsid w:val="00696E6F"/>
    <w:rsid w:val="006973B7"/>
    <w:rsid w:val="00697C57"/>
    <w:rsid w:val="006A0029"/>
    <w:rsid w:val="006A047C"/>
    <w:rsid w:val="006A079A"/>
    <w:rsid w:val="006A1C85"/>
    <w:rsid w:val="006A21D6"/>
    <w:rsid w:val="006A24C5"/>
    <w:rsid w:val="006A3C4F"/>
    <w:rsid w:val="006A3E5D"/>
    <w:rsid w:val="006A4B90"/>
    <w:rsid w:val="006A4D5C"/>
    <w:rsid w:val="006A51BF"/>
    <w:rsid w:val="006A5344"/>
    <w:rsid w:val="006A53DD"/>
    <w:rsid w:val="006A58F4"/>
    <w:rsid w:val="006A60A1"/>
    <w:rsid w:val="006A63C1"/>
    <w:rsid w:val="006A6738"/>
    <w:rsid w:val="006A6D96"/>
    <w:rsid w:val="006A7C66"/>
    <w:rsid w:val="006A7E68"/>
    <w:rsid w:val="006B0149"/>
    <w:rsid w:val="006B12DF"/>
    <w:rsid w:val="006B15BD"/>
    <w:rsid w:val="006B23AB"/>
    <w:rsid w:val="006B2805"/>
    <w:rsid w:val="006B3069"/>
    <w:rsid w:val="006B364F"/>
    <w:rsid w:val="006B3B34"/>
    <w:rsid w:val="006B3B3F"/>
    <w:rsid w:val="006B4AB8"/>
    <w:rsid w:val="006B4CD5"/>
    <w:rsid w:val="006B4D54"/>
    <w:rsid w:val="006B50C3"/>
    <w:rsid w:val="006B51F3"/>
    <w:rsid w:val="006B563C"/>
    <w:rsid w:val="006B5A0E"/>
    <w:rsid w:val="006B628A"/>
    <w:rsid w:val="006B64B0"/>
    <w:rsid w:val="006B67B2"/>
    <w:rsid w:val="006B6FB4"/>
    <w:rsid w:val="006B77CF"/>
    <w:rsid w:val="006B7860"/>
    <w:rsid w:val="006B79E4"/>
    <w:rsid w:val="006C075D"/>
    <w:rsid w:val="006C0EF2"/>
    <w:rsid w:val="006C24A1"/>
    <w:rsid w:val="006C24D4"/>
    <w:rsid w:val="006C27FB"/>
    <w:rsid w:val="006C2E27"/>
    <w:rsid w:val="006C42C9"/>
    <w:rsid w:val="006C503E"/>
    <w:rsid w:val="006C57C3"/>
    <w:rsid w:val="006C5E12"/>
    <w:rsid w:val="006C64E6"/>
    <w:rsid w:val="006C688F"/>
    <w:rsid w:val="006C7018"/>
    <w:rsid w:val="006C7553"/>
    <w:rsid w:val="006C7A0A"/>
    <w:rsid w:val="006C7B34"/>
    <w:rsid w:val="006C7F4A"/>
    <w:rsid w:val="006D083F"/>
    <w:rsid w:val="006D0B85"/>
    <w:rsid w:val="006D0D55"/>
    <w:rsid w:val="006D128D"/>
    <w:rsid w:val="006D21EC"/>
    <w:rsid w:val="006D2605"/>
    <w:rsid w:val="006D266A"/>
    <w:rsid w:val="006D3E5A"/>
    <w:rsid w:val="006D4D1A"/>
    <w:rsid w:val="006D4FE7"/>
    <w:rsid w:val="006D57FA"/>
    <w:rsid w:val="006D5F44"/>
    <w:rsid w:val="006D6058"/>
    <w:rsid w:val="006D62FE"/>
    <w:rsid w:val="006D6F45"/>
    <w:rsid w:val="006D7050"/>
    <w:rsid w:val="006E0547"/>
    <w:rsid w:val="006E0715"/>
    <w:rsid w:val="006E07EE"/>
    <w:rsid w:val="006E0848"/>
    <w:rsid w:val="006E122D"/>
    <w:rsid w:val="006E1465"/>
    <w:rsid w:val="006E20DC"/>
    <w:rsid w:val="006E2206"/>
    <w:rsid w:val="006E2EFB"/>
    <w:rsid w:val="006E32D1"/>
    <w:rsid w:val="006E3881"/>
    <w:rsid w:val="006E3C18"/>
    <w:rsid w:val="006E3DE5"/>
    <w:rsid w:val="006E3FC9"/>
    <w:rsid w:val="006E47AB"/>
    <w:rsid w:val="006E4999"/>
    <w:rsid w:val="006E4B82"/>
    <w:rsid w:val="006E5AE7"/>
    <w:rsid w:val="006E5E7E"/>
    <w:rsid w:val="006E68A5"/>
    <w:rsid w:val="006E779D"/>
    <w:rsid w:val="006F0662"/>
    <w:rsid w:val="006F093C"/>
    <w:rsid w:val="006F17D9"/>
    <w:rsid w:val="006F1BDA"/>
    <w:rsid w:val="006F2AA7"/>
    <w:rsid w:val="006F2B25"/>
    <w:rsid w:val="006F2E4C"/>
    <w:rsid w:val="006F32DD"/>
    <w:rsid w:val="006F3391"/>
    <w:rsid w:val="006F34F1"/>
    <w:rsid w:val="006F3669"/>
    <w:rsid w:val="006F404C"/>
    <w:rsid w:val="006F433E"/>
    <w:rsid w:val="006F449C"/>
    <w:rsid w:val="006F4ACD"/>
    <w:rsid w:val="006F4BE0"/>
    <w:rsid w:val="006F4FE7"/>
    <w:rsid w:val="006F5845"/>
    <w:rsid w:val="006F5BC7"/>
    <w:rsid w:val="006F5EC2"/>
    <w:rsid w:val="006F626E"/>
    <w:rsid w:val="006F63F2"/>
    <w:rsid w:val="006F7E79"/>
    <w:rsid w:val="007003C4"/>
    <w:rsid w:val="00700E32"/>
    <w:rsid w:val="007010EA"/>
    <w:rsid w:val="00701A0A"/>
    <w:rsid w:val="007029A5"/>
    <w:rsid w:val="00703193"/>
    <w:rsid w:val="00703341"/>
    <w:rsid w:val="00703670"/>
    <w:rsid w:val="007038D5"/>
    <w:rsid w:val="00703BA5"/>
    <w:rsid w:val="00703D7E"/>
    <w:rsid w:val="007041B9"/>
    <w:rsid w:val="00704AF1"/>
    <w:rsid w:val="00704FE5"/>
    <w:rsid w:val="0070561C"/>
    <w:rsid w:val="0070565A"/>
    <w:rsid w:val="0070589C"/>
    <w:rsid w:val="00705AC0"/>
    <w:rsid w:val="007060E8"/>
    <w:rsid w:val="0070612F"/>
    <w:rsid w:val="007061F3"/>
    <w:rsid w:val="007072AA"/>
    <w:rsid w:val="0070742A"/>
    <w:rsid w:val="00710029"/>
    <w:rsid w:val="00710260"/>
    <w:rsid w:val="00710B39"/>
    <w:rsid w:val="00711299"/>
    <w:rsid w:val="007112DA"/>
    <w:rsid w:val="00711433"/>
    <w:rsid w:val="00711AEA"/>
    <w:rsid w:val="007129F6"/>
    <w:rsid w:val="00713D58"/>
    <w:rsid w:val="00713E37"/>
    <w:rsid w:val="007148C7"/>
    <w:rsid w:val="00714B5D"/>
    <w:rsid w:val="00715785"/>
    <w:rsid w:val="00715BCB"/>
    <w:rsid w:val="007162A5"/>
    <w:rsid w:val="0071642F"/>
    <w:rsid w:val="00716FA9"/>
    <w:rsid w:val="00717DAA"/>
    <w:rsid w:val="00721180"/>
    <w:rsid w:val="0072159F"/>
    <w:rsid w:val="007227DE"/>
    <w:rsid w:val="007228AA"/>
    <w:rsid w:val="00722ADA"/>
    <w:rsid w:val="007231B3"/>
    <w:rsid w:val="0072334B"/>
    <w:rsid w:val="00723B07"/>
    <w:rsid w:val="00723B5E"/>
    <w:rsid w:val="0072466D"/>
    <w:rsid w:val="00724FD3"/>
    <w:rsid w:val="0072506A"/>
    <w:rsid w:val="00725137"/>
    <w:rsid w:val="00726047"/>
    <w:rsid w:val="00726ACD"/>
    <w:rsid w:val="00727008"/>
    <w:rsid w:val="00727D6F"/>
    <w:rsid w:val="00727F50"/>
    <w:rsid w:val="0073021B"/>
    <w:rsid w:val="0073123C"/>
    <w:rsid w:val="00732000"/>
    <w:rsid w:val="007325F7"/>
    <w:rsid w:val="0073293F"/>
    <w:rsid w:val="007330E9"/>
    <w:rsid w:val="007332ED"/>
    <w:rsid w:val="00733474"/>
    <w:rsid w:val="00733AF1"/>
    <w:rsid w:val="00733B95"/>
    <w:rsid w:val="007347E2"/>
    <w:rsid w:val="00735FA6"/>
    <w:rsid w:val="007362BF"/>
    <w:rsid w:val="007366C5"/>
    <w:rsid w:val="00737573"/>
    <w:rsid w:val="007377E6"/>
    <w:rsid w:val="00737DC3"/>
    <w:rsid w:val="00740B34"/>
    <w:rsid w:val="00740C51"/>
    <w:rsid w:val="00740FBA"/>
    <w:rsid w:val="0074131F"/>
    <w:rsid w:val="0074221A"/>
    <w:rsid w:val="0074224B"/>
    <w:rsid w:val="0074230D"/>
    <w:rsid w:val="007427D3"/>
    <w:rsid w:val="00742F57"/>
    <w:rsid w:val="00744601"/>
    <w:rsid w:val="00744B6D"/>
    <w:rsid w:val="0074528A"/>
    <w:rsid w:val="007454C0"/>
    <w:rsid w:val="0074568E"/>
    <w:rsid w:val="00745896"/>
    <w:rsid w:val="00745D1D"/>
    <w:rsid w:val="007462F6"/>
    <w:rsid w:val="007464DA"/>
    <w:rsid w:val="00746593"/>
    <w:rsid w:val="00747041"/>
    <w:rsid w:val="00747687"/>
    <w:rsid w:val="00747DE6"/>
    <w:rsid w:val="00747E23"/>
    <w:rsid w:val="007500DB"/>
    <w:rsid w:val="0075098F"/>
    <w:rsid w:val="00750F30"/>
    <w:rsid w:val="007512BB"/>
    <w:rsid w:val="00751AD5"/>
    <w:rsid w:val="007521B6"/>
    <w:rsid w:val="007523E6"/>
    <w:rsid w:val="007526B4"/>
    <w:rsid w:val="007529E6"/>
    <w:rsid w:val="00752E45"/>
    <w:rsid w:val="00753495"/>
    <w:rsid w:val="00753510"/>
    <w:rsid w:val="007536B6"/>
    <w:rsid w:val="007537CD"/>
    <w:rsid w:val="007539FE"/>
    <w:rsid w:val="00754114"/>
    <w:rsid w:val="007541C7"/>
    <w:rsid w:val="00754932"/>
    <w:rsid w:val="007555F9"/>
    <w:rsid w:val="00755BE3"/>
    <w:rsid w:val="00755C3A"/>
    <w:rsid w:val="007560CA"/>
    <w:rsid w:val="007565F3"/>
    <w:rsid w:val="007567D1"/>
    <w:rsid w:val="007568D1"/>
    <w:rsid w:val="00756ACD"/>
    <w:rsid w:val="00757546"/>
    <w:rsid w:val="00757825"/>
    <w:rsid w:val="00757B07"/>
    <w:rsid w:val="00757CA9"/>
    <w:rsid w:val="00757D70"/>
    <w:rsid w:val="007606A7"/>
    <w:rsid w:val="00760769"/>
    <w:rsid w:val="00761402"/>
    <w:rsid w:val="00761A5A"/>
    <w:rsid w:val="00761D85"/>
    <w:rsid w:val="00761D98"/>
    <w:rsid w:val="0076243E"/>
    <w:rsid w:val="00763132"/>
    <w:rsid w:val="007633E7"/>
    <w:rsid w:val="00763767"/>
    <w:rsid w:val="00765386"/>
    <w:rsid w:val="00765928"/>
    <w:rsid w:val="00765EC8"/>
    <w:rsid w:val="00766C11"/>
    <w:rsid w:val="00767167"/>
    <w:rsid w:val="007673C6"/>
    <w:rsid w:val="0076779C"/>
    <w:rsid w:val="00767C3F"/>
    <w:rsid w:val="00767D9C"/>
    <w:rsid w:val="00767EA1"/>
    <w:rsid w:val="00770173"/>
    <w:rsid w:val="00770424"/>
    <w:rsid w:val="00770449"/>
    <w:rsid w:val="00770B0F"/>
    <w:rsid w:val="00770E0E"/>
    <w:rsid w:val="00772540"/>
    <w:rsid w:val="00772998"/>
    <w:rsid w:val="00772CDA"/>
    <w:rsid w:val="00772E38"/>
    <w:rsid w:val="00773BA5"/>
    <w:rsid w:val="00774D70"/>
    <w:rsid w:val="00774FE4"/>
    <w:rsid w:val="00775206"/>
    <w:rsid w:val="007753C2"/>
    <w:rsid w:val="007757B5"/>
    <w:rsid w:val="00775E5F"/>
    <w:rsid w:val="00776125"/>
    <w:rsid w:val="0077678C"/>
    <w:rsid w:val="007768EB"/>
    <w:rsid w:val="00776A32"/>
    <w:rsid w:val="00777518"/>
    <w:rsid w:val="00780E9B"/>
    <w:rsid w:val="00780EFF"/>
    <w:rsid w:val="00781681"/>
    <w:rsid w:val="007818B3"/>
    <w:rsid w:val="00782E80"/>
    <w:rsid w:val="00783088"/>
    <w:rsid w:val="00783888"/>
    <w:rsid w:val="007838C5"/>
    <w:rsid w:val="00783F16"/>
    <w:rsid w:val="00783F8C"/>
    <w:rsid w:val="007842F1"/>
    <w:rsid w:val="00784BDC"/>
    <w:rsid w:val="007850C9"/>
    <w:rsid w:val="00785970"/>
    <w:rsid w:val="0078614E"/>
    <w:rsid w:val="007869C0"/>
    <w:rsid w:val="00786A93"/>
    <w:rsid w:val="00786C23"/>
    <w:rsid w:val="00787024"/>
    <w:rsid w:val="007900EF"/>
    <w:rsid w:val="007902BD"/>
    <w:rsid w:val="00790AFB"/>
    <w:rsid w:val="007916BB"/>
    <w:rsid w:val="007923DB"/>
    <w:rsid w:val="007925C4"/>
    <w:rsid w:val="00793134"/>
    <w:rsid w:val="0079321F"/>
    <w:rsid w:val="007932AE"/>
    <w:rsid w:val="00793E04"/>
    <w:rsid w:val="00794463"/>
    <w:rsid w:val="0079473B"/>
    <w:rsid w:val="0079513F"/>
    <w:rsid w:val="00795EFC"/>
    <w:rsid w:val="00796B33"/>
    <w:rsid w:val="00796F06"/>
    <w:rsid w:val="00797480"/>
    <w:rsid w:val="007A1077"/>
    <w:rsid w:val="007A12ED"/>
    <w:rsid w:val="007A15BD"/>
    <w:rsid w:val="007A27D7"/>
    <w:rsid w:val="007A2CB3"/>
    <w:rsid w:val="007A32B8"/>
    <w:rsid w:val="007A3668"/>
    <w:rsid w:val="007A393B"/>
    <w:rsid w:val="007A3CD2"/>
    <w:rsid w:val="007A45DB"/>
    <w:rsid w:val="007A4918"/>
    <w:rsid w:val="007A49AD"/>
    <w:rsid w:val="007A56F4"/>
    <w:rsid w:val="007A5B1F"/>
    <w:rsid w:val="007A679E"/>
    <w:rsid w:val="007A6A80"/>
    <w:rsid w:val="007A710A"/>
    <w:rsid w:val="007A724A"/>
    <w:rsid w:val="007B0838"/>
    <w:rsid w:val="007B0FB7"/>
    <w:rsid w:val="007B1B8F"/>
    <w:rsid w:val="007B25D5"/>
    <w:rsid w:val="007B2A3A"/>
    <w:rsid w:val="007B2A89"/>
    <w:rsid w:val="007B2FCC"/>
    <w:rsid w:val="007B44E1"/>
    <w:rsid w:val="007B4D39"/>
    <w:rsid w:val="007B5084"/>
    <w:rsid w:val="007B51A0"/>
    <w:rsid w:val="007B5EC0"/>
    <w:rsid w:val="007B6314"/>
    <w:rsid w:val="007B6451"/>
    <w:rsid w:val="007B64D6"/>
    <w:rsid w:val="007B6907"/>
    <w:rsid w:val="007B6D18"/>
    <w:rsid w:val="007B751E"/>
    <w:rsid w:val="007B7BB1"/>
    <w:rsid w:val="007B7C91"/>
    <w:rsid w:val="007C0D93"/>
    <w:rsid w:val="007C162E"/>
    <w:rsid w:val="007C1B1B"/>
    <w:rsid w:val="007C20FF"/>
    <w:rsid w:val="007C2126"/>
    <w:rsid w:val="007C2ADB"/>
    <w:rsid w:val="007C2BD1"/>
    <w:rsid w:val="007C31C4"/>
    <w:rsid w:val="007C33F0"/>
    <w:rsid w:val="007C3CB6"/>
    <w:rsid w:val="007C3CEF"/>
    <w:rsid w:val="007C440F"/>
    <w:rsid w:val="007C4B54"/>
    <w:rsid w:val="007C51F7"/>
    <w:rsid w:val="007C5702"/>
    <w:rsid w:val="007C5DDD"/>
    <w:rsid w:val="007C6E39"/>
    <w:rsid w:val="007C7518"/>
    <w:rsid w:val="007C79F7"/>
    <w:rsid w:val="007C7B0D"/>
    <w:rsid w:val="007C7EE3"/>
    <w:rsid w:val="007D0F93"/>
    <w:rsid w:val="007D1141"/>
    <w:rsid w:val="007D2137"/>
    <w:rsid w:val="007D2356"/>
    <w:rsid w:val="007D2FDC"/>
    <w:rsid w:val="007D35B1"/>
    <w:rsid w:val="007D35D2"/>
    <w:rsid w:val="007D3790"/>
    <w:rsid w:val="007D412E"/>
    <w:rsid w:val="007D4F69"/>
    <w:rsid w:val="007D5257"/>
    <w:rsid w:val="007D52E5"/>
    <w:rsid w:val="007D5F07"/>
    <w:rsid w:val="007D64BB"/>
    <w:rsid w:val="007D65BA"/>
    <w:rsid w:val="007D6601"/>
    <w:rsid w:val="007D7748"/>
    <w:rsid w:val="007D7DA6"/>
    <w:rsid w:val="007D7EFB"/>
    <w:rsid w:val="007E05CE"/>
    <w:rsid w:val="007E099B"/>
    <w:rsid w:val="007E10D4"/>
    <w:rsid w:val="007E1A7B"/>
    <w:rsid w:val="007E1D95"/>
    <w:rsid w:val="007E2949"/>
    <w:rsid w:val="007E30E6"/>
    <w:rsid w:val="007E311A"/>
    <w:rsid w:val="007E42FD"/>
    <w:rsid w:val="007E4488"/>
    <w:rsid w:val="007E4608"/>
    <w:rsid w:val="007E4A23"/>
    <w:rsid w:val="007E4F4A"/>
    <w:rsid w:val="007E4F63"/>
    <w:rsid w:val="007E538D"/>
    <w:rsid w:val="007E5DD5"/>
    <w:rsid w:val="007E5E7A"/>
    <w:rsid w:val="007E654D"/>
    <w:rsid w:val="007E68B8"/>
    <w:rsid w:val="007E6D1B"/>
    <w:rsid w:val="007E75B1"/>
    <w:rsid w:val="007F0236"/>
    <w:rsid w:val="007F048B"/>
    <w:rsid w:val="007F14D9"/>
    <w:rsid w:val="007F15A9"/>
    <w:rsid w:val="007F212D"/>
    <w:rsid w:val="007F2A5F"/>
    <w:rsid w:val="007F4032"/>
    <w:rsid w:val="007F40B8"/>
    <w:rsid w:val="007F42E6"/>
    <w:rsid w:val="007F44DD"/>
    <w:rsid w:val="007F544E"/>
    <w:rsid w:val="007F61B9"/>
    <w:rsid w:val="007F6634"/>
    <w:rsid w:val="007F672D"/>
    <w:rsid w:val="007F6B08"/>
    <w:rsid w:val="007F73CA"/>
    <w:rsid w:val="007F7491"/>
    <w:rsid w:val="007F7536"/>
    <w:rsid w:val="007F77BD"/>
    <w:rsid w:val="007F7C32"/>
    <w:rsid w:val="007F7D09"/>
    <w:rsid w:val="00800C98"/>
    <w:rsid w:val="00800D01"/>
    <w:rsid w:val="00801166"/>
    <w:rsid w:val="008015F6"/>
    <w:rsid w:val="00801C0F"/>
    <w:rsid w:val="0080271C"/>
    <w:rsid w:val="0080280D"/>
    <w:rsid w:val="0080289D"/>
    <w:rsid w:val="00803335"/>
    <w:rsid w:val="00803385"/>
    <w:rsid w:val="008033B1"/>
    <w:rsid w:val="008036AD"/>
    <w:rsid w:val="00803832"/>
    <w:rsid w:val="00803948"/>
    <w:rsid w:val="0080404C"/>
    <w:rsid w:val="008041B4"/>
    <w:rsid w:val="00804D11"/>
    <w:rsid w:val="00804F9F"/>
    <w:rsid w:val="008055F3"/>
    <w:rsid w:val="0080561A"/>
    <w:rsid w:val="00805A51"/>
    <w:rsid w:val="00806E13"/>
    <w:rsid w:val="008074F0"/>
    <w:rsid w:val="00807A49"/>
    <w:rsid w:val="00810594"/>
    <w:rsid w:val="00810C22"/>
    <w:rsid w:val="00810CFB"/>
    <w:rsid w:val="00810E6C"/>
    <w:rsid w:val="008115CE"/>
    <w:rsid w:val="00811F0F"/>
    <w:rsid w:val="0081243E"/>
    <w:rsid w:val="00812EAA"/>
    <w:rsid w:val="008135C7"/>
    <w:rsid w:val="0081367A"/>
    <w:rsid w:val="008142F4"/>
    <w:rsid w:val="0081439A"/>
    <w:rsid w:val="0081471A"/>
    <w:rsid w:val="00814D95"/>
    <w:rsid w:val="00814FA1"/>
    <w:rsid w:val="0081544C"/>
    <w:rsid w:val="008157BF"/>
    <w:rsid w:val="00815A68"/>
    <w:rsid w:val="00816394"/>
    <w:rsid w:val="0081742C"/>
    <w:rsid w:val="00817569"/>
    <w:rsid w:val="0082013A"/>
    <w:rsid w:val="008215C9"/>
    <w:rsid w:val="00821A6A"/>
    <w:rsid w:val="00822045"/>
    <w:rsid w:val="00822D29"/>
    <w:rsid w:val="00822F47"/>
    <w:rsid w:val="0082348D"/>
    <w:rsid w:val="008237EA"/>
    <w:rsid w:val="008241CD"/>
    <w:rsid w:val="008242F4"/>
    <w:rsid w:val="00824ABA"/>
    <w:rsid w:val="00826369"/>
    <w:rsid w:val="00826B4F"/>
    <w:rsid w:val="00827501"/>
    <w:rsid w:val="00827703"/>
    <w:rsid w:val="0083015E"/>
    <w:rsid w:val="008307CD"/>
    <w:rsid w:val="00830D36"/>
    <w:rsid w:val="008310AC"/>
    <w:rsid w:val="008316C8"/>
    <w:rsid w:val="008327A5"/>
    <w:rsid w:val="008329A6"/>
    <w:rsid w:val="00832C27"/>
    <w:rsid w:val="00833996"/>
    <w:rsid w:val="00833D65"/>
    <w:rsid w:val="00833F61"/>
    <w:rsid w:val="00834DAD"/>
    <w:rsid w:val="00834DD7"/>
    <w:rsid w:val="0083543B"/>
    <w:rsid w:val="0083572E"/>
    <w:rsid w:val="0083585E"/>
    <w:rsid w:val="00835EAE"/>
    <w:rsid w:val="00836D53"/>
    <w:rsid w:val="00837A21"/>
    <w:rsid w:val="00840854"/>
    <w:rsid w:val="00840D68"/>
    <w:rsid w:val="00840DDB"/>
    <w:rsid w:val="00841543"/>
    <w:rsid w:val="0084159A"/>
    <w:rsid w:val="00841618"/>
    <w:rsid w:val="00841832"/>
    <w:rsid w:val="00841B4B"/>
    <w:rsid w:val="00841CAD"/>
    <w:rsid w:val="00842BE0"/>
    <w:rsid w:val="00842D69"/>
    <w:rsid w:val="0084301C"/>
    <w:rsid w:val="00843024"/>
    <w:rsid w:val="00843690"/>
    <w:rsid w:val="008437C3"/>
    <w:rsid w:val="00844D4A"/>
    <w:rsid w:val="00845C8D"/>
    <w:rsid w:val="00846A67"/>
    <w:rsid w:val="008502DF"/>
    <w:rsid w:val="00850314"/>
    <w:rsid w:val="0085123F"/>
    <w:rsid w:val="008518DA"/>
    <w:rsid w:val="00851A0C"/>
    <w:rsid w:val="00852194"/>
    <w:rsid w:val="008524DB"/>
    <w:rsid w:val="008527EF"/>
    <w:rsid w:val="00853852"/>
    <w:rsid w:val="008548F7"/>
    <w:rsid w:val="0085579D"/>
    <w:rsid w:val="008557B7"/>
    <w:rsid w:val="008566BD"/>
    <w:rsid w:val="00856782"/>
    <w:rsid w:val="00857273"/>
    <w:rsid w:val="0086034F"/>
    <w:rsid w:val="008609B1"/>
    <w:rsid w:val="008611E6"/>
    <w:rsid w:val="0086138A"/>
    <w:rsid w:val="0086142A"/>
    <w:rsid w:val="0086183E"/>
    <w:rsid w:val="00861C18"/>
    <w:rsid w:val="00862411"/>
    <w:rsid w:val="008625B0"/>
    <w:rsid w:val="00862A9E"/>
    <w:rsid w:val="00862FF3"/>
    <w:rsid w:val="008633E6"/>
    <w:rsid w:val="00864225"/>
    <w:rsid w:val="008645E1"/>
    <w:rsid w:val="00864E4C"/>
    <w:rsid w:val="008653EC"/>
    <w:rsid w:val="008661B7"/>
    <w:rsid w:val="008663B7"/>
    <w:rsid w:val="00866666"/>
    <w:rsid w:val="00866A81"/>
    <w:rsid w:val="00866ED4"/>
    <w:rsid w:val="008674BA"/>
    <w:rsid w:val="00867A86"/>
    <w:rsid w:val="00867B5C"/>
    <w:rsid w:val="00870142"/>
    <w:rsid w:val="00871920"/>
    <w:rsid w:val="00871F84"/>
    <w:rsid w:val="00872048"/>
    <w:rsid w:val="00872214"/>
    <w:rsid w:val="00872C46"/>
    <w:rsid w:val="00872E55"/>
    <w:rsid w:val="00873200"/>
    <w:rsid w:val="00873676"/>
    <w:rsid w:val="00875474"/>
    <w:rsid w:val="00876499"/>
    <w:rsid w:val="008768BF"/>
    <w:rsid w:val="008769BB"/>
    <w:rsid w:val="00877390"/>
    <w:rsid w:val="00877670"/>
    <w:rsid w:val="00877932"/>
    <w:rsid w:val="0088049B"/>
    <w:rsid w:val="008806AF"/>
    <w:rsid w:val="00880712"/>
    <w:rsid w:val="008807D3"/>
    <w:rsid w:val="00880A74"/>
    <w:rsid w:val="00880B1A"/>
    <w:rsid w:val="00880F40"/>
    <w:rsid w:val="00880F77"/>
    <w:rsid w:val="008817AD"/>
    <w:rsid w:val="00881EF8"/>
    <w:rsid w:val="00881FDB"/>
    <w:rsid w:val="0088290B"/>
    <w:rsid w:val="0088363B"/>
    <w:rsid w:val="00883C58"/>
    <w:rsid w:val="00883CBE"/>
    <w:rsid w:val="00885C5C"/>
    <w:rsid w:val="00885DD3"/>
    <w:rsid w:val="00885F54"/>
    <w:rsid w:val="00886667"/>
    <w:rsid w:val="008870EB"/>
    <w:rsid w:val="00887457"/>
    <w:rsid w:val="008875F1"/>
    <w:rsid w:val="00890888"/>
    <w:rsid w:val="00890B07"/>
    <w:rsid w:val="008916EF"/>
    <w:rsid w:val="00892847"/>
    <w:rsid w:val="00892BD7"/>
    <w:rsid w:val="00894B6A"/>
    <w:rsid w:val="0089583B"/>
    <w:rsid w:val="008960A6"/>
    <w:rsid w:val="008968D7"/>
    <w:rsid w:val="008979B3"/>
    <w:rsid w:val="00897F2C"/>
    <w:rsid w:val="008A0244"/>
    <w:rsid w:val="008A0648"/>
    <w:rsid w:val="008A06C8"/>
    <w:rsid w:val="008A0900"/>
    <w:rsid w:val="008A0A3B"/>
    <w:rsid w:val="008A1D6F"/>
    <w:rsid w:val="008A28DE"/>
    <w:rsid w:val="008A2AA7"/>
    <w:rsid w:val="008A2EDD"/>
    <w:rsid w:val="008A3EFA"/>
    <w:rsid w:val="008A4A73"/>
    <w:rsid w:val="008A4BD2"/>
    <w:rsid w:val="008A4E48"/>
    <w:rsid w:val="008A58B0"/>
    <w:rsid w:val="008A5A97"/>
    <w:rsid w:val="008A5E11"/>
    <w:rsid w:val="008A6AF4"/>
    <w:rsid w:val="008A7B17"/>
    <w:rsid w:val="008B0089"/>
    <w:rsid w:val="008B0DBD"/>
    <w:rsid w:val="008B29C0"/>
    <w:rsid w:val="008B2D29"/>
    <w:rsid w:val="008B319C"/>
    <w:rsid w:val="008B3C2B"/>
    <w:rsid w:val="008B5696"/>
    <w:rsid w:val="008B5702"/>
    <w:rsid w:val="008B5B69"/>
    <w:rsid w:val="008B5CD7"/>
    <w:rsid w:val="008B6D70"/>
    <w:rsid w:val="008B6DD9"/>
    <w:rsid w:val="008B725B"/>
    <w:rsid w:val="008B72E1"/>
    <w:rsid w:val="008C0619"/>
    <w:rsid w:val="008C1090"/>
    <w:rsid w:val="008C1D79"/>
    <w:rsid w:val="008C2E8B"/>
    <w:rsid w:val="008C3634"/>
    <w:rsid w:val="008C3D0A"/>
    <w:rsid w:val="008C3F8B"/>
    <w:rsid w:val="008C4CBC"/>
    <w:rsid w:val="008C4DB2"/>
    <w:rsid w:val="008C5028"/>
    <w:rsid w:val="008C5311"/>
    <w:rsid w:val="008C5EDC"/>
    <w:rsid w:val="008C68DF"/>
    <w:rsid w:val="008C6BE9"/>
    <w:rsid w:val="008C77FC"/>
    <w:rsid w:val="008C78DE"/>
    <w:rsid w:val="008D007E"/>
    <w:rsid w:val="008D0657"/>
    <w:rsid w:val="008D09B9"/>
    <w:rsid w:val="008D0D6A"/>
    <w:rsid w:val="008D11C2"/>
    <w:rsid w:val="008D1E46"/>
    <w:rsid w:val="008D1FA4"/>
    <w:rsid w:val="008D29F8"/>
    <w:rsid w:val="008D3201"/>
    <w:rsid w:val="008D35CF"/>
    <w:rsid w:val="008D3DBA"/>
    <w:rsid w:val="008D4149"/>
    <w:rsid w:val="008D4240"/>
    <w:rsid w:val="008D4D25"/>
    <w:rsid w:val="008D5803"/>
    <w:rsid w:val="008D6A36"/>
    <w:rsid w:val="008D6E06"/>
    <w:rsid w:val="008D7091"/>
    <w:rsid w:val="008D729F"/>
    <w:rsid w:val="008D750E"/>
    <w:rsid w:val="008D782E"/>
    <w:rsid w:val="008D7A3F"/>
    <w:rsid w:val="008D7F46"/>
    <w:rsid w:val="008E01F9"/>
    <w:rsid w:val="008E0634"/>
    <w:rsid w:val="008E0A3E"/>
    <w:rsid w:val="008E1489"/>
    <w:rsid w:val="008E1690"/>
    <w:rsid w:val="008E183F"/>
    <w:rsid w:val="008E1A06"/>
    <w:rsid w:val="008E1E06"/>
    <w:rsid w:val="008E2830"/>
    <w:rsid w:val="008E2B9C"/>
    <w:rsid w:val="008E33F4"/>
    <w:rsid w:val="008E38DB"/>
    <w:rsid w:val="008E3FC4"/>
    <w:rsid w:val="008E415E"/>
    <w:rsid w:val="008E4441"/>
    <w:rsid w:val="008E4496"/>
    <w:rsid w:val="008E45D3"/>
    <w:rsid w:val="008E5190"/>
    <w:rsid w:val="008E5872"/>
    <w:rsid w:val="008E5A33"/>
    <w:rsid w:val="008E6DBD"/>
    <w:rsid w:val="008E6FA1"/>
    <w:rsid w:val="008E7638"/>
    <w:rsid w:val="008E7EBD"/>
    <w:rsid w:val="008F02DA"/>
    <w:rsid w:val="008F0965"/>
    <w:rsid w:val="008F0C54"/>
    <w:rsid w:val="008F1CA9"/>
    <w:rsid w:val="008F1F7B"/>
    <w:rsid w:val="008F212B"/>
    <w:rsid w:val="008F2E31"/>
    <w:rsid w:val="008F353F"/>
    <w:rsid w:val="008F3BB0"/>
    <w:rsid w:val="008F4374"/>
    <w:rsid w:val="008F4C2E"/>
    <w:rsid w:val="008F583F"/>
    <w:rsid w:val="008F66F9"/>
    <w:rsid w:val="008F73D4"/>
    <w:rsid w:val="008F7545"/>
    <w:rsid w:val="008F76C5"/>
    <w:rsid w:val="008F7C66"/>
    <w:rsid w:val="00900C4B"/>
    <w:rsid w:val="00900E26"/>
    <w:rsid w:val="009012CF"/>
    <w:rsid w:val="009014ED"/>
    <w:rsid w:val="00903383"/>
    <w:rsid w:val="0090553E"/>
    <w:rsid w:val="00906212"/>
    <w:rsid w:val="00906742"/>
    <w:rsid w:val="00906CA2"/>
    <w:rsid w:val="009073ED"/>
    <w:rsid w:val="009074A6"/>
    <w:rsid w:val="00907E13"/>
    <w:rsid w:val="00910604"/>
    <w:rsid w:val="0091097A"/>
    <w:rsid w:val="00910DE8"/>
    <w:rsid w:val="009116F4"/>
    <w:rsid w:val="00912661"/>
    <w:rsid w:val="00912DE8"/>
    <w:rsid w:val="00913801"/>
    <w:rsid w:val="00914331"/>
    <w:rsid w:val="00916173"/>
    <w:rsid w:val="009164FE"/>
    <w:rsid w:val="00916626"/>
    <w:rsid w:val="00916632"/>
    <w:rsid w:val="00916AA6"/>
    <w:rsid w:val="00916D48"/>
    <w:rsid w:val="0091745B"/>
    <w:rsid w:val="009174AF"/>
    <w:rsid w:val="00917756"/>
    <w:rsid w:val="00917830"/>
    <w:rsid w:val="00917C84"/>
    <w:rsid w:val="00917C98"/>
    <w:rsid w:val="0092028D"/>
    <w:rsid w:val="009206D9"/>
    <w:rsid w:val="0092129E"/>
    <w:rsid w:val="00921F3E"/>
    <w:rsid w:val="00921FBF"/>
    <w:rsid w:val="00922110"/>
    <w:rsid w:val="009221E6"/>
    <w:rsid w:val="009224D5"/>
    <w:rsid w:val="009228D9"/>
    <w:rsid w:val="009229E9"/>
    <w:rsid w:val="00922BA2"/>
    <w:rsid w:val="00922E53"/>
    <w:rsid w:val="00924D22"/>
    <w:rsid w:val="00925890"/>
    <w:rsid w:val="00925D85"/>
    <w:rsid w:val="00927611"/>
    <w:rsid w:val="00927CB3"/>
    <w:rsid w:val="00930A19"/>
    <w:rsid w:val="00930E4C"/>
    <w:rsid w:val="00930E99"/>
    <w:rsid w:val="00931B10"/>
    <w:rsid w:val="00932BB5"/>
    <w:rsid w:val="00933FA1"/>
    <w:rsid w:val="00934153"/>
    <w:rsid w:val="0093448D"/>
    <w:rsid w:val="0093483E"/>
    <w:rsid w:val="009361D9"/>
    <w:rsid w:val="00936636"/>
    <w:rsid w:val="0093672C"/>
    <w:rsid w:val="00936AEA"/>
    <w:rsid w:val="00937937"/>
    <w:rsid w:val="00937F2C"/>
    <w:rsid w:val="00940216"/>
    <w:rsid w:val="009406F5"/>
    <w:rsid w:val="00941C4E"/>
    <w:rsid w:val="009422B5"/>
    <w:rsid w:val="00942760"/>
    <w:rsid w:val="00942A79"/>
    <w:rsid w:val="00942FD1"/>
    <w:rsid w:val="009441D5"/>
    <w:rsid w:val="00944D15"/>
    <w:rsid w:val="009457CF"/>
    <w:rsid w:val="00945F55"/>
    <w:rsid w:val="00946098"/>
    <w:rsid w:val="009462CD"/>
    <w:rsid w:val="00946619"/>
    <w:rsid w:val="00947114"/>
    <w:rsid w:val="009471D8"/>
    <w:rsid w:val="0094721A"/>
    <w:rsid w:val="00947349"/>
    <w:rsid w:val="009473AB"/>
    <w:rsid w:val="00947801"/>
    <w:rsid w:val="00947BC2"/>
    <w:rsid w:val="00950999"/>
    <w:rsid w:val="00950AF7"/>
    <w:rsid w:val="00950D22"/>
    <w:rsid w:val="00950DEA"/>
    <w:rsid w:val="009517BA"/>
    <w:rsid w:val="00952539"/>
    <w:rsid w:val="00952B56"/>
    <w:rsid w:val="00952B8E"/>
    <w:rsid w:val="00952BA0"/>
    <w:rsid w:val="00952CF5"/>
    <w:rsid w:val="00952F9B"/>
    <w:rsid w:val="00952FE5"/>
    <w:rsid w:val="00953960"/>
    <w:rsid w:val="00953CE4"/>
    <w:rsid w:val="0095407F"/>
    <w:rsid w:val="00954339"/>
    <w:rsid w:val="00954785"/>
    <w:rsid w:val="0095658B"/>
    <w:rsid w:val="009566A4"/>
    <w:rsid w:val="00956D05"/>
    <w:rsid w:val="009603B3"/>
    <w:rsid w:val="00960817"/>
    <w:rsid w:val="00960DD2"/>
    <w:rsid w:val="009610A5"/>
    <w:rsid w:val="009616EE"/>
    <w:rsid w:val="00961816"/>
    <w:rsid w:val="00962607"/>
    <w:rsid w:val="00962610"/>
    <w:rsid w:val="009626FD"/>
    <w:rsid w:val="00962E85"/>
    <w:rsid w:val="009631B7"/>
    <w:rsid w:val="009649E9"/>
    <w:rsid w:val="00965120"/>
    <w:rsid w:val="0096593A"/>
    <w:rsid w:val="00965DA7"/>
    <w:rsid w:val="00966422"/>
    <w:rsid w:val="00966484"/>
    <w:rsid w:val="00966E01"/>
    <w:rsid w:val="009672F9"/>
    <w:rsid w:val="00967BFA"/>
    <w:rsid w:val="00970084"/>
    <w:rsid w:val="00971DE8"/>
    <w:rsid w:val="00972398"/>
    <w:rsid w:val="009724F8"/>
    <w:rsid w:val="0097278D"/>
    <w:rsid w:val="00972C43"/>
    <w:rsid w:val="009731F1"/>
    <w:rsid w:val="00973460"/>
    <w:rsid w:val="00973F00"/>
    <w:rsid w:val="00974678"/>
    <w:rsid w:val="00974953"/>
    <w:rsid w:val="00975121"/>
    <w:rsid w:val="00975CC7"/>
    <w:rsid w:val="00975DA6"/>
    <w:rsid w:val="00975E55"/>
    <w:rsid w:val="00975F92"/>
    <w:rsid w:val="0097650C"/>
    <w:rsid w:val="00976BFA"/>
    <w:rsid w:val="00976E83"/>
    <w:rsid w:val="00977F30"/>
    <w:rsid w:val="0098008C"/>
    <w:rsid w:val="009812C8"/>
    <w:rsid w:val="00981609"/>
    <w:rsid w:val="00981778"/>
    <w:rsid w:val="009817E2"/>
    <w:rsid w:val="00981FDF"/>
    <w:rsid w:val="009827B1"/>
    <w:rsid w:val="00982A72"/>
    <w:rsid w:val="00982B21"/>
    <w:rsid w:val="00982D31"/>
    <w:rsid w:val="00982D5A"/>
    <w:rsid w:val="00983880"/>
    <w:rsid w:val="009838B4"/>
    <w:rsid w:val="00983A07"/>
    <w:rsid w:val="00984336"/>
    <w:rsid w:val="00984DF1"/>
    <w:rsid w:val="00985BF0"/>
    <w:rsid w:val="00986082"/>
    <w:rsid w:val="009865B6"/>
    <w:rsid w:val="00986A37"/>
    <w:rsid w:val="00986FAC"/>
    <w:rsid w:val="00990509"/>
    <w:rsid w:val="00990CF6"/>
    <w:rsid w:val="00990F18"/>
    <w:rsid w:val="00992834"/>
    <w:rsid w:val="00992AE4"/>
    <w:rsid w:val="00992F41"/>
    <w:rsid w:val="00993884"/>
    <w:rsid w:val="00993891"/>
    <w:rsid w:val="00993DBC"/>
    <w:rsid w:val="00993F49"/>
    <w:rsid w:val="00994B70"/>
    <w:rsid w:val="00994CAF"/>
    <w:rsid w:val="00995032"/>
    <w:rsid w:val="009951EF"/>
    <w:rsid w:val="009958FF"/>
    <w:rsid w:val="0099595F"/>
    <w:rsid w:val="00995C04"/>
    <w:rsid w:val="00995D9E"/>
    <w:rsid w:val="00996ACA"/>
    <w:rsid w:val="00996B2F"/>
    <w:rsid w:val="009970A6"/>
    <w:rsid w:val="009974C8"/>
    <w:rsid w:val="00997561"/>
    <w:rsid w:val="00997CA1"/>
    <w:rsid w:val="00997D30"/>
    <w:rsid w:val="00997F15"/>
    <w:rsid w:val="00997FB0"/>
    <w:rsid w:val="009A0318"/>
    <w:rsid w:val="009A0971"/>
    <w:rsid w:val="009A127B"/>
    <w:rsid w:val="009A16A6"/>
    <w:rsid w:val="009A2136"/>
    <w:rsid w:val="009A2B6F"/>
    <w:rsid w:val="009A2D0C"/>
    <w:rsid w:val="009A3203"/>
    <w:rsid w:val="009A3EF3"/>
    <w:rsid w:val="009A425D"/>
    <w:rsid w:val="009A4711"/>
    <w:rsid w:val="009A58F0"/>
    <w:rsid w:val="009A59B4"/>
    <w:rsid w:val="009A5EDF"/>
    <w:rsid w:val="009A65EB"/>
    <w:rsid w:val="009A6B08"/>
    <w:rsid w:val="009A6BF4"/>
    <w:rsid w:val="009A6C29"/>
    <w:rsid w:val="009A6DAA"/>
    <w:rsid w:val="009A6ED2"/>
    <w:rsid w:val="009A770B"/>
    <w:rsid w:val="009A774C"/>
    <w:rsid w:val="009A7F68"/>
    <w:rsid w:val="009B04BA"/>
    <w:rsid w:val="009B0E8F"/>
    <w:rsid w:val="009B13E3"/>
    <w:rsid w:val="009B167C"/>
    <w:rsid w:val="009B16FF"/>
    <w:rsid w:val="009B23D2"/>
    <w:rsid w:val="009B25DA"/>
    <w:rsid w:val="009B2D1C"/>
    <w:rsid w:val="009B34B1"/>
    <w:rsid w:val="009B356F"/>
    <w:rsid w:val="009B3662"/>
    <w:rsid w:val="009B3A6D"/>
    <w:rsid w:val="009B3FAA"/>
    <w:rsid w:val="009B47AC"/>
    <w:rsid w:val="009B4C03"/>
    <w:rsid w:val="009B4C6D"/>
    <w:rsid w:val="009B54C5"/>
    <w:rsid w:val="009B56C2"/>
    <w:rsid w:val="009B588D"/>
    <w:rsid w:val="009B5C35"/>
    <w:rsid w:val="009B6167"/>
    <w:rsid w:val="009B6232"/>
    <w:rsid w:val="009B64B4"/>
    <w:rsid w:val="009B686E"/>
    <w:rsid w:val="009B6C4E"/>
    <w:rsid w:val="009B70FC"/>
    <w:rsid w:val="009B7678"/>
    <w:rsid w:val="009B7CC8"/>
    <w:rsid w:val="009C0028"/>
    <w:rsid w:val="009C01B1"/>
    <w:rsid w:val="009C01E8"/>
    <w:rsid w:val="009C09E1"/>
    <w:rsid w:val="009C0FD3"/>
    <w:rsid w:val="009C15D3"/>
    <w:rsid w:val="009C17C3"/>
    <w:rsid w:val="009C1CB4"/>
    <w:rsid w:val="009C30B5"/>
    <w:rsid w:val="009C3269"/>
    <w:rsid w:val="009C4258"/>
    <w:rsid w:val="009C4271"/>
    <w:rsid w:val="009C5862"/>
    <w:rsid w:val="009C642F"/>
    <w:rsid w:val="009C66CF"/>
    <w:rsid w:val="009C6994"/>
    <w:rsid w:val="009C6F36"/>
    <w:rsid w:val="009C768B"/>
    <w:rsid w:val="009C7CC0"/>
    <w:rsid w:val="009C7D78"/>
    <w:rsid w:val="009D16AC"/>
    <w:rsid w:val="009D1740"/>
    <w:rsid w:val="009D1793"/>
    <w:rsid w:val="009D2723"/>
    <w:rsid w:val="009D28C4"/>
    <w:rsid w:val="009D3517"/>
    <w:rsid w:val="009D3FC6"/>
    <w:rsid w:val="009D412E"/>
    <w:rsid w:val="009D4281"/>
    <w:rsid w:val="009D4EEE"/>
    <w:rsid w:val="009D50FF"/>
    <w:rsid w:val="009D597C"/>
    <w:rsid w:val="009D6373"/>
    <w:rsid w:val="009D68DE"/>
    <w:rsid w:val="009D72CD"/>
    <w:rsid w:val="009D783F"/>
    <w:rsid w:val="009D7DB2"/>
    <w:rsid w:val="009D7E6A"/>
    <w:rsid w:val="009E01F1"/>
    <w:rsid w:val="009E0CC4"/>
    <w:rsid w:val="009E206C"/>
    <w:rsid w:val="009E2688"/>
    <w:rsid w:val="009E298D"/>
    <w:rsid w:val="009E2B90"/>
    <w:rsid w:val="009E2F28"/>
    <w:rsid w:val="009E324F"/>
    <w:rsid w:val="009E3C31"/>
    <w:rsid w:val="009E3E90"/>
    <w:rsid w:val="009E4009"/>
    <w:rsid w:val="009E4050"/>
    <w:rsid w:val="009E452B"/>
    <w:rsid w:val="009E51BC"/>
    <w:rsid w:val="009E57C1"/>
    <w:rsid w:val="009E67AA"/>
    <w:rsid w:val="009E6AF5"/>
    <w:rsid w:val="009F0967"/>
    <w:rsid w:val="009F0985"/>
    <w:rsid w:val="009F0BD6"/>
    <w:rsid w:val="009F1AF5"/>
    <w:rsid w:val="009F22C0"/>
    <w:rsid w:val="009F2361"/>
    <w:rsid w:val="009F2D86"/>
    <w:rsid w:val="009F2F6E"/>
    <w:rsid w:val="009F377C"/>
    <w:rsid w:val="009F3954"/>
    <w:rsid w:val="009F3B16"/>
    <w:rsid w:val="009F403B"/>
    <w:rsid w:val="009F40D9"/>
    <w:rsid w:val="009F53FD"/>
    <w:rsid w:val="009F55E9"/>
    <w:rsid w:val="009F5F2A"/>
    <w:rsid w:val="009F6475"/>
    <w:rsid w:val="009F65C0"/>
    <w:rsid w:val="009F6A5C"/>
    <w:rsid w:val="009F6EC1"/>
    <w:rsid w:val="009F7083"/>
    <w:rsid w:val="009F7487"/>
    <w:rsid w:val="00A002C2"/>
    <w:rsid w:val="00A004A8"/>
    <w:rsid w:val="00A008E7"/>
    <w:rsid w:val="00A01213"/>
    <w:rsid w:val="00A01253"/>
    <w:rsid w:val="00A049DF"/>
    <w:rsid w:val="00A04E77"/>
    <w:rsid w:val="00A057D0"/>
    <w:rsid w:val="00A05CEF"/>
    <w:rsid w:val="00A05D13"/>
    <w:rsid w:val="00A05E9D"/>
    <w:rsid w:val="00A066DA"/>
    <w:rsid w:val="00A06EBE"/>
    <w:rsid w:val="00A070E8"/>
    <w:rsid w:val="00A07AE1"/>
    <w:rsid w:val="00A10521"/>
    <w:rsid w:val="00A10A00"/>
    <w:rsid w:val="00A11217"/>
    <w:rsid w:val="00A11409"/>
    <w:rsid w:val="00A1158C"/>
    <w:rsid w:val="00A11617"/>
    <w:rsid w:val="00A116AC"/>
    <w:rsid w:val="00A11A9A"/>
    <w:rsid w:val="00A1227E"/>
    <w:rsid w:val="00A133F4"/>
    <w:rsid w:val="00A13786"/>
    <w:rsid w:val="00A138F4"/>
    <w:rsid w:val="00A13ADD"/>
    <w:rsid w:val="00A13B4E"/>
    <w:rsid w:val="00A13B8E"/>
    <w:rsid w:val="00A14A5D"/>
    <w:rsid w:val="00A154EA"/>
    <w:rsid w:val="00A15F6C"/>
    <w:rsid w:val="00A16690"/>
    <w:rsid w:val="00A17047"/>
    <w:rsid w:val="00A17186"/>
    <w:rsid w:val="00A17A40"/>
    <w:rsid w:val="00A17C98"/>
    <w:rsid w:val="00A20968"/>
    <w:rsid w:val="00A20C48"/>
    <w:rsid w:val="00A21BDC"/>
    <w:rsid w:val="00A21DA6"/>
    <w:rsid w:val="00A229AD"/>
    <w:rsid w:val="00A22A06"/>
    <w:rsid w:val="00A23579"/>
    <w:rsid w:val="00A2364C"/>
    <w:rsid w:val="00A236E8"/>
    <w:rsid w:val="00A2392E"/>
    <w:rsid w:val="00A24240"/>
    <w:rsid w:val="00A2455F"/>
    <w:rsid w:val="00A2596A"/>
    <w:rsid w:val="00A2599A"/>
    <w:rsid w:val="00A25D47"/>
    <w:rsid w:val="00A26459"/>
    <w:rsid w:val="00A266CA"/>
    <w:rsid w:val="00A27256"/>
    <w:rsid w:val="00A2746E"/>
    <w:rsid w:val="00A27847"/>
    <w:rsid w:val="00A27B2F"/>
    <w:rsid w:val="00A30140"/>
    <w:rsid w:val="00A3098C"/>
    <w:rsid w:val="00A310F7"/>
    <w:rsid w:val="00A31A31"/>
    <w:rsid w:val="00A32A78"/>
    <w:rsid w:val="00A32E28"/>
    <w:rsid w:val="00A335E5"/>
    <w:rsid w:val="00A34307"/>
    <w:rsid w:val="00A34524"/>
    <w:rsid w:val="00A34976"/>
    <w:rsid w:val="00A34E43"/>
    <w:rsid w:val="00A34EC1"/>
    <w:rsid w:val="00A350F4"/>
    <w:rsid w:val="00A35AFE"/>
    <w:rsid w:val="00A363A8"/>
    <w:rsid w:val="00A366EB"/>
    <w:rsid w:val="00A370DB"/>
    <w:rsid w:val="00A37416"/>
    <w:rsid w:val="00A37A8C"/>
    <w:rsid w:val="00A40269"/>
    <w:rsid w:val="00A405F2"/>
    <w:rsid w:val="00A4081F"/>
    <w:rsid w:val="00A40DF6"/>
    <w:rsid w:val="00A40FF9"/>
    <w:rsid w:val="00A4106E"/>
    <w:rsid w:val="00A411A8"/>
    <w:rsid w:val="00A4289D"/>
    <w:rsid w:val="00A43A53"/>
    <w:rsid w:val="00A43B32"/>
    <w:rsid w:val="00A44670"/>
    <w:rsid w:val="00A44D43"/>
    <w:rsid w:val="00A450D0"/>
    <w:rsid w:val="00A45CA1"/>
    <w:rsid w:val="00A45FC9"/>
    <w:rsid w:val="00A46269"/>
    <w:rsid w:val="00A46743"/>
    <w:rsid w:val="00A46A4A"/>
    <w:rsid w:val="00A46D63"/>
    <w:rsid w:val="00A46DCF"/>
    <w:rsid w:val="00A50611"/>
    <w:rsid w:val="00A514DB"/>
    <w:rsid w:val="00A51653"/>
    <w:rsid w:val="00A519E8"/>
    <w:rsid w:val="00A51BB0"/>
    <w:rsid w:val="00A52BE4"/>
    <w:rsid w:val="00A52C49"/>
    <w:rsid w:val="00A53133"/>
    <w:rsid w:val="00A53D79"/>
    <w:rsid w:val="00A540E3"/>
    <w:rsid w:val="00A54AC1"/>
    <w:rsid w:val="00A54F30"/>
    <w:rsid w:val="00A5551B"/>
    <w:rsid w:val="00A57AAA"/>
    <w:rsid w:val="00A57B29"/>
    <w:rsid w:val="00A60976"/>
    <w:rsid w:val="00A60D73"/>
    <w:rsid w:val="00A60D8D"/>
    <w:rsid w:val="00A613D1"/>
    <w:rsid w:val="00A61462"/>
    <w:rsid w:val="00A619AA"/>
    <w:rsid w:val="00A61CF2"/>
    <w:rsid w:val="00A62087"/>
    <w:rsid w:val="00A62196"/>
    <w:rsid w:val="00A6259B"/>
    <w:rsid w:val="00A62D16"/>
    <w:rsid w:val="00A637CC"/>
    <w:rsid w:val="00A6393A"/>
    <w:rsid w:val="00A64145"/>
    <w:rsid w:val="00A64996"/>
    <w:rsid w:val="00A65A2D"/>
    <w:rsid w:val="00A66DE2"/>
    <w:rsid w:val="00A6748D"/>
    <w:rsid w:val="00A674E8"/>
    <w:rsid w:val="00A67AA5"/>
    <w:rsid w:val="00A70D05"/>
    <w:rsid w:val="00A71335"/>
    <w:rsid w:val="00A715AA"/>
    <w:rsid w:val="00A7213C"/>
    <w:rsid w:val="00A72706"/>
    <w:rsid w:val="00A72A5A"/>
    <w:rsid w:val="00A72FC9"/>
    <w:rsid w:val="00A73C65"/>
    <w:rsid w:val="00A73D54"/>
    <w:rsid w:val="00A73E68"/>
    <w:rsid w:val="00A73FC0"/>
    <w:rsid w:val="00A74006"/>
    <w:rsid w:val="00A745FA"/>
    <w:rsid w:val="00A74DA9"/>
    <w:rsid w:val="00A74F39"/>
    <w:rsid w:val="00A750C3"/>
    <w:rsid w:val="00A76729"/>
    <w:rsid w:val="00A773C7"/>
    <w:rsid w:val="00A779B4"/>
    <w:rsid w:val="00A77A15"/>
    <w:rsid w:val="00A77A4F"/>
    <w:rsid w:val="00A77BBC"/>
    <w:rsid w:val="00A80011"/>
    <w:rsid w:val="00A80D4B"/>
    <w:rsid w:val="00A819B0"/>
    <w:rsid w:val="00A8227A"/>
    <w:rsid w:val="00A82901"/>
    <w:rsid w:val="00A82D09"/>
    <w:rsid w:val="00A82D93"/>
    <w:rsid w:val="00A83C07"/>
    <w:rsid w:val="00A8440A"/>
    <w:rsid w:val="00A84C6E"/>
    <w:rsid w:val="00A85403"/>
    <w:rsid w:val="00A85762"/>
    <w:rsid w:val="00A85A6E"/>
    <w:rsid w:val="00A85B64"/>
    <w:rsid w:val="00A85D7D"/>
    <w:rsid w:val="00A865AB"/>
    <w:rsid w:val="00A86936"/>
    <w:rsid w:val="00A87ED4"/>
    <w:rsid w:val="00A90AE1"/>
    <w:rsid w:val="00A926EC"/>
    <w:rsid w:val="00A92CDC"/>
    <w:rsid w:val="00A92D38"/>
    <w:rsid w:val="00A92DCD"/>
    <w:rsid w:val="00A92EDF"/>
    <w:rsid w:val="00A935D7"/>
    <w:rsid w:val="00A94587"/>
    <w:rsid w:val="00A945D8"/>
    <w:rsid w:val="00A9471D"/>
    <w:rsid w:val="00A947F9"/>
    <w:rsid w:val="00A94DF4"/>
    <w:rsid w:val="00A94E62"/>
    <w:rsid w:val="00A95DD7"/>
    <w:rsid w:val="00A96286"/>
    <w:rsid w:val="00A96F34"/>
    <w:rsid w:val="00A9745D"/>
    <w:rsid w:val="00A97DC8"/>
    <w:rsid w:val="00AA0A8B"/>
    <w:rsid w:val="00AA0DBF"/>
    <w:rsid w:val="00AA0EAB"/>
    <w:rsid w:val="00AA1F7C"/>
    <w:rsid w:val="00AA20AB"/>
    <w:rsid w:val="00AA2544"/>
    <w:rsid w:val="00AA27E4"/>
    <w:rsid w:val="00AA37FC"/>
    <w:rsid w:val="00AA38D3"/>
    <w:rsid w:val="00AA38D7"/>
    <w:rsid w:val="00AA39DD"/>
    <w:rsid w:val="00AA3BF3"/>
    <w:rsid w:val="00AA3D53"/>
    <w:rsid w:val="00AA433B"/>
    <w:rsid w:val="00AA44DA"/>
    <w:rsid w:val="00AA4606"/>
    <w:rsid w:val="00AA5061"/>
    <w:rsid w:val="00AA5105"/>
    <w:rsid w:val="00AA530F"/>
    <w:rsid w:val="00AA54EC"/>
    <w:rsid w:val="00AA55D6"/>
    <w:rsid w:val="00AA5CD8"/>
    <w:rsid w:val="00AA7115"/>
    <w:rsid w:val="00AA7210"/>
    <w:rsid w:val="00AA7F3F"/>
    <w:rsid w:val="00AB022D"/>
    <w:rsid w:val="00AB0A12"/>
    <w:rsid w:val="00AB0F15"/>
    <w:rsid w:val="00AB1002"/>
    <w:rsid w:val="00AB1404"/>
    <w:rsid w:val="00AB1E03"/>
    <w:rsid w:val="00AB204B"/>
    <w:rsid w:val="00AB295F"/>
    <w:rsid w:val="00AB32B7"/>
    <w:rsid w:val="00AB36FA"/>
    <w:rsid w:val="00AB3EF3"/>
    <w:rsid w:val="00AB43A0"/>
    <w:rsid w:val="00AB46F4"/>
    <w:rsid w:val="00AB558D"/>
    <w:rsid w:val="00AB581E"/>
    <w:rsid w:val="00AB6419"/>
    <w:rsid w:val="00AB662E"/>
    <w:rsid w:val="00AB6A1F"/>
    <w:rsid w:val="00AB739D"/>
    <w:rsid w:val="00AB78F7"/>
    <w:rsid w:val="00AB7E66"/>
    <w:rsid w:val="00AC0277"/>
    <w:rsid w:val="00AC0581"/>
    <w:rsid w:val="00AC1082"/>
    <w:rsid w:val="00AC1AF7"/>
    <w:rsid w:val="00AC28E4"/>
    <w:rsid w:val="00AC29F7"/>
    <w:rsid w:val="00AC38D8"/>
    <w:rsid w:val="00AC3B90"/>
    <w:rsid w:val="00AC4363"/>
    <w:rsid w:val="00AC4585"/>
    <w:rsid w:val="00AC488A"/>
    <w:rsid w:val="00AC4A81"/>
    <w:rsid w:val="00AC54E5"/>
    <w:rsid w:val="00AC73F3"/>
    <w:rsid w:val="00AC7A05"/>
    <w:rsid w:val="00AD00BE"/>
    <w:rsid w:val="00AD0B5A"/>
    <w:rsid w:val="00AD2B17"/>
    <w:rsid w:val="00AD2BB7"/>
    <w:rsid w:val="00AD3EB0"/>
    <w:rsid w:val="00AD4088"/>
    <w:rsid w:val="00AD4822"/>
    <w:rsid w:val="00AD4A96"/>
    <w:rsid w:val="00AD5081"/>
    <w:rsid w:val="00AD51B2"/>
    <w:rsid w:val="00AD5FD5"/>
    <w:rsid w:val="00AD634B"/>
    <w:rsid w:val="00AD739E"/>
    <w:rsid w:val="00AD73D7"/>
    <w:rsid w:val="00AD7C60"/>
    <w:rsid w:val="00AE0652"/>
    <w:rsid w:val="00AE0AE2"/>
    <w:rsid w:val="00AE0F29"/>
    <w:rsid w:val="00AE1C01"/>
    <w:rsid w:val="00AE1C9F"/>
    <w:rsid w:val="00AE1D17"/>
    <w:rsid w:val="00AE2859"/>
    <w:rsid w:val="00AE3B81"/>
    <w:rsid w:val="00AE3F06"/>
    <w:rsid w:val="00AE40C9"/>
    <w:rsid w:val="00AE4D3D"/>
    <w:rsid w:val="00AE5FE1"/>
    <w:rsid w:val="00AE6660"/>
    <w:rsid w:val="00AE6F74"/>
    <w:rsid w:val="00AE779D"/>
    <w:rsid w:val="00AF095F"/>
    <w:rsid w:val="00AF0DEC"/>
    <w:rsid w:val="00AF1307"/>
    <w:rsid w:val="00AF171D"/>
    <w:rsid w:val="00AF19ED"/>
    <w:rsid w:val="00AF1B32"/>
    <w:rsid w:val="00AF1DFB"/>
    <w:rsid w:val="00AF263D"/>
    <w:rsid w:val="00AF2E99"/>
    <w:rsid w:val="00AF4466"/>
    <w:rsid w:val="00AF52E3"/>
    <w:rsid w:val="00AF5B15"/>
    <w:rsid w:val="00AF6E2E"/>
    <w:rsid w:val="00AF7DD8"/>
    <w:rsid w:val="00B00749"/>
    <w:rsid w:val="00B00956"/>
    <w:rsid w:val="00B00AD9"/>
    <w:rsid w:val="00B0123A"/>
    <w:rsid w:val="00B01635"/>
    <w:rsid w:val="00B01657"/>
    <w:rsid w:val="00B01901"/>
    <w:rsid w:val="00B01D78"/>
    <w:rsid w:val="00B02180"/>
    <w:rsid w:val="00B02316"/>
    <w:rsid w:val="00B028B1"/>
    <w:rsid w:val="00B034FD"/>
    <w:rsid w:val="00B03584"/>
    <w:rsid w:val="00B0375E"/>
    <w:rsid w:val="00B03BBA"/>
    <w:rsid w:val="00B03DE4"/>
    <w:rsid w:val="00B04486"/>
    <w:rsid w:val="00B04A9C"/>
    <w:rsid w:val="00B04F87"/>
    <w:rsid w:val="00B0522D"/>
    <w:rsid w:val="00B06598"/>
    <w:rsid w:val="00B066F9"/>
    <w:rsid w:val="00B06C73"/>
    <w:rsid w:val="00B07402"/>
    <w:rsid w:val="00B07656"/>
    <w:rsid w:val="00B07DF9"/>
    <w:rsid w:val="00B07E1F"/>
    <w:rsid w:val="00B10420"/>
    <w:rsid w:val="00B10D05"/>
    <w:rsid w:val="00B11BCD"/>
    <w:rsid w:val="00B137DE"/>
    <w:rsid w:val="00B13CDD"/>
    <w:rsid w:val="00B143BB"/>
    <w:rsid w:val="00B14E20"/>
    <w:rsid w:val="00B14EAA"/>
    <w:rsid w:val="00B14F55"/>
    <w:rsid w:val="00B15328"/>
    <w:rsid w:val="00B153BC"/>
    <w:rsid w:val="00B1564E"/>
    <w:rsid w:val="00B15AEC"/>
    <w:rsid w:val="00B160F5"/>
    <w:rsid w:val="00B161B3"/>
    <w:rsid w:val="00B166A1"/>
    <w:rsid w:val="00B16B38"/>
    <w:rsid w:val="00B16C55"/>
    <w:rsid w:val="00B16F2D"/>
    <w:rsid w:val="00B1703F"/>
    <w:rsid w:val="00B177B4"/>
    <w:rsid w:val="00B17800"/>
    <w:rsid w:val="00B17D23"/>
    <w:rsid w:val="00B17EF5"/>
    <w:rsid w:val="00B2050A"/>
    <w:rsid w:val="00B20B34"/>
    <w:rsid w:val="00B21F94"/>
    <w:rsid w:val="00B236F8"/>
    <w:rsid w:val="00B23D97"/>
    <w:rsid w:val="00B23E0F"/>
    <w:rsid w:val="00B23F6E"/>
    <w:rsid w:val="00B24041"/>
    <w:rsid w:val="00B247BC"/>
    <w:rsid w:val="00B25F1E"/>
    <w:rsid w:val="00B26526"/>
    <w:rsid w:val="00B27A5F"/>
    <w:rsid w:val="00B306FC"/>
    <w:rsid w:val="00B3078A"/>
    <w:rsid w:val="00B30BAB"/>
    <w:rsid w:val="00B30E2D"/>
    <w:rsid w:val="00B30F8D"/>
    <w:rsid w:val="00B31E56"/>
    <w:rsid w:val="00B31F9E"/>
    <w:rsid w:val="00B323A4"/>
    <w:rsid w:val="00B3276F"/>
    <w:rsid w:val="00B32937"/>
    <w:rsid w:val="00B32C6E"/>
    <w:rsid w:val="00B337F8"/>
    <w:rsid w:val="00B3480C"/>
    <w:rsid w:val="00B34F62"/>
    <w:rsid w:val="00B35796"/>
    <w:rsid w:val="00B35BF4"/>
    <w:rsid w:val="00B35C01"/>
    <w:rsid w:val="00B36A7C"/>
    <w:rsid w:val="00B36DBA"/>
    <w:rsid w:val="00B37968"/>
    <w:rsid w:val="00B37F8A"/>
    <w:rsid w:val="00B4090F"/>
    <w:rsid w:val="00B40D3F"/>
    <w:rsid w:val="00B410FE"/>
    <w:rsid w:val="00B41DE4"/>
    <w:rsid w:val="00B41EC3"/>
    <w:rsid w:val="00B41F04"/>
    <w:rsid w:val="00B424AA"/>
    <w:rsid w:val="00B42B67"/>
    <w:rsid w:val="00B43BD2"/>
    <w:rsid w:val="00B43E05"/>
    <w:rsid w:val="00B44FD8"/>
    <w:rsid w:val="00B45356"/>
    <w:rsid w:val="00B4538E"/>
    <w:rsid w:val="00B455B7"/>
    <w:rsid w:val="00B45841"/>
    <w:rsid w:val="00B45BAA"/>
    <w:rsid w:val="00B45EFC"/>
    <w:rsid w:val="00B469B5"/>
    <w:rsid w:val="00B46D42"/>
    <w:rsid w:val="00B47C07"/>
    <w:rsid w:val="00B50AD1"/>
    <w:rsid w:val="00B51C44"/>
    <w:rsid w:val="00B52139"/>
    <w:rsid w:val="00B52D07"/>
    <w:rsid w:val="00B52E27"/>
    <w:rsid w:val="00B52FE1"/>
    <w:rsid w:val="00B53122"/>
    <w:rsid w:val="00B535CA"/>
    <w:rsid w:val="00B53656"/>
    <w:rsid w:val="00B53EED"/>
    <w:rsid w:val="00B55855"/>
    <w:rsid w:val="00B624DA"/>
    <w:rsid w:val="00B62750"/>
    <w:rsid w:val="00B635E5"/>
    <w:rsid w:val="00B63BEE"/>
    <w:rsid w:val="00B6433D"/>
    <w:rsid w:val="00B65273"/>
    <w:rsid w:val="00B65B70"/>
    <w:rsid w:val="00B67C32"/>
    <w:rsid w:val="00B67E92"/>
    <w:rsid w:val="00B67F78"/>
    <w:rsid w:val="00B70508"/>
    <w:rsid w:val="00B705DC"/>
    <w:rsid w:val="00B70ADF"/>
    <w:rsid w:val="00B70D24"/>
    <w:rsid w:val="00B72293"/>
    <w:rsid w:val="00B72D2E"/>
    <w:rsid w:val="00B731C4"/>
    <w:rsid w:val="00B733C0"/>
    <w:rsid w:val="00B73D66"/>
    <w:rsid w:val="00B73F67"/>
    <w:rsid w:val="00B7479B"/>
    <w:rsid w:val="00B748FA"/>
    <w:rsid w:val="00B74A9A"/>
    <w:rsid w:val="00B7575F"/>
    <w:rsid w:val="00B757E8"/>
    <w:rsid w:val="00B757F5"/>
    <w:rsid w:val="00B76903"/>
    <w:rsid w:val="00B76907"/>
    <w:rsid w:val="00B77CF1"/>
    <w:rsid w:val="00B77F34"/>
    <w:rsid w:val="00B80DE4"/>
    <w:rsid w:val="00B8113A"/>
    <w:rsid w:val="00B812B7"/>
    <w:rsid w:val="00B81325"/>
    <w:rsid w:val="00B81A42"/>
    <w:rsid w:val="00B82117"/>
    <w:rsid w:val="00B82A99"/>
    <w:rsid w:val="00B82B9B"/>
    <w:rsid w:val="00B82FE2"/>
    <w:rsid w:val="00B837E7"/>
    <w:rsid w:val="00B83E64"/>
    <w:rsid w:val="00B84115"/>
    <w:rsid w:val="00B84A66"/>
    <w:rsid w:val="00B84AFE"/>
    <w:rsid w:val="00B84FFE"/>
    <w:rsid w:val="00B8636E"/>
    <w:rsid w:val="00B86447"/>
    <w:rsid w:val="00B86471"/>
    <w:rsid w:val="00B868BC"/>
    <w:rsid w:val="00B86AFA"/>
    <w:rsid w:val="00B87191"/>
    <w:rsid w:val="00B87202"/>
    <w:rsid w:val="00B87564"/>
    <w:rsid w:val="00B903BD"/>
    <w:rsid w:val="00B9067E"/>
    <w:rsid w:val="00B90CE7"/>
    <w:rsid w:val="00B915B1"/>
    <w:rsid w:val="00B91E9E"/>
    <w:rsid w:val="00B9259A"/>
    <w:rsid w:val="00B92675"/>
    <w:rsid w:val="00B92845"/>
    <w:rsid w:val="00B9442D"/>
    <w:rsid w:val="00B94A1E"/>
    <w:rsid w:val="00B95A22"/>
    <w:rsid w:val="00B96249"/>
    <w:rsid w:val="00B96E51"/>
    <w:rsid w:val="00B9746F"/>
    <w:rsid w:val="00B9765E"/>
    <w:rsid w:val="00B978C1"/>
    <w:rsid w:val="00B97CA5"/>
    <w:rsid w:val="00BA0F4E"/>
    <w:rsid w:val="00BA1137"/>
    <w:rsid w:val="00BA13A6"/>
    <w:rsid w:val="00BA142E"/>
    <w:rsid w:val="00BA19E1"/>
    <w:rsid w:val="00BA211E"/>
    <w:rsid w:val="00BA22DD"/>
    <w:rsid w:val="00BA2A90"/>
    <w:rsid w:val="00BA2FDB"/>
    <w:rsid w:val="00BA392D"/>
    <w:rsid w:val="00BA3CE9"/>
    <w:rsid w:val="00BA4175"/>
    <w:rsid w:val="00BA4E74"/>
    <w:rsid w:val="00BA5824"/>
    <w:rsid w:val="00BA5952"/>
    <w:rsid w:val="00BA5A49"/>
    <w:rsid w:val="00BA5A84"/>
    <w:rsid w:val="00BA5D79"/>
    <w:rsid w:val="00BA5DB4"/>
    <w:rsid w:val="00BA6A53"/>
    <w:rsid w:val="00BB0404"/>
    <w:rsid w:val="00BB048A"/>
    <w:rsid w:val="00BB0CA6"/>
    <w:rsid w:val="00BB1328"/>
    <w:rsid w:val="00BB21FD"/>
    <w:rsid w:val="00BB2B9A"/>
    <w:rsid w:val="00BB31B1"/>
    <w:rsid w:val="00BB3FE2"/>
    <w:rsid w:val="00BB3FFC"/>
    <w:rsid w:val="00BB436D"/>
    <w:rsid w:val="00BB5161"/>
    <w:rsid w:val="00BB5297"/>
    <w:rsid w:val="00BB52C8"/>
    <w:rsid w:val="00BB5530"/>
    <w:rsid w:val="00BB570F"/>
    <w:rsid w:val="00BB578A"/>
    <w:rsid w:val="00BB5D4D"/>
    <w:rsid w:val="00BB604E"/>
    <w:rsid w:val="00BB6728"/>
    <w:rsid w:val="00BB673D"/>
    <w:rsid w:val="00BB6801"/>
    <w:rsid w:val="00BB69E0"/>
    <w:rsid w:val="00BB6C10"/>
    <w:rsid w:val="00BB6DCE"/>
    <w:rsid w:val="00BB6FBE"/>
    <w:rsid w:val="00BB7091"/>
    <w:rsid w:val="00BB776E"/>
    <w:rsid w:val="00BB7F78"/>
    <w:rsid w:val="00BB7FA6"/>
    <w:rsid w:val="00BC0B66"/>
    <w:rsid w:val="00BC11B8"/>
    <w:rsid w:val="00BC1353"/>
    <w:rsid w:val="00BC14C7"/>
    <w:rsid w:val="00BC1A45"/>
    <w:rsid w:val="00BC2853"/>
    <w:rsid w:val="00BC4050"/>
    <w:rsid w:val="00BC4514"/>
    <w:rsid w:val="00BC4603"/>
    <w:rsid w:val="00BC5555"/>
    <w:rsid w:val="00BC68AF"/>
    <w:rsid w:val="00BC6B76"/>
    <w:rsid w:val="00BC6BCD"/>
    <w:rsid w:val="00BC78F8"/>
    <w:rsid w:val="00BC7A6D"/>
    <w:rsid w:val="00BC7E21"/>
    <w:rsid w:val="00BD04E2"/>
    <w:rsid w:val="00BD0655"/>
    <w:rsid w:val="00BD1826"/>
    <w:rsid w:val="00BD19C9"/>
    <w:rsid w:val="00BD23B7"/>
    <w:rsid w:val="00BD29D5"/>
    <w:rsid w:val="00BD3C62"/>
    <w:rsid w:val="00BD3F10"/>
    <w:rsid w:val="00BD4204"/>
    <w:rsid w:val="00BD42E0"/>
    <w:rsid w:val="00BD4438"/>
    <w:rsid w:val="00BD4806"/>
    <w:rsid w:val="00BD648B"/>
    <w:rsid w:val="00BD66FF"/>
    <w:rsid w:val="00BD6EB2"/>
    <w:rsid w:val="00BD733F"/>
    <w:rsid w:val="00BD7BDD"/>
    <w:rsid w:val="00BE00A7"/>
    <w:rsid w:val="00BE033D"/>
    <w:rsid w:val="00BE0AE0"/>
    <w:rsid w:val="00BE0D44"/>
    <w:rsid w:val="00BE1182"/>
    <w:rsid w:val="00BE1EB6"/>
    <w:rsid w:val="00BE25E9"/>
    <w:rsid w:val="00BE2B62"/>
    <w:rsid w:val="00BE2C4E"/>
    <w:rsid w:val="00BE3959"/>
    <w:rsid w:val="00BE3D96"/>
    <w:rsid w:val="00BE46D3"/>
    <w:rsid w:val="00BE4BC5"/>
    <w:rsid w:val="00BE4D70"/>
    <w:rsid w:val="00BE574E"/>
    <w:rsid w:val="00BE578A"/>
    <w:rsid w:val="00BE58DB"/>
    <w:rsid w:val="00BE5B1F"/>
    <w:rsid w:val="00BE62CC"/>
    <w:rsid w:val="00BE647A"/>
    <w:rsid w:val="00BE738D"/>
    <w:rsid w:val="00BE774F"/>
    <w:rsid w:val="00BE794C"/>
    <w:rsid w:val="00BE7FEE"/>
    <w:rsid w:val="00BF013F"/>
    <w:rsid w:val="00BF01E8"/>
    <w:rsid w:val="00BF0AF3"/>
    <w:rsid w:val="00BF2720"/>
    <w:rsid w:val="00BF3346"/>
    <w:rsid w:val="00BF3A3B"/>
    <w:rsid w:val="00BF3BCE"/>
    <w:rsid w:val="00BF3EF2"/>
    <w:rsid w:val="00BF64BD"/>
    <w:rsid w:val="00BF668B"/>
    <w:rsid w:val="00BF6846"/>
    <w:rsid w:val="00BF695E"/>
    <w:rsid w:val="00BF6C80"/>
    <w:rsid w:val="00BF7187"/>
    <w:rsid w:val="00BF7305"/>
    <w:rsid w:val="00BF7385"/>
    <w:rsid w:val="00BF73A9"/>
    <w:rsid w:val="00C00249"/>
    <w:rsid w:val="00C0061B"/>
    <w:rsid w:val="00C00B47"/>
    <w:rsid w:val="00C01158"/>
    <w:rsid w:val="00C01340"/>
    <w:rsid w:val="00C01414"/>
    <w:rsid w:val="00C017FF"/>
    <w:rsid w:val="00C03D5C"/>
    <w:rsid w:val="00C0411D"/>
    <w:rsid w:val="00C045B8"/>
    <w:rsid w:val="00C04F12"/>
    <w:rsid w:val="00C058C6"/>
    <w:rsid w:val="00C05B24"/>
    <w:rsid w:val="00C05D2B"/>
    <w:rsid w:val="00C05F61"/>
    <w:rsid w:val="00C06BF8"/>
    <w:rsid w:val="00C06D8A"/>
    <w:rsid w:val="00C07444"/>
    <w:rsid w:val="00C079DB"/>
    <w:rsid w:val="00C07CC8"/>
    <w:rsid w:val="00C07D5D"/>
    <w:rsid w:val="00C101DA"/>
    <w:rsid w:val="00C1070E"/>
    <w:rsid w:val="00C112A0"/>
    <w:rsid w:val="00C1139F"/>
    <w:rsid w:val="00C117B7"/>
    <w:rsid w:val="00C1192B"/>
    <w:rsid w:val="00C119A4"/>
    <w:rsid w:val="00C1296D"/>
    <w:rsid w:val="00C129AC"/>
    <w:rsid w:val="00C12F04"/>
    <w:rsid w:val="00C13B36"/>
    <w:rsid w:val="00C142E0"/>
    <w:rsid w:val="00C144EA"/>
    <w:rsid w:val="00C14BD4"/>
    <w:rsid w:val="00C150FD"/>
    <w:rsid w:val="00C15342"/>
    <w:rsid w:val="00C156A5"/>
    <w:rsid w:val="00C15FD6"/>
    <w:rsid w:val="00C167CD"/>
    <w:rsid w:val="00C17471"/>
    <w:rsid w:val="00C17770"/>
    <w:rsid w:val="00C17A82"/>
    <w:rsid w:val="00C208E2"/>
    <w:rsid w:val="00C21260"/>
    <w:rsid w:val="00C2199B"/>
    <w:rsid w:val="00C21F33"/>
    <w:rsid w:val="00C21F8E"/>
    <w:rsid w:val="00C22818"/>
    <w:rsid w:val="00C2409C"/>
    <w:rsid w:val="00C24C61"/>
    <w:rsid w:val="00C24C7B"/>
    <w:rsid w:val="00C25F05"/>
    <w:rsid w:val="00C266FB"/>
    <w:rsid w:val="00C2781C"/>
    <w:rsid w:val="00C278C3"/>
    <w:rsid w:val="00C308C4"/>
    <w:rsid w:val="00C30BD7"/>
    <w:rsid w:val="00C31411"/>
    <w:rsid w:val="00C31669"/>
    <w:rsid w:val="00C31907"/>
    <w:rsid w:val="00C319EB"/>
    <w:rsid w:val="00C32320"/>
    <w:rsid w:val="00C339A2"/>
    <w:rsid w:val="00C33DEE"/>
    <w:rsid w:val="00C34921"/>
    <w:rsid w:val="00C349CB"/>
    <w:rsid w:val="00C34D6F"/>
    <w:rsid w:val="00C35206"/>
    <w:rsid w:val="00C35468"/>
    <w:rsid w:val="00C35729"/>
    <w:rsid w:val="00C35AA7"/>
    <w:rsid w:val="00C360F7"/>
    <w:rsid w:val="00C36832"/>
    <w:rsid w:val="00C37700"/>
    <w:rsid w:val="00C40080"/>
    <w:rsid w:val="00C40493"/>
    <w:rsid w:val="00C40973"/>
    <w:rsid w:val="00C40BAF"/>
    <w:rsid w:val="00C40D5C"/>
    <w:rsid w:val="00C4221D"/>
    <w:rsid w:val="00C42462"/>
    <w:rsid w:val="00C428FA"/>
    <w:rsid w:val="00C432E4"/>
    <w:rsid w:val="00C438A1"/>
    <w:rsid w:val="00C43EF3"/>
    <w:rsid w:val="00C44C2E"/>
    <w:rsid w:val="00C44FCE"/>
    <w:rsid w:val="00C46DF7"/>
    <w:rsid w:val="00C47929"/>
    <w:rsid w:val="00C50CBF"/>
    <w:rsid w:val="00C51649"/>
    <w:rsid w:val="00C52173"/>
    <w:rsid w:val="00C52283"/>
    <w:rsid w:val="00C53147"/>
    <w:rsid w:val="00C539AA"/>
    <w:rsid w:val="00C53AB1"/>
    <w:rsid w:val="00C55761"/>
    <w:rsid w:val="00C55F8E"/>
    <w:rsid w:val="00C5649C"/>
    <w:rsid w:val="00C57065"/>
    <w:rsid w:val="00C5725F"/>
    <w:rsid w:val="00C577FD"/>
    <w:rsid w:val="00C57D96"/>
    <w:rsid w:val="00C57FB0"/>
    <w:rsid w:val="00C60091"/>
    <w:rsid w:val="00C600B8"/>
    <w:rsid w:val="00C609ED"/>
    <w:rsid w:val="00C60AA8"/>
    <w:rsid w:val="00C60B0F"/>
    <w:rsid w:val="00C610BD"/>
    <w:rsid w:val="00C62312"/>
    <w:rsid w:val="00C625AB"/>
    <w:rsid w:val="00C62783"/>
    <w:rsid w:val="00C62CCB"/>
    <w:rsid w:val="00C630C7"/>
    <w:rsid w:val="00C638B1"/>
    <w:rsid w:val="00C638E7"/>
    <w:rsid w:val="00C64160"/>
    <w:rsid w:val="00C64531"/>
    <w:rsid w:val="00C64592"/>
    <w:rsid w:val="00C64D39"/>
    <w:rsid w:val="00C64E60"/>
    <w:rsid w:val="00C64ED6"/>
    <w:rsid w:val="00C653CE"/>
    <w:rsid w:val="00C65D3D"/>
    <w:rsid w:val="00C66493"/>
    <w:rsid w:val="00C66D9D"/>
    <w:rsid w:val="00C675F7"/>
    <w:rsid w:val="00C679CE"/>
    <w:rsid w:val="00C67AD1"/>
    <w:rsid w:val="00C67BEF"/>
    <w:rsid w:val="00C67FB1"/>
    <w:rsid w:val="00C70643"/>
    <w:rsid w:val="00C708CD"/>
    <w:rsid w:val="00C70ED1"/>
    <w:rsid w:val="00C7180D"/>
    <w:rsid w:val="00C71A23"/>
    <w:rsid w:val="00C71E98"/>
    <w:rsid w:val="00C72046"/>
    <w:rsid w:val="00C727C1"/>
    <w:rsid w:val="00C728B1"/>
    <w:rsid w:val="00C73257"/>
    <w:rsid w:val="00C73D85"/>
    <w:rsid w:val="00C745C5"/>
    <w:rsid w:val="00C74B04"/>
    <w:rsid w:val="00C7513E"/>
    <w:rsid w:val="00C7521F"/>
    <w:rsid w:val="00C75505"/>
    <w:rsid w:val="00C75515"/>
    <w:rsid w:val="00C757A2"/>
    <w:rsid w:val="00C75E84"/>
    <w:rsid w:val="00C760F8"/>
    <w:rsid w:val="00C762D7"/>
    <w:rsid w:val="00C766F4"/>
    <w:rsid w:val="00C7752C"/>
    <w:rsid w:val="00C77D5B"/>
    <w:rsid w:val="00C77E02"/>
    <w:rsid w:val="00C77E50"/>
    <w:rsid w:val="00C77F26"/>
    <w:rsid w:val="00C80C1E"/>
    <w:rsid w:val="00C8193D"/>
    <w:rsid w:val="00C81BEF"/>
    <w:rsid w:val="00C81C1D"/>
    <w:rsid w:val="00C82B4F"/>
    <w:rsid w:val="00C839CB"/>
    <w:rsid w:val="00C844E7"/>
    <w:rsid w:val="00C8450F"/>
    <w:rsid w:val="00C849DB"/>
    <w:rsid w:val="00C84D2F"/>
    <w:rsid w:val="00C854A8"/>
    <w:rsid w:val="00C85795"/>
    <w:rsid w:val="00C859A1"/>
    <w:rsid w:val="00C85D41"/>
    <w:rsid w:val="00C85D73"/>
    <w:rsid w:val="00C86072"/>
    <w:rsid w:val="00C86476"/>
    <w:rsid w:val="00C8687F"/>
    <w:rsid w:val="00C86C2C"/>
    <w:rsid w:val="00C879A3"/>
    <w:rsid w:val="00C87EDB"/>
    <w:rsid w:val="00C90121"/>
    <w:rsid w:val="00C90465"/>
    <w:rsid w:val="00C90491"/>
    <w:rsid w:val="00C90793"/>
    <w:rsid w:val="00C91788"/>
    <w:rsid w:val="00C92599"/>
    <w:rsid w:val="00C927CF"/>
    <w:rsid w:val="00C931D1"/>
    <w:rsid w:val="00C93250"/>
    <w:rsid w:val="00C93C58"/>
    <w:rsid w:val="00C94049"/>
    <w:rsid w:val="00C94561"/>
    <w:rsid w:val="00C95016"/>
    <w:rsid w:val="00C955F5"/>
    <w:rsid w:val="00C955FB"/>
    <w:rsid w:val="00C96362"/>
    <w:rsid w:val="00C9654F"/>
    <w:rsid w:val="00C972B0"/>
    <w:rsid w:val="00CA0390"/>
    <w:rsid w:val="00CA03F7"/>
    <w:rsid w:val="00CA0D0D"/>
    <w:rsid w:val="00CA0FE3"/>
    <w:rsid w:val="00CA1619"/>
    <w:rsid w:val="00CA2277"/>
    <w:rsid w:val="00CA2C78"/>
    <w:rsid w:val="00CA34B8"/>
    <w:rsid w:val="00CA390F"/>
    <w:rsid w:val="00CA3A3D"/>
    <w:rsid w:val="00CA3F2A"/>
    <w:rsid w:val="00CA4475"/>
    <w:rsid w:val="00CA4AE4"/>
    <w:rsid w:val="00CA5123"/>
    <w:rsid w:val="00CA5199"/>
    <w:rsid w:val="00CA579D"/>
    <w:rsid w:val="00CA5B0A"/>
    <w:rsid w:val="00CA5FED"/>
    <w:rsid w:val="00CA62A7"/>
    <w:rsid w:val="00CA6617"/>
    <w:rsid w:val="00CA700C"/>
    <w:rsid w:val="00CA7090"/>
    <w:rsid w:val="00CA7159"/>
    <w:rsid w:val="00CA7224"/>
    <w:rsid w:val="00CA7C22"/>
    <w:rsid w:val="00CB0F6B"/>
    <w:rsid w:val="00CB135D"/>
    <w:rsid w:val="00CB1397"/>
    <w:rsid w:val="00CB1912"/>
    <w:rsid w:val="00CB1D73"/>
    <w:rsid w:val="00CB1F9D"/>
    <w:rsid w:val="00CB38EC"/>
    <w:rsid w:val="00CB42D7"/>
    <w:rsid w:val="00CB462C"/>
    <w:rsid w:val="00CB4812"/>
    <w:rsid w:val="00CB4EE7"/>
    <w:rsid w:val="00CB5791"/>
    <w:rsid w:val="00CC019D"/>
    <w:rsid w:val="00CC05C6"/>
    <w:rsid w:val="00CC0D94"/>
    <w:rsid w:val="00CC1F79"/>
    <w:rsid w:val="00CC2A23"/>
    <w:rsid w:val="00CC38E7"/>
    <w:rsid w:val="00CC397A"/>
    <w:rsid w:val="00CC3AEA"/>
    <w:rsid w:val="00CC3D2D"/>
    <w:rsid w:val="00CC41DA"/>
    <w:rsid w:val="00CC4980"/>
    <w:rsid w:val="00CC4CD5"/>
    <w:rsid w:val="00CC6D9B"/>
    <w:rsid w:val="00CC6DF6"/>
    <w:rsid w:val="00CC733A"/>
    <w:rsid w:val="00CC76CA"/>
    <w:rsid w:val="00CC7807"/>
    <w:rsid w:val="00CD09D8"/>
    <w:rsid w:val="00CD0D24"/>
    <w:rsid w:val="00CD0E3C"/>
    <w:rsid w:val="00CD1AC2"/>
    <w:rsid w:val="00CD3468"/>
    <w:rsid w:val="00CD3A25"/>
    <w:rsid w:val="00CD4A45"/>
    <w:rsid w:val="00CD5062"/>
    <w:rsid w:val="00CD568B"/>
    <w:rsid w:val="00CD5C10"/>
    <w:rsid w:val="00CD62F3"/>
    <w:rsid w:val="00CD6542"/>
    <w:rsid w:val="00CD6A23"/>
    <w:rsid w:val="00CD6A8B"/>
    <w:rsid w:val="00CD6B98"/>
    <w:rsid w:val="00CD701A"/>
    <w:rsid w:val="00CD72EE"/>
    <w:rsid w:val="00CD757C"/>
    <w:rsid w:val="00CE0267"/>
    <w:rsid w:val="00CE0630"/>
    <w:rsid w:val="00CE07EA"/>
    <w:rsid w:val="00CE187C"/>
    <w:rsid w:val="00CE1A33"/>
    <w:rsid w:val="00CE1D84"/>
    <w:rsid w:val="00CE1E83"/>
    <w:rsid w:val="00CE21FE"/>
    <w:rsid w:val="00CE255F"/>
    <w:rsid w:val="00CE2DAD"/>
    <w:rsid w:val="00CE309D"/>
    <w:rsid w:val="00CE31E6"/>
    <w:rsid w:val="00CE43A5"/>
    <w:rsid w:val="00CE5413"/>
    <w:rsid w:val="00CE54BD"/>
    <w:rsid w:val="00CE571F"/>
    <w:rsid w:val="00CE58C1"/>
    <w:rsid w:val="00CE66C7"/>
    <w:rsid w:val="00CE672A"/>
    <w:rsid w:val="00CE7002"/>
    <w:rsid w:val="00CE7689"/>
    <w:rsid w:val="00CF00C7"/>
    <w:rsid w:val="00CF15C6"/>
    <w:rsid w:val="00CF18E6"/>
    <w:rsid w:val="00CF19F2"/>
    <w:rsid w:val="00CF1DCE"/>
    <w:rsid w:val="00CF29AA"/>
    <w:rsid w:val="00CF4729"/>
    <w:rsid w:val="00CF4CA0"/>
    <w:rsid w:val="00CF6C71"/>
    <w:rsid w:val="00CF6EB4"/>
    <w:rsid w:val="00CF79BA"/>
    <w:rsid w:val="00CF7F4F"/>
    <w:rsid w:val="00D01297"/>
    <w:rsid w:val="00D013C0"/>
    <w:rsid w:val="00D01877"/>
    <w:rsid w:val="00D03166"/>
    <w:rsid w:val="00D031FD"/>
    <w:rsid w:val="00D0353B"/>
    <w:rsid w:val="00D03F84"/>
    <w:rsid w:val="00D040BA"/>
    <w:rsid w:val="00D04562"/>
    <w:rsid w:val="00D04ADC"/>
    <w:rsid w:val="00D04E87"/>
    <w:rsid w:val="00D052BA"/>
    <w:rsid w:val="00D05F1A"/>
    <w:rsid w:val="00D05FF8"/>
    <w:rsid w:val="00D06275"/>
    <w:rsid w:val="00D0636E"/>
    <w:rsid w:val="00D06510"/>
    <w:rsid w:val="00D06673"/>
    <w:rsid w:val="00D06A34"/>
    <w:rsid w:val="00D077A1"/>
    <w:rsid w:val="00D079FB"/>
    <w:rsid w:val="00D111F5"/>
    <w:rsid w:val="00D11264"/>
    <w:rsid w:val="00D1135D"/>
    <w:rsid w:val="00D11B92"/>
    <w:rsid w:val="00D11FBB"/>
    <w:rsid w:val="00D12A55"/>
    <w:rsid w:val="00D13D77"/>
    <w:rsid w:val="00D14169"/>
    <w:rsid w:val="00D144DA"/>
    <w:rsid w:val="00D15646"/>
    <w:rsid w:val="00D1612C"/>
    <w:rsid w:val="00D16187"/>
    <w:rsid w:val="00D168C6"/>
    <w:rsid w:val="00D1692D"/>
    <w:rsid w:val="00D16B66"/>
    <w:rsid w:val="00D16F6B"/>
    <w:rsid w:val="00D17532"/>
    <w:rsid w:val="00D20106"/>
    <w:rsid w:val="00D201E3"/>
    <w:rsid w:val="00D2037B"/>
    <w:rsid w:val="00D2063B"/>
    <w:rsid w:val="00D2068D"/>
    <w:rsid w:val="00D20BEE"/>
    <w:rsid w:val="00D216C5"/>
    <w:rsid w:val="00D2207C"/>
    <w:rsid w:val="00D22A7F"/>
    <w:rsid w:val="00D24503"/>
    <w:rsid w:val="00D24699"/>
    <w:rsid w:val="00D24A29"/>
    <w:rsid w:val="00D25A41"/>
    <w:rsid w:val="00D26341"/>
    <w:rsid w:val="00D26EE9"/>
    <w:rsid w:val="00D27012"/>
    <w:rsid w:val="00D270BA"/>
    <w:rsid w:val="00D272F8"/>
    <w:rsid w:val="00D30512"/>
    <w:rsid w:val="00D30991"/>
    <w:rsid w:val="00D30FB7"/>
    <w:rsid w:val="00D31DF3"/>
    <w:rsid w:val="00D320A2"/>
    <w:rsid w:val="00D321AA"/>
    <w:rsid w:val="00D325BA"/>
    <w:rsid w:val="00D32675"/>
    <w:rsid w:val="00D3341D"/>
    <w:rsid w:val="00D337D5"/>
    <w:rsid w:val="00D34B89"/>
    <w:rsid w:val="00D35172"/>
    <w:rsid w:val="00D359FA"/>
    <w:rsid w:val="00D361BA"/>
    <w:rsid w:val="00D36F71"/>
    <w:rsid w:val="00D378F3"/>
    <w:rsid w:val="00D37C86"/>
    <w:rsid w:val="00D40510"/>
    <w:rsid w:val="00D40C0E"/>
    <w:rsid w:val="00D41097"/>
    <w:rsid w:val="00D412F2"/>
    <w:rsid w:val="00D414BD"/>
    <w:rsid w:val="00D415CB"/>
    <w:rsid w:val="00D41AEE"/>
    <w:rsid w:val="00D41B52"/>
    <w:rsid w:val="00D41C93"/>
    <w:rsid w:val="00D42176"/>
    <w:rsid w:val="00D4238C"/>
    <w:rsid w:val="00D4245F"/>
    <w:rsid w:val="00D42949"/>
    <w:rsid w:val="00D4426A"/>
    <w:rsid w:val="00D442C3"/>
    <w:rsid w:val="00D44F0A"/>
    <w:rsid w:val="00D44FF9"/>
    <w:rsid w:val="00D45142"/>
    <w:rsid w:val="00D45D35"/>
    <w:rsid w:val="00D46895"/>
    <w:rsid w:val="00D46B3B"/>
    <w:rsid w:val="00D4770D"/>
    <w:rsid w:val="00D47773"/>
    <w:rsid w:val="00D47AA7"/>
    <w:rsid w:val="00D506B0"/>
    <w:rsid w:val="00D51E80"/>
    <w:rsid w:val="00D52256"/>
    <w:rsid w:val="00D539EA"/>
    <w:rsid w:val="00D53F33"/>
    <w:rsid w:val="00D54ACE"/>
    <w:rsid w:val="00D54B67"/>
    <w:rsid w:val="00D54E0A"/>
    <w:rsid w:val="00D5590D"/>
    <w:rsid w:val="00D559C0"/>
    <w:rsid w:val="00D55F8D"/>
    <w:rsid w:val="00D569EB"/>
    <w:rsid w:val="00D57C6B"/>
    <w:rsid w:val="00D602FC"/>
    <w:rsid w:val="00D611FB"/>
    <w:rsid w:val="00D612DB"/>
    <w:rsid w:val="00D615A8"/>
    <w:rsid w:val="00D6178B"/>
    <w:rsid w:val="00D624F4"/>
    <w:rsid w:val="00D6255D"/>
    <w:rsid w:val="00D62DF4"/>
    <w:rsid w:val="00D631AC"/>
    <w:rsid w:val="00D63282"/>
    <w:rsid w:val="00D6486A"/>
    <w:rsid w:val="00D65DCF"/>
    <w:rsid w:val="00D663AC"/>
    <w:rsid w:val="00D6703D"/>
    <w:rsid w:val="00D70001"/>
    <w:rsid w:val="00D7011A"/>
    <w:rsid w:val="00D702BF"/>
    <w:rsid w:val="00D7037B"/>
    <w:rsid w:val="00D70F8F"/>
    <w:rsid w:val="00D72005"/>
    <w:rsid w:val="00D727A9"/>
    <w:rsid w:val="00D72AAE"/>
    <w:rsid w:val="00D73485"/>
    <w:rsid w:val="00D735FC"/>
    <w:rsid w:val="00D7393B"/>
    <w:rsid w:val="00D73E99"/>
    <w:rsid w:val="00D7425D"/>
    <w:rsid w:val="00D746AF"/>
    <w:rsid w:val="00D74817"/>
    <w:rsid w:val="00D750A8"/>
    <w:rsid w:val="00D757F7"/>
    <w:rsid w:val="00D7697A"/>
    <w:rsid w:val="00D76EFC"/>
    <w:rsid w:val="00D773D4"/>
    <w:rsid w:val="00D80478"/>
    <w:rsid w:val="00D80584"/>
    <w:rsid w:val="00D80A03"/>
    <w:rsid w:val="00D80F30"/>
    <w:rsid w:val="00D81100"/>
    <w:rsid w:val="00D81916"/>
    <w:rsid w:val="00D81F02"/>
    <w:rsid w:val="00D82588"/>
    <w:rsid w:val="00D83D98"/>
    <w:rsid w:val="00D8445E"/>
    <w:rsid w:val="00D8448F"/>
    <w:rsid w:val="00D849F0"/>
    <w:rsid w:val="00D8513F"/>
    <w:rsid w:val="00D85210"/>
    <w:rsid w:val="00D854EB"/>
    <w:rsid w:val="00D85689"/>
    <w:rsid w:val="00D86134"/>
    <w:rsid w:val="00D861B4"/>
    <w:rsid w:val="00D8653A"/>
    <w:rsid w:val="00D8701F"/>
    <w:rsid w:val="00D8797B"/>
    <w:rsid w:val="00D9016F"/>
    <w:rsid w:val="00D90268"/>
    <w:rsid w:val="00D90417"/>
    <w:rsid w:val="00D90A67"/>
    <w:rsid w:val="00D911DF"/>
    <w:rsid w:val="00D91AE1"/>
    <w:rsid w:val="00D91F6B"/>
    <w:rsid w:val="00D921BD"/>
    <w:rsid w:val="00D9243F"/>
    <w:rsid w:val="00D92CC7"/>
    <w:rsid w:val="00D92D48"/>
    <w:rsid w:val="00D92DAF"/>
    <w:rsid w:val="00D940E0"/>
    <w:rsid w:val="00D94829"/>
    <w:rsid w:val="00D94DC1"/>
    <w:rsid w:val="00D94EC2"/>
    <w:rsid w:val="00D952E9"/>
    <w:rsid w:val="00D95B0B"/>
    <w:rsid w:val="00D95CA1"/>
    <w:rsid w:val="00D964DE"/>
    <w:rsid w:val="00D968A4"/>
    <w:rsid w:val="00D976E1"/>
    <w:rsid w:val="00DA045A"/>
    <w:rsid w:val="00DA0FD0"/>
    <w:rsid w:val="00DA1D83"/>
    <w:rsid w:val="00DA2C56"/>
    <w:rsid w:val="00DA3758"/>
    <w:rsid w:val="00DA3E3F"/>
    <w:rsid w:val="00DA3E79"/>
    <w:rsid w:val="00DA4440"/>
    <w:rsid w:val="00DA46C3"/>
    <w:rsid w:val="00DA52E1"/>
    <w:rsid w:val="00DA5872"/>
    <w:rsid w:val="00DA58CC"/>
    <w:rsid w:val="00DA6372"/>
    <w:rsid w:val="00DA642D"/>
    <w:rsid w:val="00DA667E"/>
    <w:rsid w:val="00DA6B8A"/>
    <w:rsid w:val="00DA7554"/>
    <w:rsid w:val="00DA76BA"/>
    <w:rsid w:val="00DA76E5"/>
    <w:rsid w:val="00DA7E6E"/>
    <w:rsid w:val="00DB02A1"/>
    <w:rsid w:val="00DB088B"/>
    <w:rsid w:val="00DB0B66"/>
    <w:rsid w:val="00DB0F92"/>
    <w:rsid w:val="00DB13E6"/>
    <w:rsid w:val="00DB1896"/>
    <w:rsid w:val="00DB262B"/>
    <w:rsid w:val="00DB3E56"/>
    <w:rsid w:val="00DB42D1"/>
    <w:rsid w:val="00DB4B8F"/>
    <w:rsid w:val="00DB4E5A"/>
    <w:rsid w:val="00DB4EF3"/>
    <w:rsid w:val="00DB4F62"/>
    <w:rsid w:val="00DB52D2"/>
    <w:rsid w:val="00DB5337"/>
    <w:rsid w:val="00DB65CD"/>
    <w:rsid w:val="00DB7286"/>
    <w:rsid w:val="00DB73F1"/>
    <w:rsid w:val="00DB7845"/>
    <w:rsid w:val="00DC07A3"/>
    <w:rsid w:val="00DC0ECC"/>
    <w:rsid w:val="00DC120F"/>
    <w:rsid w:val="00DC1A31"/>
    <w:rsid w:val="00DC21E9"/>
    <w:rsid w:val="00DC2C83"/>
    <w:rsid w:val="00DC2EC3"/>
    <w:rsid w:val="00DC2EFF"/>
    <w:rsid w:val="00DC33C7"/>
    <w:rsid w:val="00DC34BE"/>
    <w:rsid w:val="00DC3650"/>
    <w:rsid w:val="00DC4726"/>
    <w:rsid w:val="00DC4D3C"/>
    <w:rsid w:val="00DC4F16"/>
    <w:rsid w:val="00DC5176"/>
    <w:rsid w:val="00DC528A"/>
    <w:rsid w:val="00DC5377"/>
    <w:rsid w:val="00DC59EE"/>
    <w:rsid w:val="00DC669E"/>
    <w:rsid w:val="00DC772D"/>
    <w:rsid w:val="00DC7A14"/>
    <w:rsid w:val="00DC7E61"/>
    <w:rsid w:val="00DD088A"/>
    <w:rsid w:val="00DD0C8A"/>
    <w:rsid w:val="00DD0DA5"/>
    <w:rsid w:val="00DD15D6"/>
    <w:rsid w:val="00DD1D22"/>
    <w:rsid w:val="00DD232D"/>
    <w:rsid w:val="00DD2DBA"/>
    <w:rsid w:val="00DD2DFB"/>
    <w:rsid w:val="00DD359D"/>
    <w:rsid w:val="00DD556E"/>
    <w:rsid w:val="00DD571A"/>
    <w:rsid w:val="00DD5CE5"/>
    <w:rsid w:val="00DD6069"/>
    <w:rsid w:val="00DD6117"/>
    <w:rsid w:val="00DD74A8"/>
    <w:rsid w:val="00DD759B"/>
    <w:rsid w:val="00DD7633"/>
    <w:rsid w:val="00DD7A35"/>
    <w:rsid w:val="00DD7ADB"/>
    <w:rsid w:val="00DD7D78"/>
    <w:rsid w:val="00DD7EF2"/>
    <w:rsid w:val="00DE0002"/>
    <w:rsid w:val="00DE10A6"/>
    <w:rsid w:val="00DE1E13"/>
    <w:rsid w:val="00DE2033"/>
    <w:rsid w:val="00DE2724"/>
    <w:rsid w:val="00DE2B4D"/>
    <w:rsid w:val="00DE2F8F"/>
    <w:rsid w:val="00DE3195"/>
    <w:rsid w:val="00DE3495"/>
    <w:rsid w:val="00DE3F93"/>
    <w:rsid w:val="00DE59D6"/>
    <w:rsid w:val="00DE5C23"/>
    <w:rsid w:val="00DE5D20"/>
    <w:rsid w:val="00DE5E62"/>
    <w:rsid w:val="00DE62E4"/>
    <w:rsid w:val="00DE64C9"/>
    <w:rsid w:val="00DE6E47"/>
    <w:rsid w:val="00DE77D6"/>
    <w:rsid w:val="00DE784F"/>
    <w:rsid w:val="00DF001C"/>
    <w:rsid w:val="00DF0623"/>
    <w:rsid w:val="00DF13B9"/>
    <w:rsid w:val="00DF14C3"/>
    <w:rsid w:val="00DF1936"/>
    <w:rsid w:val="00DF1AB2"/>
    <w:rsid w:val="00DF1B16"/>
    <w:rsid w:val="00DF24D9"/>
    <w:rsid w:val="00DF49A3"/>
    <w:rsid w:val="00DF52BB"/>
    <w:rsid w:val="00DF56C6"/>
    <w:rsid w:val="00DF5B26"/>
    <w:rsid w:val="00DF60EB"/>
    <w:rsid w:val="00DF716F"/>
    <w:rsid w:val="00DF71BD"/>
    <w:rsid w:val="00DF7223"/>
    <w:rsid w:val="00E00833"/>
    <w:rsid w:val="00E00E97"/>
    <w:rsid w:val="00E00F01"/>
    <w:rsid w:val="00E01807"/>
    <w:rsid w:val="00E01A60"/>
    <w:rsid w:val="00E01AA8"/>
    <w:rsid w:val="00E01B31"/>
    <w:rsid w:val="00E02063"/>
    <w:rsid w:val="00E02407"/>
    <w:rsid w:val="00E0251A"/>
    <w:rsid w:val="00E02818"/>
    <w:rsid w:val="00E02AEB"/>
    <w:rsid w:val="00E02B88"/>
    <w:rsid w:val="00E02E23"/>
    <w:rsid w:val="00E0516C"/>
    <w:rsid w:val="00E057B7"/>
    <w:rsid w:val="00E0627E"/>
    <w:rsid w:val="00E0669C"/>
    <w:rsid w:val="00E069C7"/>
    <w:rsid w:val="00E06B96"/>
    <w:rsid w:val="00E06CA3"/>
    <w:rsid w:val="00E07244"/>
    <w:rsid w:val="00E072DC"/>
    <w:rsid w:val="00E072FD"/>
    <w:rsid w:val="00E0767A"/>
    <w:rsid w:val="00E0782F"/>
    <w:rsid w:val="00E079A1"/>
    <w:rsid w:val="00E079E7"/>
    <w:rsid w:val="00E07D4A"/>
    <w:rsid w:val="00E07E5E"/>
    <w:rsid w:val="00E1087B"/>
    <w:rsid w:val="00E1151C"/>
    <w:rsid w:val="00E11912"/>
    <w:rsid w:val="00E11D68"/>
    <w:rsid w:val="00E11E25"/>
    <w:rsid w:val="00E12087"/>
    <w:rsid w:val="00E12773"/>
    <w:rsid w:val="00E127FE"/>
    <w:rsid w:val="00E129CE"/>
    <w:rsid w:val="00E12A36"/>
    <w:rsid w:val="00E12F26"/>
    <w:rsid w:val="00E138E9"/>
    <w:rsid w:val="00E14416"/>
    <w:rsid w:val="00E14FF4"/>
    <w:rsid w:val="00E15389"/>
    <w:rsid w:val="00E15782"/>
    <w:rsid w:val="00E158A2"/>
    <w:rsid w:val="00E1604E"/>
    <w:rsid w:val="00E16532"/>
    <w:rsid w:val="00E17342"/>
    <w:rsid w:val="00E17528"/>
    <w:rsid w:val="00E201D4"/>
    <w:rsid w:val="00E201DF"/>
    <w:rsid w:val="00E206AA"/>
    <w:rsid w:val="00E21B4B"/>
    <w:rsid w:val="00E22141"/>
    <w:rsid w:val="00E221B9"/>
    <w:rsid w:val="00E22481"/>
    <w:rsid w:val="00E22508"/>
    <w:rsid w:val="00E24AC2"/>
    <w:rsid w:val="00E24C9F"/>
    <w:rsid w:val="00E25131"/>
    <w:rsid w:val="00E25229"/>
    <w:rsid w:val="00E2591C"/>
    <w:rsid w:val="00E25C42"/>
    <w:rsid w:val="00E2619D"/>
    <w:rsid w:val="00E262A7"/>
    <w:rsid w:val="00E26C09"/>
    <w:rsid w:val="00E26DAD"/>
    <w:rsid w:val="00E26E13"/>
    <w:rsid w:val="00E2719A"/>
    <w:rsid w:val="00E31275"/>
    <w:rsid w:val="00E31844"/>
    <w:rsid w:val="00E31E49"/>
    <w:rsid w:val="00E321A3"/>
    <w:rsid w:val="00E3280A"/>
    <w:rsid w:val="00E332D2"/>
    <w:rsid w:val="00E33488"/>
    <w:rsid w:val="00E33713"/>
    <w:rsid w:val="00E33A9A"/>
    <w:rsid w:val="00E33C22"/>
    <w:rsid w:val="00E35288"/>
    <w:rsid w:val="00E35696"/>
    <w:rsid w:val="00E3574B"/>
    <w:rsid w:val="00E35C34"/>
    <w:rsid w:val="00E361BA"/>
    <w:rsid w:val="00E364E4"/>
    <w:rsid w:val="00E36BEB"/>
    <w:rsid w:val="00E36E82"/>
    <w:rsid w:val="00E36F9F"/>
    <w:rsid w:val="00E374BF"/>
    <w:rsid w:val="00E374D9"/>
    <w:rsid w:val="00E377CA"/>
    <w:rsid w:val="00E401F7"/>
    <w:rsid w:val="00E40594"/>
    <w:rsid w:val="00E40868"/>
    <w:rsid w:val="00E410D3"/>
    <w:rsid w:val="00E41451"/>
    <w:rsid w:val="00E416E3"/>
    <w:rsid w:val="00E41BB4"/>
    <w:rsid w:val="00E41EDB"/>
    <w:rsid w:val="00E4206E"/>
    <w:rsid w:val="00E421B9"/>
    <w:rsid w:val="00E425E1"/>
    <w:rsid w:val="00E4332B"/>
    <w:rsid w:val="00E433B0"/>
    <w:rsid w:val="00E442A2"/>
    <w:rsid w:val="00E45049"/>
    <w:rsid w:val="00E45CF0"/>
    <w:rsid w:val="00E45D00"/>
    <w:rsid w:val="00E45D59"/>
    <w:rsid w:val="00E46613"/>
    <w:rsid w:val="00E46624"/>
    <w:rsid w:val="00E46972"/>
    <w:rsid w:val="00E477B7"/>
    <w:rsid w:val="00E47812"/>
    <w:rsid w:val="00E47897"/>
    <w:rsid w:val="00E478D5"/>
    <w:rsid w:val="00E47937"/>
    <w:rsid w:val="00E47CBD"/>
    <w:rsid w:val="00E47D2F"/>
    <w:rsid w:val="00E5002F"/>
    <w:rsid w:val="00E50410"/>
    <w:rsid w:val="00E50603"/>
    <w:rsid w:val="00E5069B"/>
    <w:rsid w:val="00E50958"/>
    <w:rsid w:val="00E51337"/>
    <w:rsid w:val="00E51564"/>
    <w:rsid w:val="00E51678"/>
    <w:rsid w:val="00E518B1"/>
    <w:rsid w:val="00E5258F"/>
    <w:rsid w:val="00E52E19"/>
    <w:rsid w:val="00E52F59"/>
    <w:rsid w:val="00E5353E"/>
    <w:rsid w:val="00E53C6D"/>
    <w:rsid w:val="00E54E1E"/>
    <w:rsid w:val="00E550DC"/>
    <w:rsid w:val="00E55A24"/>
    <w:rsid w:val="00E563B6"/>
    <w:rsid w:val="00E56BD7"/>
    <w:rsid w:val="00E576FD"/>
    <w:rsid w:val="00E5797E"/>
    <w:rsid w:val="00E5798A"/>
    <w:rsid w:val="00E57B55"/>
    <w:rsid w:val="00E57B66"/>
    <w:rsid w:val="00E6031A"/>
    <w:rsid w:val="00E603F2"/>
    <w:rsid w:val="00E60BC9"/>
    <w:rsid w:val="00E60BE4"/>
    <w:rsid w:val="00E60D56"/>
    <w:rsid w:val="00E60DF3"/>
    <w:rsid w:val="00E61D26"/>
    <w:rsid w:val="00E61F54"/>
    <w:rsid w:val="00E624BC"/>
    <w:rsid w:val="00E62EB1"/>
    <w:rsid w:val="00E63208"/>
    <w:rsid w:val="00E63284"/>
    <w:rsid w:val="00E6356A"/>
    <w:rsid w:val="00E637D7"/>
    <w:rsid w:val="00E63CAA"/>
    <w:rsid w:val="00E64817"/>
    <w:rsid w:val="00E64A48"/>
    <w:rsid w:val="00E64BAF"/>
    <w:rsid w:val="00E656CD"/>
    <w:rsid w:val="00E6737A"/>
    <w:rsid w:val="00E674BD"/>
    <w:rsid w:val="00E6760B"/>
    <w:rsid w:val="00E679D4"/>
    <w:rsid w:val="00E700A5"/>
    <w:rsid w:val="00E7019E"/>
    <w:rsid w:val="00E70AB0"/>
    <w:rsid w:val="00E718E2"/>
    <w:rsid w:val="00E71D59"/>
    <w:rsid w:val="00E72DE0"/>
    <w:rsid w:val="00E72E3A"/>
    <w:rsid w:val="00E7467E"/>
    <w:rsid w:val="00E746A5"/>
    <w:rsid w:val="00E747BA"/>
    <w:rsid w:val="00E74AB3"/>
    <w:rsid w:val="00E74D29"/>
    <w:rsid w:val="00E74E7C"/>
    <w:rsid w:val="00E75229"/>
    <w:rsid w:val="00E7540D"/>
    <w:rsid w:val="00E7545F"/>
    <w:rsid w:val="00E760B2"/>
    <w:rsid w:val="00E761F3"/>
    <w:rsid w:val="00E76290"/>
    <w:rsid w:val="00E762DE"/>
    <w:rsid w:val="00E76598"/>
    <w:rsid w:val="00E779EC"/>
    <w:rsid w:val="00E77C76"/>
    <w:rsid w:val="00E80350"/>
    <w:rsid w:val="00E80EEB"/>
    <w:rsid w:val="00E81701"/>
    <w:rsid w:val="00E81E0B"/>
    <w:rsid w:val="00E8240B"/>
    <w:rsid w:val="00E83326"/>
    <w:rsid w:val="00E835EC"/>
    <w:rsid w:val="00E83F51"/>
    <w:rsid w:val="00E84CE8"/>
    <w:rsid w:val="00E85437"/>
    <w:rsid w:val="00E85EDA"/>
    <w:rsid w:val="00E8635F"/>
    <w:rsid w:val="00E8731B"/>
    <w:rsid w:val="00E87376"/>
    <w:rsid w:val="00E8784F"/>
    <w:rsid w:val="00E9019C"/>
    <w:rsid w:val="00E90770"/>
    <w:rsid w:val="00E9091B"/>
    <w:rsid w:val="00E90B92"/>
    <w:rsid w:val="00E92064"/>
    <w:rsid w:val="00E9281E"/>
    <w:rsid w:val="00E9295D"/>
    <w:rsid w:val="00E92D0B"/>
    <w:rsid w:val="00E931FA"/>
    <w:rsid w:val="00E944A0"/>
    <w:rsid w:val="00E94767"/>
    <w:rsid w:val="00E94C7C"/>
    <w:rsid w:val="00E95013"/>
    <w:rsid w:val="00E95286"/>
    <w:rsid w:val="00E95875"/>
    <w:rsid w:val="00E95C7D"/>
    <w:rsid w:val="00E9636F"/>
    <w:rsid w:val="00E96BBE"/>
    <w:rsid w:val="00E9741E"/>
    <w:rsid w:val="00E974D6"/>
    <w:rsid w:val="00E976B0"/>
    <w:rsid w:val="00E97B0E"/>
    <w:rsid w:val="00EA003B"/>
    <w:rsid w:val="00EA0069"/>
    <w:rsid w:val="00EA032E"/>
    <w:rsid w:val="00EA0867"/>
    <w:rsid w:val="00EA116A"/>
    <w:rsid w:val="00EA1E39"/>
    <w:rsid w:val="00EA241E"/>
    <w:rsid w:val="00EA2C32"/>
    <w:rsid w:val="00EA3B32"/>
    <w:rsid w:val="00EA3DFD"/>
    <w:rsid w:val="00EA4021"/>
    <w:rsid w:val="00EA477B"/>
    <w:rsid w:val="00EA5259"/>
    <w:rsid w:val="00EA53B6"/>
    <w:rsid w:val="00EA5C43"/>
    <w:rsid w:val="00EA5D1A"/>
    <w:rsid w:val="00EA6224"/>
    <w:rsid w:val="00EA6508"/>
    <w:rsid w:val="00EA710E"/>
    <w:rsid w:val="00EA7590"/>
    <w:rsid w:val="00EA765E"/>
    <w:rsid w:val="00EA766A"/>
    <w:rsid w:val="00EA79F3"/>
    <w:rsid w:val="00EB01C1"/>
    <w:rsid w:val="00EB0802"/>
    <w:rsid w:val="00EB18A5"/>
    <w:rsid w:val="00EB1955"/>
    <w:rsid w:val="00EB1A69"/>
    <w:rsid w:val="00EB1C09"/>
    <w:rsid w:val="00EB2530"/>
    <w:rsid w:val="00EB292B"/>
    <w:rsid w:val="00EB30C9"/>
    <w:rsid w:val="00EB32B0"/>
    <w:rsid w:val="00EB4B5E"/>
    <w:rsid w:val="00EB4D2D"/>
    <w:rsid w:val="00EB4E01"/>
    <w:rsid w:val="00EB50A4"/>
    <w:rsid w:val="00EB5220"/>
    <w:rsid w:val="00EB5618"/>
    <w:rsid w:val="00EB563F"/>
    <w:rsid w:val="00EB60CC"/>
    <w:rsid w:val="00EB63C1"/>
    <w:rsid w:val="00EB713E"/>
    <w:rsid w:val="00EB7ACB"/>
    <w:rsid w:val="00EC0075"/>
    <w:rsid w:val="00EC0BEB"/>
    <w:rsid w:val="00EC0DE1"/>
    <w:rsid w:val="00EC1184"/>
    <w:rsid w:val="00EC151E"/>
    <w:rsid w:val="00EC2D0A"/>
    <w:rsid w:val="00EC3C2E"/>
    <w:rsid w:val="00EC41CD"/>
    <w:rsid w:val="00EC437A"/>
    <w:rsid w:val="00EC44FA"/>
    <w:rsid w:val="00EC5839"/>
    <w:rsid w:val="00EC5AEB"/>
    <w:rsid w:val="00EC61D6"/>
    <w:rsid w:val="00EC6585"/>
    <w:rsid w:val="00EC6922"/>
    <w:rsid w:val="00EC7711"/>
    <w:rsid w:val="00EC7873"/>
    <w:rsid w:val="00EC7B51"/>
    <w:rsid w:val="00ED021B"/>
    <w:rsid w:val="00ED0952"/>
    <w:rsid w:val="00ED146D"/>
    <w:rsid w:val="00ED149E"/>
    <w:rsid w:val="00ED2793"/>
    <w:rsid w:val="00ED2857"/>
    <w:rsid w:val="00ED3844"/>
    <w:rsid w:val="00ED3884"/>
    <w:rsid w:val="00ED3B22"/>
    <w:rsid w:val="00ED3D0C"/>
    <w:rsid w:val="00ED4162"/>
    <w:rsid w:val="00ED46DC"/>
    <w:rsid w:val="00ED5CCB"/>
    <w:rsid w:val="00ED5FBD"/>
    <w:rsid w:val="00ED6D56"/>
    <w:rsid w:val="00ED7588"/>
    <w:rsid w:val="00ED7690"/>
    <w:rsid w:val="00ED779E"/>
    <w:rsid w:val="00ED795C"/>
    <w:rsid w:val="00ED7C1D"/>
    <w:rsid w:val="00ED7F15"/>
    <w:rsid w:val="00EE0AC9"/>
    <w:rsid w:val="00EE1380"/>
    <w:rsid w:val="00EE146A"/>
    <w:rsid w:val="00EE1666"/>
    <w:rsid w:val="00EE18EE"/>
    <w:rsid w:val="00EE1ECB"/>
    <w:rsid w:val="00EE23B1"/>
    <w:rsid w:val="00EE2CA1"/>
    <w:rsid w:val="00EE2CBC"/>
    <w:rsid w:val="00EE2CEA"/>
    <w:rsid w:val="00EE3513"/>
    <w:rsid w:val="00EE3D1B"/>
    <w:rsid w:val="00EE40FB"/>
    <w:rsid w:val="00EE4B68"/>
    <w:rsid w:val="00EE621D"/>
    <w:rsid w:val="00EE64AE"/>
    <w:rsid w:val="00EE64DF"/>
    <w:rsid w:val="00EE6CA1"/>
    <w:rsid w:val="00EE6E76"/>
    <w:rsid w:val="00EE70FB"/>
    <w:rsid w:val="00EE71CC"/>
    <w:rsid w:val="00EE7ADF"/>
    <w:rsid w:val="00EF0631"/>
    <w:rsid w:val="00EF0694"/>
    <w:rsid w:val="00EF0743"/>
    <w:rsid w:val="00EF1574"/>
    <w:rsid w:val="00EF165D"/>
    <w:rsid w:val="00EF2FE7"/>
    <w:rsid w:val="00EF46BE"/>
    <w:rsid w:val="00EF569E"/>
    <w:rsid w:val="00EF59D4"/>
    <w:rsid w:val="00EF5D2A"/>
    <w:rsid w:val="00EF6093"/>
    <w:rsid w:val="00EF6612"/>
    <w:rsid w:val="00EF6A22"/>
    <w:rsid w:val="00F009C8"/>
    <w:rsid w:val="00F00B6D"/>
    <w:rsid w:val="00F00F33"/>
    <w:rsid w:val="00F01083"/>
    <w:rsid w:val="00F01289"/>
    <w:rsid w:val="00F01590"/>
    <w:rsid w:val="00F017D5"/>
    <w:rsid w:val="00F0201A"/>
    <w:rsid w:val="00F023FB"/>
    <w:rsid w:val="00F02633"/>
    <w:rsid w:val="00F02A18"/>
    <w:rsid w:val="00F0342E"/>
    <w:rsid w:val="00F03A1D"/>
    <w:rsid w:val="00F046D3"/>
    <w:rsid w:val="00F04CF5"/>
    <w:rsid w:val="00F05385"/>
    <w:rsid w:val="00F060C4"/>
    <w:rsid w:val="00F06568"/>
    <w:rsid w:val="00F06715"/>
    <w:rsid w:val="00F06880"/>
    <w:rsid w:val="00F06881"/>
    <w:rsid w:val="00F06902"/>
    <w:rsid w:val="00F0700F"/>
    <w:rsid w:val="00F07625"/>
    <w:rsid w:val="00F07A87"/>
    <w:rsid w:val="00F1025A"/>
    <w:rsid w:val="00F10473"/>
    <w:rsid w:val="00F107B0"/>
    <w:rsid w:val="00F11943"/>
    <w:rsid w:val="00F11F0E"/>
    <w:rsid w:val="00F11FA9"/>
    <w:rsid w:val="00F12153"/>
    <w:rsid w:val="00F121D7"/>
    <w:rsid w:val="00F12DFA"/>
    <w:rsid w:val="00F13903"/>
    <w:rsid w:val="00F14004"/>
    <w:rsid w:val="00F14A2F"/>
    <w:rsid w:val="00F14E83"/>
    <w:rsid w:val="00F1515E"/>
    <w:rsid w:val="00F15AD8"/>
    <w:rsid w:val="00F15AF2"/>
    <w:rsid w:val="00F16095"/>
    <w:rsid w:val="00F16316"/>
    <w:rsid w:val="00F16F40"/>
    <w:rsid w:val="00F1792C"/>
    <w:rsid w:val="00F20052"/>
    <w:rsid w:val="00F20271"/>
    <w:rsid w:val="00F2083C"/>
    <w:rsid w:val="00F2133C"/>
    <w:rsid w:val="00F214A5"/>
    <w:rsid w:val="00F2153C"/>
    <w:rsid w:val="00F21771"/>
    <w:rsid w:val="00F218A1"/>
    <w:rsid w:val="00F21AB8"/>
    <w:rsid w:val="00F222C4"/>
    <w:rsid w:val="00F223D4"/>
    <w:rsid w:val="00F22413"/>
    <w:rsid w:val="00F23445"/>
    <w:rsid w:val="00F23995"/>
    <w:rsid w:val="00F24EBC"/>
    <w:rsid w:val="00F2545B"/>
    <w:rsid w:val="00F2576B"/>
    <w:rsid w:val="00F25B77"/>
    <w:rsid w:val="00F25C60"/>
    <w:rsid w:val="00F260B1"/>
    <w:rsid w:val="00F261BD"/>
    <w:rsid w:val="00F267E1"/>
    <w:rsid w:val="00F26F71"/>
    <w:rsid w:val="00F2792C"/>
    <w:rsid w:val="00F27F94"/>
    <w:rsid w:val="00F3007B"/>
    <w:rsid w:val="00F302A0"/>
    <w:rsid w:val="00F3085C"/>
    <w:rsid w:val="00F30C3C"/>
    <w:rsid w:val="00F314C8"/>
    <w:rsid w:val="00F317AB"/>
    <w:rsid w:val="00F31A08"/>
    <w:rsid w:val="00F31A73"/>
    <w:rsid w:val="00F31CF6"/>
    <w:rsid w:val="00F32156"/>
    <w:rsid w:val="00F32CFD"/>
    <w:rsid w:val="00F32ED2"/>
    <w:rsid w:val="00F3328B"/>
    <w:rsid w:val="00F33BAB"/>
    <w:rsid w:val="00F33ED4"/>
    <w:rsid w:val="00F3413E"/>
    <w:rsid w:val="00F3481F"/>
    <w:rsid w:val="00F34B2C"/>
    <w:rsid w:val="00F34BAB"/>
    <w:rsid w:val="00F34EAF"/>
    <w:rsid w:val="00F35FD8"/>
    <w:rsid w:val="00F369BD"/>
    <w:rsid w:val="00F36A5A"/>
    <w:rsid w:val="00F37097"/>
    <w:rsid w:val="00F37DCE"/>
    <w:rsid w:val="00F403D1"/>
    <w:rsid w:val="00F408D1"/>
    <w:rsid w:val="00F411D7"/>
    <w:rsid w:val="00F41854"/>
    <w:rsid w:val="00F4234F"/>
    <w:rsid w:val="00F42827"/>
    <w:rsid w:val="00F42C5B"/>
    <w:rsid w:val="00F433B1"/>
    <w:rsid w:val="00F43D90"/>
    <w:rsid w:val="00F44750"/>
    <w:rsid w:val="00F452BD"/>
    <w:rsid w:val="00F45588"/>
    <w:rsid w:val="00F46365"/>
    <w:rsid w:val="00F46AC9"/>
    <w:rsid w:val="00F476D1"/>
    <w:rsid w:val="00F478AD"/>
    <w:rsid w:val="00F479BF"/>
    <w:rsid w:val="00F47B11"/>
    <w:rsid w:val="00F47EB6"/>
    <w:rsid w:val="00F51836"/>
    <w:rsid w:val="00F51BEA"/>
    <w:rsid w:val="00F51CA5"/>
    <w:rsid w:val="00F51FFC"/>
    <w:rsid w:val="00F52677"/>
    <w:rsid w:val="00F52786"/>
    <w:rsid w:val="00F52F57"/>
    <w:rsid w:val="00F532F8"/>
    <w:rsid w:val="00F53334"/>
    <w:rsid w:val="00F53996"/>
    <w:rsid w:val="00F53B61"/>
    <w:rsid w:val="00F54430"/>
    <w:rsid w:val="00F55480"/>
    <w:rsid w:val="00F55733"/>
    <w:rsid w:val="00F55A3F"/>
    <w:rsid w:val="00F56624"/>
    <w:rsid w:val="00F5754A"/>
    <w:rsid w:val="00F578ED"/>
    <w:rsid w:val="00F602F6"/>
    <w:rsid w:val="00F604FB"/>
    <w:rsid w:val="00F607FC"/>
    <w:rsid w:val="00F60AE5"/>
    <w:rsid w:val="00F615E1"/>
    <w:rsid w:val="00F617D8"/>
    <w:rsid w:val="00F62CF9"/>
    <w:rsid w:val="00F62D21"/>
    <w:rsid w:val="00F63570"/>
    <w:rsid w:val="00F63610"/>
    <w:rsid w:val="00F64B8E"/>
    <w:rsid w:val="00F650E9"/>
    <w:rsid w:val="00F65AFE"/>
    <w:rsid w:val="00F660DA"/>
    <w:rsid w:val="00F66103"/>
    <w:rsid w:val="00F666BC"/>
    <w:rsid w:val="00F6799D"/>
    <w:rsid w:val="00F67EDB"/>
    <w:rsid w:val="00F70FEC"/>
    <w:rsid w:val="00F71900"/>
    <w:rsid w:val="00F71AB3"/>
    <w:rsid w:val="00F71AB8"/>
    <w:rsid w:val="00F71DA9"/>
    <w:rsid w:val="00F73262"/>
    <w:rsid w:val="00F7415D"/>
    <w:rsid w:val="00F74439"/>
    <w:rsid w:val="00F74481"/>
    <w:rsid w:val="00F745EB"/>
    <w:rsid w:val="00F749E6"/>
    <w:rsid w:val="00F75044"/>
    <w:rsid w:val="00F75062"/>
    <w:rsid w:val="00F75470"/>
    <w:rsid w:val="00F75815"/>
    <w:rsid w:val="00F7620A"/>
    <w:rsid w:val="00F76220"/>
    <w:rsid w:val="00F76627"/>
    <w:rsid w:val="00F7729E"/>
    <w:rsid w:val="00F8022E"/>
    <w:rsid w:val="00F802A1"/>
    <w:rsid w:val="00F802C7"/>
    <w:rsid w:val="00F803FD"/>
    <w:rsid w:val="00F804B2"/>
    <w:rsid w:val="00F80754"/>
    <w:rsid w:val="00F808F0"/>
    <w:rsid w:val="00F80EDE"/>
    <w:rsid w:val="00F80FD0"/>
    <w:rsid w:val="00F81765"/>
    <w:rsid w:val="00F81FC5"/>
    <w:rsid w:val="00F82835"/>
    <w:rsid w:val="00F82CDA"/>
    <w:rsid w:val="00F83AA2"/>
    <w:rsid w:val="00F83B30"/>
    <w:rsid w:val="00F84E49"/>
    <w:rsid w:val="00F85540"/>
    <w:rsid w:val="00F857DC"/>
    <w:rsid w:val="00F85FEB"/>
    <w:rsid w:val="00F86205"/>
    <w:rsid w:val="00F86D90"/>
    <w:rsid w:val="00F87448"/>
    <w:rsid w:val="00F87921"/>
    <w:rsid w:val="00F90684"/>
    <w:rsid w:val="00F90F41"/>
    <w:rsid w:val="00F91103"/>
    <w:rsid w:val="00F912C0"/>
    <w:rsid w:val="00F914C3"/>
    <w:rsid w:val="00F917A2"/>
    <w:rsid w:val="00F9280E"/>
    <w:rsid w:val="00F92B29"/>
    <w:rsid w:val="00F9363F"/>
    <w:rsid w:val="00F937A6"/>
    <w:rsid w:val="00F938AC"/>
    <w:rsid w:val="00F93B50"/>
    <w:rsid w:val="00F93D55"/>
    <w:rsid w:val="00F946D3"/>
    <w:rsid w:val="00F95944"/>
    <w:rsid w:val="00F95BCE"/>
    <w:rsid w:val="00F96244"/>
    <w:rsid w:val="00F96538"/>
    <w:rsid w:val="00F974FB"/>
    <w:rsid w:val="00F9767E"/>
    <w:rsid w:val="00F979CC"/>
    <w:rsid w:val="00F97E35"/>
    <w:rsid w:val="00FA0064"/>
    <w:rsid w:val="00FA01C0"/>
    <w:rsid w:val="00FA07BF"/>
    <w:rsid w:val="00FA13F3"/>
    <w:rsid w:val="00FA1AA1"/>
    <w:rsid w:val="00FA2313"/>
    <w:rsid w:val="00FA2D92"/>
    <w:rsid w:val="00FA3587"/>
    <w:rsid w:val="00FA36F4"/>
    <w:rsid w:val="00FA39A5"/>
    <w:rsid w:val="00FA4282"/>
    <w:rsid w:val="00FA536F"/>
    <w:rsid w:val="00FA54E5"/>
    <w:rsid w:val="00FA5967"/>
    <w:rsid w:val="00FA5AB3"/>
    <w:rsid w:val="00FA5EA6"/>
    <w:rsid w:val="00FA6A3E"/>
    <w:rsid w:val="00FA70F2"/>
    <w:rsid w:val="00FA749B"/>
    <w:rsid w:val="00FA7B2E"/>
    <w:rsid w:val="00FA7F6E"/>
    <w:rsid w:val="00FB00F2"/>
    <w:rsid w:val="00FB0225"/>
    <w:rsid w:val="00FB160D"/>
    <w:rsid w:val="00FB1BA7"/>
    <w:rsid w:val="00FB1F5A"/>
    <w:rsid w:val="00FB21D6"/>
    <w:rsid w:val="00FB28A7"/>
    <w:rsid w:val="00FB348E"/>
    <w:rsid w:val="00FB4469"/>
    <w:rsid w:val="00FB451A"/>
    <w:rsid w:val="00FB4696"/>
    <w:rsid w:val="00FB4872"/>
    <w:rsid w:val="00FB4FCA"/>
    <w:rsid w:val="00FB5024"/>
    <w:rsid w:val="00FB552C"/>
    <w:rsid w:val="00FB57CB"/>
    <w:rsid w:val="00FB5874"/>
    <w:rsid w:val="00FB58DB"/>
    <w:rsid w:val="00FB5DCE"/>
    <w:rsid w:val="00FB67F2"/>
    <w:rsid w:val="00FB6981"/>
    <w:rsid w:val="00FB6D90"/>
    <w:rsid w:val="00FB730E"/>
    <w:rsid w:val="00FB7601"/>
    <w:rsid w:val="00FB7EE9"/>
    <w:rsid w:val="00FC005F"/>
    <w:rsid w:val="00FC04EE"/>
    <w:rsid w:val="00FC071E"/>
    <w:rsid w:val="00FC08DD"/>
    <w:rsid w:val="00FC0D29"/>
    <w:rsid w:val="00FC17A6"/>
    <w:rsid w:val="00FC23CD"/>
    <w:rsid w:val="00FC292B"/>
    <w:rsid w:val="00FC301A"/>
    <w:rsid w:val="00FC303E"/>
    <w:rsid w:val="00FC3BBD"/>
    <w:rsid w:val="00FC3D3C"/>
    <w:rsid w:val="00FC3E2D"/>
    <w:rsid w:val="00FC40E2"/>
    <w:rsid w:val="00FC4A91"/>
    <w:rsid w:val="00FC50F2"/>
    <w:rsid w:val="00FC52B1"/>
    <w:rsid w:val="00FC5C52"/>
    <w:rsid w:val="00FC5FF0"/>
    <w:rsid w:val="00FC60F4"/>
    <w:rsid w:val="00FC6EB6"/>
    <w:rsid w:val="00FC6ECC"/>
    <w:rsid w:val="00FC79B4"/>
    <w:rsid w:val="00FC7C08"/>
    <w:rsid w:val="00FC7E8D"/>
    <w:rsid w:val="00FD0660"/>
    <w:rsid w:val="00FD1114"/>
    <w:rsid w:val="00FD2637"/>
    <w:rsid w:val="00FD2666"/>
    <w:rsid w:val="00FD2882"/>
    <w:rsid w:val="00FD291C"/>
    <w:rsid w:val="00FD2E3F"/>
    <w:rsid w:val="00FD36AC"/>
    <w:rsid w:val="00FD3E95"/>
    <w:rsid w:val="00FD43A9"/>
    <w:rsid w:val="00FD442D"/>
    <w:rsid w:val="00FD4522"/>
    <w:rsid w:val="00FD476D"/>
    <w:rsid w:val="00FD4992"/>
    <w:rsid w:val="00FD51F5"/>
    <w:rsid w:val="00FD5471"/>
    <w:rsid w:val="00FD58C3"/>
    <w:rsid w:val="00FD661C"/>
    <w:rsid w:val="00FD6902"/>
    <w:rsid w:val="00FD702D"/>
    <w:rsid w:val="00FD7AAE"/>
    <w:rsid w:val="00FE08FA"/>
    <w:rsid w:val="00FE0B32"/>
    <w:rsid w:val="00FE1437"/>
    <w:rsid w:val="00FE1856"/>
    <w:rsid w:val="00FE230E"/>
    <w:rsid w:val="00FE2E65"/>
    <w:rsid w:val="00FE2FB0"/>
    <w:rsid w:val="00FE3450"/>
    <w:rsid w:val="00FE3617"/>
    <w:rsid w:val="00FE5003"/>
    <w:rsid w:val="00FE522D"/>
    <w:rsid w:val="00FE5349"/>
    <w:rsid w:val="00FE5A13"/>
    <w:rsid w:val="00FE6129"/>
    <w:rsid w:val="00FE69B7"/>
    <w:rsid w:val="00FE6E79"/>
    <w:rsid w:val="00FE763A"/>
    <w:rsid w:val="00FE7B81"/>
    <w:rsid w:val="00FF04D8"/>
    <w:rsid w:val="00FF10EC"/>
    <w:rsid w:val="00FF2B93"/>
    <w:rsid w:val="00FF33E0"/>
    <w:rsid w:val="00FF350E"/>
    <w:rsid w:val="00FF37F5"/>
    <w:rsid w:val="00FF3A35"/>
    <w:rsid w:val="00FF3BEA"/>
    <w:rsid w:val="00FF3D16"/>
    <w:rsid w:val="00FF4215"/>
    <w:rsid w:val="00FF43BF"/>
    <w:rsid w:val="00FF4D69"/>
    <w:rsid w:val="00FF6328"/>
    <w:rsid w:val="00FF67C8"/>
    <w:rsid w:val="00FF68F3"/>
    <w:rsid w:val="00FF7026"/>
    <w:rsid w:val="00FF7A8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CE1EEA5"/>
  <w15:docId w15:val="{3E14F6B3-566B-41AD-9CDA-387CCED38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iPriority="0"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qFormat="1"/>
    <w:lsdException w:name="Emphasis" w:qFormat="1"/>
    <w:lsdException w:name="Document Map" w:locked="1" w:semiHidden="1" w:unhideWhenUsed="1"/>
    <w:lsdException w:name="Plain Text" w:locked="1" w:semiHidden="1" w:uiPriority="0"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981778"/>
    <w:pPr>
      <w:spacing w:after="60"/>
      <w:jc w:val="both"/>
    </w:pPr>
    <w:rPr>
      <w:sz w:val="24"/>
      <w:szCs w:val="24"/>
    </w:rPr>
  </w:style>
  <w:style w:type="paragraph" w:styleId="1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Введение...,Б1"/>
    <w:basedOn w:val="a3"/>
    <w:next w:val="a3"/>
    <w:link w:val="110"/>
    <w:qFormat/>
    <w:rsid w:val="00293C72"/>
    <w:pPr>
      <w:keepNext/>
      <w:tabs>
        <w:tab w:val="num" w:pos="432"/>
      </w:tabs>
      <w:spacing w:before="240"/>
      <w:ind w:left="432" w:hanging="432"/>
      <w:jc w:val="center"/>
      <w:outlineLvl w:val="0"/>
    </w:pPr>
    <w:rPr>
      <w:b/>
      <w:bCs/>
      <w:kern w:val="28"/>
      <w:sz w:val="36"/>
      <w:szCs w:val="36"/>
    </w:rPr>
  </w:style>
  <w:style w:type="paragraph" w:styleId="21">
    <w:name w:val="heading 2"/>
    <w:aliases w:val="H2,2,Заголовок 2 Знак1,2 Знак,h2,Б2,RTC,iz2,Заголовок 21,Numbered text 3,HD2,heading 2,Heading 2 Hidden,Раздел Знак,Заголовок 2 Знак Знак,Level 2 Topic Heading,H21,Major,CHS,H2-Heading 2,l2,Header2,22,heading2,list2,Заголовок 2 Знак2,A"/>
    <w:basedOn w:val="a3"/>
    <w:next w:val="a3"/>
    <w:link w:val="22"/>
    <w:qFormat/>
    <w:rsid w:val="00293C72"/>
    <w:pPr>
      <w:keepNext/>
      <w:tabs>
        <w:tab w:val="num" w:pos="576"/>
      </w:tabs>
      <w:ind w:left="576" w:hanging="576"/>
      <w:jc w:val="center"/>
      <w:outlineLvl w:val="1"/>
    </w:pPr>
    <w:rPr>
      <w:b/>
      <w:bCs/>
      <w:sz w:val="30"/>
      <w:szCs w:val="30"/>
    </w:rPr>
  </w:style>
  <w:style w:type="paragraph" w:styleId="32">
    <w:name w:val="heading 3"/>
    <w:aliases w:val="H3,Б3,RTC 3,iz3,римская нумерация"/>
    <w:basedOn w:val="a3"/>
    <w:next w:val="a3"/>
    <w:link w:val="33"/>
    <w:uiPriority w:val="99"/>
    <w:qFormat/>
    <w:rsid w:val="00293C72"/>
    <w:pPr>
      <w:keepNext/>
      <w:tabs>
        <w:tab w:val="num" w:pos="312"/>
      </w:tabs>
      <w:spacing w:before="240"/>
      <w:ind w:left="142"/>
      <w:outlineLvl w:val="2"/>
    </w:pPr>
    <w:rPr>
      <w:rFonts w:ascii="Arial" w:hAnsi="Arial" w:cs="Arial"/>
      <w:b/>
      <w:bCs/>
    </w:rPr>
  </w:style>
  <w:style w:type="paragraph" w:styleId="4">
    <w:name w:val="heading 4"/>
    <w:basedOn w:val="a3"/>
    <w:next w:val="a3"/>
    <w:link w:val="40"/>
    <w:uiPriority w:val="99"/>
    <w:qFormat/>
    <w:rsid w:val="00293C72"/>
    <w:pPr>
      <w:keepNext/>
      <w:tabs>
        <w:tab w:val="num" w:pos="1148"/>
      </w:tabs>
      <w:spacing w:before="240"/>
      <w:ind w:left="1148" w:hanging="864"/>
      <w:outlineLvl w:val="3"/>
    </w:pPr>
    <w:rPr>
      <w:rFonts w:ascii="Arial" w:hAnsi="Arial" w:cs="Arial"/>
    </w:rPr>
  </w:style>
  <w:style w:type="paragraph" w:styleId="50">
    <w:name w:val="heading 5"/>
    <w:basedOn w:val="a3"/>
    <w:next w:val="a3"/>
    <w:link w:val="51"/>
    <w:uiPriority w:val="99"/>
    <w:qFormat/>
    <w:rsid w:val="00293C72"/>
    <w:pPr>
      <w:spacing w:before="240"/>
      <w:outlineLvl w:val="4"/>
    </w:pPr>
    <w:rPr>
      <w:rFonts w:ascii="Calibri" w:hAnsi="Calibri" w:cs="Calibri"/>
      <w:b/>
      <w:bCs/>
      <w:i/>
      <w:iCs/>
      <w:sz w:val="26"/>
      <w:szCs w:val="26"/>
    </w:rPr>
  </w:style>
  <w:style w:type="paragraph" w:styleId="6">
    <w:name w:val="heading 6"/>
    <w:basedOn w:val="a3"/>
    <w:next w:val="a3"/>
    <w:link w:val="60"/>
    <w:uiPriority w:val="99"/>
    <w:qFormat/>
    <w:rsid w:val="00293C72"/>
    <w:pPr>
      <w:tabs>
        <w:tab w:val="num" w:pos="1152"/>
      </w:tabs>
      <w:spacing w:before="240"/>
      <w:ind w:left="1152" w:hanging="1152"/>
      <w:outlineLvl w:val="5"/>
    </w:pPr>
    <w:rPr>
      <w:i/>
      <w:iCs/>
      <w:sz w:val="20"/>
      <w:szCs w:val="20"/>
    </w:rPr>
  </w:style>
  <w:style w:type="paragraph" w:styleId="7">
    <w:name w:val="heading 7"/>
    <w:basedOn w:val="a3"/>
    <w:next w:val="a3"/>
    <w:link w:val="70"/>
    <w:uiPriority w:val="99"/>
    <w:qFormat/>
    <w:rsid w:val="00293C72"/>
    <w:pPr>
      <w:tabs>
        <w:tab w:val="num" w:pos="1296"/>
      </w:tabs>
      <w:spacing w:before="240"/>
      <w:ind w:left="1296" w:hanging="1296"/>
      <w:outlineLvl w:val="6"/>
    </w:pPr>
    <w:rPr>
      <w:rFonts w:ascii="Arial" w:hAnsi="Arial" w:cs="Arial"/>
      <w:sz w:val="20"/>
      <w:szCs w:val="20"/>
    </w:rPr>
  </w:style>
  <w:style w:type="paragraph" w:styleId="8">
    <w:name w:val="heading 8"/>
    <w:basedOn w:val="a3"/>
    <w:next w:val="a3"/>
    <w:link w:val="80"/>
    <w:uiPriority w:val="99"/>
    <w:qFormat/>
    <w:rsid w:val="00293C72"/>
    <w:pPr>
      <w:tabs>
        <w:tab w:val="num" w:pos="1440"/>
      </w:tabs>
      <w:spacing w:before="240"/>
      <w:ind w:left="1440" w:hanging="1440"/>
      <w:outlineLvl w:val="7"/>
    </w:pPr>
    <w:rPr>
      <w:rFonts w:ascii="Arial" w:hAnsi="Arial" w:cs="Arial"/>
      <w:i/>
      <w:iCs/>
      <w:sz w:val="20"/>
      <w:szCs w:val="20"/>
    </w:rPr>
  </w:style>
  <w:style w:type="paragraph" w:styleId="9">
    <w:name w:val="heading 9"/>
    <w:basedOn w:val="a3"/>
    <w:next w:val="a3"/>
    <w:link w:val="90"/>
    <w:uiPriority w:val="99"/>
    <w:qFormat/>
    <w:rsid w:val="00293C72"/>
    <w:pPr>
      <w:tabs>
        <w:tab w:val="num" w:pos="1584"/>
      </w:tabs>
      <w:spacing w:before="240"/>
      <w:ind w:left="1584" w:hanging="1584"/>
      <w:outlineLvl w:val="8"/>
    </w:pPr>
    <w:rPr>
      <w:rFonts w:ascii="Arial" w:hAnsi="Arial" w:cs="Arial"/>
      <w:b/>
      <w:bCs/>
      <w:i/>
      <w:iCs/>
      <w:sz w:val="18"/>
      <w:szCs w:val="1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0">
    <w:name w:val="Заголовок 1 Знак1"/>
    <w:aliases w:val="Document Header1 Знак1,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1"/>
    <w:uiPriority w:val="99"/>
    <w:locked/>
    <w:rsid w:val="001A73F5"/>
    <w:rPr>
      <w:b/>
      <w:bCs/>
      <w:kern w:val="28"/>
      <w:sz w:val="36"/>
      <w:szCs w:val="36"/>
    </w:rPr>
  </w:style>
  <w:style w:type="character" w:customStyle="1" w:styleId="22">
    <w:name w:val="Заголовок 2 Знак"/>
    <w:aliases w:val="H2 Знак,2 Знак1,Заголовок 2 Знак1 Знак,2 Знак Знак,h2 Знак,Б2 Знак,RTC Знак,iz2 Знак,Заголовок 21 Знак,Numbered text 3 Знак,HD2 Знак,heading 2 Знак,Heading 2 Hidden Знак,Раздел Знак Знак,Заголовок 2 Знак Знак Знак,H21 Знак,Major Знак"/>
    <w:link w:val="21"/>
    <w:locked/>
    <w:rsid w:val="0076243E"/>
    <w:rPr>
      <w:b/>
      <w:bCs/>
      <w:sz w:val="30"/>
      <w:szCs w:val="30"/>
    </w:rPr>
  </w:style>
  <w:style w:type="character" w:customStyle="1" w:styleId="33">
    <w:name w:val="Заголовок 3 Знак"/>
    <w:aliases w:val="H3 Знак,Б3 Знак,RTC 3 Знак,iz3 Знак,римская нумерация Знак"/>
    <w:link w:val="32"/>
    <w:uiPriority w:val="99"/>
    <w:locked/>
    <w:rsid w:val="00F01083"/>
    <w:rPr>
      <w:rFonts w:ascii="Arial" w:hAnsi="Arial" w:cs="Arial"/>
      <w:b/>
      <w:bCs/>
      <w:sz w:val="24"/>
      <w:szCs w:val="24"/>
    </w:rPr>
  </w:style>
  <w:style w:type="character" w:customStyle="1" w:styleId="40">
    <w:name w:val="Заголовок 4 Знак"/>
    <w:link w:val="4"/>
    <w:uiPriority w:val="99"/>
    <w:locked/>
    <w:rsid w:val="00F01083"/>
    <w:rPr>
      <w:rFonts w:ascii="Arial" w:hAnsi="Arial" w:cs="Arial"/>
      <w:sz w:val="24"/>
      <w:szCs w:val="24"/>
    </w:rPr>
  </w:style>
  <w:style w:type="character" w:customStyle="1" w:styleId="51">
    <w:name w:val="Заголовок 5 Знак"/>
    <w:link w:val="50"/>
    <w:uiPriority w:val="99"/>
    <w:locked/>
    <w:rsid w:val="001A73F5"/>
    <w:rPr>
      <w:rFonts w:ascii="Calibri" w:hAnsi="Calibri" w:cs="Calibri"/>
      <w:b/>
      <w:bCs/>
      <w:i/>
      <w:iCs/>
      <w:sz w:val="26"/>
      <w:szCs w:val="26"/>
    </w:rPr>
  </w:style>
  <w:style w:type="character" w:customStyle="1" w:styleId="60">
    <w:name w:val="Заголовок 6 Знак"/>
    <w:link w:val="6"/>
    <w:uiPriority w:val="99"/>
    <w:locked/>
    <w:rsid w:val="001A73F5"/>
    <w:rPr>
      <w:i/>
      <w:iCs/>
    </w:rPr>
  </w:style>
  <w:style w:type="character" w:customStyle="1" w:styleId="70">
    <w:name w:val="Заголовок 7 Знак"/>
    <w:link w:val="7"/>
    <w:uiPriority w:val="99"/>
    <w:locked/>
    <w:rsid w:val="001A73F5"/>
    <w:rPr>
      <w:rFonts w:ascii="Arial" w:hAnsi="Arial" w:cs="Arial"/>
      <w:sz w:val="20"/>
      <w:szCs w:val="20"/>
    </w:rPr>
  </w:style>
  <w:style w:type="character" w:customStyle="1" w:styleId="80">
    <w:name w:val="Заголовок 8 Знак"/>
    <w:link w:val="8"/>
    <w:uiPriority w:val="99"/>
    <w:locked/>
    <w:rsid w:val="001A73F5"/>
    <w:rPr>
      <w:rFonts w:ascii="Arial" w:hAnsi="Arial" w:cs="Arial"/>
      <w:i/>
      <w:iCs/>
      <w:sz w:val="20"/>
      <w:szCs w:val="20"/>
    </w:rPr>
  </w:style>
  <w:style w:type="character" w:customStyle="1" w:styleId="90">
    <w:name w:val="Заголовок 9 Знак"/>
    <w:link w:val="9"/>
    <w:uiPriority w:val="99"/>
    <w:locked/>
    <w:rsid w:val="001A73F5"/>
    <w:rPr>
      <w:rFonts w:ascii="Arial" w:hAnsi="Arial" w:cs="Arial"/>
      <w:b/>
      <w:bCs/>
      <w:i/>
      <w:iCs/>
      <w:sz w:val="18"/>
      <w:szCs w:val="18"/>
    </w:rPr>
  </w:style>
  <w:style w:type="paragraph" w:customStyle="1" w:styleId="12">
    <w:name w:val="Основной текст с отступом1"/>
    <w:basedOn w:val="a3"/>
    <w:uiPriority w:val="99"/>
    <w:rsid w:val="00293C72"/>
    <w:pPr>
      <w:spacing w:before="60" w:after="0"/>
      <w:ind w:firstLine="851"/>
    </w:pPr>
  </w:style>
  <w:style w:type="paragraph" w:styleId="a0">
    <w:name w:val="Body Text Indent"/>
    <w:basedOn w:val="a3"/>
    <w:link w:val="a7"/>
    <w:uiPriority w:val="99"/>
    <w:rsid w:val="00293C72"/>
    <w:pPr>
      <w:numPr>
        <w:ilvl w:val="1"/>
        <w:numId w:val="4"/>
      </w:numPr>
    </w:pPr>
  </w:style>
  <w:style w:type="character" w:customStyle="1" w:styleId="a7">
    <w:name w:val="Основной текст с отступом Знак"/>
    <w:link w:val="a0"/>
    <w:uiPriority w:val="99"/>
    <w:locked/>
    <w:rsid w:val="001A73F5"/>
    <w:rPr>
      <w:sz w:val="24"/>
      <w:szCs w:val="24"/>
    </w:rPr>
  </w:style>
  <w:style w:type="paragraph" w:styleId="a8">
    <w:name w:val="List Bullet"/>
    <w:basedOn w:val="a3"/>
    <w:autoRedefine/>
    <w:uiPriority w:val="99"/>
    <w:rsid w:val="00293C72"/>
    <w:pPr>
      <w:widowControl w:val="0"/>
    </w:pPr>
  </w:style>
  <w:style w:type="paragraph" w:styleId="23">
    <w:name w:val="List Bullet 2"/>
    <w:basedOn w:val="a3"/>
    <w:autoRedefine/>
    <w:uiPriority w:val="99"/>
    <w:rsid w:val="00293C72"/>
    <w:pPr>
      <w:tabs>
        <w:tab w:val="num" w:pos="643"/>
      </w:tabs>
      <w:ind w:left="643" w:hanging="360"/>
    </w:pPr>
  </w:style>
  <w:style w:type="paragraph" w:styleId="34">
    <w:name w:val="List Bullet 3"/>
    <w:basedOn w:val="a3"/>
    <w:autoRedefine/>
    <w:uiPriority w:val="99"/>
    <w:rsid w:val="00293C72"/>
    <w:pPr>
      <w:tabs>
        <w:tab w:val="num" w:pos="643"/>
        <w:tab w:val="num" w:pos="926"/>
      </w:tabs>
      <w:ind w:left="926" w:hanging="360"/>
    </w:pPr>
  </w:style>
  <w:style w:type="paragraph" w:styleId="41">
    <w:name w:val="List Bullet 4"/>
    <w:basedOn w:val="a3"/>
    <w:autoRedefine/>
    <w:uiPriority w:val="99"/>
    <w:rsid w:val="00293C72"/>
    <w:pPr>
      <w:tabs>
        <w:tab w:val="num" w:pos="926"/>
        <w:tab w:val="num" w:pos="1209"/>
      </w:tabs>
      <w:ind w:left="1209" w:hanging="360"/>
    </w:pPr>
  </w:style>
  <w:style w:type="paragraph" w:styleId="52">
    <w:name w:val="List Bullet 5"/>
    <w:basedOn w:val="a3"/>
    <w:autoRedefine/>
    <w:uiPriority w:val="99"/>
    <w:rsid w:val="00293C72"/>
    <w:pPr>
      <w:tabs>
        <w:tab w:val="num" w:pos="1209"/>
        <w:tab w:val="num" w:pos="1492"/>
      </w:tabs>
      <w:ind w:left="1492" w:hanging="360"/>
    </w:pPr>
  </w:style>
  <w:style w:type="paragraph" w:styleId="a9">
    <w:name w:val="List Number"/>
    <w:basedOn w:val="a3"/>
    <w:uiPriority w:val="99"/>
    <w:rsid w:val="00293C72"/>
    <w:pPr>
      <w:tabs>
        <w:tab w:val="num" w:pos="1492"/>
      </w:tabs>
      <w:ind w:left="360" w:hanging="360"/>
    </w:pPr>
  </w:style>
  <w:style w:type="paragraph" w:styleId="24">
    <w:name w:val="List Number 2"/>
    <w:basedOn w:val="a3"/>
    <w:uiPriority w:val="99"/>
    <w:rsid w:val="00293C72"/>
    <w:pPr>
      <w:tabs>
        <w:tab w:val="num" w:pos="643"/>
      </w:tabs>
      <w:ind w:left="643" w:hanging="360"/>
    </w:pPr>
  </w:style>
  <w:style w:type="paragraph" w:styleId="35">
    <w:name w:val="List Number 3"/>
    <w:basedOn w:val="a3"/>
    <w:uiPriority w:val="99"/>
    <w:rsid w:val="00293C72"/>
    <w:pPr>
      <w:tabs>
        <w:tab w:val="num" w:pos="643"/>
        <w:tab w:val="num" w:pos="926"/>
      </w:tabs>
      <w:ind w:left="926" w:hanging="360"/>
    </w:pPr>
  </w:style>
  <w:style w:type="paragraph" w:styleId="42">
    <w:name w:val="List Number 4"/>
    <w:basedOn w:val="a3"/>
    <w:uiPriority w:val="99"/>
    <w:rsid w:val="00293C72"/>
    <w:pPr>
      <w:tabs>
        <w:tab w:val="num" w:pos="926"/>
        <w:tab w:val="num" w:pos="1209"/>
      </w:tabs>
      <w:ind w:left="1209" w:hanging="360"/>
    </w:pPr>
  </w:style>
  <w:style w:type="paragraph" w:styleId="53">
    <w:name w:val="List Number 5"/>
    <w:basedOn w:val="a3"/>
    <w:uiPriority w:val="99"/>
    <w:rsid w:val="00293C72"/>
    <w:pPr>
      <w:tabs>
        <w:tab w:val="num" w:pos="1209"/>
        <w:tab w:val="num" w:pos="1492"/>
      </w:tabs>
      <w:ind w:left="1492" w:hanging="360"/>
    </w:pPr>
  </w:style>
  <w:style w:type="paragraph" w:customStyle="1" w:styleId="a2">
    <w:name w:val="Раздел"/>
    <w:basedOn w:val="a3"/>
    <w:uiPriority w:val="99"/>
    <w:semiHidden/>
    <w:rsid w:val="00293C72"/>
    <w:pPr>
      <w:numPr>
        <w:ilvl w:val="1"/>
        <w:numId w:val="2"/>
      </w:numPr>
      <w:spacing w:before="120" w:after="120"/>
      <w:jc w:val="center"/>
    </w:pPr>
    <w:rPr>
      <w:rFonts w:ascii="Arial Narrow" w:hAnsi="Arial Narrow" w:cs="Arial Narrow"/>
      <w:b/>
      <w:bCs/>
      <w:sz w:val="28"/>
      <w:szCs w:val="28"/>
    </w:rPr>
  </w:style>
  <w:style w:type="paragraph" w:customStyle="1" w:styleId="aa">
    <w:name w:val="Часть"/>
    <w:basedOn w:val="a3"/>
    <w:uiPriority w:val="99"/>
    <w:semiHidden/>
    <w:rsid w:val="00293C72"/>
    <w:pPr>
      <w:jc w:val="center"/>
    </w:pPr>
    <w:rPr>
      <w:rFonts w:ascii="Arial" w:hAnsi="Arial" w:cs="Arial"/>
      <w:b/>
      <w:bCs/>
      <w:caps/>
      <w:sz w:val="32"/>
      <w:szCs w:val="32"/>
    </w:rPr>
  </w:style>
  <w:style w:type="paragraph" w:customStyle="1" w:styleId="3">
    <w:name w:val="Раздел 3"/>
    <w:basedOn w:val="a3"/>
    <w:uiPriority w:val="99"/>
    <w:semiHidden/>
    <w:rsid w:val="00293C72"/>
    <w:pPr>
      <w:numPr>
        <w:numId w:val="3"/>
      </w:numPr>
      <w:spacing w:before="120" w:after="120"/>
      <w:jc w:val="center"/>
    </w:pPr>
    <w:rPr>
      <w:b/>
      <w:bCs/>
    </w:rPr>
  </w:style>
  <w:style w:type="paragraph" w:customStyle="1" w:styleId="a">
    <w:name w:val="Условия контракта"/>
    <w:basedOn w:val="a3"/>
    <w:uiPriority w:val="99"/>
    <w:semiHidden/>
    <w:rsid w:val="00293C72"/>
    <w:pPr>
      <w:numPr>
        <w:numId w:val="4"/>
      </w:numPr>
      <w:spacing w:before="240" w:after="120"/>
    </w:pPr>
    <w:rPr>
      <w:b/>
      <w:bCs/>
    </w:rPr>
  </w:style>
  <w:style w:type="paragraph" w:customStyle="1" w:styleId="Instruction">
    <w:name w:val="Instruction"/>
    <w:basedOn w:val="a0"/>
    <w:uiPriority w:val="99"/>
    <w:semiHidden/>
    <w:rsid w:val="00293C72"/>
    <w:pPr>
      <w:numPr>
        <w:ilvl w:val="0"/>
        <w:numId w:val="0"/>
      </w:numPr>
      <w:tabs>
        <w:tab w:val="num" w:pos="360"/>
      </w:tabs>
      <w:spacing w:before="180"/>
      <w:ind w:left="360" w:hanging="360"/>
    </w:pPr>
    <w:rPr>
      <w:b/>
      <w:bCs/>
    </w:rPr>
  </w:style>
  <w:style w:type="paragraph" w:styleId="ab">
    <w:name w:val="Title"/>
    <w:basedOn w:val="a3"/>
    <w:link w:val="ac"/>
    <w:uiPriority w:val="99"/>
    <w:qFormat/>
    <w:rsid w:val="00293C72"/>
    <w:pPr>
      <w:spacing w:before="240"/>
      <w:jc w:val="center"/>
      <w:outlineLvl w:val="0"/>
    </w:pPr>
    <w:rPr>
      <w:rFonts w:ascii="Cambria" w:hAnsi="Cambria" w:cs="Cambria"/>
      <w:b/>
      <w:bCs/>
      <w:kern w:val="28"/>
      <w:sz w:val="32"/>
      <w:szCs w:val="32"/>
    </w:rPr>
  </w:style>
  <w:style w:type="character" w:customStyle="1" w:styleId="ac">
    <w:name w:val="Заголовок Знак"/>
    <w:link w:val="ab"/>
    <w:uiPriority w:val="99"/>
    <w:locked/>
    <w:rsid w:val="001A73F5"/>
    <w:rPr>
      <w:rFonts w:ascii="Cambria" w:hAnsi="Cambria" w:cs="Cambria"/>
      <w:b/>
      <w:bCs/>
      <w:kern w:val="28"/>
      <w:sz w:val="32"/>
      <w:szCs w:val="32"/>
    </w:rPr>
  </w:style>
  <w:style w:type="paragraph" w:styleId="ad">
    <w:name w:val="Subtitle"/>
    <w:basedOn w:val="a3"/>
    <w:link w:val="ae"/>
    <w:uiPriority w:val="99"/>
    <w:qFormat/>
    <w:rsid w:val="00293C72"/>
    <w:pPr>
      <w:jc w:val="center"/>
      <w:outlineLvl w:val="1"/>
    </w:pPr>
    <w:rPr>
      <w:rFonts w:ascii="Cambria" w:hAnsi="Cambria" w:cs="Cambria"/>
    </w:rPr>
  </w:style>
  <w:style w:type="character" w:customStyle="1" w:styleId="ae">
    <w:name w:val="Подзаголовок Знак"/>
    <w:link w:val="ad"/>
    <w:uiPriority w:val="99"/>
    <w:locked/>
    <w:rsid w:val="001A73F5"/>
    <w:rPr>
      <w:rFonts w:ascii="Cambria" w:hAnsi="Cambria" w:cs="Cambria"/>
      <w:sz w:val="24"/>
      <w:szCs w:val="24"/>
    </w:rPr>
  </w:style>
  <w:style w:type="paragraph" w:customStyle="1" w:styleId="af">
    <w:name w:val="Тендерные данные"/>
    <w:basedOn w:val="a3"/>
    <w:uiPriority w:val="99"/>
    <w:semiHidden/>
    <w:rsid w:val="00293C72"/>
    <w:pPr>
      <w:tabs>
        <w:tab w:val="left" w:pos="1985"/>
      </w:tabs>
      <w:spacing w:before="120"/>
    </w:pPr>
    <w:rPr>
      <w:b/>
      <w:bCs/>
    </w:rPr>
  </w:style>
  <w:style w:type="paragraph" w:styleId="36">
    <w:name w:val="toc 3"/>
    <w:basedOn w:val="a3"/>
    <w:next w:val="a3"/>
    <w:autoRedefine/>
    <w:uiPriority w:val="39"/>
    <w:rsid w:val="00293C72"/>
    <w:pPr>
      <w:spacing w:after="0"/>
      <w:ind w:left="480"/>
      <w:jc w:val="left"/>
    </w:pPr>
    <w:rPr>
      <w:i/>
      <w:iCs/>
      <w:sz w:val="20"/>
      <w:szCs w:val="20"/>
    </w:rPr>
  </w:style>
  <w:style w:type="paragraph" w:styleId="13">
    <w:name w:val="toc 1"/>
    <w:basedOn w:val="a3"/>
    <w:next w:val="a3"/>
    <w:autoRedefine/>
    <w:uiPriority w:val="39"/>
    <w:rsid w:val="00D37C86"/>
    <w:pPr>
      <w:tabs>
        <w:tab w:val="left" w:pos="480"/>
        <w:tab w:val="right" w:leader="dot" w:pos="9639"/>
      </w:tabs>
      <w:spacing w:before="120" w:after="120"/>
      <w:jc w:val="left"/>
    </w:pPr>
    <w:rPr>
      <w:b/>
      <w:bCs/>
      <w:caps/>
      <w:sz w:val="20"/>
      <w:szCs w:val="20"/>
    </w:rPr>
  </w:style>
  <w:style w:type="paragraph" w:styleId="25">
    <w:name w:val="toc 2"/>
    <w:basedOn w:val="a3"/>
    <w:next w:val="a3"/>
    <w:autoRedefine/>
    <w:uiPriority w:val="39"/>
    <w:rsid w:val="00842BE0"/>
    <w:pPr>
      <w:tabs>
        <w:tab w:val="left" w:pos="960"/>
        <w:tab w:val="right" w:leader="dot" w:pos="9639"/>
      </w:tabs>
      <w:spacing w:after="0"/>
      <w:ind w:left="240" w:right="426"/>
    </w:pPr>
    <w:rPr>
      <w:iCs/>
      <w:smallCaps/>
      <w:noProof/>
      <w:sz w:val="22"/>
      <w:szCs w:val="22"/>
    </w:rPr>
  </w:style>
  <w:style w:type="paragraph" w:styleId="af0">
    <w:name w:val="Date"/>
    <w:basedOn w:val="a3"/>
    <w:next w:val="a3"/>
    <w:link w:val="af1"/>
    <w:uiPriority w:val="99"/>
    <w:rsid w:val="00293C72"/>
  </w:style>
  <w:style w:type="character" w:customStyle="1" w:styleId="af1">
    <w:name w:val="Дата Знак"/>
    <w:link w:val="af0"/>
    <w:uiPriority w:val="99"/>
    <w:semiHidden/>
    <w:locked/>
    <w:rsid w:val="001A73F5"/>
    <w:rPr>
      <w:sz w:val="24"/>
      <w:szCs w:val="24"/>
    </w:rPr>
  </w:style>
  <w:style w:type="paragraph" w:customStyle="1" w:styleId="af2">
    <w:name w:val="Îáû÷íûé"/>
    <w:uiPriority w:val="99"/>
    <w:semiHidden/>
    <w:rsid w:val="00293C72"/>
  </w:style>
  <w:style w:type="paragraph" w:customStyle="1" w:styleId="af3">
    <w:name w:val="Íîðìàëüíûé"/>
    <w:uiPriority w:val="99"/>
    <w:semiHidden/>
    <w:rsid w:val="00293C72"/>
    <w:rPr>
      <w:rFonts w:ascii="Courier" w:hAnsi="Courier" w:cs="Courier"/>
      <w:sz w:val="24"/>
      <w:szCs w:val="24"/>
      <w:lang w:val="en-GB"/>
    </w:rPr>
  </w:style>
  <w:style w:type="paragraph" w:styleId="af4">
    <w:name w:val="Body Text"/>
    <w:basedOn w:val="a3"/>
    <w:link w:val="af5"/>
    <w:uiPriority w:val="99"/>
    <w:rsid w:val="00293C72"/>
    <w:pPr>
      <w:spacing w:after="120"/>
    </w:pPr>
  </w:style>
  <w:style w:type="character" w:customStyle="1" w:styleId="af5">
    <w:name w:val="Основной текст Знак"/>
    <w:link w:val="af4"/>
    <w:uiPriority w:val="99"/>
    <w:locked/>
    <w:rsid w:val="003F3F17"/>
    <w:rPr>
      <w:sz w:val="24"/>
      <w:szCs w:val="24"/>
    </w:rPr>
  </w:style>
  <w:style w:type="paragraph" w:customStyle="1" w:styleId="af6">
    <w:name w:val="Подраздел"/>
    <w:basedOn w:val="a3"/>
    <w:uiPriority w:val="99"/>
    <w:semiHidden/>
    <w:rsid w:val="00293C72"/>
    <w:pPr>
      <w:suppressAutoHyphens/>
      <w:spacing w:before="240" w:after="120"/>
      <w:jc w:val="center"/>
    </w:pPr>
    <w:rPr>
      <w:rFonts w:ascii="TimesDL" w:hAnsi="TimesDL" w:cs="TimesDL"/>
      <w:b/>
      <w:bCs/>
      <w:smallCaps/>
      <w:spacing w:val="-2"/>
    </w:rPr>
  </w:style>
  <w:style w:type="paragraph" w:styleId="26">
    <w:name w:val="Body Text Indent 2"/>
    <w:aliases w:val="Знак"/>
    <w:basedOn w:val="a3"/>
    <w:link w:val="27"/>
    <w:uiPriority w:val="99"/>
    <w:rsid w:val="00293C72"/>
    <w:pPr>
      <w:spacing w:after="120" w:line="480" w:lineRule="auto"/>
      <w:ind w:left="283"/>
    </w:pPr>
  </w:style>
  <w:style w:type="character" w:customStyle="1" w:styleId="27">
    <w:name w:val="Основной текст с отступом 2 Знак"/>
    <w:aliases w:val="Знак Знак2"/>
    <w:link w:val="26"/>
    <w:uiPriority w:val="99"/>
    <w:semiHidden/>
    <w:locked/>
    <w:rsid w:val="001A73F5"/>
    <w:rPr>
      <w:sz w:val="24"/>
      <w:szCs w:val="24"/>
    </w:rPr>
  </w:style>
  <w:style w:type="paragraph" w:styleId="37">
    <w:name w:val="Body Text Indent 3"/>
    <w:basedOn w:val="a3"/>
    <w:link w:val="38"/>
    <w:uiPriority w:val="99"/>
    <w:rsid w:val="00293C72"/>
    <w:pPr>
      <w:spacing w:after="120"/>
      <w:ind w:left="283"/>
    </w:pPr>
    <w:rPr>
      <w:sz w:val="16"/>
      <w:szCs w:val="16"/>
    </w:rPr>
  </w:style>
  <w:style w:type="character" w:customStyle="1" w:styleId="38">
    <w:name w:val="Основной текст с отступом 3 Знак"/>
    <w:link w:val="37"/>
    <w:uiPriority w:val="99"/>
    <w:semiHidden/>
    <w:locked/>
    <w:rsid w:val="001A73F5"/>
    <w:rPr>
      <w:sz w:val="16"/>
      <w:szCs w:val="16"/>
    </w:rPr>
  </w:style>
  <w:style w:type="paragraph" w:styleId="af7">
    <w:name w:val="header"/>
    <w:basedOn w:val="a3"/>
    <w:link w:val="af8"/>
    <w:uiPriority w:val="99"/>
    <w:rsid w:val="00293C72"/>
    <w:pPr>
      <w:tabs>
        <w:tab w:val="center" w:pos="4153"/>
        <w:tab w:val="right" w:pos="8306"/>
      </w:tabs>
      <w:spacing w:before="120" w:after="120"/>
    </w:pPr>
  </w:style>
  <w:style w:type="character" w:customStyle="1" w:styleId="af8">
    <w:name w:val="Верхний колонтитул Знак"/>
    <w:link w:val="af7"/>
    <w:uiPriority w:val="99"/>
    <w:semiHidden/>
    <w:locked/>
    <w:rsid w:val="001A73F5"/>
    <w:rPr>
      <w:sz w:val="24"/>
      <w:szCs w:val="24"/>
    </w:rPr>
  </w:style>
  <w:style w:type="paragraph" w:styleId="af9">
    <w:name w:val="Block Text"/>
    <w:basedOn w:val="a3"/>
    <w:uiPriority w:val="99"/>
    <w:rsid w:val="00293C72"/>
    <w:pPr>
      <w:spacing w:after="120"/>
      <w:ind w:left="1440" w:right="1440"/>
    </w:pPr>
  </w:style>
  <w:style w:type="character" w:styleId="afa">
    <w:name w:val="footnote reference"/>
    <w:uiPriority w:val="99"/>
    <w:rsid w:val="00293C72"/>
    <w:rPr>
      <w:rFonts w:ascii="Times New Roman" w:hAnsi="Times New Roman" w:cs="Times New Roman"/>
      <w:vertAlign w:val="superscript"/>
    </w:rPr>
  </w:style>
  <w:style w:type="paragraph" w:styleId="afb">
    <w:name w:val="footnote text"/>
    <w:basedOn w:val="a3"/>
    <w:link w:val="afc"/>
    <w:uiPriority w:val="99"/>
    <w:rsid w:val="00293C72"/>
    <w:rPr>
      <w:sz w:val="20"/>
      <w:szCs w:val="20"/>
    </w:rPr>
  </w:style>
  <w:style w:type="character" w:customStyle="1" w:styleId="afc">
    <w:name w:val="Текст сноски Знак"/>
    <w:link w:val="afb"/>
    <w:uiPriority w:val="99"/>
    <w:locked/>
    <w:rsid w:val="001A73F5"/>
    <w:rPr>
      <w:sz w:val="20"/>
      <w:szCs w:val="20"/>
    </w:rPr>
  </w:style>
  <w:style w:type="character" w:styleId="afd">
    <w:name w:val="page number"/>
    <w:uiPriority w:val="99"/>
    <w:rsid w:val="00293C72"/>
    <w:rPr>
      <w:rFonts w:ascii="Times New Roman" w:hAnsi="Times New Roman" w:cs="Times New Roman"/>
    </w:rPr>
  </w:style>
  <w:style w:type="paragraph" w:styleId="afe">
    <w:name w:val="footer"/>
    <w:basedOn w:val="a3"/>
    <w:link w:val="aff"/>
    <w:uiPriority w:val="99"/>
    <w:rsid w:val="00293C72"/>
    <w:pPr>
      <w:tabs>
        <w:tab w:val="center" w:pos="4153"/>
        <w:tab w:val="right" w:pos="8306"/>
      </w:tabs>
    </w:pPr>
  </w:style>
  <w:style w:type="character" w:customStyle="1" w:styleId="aff">
    <w:name w:val="Нижний колонтитул Знак"/>
    <w:link w:val="afe"/>
    <w:uiPriority w:val="99"/>
    <w:locked/>
    <w:rsid w:val="001A73F5"/>
    <w:rPr>
      <w:sz w:val="24"/>
      <w:szCs w:val="24"/>
    </w:rPr>
  </w:style>
  <w:style w:type="paragraph" w:styleId="39">
    <w:name w:val="Body Text 3"/>
    <w:basedOn w:val="a3"/>
    <w:link w:val="3a"/>
    <w:uiPriority w:val="99"/>
    <w:rsid w:val="00293C72"/>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sz w:val="16"/>
      <w:szCs w:val="16"/>
    </w:rPr>
  </w:style>
  <w:style w:type="character" w:customStyle="1" w:styleId="3a">
    <w:name w:val="Основной текст 3 Знак"/>
    <w:link w:val="39"/>
    <w:uiPriority w:val="99"/>
    <w:semiHidden/>
    <w:locked/>
    <w:rsid w:val="001A73F5"/>
    <w:rPr>
      <w:sz w:val="16"/>
      <w:szCs w:val="16"/>
    </w:rPr>
  </w:style>
  <w:style w:type="paragraph" w:styleId="aff0">
    <w:name w:val="Plain Text"/>
    <w:basedOn w:val="a3"/>
    <w:link w:val="aff1"/>
    <w:rsid w:val="00293C72"/>
    <w:pPr>
      <w:spacing w:after="0"/>
      <w:jc w:val="left"/>
    </w:pPr>
    <w:rPr>
      <w:rFonts w:ascii="Courier New" w:hAnsi="Courier New" w:cs="Courier New"/>
      <w:sz w:val="20"/>
      <w:szCs w:val="20"/>
    </w:rPr>
  </w:style>
  <w:style w:type="character" w:customStyle="1" w:styleId="aff1">
    <w:name w:val="Текст Знак"/>
    <w:link w:val="aff0"/>
    <w:locked/>
    <w:rsid w:val="001A73F5"/>
    <w:rPr>
      <w:rFonts w:ascii="Courier New" w:hAnsi="Courier New" w:cs="Courier New"/>
      <w:sz w:val="20"/>
      <w:szCs w:val="20"/>
    </w:rPr>
  </w:style>
  <w:style w:type="paragraph" w:customStyle="1" w:styleId="ConsNormal">
    <w:name w:val="ConsNormal"/>
    <w:rsid w:val="00293C72"/>
    <w:pPr>
      <w:widowControl w:val="0"/>
      <w:autoSpaceDE w:val="0"/>
      <w:autoSpaceDN w:val="0"/>
      <w:adjustRightInd w:val="0"/>
      <w:ind w:right="19772" w:firstLine="720"/>
    </w:pPr>
    <w:rPr>
      <w:rFonts w:ascii="Arial" w:hAnsi="Arial" w:cs="Arial"/>
    </w:rPr>
  </w:style>
  <w:style w:type="character" w:customStyle="1" w:styleId="aff2">
    <w:name w:val="Знак Знак"/>
    <w:uiPriority w:val="99"/>
    <w:semiHidden/>
    <w:rsid w:val="00293C72"/>
    <w:rPr>
      <w:rFonts w:ascii="Arial" w:hAnsi="Arial" w:cs="Arial"/>
      <w:sz w:val="24"/>
      <w:szCs w:val="24"/>
      <w:lang w:val="ru-RU" w:eastAsia="ru-RU"/>
    </w:rPr>
  </w:style>
  <w:style w:type="paragraph" w:styleId="aff3">
    <w:name w:val="Normal (Web)"/>
    <w:basedOn w:val="a3"/>
    <w:uiPriority w:val="99"/>
    <w:rsid w:val="00293C72"/>
    <w:pPr>
      <w:spacing w:before="100" w:beforeAutospacing="1" w:after="100" w:afterAutospacing="1"/>
      <w:jc w:val="left"/>
    </w:pPr>
  </w:style>
  <w:style w:type="paragraph" w:customStyle="1" w:styleId="ConsNonformat">
    <w:name w:val="ConsNonformat"/>
    <w:uiPriority w:val="99"/>
    <w:semiHidden/>
    <w:rsid w:val="00293C72"/>
    <w:pPr>
      <w:widowControl w:val="0"/>
      <w:autoSpaceDE w:val="0"/>
      <w:autoSpaceDN w:val="0"/>
      <w:adjustRightInd w:val="0"/>
      <w:ind w:right="19772"/>
    </w:pPr>
    <w:rPr>
      <w:rFonts w:ascii="Courier New" w:hAnsi="Courier New" w:cs="Courier New"/>
    </w:rPr>
  </w:style>
  <w:style w:type="character" w:customStyle="1" w:styleId="aff4">
    <w:name w:val="Основной шрифт"/>
    <w:uiPriority w:val="99"/>
    <w:semiHidden/>
    <w:rsid w:val="00293C72"/>
  </w:style>
  <w:style w:type="paragraph" w:styleId="HTML">
    <w:name w:val="HTML Address"/>
    <w:basedOn w:val="a3"/>
    <w:link w:val="HTML0"/>
    <w:uiPriority w:val="99"/>
    <w:rsid w:val="00293C72"/>
    <w:rPr>
      <w:i/>
      <w:iCs/>
    </w:rPr>
  </w:style>
  <w:style w:type="character" w:customStyle="1" w:styleId="HTML0">
    <w:name w:val="Адрес HTML Знак"/>
    <w:link w:val="HTML"/>
    <w:uiPriority w:val="99"/>
    <w:semiHidden/>
    <w:locked/>
    <w:rsid w:val="001A73F5"/>
    <w:rPr>
      <w:i/>
      <w:iCs/>
      <w:sz w:val="24"/>
      <w:szCs w:val="24"/>
    </w:rPr>
  </w:style>
  <w:style w:type="paragraph" w:styleId="aff5">
    <w:name w:val="envelope address"/>
    <w:basedOn w:val="a3"/>
    <w:uiPriority w:val="99"/>
    <w:rsid w:val="00293C72"/>
    <w:pPr>
      <w:framePr w:w="7920" w:h="1980" w:hRule="exact" w:hSpace="180" w:wrap="auto" w:hAnchor="page" w:xAlign="center" w:yAlign="bottom"/>
      <w:ind w:left="2880"/>
    </w:pPr>
    <w:rPr>
      <w:rFonts w:ascii="Arial" w:hAnsi="Arial" w:cs="Arial"/>
    </w:rPr>
  </w:style>
  <w:style w:type="character" w:styleId="HTML1">
    <w:name w:val="HTML Acronym"/>
    <w:basedOn w:val="a4"/>
    <w:uiPriority w:val="99"/>
    <w:rsid w:val="00293C72"/>
  </w:style>
  <w:style w:type="character" w:styleId="aff6">
    <w:name w:val="Emphasis"/>
    <w:uiPriority w:val="99"/>
    <w:qFormat/>
    <w:rsid w:val="00293C72"/>
    <w:rPr>
      <w:i/>
      <w:iCs/>
    </w:rPr>
  </w:style>
  <w:style w:type="character" w:styleId="aff7">
    <w:name w:val="Hyperlink"/>
    <w:uiPriority w:val="99"/>
    <w:rsid w:val="00293C72"/>
    <w:rPr>
      <w:color w:val="0000FF"/>
      <w:u w:val="single"/>
    </w:rPr>
  </w:style>
  <w:style w:type="paragraph" w:styleId="aff8">
    <w:name w:val="Note Heading"/>
    <w:basedOn w:val="a3"/>
    <w:next w:val="a3"/>
    <w:link w:val="aff9"/>
    <w:uiPriority w:val="99"/>
    <w:rsid w:val="00293C72"/>
  </w:style>
  <w:style w:type="character" w:customStyle="1" w:styleId="aff9">
    <w:name w:val="Заголовок записки Знак"/>
    <w:link w:val="aff8"/>
    <w:uiPriority w:val="99"/>
    <w:semiHidden/>
    <w:locked/>
    <w:rsid w:val="001A73F5"/>
    <w:rPr>
      <w:sz w:val="24"/>
      <w:szCs w:val="24"/>
    </w:rPr>
  </w:style>
  <w:style w:type="character" w:styleId="HTML2">
    <w:name w:val="HTML Keyboard"/>
    <w:uiPriority w:val="99"/>
    <w:rsid w:val="00293C72"/>
    <w:rPr>
      <w:rFonts w:ascii="Courier New" w:hAnsi="Courier New" w:cs="Courier New"/>
      <w:sz w:val="20"/>
      <w:szCs w:val="20"/>
    </w:rPr>
  </w:style>
  <w:style w:type="character" w:styleId="HTML3">
    <w:name w:val="HTML Code"/>
    <w:uiPriority w:val="99"/>
    <w:rsid w:val="00293C72"/>
    <w:rPr>
      <w:rFonts w:ascii="Courier New" w:hAnsi="Courier New" w:cs="Courier New"/>
      <w:sz w:val="20"/>
      <w:szCs w:val="20"/>
    </w:rPr>
  </w:style>
  <w:style w:type="paragraph" w:styleId="affa">
    <w:name w:val="Body Text First Indent"/>
    <w:basedOn w:val="af4"/>
    <w:link w:val="affb"/>
    <w:uiPriority w:val="99"/>
    <w:rsid w:val="00293C72"/>
    <w:pPr>
      <w:ind w:firstLine="210"/>
    </w:pPr>
  </w:style>
  <w:style w:type="character" w:customStyle="1" w:styleId="affb">
    <w:name w:val="Красная строка Знак"/>
    <w:basedOn w:val="af5"/>
    <w:link w:val="affa"/>
    <w:uiPriority w:val="99"/>
    <w:semiHidden/>
    <w:locked/>
    <w:rsid w:val="001A73F5"/>
    <w:rPr>
      <w:sz w:val="24"/>
      <w:szCs w:val="24"/>
    </w:rPr>
  </w:style>
  <w:style w:type="paragraph" w:styleId="28">
    <w:name w:val="Body Text First Indent 2"/>
    <w:basedOn w:val="12"/>
    <w:link w:val="29"/>
    <w:uiPriority w:val="99"/>
    <w:rsid w:val="00293C72"/>
    <w:pPr>
      <w:spacing w:before="0" w:after="120"/>
      <w:ind w:left="283" w:firstLine="210"/>
    </w:pPr>
  </w:style>
  <w:style w:type="character" w:customStyle="1" w:styleId="29">
    <w:name w:val="Красная строка 2 Знак"/>
    <w:basedOn w:val="a7"/>
    <w:link w:val="28"/>
    <w:uiPriority w:val="99"/>
    <w:semiHidden/>
    <w:locked/>
    <w:rsid w:val="001A73F5"/>
    <w:rPr>
      <w:sz w:val="24"/>
      <w:szCs w:val="24"/>
    </w:rPr>
  </w:style>
  <w:style w:type="character" w:styleId="affc">
    <w:name w:val="line number"/>
    <w:basedOn w:val="a4"/>
    <w:uiPriority w:val="99"/>
    <w:rsid w:val="00293C72"/>
  </w:style>
  <w:style w:type="character" w:styleId="HTML4">
    <w:name w:val="HTML Sample"/>
    <w:uiPriority w:val="99"/>
    <w:rsid w:val="00293C72"/>
    <w:rPr>
      <w:rFonts w:ascii="Courier New" w:hAnsi="Courier New" w:cs="Courier New"/>
    </w:rPr>
  </w:style>
  <w:style w:type="paragraph" w:styleId="2a">
    <w:name w:val="envelope return"/>
    <w:basedOn w:val="a3"/>
    <w:uiPriority w:val="99"/>
    <w:rsid w:val="00293C72"/>
    <w:rPr>
      <w:rFonts w:ascii="Arial" w:hAnsi="Arial" w:cs="Arial"/>
      <w:sz w:val="20"/>
      <w:szCs w:val="20"/>
    </w:rPr>
  </w:style>
  <w:style w:type="paragraph" w:styleId="affd">
    <w:name w:val="Normal Indent"/>
    <w:basedOn w:val="a3"/>
    <w:uiPriority w:val="99"/>
    <w:rsid w:val="00293C72"/>
    <w:pPr>
      <w:ind w:left="708"/>
    </w:pPr>
  </w:style>
  <w:style w:type="character" w:styleId="HTML5">
    <w:name w:val="HTML Definition"/>
    <w:uiPriority w:val="99"/>
    <w:rsid w:val="00293C72"/>
    <w:rPr>
      <w:i/>
      <w:iCs/>
    </w:rPr>
  </w:style>
  <w:style w:type="character" w:styleId="HTML6">
    <w:name w:val="HTML Variable"/>
    <w:uiPriority w:val="99"/>
    <w:rsid w:val="00293C72"/>
    <w:rPr>
      <w:i/>
      <w:iCs/>
    </w:rPr>
  </w:style>
  <w:style w:type="character" w:styleId="HTML7">
    <w:name w:val="HTML Typewriter"/>
    <w:uiPriority w:val="99"/>
    <w:rsid w:val="00293C72"/>
    <w:rPr>
      <w:rFonts w:ascii="Courier New" w:hAnsi="Courier New" w:cs="Courier New"/>
      <w:sz w:val="20"/>
      <w:szCs w:val="20"/>
    </w:rPr>
  </w:style>
  <w:style w:type="paragraph" w:styleId="affe">
    <w:name w:val="Signature"/>
    <w:basedOn w:val="a3"/>
    <w:link w:val="afff"/>
    <w:uiPriority w:val="99"/>
    <w:rsid w:val="00293C72"/>
    <w:pPr>
      <w:ind w:left="4252"/>
    </w:pPr>
  </w:style>
  <w:style w:type="character" w:customStyle="1" w:styleId="afff">
    <w:name w:val="Подпись Знак"/>
    <w:link w:val="affe"/>
    <w:uiPriority w:val="99"/>
    <w:semiHidden/>
    <w:locked/>
    <w:rsid w:val="001A73F5"/>
    <w:rPr>
      <w:sz w:val="24"/>
      <w:szCs w:val="24"/>
    </w:rPr>
  </w:style>
  <w:style w:type="paragraph" w:styleId="afff0">
    <w:name w:val="Salutation"/>
    <w:basedOn w:val="a3"/>
    <w:next w:val="a3"/>
    <w:link w:val="afff1"/>
    <w:uiPriority w:val="99"/>
    <w:rsid w:val="00293C72"/>
  </w:style>
  <w:style w:type="character" w:customStyle="1" w:styleId="afff1">
    <w:name w:val="Приветствие Знак"/>
    <w:link w:val="afff0"/>
    <w:uiPriority w:val="99"/>
    <w:semiHidden/>
    <w:locked/>
    <w:rsid w:val="001A73F5"/>
    <w:rPr>
      <w:sz w:val="24"/>
      <w:szCs w:val="24"/>
    </w:rPr>
  </w:style>
  <w:style w:type="paragraph" w:styleId="afff2">
    <w:name w:val="List Continue"/>
    <w:basedOn w:val="a3"/>
    <w:uiPriority w:val="99"/>
    <w:rsid w:val="00293C72"/>
    <w:pPr>
      <w:spacing w:after="120"/>
      <w:ind w:left="283"/>
    </w:pPr>
  </w:style>
  <w:style w:type="paragraph" w:styleId="2b">
    <w:name w:val="List Continue 2"/>
    <w:basedOn w:val="a3"/>
    <w:uiPriority w:val="99"/>
    <w:rsid w:val="00293C72"/>
    <w:pPr>
      <w:spacing w:after="120"/>
      <w:ind w:left="566"/>
    </w:pPr>
  </w:style>
  <w:style w:type="paragraph" w:styleId="3b">
    <w:name w:val="List Continue 3"/>
    <w:basedOn w:val="a3"/>
    <w:uiPriority w:val="99"/>
    <w:rsid w:val="00293C72"/>
    <w:pPr>
      <w:spacing w:after="120"/>
      <w:ind w:left="849"/>
    </w:pPr>
  </w:style>
  <w:style w:type="paragraph" w:styleId="43">
    <w:name w:val="List Continue 4"/>
    <w:basedOn w:val="a3"/>
    <w:uiPriority w:val="99"/>
    <w:rsid w:val="00293C72"/>
    <w:pPr>
      <w:spacing w:after="120"/>
      <w:ind w:left="1132"/>
    </w:pPr>
  </w:style>
  <w:style w:type="paragraph" w:styleId="54">
    <w:name w:val="List Continue 5"/>
    <w:basedOn w:val="a3"/>
    <w:uiPriority w:val="99"/>
    <w:rsid w:val="00293C72"/>
    <w:pPr>
      <w:spacing w:after="120"/>
      <w:ind w:left="1415"/>
    </w:pPr>
  </w:style>
  <w:style w:type="character" w:styleId="afff3">
    <w:name w:val="FollowedHyperlink"/>
    <w:uiPriority w:val="99"/>
    <w:rsid w:val="00293C72"/>
    <w:rPr>
      <w:color w:val="800080"/>
      <w:u w:val="single"/>
    </w:rPr>
  </w:style>
  <w:style w:type="paragraph" w:styleId="afff4">
    <w:name w:val="Closing"/>
    <w:basedOn w:val="a3"/>
    <w:link w:val="afff5"/>
    <w:uiPriority w:val="99"/>
    <w:rsid w:val="00293C72"/>
    <w:pPr>
      <w:ind w:left="4252"/>
    </w:pPr>
  </w:style>
  <w:style w:type="character" w:customStyle="1" w:styleId="afff5">
    <w:name w:val="Прощание Знак"/>
    <w:link w:val="afff4"/>
    <w:uiPriority w:val="99"/>
    <w:semiHidden/>
    <w:locked/>
    <w:rsid w:val="001A73F5"/>
    <w:rPr>
      <w:sz w:val="24"/>
      <w:szCs w:val="24"/>
    </w:rPr>
  </w:style>
  <w:style w:type="paragraph" w:styleId="afff6">
    <w:name w:val="List"/>
    <w:basedOn w:val="a3"/>
    <w:uiPriority w:val="99"/>
    <w:rsid w:val="00293C72"/>
    <w:pPr>
      <w:ind w:left="283" w:hanging="283"/>
    </w:pPr>
  </w:style>
  <w:style w:type="paragraph" w:styleId="2c">
    <w:name w:val="List 2"/>
    <w:basedOn w:val="a3"/>
    <w:uiPriority w:val="99"/>
    <w:rsid w:val="00293C72"/>
    <w:pPr>
      <w:ind w:left="566" w:hanging="283"/>
    </w:pPr>
  </w:style>
  <w:style w:type="paragraph" w:styleId="3c">
    <w:name w:val="List 3"/>
    <w:basedOn w:val="a3"/>
    <w:uiPriority w:val="99"/>
    <w:rsid w:val="00293C72"/>
    <w:pPr>
      <w:ind w:left="849" w:hanging="283"/>
    </w:pPr>
  </w:style>
  <w:style w:type="paragraph" w:styleId="44">
    <w:name w:val="List 4"/>
    <w:basedOn w:val="a3"/>
    <w:uiPriority w:val="99"/>
    <w:rsid w:val="00293C72"/>
    <w:pPr>
      <w:ind w:left="1132" w:hanging="283"/>
    </w:pPr>
  </w:style>
  <w:style w:type="paragraph" w:styleId="55">
    <w:name w:val="List 5"/>
    <w:basedOn w:val="a3"/>
    <w:uiPriority w:val="99"/>
    <w:rsid w:val="00293C72"/>
    <w:pPr>
      <w:ind w:left="1415" w:hanging="283"/>
    </w:pPr>
  </w:style>
  <w:style w:type="paragraph" w:styleId="HTML8">
    <w:name w:val="HTML Preformatted"/>
    <w:basedOn w:val="a3"/>
    <w:link w:val="HTML9"/>
    <w:uiPriority w:val="99"/>
    <w:rsid w:val="00293C72"/>
    <w:rPr>
      <w:rFonts w:ascii="Courier New" w:hAnsi="Courier New" w:cs="Courier New"/>
      <w:sz w:val="20"/>
      <w:szCs w:val="20"/>
    </w:rPr>
  </w:style>
  <w:style w:type="character" w:customStyle="1" w:styleId="HTML9">
    <w:name w:val="Стандартный HTML Знак"/>
    <w:link w:val="HTML8"/>
    <w:uiPriority w:val="99"/>
    <w:semiHidden/>
    <w:locked/>
    <w:rsid w:val="001A73F5"/>
    <w:rPr>
      <w:rFonts w:ascii="Courier New" w:hAnsi="Courier New" w:cs="Courier New"/>
      <w:sz w:val="20"/>
      <w:szCs w:val="20"/>
    </w:rPr>
  </w:style>
  <w:style w:type="character" w:styleId="afff7">
    <w:name w:val="Strong"/>
    <w:uiPriority w:val="99"/>
    <w:qFormat/>
    <w:rsid w:val="00293C72"/>
    <w:rPr>
      <w:b/>
      <w:bCs/>
    </w:rPr>
  </w:style>
  <w:style w:type="character" w:styleId="HTMLa">
    <w:name w:val="HTML Cite"/>
    <w:uiPriority w:val="99"/>
    <w:rsid w:val="00293C72"/>
    <w:rPr>
      <w:i/>
      <w:iCs/>
    </w:rPr>
  </w:style>
  <w:style w:type="paragraph" w:styleId="afff8">
    <w:name w:val="Message Header"/>
    <w:basedOn w:val="a3"/>
    <w:link w:val="afff9"/>
    <w:uiPriority w:val="99"/>
    <w:rsid w:val="00293C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cs="Cambria"/>
    </w:rPr>
  </w:style>
  <w:style w:type="character" w:customStyle="1" w:styleId="afff9">
    <w:name w:val="Шапка Знак"/>
    <w:link w:val="afff8"/>
    <w:uiPriority w:val="99"/>
    <w:semiHidden/>
    <w:locked/>
    <w:rsid w:val="001A73F5"/>
    <w:rPr>
      <w:rFonts w:ascii="Cambria" w:hAnsi="Cambria" w:cs="Cambria"/>
      <w:sz w:val="24"/>
      <w:szCs w:val="24"/>
      <w:shd w:val="pct20" w:color="auto" w:fill="auto"/>
    </w:rPr>
  </w:style>
  <w:style w:type="paragraph" w:styleId="afffa">
    <w:name w:val="E-mail Signature"/>
    <w:basedOn w:val="a3"/>
    <w:link w:val="afffb"/>
    <w:uiPriority w:val="99"/>
    <w:rsid w:val="00293C72"/>
  </w:style>
  <w:style w:type="character" w:customStyle="1" w:styleId="afffb">
    <w:name w:val="Электронная подпись Знак"/>
    <w:link w:val="afffa"/>
    <w:uiPriority w:val="99"/>
    <w:semiHidden/>
    <w:locked/>
    <w:rsid w:val="001A73F5"/>
    <w:rPr>
      <w:sz w:val="24"/>
      <w:szCs w:val="24"/>
    </w:rPr>
  </w:style>
  <w:style w:type="paragraph" w:styleId="45">
    <w:name w:val="toc 4"/>
    <w:basedOn w:val="a3"/>
    <w:next w:val="a3"/>
    <w:autoRedefine/>
    <w:uiPriority w:val="39"/>
    <w:rsid w:val="00293C72"/>
    <w:pPr>
      <w:spacing w:after="0"/>
      <w:ind w:left="720"/>
      <w:jc w:val="left"/>
    </w:pPr>
    <w:rPr>
      <w:sz w:val="18"/>
      <w:szCs w:val="18"/>
    </w:rPr>
  </w:style>
  <w:style w:type="paragraph" w:styleId="56">
    <w:name w:val="toc 5"/>
    <w:basedOn w:val="a3"/>
    <w:next w:val="a3"/>
    <w:autoRedefine/>
    <w:uiPriority w:val="39"/>
    <w:rsid w:val="00293C72"/>
    <w:pPr>
      <w:spacing w:after="0"/>
      <w:ind w:left="960"/>
      <w:jc w:val="left"/>
    </w:pPr>
    <w:rPr>
      <w:sz w:val="18"/>
      <w:szCs w:val="18"/>
    </w:rPr>
  </w:style>
  <w:style w:type="paragraph" w:styleId="61">
    <w:name w:val="toc 6"/>
    <w:basedOn w:val="a3"/>
    <w:next w:val="a3"/>
    <w:autoRedefine/>
    <w:uiPriority w:val="39"/>
    <w:rsid w:val="00293C72"/>
    <w:pPr>
      <w:spacing w:after="0"/>
      <w:ind w:left="1200"/>
      <w:jc w:val="left"/>
    </w:pPr>
    <w:rPr>
      <w:sz w:val="18"/>
      <w:szCs w:val="18"/>
    </w:rPr>
  </w:style>
  <w:style w:type="paragraph" w:styleId="71">
    <w:name w:val="toc 7"/>
    <w:basedOn w:val="a3"/>
    <w:next w:val="a3"/>
    <w:autoRedefine/>
    <w:uiPriority w:val="39"/>
    <w:rsid w:val="00293C72"/>
    <w:pPr>
      <w:spacing w:after="0"/>
      <w:ind w:left="1440"/>
      <w:jc w:val="left"/>
    </w:pPr>
    <w:rPr>
      <w:sz w:val="18"/>
      <w:szCs w:val="18"/>
    </w:rPr>
  </w:style>
  <w:style w:type="paragraph" w:styleId="81">
    <w:name w:val="toc 8"/>
    <w:basedOn w:val="a3"/>
    <w:next w:val="a3"/>
    <w:autoRedefine/>
    <w:uiPriority w:val="39"/>
    <w:rsid w:val="00293C72"/>
    <w:pPr>
      <w:spacing w:after="0"/>
      <w:ind w:left="1680"/>
      <w:jc w:val="left"/>
    </w:pPr>
    <w:rPr>
      <w:sz w:val="18"/>
      <w:szCs w:val="18"/>
    </w:rPr>
  </w:style>
  <w:style w:type="paragraph" w:styleId="91">
    <w:name w:val="toc 9"/>
    <w:basedOn w:val="a3"/>
    <w:next w:val="a3"/>
    <w:autoRedefine/>
    <w:uiPriority w:val="39"/>
    <w:rsid w:val="00293C72"/>
    <w:pPr>
      <w:spacing w:after="0"/>
      <w:ind w:left="1920"/>
      <w:jc w:val="left"/>
    </w:pPr>
    <w:rPr>
      <w:sz w:val="18"/>
      <w:szCs w:val="18"/>
    </w:rPr>
  </w:style>
  <w:style w:type="paragraph" w:customStyle="1" w:styleId="1">
    <w:name w:val="Стиль1"/>
    <w:basedOn w:val="a3"/>
    <w:rsid w:val="00293C72"/>
    <w:pPr>
      <w:keepNext/>
      <w:keepLines/>
      <w:widowControl w:val="0"/>
      <w:numPr>
        <w:numId w:val="5"/>
      </w:numPr>
      <w:suppressLineNumbers/>
      <w:suppressAutoHyphens/>
      <w:jc w:val="left"/>
    </w:pPr>
    <w:rPr>
      <w:b/>
      <w:bCs/>
      <w:sz w:val="28"/>
      <w:szCs w:val="28"/>
    </w:rPr>
  </w:style>
  <w:style w:type="paragraph" w:customStyle="1" w:styleId="2-1">
    <w:name w:val="содержание2-1"/>
    <w:basedOn w:val="32"/>
    <w:next w:val="a3"/>
    <w:uiPriority w:val="99"/>
    <w:rsid w:val="00293C72"/>
  </w:style>
  <w:style w:type="paragraph" w:customStyle="1" w:styleId="210">
    <w:name w:val="Заголовок 2.1"/>
    <w:basedOn w:val="11"/>
    <w:uiPriority w:val="99"/>
    <w:rsid w:val="00293C72"/>
    <w:pPr>
      <w:keepLines/>
      <w:widowControl w:val="0"/>
      <w:suppressLineNumbers/>
      <w:suppressAutoHyphens/>
    </w:pPr>
    <w:rPr>
      <w:caps/>
    </w:rPr>
  </w:style>
  <w:style w:type="paragraph" w:customStyle="1" w:styleId="2">
    <w:name w:val="Стиль2"/>
    <w:basedOn w:val="24"/>
    <w:uiPriority w:val="99"/>
    <w:rsid w:val="00293C72"/>
    <w:pPr>
      <w:keepNext/>
      <w:keepLines/>
      <w:widowControl w:val="0"/>
      <w:numPr>
        <w:ilvl w:val="1"/>
        <w:numId w:val="5"/>
      </w:numPr>
      <w:suppressLineNumbers/>
      <w:tabs>
        <w:tab w:val="num" w:pos="1492"/>
      </w:tabs>
      <w:suppressAutoHyphens/>
    </w:pPr>
    <w:rPr>
      <w:b/>
      <w:bCs/>
    </w:rPr>
  </w:style>
  <w:style w:type="paragraph" w:customStyle="1" w:styleId="30">
    <w:name w:val="Стиль3"/>
    <w:basedOn w:val="26"/>
    <w:uiPriority w:val="99"/>
    <w:rsid w:val="00293C72"/>
    <w:pPr>
      <w:widowControl w:val="0"/>
      <w:numPr>
        <w:ilvl w:val="2"/>
        <w:numId w:val="5"/>
      </w:numPr>
      <w:adjustRightInd w:val="0"/>
      <w:spacing w:after="0" w:line="240" w:lineRule="auto"/>
      <w:textAlignment w:val="baseline"/>
    </w:pPr>
  </w:style>
  <w:style w:type="paragraph" w:customStyle="1" w:styleId="2-11">
    <w:name w:val="содержание2-11"/>
    <w:basedOn w:val="a3"/>
    <w:uiPriority w:val="99"/>
    <w:rsid w:val="00293C72"/>
  </w:style>
  <w:style w:type="character" w:customStyle="1" w:styleId="14">
    <w:name w:val="Знак Знак1"/>
    <w:uiPriority w:val="99"/>
    <w:rsid w:val="00293C72"/>
    <w:rPr>
      <w:sz w:val="24"/>
      <w:szCs w:val="24"/>
      <w:lang w:val="ru-RU" w:eastAsia="ru-RU"/>
    </w:rPr>
  </w:style>
  <w:style w:type="character" w:customStyle="1" w:styleId="3d">
    <w:name w:val="Стиль3 Знак"/>
    <w:uiPriority w:val="99"/>
    <w:rsid w:val="00293C72"/>
    <w:rPr>
      <w:sz w:val="24"/>
      <w:szCs w:val="24"/>
      <w:lang w:val="ru-RU" w:eastAsia="ru-RU"/>
    </w:rPr>
  </w:style>
  <w:style w:type="paragraph" w:customStyle="1" w:styleId="46">
    <w:name w:val="Стиль4"/>
    <w:basedOn w:val="21"/>
    <w:next w:val="a3"/>
    <w:uiPriority w:val="99"/>
    <w:rsid w:val="00293C72"/>
    <w:pPr>
      <w:keepLines/>
      <w:widowControl w:val="0"/>
      <w:suppressLineNumbers/>
      <w:suppressAutoHyphens/>
      <w:ind w:firstLine="567"/>
    </w:pPr>
  </w:style>
  <w:style w:type="paragraph" w:customStyle="1" w:styleId="afffc">
    <w:name w:val="Таблица заголовок"/>
    <w:basedOn w:val="a3"/>
    <w:uiPriority w:val="99"/>
    <w:rsid w:val="00293C72"/>
    <w:pPr>
      <w:spacing w:before="120" w:after="120" w:line="360" w:lineRule="auto"/>
      <w:jc w:val="right"/>
    </w:pPr>
    <w:rPr>
      <w:b/>
      <w:bCs/>
      <w:sz w:val="28"/>
      <w:szCs w:val="28"/>
    </w:rPr>
  </w:style>
  <w:style w:type="paragraph" w:customStyle="1" w:styleId="afffd">
    <w:name w:val="текст таблицы"/>
    <w:basedOn w:val="a3"/>
    <w:uiPriority w:val="99"/>
    <w:rsid w:val="00293C72"/>
    <w:pPr>
      <w:spacing w:before="120" w:after="0"/>
      <w:ind w:right="-102"/>
      <w:jc w:val="left"/>
    </w:pPr>
  </w:style>
  <w:style w:type="paragraph" w:customStyle="1" w:styleId="afffe">
    <w:name w:val="Пункт Знак"/>
    <w:basedOn w:val="a3"/>
    <w:uiPriority w:val="99"/>
    <w:rsid w:val="00293C72"/>
    <w:pPr>
      <w:tabs>
        <w:tab w:val="num" w:pos="1134"/>
        <w:tab w:val="left" w:pos="1701"/>
      </w:tabs>
      <w:snapToGrid w:val="0"/>
      <w:spacing w:after="0" w:line="360" w:lineRule="auto"/>
      <w:ind w:left="1134" w:hanging="567"/>
    </w:pPr>
    <w:rPr>
      <w:sz w:val="28"/>
      <w:szCs w:val="28"/>
    </w:rPr>
  </w:style>
  <w:style w:type="paragraph" w:customStyle="1" w:styleId="affff">
    <w:name w:val="a"/>
    <w:basedOn w:val="a3"/>
    <w:uiPriority w:val="99"/>
    <w:rsid w:val="00293C72"/>
    <w:pPr>
      <w:snapToGrid w:val="0"/>
      <w:spacing w:after="0" w:line="360" w:lineRule="auto"/>
      <w:ind w:left="1134" w:hanging="567"/>
    </w:pPr>
    <w:rPr>
      <w:sz w:val="28"/>
      <w:szCs w:val="28"/>
    </w:rPr>
  </w:style>
  <w:style w:type="paragraph" w:customStyle="1" w:styleId="affff0">
    <w:name w:val="Словарная статья"/>
    <w:basedOn w:val="a3"/>
    <w:next w:val="a3"/>
    <w:uiPriority w:val="99"/>
    <w:rsid w:val="00293C72"/>
    <w:pPr>
      <w:autoSpaceDE w:val="0"/>
      <w:autoSpaceDN w:val="0"/>
      <w:adjustRightInd w:val="0"/>
      <w:spacing w:after="0"/>
      <w:ind w:right="118"/>
    </w:pPr>
    <w:rPr>
      <w:rFonts w:ascii="Arial" w:hAnsi="Arial" w:cs="Arial"/>
      <w:sz w:val="20"/>
      <w:szCs w:val="20"/>
    </w:rPr>
  </w:style>
  <w:style w:type="paragraph" w:customStyle="1" w:styleId="affff1">
    <w:name w:val="Комментарий пользователя"/>
    <w:basedOn w:val="a3"/>
    <w:next w:val="a3"/>
    <w:uiPriority w:val="99"/>
    <w:rsid w:val="00293C72"/>
    <w:pPr>
      <w:autoSpaceDE w:val="0"/>
      <w:autoSpaceDN w:val="0"/>
      <w:adjustRightInd w:val="0"/>
      <w:spacing w:after="0"/>
      <w:ind w:left="170"/>
      <w:jc w:val="left"/>
    </w:pPr>
    <w:rPr>
      <w:rFonts w:ascii="Arial" w:hAnsi="Arial" w:cs="Arial"/>
      <w:i/>
      <w:iCs/>
      <w:color w:val="000080"/>
      <w:sz w:val="20"/>
      <w:szCs w:val="20"/>
    </w:rPr>
  </w:style>
  <w:style w:type="character" w:customStyle="1" w:styleId="3e">
    <w:name w:val="Стиль3 Знак Знак"/>
    <w:uiPriority w:val="99"/>
    <w:rsid w:val="00293C72"/>
    <w:rPr>
      <w:sz w:val="24"/>
      <w:szCs w:val="24"/>
      <w:lang w:val="ru-RU" w:eastAsia="ru-RU"/>
    </w:rPr>
  </w:style>
  <w:style w:type="paragraph" w:styleId="affff2">
    <w:name w:val="Balloon Text"/>
    <w:basedOn w:val="a3"/>
    <w:link w:val="affff3"/>
    <w:uiPriority w:val="99"/>
    <w:semiHidden/>
    <w:rsid w:val="00D63282"/>
    <w:rPr>
      <w:sz w:val="20"/>
      <w:szCs w:val="2"/>
    </w:rPr>
  </w:style>
  <w:style w:type="character" w:customStyle="1" w:styleId="affff3">
    <w:name w:val="Текст выноски Знак"/>
    <w:link w:val="affff2"/>
    <w:uiPriority w:val="99"/>
    <w:semiHidden/>
    <w:locked/>
    <w:rsid w:val="00D63282"/>
    <w:rPr>
      <w:szCs w:val="2"/>
    </w:rPr>
  </w:style>
  <w:style w:type="character" w:customStyle="1" w:styleId="labelbodytext1">
    <w:name w:val="label_body_text_1"/>
    <w:uiPriority w:val="99"/>
    <w:rsid w:val="00293C72"/>
  </w:style>
  <w:style w:type="paragraph" w:customStyle="1" w:styleId="1DocumentHeader1">
    <w:name w:val="Заголовок 1.Document Header1"/>
    <w:basedOn w:val="a3"/>
    <w:next w:val="a3"/>
    <w:uiPriority w:val="99"/>
    <w:rsid w:val="00293C72"/>
    <w:pPr>
      <w:keepNext/>
      <w:spacing w:before="240"/>
      <w:jc w:val="center"/>
      <w:outlineLvl w:val="0"/>
    </w:pPr>
    <w:rPr>
      <w:kern w:val="28"/>
      <w:sz w:val="36"/>
      <w:szCs w:val="36"/>
    </w:rPr>
  </w:style>
  <w:style w:type="paragraph" w:customStyle="1" w:styleId="ConsPlusNormal">
    <w:name w:val="ConsPlusNormal"/>
    <w:link w:val="ConsPlusNormal0"/>
    <w:qFormat/>
    <w:rsid w:val="00293C72"/>
    <w:pPr>
      <w:widowControl w:val="0"/>
      <w:autoSpaceDE w:val="0"/>
      <w:autoSpaceDN w:val="0"/>
      <w:adjustRightInd w:val="0"/>
      <w:ind w:firstLine="720"/>
    </w:pPr>
    <w:rPr>
      <w:rFonts w:ascii="Arial" w:hAnsi="Arial" w:cs="Arial"/>
    </w:rPr>
  </w:style>
  <w:style w:type="character" w:customStyle="1" w:styleId="111">
    <w:name w:val="Знак Знак11"/>
    <w:uiPriority w:val="99"/>
    <w:rsid w:val="00293C72"/>
    <w:rPr>
      <w:sz w:val="24"/>
      <w:szCs w:val="24"/>
      <w:lang w:val="ru-RU" w:eastAsia="ru-RU"/>
    </w:rPr>
  </w:style>
  <w:style w:type="character" w:styleId="affff4">
    <w:name w:val="annotation reference"/>
    <w:uiPriority w:val="99"/>
    <w:semiHidden/>
    <w:rsid w:val="00293C72"/>
    <w:rPr>
      <w:sz w:val="16"/>
      <w:szCs w:val="16"/>
    </w:rPr>
  </w:style>
  <w:style w:type="paragraph" w:styleId="affff5">
    <w:name w:val="annotation text"/>
    <w:basedOn w:val="a3"/>
    <w:link w:val="affff6"/>
    <w:uiPriority w:val="99"/>
    <w:semiHidden/>
    <w:rsid w:val="00D63282"/>
    <w:rPr>
      <w:sz w:val="20"/>
      <w:szCs w:val="20"/>
    </w:rPr>
  </w:style>
  <w:style w:type="character" w:customStyle="1" w:styleId="affff6">
    <w:name w:val="Текст примечания Знак"/>
    <w:link w:val="affff5"/>
    <w:uiPriority w:val="99"/>
    <w:semiHidden/>
    <w:locked/>
    <w:rsid w:val="00D63282"/>
  </w:style>
  <w:style w:type="paragraph" w:styleId="affff7">
    <w:name w:val="annotation subject"/>
    <w:basedOn w:val="affff5"/>
    <w:next w:val="affff5"/>
    <w:link w:val="affff8"/>
    <w:uiPriority w:val="99"/>
    <w:semiHidden/>
    <w:rsid w:val="00293C72"/>
    <w:rPr>
      <w:b/>
      <w:bCs/>
    </w:rPr>
  </w:style>
  <w:style w:type="character" w:customStyle="1" w:styleId="affff8">
    <w:name w:val="Тема примечания Знак"/>
    <w:link w:val="affff7"/>
    <w:uiPriority w:val="99"/>
    <w:semiHidden/>
    <w:locked/>
    <w:rsid w:val="001A73F5"/>
    <w:rPr>
      <w:b/>
      <w:bCs/>
      <w:sz w:val="20"/>
      <w:szCs w:val="20"/>
    </w:rPr>
  </w:style>
  <w:style w:type="paragraph" w:customStyle="1" w:styleId="200">
    <w:name w:val="20"/>
    <w:basedOn w:val="a3"/>
    <w:uiPriority w:val="99"/>
    <w:rsid w:val="00293C72"/>
    <w:pPr>
      <w:spacing w:before="104" w:after="104"/>
      <w:ind w:left="104" w:right="104"/>
      <w:jc w:val="left"/>
    </w:pPr>
  </w:style>
  <w:style w:type="character" w:customStyle="1" w:styleId="15">
    <w:name w:val="Заголовок 1 Знак"/>
    <w:aliases w:val="Document Header1 Знак"/>
    <w:rsid w:val="00293C72"/>
    <w:rPr>
      <w:b/>
      <w:bCs/>
      <w:kern w:val="28"/>
      <w:sz w:val="36"/>
      <w:szCs w:val="36"/>
      <w:lang w:val="ru-RU" w:eastAsia="ru-RU"/>
    </w:rPr>
  </w:style>
  <w:style w:type="paragraph" w:customStyle="1" w:styleId="affff9">
    <w:name w:val="Пункт"/>
    <w:basedOn w:val="a3"/>
    <w:link w:val="16"/>
    <w:rsid w:val="00293C72"/>
    <w:pPr>
      <w:tabs>
        <w:tab w:val="num" w:pos="1980"/>
      </w:tabs>
      <w:spacing w:after="0"/>
      <w:ind w:left="1404" w:hanging="504"/>
    </w:pPr>
  </w:style>
  <w:style w:type="paragraph" w:customStyle="1" w:styleId="affffa">
    <w:name w:val="Подпункт"/>
    <w:basedOn w:val="affff9"/>
    <w:uiPriority w:val="99"/>
    <w:rsid w:val="00293C72"/>
    <w:pPr>
      <w:tabs>
        <w:tab w:val="clear" w:pos="1980"/>
        <w:tab w:val="num" w:pos="2520"/>
      </w:tabs>
      <w:ind w:left="1728" w:hanging="648"/>
    </w:pPr>
  </w:style>
  <w:style w:type="paragraph" w:styleId="affffb">
    <w:name w:val="Document Map"/>
    <w:basedOn w:val="a3"/>
    <w:link w:val="affffc"/>
    <w:uiPriority w:val="99"/>
    <w:semiHidden/>
    <w:rsid w:val="00293C72"/>
    <w:pPr>
      <w:shd w:val="clear" w:color="auto" w:fill="000080"/>
    </w:pPr>
    <w:rPr>
      <w:sz w:val="2"/>
      <w:szCs w:val="2"/>
    </w:rPr>
  </w:style>
  <w:style w:type="character" w:customStyle="1" w:styleId="affffc">
    <w:name w:val="Схема документа Знак"/>
    <w:link w:val="affffb"/>
    <w:uiPriority w:val="99"/>
    <w:semiHidden/>
    <w:locked/>
    <w:rsid w:val="001A73F5"/>
    <w:rPr>
      <w:sz w:val="2"/>
      <w:szCs w:val="2"/>
    </w:rPr>
  </w:style>
  <w:style w:type="paragraph" w:customStyle="1" w:styleId="affffd">
    <w:name w:val="Таблица шапка"/>
    <w:basedOn w:val="a3"/>
    <w:uiPriority w:val="99"/>
    <w:rsid w:val="00293C72"/>
    <w:pPr>
      <w:keepNext/>
      <w:spacing w:before="40" w:after="40"/>
      <w:ind w:left="57" w:right="57"/>
      <w:jc w:val="left"/>
    </w:pPr>
    <w:rPr>
      <w:sz w:val="18"/>
      <w:szCs w:val="18"/>
    </w:rPr>
  </w:style>
  <w:style w:type="paragraph" w:customStyle="1" w:styleId="affffe">
    <w:name w:val="Таблица текст"/>
    <w:basedOn w:val="a3"/>
    <w:rsid w:val="00293C72"/>
    <w:pPr>
      <w:spacing w:before="40" w:after="40"/>
      <w:ind w:left="57" w:right="57"/>
      <w:jc w:val="left"/>
    </w:pPr>
    <w:rPr>
      <w:sz w:val="22"/>
      <w:szCs w:val="22"/>
    </w:rPr>
  </w:style>
  <w:style w:type="paragraph" w:customStyle="1" w:styleId="a1">
    <w:name w:val="пункт"/>
    <w:basedOn w:val="a3"/>
    <w:uiPriority w:val="99"/>
    <w:rsid w:val="00293C72"/>
    <w:pPr>
      <w:numPr>
        <w:ilvl w:val="2"/>
        <w:numId w:val="6"/>
      </w:numPr>
      <w:spacing w:before="60"/>
      <w:jc w:val="left"/>
    </w:pPr>
  </w:style>
  <w:style w:type="character" w:customStyle="1" w:styleId="afffff">
    <w:name w:val="Гипертекстовая ссылка"/>
    <w:uiPriority w:val="99"/>
    <w:rsid w:val="00723B07"/>
    <w:rPr>
      <w:b/>
      <w:bCs/>
      <w:color w:val="008000"/>
      <w:sz w:val="20"/>
      <w:szCs w:val="20"/>
      <w:u w:val="single"/>
    </w:rPr>
  </w:style>
  <w:style w:type="paragraph" w:styleId="17">
    <w:name w:val="index 1"/>
    <w:basedOn w:val="a3"/>
    <w:next w:val="a3"/>
    <w:autoRedefine/>
    <w:uiPriority w:val="99"/>
    <w:semiHidden/>
    <w:rsid w:val="00405F70"/>
    <w:pPr>
      <w:ind w:left="240" w:hanging="240"/>
    </w:pPr>
  </w:style>
  <w:style w:type="paragraph" w:customStyle="1" w:styleId="18">
    <w:name w:val="Обычный1"/>
    <w:uiPriority w:val="99"/>
    <w:rsid w:val="00543436"/>
    <w:rPr>
      <w:sz w:val="24"/>
      <w:szCs w:val="24"/>
    </w:rPr>
  </w:style>
  <w:style w:type="paragraph" w:customStyle="1" w:styleId="ConsPlusNonformat">
    <w:name w:val="ConsPlusNonformat"/>
    <w:uiPriority w:val="99"/>
    <w:rsid w:val="0076243E"/>
    <w:pPr>
      <w:widowControl w:val="0"/>
      <w:autoSpaceDE w:val="0"/>
      <w:autoSpaceDN w:val="0"/>
      <w:adjustRightInd w:val="0"/>
    </w:pPr>
    <w:rPr>
      <w:rFonts w:ascii="Courier New" w:hAnsi="Courier New" w:cs="Courier New"/>
    </w:rPr>
  </w:style>
  <w:style w:type="paragraph" w:styleId="afffff0">
    <w:name w:val="No Spacing"/>
    <w:uiPriority w:val="1"/>
    <w:qFormat/>
    <w:rsid w:val="0076243E"/>
    <w:rPr>
      <w:sz w:val="24"/>
      <w:szCs w:val="24"/>
    </w:rPr>
  </w:style>
  <w:style w:type="paragraph" w:styleId="afffff1">
    <w:name w:val="endnote text"/>
    <w:basedOn w:val="a3"/>
    <w:link w:val="afffff2"/>
    <w:uiPriority w:val="99"/>
    <w:semiHidden/>
    <w:rsid w:val="00E674BD"/>
    <w:rPr>
      <w:sz w:val="20"/>
      <w:szCs w:val="20"/>
    </w:rPr>
  </w:style>
  <w:style w:type="character" w:customStyle="1" w:styleId="afffff2">
    <w:name w:val="Текст концевой сноски Знак"/>
    <w:basedOn w:val="a4"/>
    <w:link w:val="afffff1"/>
    <w:uiPriority w:val="99"/>
    <w:locked/>
    <w:rsid w:val="00E674BD"/>
  </w:style>
  <w:style w:type="character" w:styleId="afffff3">
    <w:name w:val="endnote reference"/>
    <w:uiPriority w:val="99"/>
    <w:semiHidden/>
    <w:rsid w:val="00E674BD"/>
    <w:rPr>
      <w:vertAlign w:val="superscript"/>
    </w:rPr>
  </w:style>
  <w:style w:type="paragraph" w:customStyle="1" w:styleId="112">
    <w:name w:val="Основной текст с отступом11"/>
    <w:basedOn w:val="a3"/>
    <w:uiPriority w:val="99"/>
    <w:rsid w:val="00786A93"/>
    <w:pPr>
      <w:spacing w:before="60" w:after="0"/>
      <w:ind w:firstLine="851"/>
    </w:pPr>
  </w:style>
  <w:style w:type="character" w:customStyle="1" w:styleId="FontStyle30">
    <w:name w:val="Font Style30"/>
    <w:uiPriority w:val="99"/>
    <w:rsid w:val="007C20FF"/>
    <w:rPr>
      <w:rFonts w:ascii="Times New Roman" w:hAnsi="Times New Roman" w:cs="Times New Roman"/>
      <w:sz w:val="18"/>
      <w:szCs w:val="18"/>
    </w:rPr>
  </w:style>
  <w:style w:type="paragraph" w:styleId="afffff4">
    <w:name w:val="List Paragraph"/>
    <w:aliases w:val="Маркер,List Paragraph,название,Bullet Number,Нумерованый список,Bullet List,FooterText,numbered,lp1,Абзац списка2,SL_Абзац списка,List Paragraph1,Абзац списка4,ПАРАГРАФ,f_Абзац 1,Абзац списка3,Абзац списка11,Текстовая,Абзац маркированнный,1"/>
    <w:basedOn w:val="a3"/>
    <w:link w:val="afffff5"/>
    <w:uiPriority w:val="34"/>
    <w:qFormat/>
    <w:rsid w:val="00892847"/>
    <w:pPr>
      <w:spacing w:after="0"/>
      <w:ind w:left="720"/>
      <w:jc w:val="left"/>
    </w:pPr>
  </w:style>
  <w:style w:type="character" w:styleId="afffff6">
    <w:name w:val="Placeholder Text"/>
    <w:basedOn w:val="a4"/>
    <w:uiPriority w:val="99"/>
    <w:semiHidden/>
    <w:rsid w:val="000342FD"/>
    <w:rPr>
      <w:color w:val="808080"/>
    </w:rPr>
  </w:style>
  <w:style w:type="character" w:customStyle="1" w:styleId="f">
    <w:name w:val="f"/>
    <w:basedOn w:val="a4"/>
    <w:rsid w:val="00D569EB"/>
  </w:style>
  <w:style w:type="character" w:customStyle="1" w:styleId="r">
    <w:name w:val="r"/>
    <w:basedOn w:val="a4"/>
    <w:rsid w:val="00D569EB"/>
  </w:style>
  <w:style w:type="paragraph" w:styleId="2d">
    <w:name w:val="Body Text 2"/>
    <w:basedOn w:val="a3"/>
    <w:link w:val="2e"/>
    <w:locked/>
    <w:rsid w:val="00577BD4"/>
    <w:pPr>
      <w:spacing w:after="120" w:line="480" w:lineRule="auto"/>
    </w:pPr>
  </w:style>
  <w:style w:type="character" w:customStyle="1" w:styleId="2e">
    <w:name w:val="Основной текст 2 Знак"/>
    <w:basedOn w:val="a4"/>
    <w:link w:val="2d"/>
    <w:rsid w:val="00577BD4"/>
    <w:rPr>
      <w:sz w:val="24"/>
      <w:szCs w:val="24"/>
    </w:rPr>
  </w:style>
  <w:style w:type="table" w:styleId="afffff7">
    <w:name w:val="Table Grid"/>
    <w:basedOn w:val="a5"/>
    <w:uiPriority w:val="59"/>
    <w:rsid w:val="007B64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iiaiieoaeno">
    <w:name w:val="Iniiaiie oaeno"/>
    <w:basedOn w:val="a3"/>
    <w:uiPriority w:val="99"/>
    <w:rsid w:val="00FE522D"/>
    <w:pPr>
      <w:suppressAutoHyphens/>
      <w:autoSpaceDE w:val="0"/>
      <w:autoSpaceDN w:val="0"/>
      <w:spacing w:after="0"/>
      <w:jc w:val="center"/>
    </w:pPr>
    <w:rPr>
      <w:rFonts w:ascii="Arial" w:hAnsi="Arial" w:cs="Arial"/>
    </w:rPr>
  </w:style>
  <w:style w:type="paragraph" w:customStyle="1" w:styleId="19">
    <w:name w:val="Абзац списка1"/>
    <w:basedOn w:val="a3"/>
    <w:rsid w:val="007633E7"/>
    <w:pPr>
      <w:spacing w:after="0"/>
      <w:ind w:left="720"/>
      <w:contextualSpacing/>
      <w:jc w:val="left"/>
    </w:pPr>
    <w:rPr>
      <w:rFonts w:ascii="Cambria" w:eastAsia="MS Mincho" w:hAnsi="Cambria"/>
    </w:rPr>
  </w:style>
  <w:style w:type="paragraph" w:customStyle="1" w:styleId="afffff8">
    <w:name w:val="Таблицы (моноширинный)"/>
    <w:basedOn w:val="a3"/>
    <w:next w:val="a3"/>
    <w:uiPriority w:val="99"/>
    <w:rsid w:val="00F62D21"/>
    <w:pPr>
      <w:autoSpaceDE w:val="0"/>
      <w:autoSpaceDN w:val="0"/>
      <w:adjustRightInd w:val="0"/>
      <w:spacing w:after="0"/>
      <w:jc w:val="left"/>
    </w:pPr>
    <w:rPr>
      <w:rFonts w:ascii="Courier New" w:eastAsiaTheme="minorHAnsi" w:hAnsi="Courier New" w:cs="Courier New"/>
      <w:lang w:eastAsia="en-US"/>
    </w:rPr>
  </w:style>
  <w:style w:type="character" w:customStyle="1" w:styleId="16">
    <w:name w:val="Пункт Знак1"/>
    <w:link w:val="affff9"/>
    <w:rsid w:val="003B19B4"/>
    <w:rPr>
      <w:sz w:val="24"/>
      <w:szCs w:val="24"/>
    </w:rPr>
  </w:style>
  <w:style w:type="paragraph" w:customStyle="1" w:styleId="afffff9">
    <w:name w:val="Подподпункт"/>
    <w:basedOn w:val="affffa"/>
    <w:rsid w:val="003B19B4"/>
    <w:pPr>
      <w:tabs>
        <w:tab w:val="clear" w:pos="2520"/>
        <w:tab w:val="num" w:pos="360"/>
      </w:tabs>
      <w:spacing w:line="360" w:lineRule="auto"/>
      <w:ind w:left="567" w:hanging="567"/>
    </w:pPr>
    <w:rPr>
      <w:snapToGrid w:val="0"/>
      <w:sz w:val="28"/>
      <w:szCs w:val="20"/>
    </w:rPr>
  </w:style>
  <w:style w:type="paragraph" w:customStyle="1" w:styleId="-3">
    <w:name w:val="Пункт-3"/>
    <w:basedOn w:val="a3"/>
    <w:link w:val="-30"/>
    <w:rsid w:val="003B19B4"/>
    <w:pPr>
      <w:tabs>
        <w:tab w:val="num" w:pos="1418"/>
      </w:tabs>
      <w:spacing w:after="0"/>
    </w:pPr>
    <w:rPr>
      <w:snapToGrid w:val="0"/>
      <w:sz w:val="28"/>
      <w:szCs w:val="20"/>
    </w:rPr>
  </w:style>
  <w:style w:type="character" w:customStyle="1" w:styleId="-30">
    <w:name w:val="Пункт-3 Знак"/>
    <w:link w:val="-3"/>
    <w:rsid w:val="003B19B4"/>
    <w:rPr>
      <w:snapToGrid w:val="0"/>
      <w:sz w:val="28"/>
    </w:rPr>
  </w:style>
  <w:style w:type="character" w:customStyle="1" w:styleId="3f">
    <w:name w:val="Основной текст (3)_"/>
    <w:basedOn w:val="a4"/>
    <w:link w:val="3f0"/>
    <w:rsid w:val="00F804B2"/>
    <w:rPr>
      <w:b/>
      <w:bCs/>
      <w:shd w:val="clear" w:color="auto" w:fill="FFFFFF"/>
    </w:rPr>
  </w:style>
  <w:style w:type="paragraph" w:customStyle="1" w:styleId="3f0">
    <w:name w:val="Основной текст (3)"/>
    <w:basedOn w:val="a3"/>
    <w:link w:val="3f"/>
    <w:rsid w:val="00F804B2"/>
    <w:pPr>
      <w:widowControl w:val="0"/>
      <w:shd w:val="clear" w:color="auto" w:fill="FFFFFF"/>
      <w:spacing w:after="0" w:line="274" w:lineRule="exact"/>
      <w:ind w:firstLine="709"/>
      <w:jc w:val="center"/>
    </w:pPr>
    <w:rPr>
      <w:b/>
      <w:bCs/>
      <w:sz w:val="20"/>
      <w:szCs w:val="20"/>
    </w:rPr>
  </w:style>
  <w:style w:type="paragraph" w:customStyle="1" w:styleId="Default">
    <w:name w:val="Default"/>
    <w:rsid w:val="00953960"/>
    <w:pPr>
      <w:autoSpaceDE w:val="0"/>
      <w:autoSpaceDN w:val="0"/>
      <w:adjustRightInd w:val="0"/>
    </w:pPr>
    <w:rPr>
      <w:color w:val="000000"/>
      <w:sz w:val="24"/>
      <w:szCs w:val="24"/>
      <w:lang w:eastAsia="en-US"/>
    </w:rPr>
  </w:style>
  <w:style w:type="character" w:customStyle="1" w:styleId="afffff5">
    <w:name w:val="Абзац списка Знак"/>
    <w:aliases w:val="Маркер Знак,List Paragraph Знак,название Знак,Bullet Number Знак,Нумерованый список Знак,Bullet List Знак,FooterText Знак,numbered Знак,lp1 Знак,Абзац списка2 Знак,SL_Абзац списка Знак,List Paragraph1 Знак,Абзац списка4 Знак,1 Знак"/>
    <w:basedOn w:val="a4"/>
    <w:link w:val="afffff4"/>
    <w:uiPriority w:val="34"/>
    <w:qFormat/>
    <w:locked/>
    <w:rsid w:val="00953960"/>
    <w:rPr>
      <w:sz w:val="24"/>
      <w:szCs w:val="24"/>
    </w:rPr>
  </w:style>
  <w:style w:type="paragraph" w:customStyle="1" w:styleId="-4">
    <w:name w:val="Пункт-4"/>
    <w:basedOn w:val="a3"/>
    <w:rsid w:val="00C90491"/>
    <w:pPr>
      <w:tabs>
        <w:tab w:val="num" w:pos="643"/>
      </w:tabs>
      <w:spacing w:after="0"/>
      <w:ind w:left="643" w:hanging="360"/>
    </w:pPr>
    <w:rPr>
      <w:sz w:val="28"/>
      <w:szCs w:val="20"/>
    </w:rPr>
  </w:style>
  <w:style w:type="character" w:customStyle="1" w:styleId="afffffa">
    <w:name w:val="комментарий"/>
    <w:uiPriority w:val="99"/>
    <w:rsid w:val="00D95CA1"/>
    <w:rPr>
      <w:i/>
      <w:u w:val="none"/>
      <w:shd w:val="clear" w:color="auto" w:fill="FFFF99"/>
    </w:rPr>
  </w:style>
  <w:style w:type="paragraph" w:styleId="afffffb">
    <w:name w:val="Revision"/>
    <w:hidden/>
    <w:uiPriority w:val="99"/>
    <w:semiHidden/>
    <w:rsid w:val="00105C2C"/>
    <w:rPr>
      <w:sz w:val="24"/>
      <w:szCs w:val="24"/>
    </w:rPr>
  </w:style>
  <w:style w:type="paragraph" w:customStyle="1" w:styleId="afffffc">
    <w:name w:val="Ариал"/>
    <w:basedOn w:val="a3"/>
    <w:link w:val="1a"/>
    <w:rsid w:val="00B32937"/>
    <w:pPr>
      <w:spacing w:before="120" w:after="120" w:line="360" w:lineRule="auto"/>
      <w:ind w:firstLine="851"/>
    </w:pPr>
    <w:rPr>
      <w:rFonts w:ascii="Arial" w:hAnsi="Arial"/>
      <w:szCs w:val="20"/>
      <w:lang w:val="x-none" w:eastAsia="x-none"/>
    </w:rPr>
  </w:style>
  <w:style w:type="character" w:customStyle="1" w:styleId="1a">
    <w:name w:val="Ариал Знак1"/>
    <w:link w:val="afffffc"/>
    <w:locked/>
    <w:rsid w:val="00B32937"/>
    <w:rPr>
      <w:rFonts w:ascii="Arial" w:hAnsi="Arial"/>
      <w:sz w:val="24"/>
      <w:lang w:val="x-none" w:eastAsia="x-none"/>
    </w:rPr>
  </w:style>
  <w:style w:type="paragraph" w:customStyle="1" w:styleId="1b">
    <w:name w:val="Цитата1"/>
    <w:basedOn w:val="a3"/>
    <w:uiPriority w:val="99"/>
    <w:rsid w:val="00B32937"/>
    <w:pPr>
      <w:shd w:val="clear" w:color="auto" w:fill="FFFFFF"/>
      <w:overflowPunct w:val="0"/>
      <w:autoSpaceDE w:val="0"/>
      <w:autoSpaceDN w:val="0"/>
      <w:adjustRightInd w:val="0"/>
      <w:spacing w:after="0" w:line="360" w:lineRule="auto"/>
      <w:ind w:left="34" w:right="32" w:firstLine="595"/>
    </w:pPr>
    <w:rPr>
      <w:rFonts w:ascii="Arial" w:hAnsi="Arial"/>
      <w:color w:val="000000"/>
      <w:sz w:val="22"/>
      <w:szCs w:val="20"/>
    </w:rPr>
  </w:style>
  <w:style w:type="paragraph" w:customStyle="1" w:styleId="10">
    <w:name w:val="Заголовок_1"/>
    <w:basedOn w:val="a3"/>
    <w:uiPriority w:val="99"/>
    <w:locked/>
    <w:rsid w:val="00270CEF"/>
    <w:pPr>
      <w:keepNext/>
      <w:keepLines/>
      <w:numPr>
        <w:numId w:val="11"/>
      </w:numPr>
      <w:suppressAutoHyphens/>
      <w:spacing w:before="360" w:after="120"/>
      <w:jc w:val="center"/>
      <w:outlineLvl w:val="0"/>
    </w:pPr>
    <w:rPr>
      <w:rFonts w:ascii="Arial" w:hAnsi="Arial" w:cs="Arial"/>
      <w:b/>
      <w:bCs/>
      <w:caps/>
      <w:sz w:val="36"/>
      <w:szCs w:val="28"/>
    </w:rPr>
  </w:style>
  <w:style w:type="paragraph" w:customStyle="1" w:styleId="31">
    <w:name w:val="Пункт_3"/>
    <w:basedOn w:val="a3"/>
    <w:uiPriority w:val="99"/>
    <w:rsid w:val="00270CEF"/>
    <w:pPr>
      <w:numPr>
        <w:ilvl w:val="2"/>
        <w:numId w:val="11"/>
      </w:numPr>
      <w:spacing w:after="0"/>
    </w:pPr>
    <w:rPr>
      <w:sz w:val="28"/>
      <w:szCs w:val="28"/>
    </w:rPr>
  </w:style>
  <w:style w:type="paragraph" w:customStyle="1" w:styleId="20">
    <w:name w:val="Пункт_2"/>
    <w:basedOn w:val="a3"/>
    <w:uiPriority w:val="99"/>
    <w:rsid w:val="00270CEF"/>
    <w:pPr>
      <w:numPr>
        <w:ilvl w:val="1"/>
        <w:numId w:val="11"/>
      </w:numPr>
      <w:spacing w:after="0"/>
    </w:pPr>
    <w:rPr>
      <w:sz w:val="28"/>
      <w:szCs w:val="20"/>
    </w:rPr>
  </w:style>
  <w:style w:type="paragraph" w:customStyle="1" w:styleId="5">
    <w:name w:val="Пункт_5"/>
    <w:basedOn w:val="31"/>
    <w:uiPriority w:val="99"/>
    <w:rsid w:val="00270CEF"/>
    <w:pPr>
      <w:numPr>
        <w:ilvl w:val="4"/>
      </w:numPr>
    </w:pPr>
  </w:style>
  <w:style w:type="paragraph" w:styleId="afffffd">
    <w:name w:val="caption"/>
    <w:basedOn w:val="a3"/>
    <w:next w:val="a3"/>
    <w:uiPriority w:val="35"/>
    <w:unhideWhenUsed/>
    <w:qFormat/>
    <w:rsid w:val="00B03584"/>
    <w:pPr>
      <w:spacing w:after="200"/>
      <w:jc w:val="left"/>
    </w:pPr>
    <w:rPr>
      <w:rFonts w:asciiTheme="minorHAnsi" w:eastAsiaTheme="minorHAnsi" w:hAnsiTheme="minorHAnsi" w:cstheme="minorBidi"/>
      <w:b/>
      <w:bCs/>
      <w:color w:val="4F81BD" w:themeColor="accent1"/>
      <w:sz w:val="18"/>
      <w:szCs w:val="18"/>
      <w:lang w:eastAsia="en-US"/>
    </w:rPr>
  </w:style>
  <w:style w:type="paragraph" w:customStyle="1" w:styleId="Times12">
    <w:name w:val="Times 12"/>
    <w:basedOn w:val="a3"/>
    <w:rsid w:val="00ED149E"/>
    <w:pPr>
      <w:overflowPunct w:val="0"/>
      <w:autoSpaceDE w:val="0"/>
      <w:autoSpaceDN w:val="0"/>
      <w:adjustRightInd w:val="0"/>
      <w:spacing w:after="0"/>
      <w:ind w:firstLine="567"/>
    </w:pPr>
    <w:rPr>
      <w:bCs/>
      <w:szCs w:val="22"/>
    </w:rPr>
  </w:style>
  <w:style w:type="paragraph" w:customStyle="1" w:styleId="FTNtxt">
    <w:name w:val="FTN_txt"/>
    <w:basedOn w:val="a3"/>
    <w:rsid w:val="00786C23"/>
    <w:pPr>
      <w:widowControl w:val="0"/>
      <w:numPr>
        <w:ilvl w:val="1"/>
        <w:numId w:val="19"/>
      </w:numPr>
      <w:tabs>
        <w:tab w:val="left" w:pos="1080"/>
      </w:tabs>
      <w:spacing w:after="0" w:line="288" w:lineRule="auto"/>
    </w:pPr>
    <w:rPr>
      <w:rFonts w:eastAsia="Arial Unicode MS"/>
    </w:rPr>
  </w:style>
  <w:style w:type="paragraph" w:customStyle="1" w:styleId="FTN">
    <w:name w:val="FTN_таб"/>
    <w:basedOn w:val="a3"/>
    <w:rsid w:val="008875F1"/>
    <w:pPr>
      <w:widowControl w:val="0"/>
      <w:tabs>
        <w:tab w:val="left" w:pos="709"/>
      </w:tabs>
      <w:spacing w:after="0"/>
    </w:pPr>
    <w:rPr>
      <w:rFonts w:eastAsia="Arial Unicode MS"/>
      <w:sz w:val="22"/>
    </w:rPr>
  </w:style>
  <w:style w:type="paragraph" w:customStyle="1" w:styleId="113">
    <w:name w:val="заголовок 11"/>
    <w:basedOn w:val="a3"/>
    <w:next w:val="a3"/>
    <w:rsid w:val="008875F1"/>
    <w:pPr>
      <w:keepNext/>
      <w:suppressAutoHyphens/>
      <w:autoSpaceDE w:val="0"/>
      <w:spacing w:after="0"/>
      <w:jc w:val="center"/>
    </w:pPr>
    <w:rPr>
      <w:sz w:val="20"/>
      <w:lang w:eastAsia="ar-SA"/>
    </w:rPr>
  </w:style>
  <w:style w:type="character" w:customStyle="1" w:styleId="FTN-">
    <w:name w:val="FTN _коммСтиль полужирный курсив Узор: Нет (Светло-желтый)"/>
    <w:rsid w:val="00880B1A"/>
    <w:rPr>
      <w:rFonts w:ascii="Times New Roman" w:hAnsi="Times New Roman"/>
      <w:b/>
      <w:bCs/>
      <w:i/>
      <w:iCs/>
      <w:sz w:val="22"/>
      <w:shd w:val="clear" w:color="auto" w:fill="FFFF99"/>
    </w:rPr>
  </w:style>
  <w:style w:type="paragraph" w:customStyle="1" w:styleId="-">
    <w:name w:val="_Маркер (номер) - с заголовком"/>
    <w:basedOn w:val="a3"/>
    <w:rsid w:val="00A77A15"/>
    <w:pPr>
      <w:spacing w:before="240" w:line="360" w:lineRule="auto"/>
      <w:jc w:val="left"/>
    </w:pPr>
    <w:rPr>
      <w:b/>
      <w:bCs/>
      <w:szCs w:val="20"/>
    </w:rPr>
  </w:style>
  <w:style w:type="character" w:customStyle="1" w:styleId="ConsPlusNormal0">
    <w:name w:val="ConsPlusNormal Знак"/>
    <w:link w:val="ConsPlusNormal"/>
    <w:locked/>
    <w:rsid w:val="001637DD"/>
    <w:rPr>
      <w:rFonts w:ascii="Arial" w:hAnsi="Arial" w:cs="Arial"/>
    </w:rPr>
  </w:style>
  <w:style w:type="character" w:customStyle="1" w:styleId="FontStyle17">
    <w:name w:val="Font Style17"/>
    <w:uiPriority w:val="99"/>
    <w:rsid w:val="009B13E3"/>
    <w:rPr>
      <w:rFonts w:ascii="Times New Roman" w:hAnsi="Times New Roman" w:cs="Times New Roman"/>
      <w:sz w:val="24"/>
      <w:szCs w:val="24"/>
    </w:rPr>
  </w:style>
  <w:style w:type="character" w:styleId="afffffe">
    <w:name w:val="Unresolved Mention"/>
    <w:basedOn w:val="a4"/>
    <w:uiPriority w:val="99"/>
    <w:semiHidden/>
    <w:unhideWhenUsed/>
    <w:rsid w:val="00E420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08245">
      <w:bodyDiv w:val="1"/>
      <w:marLeft w:val="0"/>
      <w:marRight w:val="0"/>
      <w:marTop w:val="0"/>
      <w:marBottom w:val="0"/>
      <w:divBdr>
        <w:top w:val="none" w:sz="0" w:space="0" w:color="auto"/>
        <w:left w:val="none" w:sz="0" w:space="0" w:color="auto"/>
        <w:bottom w:val="none" w:sz="0" w:space="0" w:color="auto"/>
        <w:right w:val="none" w:sz="0" w:space="0" w:color="auto"/>
      </w:divBdr>
    </w:div>
    <w:div w:id="42680900">
      <w:bodyDiv w:val="1"/>
      <w:marLeft w:val="0"/>
      <w:marRight w:val="0"/>
      <w:marTop w:val="0"/>
      <w:marBottom w:val="0"/>
      <w:divBdr>
        <w:top w:val="none" w:sz="0" w:space="0" w:color="auto"/>
        <w:left w:val="none" w:sz="0" w:space="0" w:color="auto"/>
        <w:bottom w:val="none" w:sz="0" w:space="0" w:color="auto"/>
        <w:right w:val="none" w:sz="0" w:space="0" w:color="auto"/>
      </w:divBdr>
    </w:div>
    <w:div w:id="52429109">
      <w:bodyDiv w:val="1"/>
      <w:marLeft w:val="0"/>
      <w:marRight w:val="0"/>
      <w:marTop w:val="0"/>
      <w:marBottom w:val="0"/>
      <w:divBdr>
        <w:top w:val="none" w:sz="0" w:space="0" w:color="auto"/>
        <w:left w:val="none" w:sz="0" w:space="0" w:color="auto"/>
        <w:bottom w:val="none" w:sz="0" w:space="0" w:color="auto"/>
        <w:right w:val="none" w:sz="0" w:space="0" w:color="auto"/>
      </w:divBdr>
    </w:div>
    <w:div w:id="93793542">
      <w:bodyDiv w:val="1"/>
      <w:marLeft w:val="0"/>
      <w:marRight w:val="0"/>
      <w:marTop w:val="0"/>
      <w:marBottom w:val="0"/>
      <w:divBdr>
        <w:top w:val="none" w:sz="0" w:space="0" w:color="auto"/>
        <w:left w:val="none" w:sz="0" w:space="0" w:color="auto"/>
        <w:bottom w:val="none" w:sz="0" w:space="0" w:color="auto"/>
        <w:right w:val="none" w:sz="0" w:space="0" w:color="auto"/>
      </w:divBdr>
    </w:div>
    <w:div w:id="101997572">
      <w:bodyDiv w:val="1"/>
      <w:marLeft w:val="0"/>
      <w:marRight w:val="0"/>
      <w:marTop w:val="0"/>
      <w:marBottom w:val="0"/>
      <w:divBdr>
        <w:top w:val="none" w:sz="0" w:space="0" w:color="auto"/>
        <w:left w:val="none" w:sz="0" w:space="0" w:color="auto"/>
        <w:bottom w:val="none" w:sz="0" w:space="0" w:color="auto"/>
        <w:right w:val="none" w:sz="0" w:space="0" w:color="auto"/>
      </w:divBdr>
    </w:div>
    <w:div w:id="107699367">
      <w:bodyDiv w:val="1"/>
      <w:marLeft w:val="0"/>
      <w:marRight w:val="0"/>
      <w:marTop w:val="0"/>
      <w:marBottom w:val="0"/>
      <w:divBdr>
        <w:top w:val="none" w:sz="0" w:space="0" w:color="auto"/>
        <w:left w:val="none" w:sz="0" w:space="0" w:color="auto"/>
        <w:bottom w:val="none" w:sz="0" w:space="0" w:color="auto"/>
        <w:right w:val="none" w:sz="0" w:space="0" w:color="auto"/>
      </w:divBdr>
    </w:div>
    <w:div w:id="109983641">
      <w:bodyDiv w:val="1"/>
      <w:marLeft w:val="0"/>
      <w:marRight w:val="0"/>
      <w:marTop w:val="0"/>
      <w:marBottom w:val="0"/>
      <w:divBdr>
        <w:top w:val="none" w:sz="0" w:space="0" w:color="auto"/>
        <w:left w:val="none" w:sz="0" w:space="0" w:color="auto"/>
        <w:bottom w:val="none" w:sz="0" w:space="0" w:color="auto"/>
        <w:right w:val="none" w:sz="0" w:space="0" w:color="auto"/>
      </w:divBdr>
    </w:div>
    <w:div w:id="116488108">
      <w:bodyDiv w:val="1"/>
      <w:marLeft w:val="0"/>
      <w:marRight w:val="0"/>
      <w:marTop w:val="0"/>
      <w:marBottom w:val="0"/>
      <w:divBdr>
        <w:top w:val="none" w:sz="0" w:space="0" w:color="auto"/>
        <w:left w:val="none" w:sz="0" w:space="0" w:color="auto"/>
        <w:bottom w:val="none" w:sz="0" w:space="0" w:color="auto"/>
        <w:right w:val="none" w:sz="0" w:space="0" w:color="auto"/>
      </w:divBdr>
    </w:div>
    <w:div w:id="121579435">
      <w:bodyDiv w:val="1"/>
      <w:marLeft w:val="0"/>
      <w:marRight w:val="0"/>
      <w:marTop w:val="0"/>
      <w:marBottom w:val="0"/>
      <w:divBdr>
        <w:top w:val="none" w:sz="0" w:space="0" w:color="auto"/>
        <w:left w:val="none" w:sz="0" w:space="0" w:color="auto"/>
        <w:bottom w:val="none" w:sz="0" w:space="0" w:color="auto"/>
        <w:right w:val="none" w:sz="0" w:space="0" w:color="auto"/>
      </w:divBdr>
    </w:div>
    <w:div w:id="131796827">
      <w:bodyDiv w:val="1"/>
      <w:marLeft w:val="0"/>
      <w:marRight w:val="0"/>
      <w:marTop w:val="0"/>
      <w:marBottom w:val="0"/>
      <w:divBdr>
        <w:top w:val="none" w:sz="0" w:space="0" w:color="auto"/>
        <w:left w:val="none" w:sz="0" w:space="0" w:color="auto"/>
        <w:bottom w:val="none" w:sz="0" w:space="0" w:color="auto"/>
        <w:right w:val="none" w:sz="0" w:space="0" w:color="auto"/>
      </w:divBdr>
    </w:div>
    <w:div w:id="133450527">
      <w:bodyDiv w:val="1"/>
      <w:marLeft w:val="0"/>
      <w:marRight w:val="0"/>
      <w:marTop w:val="0"/>
      <w:marBottom w:val="0"/>
      <w:divBdr>
        <w:top w:val="none" w:sz="0" w:space="0" w:color="auto"/>
        <w:left w:val="none" w:sz="0" w:space="0" w:color="auto"/>
        <w:bottom w:val="none" w:sz="0" w:space="0" w:color="auto"/>
        <w:right w:val="none" w:sz="0" w:space="0" w:color="auto"/>
      </w:divBdr>
      <w:divsChild>
        <w:div w:id="882908979">
          <w:marLeft w:val="0"/>
          <w:marRight w:val="0"/>
          <w:marTop w:val="0"/>
          <w:marBottom w:val="0"/>
          <w:divBdr>
            <w:top w:val="none" w:sz="0" w:space="0" w:color="auto"/>
            <w:left w:val="none" w:sz="0" w:space="0" w:color="auto"/>
            <w:bottom w:val="none" w:sz="0" w:space="0" w:color="auto"/>
            <w:right w:val="none" w:sz="0" w:space="0" w:color="auto"/>
          </w:divBdr>
        </w:div>
      </w:divsChild>
    </w:div>
    <w:div w:id="148445281">
      <w:bodyDiv w:val="1"/>
      <w:marLeft w:val="0"/>
      <w:marRight w:val="0"/>
      <w:marTop w:val="0"/>
      <w:marBottom w:val="0"/>
      <w:divBdr>
        <w:top w:val="none" w:sz="0" w:space="0" w:color="auto"/>
        <w:left w:val="none" w:sz="0" w:space="0" w:color="auto"/>
        <w:bottom w:val="none" w:sz="0" w:space="0" w:color="auto"/>
        <w:right w:val="none" w:sz="0" w:space="0" w:color="auto"/>
      </w:divBdr>
    </w:div>
    <w:div w:id="157506656">
      <w:bodyDiv w:val="1"/>
      <w:marLeft w:val="0"/>
      <w:marRight w:val="0"/>
      <w:marTop w:val="0"/>
      <w:marBottom w:val="0"/>
      <w:divBdr>
        <w:top w:val="none" w:sz="0" w:space="0" w:color="auto"/>
        <w:left w:val="none" w:sz="0" w:space="0" w:color="auto"/>
        <w:bottom w:val="none" w:sz="0" w:space="0" w:color="auto"/>
        <w:right w:val="none" w:sz="0" w:space="0" w:color="auto"/>
      </w:divBdr>
    </w:div>
    <w:div w:id="175388049">
      <w:bodyDiv w:val="1"/>
      <w:marLeft w:val="0"/>
      <w:marRight w:val="0"/>
      <w:marTop w:val="0"/>
      <w:marBottom w:val="0"/>
      <w:divBdr>
        <w:top w:val="none" w:sz="0" w:space="0" w:color="auto"/>
        <w:left w:val="none" w:sz="0" w:space="0" w:color="auto"/>
        <w:bottom w:val="none" w:sz="0" w:space="0" w:color="auto"/>
        <w:right w:val="none" w:sz="0" w:space="0" w:color="auto"/>
      </w:divBdr>
    </w:div>
    <w:div w:id="176890184">
      <w:bodyDiv w:val="1"/>
      <w:marLeft w:val="0"/>
      <w:marRight w:val="0"/>
      <w:marTop w:val="0"/>
      <w:marBottom w:val="0"/>
      <w:divBdr>
        <w:top w:val="none" w:sz="0" w:space="0" w:color="auto"/>
        <w:left w:val="none" w:sz="0" w:space="0" w:color="auto"/>
        <w:bottom w:val="none" w:sz="0" w:space="0" w:color="auto"/>
        <w:right w:val="none" w:sz="0" w:space="0" w:color="auto"/>
      </w:divBdr>
    </w:div>
    <w:div w:id="179125044">
      <w:bodyDiv w:val="1"/>
      <w:marLeft w:val="0"/>
      <w:marRight w:val="0"/>
      <w:marTop w:val="0"/>
      <w:marBottom w:val="0"/>
      <w:divBdr>
        <w:top w:val="none" w:sz="0" w:space="0" w:color="auto"/>
        <w:left w:val="none" w:sz="0" w:space="0" w:color="auto"/>
        <w:bottom w:val="none" w:sz="0" w:space="0" w:color="auto"/>
        <w:right w:val="none" w:sz="0" w:space="0" w:color="auto"/>
      </w:divBdr>
    </w:div>
    <w:div w:id="183056012">
      <w:bodyDiv w:val="1"/>
      <w:marLeft w:val="0"/>
      <w:marRight w:val="0"/>
      <w:marTop w:val="0"/>
      <w:marBottom w:val="0"/>
      <w:divBdr>
        <w:top w:val="none" w:sz="0" w:space="0" w:color="auto"/>
        <w:left w:val="none" w:sz="0" w:space="0" w:color="auto"/>
        <w:bottom w:val="none" w:sz="0" w:space="0" w:color="auto"/>
        <w:right w:val="none" w:sz="0" w:space="0" w:color="auto"/>
      </w:divBdr>
    </w:div>
    <w:div w:id="189879626">
      <w:bodyDiv w:val="1"/>
      <w:marLeft w:val="0"/>
      <w:marRight w:val="0"/>
      <w:marTop w:val="0"/>
      <w:marBottom w:val="0"/>
      <w:divBdr>
        <w:top w:val="none" w:sz="0" w:space="0" w:color="auto"/>
        <w:left w:val="none" w:sz="0" w:space="0" w:color="auto"/>
        <w:bottom w:val="none" w:sz="0" w:space="0" w:color="auto"/>
        <w:right w:val="none" w:sz="0" w:space="0" w:color="auto"/>
      </w:divBdr>
    </w:div>
    <w:div w:id="291054586">
      <w:bodyDiv w:val="1"/>
      <w:marLeft w:val="0"/>
      <w:marRight w:val="0"/>
      <w:marTop w:val="0"/>
      <w:marBottom w:val="0"/>
      <w:divBdr>
        <w:top w:val="none" w:sz="0" w:space="0" w:color="auto"/>
        <w:left w:val="none" w:sz="0" w:space="0" w:color="auto"/>
        <w:bottom w:val="none" w:sz="0" w:space="0" w:color="auto"/>
        <w:right w:val="none" w:sz="0" w:space="0" w:color="auto"/>
      </w:divBdr>
    </w:div>
    <w:div w:id="298658160">
      <w:bodyDiv w:val="1"/>
      <w:marLeft w:val="0"/>
      <w:marRight w:val="0"/>
      <w:marTop w:val="0"/>
      <w:marBottom w:val="0"/>
      <w:divBdr>
        <w:top w:val="none" w:sz="0" w:space="0" w:color="auto"/>
        <w:left w:val="none" w:sz="0" w:space="0" w:color="auto"/>
        <w:bottom w:val="none" w:sz="0" w:space="0" w:color="auto"/>
        <w:right w:val="none" w:sz="0" w:space="0" w:color="auto"/>
      </w:divBdr>
    </w:div>
    <w:div w:id="305672385">
      <w:bodyDiv w:val="1"/>
      <w:marLeft w:val="0"/>
      <w:marRight w:val="0"/>
      <w:marTop w:val="0"/>
      <w:marBottom w:val="0"/>
      <w:divBdr>
        <w:top w:val="none" w:sz="0" w:space="0" w:color="auto"/>
        <w:left w:val="none" w:sz="0" w:space="0" w:color="auto"/>
        <w:bottom w:val="none" w:sz="0" w:space="0" w:color="auto"/>
        <w:right w:val="none" w:sz="0" w:space="0" w:color="auto"/>
      </w:divBdr>
    </w:div>
    <w:div w:id="314451783">
      <w:bodyDiv w:val="1"/>
      <w:marLeft w:val="0"/>
      <w:marRight w:val="0"/>
      <w:marTop w:val="0"/>
      <w:marBottom w:val="0"/>
      <w:divBdr>
        <w:top w:val="none" w:sz="0" w:space="0" w:color="auto"/>
        <w:left w:val="none" w:sz="0" w:space="0" w:color="auto"/>
        <w:bottom w:val="none" w:sz="0" w:space="0" w:color="auto"/>
        <w:right w:val="none" w:sz="0" w:space="0" w:color="auto"/>
      </w:divBdr>
    </w:div>
    <w:div w:id="337971702">
      <w:bodyDiv w:val="1"/>
      <w:marLeft w:val="0"/>
      <w:marRight w:val="0"/>
      <w:marTop w:val="0"/>
      <w:marBottom w:val="0"/>
      <w:divBdr>
        <w:top w:val="none" w:sz="0" w:space="0" w:color="auto"/>
        <w:left w:val="none" w:sz="0" w:space="0" w:color="auto"/>
        <w:bottom w:val="none" w:sz="0" w:space="0" w:color="auto"/>
        <w:right w:val="none" w:sz="0" w:space="0" w:color="auto"/>
      </w:divBdr>
    </w:div>
    <w:div w:id="358316189">
      <w:bodyDiv w:val="1"/>
      <w:marLeft w:val="0"/>
      <w:marRight w:val="0"/>
      <w:marTop w:val="0"/>
      <w:marBottom w:val="0"/>
      <w:divBdr>
        <w:top w:val="none" w:sz="0" w:space="0" w:color="auto"/>
        <w:left w:val="none" w:sz="0" w:space="0" w:color="auto"/>
        <w:bottom w:val="none" w:sz="0" w:space="0" w:color="auto"/>
        <w:right w:val="none" w:sz="0" w:space="0" w:color="auto"/>
      </w:divBdr>
    </w:div>
    <w:div w:id="361395662">
      <w:bodyDiv w:val="1"/>
      <w:marLeft w:val="0"/>
      <w:marRight w:val="0"/>
      <w:marTop w:val="0"/>
      <w:marBottom w:val="0"/>
      <w:divBdr>
        <w:top w:val="none" w:sz="0" w:space="0" w:color="auto"/>
        <w:left w:val="none" w:sz="0" w:space="0" w:color="auto"/>
        <w:bottom w:val="none" w:sz="0" w:space="0" w:color="auto"/>
        <w:right w:val="none" w:sz="0" w:space="0" w:color="auto"/>
      </w:divBdr>
    </w:div>
    <w:div w:id="370417707">
      <w:bodyDiv w:val="1"/>
      <w:marLeft w:val="0"/>
      <w:marRight w:val="0"/>
      <w:marTop w:val="0"/>
      <w:marBottom w:val="0"/>
      <w:divBdr>
        <w:top w:val="none" w:sz="0" w:space="0" w:color="auto"/>
        <w:left w:val="none" w:sz="0" w:space="0" w:color="auto"/>
        <w:bottom w:val="none" w:sz="0" w:space="0" w:color="auto"/>
        <w:right w:val="none" w:sz="0" w:space="0" w:color="auto"/>
      </w:divBdr>
    </w:div>
    <w:div w:id="389155675">
      <w:bodyDiv w:val="1"/>
      <w:marLeft w:val="0"/>
      <w:marRight w:val="0"/>
      <w:marTop w:val="0"/>
      <w:marBottom w:val="0"/>
      <w:divBdr>
        <w:top w:val="none" w:sz="0" w:space="0" w:color="auto"/>
        <w:left w:val="none" w:sz="0" w:space="0" w:color="auto"/>
        <w:bottom w:val="none" w:sz="0" w:space="0" w:color="auto"/>
        <w:right w:val="none" w:sz="0" w:space="0" w:color="auto"/>
      </w:divBdr>
    </w:div>
    <w:div w:id="411047940">
      <w:bodyDiv w:val="1"/>
      <w:marLeft w:val="0"/>
      <w:marRight w:val="0"/>
      <w:marTop w:val="0"/>
      <w:marBottom w:val="0"/>
      <w:divBdr>
        <w:top w:val="none" w:sz="0" w:space="0" w:color="auto"/>
        <w:left w:val="none" w:sz="0" w:space="0" w:color="auto"/>
        <w:bottom w:val="none" w:sz="0" w:space="0" w:color="auto"/>
        <w:right w:val="none" w:sz="0" w:space="0" w:color="auto"/>
      </w:divBdr>
    </w:div>
    <w:div w:id="423455276">
      <w:bodyDiv w:val="1"/>
      <w:marLeft w:val="0"/>
      <w:marRight w:val="0"/>
      <w:marTop w:val="0"/>
      <w:marBottom w:val="0"/>
      <w:divBdr>
        <w:top w:val="none" w:sz="0" w:space="0" w:color="auto"/>
        <w:left w:val="none" w:sz="0" w:space="0" w:color="auto"/>
        <w:bottom w:val="none" w:sz="0" w:space="0" w:color="auto"/>
        <w:right w:val="none" w:sz="0" w:space="0" w:color="auto"/>
      </w:divBdr>
    </w:div>
    <w:div w:id="439952687">
      <w:bodyDiv w:val="1"/>
      <w:marLeft w:val="0"/>
      <w:marRight w:val="0"/>
      <w:marTop w:val="0"/>
      <w:marBottom w:val="0"/>
      <w:divBdr>
        <w:top w:val="none" w:sz="0" w:space="0" w:color="auto"/>
        <w:left w:val="none" w:sz="0" w:space="0" w:color="auto"/>
        <w:bottom w:val="none" w:sz="0" w:space="0" w:color="auto"/>
        <w:right w:val="none" w:sz="0" w:space="0" w:color="auto"/>
      </w:divBdr>
    </w:div>
    <w:div w:id="449130301">
      <w:bodyDiv w:val="1"/>
      <w:marLeft w:val="0"/>
      <w:marRight w:val="0"/>
      <w:marTop w:val="0"/>
      <w:marBottom w:val="0"/>
      <w:divBdr>
        <w:top w:val="none" w:sz="0" w:space="0" w:color="auto"/>
        <w:left w:val="none" w:sz="0" w:space="0" w:color="auto"/>
        <w:bottom w:val="none" w:sz="0" w:space="0" w:color="auto"/>
        <w:right w:val="none" w:sz="0" w:space="0" w:color="auto"/>
      </w:divBdr>
    </w:div>
    <w:div w:id="485055105">
      <w:bodyDiv w:val="1"/>
      <w:marLeft w:val="0"/>
      <w:marRight w:val="0"/>
      <w:marTop w:val="0"/>
      <w:marBottom w:val="0"/>
      <w:divBdr>
        <w:top w:val="none" w:sz="0" w:space="0" w:color="auto"/>
        <w:left w:val="none" w:sz="0" w:space="0" w:color="auto"/>
        <w:bottom w:val="none" w:sz="0" w:space="0" w:color="auto"/>
        <w:right w:val="none" w:sz="0" w:space="0" w:color="auto"/>
      </w:divBdr>
    </w:div>
    <w:div w:id="542404570">
      <w:bodyDiv w:val="1"/>
      <w:marLeft w:val="0"/>
      <w:marRight w:val="0"/>
      <w:marTop w:val="0"/>
      <w:marBottom w:val="0"/>
      <w:divBdr>
        <w:top w:val="none" w:sz="0" w:space="0" w:color="auto"/>
        <w:left w:val="none" w:sz="0" w:space="0" w:color="auto"/>
        <w:bottom w:val="none" w:sz="0" w:space="0" w:color="auto"/>
        <w:right w:val="none" w:sz="0" w:space="0" w:color="auto"/>
      </w:divBdr>
    </w:div>
    <w:div w:id="564872172">
      <w:bodyDiv w:val="1"/>
      <w:marLeft w:val="0"/>
      <w:marRight w:val="0"/>
      <w:marTop w:val="0"/>
      <w:marBottom w:val="0"/>
      <w:divBdr>
        <w:top w:val="none" w:sz="0" w:space="0" w:color="auto"/>
        <w:left w:val="none" w:sz="0" w:space="0" w:color="auto"/>
        <w:bottom w:val="none" w:sz="0" w:space="0" w:color="auto"/>
        <w:right w:val="none" w:sz="0" w:space="0" w:color="auto"/>
      </w:divBdr>
    </w:div>
    <w:div w:id="566107420">
      <w:bodyDiv w:val="1"/>
      <w:marLeft w:val="0"/>
      <w:marRight w:val="0"/>
      <w:marTop w:val="0"/>
      <w:marBottom w:val="0"/>
      <w:divBdr>
        <w:top w:val="none" w:sz="0" w:space="0" w:color="auto"/>
        <w:left w:val="none" w:sz="0" w:space="0" w:color="auto"/>
        <w:bottom w:val="none" w:sz="0" w:space="0" w:color="auto"/>
        <w:right w:val="none" w:sz="0" w:space="0" w:color="auto"/>
      </w:divBdr>
    </w:div>
    <w:div w:id="594050245">
      <w:bodyDiv w:val="1"/>
      <w:marLeft w:val="0"/>
      <w:marRight w:val="0"/>
      <w:marTop w:val="0"/>
      <w:marBottom w:val="0"/>
      <w:divBdr>
        <w:top w:val="none" w:sz="0" w:space="0" w:color="auto"/>
        <w:left w:val="none" w:sz="0" w:space="0" w:color="auto"/>
        <w:bottom w:val="none" w:sz="0" w:space="0" w:color="auto"/>
        <w:right w:val="none" w:sz="0" w:space="0" w:color="auto"/>
      </w:divBdr>
    </w:div>
    <w:div w:id="614754844">
      <w:bodyDiv w:val="1"/>
      <w:marLeft w:val="0"/>
      <w:marRight w:val="0"/>
      <w:marTop w:val="0"/>
      <w:marBottom w:val="0"/>
      <w:divBdr>
        <w:top w:val="none" w:sz="0" w:space="0" w:color="auto"/>
        <w:left w:val="none" w:sz="0" w:space="0" w:color="auto"/>
        <w:bottom w:val="none" w:sz="0" w:space="0" w:color="auto"/>
        <w:right w:val="none" w:sz="0" w:space="0" w:color="auto"/>
      </w:divBdr>
    </w:div>
    <w:div w:id="716514414">
      <w:bodyDiv w:val="1"/>
      <w:marLeft w:val="0"/>
      <w:marRight w:val="0"/>
      <w:marTop w:val="0"/>
      <w:marBottom w:val="0"/>
      <w:divBdr>
        <w:top w:val="none" w:sz="0" w:space="0" w:color="auto"/>
        <w:left w:val="none" w:sz="0" w:space="0" w:color="auto"/>
        <w:bottom w:val="none" w:sz="0" w:space="0" w:color="auto"/>
        <w:right w:val="none" w:sz="0" w:space="0" w:color="auto"/>
      </w:divBdr>
    </w:div>
    <w:div w:id="749811382">
      <w:bodyDiv w:val="1"/>
      <w:marLeft w:val="0"/>
      <w:marRight w:val="0"/>
      <w:marTop w:val="0"/>
      <w:marBottom w:val="0"/>
      <w:divBdr>
        <w:top w:val="none" w:sz="0" w:space="0" w:color="auto"/>
        <w:left w:val="none" w:sz="0" w:space="0" w:color="auto"/>
        <w:bottom w:val="none" w:sz="0" w:space="0" w:color="auto"/>
        <w:right w:val="none" w:sz="0" w:space="0" w:color="auto"/>
      </w:divBdr>
    </w:div>
    <w:div w:id="780733386">
      <w:bodyDiv w:val="1"/>
      <w:marLeft w:val="0"/>
      <w:marRight w:val="0"/>
      <w:marTop w:val="0"/>
      <w:marBottom w:val="0"/>
      <w:divBdr>
        <w:top w:val="none" w:sz="0" w:space="0" w:color="auto"/>
        <w:left w:val="none" w:sz="0" w:space="0" w:color="auto"/>
        <w:bottom w:val="none" w:sz="0" w:space="0" w:color="auto"/>
        <w:right w:val="none" w:sz="0" w:space="0" w:color="auto"/>
      </w:divBdr>
    </w:div>
    <w:div w:id="785539367">
      <w:bodyDiv w:val="1"/>
      <w:marLeft w:val="0"/>
      <w:marRight w:val="0"/>
      <w:marTop w:val="0"/>
      <w:marBottom w:val="0"/>
      <w:divBdr>
        <w:top w:val="none" w:sz="0" w:space="0" w:color="auto"/>
        <w:left w:val="none" w:sz="0" w:space="0" w:color="auto"/>
        <w:bottom w:val="none" w:sz="0" w:space="0" w:color="auto"/>
        <w:right w:val="none" w:sz="0" w:space="0" w:color="auto"/>
      </w:divBdr>
    </w:div>
    <w:div w:id="870070266">
      <w:bodyDiv w:val="1"/>
      <w:marLeft w:val="0"/>
      <w:marRight w:val="0"/>
      <w:marTop w:val="0"/>
      <w:marBottom w:val="0"/>
      <w:divBdr>
        <w:top w:val="none" w:sz="0" w:space="0" w:color="auto"/>
        <w:left w:val="none" w:sz="0" w:space="0" w:color="auto"/>
        <w:bottom w:val="none" w:sz="0" w:space="0" w:color="auto"/>
        <w:right w:val="none" w:sz="0" w:space="0" w:color="auto"/>
      </w:divBdr>
    </w:div>
    <w:div w:id="880945523">
      <w:bodyDiv w:val="1"/>
      <w:marLeft w:val="0"/>
      <w:marRight w:val="0"/>
      <w:marTop w:val="0"/>
      <w:marBottom w:val="0"/>
      <w:divBdr>
        <w:top w:val="none" w:sz="0" w:space="0" w:color="auto"/>
        <w:left w:val="none" w:sz="0" w:space="0" w:color="auto"/>
        <w:bottom w:val="none" w:sz="0" w:space="0" w:color="auto"/>
        <w:right w:val="none" w:sz="0" w:space="0" w:color="auto"/>
      </w:divBdr>
    </w:div>
    <w:div w:id="916130161">
      <w:bodyDiv w:val="1"/>
      <w:marLeft w:val="0"/>
      <w:marRight w:val="0"/>
      <w:marTop w:val="0"/>
      <w:marBottom w:val="0"/>
      <w:divBdr>
        <w:top w:val="none" w:sz="0" w:space="0" w:color="auto"/>
        <w:left w:val="none" w:sz="0" w:space="0" w:color="auto"/>
        <w:bottom w:val="none" w:sz="0" w:space="0" w:color="auto"/>
        <w:right w:val="none" w:sz="0" w:space="0" w:color="auto"/>
      </w:divBdr>
    </w:div>
    <w:div w:id="936249626">
      <w:bodyDiv w:val="1"/>
      <w:marLeft w:val="0"/>
      <w:marRight w:val="0"/>
      <w:marTop w:val="0"/>
      <w:marBottom w:val="0"/>
      <w:divBdr>
        <w:top w:val="none" w:sz="0" w:space="0" w:color="auto"/>
        <w:left w:val="none" w:sz="0" w:space="0" w:color="auto"/>
        <w:bottom w:val="none" w:sz="0" w:space="0" w:color="auto"/>
        <w:right w:val="none" w:sz="0" w:space="0" w:color="auto"/>
      </w:divBdr>
    </w:div>
    <w:div w:id="945699098">
      <w:bodyDiv w:val="1"/>
      <w:marLeft w:val="0"/>
      <w:marRight w:val="0"/>
      <w:marTop w:val="0"/>
      <w:marBottom w:val="0"/>
      <w:divBdr>
        <w:top w:val="none" w:sz="0" w:space="0" w:color="auto"/>
        <w:left w:val="none" w:sz="0" w:space="0" w:color="auto"/>
        <w:bottom w:val="none" w:sz="0" w:space="0" w:color="auto"/>
        <w:right w:val="none" w:sz="0" w:space="0" w:color="auto"/>
      </w:divBdr>
    </w:div>
    <w:div w:id="958730901">
      <w:bodyDiv w:val="1"/>
      <w:marLeft w:val="0"/>
      <w:marRight w:val="0"/>
      <w:marTop w:val="0"/>
      <w:marBottom w:val="0"/>
      <w:divBdr>
        <w:top w:val="none" w:sz="0" w:space="0" w:color="auto"/>
        <w:left w:val="none" w:sz="0" w:space="0" w:color="auto"/>
        <w:bottom w:val="none" w:sz="0" w:space="0" w:color="auto"/>
        <w:right w:val="none" w:sz="0" w:space="0" w:color="auto"/>
      </w:divBdr>
    </w:div>
    <w:div w:id="1010908613">
      <w:bodyDiv w:val="1"/>
      <w:marLeft w:val="0"/>
      <w:marRight w:val="0"/>
      <w:marTop w:val="0"/>
      <w:marBottom w:val="0"/>
      <w:divBdr>
        <w:top w:val="none" w:sz="0" w:space="0" w:color="auto"/>
        <w:left w:val="none" w:sz="0" w:space="0" w:color="auto"/>
        <w:bottom w:val="none" w:sz="0" w:space="0" w:color="auto"/>
        <w:right w:val="none" w:sz="0" w:space="0" w:color="auto"/>
      </w:divBdr>
    </w:div>
    <w:div w:id="1015574034">
      <w:bodyDiv w:val="1"/>
      <w:marLeft w:val="0"/>
      <w:marRight w:val="0"/>
      <w:marTop w:val="0"/>
      <w:marBottom w:val="0"/>
      <w:divBdr>
        <w:top w:val="none" w:sz="0" w:space="0" w:color="auto"/>
        <w:left w:val="none" w:sz="0" w:space="0" w:color="auto"/>
        <w:bottom w:val="none" w:sz="0" w:space="0" w:color="auto"/>
        <w:right w:val="none" w:sz="0" w:space="0" w:color="auto"/>
      </w:divBdr>
    </w:div>
    <w:div w:id="1066487845">
      <w:bodyDiv w:val="1"/>
      <w:marLeft w:val="0"/>
      <w:marRight w:val="0"/>
      <w:marTop w:val="0"/>
      <w:marBottom w:val="0"/>
      <w:divBdr>
        <w:top w:val="none" w:sz="0" w:space="0" w:color="auto"/>
        <w:left w:val="none" w:sz="0" w:space="0" w:color="auto"/>
        <w:bottom w:val="none" w:sz="0" w:space="0" w:color="auto"/>
        <w:right w:val="none" w:sz="0" w:space="0" w:color="auto"/>
      </w:divBdr>
    </w:div>
    <w:div w:id="1094014821">
      <w:bodyDiv w:val="1"/>
      <w:marLeft w:val="0"/>
      <w:marRight w:val="0"/>
      <w:marTop w:val="0"/>
      <w:marBottom w:val="0"/>
      <w:divBdr>
        <w:top w:val="none" w:sz="0" w:space="0" w:color="auto"/>
        <w:left w:val="none" w:sz="0" w:space="0" w:color="auto"/>
        <w:bottom w:val="none" w:sz="0" w:space="0" w:color="auto"/>
        <w:right w:val="none" w:sz="0" w:space="0" w:color="auto"/>
      </w:divBdr>
    </w:div>
    <w:div w:id="1104812141">
      <w:bodyDiv w:val="1"/>
      <w:marLeft w:val="0"/>
      <w:marRight w:val="0"/>
      <w:marTop w:val="0"/>
      <w:marBottom w:val="0"/>
      <w:divBdr>
        <w:top w:val="none" w:sz="0" w:space="0" w:color="auto"/>
        <w:left w:val="none" w:sz="0" w:space="0" w:color="auto"/>
        <w:bottom w:val="none" w:sz="0" w:space="0" w:color="auto"/>
        <w:right w:val="none" w:sz="0" w:space="0" w:color="auto"/>
      </w:divBdr>
    </w:div>
    <w:div w:id="1116365702">
      <w:marLeft w:val="0"/>
      <w:marRight w:val="0"/>
      <w:marTop w:val="0"/>
      <w:marBottom w:val="0"/>
      <w:divBdr>
        <w:top w:val="none" w:sz="0" w:space="0" w:color="auto"/>
        <w:left w:val="none" w:sz="0" w:space="0" w:color="auto"/>
        <w:bottom w:val="none" w:sz="0" w:space="0" w:color="auto"/>
        <w:right w:val="none" w:sz="0" w:space="0" w:color="auto"/>
      </w:divBdr>
    </w:div>
    <w:div w:id="1116365703">
      <w:marLeft w:val="0"/>
      <w:marRight w:val="0"/>
      <w:marTop w:val="0"/>
      <w:marBottom w:val="0"/>
      <w:divBdr>
        <w:top w:val="none" w:sz="0" w:space="0" w:color="auto"/>
        <w:left w:val="none" w:sz="0" w:space="0" w:color="auto"/>
        <w:bottom w:val="none" w:sz="0" w:space="0" w:color="auto"/>
        <w:right w:val="none" w:sz="0" w:space="0" w:color="auto"/>
      </w:divBdr>
    </w:div>
    <w:div w:id="1187913105">
      <w:bodyDiv w:val="1"/>
      <w:marLeft w:val="0"/>
      <w:marRight w:val="0"/>
      <w:marTop w:val="0"/>
      <w:marBottom w:val="0"/>
      <w:divBdr>
        <w:top w:val="none" w:sz="0" w:space="0" w:color="auto"/>
        <w:left w:val="none" w:sz="0" w:space="0" w:color="auto"/>
        <w:bottom w:val="none" w:sz="0" w:space="0" w:color="auto"/>
        <w:right w:val="none" w:sz="0" w:space="0" w:color="auto"/>
      </w:divBdr>
    </w:div>
    <w:div w:id="1191534439">
      <w:bodyDiv w:val="1"/>
      <w:marLeft w:val="0"/>
      <w:marRight w:val="0"/>
      <w:marTop w:val="0"/>
      <w:marBottom w:val="0"/>
      <w:divBdr>
        <w:top w:val="none" w:sz="0" w:space="0" w:color="auto"/>
        <w:left w:val="none" w:sz="0" w:space="0" w:color="auto"/>
        <w:bottom w:val="none" w:sz="0" w:space="0" w:color="auto"/>
        <w:right w:val="none" w:sz="0" w:space="0" w:color="auto"/>
      </w:divBdr>
    </w:div>
    <w:div w:id="1195118462">
      <w:bodyDiv w:val="1"/>
      <w:marLeft w:val="0"/>
      <w:marRight w:val="0"/>
      <w:marTop w:val="0"/>
      <w:marBottom w:val="0"/>
      <w:divBdr>
        <w:top w:val="none" w:sz="0" w:space="0" w:color="auto"/>
        <w:left w:val="none" w:sz="0" w:space="0" w:color="auto"/>
        <w:bottom w:val="none" w:sz="0" w:space="0" w:color="auto"/>
        <w:right w:val="none" w:sz="0" w:space="0" w:color="auto"/>
      </w:divBdr>
    </w:div>
    <w:div w:id="1256593874">
      <w:bodyDiv w:val="1"/>
      <w:marLeft w:val="0"/>
      <w:marRight w:val="0"/>
      <w:marTop w:val="0"/>
      <w:marBottom w:val="0"/>
      <w:divBdr>
        <w:top w:val="none" w:sz="0" w:space="0" w:color="auto"/>
        <w:left w:val="none" w:sz="0" w:space="0" w:color="auto"/>
        <w:bottom w:val="none" w:sz="0" w:space="0" w:color="auto"/>
        <w:right w:val="none" w:sz="0" w:space="0" w:color="auto"/>
      </w:divBdr>
    </w:div>
    <w:div w:id="1261140176">
      <w:bodyDiv w:val="1"/>
      <w:marLeft w:val="0"/>
      <w:marRight w:val="0"/>
      <w:marTop w:val="0"/>
      <w:marBottom w:val="0"/>
      <w:divBdr>
        <w:top w:val="none" w:sz="0" w:space="0" w:color="auto"/>
        <w:left w:val="none" w:sz="0" w:space="0" w:color="auto"/>
        <w:bottom w:val="none" w:sz="0" w:space="0" w:color="auto"/>
        <w:right w:val="none" w:sz="0" w:space="0" w:color="auto"/>
      </w:divBdr>
    </w:div>
    <w:div w:id="1355768954">
      <w:bodyDiv w:val="1"/>
      <w:marLeft w:val="0"/>
      <w:marRight w:val="0"/>
      <w:marTop w:val="0"/>
      <w:marBottom w:val="0"/>
      <w:divBdr>
        <w:top w:val="none" w:sz="0" w:space="0" w:color="auto"/>
        <w:left w:val="none" w:sz="0" w:space="0" w:color="auto"/>
        <w:bottom w:val="none" w:sz="0" w:space="0" w:color="auto"/>
        <w:right w:val="none" w:sz="0" w:space="0" w:color="auto"/>
      </w:divBdr>
    </w:div>
    <w:div w:id="1365401143">
      <w:bodyDiv w:val="1"/>
      <w:marLeft w:val="0"/>
      <w:marRight w:val="0"/>
      <w:marTop w:val="0"/>
      <w:marBottom w:val="0"/>
      <w:divBdr>
        <w:top w:val="none" w:sz="0" w:space="0" w:color="auto"/>
        <w:left w:val="none" w:sz="0" w:space="0" w:color="auto"/>
        <w:bottom w:val="none" w:sz="0" w:space="0" w:color="auto"/>
        <w:right w:val="none" w:sz="0" w:space="0" w:color="auto"/>
      </w:divBdr>
    </w:div>
    <w:div w:id="1371610043">
      <w:bodyDiv w:val="1"/>
      <w:marLeft w:val="0"/>
      <w:marRight w:val="0"/>
      <w:marTop w:val="0"/>
      <w:marBottom w:val="0"/>
      <w:divBdr>
        <w:top w:val="none" w:sz="0" w:space="0" w:color="auto"/>
        <w:left w:val="none" w:sz="0" w:space="0" w:color="auto"/>
        <w:bottom w:val="none" w:sz="0" w:space="0" w:color="auto"/>
        <w:right w:val="none" w:sz="0" w:space="0" w:color="auto"/>
      </w:divBdr>
    </w:div>
    <w:div w:id="1394964436">
      <w:bodyDiv w:val="1"/>
      <w:marLeft w:val="0"/>
      <w:marRight w:val="0"/>
      <w:marTop w:val="0"/>
      <w:marBottom w:val="0"/>
      <w:divBdr>
        <w:top w:val="none" w:sz="0" w:space="0" w:color="auto"/>
        <w:left w:val="none" w:sz="0" w:space="0" w:color="auto"/>
        <w:bottom w:val="none" w:sz="0" w:space="0" w:color="auto"/>
        <w:right w:val="none" w:sz="0" w:space="0" w:color="auto"/>
      </w:divBdr>
    </w:div>
    <w:div w:id="1425152194">
      <w:bodyDiv w:val="1"/>
      <w:marLeft w:val="0"/>
      <w:marRight w:val="0"/>
      <w:marTop w:val="0"/>
      <w:marBottom w:val="0"/>
      <w:divBdr>
        <w:top w:val="none" w:sz="0" w:space="0" w:color="auto"/>
        <w:left w:val="none" w:sz="0" w:space="0" w:color="auto"/>
        <w:bottom w:val="none" w:sz="0" w:space="0" w:color="auto"/>
        <w:right w:val="none" w:sz="0" w:space="0" w:color="auto"/>
      </w:divBdr>
    </w:div>
    <w:div w:id="1432772375">
      <w:bodyDiv w:val="1"/>
      <w:marLeft w:val="0"/>
      <w:marRight w:val="0"/>
      <w:marTop w:val="0"/>
      <w:marBottom w:val="0"/>
      <w:divBdr>
        <w:top w:val="none" w:sz="0" w:space="0" w:color="auto"/>
        <w:left w:val="none" w:sz="0" w:space="0" w:color="auto"/>
        <w:bottom w:val="none" w:sz="0" w:space="0" w:color="auto"/>
        <w:right w:val="none" w:sz="0" w:space="0" w:color="auto"/>
      </w:divBdr>
    </w:div>
    <w:div w:id="1489397407">
      <w:bodyDiv w:val="1"/>
      <w:marLeft w:val="0"/>
      <w:marRight w:val="0"/>
      <w:marTop w:val="0"/>
      <w:marBottom w:val="0"/>
      <w:divBdr>
        <w:top w:val="none" w:sz="0" w:space="0" w:color="auto"/>
        <w:left w:val="none" w:sz="0" w:space="0" w:color="auto"/>
        <w:bottom w:val="none" w:sz="0" w:space="0" w:color="auto"/>
        <w:right w:val="none" w:sz="0" w:space="0" w:color="auto"/>
      </w:divBdr>
    </w:div>
    <w:div w:id="1489596531">
      <w:bodyDiv w:val="1"/>
      <w:marLeft w:val="0"/>
      <w:marRight w:val="0"/>
      <w:marTop w:val="0"/>
      <w:marBottom w:val="0"/>
      <w:divBdr>
        <w:top w:val="none" w:sz="0" w:space="0" w:color="auto"/>
        <w:left w:val="none" w:sz="0" w:space="0" w:color="auto"/>
        <w:bottom w:val="none" w:sz="0" w:space="0" w:color="auto"/>
        <w:right w:val="none" w:sz="0" w:space="0" w:color="auto"/>
      </w:divBdr>
    </w:div>
    <w:div w:id="1516840982">
      <w:bodyDiv w:val="1"/>
      <w:marLeft w:val="0"/>
      <w:marRight w:val="0"/>
      <w:marTop w:val="0"/>
      <w:marBottom w:val="0"/>
      <w:divBdr>
        <w:top w:val="none" w:sz="0" w:space="0" w:color="auto"/>
        <w:left w:val="none" w:sz="0" w:space="0" w:color="auto"/>
        <w:bottom w:val="none" w:sz="0" w:space="0" w:color="auto"/>
        <w:right w:val="none" w:sz="0" w:space="0" w:color="auto"/>
      </w:divBdr>
    </w:div>
    <w:div w:id="1523327024">
      <w:bodyDiv w:val="1"/>
      <w:marLeft w:val="0"/>
      <w:marRight w:val="0"/>
      <w:marTop w:val="0"/>
      <w:marBottom w:val="0"/>
      <w:divBdr>
        <w:top w:val="none" w:sz="0" w:space="0" w:color="auto"/>
        <w:left w:val="none" w:sz="0" w:space="0" w:color="auto"/>
        <w:bottom w:val="none" w:sz="0" w:space="0" w:color="auto"/>
        <w:right w:val="none" w:sz="0" w:space="0" w:color="auto"/>
      </w:divBdr>
    </w:div>
    <w:div w:id="1561593807">
      <w:bodyDiv w:val="1"/>
      <w:marLeft w:val="0"/>
      <w:marRight w:val="0"/>
      <w:marTop w:val="0"/>
      <w:marBottom w:val="0"/>
      <w:divBdr>
        <w:top w:val="none" w:sz="0" w:space="0" w:color="auto"/>
        <w:left w:val="none" w:sz="0" w:space="0" w:color="auto"/>
        <w:bottom w:val="none" w:sz="0" w:space="0" w:color="auto"/>
        <w:right w:val="none" w:sz="0" w:space="0" w:color="auto"/>
      </w:divBdr>
    </w:div>
    <w:div w:id="1589653658">
      <w:bodyDiv w:val="1"/>
      <w:marLeft w:val="0"/>
      <w:marRight w:val="0"/>
      <w:marTop w:val="0"/>
      <w:marBottom w:val="0"/>
      <w:divBdr>
        <w:top w:val="none" w:sz="0" w:space="0" w:color="auto"/>
        <w:left w:val="none" w:sz="0" w:space="0" w:color="auto"/>
        <w:bottom w:val="none" w:sz="0" w:space="0" w:color="auto"/>
        <w:right w:val="none" w:sz="0" w:space="0" w:color="auto"/>
      </w:divBdr>
    </w:div>
    <w:div w:id="1603994728">
      <w:bodyDiv w:val="1"/>
      <w:marLeft w:val="0"/>
      <w:marRight w:val="0"/>
      <w:marTop w:val="0"/>
      <w:marBottom w:val="0"/>
      <w:divBdr>
        <w:top w:val="none" w:sz="0" w:space="0" w:color="auto"/>
        <w:left w:val="none" w:sz="0" w:space="0" w:color="auto"/>
        <w:bottom w:val="none" w:sz="0" w:space="0" w:color="auto"/>
        <w:right w:val="none" w:sz="0" w:space="0" w:color="auto"/>
      </w:divBdr>
    </w:div>
    <w:div w:id="1604222321">
      <w:bodyDiv w:val="1"/>
      <w:marLeft w:val="0"/>
      <w:marRight w:val="0"/>
      <w:marTop w:val="0"/>
      <w:marBottom w:val="0"/>
      <w:divBdr>
        <w:top w:val="none" w:sz="0" w:space="0" w:color="auto"/>
        <w:left w:val="none" w:sz="0" w:space="0" w:color="auto"/>
        <w:bottom w:val="none" w:sz="0" w:space="0" w:color="auto"/>
        <w:right w:val="none" w:sz="0" w:space="0" w:color="auto"/>
      </w:divBdr>
    </w:div>
    <w:div w:id="1608465646">
      <w:bodyDiv w:val="1"/>
      <w:marLeft w:val="0"/>
      <w:marRight w:val="0"/>
      <w:marTop w:val="0"/>
      <w:marBottom w:val="0"/>
      <w:divBdr>
        <w:top w:val="none" w:sz="0" w:space="0" w:color="auto"/>
        <w:left w:val="none" w:sz="0" w:space="0" w:color="auto"/>
        <w:bottom w:val="none" w:sz="0" w:space="0" w:color="auto"/>
        <w:right w:val="none" w:sz="0" w:space="0" w:color="auto"/>
      </w:divBdr>
    </w:div>
    <w:div w:id="1624729408">
      <w:bodyDiv w:val="1"/>
      <w:marLeft w:val="0"/>
      <w:marRight w:val="0"/>
      <w:marTop w:val="0"/>
      <w:marBottom w:val="0"/>
      <w:divBdr>
        <w:top w:val="none" w:sz="0" w:space="0" w:color="auto"/>
        <w:left w:val="none" w:sz="0" w:space="0" w:color="auto"/>
        <w:bottom w:val="none" w:sz="0" w:space="0" w:color="auto"/>
        <w:right w:val="none" w:sz="0" w:space="0" w:color="auto"/>
      </w:divBdr>
    </w:div>
    <w:div w:id="1639648713">
      <w:bodyDiv w:val="1"/>
      <w:marLeft w:val="0"/>
      <w:marRight w:val="0"/>
      <w:marTop w:val="0"/>
      <w:marBottom w:val="0"/>
      <w:divBdr>
        <w:top w:val="none" w:sz="0" w:space="0" w:color="auto"/>
        <w:left w:val="none" w:sz="0" w:space="0" w:color="auto"/>
        <w:bottom w:val="none" w:sz="0" w:space="0" w:color="auto"/>
        <w:right w:val="none" w:sz="0" w:space="0" w:color="auto"/>
      </w:divBdr>
    </w:div>
    <w:div w:id="1645810401">
      <w:bodyDiv w:val="1"/>
      <w:marLeft w:val="0"/>
      <w:marRight w:val="0"/>
      <w:marTop w:val="0"/>
      <w:marBottom w:val="0"/>
      <w:divBdr>
        <w:top w:val="none" w:sz="0" w:space="0" w:color="auto"/>
        <w:left w:val="none" w:sz="0" w:space="0" w:color="auto"/>
        <w:bottom w:val="none" w:sz="0" w:space="0" w:color="auto"/>
        <w:right w:val="none" w:sz="0" w:space="0" w:color="auto"/>
      </w:divBdr>
    </w:div>
    <w:div w:id="1665087558">
      <w:bodyDiv w:val="1"/>
      <w:marLeft w:val="0"/>
      <w:marRight w:val="0"/>
      <w:marTop w:val="0"/>
      <w:marBottom w:val="0"/>
      <w:divBdr>
        <w:top w:val="none" w:sz="0" w:space="0" w:color="auto"/>
        <w:left w:val="none" w:sz="0" w:space="0" w:color="auto"/>
        <w:bottom w:val="none" w:sz="0" w:space="0" w:color="auto"/>
        <w:right w:val="none" w:sz="0" w:space="0" w:color="auto"/>
      </w:divBdr>
    </w:div>
    <w:div w:id="1727991924">
      <w:bodyDiv w:val="1"/>
      <w:marLeft w:val="0"/>
      <w:marRight w:val="0"/>
      <w:marTop w:val="0"/>
      <w:marBottom w:val="0"/>
      <w:divBdr>
        <w:top w:val="none" w:sz="0" w:space="0" w:color="auto"/>
        <w:left w:val="none" w:sz="0" w:space="0" w:color="auto"/>
        <w:bottom w:val="none" w:sz="0" w:space="0" w:color="auto"/>
        <w:right w:val="none" w:sz="0" w:space="0" w:color="auto"/>
      </w:divBdr>
    </w:div>
    <w:div w:id="1759209621">
      <w:bodyDiv w:val="1"/>
      <w:marLeft w:val="0"/>
      <w:marRight w:val="0"/>
      <w:marTop w:val="0"/>
      <w:marBottom w:val="0"/>
      <w:divBdr>
        <w:top w:val="none" w:sz="0" w:space="0" w:color="auto"/>
        <w:left w:val="none" w:sz="0" w:space="0" w:color="auto"/>
        <w:bottom w:val="none" w:sz="0" w:space="0" w:color="auto"/>
        <w:right w:val="none" w:sz="0" w:space="0" w:color="auto"/>
      </w:divBdr>
    </w:div>
    <w:div w:id="1771469915">
      <w:bodyDiv w:val="1"/>
      <w:marLeft w:val="0"/>
      <w:marRight w:val="0"/>
      <w:marTop w:val="0"/>
      <w:marBottom w:val="0"/>
      <w:divBdr>
        <w:top w:val="none" w:sz="0" w:space="0" w:color="auto"/>
        <w:left w:val="none" w:sz="0" w:space="0" w:color="auto"/>
        <w:bottom w:val="none" w:sz="0" w:space="0" w:color="auto"/>
        <w:right w:val="none" w:sz="0" w:space="0" w:color="auto"/>
      </w:divBdr>
    </w:div>
    <w:div w:id="1785727135">
      <w:bodyDiv w:val="1"/>
      <w:marLeft w:val="0"/>
      <w:marRight w:val="0"/>
      <w:marTop w:val="0"/>
      <w:marBottom w:val="0"/>
      <w:divBdr>
        <w:top w:val="none" w:sz="0" w:space="0" w:color="auto"/>
        <w:left w:val="none" w:sz="0" w:space="0" w:color="auto"/>
        <w:bottom w:val="none" w:sz="0" w:space="0" w:color="auto"/>
        <w:right w:val="none" w:sz="0" w:space="0" w:color="auto"/>
      </w:divBdr>
    </w:div>
    <w:div w:id="1797672073">
      <w:bodyDiv w:val="1"/>
      <w:marLeft w:val="0"/>
      <w:marRight w:val="0"/>
      <w:marTop w:val="0"/>
      <w:marBottom w:val="0"/>
      <w:divBdr>
        <w:top w:val="none" w:sz="0" w:space="0" w:color="auto"/>
        <w:left w:val="none" w:sz="0" w:space="0" w:color="auto"/>
        <w:bottom w:val="none" w:sz="0" w:space="0" w:color="auto"/>
        <w:right w:val="none" w:sz="0" w:space="0" w:color="auto"/>
      </w:divBdr>
    </w:div>
    <w:div w:id="1832256011">
      <w:bodyDiv w:val="1"/>
      <w:marLeft w:val="0"/>
      <w:marRight w:val="0"/>
      <w:marTop w:val="0"/>
      <w:marBottom w:val="0"/>
      <w:divBdr>
        <w:top w:val="none" w:sz="0" w:space="0" w:color="auto"/>
        <w:left w:val="none" w:sz="0" w:space="0" w:color="auto"/>
        <w:bottom w:val="none" w:sz="0" w:space="0" w:color="auto"/>
        <w:right w:val="none" w:sz="0" w:space="0" w:color="auto"/>
      </w:divBdr>
    </w:div>
    <w:div w:id="1833791857">
      <w:bodyDiv w:val="1"/>
      <w:marLeft w:val="0"/>
      <w:marRight w:val="0"/>
      <w:marTop w:val="0"/>
      <w:marBottom w:val="0"/>
      <w:divBdr>
        <w:top w:val="none" w:sz="0" w:space="0" w:color="auto"/>
        <w:left w:val="none" w:sz="0" w:space="0" w:color="auto"/>
        <w:bottom w:val="none" w:sz="0" w:space="0" w:color="auto"/>
        <w:right w:val="none" w:sz="0" w:space="0" w:color="auto"/>
      </w:divBdr>
    </w:div>
    <w:div w:id="1850824938">
      <w:bodyDiv w:val="1"/>
      <w:marLeft w:val="0"/>
      <w:marRight w:val="0"/>
      <w:marTop w:val="0"/>
      <w:marBottom w:val="0"/>
      <w:divBdr>
        <w:top w:val="none" w:sz="0" w:space="0" w:color="auto"/>
        <w:left w:val="none" w:sz="0" w:space="0" w:color="auto"/>
        <w:bottom w:val="none" w:sz="0" w:space="0" w:color="auto"/>
        <w:right w:val="none" w:sz="0" w:space="0" w:color="auto"/>
      </w:divBdr>
    </w:div>
    <w:div w:id="1862739859">
      <w:bodyDiv w:val="1"/>
      <w:marLeft w:val="0"/>
      <w:marRight w:val="0"/>
      <w:marTop w:val="0"/>
      <w:marBottom w:val="0"/>
      <w:divBdr>
        <w:top w:val="none" w:sz="0" w:space="0" w:color="auto"/>
        <w:left w:val="none" w:sz="0" w:space="0" w:color="auto"/>
        <w:bottom w:val="none" w:sz="0" w:space="0" w:color="auto"/>
        <w:right w:val="none" w:sz="0" w:space="0" w:color="auto"/>
      </w:divBdr>
    </w:div>
    <w:div w:id="1871411837">
      <w:bodyDiv w:val="1"/>
      <w:marLeft w:val="0"/>
      <w:marRight w:val="0"/>
      <w:marTop w:val="0"/>
      <w:marBottom w:val="0"/>
      <w:divBdr>
        <w:top w:val="none" w:sz="0" w:space="0" w:color="auto"/>
        <w:left w:val="none" w:sz="0" w:space="0" w:color="auto"/>
        <w:bottom w:val="none" w:sz="0" w:space="0" w:color="auto"/>
        <w:right w:val="none" w:sz="0" w:space="0" w:color="auto"/>
      </w:divBdr>
    </w:div>
    <w:div w:id="1892496234">
      <w:bodyDiv w:val="1"/>
      <w:marLeft w:val="0"/>
      <w:marRight w:val="0"/>
      <w:marTop w:val="0"/>
      <w:marBottom w:val="0"/>
      <w:divBdr>
        <w:top w:val="none" w:sz="0" w:space="0" w:color="auto"/>
        <w:left w:val="none" w:sz="0" w:space="0" w:color="auto"/>
        <w:bottom w:val="none" w:sz="0" w:space="0" w:color="auto"/>
        <w:right w:val="none" w:sz="0" w:space="0" w:color="auto"/>
      </w:divBdr>
    </w:div>
    <w:div w:id="1897163683">
      <w:bodyDiv w:val="1"/>
      <w:marLeft w:val="0"/>
      <w:marRight w:val="0"/>
      <w:marTop w:val="0"/>
      <w:marBottom w:val="0"/>
      <w:divBdr>
        <w:top w:val="none" w:sz="0" w:space="0" w:color="auto"/>
        <w:left w:val="none" w:sz="0" w:space="0" w:color="auto"/>
        <w:bottom w:val="none" w:sz="0" w:space="0" w:color="auto"/>
        <w:right w:val="none" w:sz="0" w:space="0" w:color="auto"/>
      </w:divBdr>
    </w:div>
    <w:div w:id="1930111943">
      <w:bodyDiv w:val="1"/>
      <w:marLeft w:val="0"/>
      <w:marRight w:val="0"/>
      <w:marTop w:val="0"/>
      <w:marBottom w:val="0"/>
      <w:divBdr>
        <w:top w:val="none" w:sz="0" w:space="0" w:color="auto"/>
        <w:left w:val="none" w:sz="0" w:space="0" w:color="auto"/>
        <w:bottom w:val="none" w:sz="0" w:space="0" w:color="auto"/>
        <w:right w:val="none" w:sz="0" w:space="0" w:color="auto"/>
      </w:divBdr>
    </w:div>
    <w:div w:id="1968969255">
      <w:bodyDiv w:val="1"/>
      <w:marLeft w:val="0"/>
      <w:marRight w:val="0"/>
      <w:marTop w:val="0"/>
      <w:marBottom w:val="0"/>
      <w:divBdr>
        <w:top w:val="none" w:sz="0" w:space="0" w:color="auto"/>
        <w:left w:val="none" w:sz="0" w:space="0" w:color="auto"/>
        <w:bottom w:val="none" w:sz="0" w:space="0" w:color="auto"/>
        <w:right w:val="none" w:sz="0" w:space="0" w:color="auto"/>
      </w:divBdr>
    </w:div>
    <w:div w:id="1970895615">
      <w:bodyDiv w:val="1"/>
      <w:marLeft w:val="0"/>
      <w:marRight w:val="0"/>
      <w:marTop w:val="0"/>
      <w:marBottom w:val="0"/>
      <w:divBdr>
        <w:top w:val="none" w:sz="0" w:space="0" w:color="auto"/>
        <w:left w:val="none" w:sz="0" w:space="0" w:color="auto"/>
        <w:bottom w:val="none" w:sz="0" w:space="0" w:color="auto"/>
        <w:right w:val="none" w:sz="0" w:space="0" w:color="auto"/>
      </w:divBdr>
    </w:div>
    <w:div w:id="1975478474">
      <w:bodyDiv w:val="1"/>
      <w:marLeft w:val="0"/>
      <w:marRight w:val="0"/>
      <w:marTop w:val="0"/>
      <w:marBottom w:val="0"/>
      <w:divBdr>
        <w:top w:val="none" w:sz="0" w:space="0" w:color="auto"/>
        <w:left w:val="none" w:sz="0" w:space="0" w:color="auto"/>
        <w:bottom w:val="none" w:sz="0" w:space="0" w:color="auto"/>
        <w:right w:val="none" w:sz="0" w:space="0" w:color="auto"/>
      </w:divBdr>
    </w:div>
    <w:div w:id="2020083246">
      <w:bodyDiv w:val="1"/>
      <w:marLeft w:val="0"/>
      <w:marRight w:val="0"/>
      <w:marTop w:val="0"/>
      <w:marBottom w:val="0"/>
      <w:divBdr>
        <w:top w:val="none" w:sz="0" w:space="0" w:color="auto"/>
        <w:left w:val="none" w:sz="0" w:space="0" w:color="auto"/>
        <w:bottom w:val="none" w:sz="0" w:space="0" w:color="auto"/>
        <w:right w:val="none" w:sz="0" w:space="0" w:color="auto"/>
      </w:divBdr>
    </w:div>
    <w:div w:id="2075470890">
      <w:bodyDiv w:val="1"/>
      <w:marLeft w:val="0"/>
      <w:marRight w:val="0"/>
      <w:marTop w:val="0"/>
      <w:marBottom w:val="0"/>
      <w:divBdr>
        <w:top w:val="none" w:sz="0" w:space="0" w:color="auto"/>
        <w:left w:val="none" w:sz="0" w:space="0" w:color="auto"/>
        <w:bottom w:val="none" w:sz="0" w:space="0" w:color="auto"/>
        <w:right w:val="none" w:sz="0" w:space="0" w:color="auto"/>
      </w:divBdr>
    </w:div>
    <w:div w:id="2078621860">
      <w:bodyDiv w:val="1"/>
      <w:marLeft w:val="0"/>
      <w:marRight w:val="0"/>
      <w:marTop w:val="0"/>
      <w:marBottom w:val="0"/>
      <w:divBdr>
        <w:top w:val="none" w:sz="0" w:space="0" w:color="auto"/>
        <w:left w:val="none" w:sz="0" w:space="0" w:color="auto"/>
        <w:bottom w:val="none" w:sz="0" w:space="0" w:color="auto"/>
        <w:right w:val="none" w:sz="0" w:space="0" w:color="auto"/>
      </w:divBdr>
    </w:div>
    <w:div w:id="2102677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image" Target="media/image1.em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ink/ink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D6F78F6F851C034ED1C7ABB4A68893F6BF7DE5685F5D9161D1FC60E77Cu8j8L" TargetMode="External"/><Relationship Id="rId5" Type="http://schemas.openxmlformats.org/officeDocument/2006/relationships/webSettings" Target="webSettings.xml"/><Relationship Id="rId15" Type="http://schemas.openxmlformats.org/officeDocument/2006/relationships/hyperlink" Target="consultantplus://offline/main?base=LAW;n=99727;fld=134;dst=100019" TargetMode="External"/><Relationship Id="rId10" Type="http://schemas.openxmlformats.org/officeDocument/2006/relationships/hyperlink" Target="consultantplus://offline/ref=5126373A6C0DC5BE1AE5BF247482912E1BCBC98009FFC480FB735D20C5DBt3K" TargetMode="External"/><Relationship Id="rId4" Type="http://schemas.openxmlformats.org/officeDocument/2006/relationships/settings" Target="settings.xml"/><Relationship Id="rId9" Type="http://schemas.openxmlformats.org/officeDocument/2006/relationships/hyperlink" Target="https://torgi82.ru/" TargetMode="External"/><Relationship Id="rId14" Type="http://schemas.openxmlformats.org/officeDocument/2006/relationships/hyperlink" Target="consultantplus://offline/main?base=LAW;n=115717;fld=134;dst=100014" TargetMode="Externa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2-04T07:01:20.614"/>
    </inkml:context>
    <inkml:brush xml:id="br0">
      <inkml:brushProperty name="width" value="0.035" units="cm"/>
      <inkml:brushProperty name="height" value="0.035" units="cm"/>
    </inkml:brush>
  </inkml:definitions>
  <inkml:trace contextRef="#ctx0" brushRef="#br0">1 0 24575</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A74D05E-B412-409B-8A5B-24D61CB525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1051</TotalTime>
  <Pages>41</Pages>
  <Words>13026</Words>
  <Characters>94638</Characters>
  <Application>Microsoft Office Word</Application>
  <DocSecurity>0</DocSecurity>
  <Lines>788</Lines>
  <Paragraphs>214</Paragraphs>
  <ScaleCrop>false</ScaleCrop>
  <HeadingPairs>
    <vt:vector size="2" baseType="variant">
      <vt:variant>
        <vt:lpstr>Название</vt:lpstr>
      </vt:variant>
      <vt:variant>
        <vt:i4>1</vt:i4>
      </vt:variant>
    </vt:vector>
  </HeadingPairs>
  <TitlesOfParts>
    <vt:vector size="1" baseType="lpstr">
      <vt:lpstr>Типовая конкурсная документация</vt:lpstr>
    </vt:vector>
  </TitlesOfParts>
  <Company/>
  <LinksUpToDate>false</LinksUpToDate>
  <CharactersWithSpaces>107450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конкурсная документация</dc:title>
  <dc:creator>ПАО "Кубаньэнерго"</dc:creator>
  <cp:lastModifiedBy>o.gandybina</cp:lastModifiedBy>
  <cp:revision>48</cp:revision>
  <cp:lastPrinted>2025-01-31T13:14:00Z</cp:lastPrinted>
  <dcterms:created xsi:type="dcterms:W3CDTF">2025-01-31T12:38:00Z</dcterms:created>
  <dcterms:modified xsi:type="dcterms:W3CDTF">2026-08-20T08:11:00Z</dcterms:modified>
</cp:coreProperties>
</file>