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35E3FC" w14:textId="77777777" w:rsidR="003C4A70" w:rsidRPr="003E53FE" w:rsidRDefault="003C4A70" w:rsidP="00954F50">
      <w:pPr>
        <w:jc w:val="center"/>
        <w:rPr>
          <w:b/>
          <w:bCs/>
          <w:sz w:val="26"/>
          <w:szCs w:val="26"/>
        </w:rPr>
      </w:pPr>
      <w:r w:rsidRPr="003E53FE">
        <w:rPr>
          <w:b/>
          <w:bCs/>
          <w:sz w:val="26"/>
          <w:szCs w:val="26"/>
        </w:rPr>
        <w:t>ТЕХНИЧЕСКОЕ ЗАДАНИЕ</w:t>
      </w:r>
    </w:p>
    <w:p w14:paraId="7277FA62" w14:textId="77777777" w:rsidR="003C4A70" w:rsidRPr="003E53FE" w:rsidRDefault="003C4A70" w:rsidP="00954F50">
      <w:pPr>
        <w:jc w:val="center"/>
        <w:rPr>
          <w:b/>
          <w:bCs/>
          <w:sz w:val="26"/>
          <w:szCs w:val="26"/>
        </w:rPr>
      </w:pPr>
      <w:r w:rsidRPr="003E53FE">
        <w:rPr>
          <w:b/>
          <w:bCs/>
          <w:sz w:val="26"/>
          <w:szCs w:val="26"/>
        </w:rPr>
        <w:t>на проведение конкурентных процедур</w:t>
      </w:r>
    </w:p>
    <w:p w14:paraId="7FCD7882" w14:textId="77777777" w:rsidR="0034097B" w:rsidRPr="003E53FE" w:rsidRDefault="0034097B" w:rsidP="00954F50">
      <w:pPr>
        <w:jc w:val="center"/>
        <w:rPr>
          <w:b/>
          <w:bCs/>
          <w:sz w:val="26"/>
          <w:szCs w:val="26"/>
        </w:rPr>
      </w:pPr>
    </w:p>
    <w:p w14:paraId="08951D9F" w14:textId="196FF1EB" w:rsidR="00DF55FE" w:rsidRPr="006C15D9" w:rsidRDefault="000712E3" w:rsidP="00A57690">
      <w:pPr>
        <w:jc w:val="center"/>
        <w:rPr>
          <w:b/>
          <w:bCs/>
          <w:i/>
          <w:iCs/>
          <w:sz w:val="26"/>
          <w:szCs w:val="26"/>
        </w:rPr>
      </w:pPr>
      <w:r w:rsidRPr="006C15D9">
        <w:rPr>
          <w:sz w:val="26"/>
          <w:szCs w:val="26"/>
        </w:rPr>
        <w:t xml:space="preserve">по </w:t>
      </w:r>
      <w:r w:rsidR="007A254C" w:rsidRPr="006C15D9">
        <w:rPr>
          <w:sz w:val="26"/>
          <w:szCs w:val="26"/>
        </w:rPr>
        <w:t>выбор</w:t>
      </w:r>
      <w:r w:rsidRPr="006C15D9">
        <w:rPr>
          <w:sz w:val="26"/>
          <w:szCs w:val="26"/>
        </w:rPr>
        <w:t>у</w:t>
      </w:r>
      <w:r w:rsidR="007A254C" w:rsidRPr="006C15D9">
        <w:rPr>
          <w:sz w:val="26"/>
          <w:szCs w:val="26"/>
        </w:rPr>
        <w:t xml:space="preserve"> подрядной организации на выполнение </w:t>
      </w:r>
      <w:r w:rsidR="00133E18" w:rsidRPr="006C15D9">
        <w:rPr>
          <w:sz w:val="26"/>
          <w:szCs w:val="26"/>
        </w:rPr>
        <w:t xml:space="preserve">комплекса </w:t>
      </w:r>
      <w:r w:rsidR="00A57690" w:rsidRPr="00A57690">
        <w:rPr>
          <w:iCs/>
          <w:sz w:val="26"/>
          <w:szCs w:val="26"/>
        </w:rPr>
        <w:t xml:space="preserve">работ по ремонту 2КЛ-10 </w:t>
      </w:r>
      <w:proofErr w:type="spellStart"/>
      <w:r w:rsidR="00A57690" w:rsidRPr="00A57690">
        <w:rPr>
          <w:iCs/>
          <w:sz w:val="26"/>
          <w:szCs w:val="26"/>
        </w:rPr>
        <w:t>кВ</w:t>
      </w:r>
      <w:proofErr w:type="spellEnd"/>
      <w:r w:rsidR="00A57690" w:rsidRPr="00A57690">
        <w:rPr>
          <w:iCs/>
          <w:sz w:val="26"/>
          <w:szCs w:val="26"/>
        </w:rPr>
        <w:t xml:space="preserve"> от ТП-3191п до ТП-2707п, L-2х154м, замена участков протяженностью 2х45м</w:t>
      </w:r>
    </w:p>
    <w:p w14:paraId="5B9E231E" w14:textId="77777777" w:rsidR="003C4A70" w:rsidRPr="006C15D9" w:rsidRDefault="003C4A70" w:rsidP="00954F50">
      <w:pPr>
        <w:jc w:val="both"/>
        <w:rPr>
          <w:b/>
          <w:bCs/>
          <w:i/>
          <w:iCs/>
          <w:sz w:val="26"/>
          <w:szCs w:val="26"/>
        </w:rPr>
      </w:pPr>
    </w:p>
    <w:tbl>
      <w:tblPr>
        <w:tblW w:w="999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"/>
        <w:gridCol w:w="3543"/>
        <w:gridCol w:w="5812"/>
      </w:tblGrid>
      <w:tr w:rsidR="003C4A70" w:rsidRPr="006C15D9" w14:paraId="695C1C7C" w14:textId="77777777" w:rsidTr="0070316B">
        <w:tc>
          <w:tcPr>
            <w:tcW w:w="640" w:type="dxa"/>
          </w:tcPr>
          <w:p w14:paraId="5CB6253E" w14:textId="77777777" w:rsidR="003C4A70" w:rsidRPr="006C15D9" w:rsidRDefault="003C4A70" w:rsidP="00954F50">
            <w:pPr>
              <w:jc w:val="both"/>
            </w:pPr>
            <w:r w:rsidRPr="006C15D9">
              <w:t>1</w:t>
            </w:r>
          </w:p>
        </w:tc>
        <w:tc>
          <w:tcPr>
            <w:tcW w:w="3543" w:type="dxa"/>
          </w:tcPr>
          <w:p w14:paraId="52BF9237" w14:textId="77777777" w:rsidR="003C4A70" w:rsidRPr="006C15D9" w:rsidRDefault="003C4A70" w:rsidP="00954F50">
            <w:pPr>
              <w:jc w:val="both"/>
            </w:pPr>
            <w:r w:rsidRPr="006C15D9">
              <w:t xml:space="preserve">Наименование объекта </w:t>
            </w:r>
          </w:p>
        </w:tc>
        <w:tc>
          <w:tcPr>
            <w:tcW w:w="5812" w:type="dxa"/>
          </w:tcPr>
          <w:p w14:paraId="1A5927E4" w14:textId="57507D65" w:rsidR="005A41B6" w:rsidRPr="00891422" w:rsidRDefault="00A57690" w:rsidP="00891422">
            <w:pPr>
              <w:jc w:val="both"/>
              <w:rPr>
                <w:sz w:val="23"/>
                <w:szCs w:val="23"/>
              </w:rPr>
            </w:pPr>
            <w:r w:rsidRPr="00067E6C">
              <w:t xml:space="preserve">Ремонт 2КЛ-10 </w:t>
            </w:r>
            <w:proofErr w:type="spellStart"/>
            <w:r w:rsidRPr="00067E6C">
              <w:t>кВ</w:t>
            </w:r>
            <w:proofErr w:type="spellEnd"/>
            <w:r w:rsidRPr="00067E6C">
              <w:t xml:space="preserve"> от ТП-3191п до ТП-2707п, </w:t>
            </w:r>
            <w:r w:rsidRPr="00067E6C">
              <w:rPr>
                <w:lang w:val="en-US"/>
              </w:rPr>
              <w:t>L</w:t>
            </w:r>
            <w:r w:rsidRPr="00067E6C">
              <w:t>-2х154м, замена участков протяженностью 2х45м</w:t>
            </w:r>
          </w:p>
        </w:tc>
      </w:tr>
      <w:tr w:rsidR="007A254C" w:rsidRPr="006C15D9" w14:paraId="6DCDA7D7" w14:textId="77777777" w:rsidTr="007A254C">
        <w:trPr>
          <w:trHeight w:val="642"/>
        </w:trPr>
        <w:tc>
          <w:tcPr>
            <w:tcW w:w="640" w:type="dxa"/>
          </w:tcPr>
          <w:p w14:paraId="0DBDA5E7" w14:textId="77777777" w:rsidR="007A254C" w:rsidRPr="006C15D9" w:rsidRDefault="007A254C" w:rsidP="00954F50">
            <w:pPr>
              <w:jc w:val="both"/>
            </w:pPr>
            <w:r w:rsidRPr="006C15D9">
              <w:t>2</w:t>
            </w:r>
          </w:p>
        </w:tc>
        <w:tc>
          <w:tcPr>
            <w:tcW w:w="3543" w:type="dxa"/>
          </w:tcPr>
          <w:p w14:paraId="3F925520" w14:textId="77777777" w:rsidR="007A254C" w:rsidRPr="006C15D9" w:rsidRDefault="007A254C" w:rsidP="00954F50">
            <w:pPr>
              <w:jc w:val="both"/>
            </w:pPr>
            <w:r w:rsidRPr="006C15D9">
              <w:t>Местоположение объекта</w:t>
            </w:r>
          </w:p>
        </w:tc>
        <w:tc>
          <w:tcPr>
            <w:tcW w:w="5812" w:type="dxa"/>
          </w:tcPr>
          <w:p w14:paraId="6BD88E08" w14:textId="2B9D23AC" w:rsidR="007A254C" w:rsidRPr="00891422" w:rsidRDefault="00A57690" w:rsidP="00891422">
            <w:pPr>
              <w:jc w:val="both"/>
              <w:rPr>
                <w:sz w:val="23"/>
                <w:szCs w:val="23"/>
              </w:rPr>
            </w:pPr>
            <w:r w:rsidRPr="00067E6C">
              <w:t xml:space="preserve">Российская Федерация, </w:t>
            </w:r>
            <w:r w:rsidRPr="00067E6C">
              <w:rPr>
                <w:lang w:eastAsia="en-US"/>
              </w:rPr>
              <w:t xml:space="preserve">Краснодарский край, г. Краснодар, ул. </w:t>
            </w:r>
            <w:proofErr w:type="spellStart"/>
            <w:r w:rsidRPr="00067E6C">
              <w:rPr>
                <w:lang w:eastAsia="en-US"/>
              </w:rPr>
              <w:t>Сормовская</w:t>
            </w:r>
            <w:proofErr w:type="spellEnd"/>
            <w:r w:rsidRPr="00067E6C">
              <w:rPr>
                <w:lang w:eastAsia="en-US"/>
              </w:rPr>
              <w:t xml:space="preserve"> 1/6</w:t>
            </w:r>
          </w:p>
        </w:tc>
      </w:tr>
      <w:tr w:rsidR="007A254C" w:rsidRPr="006C15D9" w14:paraId="7B2C69E7" w14:textId="77777777" w:rsidTr="007A254C">
        <w:trPr>
          <w:trHeight w:val="642"/>
        </w:trPr>
        <w:tc>
          <w:tcPr>
            <w:tcW w:w="640" w:type="dxa"/>
          </w:tcPr>
          <w:p w14:paraId="05ACC258" w14:textId="77777777" w:rsidR="007A254C" w:rsidRPr="006C15D9" w:rsidRDefault="007A254C" w:rsidP="00954F50">
            <w:pPr>
              <w:jc w:val="both"/>
            </w:pPr>
            <w:r w:rsidRPr="006C15D9">
              <w:t>3</w:t>
            </w:r>
          </w:p>
        </w:tc>
        <w:tc>
          <w:tcPr>
            <w:tcW w:w="3543" w:type="dxa"/>
          </w:tcPr>
          <w:p w14:paraId="4FA85859" w14:textId="77777777" w:rsidR="007A254C" w:rsidRPr="006C15D9" w:rsidRDefault="007A254C" w:rsidP="00954F50">
            <w:pPr>
              <w:jc w:val="both"/>
            </w:pPr>
          </w:p>
          <w:p w14:paraId="085238E2" w14:textId="5BA0BEF6" w:rsidR="007A254C" w:rsidRPr="006C15D9" w:rsidRDefault="007A254C" w:rsidP="00954F50">
            <w:pPr>
              <w:jc w:val="both"/>
            </w:pPr>
            <w:r w:rsidRPr="006C15D9">
              <w:t xml:space="preserve">Вид </w:t>
            </w:r>
            <w:r w:rsidR="00EF192A">
              <w:t>работ</w:t>
            </w:r>
          </w:p>
          <w:p w14:paraId="555CF4D1" w14:textId="77777777" w:rsidR="007A254C" w:rsidRPr="006C15D9" w:rsidRDefault="007A254C" w:rsidP="00954F50">
            <w:pPr>
              <w:jc w:val="both"/>
            </w:pPr>
          </w:p>
        </w:tc>
        <w:tc>
          <w:tcPr>
            <w:tcW w:w="5812" w:type="dxa"/>
          </w:tcPr>
          <w:p w14:paraId="3AE841AD" w14:textId="6F07D1A6" w:rsidR="007A254C" w:rsidRPr="00891422" w:rsidRDefault="00A57690" w:rsidP="00891422">
            <w:pPr>
              <w:jc w:val="both"/>
              <w:rPr>
                <w:sz w:val="23"/>
                <w:szCs w:val="23"/>
              </w:rPr>
            </w:pPr>
            <w:r w:rsidRPr="00067E6C">
              <w:t xml:space="preserve">Ремонт 2КЛ-10 </w:t>
            </w:r>
            <w:proofErr w:type="spellStart"/>
            <w:r w:rsidRPr="00067E6C">
              <w:t>кВ</w:t>
            </w:r>
            <w:proofErr w:type="spellEnd"/>
            <w:r w:rsidRPr="00067E6C">
              <w:t xml:space="preserve"> от ТП-3191п до ТП-2707п, </w:t>
            </w:r>
            <w:r w:rsidRPr="00067E6C">
              <w:rPr>
                <w:lang w:val="en-US"/>
              </w:rPr>
              <w:t>L</w:t>
            </w:r>
            <w:r w:rsidRPr="00067E6C">
              <w:t>-2х154м, замена участков протяженностью 2х45м</w:t>
            </w:r>
          </w:p>
        </w:tc>
      </w:tr>
      <w:tr w:rsidR="007A254C" w:rsidRPr="006C15D9" w14:paraId="6E1C9EC5" w14:textId="77777777" w:rsidTr="0070316B">
        <w:tc>
          <w:tcPr>
            <w:tcW w:w="640" w:type="dxa"/>
          </w:tcPr>
          <w:p w14:paraId="71E7BDDF" w14:textId="77777777" w:rsidR="007A254C" w:rsidRPr="006C15D9" w:rsidRDefault="007A254C" w:rsidP="00954F50">
            <w:pPr>
              <w:jc w:val="both"/>
            </w:pPr>
            <w:r w:rsidRPr="006C15D9">
              <w:t>4</w:t>
            </w:r>
          </w:p>
        </w:tc>
        <w:tc>
          <w:tcPr>
            <w:tcW w:w="3543" w:type="dxa"/>
          </w:tcPr>
          <w:p w14:paraId="626C170F" w14:textId="45BBCF7D" w:rsidR="007A254C" w:rsidRPr="006C15D9" w:rsidRDefault="007A254C" w:rsidP="00954F50">
            <w:pPr>
              <w:jc w:val="both"/>
            </w:pPr>
            <w:r w:rsidRPr="006C15D9">
              <w:t>Тип закупаемой продукции</w:t>
            </w:r>
            <w:r w:rsidR="00EF192A">
              <w:t xml:space="preserve"> (работ, услуг)</w:t>
            </w:r>
          </w:p>
        </w:tc>
        <w:tc>
          <w:tcPr>
            <w:tcW w:w="5812" w:type="dxa"/>
          </w:tcPr>
          <w:p w14:paraId="67BD8ED0" w14:textId="6E9D772E" w:rsidR="007A254C" w:rsidRPr="00891422" w:rsidRDefault="00F0158B" w:rsidP="00A5769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F0158B">
              <w:rPr>
                <w:rFonts w:ascii="Times New Roman" w:eastAsia="Times New Roman" w:hAnsi="Times New Roman" w:cs="Times New Roman"/>
                <w:iCs/>
                <w:color w:val="auto"/>
                <w:sz w:val="23"/>
                <w:szCs w:val="23"/>
                <w:bdr w:val="none" w:sz="0" w:space="0" w:color="auto"/>
              </w:rPr>
              <w:t xml:space="preserve">Комплекс </w:t>
            </w:r>
            <w:r w:rsidR="00A57690" w:rsidRPr="00A57690">
              <w:rPr>
                <w:rFonts w:ascii="Times New Roman" w:eastAsia="Times New Roman" w:hAnsi="Times New Roman" w:cs="Times New Roman"/>
                <w:iCs/>
                <w:color w:val="auto"/>
                <w:sz w:val="23"/>
                <w:szCs w:val="23"/>
                <w:bdr w:val="none" w:sz="0" w:space="0" w:color="auto"/>
              </w:rPr>
              <w:t xml:space="preserve">работ по ремонту 2КЛ-10 </w:t>
            </w:r>
            <w:proofErr w:type="spellStart"/>
            <w:r w:rsidR="00A57690" w:rsidRPr="00A57690">
              <w:rPr>
                <w:rFonts w:ascii="Times New Roman" w:eastAsia="Times New Roman" w:hAnsi="Times New Roman" w:cs="Times New Roman"/>
                <w:iCs/>
                <w:color w:val="auto"/>
                <w:sz w:val="23"/>
                <w:szCs w:val="23"/>
                <w:bdr w:val="none" w:sz="0" w:space="0" w:color="auto"/>
              </w:rPr>
              <w:t>кВ</w:t>
            </w:r>
            <w:proofErr w:type="spellEnd"/>
            <w:r w:rsidR="00A57690" w:rsidRPr="00A57690">
              <w:rPr>
                <w:rFonts w:ascii="Times New Roman" w:eastAsia="Times New Roman" w:hAnsi="Times New Roman" w:cs="Times New Roman"/>
                <w:iCs/>
                <w:color w:val="auto"/>
                <w:sz w:val="23"/>
                <w:szCs w:val="23"/>
                <w:bdr w:val="none" w:sz="0" w:space="0" w:color="auto"/>
              </w:rPr>
              <w:t xml:space="preserve"> от ТП-3191п до ТП-2707п, L-2х154м, замена участков протяженностью 2х45м</w:t>
            </w:r>
          </w:p>
        </w:tc>
      </w:tr>
      <w:tr w:rsidR="007A254C" w:rsidRPr="006C15D9" w14:paraId="6921E448" w14:textId="77777777" w:rsidTr="0070316B">
        <w:tc>
          <w:tcPr>
            <w:tcW w:w="640" w:type="dxa"/>
          </w:tcPr>
          <w:p w14:paraId="5B03EA45" w14:textId="77777777" w:rsidR="007A254C" w:rsidRPr="006C15D9" w:rsidRDefault="007A254C" w:rsidP="00954F50">
            <w:pPr>
              <w:jc w:val="both"/>
            </w:pPr>
            <w:r w:rsidRPr="006C15D9">
              <w:t>5</w:t>
            </w:r>
          </w:p>
        </w:tc>
        <w:tc>
          <w:tcPr>
            <w:tcW w:w="3543" w:type="dxa"/>
          </w:tcPr>
          <w:p w14:paraId="403F38E6" w14:textId="77777777" w:rsidR="007A254C" w:rsidRPr="006C15D9" w:rsidRDefault="007A254C" w:rsidP="00954F50">
            <w:pPr>
              <w:jc w:val="both"/>
            </w:pPr>
            <w:r w:rsidRPr="006C15D9">
              <w:t>Основные характеристики объекта проектирования</w:t>
            </w:r>
          </w:p>
        </w:tc>
        <w:tc>
          <w:tcPr>
            <w:tcW w:w="5812" w:type="dxa"/>
          </w:tcPr>
          <w:p w14:paraId="5476B59B" w14:textId="6CF48EB7" w:rsidR="007A254C" w:rsidRPr="00891422" w:rsidRDefault="007A254C" w:rsidP="00891422">
            <w:pPr>
              <w:pStyle w:val="ac"/>
              <w:suppressAutoHyphens/>
              <w:ind w:left="0"/>
              <w:jc w:val="both"/>
              <w:rPr>
                <w:sz w:val="23"/>
                <w:szCs w:val="23"/>
              </w:rPr>
            </w:pPr>
            <w:r w:rsidRPr="00891422">
              <w:rPr>
                <w:sz w:val="23"/>
                <w:szCs w:val="23"/>
              </w:rPr>
              <w:t>Основные характеристики объектов проектирования должны строго соот</w:t>
            </w:r>
            <w:r w:rsidR="000712E3" w:rsidRPr="00891422">
              <w:rPr>
                <w:sz w:val="23"/>
                <w:szCs w:val="23"/>
              </w:rPr>
              <w:t xml:space="preserve">ветствовать утвержденному </w:t>
            </w:r>
            <w:r w:rsidR="00EF192A" w:rsidRPr="00891422">
              <w:rPr>
                <w:bCs/>
                <w:sz w:val="23"/>
                <w:szCs w:val="23"/>
                <w:lang w:eastAsia="ar-SA"/>
              </w:rPr>
              <w:t>техническому заданию на выполнение ремонта и Локальному сметному расчету.</w:t>
            </w:r>
          </w:p>
        </w:tc>
      </w:tr>
      <w:tr w:rsidR="00951BBF" w:rsidRPr="006C15D9" w14:paraId="30BAFC49" w14:textId="77777777" w:rsidTr="00951BBF">
        <w:trPr>
          <w:trHeight w:val="659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F8A5A" w14:textId="77777777" w:rsidR="00951BBF" w:rsidRPr="006C15D9" w:rsidRDefault="00951BBF" w:rsidP="00954F50">
            <w:pPr>
              <w:jc w:val="both"/>
            </w:pPr>
            <w:r w:rsidRPr="006C15D9">
              <w:t>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B83A0" w14:textId="77777777" w:rsidR="00951BBF" w:rsidRPr="006C15D9" w:rsidRDefault="00951BBF" w:rsidP="00954F50">
            <w:pPr>
              <w:jc w:val="both"/>
            </w:pPr>
            <w:r w:rsidRPr="006C15D9">
              <w:t>Требуемые сроки выполнения работ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5E4D" w14:textId="017E1F0E" w:rsidR="00951BBF" w:rsidRPr="00891422" w:rsidRDefault="00951BBF" w:rsidP="00891422">
            <w:pPr>
              <w:jc w:val="both"/>
              <w:rPr>
                <w:sz w:val="23"/>
                <w:szCs w:val="23"/>
              </w:rPr>
            </w:pPr>
            <w:r w:rsidRPr="00891422">
              <w:rPr>
                <w:sz w:val="23"/>
                <w:szCs w:val="23"/>
              </w:rPr>
              <w:t>В соответствии с</w:t>
            </w:r>
            <w:r w:rsidR="0019639C" w:rsidRPr="00891422">
              <w:rPr>
                <w:sz w:val="23"/>
                <w:szCs w:val="23"/>
              </w:rPr>
              <w:t>о сроками</w:t>
            </w:r>
            <w:r w:rsidR="00570083" w:rsidRPr="00891422">
              <w:rPr>
                <w:sz w:val="23"/>
                <w:szCs w:val="23"/>
              </w:rPr>
              <w:t>,</w:t>
            </w:r>
            <w:r w:rsidR="0019639C" w:rsidRPr="00891422">
              <w:rPr>
                <w:sz w:val="23"/>
                <w:szCs w:val="23"/>
              </w:rPr>
              <w:t xml:space="preserve"> указанными в </w:t>
            </w:r>
            <w:r w:rsidR="00570083" w:rsidRPr="00891422">
              <w:rPr>
                <w:sz w:val="23"/>
                <w:szCs w:val="23"/>
              </w:rPr>
              <w:t xml:space="preserve">проекте </w:t>
            </w:r>
            <w:r w:rsidR="0019639C" w:rsidRPr="00891422">
              <w:rPr>
                <w:sz w:val="23"/>
                <w:szCs w:val="23"/>
              </w:rPr>
              <w:t>Договор</w:t>
            </w:r>
            <w:r w:rsidR="00570083" w:rsidRPr="00891422">
              <w:rPr>
                <w:sz w:val="23"/>
                <w:szCs w:val="23"/>
              </w:rPr>
              <w:t>а</w:t>
            </w:r>
            <w:r w:rsidRPr="00891422">
              <w:rPr>
                <w:sz w:val="23"/>
                <w:szCs w:val="23"/>
              </w:rPr>
              <w:t>.</w:t>
            </w:r>
          </w:p>
          <w:p w14:paraId="145F8D43" w14:textId="77777777" w:rsidR="00951BBF" w:rsidRPr="00891422" w:rsidRDefault="00951BBF" w:rsidP="00891422">
            <w:pPr>
              <w:jc w:val="both"/>
              <w:rPr>
                <w:sz w:val="23"/>
                <w:szCs w:val="23"/>
              </w:rPr>
            </w:pPr>
          </w:p>
        </w:tc>
      </w:tr>
      <w:tr w:rsidR="00951BBF" w:rsidRPr="00570083" w14:paraId="54693AF0" w14:textId="77777777" w:rsidTr="00951BBF">
        <w:trPr>
          <w:trHeight w:val="107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D5829" w14:textId="77777777" w:rsidR="00951BBF" w:rsidRPr="006C15D9" w:rsidRDefault="00951BBF" w:rsidP="00954F50">
            <w:pPr>
              <w:jc w:val="both"/>
            </w:pPr>
            <w:r w:rsidRPr="006C15D9">
              <w:t>7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BD5FD" w14:textId="77777777" w:rsidR="00951BBF" w:rsidRPr="006C15D9" w:rsidRDefault="00951BBF" w:rsidP="00954F50">
            <w:pPr>
              <w:jc w:val="both"/>
            </w:pPr>
            <w:r w:rsidRPr="006C15D9">
              <w:t xml:space="preserve">Предельная максимальная </w:t>
            </w:r>
          </w:p>
          <w:p w14:paraId="05AD347D" w14:textId="77777777" w:rsidR="00951BBF" w:rsidRPr="006C15D9" w:rsidRDefault="00951BBF" w:rsidP="00954F50">
            <w:pPr>
              <w:jc w:val="both"/>
            </w:pPr>
            <w:r w:rsidRPr="006C15D9">
              <w:t>цена лота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5043" w14:textId="77777777" w:rsidR="00951BBF" w:rsidRPr="00BE4ACC" w:rsidRDefault="00951BBF" w:rsidP="00891422">
            <w:pPr>
              <w:jc w:val="both"/>
              <w:rPr>
                <w:sz w:val="23"/>
                <w:szCs w:val="23"/>
              </w:rPr>
            </w:pPr>
            <w:r w:rsidRPr="00BE4ACC">
              <w:rPr>
                <w:sz w:val="23"/>
                <w:szCs w:val="23"/>
              </w:rPr>
              <w:t>Предельная максимальная цена лота определяется расчётом предельной стоимости лота и составляет:</w:t>
            </w:r>
          </w:p>
          <w:p w14:paraId="3FEB04AA" w14:textId="58E89B5F" w:rsidR="00951BBF" w:rsidRPr="00BE4ACC" w:rsidRDefault="00A57690" w:rsidP="00A57690">
            <w:pPr>
              <w:jc w:val="both"/>
              <w:rPr>
                <w:b/>
                <w:bCs/>
                <w:sz w:val="23"/>
                <w:szCs w:val="23"/>
              </w:rPr>
            </w:pPr>
            <w:r w:rsidRPr="00A57690">
              <w:rPr>
                <w:b/>
                <w:bCs/>
                <w:sz w:val="23"/>
                <w:szCs w:val="23"/>
              </w:rPr>
              <w:t>1 327 963,80 руб. (один миллион триста двадцать семь тысяч девятьсот шестьдесят три рубля</w:t>
            </w:r>
            <w:r>
              <w:rPr>
                <w:b/>
                <w:bCs/>
                <w:sz w:val="23"/>
                <w:szCs w:val="23"/>
              </w:rPr>
              <w:t xml:space="preserve"> </w:t>
            </w:r>
            <w:r w:rsidRPr="00A57690">
              <w:rPr>
                <w:b/>
                <w:bCs/>
                <w:sz w:val="23"/>
                <w:szCs w:val="23"/>
              </w:rPr>
              <w:t>80 копеек)</w:t>
            </w:r>
          </w:p>
          <w:p w14:paraId="361EBDEF" w14:textId="01CD80B4" w:rsidR="00951BBF" w:rsidRPr="00BE4ACC" w:rsidRDefault="00542700" w:rsidP="00891422">
            <w:pPr>
              <w:jc w:val="both"/>
              <w:rPr>
                <w:sz w:val="23"/>
                <w:szCs w:val="23"/>
              </w:rPr>
            </w:pPr>
            <w:r w:rsidRPr="00BE4ACC">
              <w:rPr>
                <w:bCs/>
                <w:sz w:val="23"/>
                <w:szCs w:val="23"/>
              </w:rPr>
              <w:t>Максимальное значение цены Договора включает в себя стоимость товара и затраты Поставщика на транспортировку, доставку до Заказчика, погрузку, разгрузку, страхование, уплату таможенных пошлин, налогов, сборов, а также других обязательных платежей, установленных законодательством РФ связанных с выполнением обязательств Поставщика по договору.</w:t>
            </w:r>
          </w:p>
        </w:tc>
      </w:tr>
      <w:tr w:rsidR="00807CF1" w:rsidRPr="00570083" w14:paraId="37C797FF" w14:textId="77777777" w:rsidTr="00AB4106">
        <w:trPr>
          <w:trHeight w:val="982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6DD1B" w14:textId="77777777" w:rsidR="00807CF1" w:rsidRPr="00570083" w:rsidRDefault="00807CF1" w:rsidP="00807CF1">
            <w:pPr>
              <w:jc w:val="both"/>
            </w:pPr>
            <w:r w:rsidRPr="00570083">
              <w:t>8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D3F6E" w14:textId="77777777" w:rsidR="00807CF1" w:rsidRPr="00570083" w:rsidRDefault="00807CF1" w:rsidP="00807CF1">
            <w:pPr>
              <w:jc w:val="both"/>
            </w:pPr>
            <w:r w:rsidRPr="00570083">
              <w:t>Обязательные требования к участнику конкурса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D91CD" w14:textId="77777777" w:rsidR="00807CF1" w:rsidRPr="00C2384D" w:rsidRDefault="00807CF1" w:rsidP="00807CF1">
            <w:pPr>
              <w:tabs>
                <w:tab w:val="left" w:pos="567"/>
              </w:tabs>
              <w:ind w:firstLine="457"/>
              <w:jc w:val="both"/>
            </w:pPr>
            <w:r w:rsidRPr="00C2384D">
              <w:t>Помимо требований, указанных в Документации, Участник должен соответствовать следующим обязательным требованиям, а именно:</w:t>
            </w:r>
          </w:p>
          <w:p w14:paraId="4F9F1859" w14:textId="77777777" w:rsidR="00807CF1" w:rsidRPr="00C2384D" w:rsidRDefault="00807CF1" w:rsidP="00807CF1">
            <w:pPr>
              <w:tabs>
                <w:tab w:val="left" w:pos="567"/>
              </w:tabs>
              <w:ind w:firstLine="457"/>
              <w:jc w:val="both"/>
            </w:pPr>
            <w:r w:rsidRPr="00C2384D">
              <w:t>1. Должен являться членом саморегулируемых организаций в области инженерных изысканий, архитектурно-строительного проектирования, объектов капитального строительства. Причем, Участником должны быть внесены взносы в компенсационный фонд возмещения вреда и компенсационный фонд обеспечения договорных обязательств вышеназванных СРО в размере, достаточном для обеспечения следующих уровней ответственности по компенсационным фондам на инженерные изыскания и проектирование:</w:t>
            </w:r>
          </w:p>
          <w:p w14:paraId="2575F4FC" w14:textId="77777777" w:rsidR="00807CF1" w:rsidRPr="00C2384D" w:rsidRDefault="00807CF1" w:rsidP="00807CF1">
            <w:pPr>
              <w:tabs>
                <w:tab w:val="left" w:pos="567"/>
              </w:tabs>
              <w:ind w:firstLine="457"/>
              <w:jc w:val="both"/>
            </w:pPr>
            <w:r w:rsidRPr="00C2384D">
              <w:t>- возмещение вреда и обеспечение договорных обязательств - первый уровень (не превышает                25 млн. ₽);</w:t>
            </w:r>
          </w:p>
          <w:p w14:paraId="39443B8B" w14:textId="77777777" w:rsidR="00807CF1" w:rsidRPr="00C2384D" w:rsidRDefault="00807CF1" w:rsidP="00807CF1">
            <w:pPr>
              <w:tabs>
                <w:tab w:val="left" w:pos="567"/>
              </w:tabs>
              <w:ind w:firstLine="457"/>
              <w:jc w:val="both"/>
            </w:pPr>
            <w:r w:rsidRPr="00C2384D">
              <w:t xml:space="preserve">Соответствие требованиям проверяется организатором процедуры на официальном сайте </w:t>
            </w:r>
            <w:r w:rsidRPr="00C2384D">
              <w:lastRenderedPageBreak/>
              <w:t>Ассоциация «Национальное объединение строителей» https://reestr.nopriz.ru/.</w:t>
            </w:r>
          </w:p>
          <w:p w14:paraId="09AD0EBA" w14:textId="77777777" w:rsidR="00807CF1" w:rsidRPr="00C2384D" w:rsidRDefault="00807CF1" w:rsidP="00807CF1">
            <w:pPr>
              <w:tabs>
                <w:tab w:val="left" w:pos="567"/>
              </w:tabs>
              <w:ind w:firstLine="457"/>
              <w:jc w:val="both"/>
            </w:pPr>
            <w:r w:rsidRPr="00C2384D">
              <w:t>2. Участник должен иметь за последние 3 года завершенные аналогичные договоры на выполнение комплекса работ по оформлению земельно-правовой, градостроительной документации, разработке проектной и рабочей документации (стоимость каждого исполненного договора должна составлять не менее 80% от начальной (максимальной) цены закупки).</w:t>
            </w:r>
          </w:p>
          <w:p w14:paraId="090FA207" w14:textId="4F1AB722" w:rsidR="00807CF1" w:rsidRPr="00891422" w:rsidRDefault="00807CF1" w:rsidP="00807CF1">
            <w:pPr>
              <w:tabs>
                <w:tab w:val="left" w:pos="567"/>
              </w:tabs>
              <w:jc w:val="both"/>
              <w:rPr>
                <w:b/>
                <w:sz w:val="23"/>
                <w:szCs w:val="23"/>
              </w:rPr>
            </w:pPr>
            <w:r w:rsidRPr="00C2384D">
              <w:t xml:space="preserve">3. Участник должен иметь </w:t>
            </w:r>
            <w:r w:rsidRPr="00C2384D">
              <w:rPr>
                <w:rFonts w:eastAsia="Arial Unicode MS"/>
                <w:bCs/>
              </w:rPr>
              <w:t>на праве собственности и/или в лизинге и/или в долгосрочной аренде спец. технику, подтверждение</w:t>
            </w:r>
            <w:bookmarkStart w:id="0" w:name="_Hlk189563241"/>
            <w:r w:rsidRPr="00C2384D">
              <w:rPr>
                <w:rFonts w:eastAsia="Arial Unicode MS"/>
                <w:bCs/>
              </w:rPr>
              <w:t xml:space="preserve"> которой предоставленные копии инвентарных карточек учета унифицированной формы ОС-1 и/или договоры лизинга, аренды, заверенные участником</w:t>
            </w:r>
            <w:bookmarkEnd w:id="0"/>
          </w:p>
        </w:tc>
      </w:tr>
      <w:tr w:rsidR="00807CF1" w:rsidRPr="00570083" w14:paraId="01701890" w14:textId="77777777" w:rsidTr="00EF192A">
        <w:trPr>
          <w:trHeight w:val="638"/>
        </w:trPr>
        <w:tc>
          <w:tcPr>
            <w:tcW w:w="640" w:type="dxa"/>
          </w:tcPr>
          <w:p w14:paraId="7F1EE6FA" w14:textId="77777777" w:rsidR="00807CF1" w:rsidRPr="00570083" w:rsidRDefault="00807CF1" w:rsidP="00807CF1">
            <w:pPr>
              <w:jc w:val="both"/>
            </w:pPr>
            <w:r w:rsidRPr="00570083">
              <w:lastRenderedPageBreak/>
              <w:t>9</w:t>
            </w:r>
          </w:p>
        </w:tc>
        <w:tc>
          <w:tcPr>
            <w:tcW w:w="3543" w:type="dxa"/>
          </w:tcPr>
          <w:p w14:paraId="5F9000C0" w14:textId="77777777" w:rsidR="00807CF1" w:rsidRPr="00570083" w:rsidRDefault="00807CF1" w:rsidP="00807CF1">
            <w:pPr>
              <w:jc w:val="both"/>
            </w:pPr>
            <w:r w:rsidRPr="00570083">
              <w:t>Условия авансирования работ</w:t>
            </w:r>
          </w:p>
        </w:tc>
        <w:tc>
          <w:tcPr>
            <w:tcW w:w="5812" w:type="dxa"/>
          </w:tcPr>
          <w:p w14:paraId="3279B060" w14:textId="338B948F" w:rsidR="00807CF1" w:rsidRPr="00891422" w:rsidRDefault="00807CF1" w:rsidP="00807CF1">
            <w:pPr>
              <w:jc w:val="both"/>
              <w:rPr>
                <w:sz w:val="23"/>
                <w:szCs w:val="23"/>
              </w:rPr>
            </w:pPr>
            <w:r w:rsidRPr="00891422">
              <w:rPr>
                <w:sz w:val="23"/>
                <w:szCs w:val="23"/>
              </w:rPr>
              <w:t xml:space="preserve">Авансирование </w:t>
            </w:r>
            <w:r w:rsidR="001912C0">
              <w:rPr>
                <w:sz w:val="23"/>
                <w:szCs w:val="23"/>
              </w:rPr>
              <w:t>не предусмотрено.</w:t>
            </w:r>
          </w:p>
        </w:tc>
      </w:tr>
      <w:tr w:rsidR="00807CF1" w:rsidRPr="00570083" w14:paraId="5EBD20C9" w14:textId="77777777" w:rsidTr="0070316B">
        <w:trPr>
          <w:trHeight w:val="274"/>
        </w:trPr>
        <w:tc>
          <w:tcPr>
            <w:tcW w:w="640" w:type="dxa"/>
          </w:tcPr>
          <w:p w14:paraId="446AFCF1" w14:textId="77777777" w:rsidR="00807CF1" w:rsidRPr="00570083" w:rsidRDefault="00807CF1" w:rsidP="00807CF1">
            <w:pPr>
              <w:jc w:val="both"/>
            </w:pPr>
            <w:r w:rsidRPr="00570083">
              <w:t>10</w:t>
            </w:r>
          </w:p>
        </w:tc>
        <w:tc>
          <w:tcPr>
            <w:tcW w:w="3543" w:type="dxa"/>
          </w:tcPr>
          <w:p w14:paraId="57767EF8" w14:textId="5CF534FF" w:rsidR="00807CF1" w:rsidRPr="00570083" w:rsidRDefault="00807CF1" w:rsidP="00807CF1">
            <w:pPr>
              <w:jc w:val="both"/>
            </w:pPr>
            <w:r w:rsidRPr="00570083">
              <w:t>Порядок и условия оплаты за выполненные работы по Договору</w:t>
            </w:r>
          </w:p>
        </w:tc>
        <w:tc>
          <w:tcPr>
            <w:tcW w:w="5812" w:type="dxa"/>
          </w:tcPr>
          <w:p w14:paraId="455EBE73" w14:textId="3C06377E" w:rsidR="00807CF1" w:rsidRPr="00891422" w:rsidRDefault="00807CF1" w:rsidP="00807CF1">
            <w:pPr>
              <w:widowControl w:val="0"/>
              <w:tabs>
                <w:tab w:val="left" w:pos="0"/>
                <w:tab w:val="left" w:pos="993"/>
              </w:tabs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  <w:r w:rsidRPr="00891422">
              <w:rPr>
                <w:sz w:val="23"/>
                <w:szCs w:val="23"/>
              </w:rPr>
              <w:t>Оплата производится в порядке, установленном п. 3.2 проекта Договора</w:t>
            </w:r>
          </w:p>
        </w:tc>
      </w:tr>
      <w:tr w:rsidR="00807CF1" w:rsidRPr="00570083" w14:paraId="6AEE7926" w14:textId="77777777" w:rsidTr="0070316B">
        <w:trPr>
          <w:trHeight w:val="596"/>
        </w:trPr>
        <w:tc>
          <w:tcPr>
            <w:tcW w:w="640" w:type="dxa"/>
          </w:tcPr>
          <w:p w14:paraId="189FA526" w14:textId="77777777" w:rsidR="00807CF1" w:rsidRPr="00570083" w:rsidRDefault="00807CF1" w:rsidP="00807CF1">
            <w:pPr>
              <w:jc w:val="both"/>
            </w:pPr>
            <w:r w:rsidRPr="00570083">
              <w:t>11</w:t>
            </w:r>
          </w:p>
        </w:tc>
        <w:tc>
          <w:tcPr>
            <w:tcW w:w="3543" w:type="dxa"/>
          </w:tcPr>
          <w:p w14:paraId="3F8F6C62" w14:textId="77777777" w:rsidR="00807CF1" w:rsidRPr="00570083" w:rsidRDefault="00807CF1" w:rsidP="00807CF1">
            <w:pPr>
              <w:jc w:val="both"/>
            </w:pPr>
            <w:r w:rsidRPr="00570083">
              <w:t>Требования к привлечению субподрядных организаций</w:t>
            </w:r>
          </w:p>
        </w:tc>
        <w:tc>
          <w:tcPr>
            <w:tcW w:w="5812" w:type="dxa"/>
          </w:tcPr>
          <w:p w14:paraId="7C3DD3AC" w14:textId="317F8F30" w:rsidR="00807CF1" w:rsidRPr="00891422" w:rsidRDefault="00807CF1" w:rsidP="00807CF1">
            <w:pPr>
              <w:tabs>
                <w:tab w:val="left" w:pos="1134"/>
              </w:tabs>
              <w:jc w:val="both"/>
              <w:rPr>
                <w:sz w:val="23"/>
                <w:szCs w:val="23"/>
                <w:lang w:eastAsia="zh-CN"/>
              </w:rPr>
            </w:pPr>
            <w:r w:rsidRPr="00891422">
              <w:rPr>
                <w:sz w:val="23"/>
                <w:szCs w:val="23"/>
              </w:rPr>
              <w:t>В соответствии с п. 2.2.1 проекта Договора</w:t>
            </w:r>
          </w:p>
        </w:tc>
      </w:tr>
      <w:tr w:rsidR="00807CF1" w:rsidRPr="00891422" w14:paraId="1C67F13B" w14:textId="77777777" w:rsidTr="0070316B">
        <w:trPr>
          <w:trHeight w:val="596"/>
        </w:trPr>
        <w:tc>
          <w:tcPr>
            <w:tcW w:w="640" w:type="dxa"/>
          </w:tcPr>
          <w:p w14:paraId="009563D8" w14:textId="21A47B92" w:rsidR="00807CF1" w:rsidRPr="00891422" w:rsidRDefault="00807CF1" w:rsidP="00807CF1">
            <w:pPr>
              <w:jc w:val="both"/>
            </w:pPr>
            <w:r w:rsidRPr="00891422">
              <w:t>12</w:t>
            </w:r>
          </w:p>
        </w:tc>
        <w:tc>
          <w:tcPr>
            <w:tcW w:w="3543" w:type="dxa"/>
          </w:tcPr>
          <w:p w14:paraId="7E240711" w14:textId="3E255C51" w:rsidR="00807CF1" w:rsidRPr="00891422" w:rsidRDefault="00807CF1" w:rsidP="00807CF1">
            <w:pPr>
              <w:jc w:val="both"/>
            </w:pPr>
            <w:r w:rsidRPr="00891422">
              <w:t>Требования к выполнению работ</w:t>
            </w:r>
          </w:p>
        </w:tc>
        <w:tc>
          <w:tcPr>
            <w:tcW w:w="5812" w:type="dxa"/>
          </w:tcPr>
          <w:p w14:paraId="473020D2" w14:textId="1D746BC6" w:rsidR="00807CF1" w:rsidRPr="00891422" w:rsidRDefault="00807CF1" w:rsidP="00807CF1">
            <w:pPr>
              <w:tabs>
                <w:tab w:val="left" w:pos="1134"/>
              </w:tabs>
              <w:rPr>
                <w:sz w:val="23"/>
                <w:szCs w:val="23"/>
              </w:rPr>
            </w:pPr>
            <w:r w:rsidRPr="00891422">
              <w:rPr>
                <w:sz w:val="23"/>
                <w:szCs w:val="23"/>
              </w:rPr>
              <w:t>В соответствии с действующими сводами правил: СП.45.13330.201</w:t>
            </w:r>
            <w:r w:rsidR="001912C0">
              <w:rPr>
                <w:sz w:val="23"/>
                <w:szCs w:val="23"/>
              </w:rPr>
              <w:t>7</w:t>
            </w:r>
            <w:r w:rsidRPr="00891422">
              <w:rPr>
                <w:sz w:val="23"/>
                <w:szCs w:val="23"/>
              </w:rPr>
              <w:t>; СП.76.13330.2016; СП.48.13330.201</w:t>
            </w:r>
            <w:r w:rsidR="001912C0">
              <w:rPr>
                <w:sz w:val="23"/>
                <w:szCs w:val="23"/>
              </w:rPr>
              <w:t>9</w:t>
            </w:r>
            <w:r w:rsidRPr="00891422">
              <w:rPr>
                <w:sz w:val="23"/>
                <w:szCs w:val="23"/>
              </w:rPr>
              <w:t xml:space="preserve"> и т.п. </w:t>
            </w:r>
          </w:p>
        </w:tc>
      </w:tr>
      <w:tr w:rsidR="00807CF1" w:rsidRPr="00891422" w14:paraId="0F061074" w14:textId="77777777" w:rsidTr="0070316B">
        <w:trPr>
          <w:trHeight w:val="596"/>
        </w:trPr>
        <w:tc>
          <w:tcPr>
            <w:tcW w:w="640" w:type="dxa"/>
          </w:tcPr>
          <w:p w14:paraId="10B10DBA" w14:textId="119AE7A5" w:rsidR="00807CF1" w:rsidRPr="00891422" w:rsidRDefault="00807CF1" w:rsidP="00807CF1">
            <w:pPr>
              <w:jc w:val="both"/>
            </w:pPr>
            <w:r w:rsidRPr="00891422">
              <w:t>13</w:t>
            </w:r>
          </w:p>
        </w:tc>
        <w:tc>
          <w:tcPr>
            <w:tcW w:w="3543" w:type="dxa"/>
          </w:tcPr>
          <w:p w14:paraId="736855A2" w14:textId="0B6F2E71" w:rsidR="00807CF1" w:rsidRPr="00891422" w:rsidRDefault="00807CF1" w:rsidP="00807CF1">
            <w:pPr>
              <w:jc w:val="both"/>
            </w:pPr>
            <w:r w:rsidRPr="00891422">
              <w:t>Требования к сметной документации</w:t>
            </w:r>
          </w:p>
        </w:tc>
        <w:tc>
          <w:tcPr>
            <w:tcW w:w="5812" w:type="dxa"/>
          </w:tcPr>
          <w:p w14:paraId="04AA297B" w14:textId="156B83C6" w:rsidR="00807CF1" w:rsidRPr="00891422" w:rsidRDefault="00807CF1" w:rsidP="00807CF1">
            <w:pPr>
              <w:tabs>
                <w:tab w:val="left" w:pos="1134"/>
              </w:tabs>
              <w:jc w:val="both"/>
              <w:rPr>
                <w:sz w:val="23"/>
                <w:szCs w:val="23"/>
              </w:rPr>
            </w:pPr>
            <w:r w:rsidRPr="00891422">
              <w:rPr>
                <w:sz w:val="23"/>
                <w:szCs w:val="23"/>
              </w:rPr>
              <w:t>Сметную документацию выполнить ресурсно-индексным методом (РИМ) с применением базы ФСНБ-2022 в действующей редакции</w:t>
            </w:r>
          </w:p>
        </w:tc>
      </w:tr>
      <w:tr w:rsidR="00807CF1" w:rsidRPr="00891422" w14:paraId="3D6D18C7" w14:textId="77777777" w:rsidTr="0070316B">
        <w:trPr>
          <w:trHeight w:val="596"/>
        </w:trPr>
        <w:tc>
          <w:tcPr>
            <w:tcW w:w="640" w:type="dxa"/>
          </w:tcPr>
          <w:p w14:paraId="517703EE" w14:textId="102FF9F9" w:rsidR="00807CF1" w:rsidRPr="00891422" w:rsidRDefault="00807CF1" w:rsidP="00807CF1">
            <w:pPr>
              <w:jc w:val="both"/>
            </w:pPr>
            <w:r w:rsidRPr="00891422">
              <w:t>14</w:t>
            </w:r>
          </w:p>
        </w:tc>
        <w:tc>
          <w:tcPr>
            <w:tcW w:w="3543" w:type="dxa"/>
          </w:tcPr>
          <w:p w14:paraId="5DDEA963" w14:textId="34EBA3B8" w:rsidR="00807CF1" w:rsidRPr="00891422" w:rsidRDefault="00807CF1" w:rsidP="00807CF1">
            <w:pPr>
              <w:jc w:val="both"/>
            </w:pPr>
            <w:r w:rsidRPr="00891422">
              <w:rPr>
                <w:lang w:eastAsia="ar-SA"/>
              </w:rPr>
              <w:t>Порядок сдачи и приемки работ</w:t>
            </w:r>
          </w:p>
        </w:tc>
        <w:tc>
          <w:tcPr>
            <w:tcW w:w="5812" w:type="dxa"/>
          </w:tcPr>
          <w:p w14:paraId="42151255" w14:textId="46D8C807" w:rsidR="00807CF1" w:rsidRPr="00891422" w:rsidRDefault="00807CF1" w:rsidP="00807CF1">
            <w:pPr>
              <w:tabs>
                <w:tab w:val="left" w:pos="1134"/>
              </w:tabs>
              <w:jc w:val="both"/>
              <w:rPr>
                <w:sz w:val="23"/>
                <w:szCs w:val="23"/>
              </w:rPr>
            </w:pPr>
            <w:r w:rsidRPr="00891422">
              <w:rPr>
                <w:sz w:val="23"/>
                <w:szCs w:val="23"/>
                <w:lang w:eastAsia="ar-SA"/>
              </w:rPr>
              <w:t xml:space="preserve">Порядок сдачи и приемки работ осуществляется </w:t>
            </w:r>
            <w:r w:rsidRPr="00891422">
              <w:rPr>
                <w:bCs/>
                <w:sz w:val="23"/>
                <w:szCs w:val="23"/>
              </w:rPr>
              <w:t>в соответствии с</w:t>
            </w:r>
            <w:r w:rsidR="001912C0">
              <w:rPr>
                <w:bCs/>
                <w:sz w:val="23"/>
                <w:szCs w:val="23"/>
              </w:rPr>
              <w:t xml:space="preserve"> разделом</w:t>
            </w:r>
            <w:r w:rsidRPr="00891422">
              <w:rPr>
                <w:bCs/>
                <w:sz w:val="23"/>
                <w:szCs w:val="23"/>
              </w:rPr>
              <w:t xml:space="preserve"> 4 проекта Договора.</w:t>
            </w:r>
          </w:p>
        </w:tc>
      </w:tr>
      <w:tr w:rsidR="00807CF1" w:rsidRPr="00570083" w14:paraId="7AAF1C37" w14:textId="77777777" w:rsidTr="0070316B">
        <w:trPr>
          <w:trHeight w:val="596"/>
        </w:trPr>
        <w:tc>
          <w:tcPr>
            <w:tcW w:w="640" w:type="dxa"/>
          </w:tcPr>
          <w:p w14:paraId="59AA96D2" w14:textId="53A01437" w:rsidR="00807CF1" w:rsidRPr="00891422" w:rsidRDefault="00807CF1" w:rsidP="00807CF1">
            <w:pPr>
              <w:jc w:val="both"/>
            </w:pPr>
            <w:r w:rsidRPr="00891422">
              <w:t>15</w:t>
            </w:r>
          </w:p>
        </w:tc>
        <w:tc>
          <w:tcPr>
            <w:tcW w:w="3543" w:type="dxa"/>
          </w:tcPr>
          <w:p w14:paraId="5335AEEE" w14:textId="2270BF7F" w:rsidR="00807CF1" w:rsidRPr="00891422" w:rsidRDefault="00807CF1" w:rsidP="00807CF1">
            <w:pPr>
              <w:jc w:val="both"/>
            </w:pPr>
            <w:r w:rsidRPr="00891422">
              <w:t>Требования к составу и оформлению исполнительной документации, передаваемой Заказчику</w:t>
            </w:r>
          </w:p>
        </w:tc>
        <w:tc>
          <w:tcPr>
            <w:tcW w:w="5812" w:type="dxa"/>
          </w:tcPr>
          <w:p w14:paraId="4BD2F074" w14:textId="77777777" w:rsidR="001912C0" w:rsidRPr="00067E6C" w:rsidRDefault="001912C0" w:rsidP="001912C0">
            <w:pPr>
              <w:widowControl w:val="0"/>
              <w:rPr>
                <w:bCs/>
              </w:rPr>
            </w:pPr>
            <w:r w:rsidRPr="00067E6C">
              <w:t>В соответствии: РД 34.45-51.300-97 - Объем и нормы испытаний электрооборудования, ПУЭ-изд.7, Инструкция по оформлению приемо-сдаточной документации по электромонтажным работам И 1.13-07, ГОСТ Р 51872, Приказ от 16 мая 2023 г. N 344/</w:t>
            </w:r>
            <w:proofErr w:type="spellStart"/>
            <w:r w:rsidRPr="00067E6C">
              <w:t>пр</w:t>
            </w:r>
            <w:proofErr w:type="spellEnd"/>
            <w:r w:rsidRPr="00067E6C">
              <w:t xml:space="preserve"> об утверждении состава и порядка ведения исполнительной документации при строительстве.</w:t>
            </w:r>
          </w:p>
          <w:p w14:paraId="4D84CCBC" w14:textId="765F6096" w:rsidR="00807CF1" w:rsidRPr="00891422" w:rsidRDefault="001912C0" w:rsidP="001912C0">
            <w:pPr>
              <w:tabs>
                <w:tab w:val="left" w:pos="1134"/>
              </w:tabs>
              <w:jc w:val="both"/>
              <w:rPr>
                <w:sz w:val="23"/>
                <w:szCs w:val="23"/>
                <w:lang w:eastAsia="zh-CN"/>
              </w:rPr>
            </w:pPr>
            <w:r w:rsidRPr="00067E6C">
              <w:t xml:space="preserve">Предоставить в ООО «Кедр» топографическую съемку в бумажном и электронном виде (в системах координат </w:t>
            </w:r>
            <w:proofErr w:type="spellStart"/>
            <w:r w:rsidRPr="00067E6C">
              <w:t>ГСК</w:t>
            </w:r>
            <w:proofErr w:type="spellEnd"/>
            <w:r w:rsidRPr="00067E6C">
              <w:t xml:space="preserve">, МСК-23 в формате </w:t>
            </w:r>
            <w:proofErr w:type="spellStart"/>
            <w:r w:rsidRPr="00067E6C">
              <w:t>dwg</w:t>
            </w:r>
            <w:proofErr w:type="spellEnd"/>
            <w:r w:rsidRPr="00067E6C">
              <w:t>) с печатью Департамента архитектуры и градостроительства администрации муниципального образования город Краснодар.</w:t>
            </w:r>
          </w:p>
        </w:tc>
      </w:tr>
      <w:tr w:rsidR="001912C0" w:rsidRPr="00570083" w14:paraId="33CD93A5" w14:textId="77777777" w:rsidTr="0070316B">
        <w:trPr>
          <w:trHeight w:val="596"/>
        </w:trPr>
        <w:tc>
          <w:tcPr>
            <w:tcW w:w="640" w:type="dxa"/>
          </w:tcPr>
          <w:p w14:paraId="1A9A6750" w14:textId="661A5055" w:rsidR="001912C0" w:rsidRPr="00891422" w:rsidRDefault="001912C0" w:rsidP="001912C0">
            <w:pPr>
              <w:jc w:val="both"/>
            </w:pPr>
            <w:r w:rsidRPr="00067E6C">
              <w:t>1</w:t>
            </w:r>
            <w:r>
              <w:t>6</w:t>
            </w:r>
          </w:p>
        </w:tc>
        <w:tc>
          <w:tcPr>
            <w:tcW w:w="3543" w:type="dxa"/>
          </w:tcPr>
          <w:p w14:paraId="307A2701" w14:textId="60E70B97" w:rsidR="001912C0" w:rsidRPr="00891422" w:rsidRDefault="001912C0" w:rsidP="001912C0">
            <w:pPr>
              <w:jc w:val="both"/>
            </w:pPr>
            <w:r w:rsidRPr="00067E6C">
              <w:t>Перечень технических регламентов, национальных стандартов, норм, стандартов организаций, соответствие которым должно быть обеспечено при проектировании.</w:t>
            </w:r>
          </w:p>
        </w:tc>
        <w:tc>
          <w:tcPr>
            <w:tcW w:w="5812" w:type="dxa"/>
          </w:tcPr>
          <w:p w14:paraId="59372685" w14:textId="1AB4975E" w:rsidR="001912C0" w:rsidRPr="00067E6C" w:rsidRDefault="001912C0" w:rsidP="001912C0">
            <w:pPr>
              <w:widowControl w:val="0"/>
            </w:pPr>
            <w:r w:rsidRPr="00067E6C">
              <w:t xml:space="preserve">Действующие СП, </w:t>
            </w:r>
            <w:proofErr w:type="spellStart"/>
            <w:r w:rsidRPr="00067E6C">
              <w:t>ПУЭ</w:t>
            </w:r>
            <w:proofErr w:type="spellEnd"/>
            <w:r w:rsidRPr="00067E6C">
              <w:t xml:space="preserve">, </w:t>
            </w:r>
            <w:proofErr w:type="spellStart"/>
            <w:r w:rsidRPr="00067E6C">
              <w:t>ПТЭ</w:t>
            </w:r>
            <w:proofErr w:type="spellEnd"/>
            <w:r w:rsidRPr="00067E6C">
              <w:t xml:space="preserve">, </w:t>
            </w:r>
            <w:proofErr w:type="spellStart"/>
            <w:r w:rsidRPr="00067E6C">
              <w:t>ПТБ</w:t>
            </w:r>
            <w:proofErr w:type="spellEnd"/>
            <w:r w:rsidRPr="00067E6C">
              <w:t>, ТУ и другая нормативная документация.</w:t>
            </w:r>
          </w:p>
        </w:tc>
      </w:tr>
    </w:tbl>
    <w:p w14:paraId="74918B8D" w14:textId="38047621" w:rsidR="009E2F42" w:rsidRPr="003E53FE" w:rsidRDefault="00584235" w:rsidP="00954F50">
      <w:pPr>
        <w:jc w:val="both"/>
        <w:rPr>
          <w:sz w:val="26"/>
          <w:szCs w:val="26"/>
        </w:rPr>
      </w:pPr>
      <w:r w:rsidRPr="003E53FE">
        <w:rPr>
          <w:sz w:val="26"/>
          <w:szCs w:val="26"/>
        </w:rPr>
        <w:t>Н</w:t>
      </w:r>
      <w:r w:rsidR="009E2F42" w:rsidRPr="003E53FE">
        <w:rPr>
          <w:sz w:val="26"/>
          <w:szCs w:val="26"/>
        </w:rPr>
        <w:t xml:space="preserve">ачальник </w:t>
      </w:r>
      <w:r w:rsidR="00486D8D">
        <w:rPr>
          <w:sz w:val="26"/>
          <w:szCs w:val="26"/>
        </w:rPr>
        <w:t>службы</w:t>
      </w:r>
      <w:r w:rsidR="00486D8D" w:rsidRPr="00486D8D">
        <w:rPr>
          <w:sz w:val="26"/>
          <w:szCs w:val="26"/>
        </w:rPr>
        <w:t xml:space="preserve"> </w:t>
      </w:r>
      <w:r w:rsidR="00486D8D" w:rsidRPr="003E53FE">
        <w:rPr>
          <w:sz w:val="26"/>
          <w:szCs w:val="26"/>
        </w:rPr>
        <w:t>капитального строительства</w:t>
      </w:r>
    </w:p>
    <w:p w14:paraId="0EA388C0" w14:textId="1714C897" w:rsidR="009E2F42" w:rsidRPr="003E53FE" w:rsidRDefault="00486D8D" w:rsidP="00954F50">
      <w:pPr>
        <w:jc w:val="both"/>
        <w:rPr>
          <w:sz w:val="26"/>
          <w:szCs w:val="26"/>
        </w:rPr>
      </w:pPr>
      <w:r>
        <w:rPr>
          <w:sz w:val="26"/>
          <w:szCs w:val="26"/>
        </w:rPr>
        <w:t>и осуществления закупок</w:t>
      </w:r>
      <w:r w:rsidR="009E2F42" w:rsidRPr="003E53FE">
        <w:rPr>
          <w:sz w:val="26"/>
          <w:szCs w:val="26"/>
        </w:rPr>
        <w:t xml:space="preserve">                                                    </w:t>
      </w:r>
      <w:r>
        <w:rPr>
          <w:sz w:val="26"/>
          <w:szCs w:val="26"/>
        </w:rPr>
        <w:t xml:space="preserve">            </w:t>
      </w:r>
      <w:r w:rsidR="009E2F42" w:rsidRPr="003E53FE">
        <w:rPr>
          <w:sz w:val="26"/>
          <w:szCs w:val="26"/>
        </w:rPr>
        <w:t xml:space="preserve">                    </w:t>
      </w:r>
      <w:proofErr w:type="spellStart"/>
      <w:r>
        <w:rPr>
          <w:bCs/>
          <w:iCs/>
          <w:sz w:val="26"/>
          <w:szCs w:val="26"/>
        </w:rPr>
        <w:t>Т.Э</w:t>
      </w:r>
      <w:proofErr w:type="spellEnd"/>
      <w:r>
        <w:rPr>
          <w:bCs/>
          <w:iCs/>
          <w:sz w:val="26"/>
          <w:szCs w:val="26"/>
        </w:rPr>
        <w:t xml:space="preserve">. </w:t>
      </w:r>
      <w:proofErr w:type="spellStart"/>
      <w:r>
        <w:rPr>
          <w:bCs/>
          <w:iCs/>
          <w:sz w:val="26"/>
          <w:szCs w:val="26"/>
        </w:rPr>
        <w:t>Гарченко</w:t>
      </w:r>
      <w:proofErr w:type="spellEnd"/>
    </w:p>
    <w:sectPr w:rsidR="009E2F42" w:rsidRPr="003E53FE" w:rsidSect="00CF4A65">
      <w:pgSz w:w="11906" w:h="16838"/>
      <w:pgMar w:top="851" w:right="851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BD46AC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FFFFFF89"/>
    <w:multiLevelType w:val="singleLevel"/>
    <w:tmpl w:val="6B46E1F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776C31"/>
    <w:multiLevelType w:val="hybridMultilevel"/>
    <w:tmpl w:val="0D20E6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3" w15:restartNumberingAfterBreak="0">
    <w:nsid w:val="05011954"/>
    <w:multiLevelType w:val="hybridMultilevel"/>
    <w:tmpl w:val="A06A9B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8D166D9"/>
    <w:multiLevelType w:val="hybridMultilevel"/>
    <w:tmpl w:val="0E0EAA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93A2516"/>
    <w:multiLevelType w:val="multilevel"/>
    <w:tmpl w:val="CF1CE5EA"/>
    <w:lvl w:ilvl="0">
      <w:start w:val="4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49" w:hanging="66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6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12" w:hanging="1800"/>
      </w:pPr>
      <w:rPr>
        <w:rFonts w:hint="default"/>
      </w:rPr>
    </w:lvl>
  </w:abstractNum>
  <w:abstractNum w:abstractNumId="6" w15:restartNumberingAfterBreak="0">
    <w:nsid w:val="095F2C36"/>
    <w:multiLevelType w:val="hybridMultilevel"/>
    <w:tmpl w:val="A4BC3CEE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7" w15:restartNumberingAfterBreak="0">
    <w:nsid w:val="0C762AE6"/>
    <w:multiLevelType w:val="multilevel"/>
    <w:tmpl w:val="E5AEE80C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864"/>
        </w:tabs>
        <w:ind w:left="86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0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8" w15:restartNumberingAfterBreak="0">
    <w:nsid w:val="0FDD49BC"/>
    <w:multiLevelType w:val="hybridMultilevel"/>
    <w:tmpl w:val="310E6B82"/>
    <w:lvl w:ilvl="0" w:tplc="B02C14F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140C3E33"/>
    <w:multiLevelType w:val="hybridMultilevel"/>
    <w:tmpl w:val="F1D292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5577F5"/>
    <w:multiLevelType w:val="hybridMultilevel"/>
    <w:tmpl w:val="6B32D7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18770FE"/>
    <w:multiLevelType w:val="hybridMultilevel"/>
    <w:tmpl w:val="261E8E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E97E3B"/>
    <w:multiLevelType w:val="multilevel"/>
    <w:tmpl w:val="EB2806CC"/>
    <w:lvl w:ilvl="0">
      <w:start w:val="2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8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288D50A4"/>
    <w:multiLevelType w:val="hybridMultilevel"/>
    <w:tmpl w:val="E18099B4"/>
    <w:lvl w:ilvl="0" w:tplc="9B50C93E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4" w15:restartNumberingAfterBreak="0">
    <w:nsid w:val="2D3F7BB6"/>
    <w:multiLevelType w:val="hybridMultilevel"/>
    <w:tmpl w:val="2AD6AF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15" w15:restartNumberingAfterBreak="0">
    <w:nsid w:val="2D8757ED"/>
    <w:multiLevelType w:val="hybridMultilevel"/>
    <w:tmpl w:val="84A04F58"/>
    <w:lvl w:ilvl="0" w:tplc="A1F832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12D4CA9"/>
    <w:multiLevelType w:val="hybridMultilevel"/>
    <w:tmpl w:val="77080956"/>
    <w:lvl w:ilvl="0" w:tplc="585C549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7" w15:restartNumberingAfterBreak="0">
    <w:nsid w:val="429B72BC"/>
    <w:multiLevelType w:val="multilevel"/>
    <w:tmpl w:val="BE3ED84E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8" w15:restartNumberingAfterBreak="0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9" w15:restartNumberingAfterBreak="0">
    <w:nsid w:val="47666209"/>
    <w:multiLevelType w:val="multilevel"/>
    <w:tmpl w:val="712E8D12"/>
    <w:lvl w:ilvl="0">
      <w:start w:val="4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49" w:hanging="660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6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12" w:hanging="1800"/>
      </w:pPr>
      <w:rPr>
        <w:rFonts w:hint="default"/>
      </w:rPr>
    </w:lvl>
  </w:abstractNum>
  <w:abstractNum w:abstractNumId="20" w15:restartNumberingAfterBreak="0">
    <w:nsid w:val="476F1E1C"/>
    <w:multiLevelType w:val="hybridMultilevel"/>
    <w:tmpl w:val="AB24073E"/>
    <w:lvl w:ilvl="0" w:tplc="EB025F6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D90BA0"/>
    <w:multiLevelType w:val="multilevel"/>
    <w:tmpl w:val="36B636C2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i w:val="0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i w:val="0"/>
      </w:rPr>
    </w:lvl>
  </w:abstractNum>
  <w:abstractNum w:abstractNumId="22" w15:restartNumberingAfterBreak="0">
    <w:nsid w:val="4BD72C48"/>
    <w:multiLevelType w:val="hybridMultilevel"/>
    <w:tmpl w:val="86E23186"/>
    <w:lvl w:ilvl="0" w:tplc="4A4A47F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3" w15:restartNumberingAfterBreak="0">
    <w:nsid w:val="55806177"/>
    <w:multiLevelType w:val="multilevel"/>
    <w:tmpl w:val="E236E590"/>
    <w:lvl w:ilvl="0">
      <w:start w:val="1"/>
      <w:numFmt w:val="decimal"/>
      <w:lvlText w:val="%1."/>
      <w:lvlJc w:val="left"/>
      <w:pPr>
        <w:ind w:left="28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19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6" w:hanging="2160"/>
      </w:pPr>
      <w:rPr>
        <w:rFonts w:hint="default"/>
      </w:rPr>
    </w:lvl>
  </w:abstractNum>
  <w:abstractNum w:abstractNumId="24" w15:restartNumberingAfterBreak="0">
    <w:nsid w:val="565F3D14"/>
    <w:multiLevelType w:val="multilevel"/>
    <w:tmpl w:val="E236E590"/>
    <w:lvl w:ilvl="0">
      <w:start w:val="1"/>
      <w:numFmt w:val="decimal"/>
      <w:lvlText w:val="%1."/>
      <w:lvlJc w:val="left"/>
      <w:pPr>
        <w:ind w:left="28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19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6" w:hanging="2160"/>
      </w:pPr>
      <w:rPr>
        <w:rFonts w:hint="default"/>
      </w:rPr>
    </w:lvl>
  </w:abstractNum>
  <w:abstractNum w:abstractNumId="25" w15:restartNumberingAfterBreak="0">
    <w:nsid w:val="5E912CCF"/>
    <w:multiLevelType w:val="hybridMultilevel"/>
    <w:tmpl w:val="8E2CB4F8"/>
    <w:lvl w:ilvl="0" w:tplc="6F36C5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DA5D95"/>
    <w:multiLevelType w:val="hybridMultilevel"/>
    <w:tmpl w:val="0B7CE572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27" w15:restartNumberingAfterBreak="0">
    <w:nsid w:val="64EC04BB"/>
    <w:multiLevelType w:val="hybridMultilevel"/>
    <w:tmpl w:val="63204538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 w15:restartNumberingAfterBreak="0">
    <w:nsid w:val="6C8B5322"/>
    <w:multiLevelType w:val="hybridMultilevel"/>
    <w:tmpl w:val="2AD6AF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29" w15:restartNumberingAfterBreak="0">
    <w:nsid w:val="6FC05651"/>
    <w:multiLevelType w:val="hybridMultilevel"/>
    <w:tmpl w:val="430807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B20F2D"/>
    <w:multiLevelType w:val="hybridMultilevel"/>
    <w:tmpl w:val="CFDE33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6F36C59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pStyle w:val="a0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0"/>
  </w:num>
  <w:num w:numId="2">
    <w:abstractNumId w:val="4"/>
  </w:num>
  <w:num w:numId="3">
    <w:abstractNumId w:val="10"/>
  </w:num>
  <w:num w:numId="4">
    <w:abstractNumId w:val="25"/>
  </w:num>
  <w:num w:numId="5">
    <w:abstractNumId w:val="11"/>
  </w:num>
  <w:num w:numId="6">
    <w:abstractNumId w:val="2"/>
  </w:num>
  <w:num w:numId="7">
    <w:abstractNumId w:val="28"/>
  </w:num>
  <w:num w:numId="8">
    <w:abstractNumId w:val="26"/>
  </w:num>
  <w:num w:numId="9">
    <w:abstractNumId w:val="14"/>
  </w:num>
  <w:num w:numId="10">
    <w:abstractNumId w:val="9"/>
  </w:num>
  <w:num w:numId="11">
    <w:abstractNumId w:val="29"/>
  </w:num>
  <w:num w:numId="12">
    <w:abstractNumId w:val="3"/>
  </w:num>
  <w:num w:numId="13">
    <w:abstractNumId w:val="27"/>
  </w:num>
  <w:num w:numId="14">
    <w:abstractNumId w:val="7"/>
  </w:num>
  <w:num w:numId="15">
    <w:abstractNumId w:val="0"/>
  </w:num>
  <w:num w:numId="16">
    <w:abstractNumId w:val="5"/>
  </w:num>
  <w:num w:numId="17">
    <w:abstractNumId w:val="1"/>
  </w:num>
  <w:num w:numId="18">
    <w:abstractNumId w:val="18"/>
  </w:num>
  <w:num w:numId="19">
    <w:abstractNumId w:val="17"/>
  </w:num>
  <w:num w:numId="20">
    <w:abstractNumId w:val="12"/>
  </w:num>
  <w:num w:numId="21">
    <w:abstractNumId w:val="20"/>
  </w:num>
  <w:num w:numId="22">
    <w:abstractNumId w:val="19"/>
  </w:num>
  <w:num w:numId="23">
    <w:abstractNumId w:val="8"/>
  </w:num>
  <w:num w:numId="24">
    <w:abstractNumId w:val="24"/>
  </w:num>
  <w:num w:numId="25">
    <w:abstractNumId w:val="23"/>
  </w:num>
  <w:num w:numId="26">
    <w:abstractNumId w:val="15"/>
  </w:num>
  <w:num w:numId="27">
    <w:abstractNumId w:val="16"/>
  </w:num>
  <w:num w:numId="28">
    <w:abstractNumId w:val="22"/>
  </w:num>
  <w:num w:numId="29">
    <w:abstractNumId w:val="13"/>
  </w:num>
  <w:num w:numId="30">
    <w:abstractNumId w:val="6"/>
  </w:num>
  <w:num w:numId="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357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0D1"/>
    <w:rsid w:val="00000D36"/>
    <w:rsid w:val="00000F5F"/>
    <w:rsid w:val="00003443"/>
    <w:rsid w:val="000044D1"/>
    <w:rsid w:val="00007CE7"/>
    <w:rsid w:val="0001064C"/>
    <w:rsid w:val="00011F16"/>
    <w:rsid w:val="00013EF4"/>
    <w:rsid w:val="00017061"/>
    <w:rsid w:val="00021D3A"/>
    <w:rsid w:val="00026DD7"/>
    <w:rsid w:val="0002719D"/>
    <w:rsid w:val="00031183"/>
    <w:rsid w:val="0003294A"/>
    <w:rsid w:val="00033FD9"/>
    <w:rsid w:val="000362EB"/>
    <w:rsid w:val="0003799E"/>
    <w:rsid w:val="00040A66"/>
    <w:rsid w:val="0004198F"/>
    <w:rsid w:val="00046CB4"/>
    <w:rsid w:val="000515E3"/>
    <w:rsid w:val="00056BAB"/>
    <w:rsid w:val="00061C13"/>
    <w:rsid w:val="00062BC9"/>
    <w:rsid w:val="00064631"/>
    <w:rsid w:val="00065ED6"/>
    <w:rsid w:val="00066455"/>
    <w:rsid w:val="00066FE4"/>
    <w:rsid w:val="00070B19"/>
    <w:rsid w:val="00070C8D"/>
    <w:rsid w:val="000712E3"/>
    <w:rsid w:val="00073923"/>
    <w:rsid w:val="00073B8B"/>
    <w:rsid w:val="00080352"/>
    <w:rsid w:val="00083395"/>
    <w:rsid w:val="000861E4"/>
    <w:rsid w:val="000913FC"/>
    <w:rsid w:val="00091F81"/>
    <w:rsid w:val="00093167"/>
    <w:rsid w:val="00096BC5"/>
    <w:rsid w:val="000A69AA"/>
    <w:rsid w:val="000B53E6"/>
    <w:rsid w:val="000C2CF1"/>
    <w:rsid w:val="000C3429"/>
    <w:rsid w:val="000C4D88"/>
    <w:rsid w:val="000C73EE"/>
    <w:rsid w:val="000D0F00"/>
    <w:rsid w:val="000D15FB"/>
    <w:rsid w:val="000D25FB"/>
    <w:rsid w:val="000D3658"/>
    <w:rsid w:val="000D3887"/>
    <w:rsid w:val="000D4246"/>
    <w:rsid w:val="000D5969"/>
    <w:rsid w:val="000D6D7D"/>
    <w:rsid w:val="000D74DD"/>
    <w:rsid w:val="000D7886"/>
    <w:rsid w:val="000E0714"/>
    <w:rsid w:val="000E1F63"/>
    <w:rsid w:val="000E32D5"/>
    <w:rsid w:val="000E4E77"/>
    <w:rsid w:val="000E5E44"/>
    <w:rsid w:val="000F20B1"/>
    <w:rsid w:val="000F2362"/>
    <w:rsid w:val="000F3029"/>
    <w:rsid w:val="000F4335"/>
    <w:rsid w:val="000F4A6D"/>
    <w:rsid w:val="000F736A"/>
    <w:rsid w:val="00102DB6"/>
    <w:rsid w:val="00102F7D"/>
    <w:rsid w:val="0010670D"/>
    <w:rsid w:val="001107DF"/>
    <w:rsid w:val="00116757"/>
    <w:rsid w:val="00123816"/>
    <w:rsid w:val="00132856"/>
    <w:rsid w:val="0013285F"/>
    <w:rsid w:val="00133B81"/>
    <w:rsid w:val="00133E18"/>
    <w:rsid w:val="001356D0"/>
    <w:rsid w:val="00146CE5"/>
    <w:rsid w:val="00150732"/>
    <w:rsid w:val="001512ED"/>
    <w:rsid w:val="0015238E"/>
    <w:rsid w:val="00153B74"/>
    <w:rsid w:val="00153D05"/>
    <w:rsid w:val="00155700"/>
    <w:rsid w:val="00156561"/>
    <w:rsid w:val="00156A41"/>
    <w:rsid w:val="00156C27"/>
    <w:rsid w:val="00157A70"/>
    <w:rsid w:val="00160896"/>
    <w:rsid w:val="001611E3"/>
    <w:rsid w:val="00161B2A"/>
    <w:rsid w:val="00162B5B"/>
    <w:rsid w:val="0016360F"/>
    <w:rsid w:val="00164F7E"/>
    <w:rsid w:val="00166B8B"/>
    <w:rsid w:val="00170222"/>
    <w:rsid w:val="001718A3"/>
    <w:rsid w:val="0017241A"/>
    <w:rsid w:val="001740D6"/>
    <w:rsid w:val="00174C0D"/>
    <w:rsid w:val="001802D5"/>
    <w:rsid w:val="0018558F"/>
    <w:rsid w:val="00185C8F"/>
    <w:rsid w:val="001864E1"/>
    <w:rsid w:val="00187719"/>
    <w:rsid w:val="001912C0"/>
    <w:rsid w:val="00192F48"/>
    <w:rsid w:val="0019639C"/>
    <w:rsid w:val="001A7BA0"/>
    <w:rsid w:val="001A7F5C"/>
    <w:rsid w:val="001B07DA"/>
    <w:rsid w:val="001C1306"/>
    <w:rsid w:val="001C2FB0"/>
    <w:rsid w:val="001C31BC"/>
    <w:rsid w:val="001C4800"/>
    <w:rsid w:val="001C48E4"/>
    <w:rsid w:val="001C6B80"/>
    <w:rsid w:val="001E0C46"/>
    <w:rsid w:val="001E162A"/>
    <w:rsid w:val="001E26B0"/>
    <w:rsid w:val="001E3FC6"/>
    <w:rsid w:val="001E43EB"/>
    <w:rsid w:val="001E442C"/>
    <w:rsid w:val="001E66C7"/>
    <w:rsid w:val="001E74B5"/>
    <w:rsid w:val="001F1D7A"/>
    <w:rsid w:val="001F20F5"/>
    <w:rsid w:val="001F3358"/>
    <w:rsid w:val="001F3394"/>
    <w:rsid w:val="001F3F2D"/>
    <w:rsid w:val="001F6A27"/>
    <w:rsid w:val="0020178D"/>
    <w:rsid w:val="00203226"/>
    <w:rsid w:val="00204D9B"/>
    <w:rsid w:val="0020723F"/>
    <w:rsid w:val="002106CC"/>
    <w:rsid w:val="00210AA0"/>
    <w:rsid w:val="00211040"/>
    <w:rsid w:val="00211B48"/>
    <w:rsid w:val="00212751"/>
    <w:rsid w:val="00212860"/>
    <w:rsid w:val="00220A37"/>
    <w:rsid w:val="00222ED8"/>
    <w:rsid w:val="0022584A"/>
    <w:rsid w:val="00231D06"/>
    <w:rsid w:val="00235541"/>
    <w:rsid w:val="0023754A"/>
    <w:rsid w:val="00240889"/>
    <w:rsid w:val="0024446C"/>
    <w:rsid w:val="00244A19"/>
    <w:rsid w:val="00244B12"/>
    <w:rsid w:val="002464FD"/>
    <w:rsid w:val="0024767C"/>
    <w:rsid w:val="002516DC"/>
    <w:rsid w:val="00252192"/>
    <w:rsid w:val="00255B7F"/>
    <w:rsid w:val="0026286E"/>
    <w:rsid w:val="00271232"/>
    <w:rsid w:val="002829CF"/>
    <w:rsid w:val="00282B6B"/>
    <w:rsid w:val="00282E2E"/>
    <w:rsid w:val="00283077"/>
    <w:rsid w:val="00291F51"/>
    <w:rsid w:val="00292369"/>
    <w:rsid w:val="00294840"/>
    <w:rsid w:val="00296FE1"/>
    <w:rsid w:val="002A24B1"/>
    <w:rsid w:val="002A24B7"/>
    <w:rsid w:val="002A6FCE"/>
    <w:rsid w:val="002A7076"/>
    <w:rsid w:val="002A7F24"/>
    <w:rsid w:val="002B1165"/>
    <w:rsid w:val="002B3D71"/>
    <w:rsid w:val="002B4CE1"/>
    <w:rsid w:val="002B7634"/>
    <w:rsid w:val="002C087C"/>
    <w:rsid w:val="002C0F1B"/>
    <w:rsid w:val="002C3F7D"/>
    <w:rsid w:val="002C48BD"/>
    <w:rsid w:val="002D142C"/>
    <w:rsid w:val="002E63B0"/>
    <w:rsid w:val="002E72DB"/>
    <w:rsid w:val="002F6FE4"/>
    <w:rsid w:val="00300C86"/>
    <w:rsid w:val="003040D1"/>
    <w:rsid w:val="0030459C"/>
    <w:rsid w:val="00304612"/>
    <w:rsid w:val="0030466D"/>
    <w:rsid w:val="0030489F"/>
    <w:rsid w:val="00305E30"/>
    <w:rsid w:val="00310DA8"/>
    <w:rsid w:val="00313126"/>
    <w:rsid w:val="0032430B"/>
    <w:rsid w:val="003258A3"/>
    <w:rsid w:val="003268AA"/>
    <w:rsid w:val="00326B3C"/>
    <w:rsid w:val="0032782E"/>
    <w:rsid w:val="00327F85"/>
    <w:rsid w:val="003321A3"/>
    <w:rsid w:val="00333311"/>
    <w:rsid w:val="0034097B"/>
    <w:rsid w:val="00342618"/>
    <w:rsid w:val="0034564D"/>
    <w:rsid w:val="00355779"/>
    <w:rsid w:val="00373681"/>
    <w:rsid w:val="00374D76"/>
    <w:rsid w:val="00375365"/>
    <w:rsid w:val="00377119"/>
    <w:rsid w:val="0037733D"/>
    <w:rsid w:val="00385118"/>
    <w:rsid w:val="003930D9"/>
    <w:rsid w:val="00395526"/>
    <w:rsid w:val="00395A72"/>
    <w:rsid w:val="003965D3"/>
    <w:rsid w:val="003A18A4"/>
    <w:rsid w:val="003A27A8"/>
    <w:rsid w:val="003A2BD2"/>
    <w:rsid w:val="003A3AFE"/>
    <w:rsid w:val="003A3C2C"/>
    <w:rsid w:val="003A47C9"/>
    <w:rsid w:val="003A7967"/>
    <w:rsid w:val="003B41B7"/>
    <w:rsid w:val="003B7383"/>
    <w:rsid w:val="003C035B"/>
    <w:rsid w:val="003C1C53"/>
    <w:rsid w:val="003C4A70"/>
    <w:rsid w:val="003C6CBF"/>
    <w:rsid w:val="003C7C33"/>
    <w:rsid w:val="003D0138"/>
    <w:rsid w:val="003D3E6F"/>
    <w:rsid w:val="003D6884"/>
    <w:rsid w:val="003E4A8F"/>
    <w:rsid w:val="003E53FE"/>
    <w:rsid w:val="003E6D53"/>
    <w:rsid w:val="003F02A9"/>
    <w:rsid w:val="003F11A3"/>
    <w:rsid w:val="003F237B"/>
    <w:rsid w:val="003F369F"/>
    <w:rsid w:val="00404D17"/>
    <w:rsid w:val="00406855"/>
    <w:rsid w:val="00406F32"/>
    <w:rsid w:val="0041171C"/>
    <w:rsid w:val="00413553"/>
    <w:rsid w:val="00413F8E"/>
    <w:rsid w:val="004143F0"/>
    <w:rsid w:val="00414BB2"/>
    <w:rsid w:val="0041667B"/>
    <w:rsid w:val="0042308C"/>
    <w:rsid w:val="00427C59"/>
    <w:rsid w:val="00431C13"/>
    <w:rsid w:val="00441559"/>
    <w:rsid w:val="004441AB"/>
    <w:rsid w:val="00444F1F"/>
    <w:rsid w:val="00454441"/>
    <w:rsid w:val="00474845"/>
    <w:rsid w:val="004776B3"/>
    <w:rsid w:val="0048151F"/>
    <w:rsid w:val="00483734"/>
    <w:rsid w:val="00483F01"/>
    <w:rsid w:val="0048540F"/>
    <w:rsid w:val="00485F38"/>
    <w:rsid w:val="00486D8D"/>
    <w:rsid w:val="00494156"/>
    <w:rsid w:val="00494CCC"/>
    <w:rsid w:val="004A367E"/>
    <w:rsid w:val="004A3C80"/>
    <w:rsid w:val="004A71DD"/>
    <w:rsid w:val="004B0D0C"/>
    <w:rsid w:val="004B4265"/>
    <w:rsid w:val="004B4E52"/>
    <w:rsid w:val="004B6BAE"/>
    <w:rsid w:val="004C20D5"/>
    <w:rsid w:val="004C642F"/>
    <w:rsid w:val="004D3A43"/>
    <w:rsid w:val="004D5FC1"/>
    <w:rsid w:val="004D648C"/>
    <w:rsid w:val="004D6890"/>
    <w:rsid w:val="004D6F5D"/>
    <w:rsid w:val="004E0521"/>
    <w:rsid w:val="004E558E"/>
    <w:rsid w:val="004F0246"/>
    <w:rsid w:val="004F28EE"/>
    <w:rsid w:val="004F4024"/>
    <w:rsid w:val="004F4B91"/>
    <w:rsid w:val="004F510D"/>
    <w:rsid w:val="00500A65"/>
    <w:rsid w:val="00501D93"/>
    <w:rsid w:val="00502E02"/>
    <w:rsid w:val="00507B20"/>
    <w:rsid w:val="00513E0F"/>
    <w:rsid w:val="00514128"/>
    <w:rsid w:val="00515EED"/>
    <w:rsid w:val="00517E0E"/>
    <w:rsid w:val="00521CD2"/>
    <w:rsid w:val="00522824"/>
    <w:rsid w:val="00522F1F"/>
    <w:rsid w:val="00524F9F"/>
    <w:rsid w:val="00532144"/>
    <w:rsid w:val="0053225A"/>
    <w:rsid w:val="005375BE"/>
    <w:rsid w:val="00542700"/>
    <w:rsid w:val="00543961"/>
    <w:rsid w:val="005441E9"/>
    <w:rsid w:val="00544CAA"/>
    <w:rsid w:val="00550B92"/>
    <w:rsid w:val="00550F09"/>
    <w:rsid w:val="005517ED"/>
    <w:rsid w:val="00551F80"/>
    <w:rsid w:val="00552C37"/>
    <w:rsid w:val="005560EA"/>
    <w:rsid w:val="00557A28"/>
    <w:rsid w:val="00565763"/>
    <w:rsid w:val="00567FDD"/>
    <w:rsid w:val="00570083"/>
    <w:rsid w:val="00571F2A"/>
    <w:rsid w:val="005746B2"/>
    <w:rsid w:val="0057673C"/>
    <w:rsid w:val="005809B7"/>
    <w:rsid w:val="00581765"/>
    <w:rsid w:val="005836DA"/>
    <w:rsid w:val="00584235"/>
    <w:rsid w:val="005949BD"/>
    <w:rsid w:val="0059743D"/>
    <w:rsid w:val="005A1A5D"/>
    <w:rsid w:val="005A41B6"/>
    <w:rsid w:val="005A472A"/>
    <w:rsid w:val="005A5F59"/>
    <w:rsid w:val="005B02EC"/>
    <w:rsid w:val="005B3889"/>
    <w:rsid w:val="005B402A"/>
    <w:rsid w:val="005B4E60"/>
    <w:rsid w:val="005C161B"/>
    <w:rsid w:val="005C29FA"/>
    <w:rsid w:val="005C326F"/>
    <w:rsid w:val="005C5D95"/>
    <w:rsid w:val="005D103F"/>
    <w:rsid w:val="005D317C"/>
    <w:rsid w:val="005D3AFC"/>
    <w:rsid w:val="005D52B3"/>
    <w:rsid w:val="005D7899"/>
    <w:rsid w:val="005E1AE3"/>
    <w:rsid w:val="005E3D5D"/>
    <w:rsid w:val="005F0E6C"/>
    <w:rsid w:val="005F250E"/>
    <w:rsid w:val="005F3217"/>
    <w:rsid w:val="005F36FC"/>
    <w:rsid w:val="005F4EB1"/>
    <w:rsid w:val="005F5D85"/>
    <w:rsid w:val="006012F8"/>
    <w:rsid w:val="0060188E"/>
    <w:rsid w:val="0060275B"/>
    <w:rsid w:val="0060509B"/>
    <w:rsid w:val="00612AE0"/>
    <w:rsid w:val="00612D99"/>
    <w:rsid w:val="00616532"/>
    <w:rsid w:val="00616C8B"/>
    <w:rsid w:val="00616E00"/>
    <w:rsid w:val="00623B8C"/>
    <w:rsid w:val="00623D62"/>
    <w:rsid w:val="00626A87"/>
    <w:rsid w:val="00631E30"/>
    <w:rsid w:val="00632D9A"/>
    <w:rsid w:val="0063376B"/>
    <w:rsid w:val="00634AC0"/>
    <w:rsid w:val="00635432"/>
    <w:rsid w:val="00635A9C"/>
    <w:rsid w:val="00642474"/>
    <w:rsid w:val="00642C25"/>
    <w:rsid w:val="00642E80"/>
    <w:rsid w:val="00643563"/>
    <w:rsid w:val="006449CA"/>
    <w:rsid w:val="00644E6B"/>
    <w:rsid w:val="00647D04"/>
    <w:rsid w:val="00650303"/>
    <w:rsid w:val="00650F7B"/>
    <w:rsid w:val="00652AA2"/>
    <w:rsid w:val="00652C15"/>
    <w:rsid w:val="00657A88"/>
    <w:rsid w:val="00660360"/>
    <w:rsid w:val="00661A44"/>
    <w:rsid w:val="00662E93"/>
    <w:rsid w:val="00663501"/>
    <w:rsid w:val="006653BC"/>
    <w:rsid w:val="006660B6"/>
    <w:rsid w:val="00675AE8"/>
    <w:rsid w:val="00677387"/>
    <w:rsid w:val="00677AD5"/>
    <w:rsid w:val="00685107"/>
    <w:rsid w:val="00685D5F"/>
    <w:rsid w:val="006A16C9"/>
    <w:rsid w:val="006B0F23"/>
    <w:rsid w:val="006B1528"/>
    <w:rsid w:val="006B5A8E"/>
    <w:rsid w:val="006C03CB"/>
    <w:rsid w:val="006C15D9"/>
    <w:rsid w:val="006C2390"/>
    <w:rsid w:val="006C4350"/>
    <w:rsid w:val="006C5394"/>
    <w:rsid w:val="006C5A9E"/>
    <w:rsid w:val="006C5C82"/>
    <w:rsid w:val="006C6ED1"/>
    <w:rsid w:val="006D13AB"/>
    <w:rsid w:val="006D1477"/>
    <w:rsid w:val="006D1DCD"/>
    <w:rsid w:val="006E75F7"/>
    <w:rsid w:val="006F3D82"/>
    <w:rsid w:val="00701440"/>
    <w:rsid w:val="0070316B"/>
    <w:rsid w:val="007133AA"/>
    <w:rsid w:val="00715E2A"/>
    <w:rsid w:val="00716F4F"/>
    <w:rsid w:val="00721E89"/>
    <w:rsid w:val="0072233A"/>
    <w:rsid w:val="00724A8E"/>
    <w:rsid w:val="00732C11"/>
    <w:rsid w:val="0073331D"/>
    <w:rsid w:val="00733FCD"/>
    <w:rsid w:val="007355D3"/>
    <w:rsid w:val="007364E7"/>
    <w:rsid w:val="00743628"/>
    <w:rsid w:val="0074702E"/>
    <w:rsid w:val="00751FC0"/>
    <w:rsid w:val="00763356"/>
    <w:rsid w:val="00763CF8"/>
    <w:rsid w:val="007666B5"/>
    <w:rsid w:val="00766C11"/>
    <w:rsid w:val="00767931"/>
    <w:rsid w:val="00773221"/>
    <w:rsid w:val="0078395B"/>
    <w:rsid w:val="007869BF"/>
    <w:rsid w:val="007917D3"/>
    <w:rsid w:val="007A160C"/>
    <w:rsid w:val="007A254C"/>
    <w:rsid w:val="007A28B9"/>
    <w:rsid w:val="007A488B"/>
    <w:rsid w:val="007B141C"/>
    <w:rsid w:val="007C173A"/>
    <w:rsid w:val="007C279F"/>
    <w:rsid w:val="007C35DA"/>
    <w:rsid w:val="007C4134"/>
    <w:rsid w:val="007C7DDB"/>
    <w:rsid w:val="007D3ACF"/>
    <w:rsid w:val="007D4966"/>
    <w:rsid w:val="007D65FE"/>
    <w:rsid w:val="007E031C"/>
    <w:rsid w:val="007F2DC2"/>
    <w:rsid w:val="008000BD"/>
    <w:rsid w:val="00804552"/>
    <w:rsid w:val="0080712D"/>
    <w:rsid w:val="0080746E"/>
    <w:rsid w:val="008076F6"/>
    <w:rsid w:val="00807CF1"/>
    <w:rsid w:val="008170C4"/>
    <w:rsid w:val="00822600"/>
    <w:rsid w:val="00822B36"/>
    <w:rsid w:val="00822F2A"/>
    <w:rsid w:val="008267C9"/>
    <w:rsid w:val="0083245B"/>
    <w:rsid w:val="00832E77"/>
    <w:rsid w:val="00835317"/>
    <w:rsid w:val="008435CA"/>
    <w:rsid w:val="008444FD"/>
    <w:rsid w:val="008462AB"/>
    <w:rsid w:val="00847A9D"/>
    <w:rsid w:val="0085298A"/>
    <w:rsid w:val="008579FF"/>
    <w:rsid w:val="00863111"/>
    <w:rsid w:val="00863A0A"/>
    <w:rsid w:val="00866D83"/>
    <w:rsid w:val="008702CD"/>
    <w:rsid w:val="00876799"/>
    <w:rsid w:val="008802DB"/>
    <w:rsid w:val="00881689"/>
    <w:rsid w:val="00881EDE"/>
    <w:rsid w:val="00891422"/>
    <w:rsid w:val="00895A92"/>
    <w:rsid w:val="008A0BD7"/>
    <w:rsid w:val="008A1EBF"/>
    <w:rsid w:val="008A2A59"/>
    <w:rsid w:val="008A2D1E"/>
    <w:rsid w:val="008A36CE"/>
    <w:rsid w:val="008A4D53"/>
    <w:rsid w:val="008B03C5"/>
    <w:rsid w:val="008B1222"/>
    <w:rsid w:val="008B1AF6"/>
    <w:rsid w:val="008B23A4"/>
    <w:rsid w:val="008B5D10"/>
    <w:rsid w:val="008B5F6A"/>
    <w:rsid w:val="008C2E49"/>
    <w:rsid w:val="008C38C5"/>
    <w:rsid w:val="008C3C18"/>
    <w:rsid w:val="008C423E"/>
    <w:rsid w:val="008C49AB"/>
    <w:rsid w:val="008C5A60"/>
    <w:rsid w:val="008C7EC5"/>
    <w:rsid w:val="008D6652"/>
    <w:rsid w:val="008E1DA6"/>
    <w:rsid w:val="008E337B"/>
    <w:rsid w:val="008E6F98"/>
    <w:rsid w:val="008F04FC"/>
    <w:rsid w:val="008F14C5"/>
    <w:rsid w:val="008F3A00"/>
    <w:rsid w:val="008F3A6A"/>
    <w:rsid w:val="008F7C30"/>
    <w:rsid w:val="00904751"/>
    <w:rsid w:val="00904EBB"/>
    <w:rsid w:val="009054E7"/>
    <w:rsid w:val="009061EA"/>
    <w:rsid w:val="00906AA5"/>
    <w:rsid w:val="009126E8"/>
    <w:rsid w:val="0093076F"/>
    <w:rsid w:val="00931154"/>
    <w:rsid w:val="00931A38"/>
    <w:rsid w:val="00935042"/>
    <w:rsid w:val="00937E0A"/>
    <w:rsid w:val="00944DDA"/>
    <w:rsid w:val="00946BF5"/>
    <w:rsid w:val="0094780E"/>
    <w:rsid w:val="00947BD5"/>
    <w:rsid w:val="00951BBF"/>
    <w:rsid w:val="00954F50"/>
    <w:rsid w:val="0095657C"/>
    <w:rsid w:val="00963282"/>
    <w:rsid w:val="009632C0"/>
    <w:rsid w:val="00963852"/>
    <w:rsid w:val="0096569A"/>
    <w:rsid w:val="00966F5D"/>
    <w:rsid w:val="00967C82"/>
    <w:rsid w:val="00970A39"/>
    <w:rsid w:val="00971437"/>
    <w:rsid w:val="00975BE4"/>
    <w:rsid w:val="00977D68"/>
    <w:rsid w:val="00977DE3"/>
    <w:rsid w:val="00983E01"/>
    <w:rsid w:val="009840A2"/>
    <w:rsid w:val="00984E9A"/>
    <w:rsid w:val="0098545B"/>
    <w:rsid w:val="00986660"/>
    <w:rsid w:val="00992BA6"/>
    <w:rsid w:val="009969F9"/>
    <w:rsid w:val="009A2E1D"/>
    <w:rsid w:val="009A3107"/>
    <w:rsid w:val="009B3642"/>
    <w:rsid w:val="009B4E25"/>
    <w:rsid w:val="009B6114"/>
    <w:rsid w:val="009C1FCB"/>
    <w:rsid w:val="009C7E2C"/>
    <w:rsid w:val="009D752E"/>
    <w:rsid w:val="009E2F42"/>
    <w:rsid w:val="009E36D4"/>
    <w:rsid w:val="009E3D36"/>
    <w:rsid w:val="009E3FE6"/>
    <w:rsid w:val="009E7429"/>
    <w:rsid w:val="009F1994"/>
    <w:rsid w:val="009F1CAD"/>
    <w:rsid w:val="00A06792"/>
    <w:rsid w:val="00A140A8"/>
    <w:rsid w:val="00A17844"/>
    <w:rsid w:val="00A226FB"/>
    <w:rsid w:val="00A24075"/>
    <w:rsid w:val="00A246D3"/>
    <w:rsid w:val="00A26240"/>
    <w:rsid w:val="00A26C47"/>
    <w:rsid w:val="00A34F92"/>
    <w:rsid w:val="00A35B42"/>
    <w:rsid w:val="00A412B2"/>
    <w:rsid w:val="00A43188"/>
    <w:rsid w:val="00A43BC7"/>
    <w:rsid w:val="00A45609"/>
    <w:rsid w:val="00A45E66"/>
    <w:rsid w:val="00A473C4"/>
    <w:rsid w:val="00A51246"/>
    <w:rsid w:val="00A51EC4"/>
    <w:rsid w:val="00A53B0C"/>
    <w:rsid w:val="00A55E99"/>
    <w:rsid w:val="00A57690"/>
    <w:rsid w:val="00A66F0C"/>
    <w:rsid w:val="00A71B4B"/>
    <w:rsid w:val="00A73A10"/>
    <w:rsid w:val="00A75381"/>
    <w:rsid w:val="00A775DB"/>
    <w:rsid w:val="00A7785D"/>
    <w:rsid w:val="00A83673"/>
    <w:rsid w:val="00A855B2"/>
    <w:rsid w:val="00A866BC"/>
    <w:rsid w:val="00A90ECF"/>
    <w:rsid w:val="00A95549"/>
    <w:rsid w:val="00A96A28"/>
    <w:rsid w:val="00AA07E6"/>
    <w:rsid w:val="00AA2138"/>
    <w:rsid w:val="00AA36CF"/>
    <w:rsid w:val="00AA3D15"/>
    <w:rsid w:val="00AB06FE"/>
    <w:rsid w:val="00AB4106"/>
    <w:rsid w:val="00AB50DF"/>
    <w:rsid w:val="00AB5FDC"/>
    <w:rsid w:val="00AC1894"/>
    <w:rsid w:val="00AC5231"/>
    <w:rsid w:val="00AC69A2"/>
    <w:rsid w:val="00AD6CFE"/>
    <w:rsid w:val="00AD74BD"/>
    <w:rsid w:val="00AE0CCC"/>
    <w:rsid w:val="00AE1CB9"/>
    <w:rsid w:val="00AE2EAA"/>
    <w:rsid w:val="00AE75C3"/>
    <w:rsid w:val="00AF008F"/>
    <w:rsid w:val="00AF185E"/>
    <w:rsid w:val="00B00B13"/>
    <w:rsid w:val="00B01E9A"/>
    <w:rsid w:val="00B0252C"/>
    <w:rsid w:val="00B03782"/>
    <w:rsid w:val="00B06A95"/>
    <w:rsid w:val="00B10977"/>
    <w:rsid w:val="00B11112"/>
    <w:rsid w:val="00B13A35"/>
    <w:rsid w:val="00B1521F"/>
    <w:rsid w:val="00B1782B"/>
    <w:rsid w:val="00B21413"/>
    <w:rsid w:val="00B2610C"/>
    <w:rsid w:val="00B26FA4"/>
    <w:rsid w:val="00B32530"/>
    <w:rsid w:val="00B36FE0"/>
    <w:rsid w:val="00B401C0"/>
    <w:rsid w:val="00B46588"/>
    <w:rsid w:val="00B501E6"/>
    <w:rsid w:val="00B50CE6"/>
    <w:rsid w:val="00B515E1"/>
    <w:rsid w:val="00B51D44"/>
    <w:rsid w:val="00B51E8B"/>
    <w:rsid w:val="00B55944"/>
    <w:rsid w:val="00B62F89"/>
    <w:rsid w:val="00B6332F"/>
    <w:rsid w:val="00B65979"/>
    <w:rsid w:val="00B6617F"/>
    <w:rsid w:val="00B66EC6"/>
    <w:rsid w:val="00B707C7"/>
    <w:rsid w:val="00B72415"/>
    <w:rsid w:val="00B7474B"/>
    <w:rsid w:val="00B807F0"/>
    <w:rsid w:val="00B86F61"/>
    <w:rsid w:val="00B8733A"/>
    <w:rsid w:val="00B87858"/>
    <w:rsid w:val="00B90BCC"/>
    <w:rsid w:val="00B95853"/>
    <w:rsid w:val="00BA4F93"/>
    <w:rsid w:val="00BB0169"/>
    <w:rsid w:val="00BB0431"/>
    <w:rsid w:val="00BB3BC9"/>
    <w:rsid w:val="00BB40FC"/>
    <w:rsid w:val="00BC3A52"/>
    <w:rsid w:val="00BD0B28"/>
    <w:rsid w:val="00BD3C5A"/>
    <w:rsid w:val="00BD538F"/>
    <w:rsid w:val="00BD5A0B"/>
    <w:rsid w:val="00BE071F"/>
    <w:rsid w:val="00BE0C88"/>
    <w:rsid w:val="00BE491F"/>
    <w:rsid w:val="00BE4ACC"/>
    <w:rsid w:val="00BF129D"/>
    <w:rsid w:val="00BF75EF"/>
    <w:rsid w:val="00BF7C8D"/>
    <w:rsid w:val="00C04A9D"/>
    <w:rsid w:val="00C06352"/>
    <w:rsid w:val="00C12B29"/>
    <w:rsid w:val="00C144EA"/>
    <w:rsid w:val="00C1604B"/>
    <w:rsid w:val="00C16AD1"/>
    <w:rsid w:val="00C17314"/>
    <w:rsid w:val="00C21B43"/>
    <w:rsid w:val="00C2384D"/>
    <w:rsid w:val="00C25586"/>
    <w:rsid w:val="00C330B5"/>
    <w:rsid w:val="00C34BDA"/>
    <w:rsid w:val="00C36DD5"/>
    <w:rsid w:val="00C37E02"/>
    <w:rsid w:val="00C44059"/>
    <w:rsid w:val="00C471D1"/>
    <w:rsid w:val="00C5024E"/>
    <w:rsid w:val="00C602C7"/>
    <w:rsid w:val="00C62072"/>
    <w:rsid w:val="00C626CC"/>
    <w:rsid w:val="00C641D7"/>
    <w:rsid w:val="00C64AB9"/>
    <w:rsid w:val="00C72915"/>
    <w:rsid w:val="00C834E6"/>
    <w:rsid w:val="00C863C7"/>
    <w:rsid w:val="00C908CE"/>
    <w:rsid w:val="00C90B42"/>
    <w:rsid w:val="00C92FD0"/>
    <w:rsid w:val="00C9472A"/>
    <w:rsid w:val="00CA0A04"/>
    <w:rsid w:val="00CA2530"/>
    <w:rsid w:val="00CA630B"/>
    <w:rsid w:val="00CA743E"/>
    <w:rsid w:val="00CB2E97"/>
    <w:rsid w:val="00CB569C"/>
    <w:rsid w:val="00CB76E5"/>
    <w:rsid w:val="00CC3E79"/>
    <w:rsid w:val="00CD091C"/>
    <w:rsid w:val="00CD1F84"/>
    <w:rsid w:val="00CD4366"/>
    <w:rsid w:val="00CD60E0"/>
    <w:rsid w:val="00CE28E5"/>
    <w:rsid w:val="00CE3390"/>
    <w:rsid w:val="00CE484C"/>
    <w:rsid w:val="00CE6528"/>
    <w:rsid w:val="00CE6FBB"/>
    <w:rsid w:val="00CE70D7"/>
    <w:rsid w:val="00CF09F2"/>
    <w:rsid w:val="00CF15A9"/>
    <w:rsid w:val="00CF4358"/>
    <w:rsid w:val="00CF4371"/>
    <w:rsid w:val="00CF478E"/>
    <w:rsid w:val="00CF4A65"/>
    <w:rsid w:val="00CF5537"/>
    <w:rsid w:val="00D001B1"/>
    <w:rsid w:val="00D008CC"/>
    <w:rsid w:val="00D00C32"/>
    <w:rsid w:val="00D025C3"/>
    <w:rsid w:val="00D05B20"/>
    <w:rsid w:val="00D10AE1"/>
    <w:rsid w:val="00D1319D"/>
    <w:rsid w:val="00D14491"/>
    <w:rsid w:val="00D15069"/>
    <w:rsid w:val="00D20B11"/>
    <w:rsid w:val="00D2469B"/>
    <w:rsid w:val="00D24DFC"/>
    <w:rsid w:val="00D2609D"/>
    <w:rsid w:val="00D3002F"/>
    <w:rsid w:val="00D34B90"/>
    <w:rsid w:val="00D352BE"/>
    <w:rsid w:val="00D3563D"/>
    <w:rsid w:val="00D3760E"/>
    <w:rsid w:val="00D42F0C"/>
    <w:rsid w:val="00D45098"/>
    <w:rsid w:val="00D46321"/>
    <w:rsid w:val="00D46950"/>
    <w:rsid w:val="00D47037"/>
    <w:rsid w:val="00D518F3"/>
    <w:rsid w:val="00D51B9A"/>
    <w:rsid w:val="00D535C6"/>
    <w:rsid w:val="00D53BDC"/>
    <w:rsid w:val="00D55BD7"/>
    <w:rsid w:val="00D625F4"/>
    <w:rsid w:val="00D65304"/>
    <w:rsid w:val="00D66CD2"/>
    <w:rsid w:val="00D72A21"/>
    <w:rsid w:val="00D73F29"/>
    <w:rsid w:val="00D75B76"/>
    <w:rsid w:val="00D81A71"/>
    <w:rsid w:val="00D87A67"/>
    <w:rsid w:val="00D92B85"/>
    <w:rsid w:val="00D95822"/>
    <w:rsid w:val="00D97553"/>
    <w:rsid w:val="00DA272E"/>
    <w:rsid w:val="00DA328D"/>
    <w:rsid w:val="00DA3780"/>
    <w:rsid w:val="00DA3F6D"/>
    <w:rsid w:val="00DA454F"/>
    <w:rsid w:val="00DA4E72"/>
    <w:rsid w:val="00DA72FE"/>
    <w:rsid w:val="00DB25FD"/>
    <w:rsid w:val="00DB32BA"/>
    <w:rsid w:val="00DB6367"/>
    <w:rsid w:val="00DC7536"/>
    <w:rsid w:val="00DD1549"/>
    <w:rsid w:val="00DD55FC"/>
    <w:rsid w:val="00DD7A95"/>
    <w:rsid w:val="00DE5CE0"/>
    <w:rsid w:val="00DF4B4A"/>
    <w:rsid w:val="00DF55FE"/>
    <w:rsid w:val="00DF6F93"/>
    <w:rsid w:val="00E07519"/>
    <w:rsid w:val="00E10A61"/>
    <w:rsid w:val="00E13DE3"/>
    <w:rsid w:val="00E15805"/>
    <w:rsid w:val="00E16FAF"/>
    <w:rsid w:val="00E17921"/>
    <w:rsid w:val="00E2085E"/>
    <w:rsid w:val="00E21DA4"/>
    <w:rsid w:val="00E30227"/>
    <w:rsid w:val="00E3760D"/>
    <w:rsid w:val="00E41B3B"/>
    <w:rsid w:val="00E4249D"/>
    <w:rsid w:val="00E43766"/>
    <w:rsid w:val="00E47062"/>
    <w:rsid w:val="00E514CA"/>
    <w:rsid w:val="00E53387"/>
    <w:rsid w:val="00E54471"/>
    <w:rsid w:val="00E559B1"/>
    <w:rsid w:val="00E55E01"/>
    <w:rsid w:val="00E55FDB"/>
    <w:rsid w:val="00E62F93"/>
    <w:rsid w:val="00E677A3"/>
    <w:rsid w:val="00E81ACA"/>
    <w:rsid w:val="00E8284A"/>
    <w:rsid w:val="00E83E3F"/>
    <w:rsid w:val="00E86976"/>
    <w:rsid w:val="00E876E2"/>
    <w:rsid w:val="00E91037"/>
    <w:rsid w:val="00E929D8"/>
    <w:rsid w:val="00E94850"/>
    <w:rsid w:val="00E95525"/>
    <w:rsid w:val="00E96061"/>
    <w:rsid w:val="00EA00E2"/>
    <w:rsid w:val="00EA36E2"/>
    <w:rsid w:val="00EA3CDA"/>
    <w:rsid w:val="00EA45B1"/>
    <w:rsid w:val="00EA4AD6"/>
    <w:rsid w:val="00EA4B46"/>
    <w:rsid w:val="00EB07EF"/>
    <w:rsid w:val="00EB0C0F"/>
    <w:rsid w:val="00EB4E5A"/>
    <w:rsid w:val="00EC14D4"/>
    <w:rsid w:val="00EC1ED3"/>
    <w:rsid w:val="00EC4182"/>
    <w:rsid w:val="00EC5FAF"/>
    <w:rsid w:val="00EC6415"/>
    <w:rsid w:val="00EC6741"/>
    <w:rsid w:val="00EC6FB7"/>
    <w:rsid w:val="00EC7F3F"/>
    <w:rsid w:val="00ED2B86"/>
    <w:rsid w:val="00ED36ED"/>
    <w:rsid w:val="00ED464E"/>
    <w:rsid w:val="00ED6A3A"/>
    <w:rsid w:val="00EE7720"/>
    <w:rsid w:val="00EF0AF2"/>
    <w:rsid w:val="00EF192A"/>
    <w:rsid w:val="00EF70E6"/>
    <w:rsid w:val="00F00E35"/>
    <w:rsid w:val="00F0158B"/>
    <w:rsid w:val="00F0598E"/>
    <w:rsid w:val="00F06BA4"/>
    <w:rsid w:val="00F07067"/>
    <w:rsid w:val="00F107BB"/>
    <w:rsid w:val="00F1448F"/>
    <w:rsid w:val="00F20205"/>
    <w:rsid w:val="00F21084"/>
    <w:rsid w:val="00F2291A"/>
    <w:rsid w:val="00F23313"/>
    <w:rsid w:val="00F23519"/>
    <w:rsid w:val="00F24242"/>
    <w:rsid w:val="00F2655B"/>
    <w:rsid w:val="00F27543"/>
    <w:rsid w:val="00F3226B"/>
    <w:rsid w:val="00F34A87"/>
    <w:rsid w:val="00F3514D"/>
    <w:rsid w:val="00F355BB"/>
    <w:rsid w:val="00F40165"/>
    <w:rsid w:val="00F404CC"/>
    <w:rsid w:val="00F41D05"/>
    <w:rsid w:val="00F46047"/>
    <w:rsid w:val="00F47256"/>
    <w:rsid w:val="00F475C3"/>
    <w:rsid w:val="00F52A59"/>
    <w:rsid w:val="00F548C3"/>
    <w:rsid w:val="00F62766"/>
    <w:rsid w:val="00F74DDC"/>
    <w:rsid w:val="00F80605"/>
    <w:rsid w:val="00F84858"/>
    <w:rsid w:val="00F87EF1"/>
    <w:rsid w:val="00F938FD"/>
    <w:rsid w:val="00FA26E1"/>
    <w:rsid w:val="00FA5B78"/>
    <w:rsid w:val="00FB0C3D"/>
    <w:rsid w:val="00FB45CE"/>
    <w:rsid w:val="00FC1D2D"/>
    <w:rsid w:val="00FC7656"/>
    <w:rsid w:val="00FD4BB9"/>
    <w:rsid w:val="00FD7081"/>
    <w:rsid w:val="00FD7E13"/>
    <w:rsid w:val="00FE5AF7"/>
    <w:rsid w:val="00FF2037"/>
    <w:rsid w:val="00FF21D6"/>
    <w:rsid w:val="00FF2BC5"/>
    <w:rsid w:val="00FF4AC5"/>
    <w:rsid w:val="00FF5B9B"/>
    <w:rsid w:val="00FF7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9EEF8C"/>
  <w15:docId w15:val="{D0317B17-D692-45EC-94BE-4588643BA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342618"/>
    <w:rPr>
      <w:sz w:val="24"/>
      <w:szCs w:val="24"/>
    </w:rPr>
  </w:style>
  <w:style w:type="paragraph" w:styleId="3">
    <w:name w:val="heading 3"/>
    <w:aliases w:val="H3,Подраздел,Б3,RTC 3,iz3,римская нумерация"/>
    <w:basedOn w:val="a1"/>
    <w:next w:val="a1"/>
    <w:link w:val="30"/>
    <w:qFormat/>
    <w:locked/>
    <w:rsid w:val="000D0F00"/>
    <w:pPr>
      <w:keepNext/>
      <w:numPr>
        <w:ilvl w:val="2"/>
        <w:numId w:val="18"/>
      </w:numPr>
      <w:suppressAutoHyphens/>
      <w:spacing w:before="120" w:after="120"/>
      <w:outlineLvl w:val="2"/>
    </w:pPr>
    <w:rPr>
      <w:b/>
      <w:bCs/>
      <w:sz w:val="20"/>
      <w:szCs w:val="20"/>
    </w:rPr>
  </w:style>
  <w:style w:type="paragraph" w:styleId="4">
    <w:name w:val="heading 4"/>
    <w:aliases w:val="Б4,RTC 4,H4,H41,Sub-Minor,Level 2 - a,Пункт + Слева:  0 см,Первая...,Заголовок_4"/>
    <w:basedOn w:val="a1"/>
    <w:next w:val="a1"/>
    <w:link w:val="40"/>
    <w:qFormat/>
    <w:locked/>
    <w:rsid w:val="000D0F00"/>
    <w:pPr>
      <w:keepNext/>
      <w:numPr>
        <w:ilvl w:val="3"/>
        <w:numId w:val="18"/>
      </w:numPr>
      <w:tabs>
        <w:tab w:val="left" w:pos="1134"/>
      </w:tabs>
      <w:suppressAutoHyphens/>
      <w:spacing w:before="240" w:after="120"/>
      <w:jc w:val="both"/>
      <w:outlineLvl w:val="3"/>
    </w:pPr>
    <w:rPr>
      <w:b/>
      <w:bCs/>
      <w:i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99"/>
    <w:rsid w:val="00EF70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1"/>
    <w:uiPriority w:val="99"/>
    <w:rsid w:val="00AE1CB9"/>
    <w:rPr>
      <w:rFonts w:ascii="Verdana" w:hAnsi="Verdana" w:cs="Verdana"/>
      <w:sz w:val="20"/>
      <w:szCs w:val="20"/>
      <w:lang w:val="en-US" w:eastAsia="en-US"/>
    </w:rPr>
  </w:style>
  <w:style w:type="paragraph" w:customStyle="1" w:styleId="a6">
    <w:name w:val="Знак Знак Знак Знак Знак Знак Знак Знак Знак Знак Знак Знак Знак"/>
    <w:basedOn w:val="a1"/>
    <w:uiPriority w:val="99"/>
    <w:rsid w:val="00AE1CB9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1 Знак"/>
    <w:basedOn w:val="a1"/>
    <w:uiPriority w:val="99"/>
    <w:rsid w:val="00984E9A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1"/>
    <w:link w:val="a8"/>
    <w:uiPriority w:val="99"/>
    <w:semiHidden/>
    <w:rsid w:val="00156C27"/>
    <w:rPr>
      <w:sz w:val="2"/>
      <w:szCs w:val="2"/>
    </w:rPr>
  </w:style>
  <w:style w:type="character" w:customStyle="1" w:styleId="a8">
    <w:name w:val="Текст выноски Знак"/>
    <w:link w:val="a7"/>
    <w:uiPriority w:val="99"/>
    <w:semiHidden/>
    <w:locked/>
    <w:rsid w:val="00EC5FAF"/>
    <w:rPr>
      <w:rFonts w:cs="Times New Roman"/>
      <w:sz w:val="2"/>
      <w:szCs w:val="2"/>
    </w:rPr>
  </w:style>
  <w:style w:type="character" w:styleId="a9">
    <w:name w:val="Strong"/>
    <w:uiPriority w:val="99"/>
    <w:qFormat/>
    <w:rsid w:val="00156C27"/>
    <w:rPr>
      <w:rFonts w:cs="Times New Roman"/>
      <w:b/>
      <w:bCs/>
    </w:rPr>
  </w:style>
  <w:style w:type="paragraph" w:customStyle="1" w:styleId="headertext">
    <w:name w:val="headertext"/>
    <w:uiPriority w:val="99"/>
    <w:rsid w:val="00414BB2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a">
    <w:name w:val="List"/>
    <w:basedOn w:val="a1"/>
    <w:uiPriority w:val="99"/>
    <w:rsid w:val="00CF09F2"/>
    <w:pPr>
      <w:ind w:left="283" w:hanging="283"/>
    </w:pPr>
  </w:style>
  <w:style w:type="paragraph" w:styleId="2">
    <w:name w:val="Body Text 2"/>
    <w:basedOn w:val="a1"/>
    <w:link w:val="20"/>
    <w:uiPriority w:val="99"/>
    <w:rsid w:val="00CF4358"/>
    <w:pPr>
      <w:jc w:val="both"/>
    </w:pPr>
  </w:style>
  <w:style w:type="character" w:customStyle="1" w:styleId="20">
    <w:name w:val="Основной текст 2 Знак"/>
    <w:link w:val="2"/>
    <w:uiPriority w:val="99"/>
    <w:semiHidden/>
    <w:locked/>
    <w:rsid w:val="00EC5FAF"/>
    <w:rPr>
      <w:rFonts w:cs="Times New Roman"/>
      <w:sz w:val="24"/>
      <w:szCs w:val="24"/>
    </w:rPr>
  </w:style>
  <w:style w:type="paragraph" w:customStyle="1" w:styleId="ab">
    <w:name w:val="Знак Знак Знак Знак"/>
    <w:basedOn w:val="a1"/>
    <w:uiPriority w:val="99"/>
    <w:rsid w:val="002C087C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ac">
    <w:name w:val="List Paragraph"/>
    <w:aliases w:val="Нумерованый список,List Paragraph1,Абзац маркированнный,ПАРАГРАФ,Абзац списка2,Table-Normal,RSHB_Table-Normal,3_Абзац списка,Заголовок_3,Подпись рисунка,Общий_К,Цветной список — акцент 11,AC List 01,Маркер,название,Bullet Number,Списки"/>
    <w:basedOn w:val="a1"/>
    <w:link w:val="ad"/>
    <w:uiPriority w:val="34"/>
    <w:qFormat/>
    <w:rsid w:val="00B72415"/>
    <w:pPr>
      <w:ind w:left="720"/>
    </w:pPr>
  </w:style>
  <w:style w:type="paragraph" w:customStyle="1" w:styleId="ae">
    <w:name w:val="Ариал"/>
    <w:basedOn w:val="a1"/>
    <w:rsid w:val="000362EB"/>
    <w:pPr>
      <w:spacing w:before="120" w:after="120" w:line="360" w:lineRule="auto"/>
      <w:ind w:firstLine="851"/>
      <w:jc w:val="both"/>
    </w:pPr>
    <w:rPr>
      <w:rFonts w:ascii="Arial" w:hAnsi="Arial" w:cs="Arial"/>
    </w:rPr>
  </w:style>
  <w:style w:type="paragraph" w:customStyle="1" w:styleId="af">
    <w:name w:val="Пункт"/>
    <w:basedOn w:val="a1"/>
    <w:link w:val="10"/>
    <w:rsid w:val="0057673C"/>
    <w:pPr>
      <w:tabs>
        <w:tab w:val="num" w:pos="1134"/>
      </w:tabs>
      <w:spacing w:line="360" w:lineRule="auto"/>
      <w:ind w:left="1134" w:hanging="1134"/>
      <w:jc w:val="both"/>
    </w:pPr>
    <w:rPr>
      <w:sz w:val="28"/>
      <w:szCs w:val="20"/>
    </w:rPr>
  </w:style>
  <w:style w:type="paragraph" w:styleId="af0">
    <w:name w:val="Body Text"/>
    <w:basedOn w:val="a1"/>
    <w:link w:val="af1"/>
    <w:uiPriority w:val="99"/>
    <w:unhideWhenUsed/>
    <w:rsid w:val="003A3C2C"/>
    <w:pPr>
      <w:spacing w:after="120"/>
    </w:pPr>
  </w:style>
  <w:style w:type="character" w:customStyle="1" w:styleId="af1">
    <w:name w:val="Основной текст Знак"/>
    <w:link w:val="af0"/>
    <w:uiPriority w:val="99"/>
    <w:rsid w:val="003A3C2C"/>
    <w:rPr>
      <w:sz w:val="24"/>
      <w:szCs w:val="24"/>
    </w:rPr>
  </w:style>
  <w:style w:type="character" w:customStyle="1" w:styleId="10">
    <w:name w:val="Пункт Знак1"/>
    <w:link w:val="af"/>
    <w:locked/>
    <w:rsid w:val="00D87A67"/>
    <w:rPr>
      <w:sz w:val="28"/>
    </w:rPr>
  </w:style>
  <w:style w:type="character" w:customStyle="1" w:styleId="30">
    <w:name w:val="Заголовок 3 Знак"/>
    <w:aliases w:val="H3 Знак,Подраздел Знак,Б3 Знак,RTC 3 Знак,iz3 Знак,римская нумерация Знак"/>
    <w:link w:val="3"/>
    <w:rsid w:val="000D0F00"/>
    <w:rPr>
      <w:b/>
      <w:bCs/>
    </w:rPr>
  </w:style>
  <w:style w:type="character" w:customStyle="1" w:styleId="40">
    <w:name w:val="Заголовок 4 Знак"/>
    <w:aliases w:val="Б4 Знак,RTC 4 Знак,H4 Знак,H41 Знак,Sub-Minor Знак,Level 2 - a Знак,Пункт + Слева:  0 см Знак,Первая... Знак,Заголовок_4 Знак"/>
    <w:link w:val="4"/>
    <w:rsid w:val="000D0F00"/>
    <w:rPr>
      <w:b/>
      <w:bCs/>
      <w:i/>
    </w:rPr>
  </w:style>
  <w:style w:type="character" w:styleId="af2">
    <w:name w:val="Hyperlink"/>
    <w:uiPriority w:val="99"/>
    <w:rsid w:val="000D0F00"/>
    <w:rPr>
      <w:rFonts w:cs="Times New Roman"/>
      <w:color w:val="0000FF"/>
      <w:u w:val="single"/>
    </w:rPr>
  </w:style>
  <w:style w:type="paragraph" w:customStyle="1" w:styleId="a0">
    <w:name w:val="Подпункт"/>
    <w:basedOn w:val="af"/>
    <w:uiPriority w:val="99"/>
    <w:rsid w:val="000D0F00"/>
    <w:pPr>
      <w:numPr>
        <w:ilvl w:val="3"/>
        <w:numId w:val="1"/>
      </w:numPr>
      <w:ind w:left="1134" w:hanging="1134"/>
    </w:pPr>
    <w:rPr>
      <w:sz w:val="22"/>
    </w:rPr>
  </w:style>
  <w:style w:type="character" w:customStyle="1" w:styleId="af3">
    <w:name w:val="комментарий"/>
    <w:uiPriority w:val="99"/>
    <w:rsid w:val="000D0F00"/>
    <w:rPr>
      <w:b/>
      <w:i/>
      <w:shd w:val="clear" w:color="auto" w:fill="FFFF99"/>
    </w:rPr>
  </w:style>
  <w:style w:type="paragraph" w:customStyle="1" w:styleId="a">
    <w:name w:val="Подподпункт"/>
    <w:basedOn w:val="a0"/>
    <w:rsid w:val="000D0F00"/>
    <w:pPr>
      <w:numPr>
        <w:ilvl w:val="0"/>
        <w:numId w:val="17"/>
      </w:numPr>
    </w:pPr>
  </w:style>
  <w:style w:type="paragraph" w:customStyle="1" w:styleId="Times12">
    <w:name w:val="Times 12"/>
    <w:basedOn w:val="a1"/>
    <w:rsid w:val="000D0F00"/>
    <w:pPr>
      <w:overflowPunct w:val="0"/>
      <w:autoSpaceDE w:val="0"/>
      <w:autoSpaceDN w:val="0"/>
      <w:adjustRightInd w:val="0"/>
      <w:ind w:firstLine="567"/>
      <w:jc w:val="both"/>
    </w:pPr>
    <w:rPr>
      <w:bCs/>
      <w:szCs w:val="22"/>
    </w:rPr>
  </w:style>
  <w:style w:type="character" w:customStyle="1" w:styleId="ad">
    <w:name w:val="Абзац списка Знак"/>
    <w:aliases w:val="Нумерованый список Знак,List Paragraph1 Знак,Абзац маркированнный Знак,ПАРАГРАФ Знак,Абзац списка2 Знак,Table-Normal Знак,RSHB_Table-Normal Знак,3_Абзац списка Знак,Заголовок_3 Знак,Подпись рисунка Знак,Общий_К Знак,AC List 01 Знак"/>
    <w:link w:val="ac"/>
    <w:uiPriority w:val="34"/>
    <w:qFormat/>
    <w:locked/>
    <w:rsid w:val="0017241A"/>
    <w:rPr>
      <w:sz w:val="24"/>
      <w:szCs w:val="24"/>
    </w:rPr>
  </w:style>
  <w:style w:type="paragraph" w:styleId="af4">
    <w:name w:val="No Spacing"/>
    <w:uiPriority w:val="1"/>
    <w:qFormat/>
    <w:rsid w:val="00300C86"/>
    <w:rPr>
      <w:rFonts w:ascii="Calibri" w:hAnsi="Calibri"/>
      <w:sz w:val="22"/>
      <w:szCs w:val="22"/>
    </w:rPr>
  </w:style>
  <w:style w:type="paragraph" w:styleId="af5">
    <w:name w:val="Normal (Web)"/>
    <w:basedOn w:val="a1"/>
    <w:uiPriority w:val="99"/>
    <w:unhideWhenUsed/>
    <w:rsid w:val="00D20B11"/>
    <w:pPr>
      <w:spacing w:before="100" w:beforeAutospacing="1" w:after="100" w:afterAutospacing="1"/>
    </w:pPr>
  </w:style>
  <w:style w:type="paragraph" w:customStyle="1" w:styleId="ConsPlusNormal">
    <w:name w:val="ConsPlusNormal"/>
    <w:rsid w:val="00584235"/>
    <w:pPr>
      <w:widowControl w:val="0"/>
      <w:pBdr>
        <w:top w:val="nil"/>
        <w:left w:val="nil"/>
        <w:bottom w:val="nil"/>
        <w:right w:val="nil"/>
        <w:between w:val="nil"/>
        <w:bar w:val="nil"/>
      </w:pBdr>
      <w:ind w:firstLine="720"/>
    </w:pPr>
    <w:rPr>
      <w:rFonts w:ascii="Arial" w:eastAsia="Arial" w:hAnsi="Arial" w:cs="Arial"/>
      <w:color w:val="000000"/>
      <w:u w:color="000000"/>
      <w:bdr w:val="nil"/>
    </w:rPr>
  </w:style>
  <w:style w:type="paragraph" w:styleId="af6">
    <w:name w:val="List Bullet"/>
    <w:basedOn w:val="a1"/>
    <w:autoRedefine/>
    <w:uiPriority w:val="99"/>
    <w:rsid w:val="001A7F5C"/>
    <w:pPr>
      <w:widowControl w:val="0"/>
      <w:spacing w:after="6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6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53B8C2-27E1-440D-8313-3E07CE2D5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574</Words>
  <Characters>4263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ТИПОВОЕ ТЕХНИЧЕСКОЕ ЗАДАНИЕ</vt:lpstr>
    </vt:vector>
  </TitlesOfParts>
  <Company/>
  <LinksUpToDate>false</LinksUpToDate>
  <CharactersWithSpaces>4828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ТИПОВОЕ ТЕХНИЧЕСКОЕ ЗАДАНИЕ</dc:title>
  <dc:creator>Бубнов</dc:creator>
  <cp:lastModifiedBy>o.gandybina</cp:lastModifiedBy>
  <cp:revision>29</cp:revision>
  <cp:lastPrinted>2025-03-20T19:19:00Z</cp:lastPrinted>
  <dcterms:created xsi:type="dcterms:W3CDTF">2025-09-12T20:09:00Z</dcterms:created>
  <dcterms:modified xsi:type="dcterms:W3CDTF">2026-08-20T08:07:00Z</dcterms:modified>
</cp:coreProperties>
</file>