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8ACE" w14:textId="75DD005E" w:rsidR="00B40D96" w:rsidRPr="00B40D96" w:rsidRDefault="00B40D96" w:rsidP="00B40D96">
      <w:pPr>
        <w:jc w:val="center"/>
        <w:rPr>
          <w:rFonts w:ascii="Times New Roman" w:hAnsi="Times New Roman" w:cs="Times New Roman"/>
          <w:noProof/>
          <w:sz w:val="32"/>
          <w:szCs w:val="32"/>
        </w:rPr>
      </w:pPr>
      <w:r w:rsidRPr="00B40D96">
        <w:rPr>
          <w:rFonts w:ascii="Times New Roman" w:hAnsi="Times New Roman" w:cs="Times New Roman"/>
          <w:noProof/>
          <w:sz w:val="32"/>
          <w:szCs w:val="32"/>
        </w:rPr>
        <w:t>Чертеж №</w:t>
      </w:r>
      <w:r>
        <w:rPr>
          <w:rFonts w:ascii="Times New Roman" w:hAnsi="Times New Roman" w:cs="Times New Roman"/>
          <w:noProof/>
          <w:sz w:val="32"/>
          <w:szCs w:val="32"/>
        </w:rPr>
        <w:t>6</w:t>
      </w:r>
    </w:p>
    <w:p w14:paraId="482E10E8" w14:textId="1322E7E9" w:rsidR="008732A4" w:rsidRDefault="008C1B46" w:rsidP="00762CF2">
      <w:pPr>
        <w:jc w:val="center"/>
        <w:rPr>
          <w:rFonts w:ascii="Times New Roman" w:hAnsi="Times New Roman" w:cs="Times New Roman"/>
          <w:noProof/>
          <w:sz w:val="32"/>
          <w:szCs w:val="32"/>
        </w:rPr>
      </w:pPr>
      <w:r w:rsidRPr="008C1B46">
        <w:rPr>
          <w:rFonts w:ascii="Times New Roman" w:hAnsi="Times New Roman" w:cs="Times New Roman"/>
          <w:noProof/>
          <w:sz w:val="32"/>
          <w:szCs w:val="32"/>
        </w:rPr>
        <w:t xml:space="preserve">Полиуретановая пластина </w:t>
      </w:r>
      <w:r w:rsidR="007B55F5">
        <w:rPr>
          <w:rFonts w:ascii="Times New Roman" w:hAnsi="Times New Roman" w:cs="Times New Roman"/>
          <w:noProof/>
          <w:sz w:val="32"/>
          <w:szCs w:val="32"/>
        </w:rPr>
        <w:t>250</w:t>
      </w:r>
      <w:r w:rsidRPr="008C1B46">
        <w:rPr>
          <w:rFonts w:ascii="Times New Roman" w:hAnsi="Times New Roman" w:cs="Times New Roman"/>
          <w:noProof/>
          <w:sz w:val="32"/>
          <w:szCs w:val="32"/>
        </w:rPr>
        <w:t>*140*40</w:t>
      </w:r>
      <w:r w:rsidR="00762CF2" w:rsidRPr="00762CF2">
        <w:rPr>
          <w:rFonts w:ascii="Times New Roman" w:hAnsi="Times New Roman" w:cs="Times New Roman"/>
          <w:color w:val="000000"/>
          <w:sz w:val="32"/>
          <w:szCs w:val="32"/>
        </w:rPr>
        <w:t xml:space="preserve"> мм</w:t>
      </w:r>
      <w:r w:rsidR="00762CF2" w:rsidRPr="00762CF2">
        <w:rPr>
          <w:rFonts w:ascii="Times New Roman" w:hAnsi="Times New Roman" w:cs="Times New Roman"/>
          <w:noProof/>
          <w:sz w:val="32"/>
          <w:szCs w:val="32"/>
        </w:rPr>
        <w:t xml:space="preserve"> </w: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6C4AB654" wp14:editId="137083EF">
            <wp:extent cx="3981450" cy="5630269"/>
            <wp:effectExtent l="0" t="5080" r="0" b="0"/>
            <wp:docPr id="176436687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990190" cy="5642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3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C78"/>
    <w:rsid w:val="003C2F35"/>
    <w:rsid w:val="004B2C78"/>
    <w:rsid w:val="00762CF2"/>
    <w:rsid w:val="00773AA5"/>
    <w:rsid w:val="007B55F5"/>
    <w:rsid w:val="007C110E"/>
    <w:rsid w:val="008732A4"/>
    <w:rsid w:val="008C1B46"/>
    <w:rsid w:val="00B40D96"/>
    <w:rsid w:val="00F5253C"/>
    <w:rsid w:val="00F9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4D840"/>
  <w15:chartTrackingRefBased/>
  <w15:docId w15:val="{FB5C0915-B8B7-4018-875E-E912DF9FD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1B4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C1B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Бакулин</dc:creator>
  <cp:keywords/>
  <dc:description/>
  <cp:lastModifiedBy>User</cp:lastModifiedBy>
  <cp:revision>9</cp:revision>
  <cp:lastPrinted>2026-08-10T12:47:00Z</cp:lastPrinted>
  <dcterms:created xsi:type="dcterms:W3CDTF">2023-08-15T09:12:00Z</dcterms:created>
  <dcterms:modified xsi:type="dcterms:W3CDTF">2026-08-10T12:47:00Z</dcterms:modified>
</cp:coreProperties>
</file>