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65DFA" w14:textId="77777777" w:rsidR="00254782" w:rsidRDefault="00254782">
      <w:pPr>
        <w:jc w:val="right"/>
      </w:pPr>
    </w:p>
    <w:p w14:paraId="7E1FFB16" w14:textId="77777777" w:rsidR="00BC294B" w:rsidRDefault="00553323">
      <w:pPr>
        <w:jc w:val="right"/>
      </w:pPr>
      <w:r>
        <w:t>Приложение №1 к договору поставки</w:t>
      </w:r>
    </w:p>
    <w:p w14:paraId="2BF06ED5" w14:textId="481F3E4E" w:rsidR="00BC294B" w:rsidRDefault="00553323">
      <w:pPr>
        <w:jc w:val="right"/>
      </w:pPr>
      <w:r>
        <w:t xml:space="preserve">№_______ </w:t>
      </w:r>
    </w:p>
    <w:p w14:paraId="41D8B453" w14:textId="77777777" w:rsidR="00BA4DB4" w:rsidRDefault="00BA4DB4">
      <w:pPr>
        <w:jc w:val="center"/>
        <w:rPr>
          <w:b/>
        </w:rPr>
      </w:pPr>
    </w:p>
    <w:p w14:paraId="318AB0EA" w14:textId="77777777" w:rsidR="00BC294B" w:rsidRDefault="00553323">
      <w:pPr>
        <w:jc w:val="center"/>
        <w:rPr>
          <w:b/>
        </w:rPr>
      </w:pPr>
      <w:r>
        <w:rPr>
          <w:b/>
        </w:rPr>
        <w:t>ТЕХНИЧЕСКОЕ ЗАДАНИЕ</w:t>
      </w:r>
    </w:p>
    <w:p w14:paraId="30B1D5E7" w14:textId="6BAACF3D" w:rsidR="00BC294B" w:rsidRPr="009F4191" w:rsidRDefault="00553323">
      <w:pPr>
        <w:spacing w:line="0" w:lineRule="atLeast"/>
        <w:ind w:firstLine="709"/>
        <w:jc w:val="center"/>
        <w:rPr>
          <w:b/>
        </w:rPr>
      </w:pPr>
      <w:r w:rsidRPr="009F4191">
        <w:rPr>
          <w:b/>
        </w:rPr>
        <w:t>на  пост</w:t>
      </w:r>
      <w:r w:rsidR="009F4191">
        <w:rPr>
          <w:b/>
        </w:rPr>
        <w:t xml:space="preserve">авку </w:t>
      </w:r>
      <w:r w:rsidR="001140BF">
        <w:rPr>
          <w:b/>
        </w:rPr>
        <w:t>катушек сериесных</w:t>
      </w:r>
      <w:r w:rsidR="008D71D8">
        <w:rPr>
          <w:b/>
        </w:rPr>
        <w:t xml:space="preserve"> </w:t>
      </w:r>
      <w:r w:rsidRPr="009F4191">
        <w:rPr>
          <w:b/>
        </w:rPr>
        <w:t>для ООО «ЧелябГЭТ»</w:t>
      </w:r>
    </w:p>
    <w:p w14:paraId="3167D10A" w14:textId="77777777" w:rsidR="00BC294B" w:rsidRDefault="00BC294B" w:rsidP="00BB71F8">
      <w:pPr>
        <w:jc w:val="both"/>
        <w:rPr>
          <w:color w:val="000000"/>
        </w:rPr>
      </w:pPr>
    </w:p>
    <w:p w14:paraId="76CB4977" w14:textId="77777777" w:rsidR="000A3091" w:rsidRDefault="000A3091" w:rsidP="00BB71F8">
      <w:pPr>
        <w:jc w:val="both"/>
        <w:rPr>
          <w:color w:val="000000"/>
        </w:rPr>
      </w:pPr>
    </w:p>
    <w:p w14:paraId="6FCE5C74" w14:textId="77777777" w:rsidR="00BC294B" w:rsidRDefault="00553323">
      <w:pPr>
        <w:rPr>
          <w:b/>
          <w:bCs/>
        </w:rPr>
      </w:pPr>
      <w:r>
        <w:rPr>
          <w:b/>
          <w:bCs/>
        </w:rPr>
        <w:t>1. Объект закупки:</w:t>
      </w:r>
    </w:p>
    <w:p w14:paraId="5ABDC2A7" w14:textId="77777777" w:rsidR="000A3091" w:rsidRDefault="000A3091">
      <w:pPr>
        <w:rPr>
          <w:b/>
          <w:bCs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093"/>
        <w:gridCol w:w="3544"/>
        <w:gridCol w:w="708"/>
        <w:gridCol w:w="851"/>
        <w:gridCol w:w="2375"/>
      </w:tblGrid>
      <w:tr w:rsidR="00BC294B" w14:paraId="2584A148" w14:textId="77777777" w:rsidTr="00233EE1">
        <w:tc>
          <w:tcPr>
            <w:tcW w:w="2093" w:type="dxa"/>
          </w:tcPr>
          <w:p w14:paraId="3CE16BE4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>Номенклатура</w:t>
            </w:r>
          </w:p>
          <w:p w14:paraId="2EF4E0E5" w14:textId="77777777" w:rsidR="00254782" w:rsidRPr="00254782" w:rsidRDefault="00254782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544" w:type="dxa"/>
          </w:tcPr>
          <w:p w14:paraId="03648D95" w14:textId="77777777" w:rsidR="00BC294B" w:rsidRDefault="005533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Технические и функциональные характеристики</w:t>
            </w:r>
          </w:p>
          <w:p w14:paraId="43983F2E" w14:textId="77777777" w:rsidR="00254782" w:rsidRPr="00254782" w:rsidRDefault="00254782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708" w:type="dxa"/>
          </w:tcPr>
          <w:p w14:paraId="42BCAE70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Ед. изм</w:t>
            </w:r>
          </w:p>
        </w:tc>
        <w:tc>
          <w:tcPr>
            <w:tcW w:w="851" w:type="dxa"/>
          </w:tcPr>
          <w:p w14:paraId="5B7CD9A6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Кол-во </w:t>
            </w:r>
          </w:p>
        </w:tc>
        <w:tc>
          <w:tcPr>
            <w:tcW w:w="2375" w:type="dxa"/>
          </w:tcPr>
          <w:p w14:paraId="5FB6A2C6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  <w:p w14:paraId="7C8F6E3A" w14:textId="77777777" w:rsidR="00254782" w:rsidRPr="00254782" w:rsidRDefault="00254782" w:rsidP="00254782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4F5EB8" w14:paraId="7B676E87" w14:textId="77777777" w:rsidTr="008D12A4">
        <w:trPr>
          <w:trHeight w:val="1278"/>
        </w:trPr>
        <w:tc>
          <w:tcPr>
            <w:tcW w:w="2093" w:type="dxa"/>
            <w:vAlign w:val="center"/>
          </w:tcPr>
          <w:p w14:paraId="6C2C0485" w14:textId="02391B9C" w:rsidR="004F5EB8" w:rsidRPr="001C4872" w:rsidRDefault="00F97064" w:rsidP="008D12A4">
            <w:pPr>
              <w:jc w:val="center"/>
              <w:rPr>
                <w:color w:val="000000" w:themeColor="text1"/>
              </w:rPr>
            </w:pPr>
            <w:r>
              <w:t>Катушка сериесная НЭ 406.00.00.00 СБ</w:t>
            </w:r>
          </w:p>
        </w:tc>
        <w:tc>
          <w:tcPr>
            <w:tcW w:w="3544" w:type="dxa"/>
            <w:vAlign w:val="center"/>
          </w:tcPr>
          <w:p w14:paraId="267F46E2" w14:textId="638175C8" w:rsidR="00683D56" w:rsidRPr="00F97064" w:rsidRDefault="00F97064" w:rsidP="00543D6E">
            <w:r>
              <w:t>Число витков</w:t>
            </w:r>
            <w:r w:rsidR="00543D6E">
              <w:t xml:space="preserve">: </w:t>
            </w:r>
            <w:r>
              <w:t>1000</w:t>
            </w:r>
          </w:p>
          <w:p w14:paraId="1E820B63" w14:textId="41F30934" w:rsidR="00543D6E" w:rsidRDefault="00543D6E" w:rsidP="00543D6E">
            <w:r>
              <w:t>Номинальн</w:t>
            </w:r>
            <w:r w:rsidR="00F97064">
              <w:t>ое н</w:t>
            </w:r>
            <w:r>
              <w:t>апряжение , (В): 6</w:t>
            </w:r>
            <w:r w:rsidR="00F97064">
              <w:t>0</w:t>
            </w:r>
            <w:r>
              <w:t>0</w:t>
            </w:r>
          </w:p>
          <w:p w14:paraId="2DBCCB59" w14:textId="7CA21C11" w:rsidR="00543D6E" w:rsidRPr="00543D6E" w:rsidRDefault="00F97064" w:rsidP="00543D6E">
            <w:r>
              <w:t>Сопротивление</w:t>
            </w:r>
            <w:r w:rsidR="00543D6E">
              <w:t xml:space="preserve"> (</w:t>
            </w:r>
            <w:r>
              <w:t>ОМ</w:t>
            </w:r>
            <w:r w:rsidR="00543D6E">
              <w:t xml:space="preserve">): </w:t>
            </w:r>
            <w:r>
              <w:t>1,8-2,5</w:t>
            </w:r>
          </w:p>
        </w:tc>
        <w:tc>
          <w:tcPr>
            <w:tcW w:w="708" w:type="dxa"/>
            <w:vAlign w:val="center"/>
          </w:tcPr>
          <w:p w14:paraId="3ED1DB51" w14:textId="7CF6659C" w:rsidR="004F5EB8" w:rsidRPr="00952CFD" w:rsidRDefault="00543D6E" w:rsidP="008D12A4">
            <w:pPr>
              <w:jc w:val="center"/>
            </w:pPr>
            <w:r>
              <w:t>шт</w:t>
            </w:r>
          </w:p>
        </w:tc>
        <w:tc>
          <w:tcPr>
            <w:tcW w:w="851" w:type="dxa"/>
            <w:vAlign w:val="center"/>
          </w:tcPr>
          <w:p w14:paraId="13D77EEE" w14:textId="0C7C4C5E" w:rsidR="004F5EB8" w:rsidRPr="00952CFD" w:rsidRDefault="009821F1" w:rsidP="008D12A4">
            <w:pPr>
              <w:jc w:val="center"/>
            </w:pPr>
            <w:r>
              <w:t>6</w:t>
            </w:r>
          </w:p>
        </w:tc>
        <w:tc>
          <w:tcPr>
            <w:tcW w:w="2375" w:type="dxa"/>
            <w:vAlign w:val="center"/>
          </w:tcPr>
          <w:p w14:paraId="4D2D3565" w14:textId="77777777" w:rsidR="001C4872" w:rsidRDefault="001C4872" w:rsidP="008D12A4">
            <w:pPr>
              <w:jc w:val="center"/>
            </w:pPr>
            <w:r>
              <w:t>Поставка –</w:t>
            </w:r>
          </w:p>
          <w:p w14:paraId="1FF454D7" w14:textId="329C028B" w:rsidR="00345E20" w:rsidRPr="00CA3B3A" w:rsidRDefault="009821F1" w:rsidP="008D12A4">
            <w:pPr>
              <w:jc w:val="center"/>
            </w:pPr>
            <w:r>
              <w:t xml:space="preserve">в течение 5-ти </w:t>
            </w:r>
            <w:r w:rsidRPr="008B3EE9">
              <w:t xml:space="preserve"> календарных дней </w:t>
            </w:r>
            <w:r>
              <w:t>с момента подачи заявки Заказчиком на электронную почту Поставщика.</w:t>
            </w:r>
          </w:p>
        </w:tc>
      </w:tr>
    </w:tbl>
    <w:p w14:paraId="5CC708A1" w14:textId="77777777" w:rsidR="00BC294B" w:rsidRDefault="00BC294B">
      <w:pPr>
        <w:jc w:val="center"/>
        <w:rPr>
          <w:b/>
        </w:rPr>
      </w:pPr>
    </w:p>
    <w:p w14:paraId="5AA2FF79" w14:textId="77777777" w:rsidR="000A3091" w:rsidRDefault="000A3091">
      <w:pPr>
        <w:jc w:val="center"/>
        <w:rPr>
          <w:b/>
        </w:rPr>
      </w:pPr>
    </w:p>
    <w:p w14:paraId="3A2FAFE1" w14:textId="77777777" w:rsidR="000A3091" w:rsidRDefault="000A3091">
      <w:pPr>
        <w:jc w:val="center"/>
        <w:rPr>
          <w:b/>
        </w:rPr>
      </w:pPr>
    </w:p>
    <w:p w14:paraId="527B2C4B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2.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b/>
          <w:sz w:val="22"/>
          <w:szCs w:val="22"/>
          <w:lang w:val="ru-RU"/>
        </w:rPr>
        <w:t xml:space="preserve">Место поставки и сборки товара: </w:t>
      </w:r>
      <w:r>
        <w:rPr>
          <w:rFonts w:cs="Times New Roman"/>
          <w:sz w:val="22"/>
          <w:szCs w:val="22"/>
          <w:lang w:val="ru-RU"/>
        </w:rPr>
        <w:t>Россия, Челябинская область, г. Челябинск,</w:t>
      </w:r>
    </w:p>
    <w:p w14:paraId="5A5F261E" w14:textId="77777777" w:rsidR="00BC294B" w:rsidRDefault="00BB71F8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2.1. </w:t>
      </w:r>
      <w:r w:rsidR="00553323">
        <w:rPr>
          <w:rFonts w:cs="Times New Roman"/>
          <w:sz w:val="22"/>
          <w:szCs w:val="22"/>
          <w:lang w:val="ru-RU"/>
        </w:rPr>
        <w:t>ул. Первой Пятилетки, 30</w:t>
      </w:r>
      <w:r>
        <w:rPr>
          <w:rFonts w:cs="Times New Roman"/>
          <w:sz w:val="22"/>
          <w:szCs w:val="22"/>
          <w:lang w:val="ru-RU"/>
        </w:rPr>
        <w:t>;</w:t>
      </w:r>
    </w:p>
    <w:p w14:paraId="10D8D761" w14:textId="00052940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 xml:space="preserve">3. Срок поставки товара: </w:t>
      </w:r>
      <w:r>
        <w:rPr>
          <w:rFonts w:cs="Times New Roman"/>
          <w:sz w:val="22"/>
          <w:szCs w:val="22"/>
          <w:lang w:val="ru-RU"/>
        </w:rPr>
        <w:t xml:space="preserve">в течение </w:t>
      </w:r>
      <w:r w:rsidR="009821F1">
        <w:rPr>
          <w:rFonts w:cs="Times New Roman"/>
          <w:sz w:val="22"/>
          <w:szCs w:val="22"/>
          <w:lang w:val="ru-RU"/>
        </w:rPr>
        <w:t>5</w:t>
      </w:r>
      <w:r w:rsidR="00C80F68">
        <w:rPr>
          <w:rFonts w:cs="Times New Roman"/>
          <w:sz w:val="22"/>
          <w:szCs w:val="22"/>
          <w:lang w:val="ru-RU"/>
        </w:rPr>
        <w:t xml:space="preserve">-ти </w:t>
      </w:r>
      <w:r w:rsidRPr="008B3EE9">
        <w:rPr>
          <w:rFonts w:cs="Times New Roman"/>
          <w:sz w:val="22"/>
          <w:szCs w:val="22"/>
          <w:lang w:val="ru-RU"/>
        </w:rPr>
        <w:t xml:space="preserve"> календарных дней </w:t>
      </w:r>
      <w:r>
        <w:rPr>
          <w:rFonts w:cs="Times New Roman"/>
          <w:sz w:val="22"/>
          <w:szCs w:val="22"/>
          <w:lang w:val="ru-RU"/>
        </w:rPr>
        <w:t xml:space="preserve">с </w:t>
      </w:r>
      <w:r w:rsidR="009821F1">
        <w:rPr>
          <w:rFonts w:cs="Times New Roman"/>
          <w:sz w:val="22"/>
          <w:szCs w:val="22"/>
          <w:lang w:val="ru-RU"/>
        </w:rPr>
        <w:t>момента подачи заявки Заказчиком на электронную почту Поставщика</w:t>
      </w:r>
      <w:r>
        <w:rPr>
          <w:rFonts w:cs="Times New Roman"/>
          <w:sz w:val="22"/>
          <w:szCs w:val="22"/>
          <w:lang w:val="ru-RU"/>
        </w:rPr>
        <w:t>.</w:t>
      </w:r>
    </w:p>
    <w:p w14:paraId="69CB5E88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 xml:space="preserve"> 4.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b/>
          <w:sz w:val="22"/>
          <w:szCs w:val="22"/>
          <w:lang w:val="ru-RU"/>
        </w:rPr>
        <w:t>Требования к качеству, безопасности поставляемого товара:</w:t>
      </w:r>
    </w:p>
    <w:p w14:paraId="39F66D62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3DCF2A9C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4FA26CA0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252E1AAE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4.4. Вся сопроводительная информация о поставляемом товаре должна быть на </w:t>
      </w:r>
      <w:hyperlink r:id="rId8" w:tooltip="Русский язык" w:history="1">
        <w:r>
          <w:rPr>
            <w:rStyle w:val="af9"/>
            <w:rFonts w:cs="Times New Roman"/>
            <w:sz w:val="22"/>
            <w:szCs w:val="22"/>
            <w:lang w:val="ru-RU"/>
          </w:rPr>
          <w:t>русском языке</w:t>
        </w:r>
      </w:hyperlink>
      <w:r>
        <w:rPr>
          <w:rFonts w:cs="Times New Roman"/>
          <w:sz w:val="22"/>
          <w:szCs w:val="22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74C255E8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5E66972C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0C2506C" w14:textId="1C641BD8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4.7.  Год выпуска товара: </w:t>
      </w:r>
      <w:r w:rsidR="00A82EA8">
        <w:rPr>
          <w:rFonts w:cs="Times New Roman"/>
          <w:sz w:val="22"/>
          <w:szCs w:val="22"/>
          <w:lang w:val="ru-RU"/>
        </w:rPr>
        <w:t>2025-2026</w:t>
      </w:r>
      <w:r w:rsidRPr="00121888">
        <w:rPr>
          <w:rFonts w:cs="Times New Roman"/>
          <w:sz w:val="22"/>
          <w:szCs w:val="22"/>
          <w:lang w:val="ru-RU"/>
        </w:rPr>
        <w:t>гг</w:t>
      </w:r>
      <w:r>
        <w:rPr>
          <w:rFonts w:cs="Times New Roman"/>
          <w:sz w:val="22"/>
          <w:szCs w:val="22"/>
          <w:lang w:val="ru-RU"/>
        </w:rPr>
        <w:t>.</w:t>
      </w:r>
    </w:p>
    <w:p w14:paraId="5994061E" w14:textId="77777777" w:rsidR="00BC294B" w:rsidRDefault="00553323">
      <w:pPr>
        <w:pStyle w:val="Standard"/>
        <w:spacing w:line="276" w:lineRule="auto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5. Требования к упаковке и маркировке поставляемого товара:</w:t>
      </w:r>
    </w:p>
    <w:p w14:paraId="1EBB804C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5.1. Поставщик должен обеспечить сохранность товара во время перевозки к конечному пункту назначения – Заказчику.;</w:t>
      </w:r>
    </w:p>
    <w:p w14:paraId="1A359D75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lastRenderedPageBreak/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15E64DAD" w14:textId="77777777" w:rsidR="00BC294B" w:rsidRDefault="00553323">
      <w:pPr>
        <w:pStyle w:val="Standard"/>
        <w:spacing w:line="276" w:lineRule="auto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6. Требования к гарантийному сроку товара и (или) объему предоставления гарантий качества товара</w:t>
      </w:r>
    </w:p>
    <w:p w14:paraId="3F3E93DB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5EBB0043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47060406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6759A4">
        <w:rPr>
          <w:rFonts w:cs="Times New Roman"/>
          <w:sz w:val="22"/>
          <w:szCs w:val="22"/>
          <w:lang w:val="ru-RU"/>
        </w:rPr>
        <w:t>.</w:t>
      </w:r>
    </w:p>
    <w:p w14:paraId="4CD5336B" w14:textId="77777777" w:rsidR="007D7EFA" w:rsidRDefault="007D7EFA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</w:p>
    <w:p w14:paraId="68B7A613" w14:textId="77777777" w:rsidR="007D7EFA" w:rsidRDefault="007D7EFA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</w:p>
    <w:p w14:paraId="686B0ED3" w14:textId="77777777" w:rsidR="007D7EFA" w:rsidRDefault="007D7EFA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</w:p>
    <w:sectPr w:rsidR="007D7EFA" w:rsidSect="005165AA">
      <w:pgSz w:w="11906" w:h="16838"/>
      <w:pgMar w:top="82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BF15C" w14:textId="77777777" w:rsidR="00071C12" w:rsidRDefault="00071C12">
      <w:r>
        <w:separator/>
      </w:r>
    </w:p>
  </w:endnote>
  <w:endnote w:type="continuationSeparator" w:id="0">
    <w:p w14:paraId="19F85977" w14:textId="77777777" w:rsidR="00071C12" w:rsidRDefault="0007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09E61" w14:textId="77777777" w:rsidR="00071C12" w:rsidRDefault="00071C12">
      <w:r>
        <w:separator/>
      </w:r>
    </w:p>
  </w:footnote>
  <w:footnote w:type="continuationSeparator" w:id="0">
    <w:p w14:paraId="0C56E23E" w14:textId="77777777" w:rsidR="00071C12" w:rsidRDefault="00071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25EE5"/>
    <w:multiLevelType w:val="hybridMultilevel"/>
    <w:tmpl w:val="679A1174"/>
    <w:lvl w:ilvl="0" w:tplc="FF6A108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CDECF72">
      <w:start w:val="1"/>
      <w:numFmt w:val="none"/>
      <w:lvlText w:val=""/>
      <w:lvlJc w:val="left"/>
      <w:pPr>
        <w:tabs>
          <w:tab w:val="num" w:pos="360"/>
        </w:tabs>
      </w:pPr>
    </w:lvl>
    <w:lvl w:ilvl="2" w:tplc="CCD2445C">
      <w:start w:val="1"/>
      <w:numFmt w:val="none"/>
      <w:lvlText w:val=""/>
      <w:lvlJc w:val="left"/>
      <w:pPr>
        <w:tabs>
          <w:tab w:val="num" w:pos="360"/>
        </w:tabs>
      </w:pPr>
    </w:lvl>
    <w:lvl w:ilvl="3" w:tplc="D76CEEE8">
      <w:start w:val="1"/>
      <w:numFmt w:val="none"/>
      <w:lvlText w:val=""/>
      <w:lvlJc w:val="left"/>
      <w:pPr>
        <w:tabs>
          <w:tab w:val="num" w:pos="360"/>
        </w:tabs>
      </w:pPr>
    </w:lvl>
    <w:lvl w:ilvl="4" w:tplc="CAACBA4C">
      <w:start w:val="1"/>
      <w:numFmt w:val="none"/>
      <w:lvlText w:val=""/>
      <w:lvlJc w:val="left"/>
      <w:pPr>
        <w:tabs>
          <w:tab w:val="num" w:pos="360"/>
        </w:tabs>
      </w:pPr>
    </w:lvl>
    <w:lvl w:ilvl="5" w:tplc="AFD29C10">
      <w:start w:val="1"/>
      <w:numFmt w:val="none"/>
      <w:lvlText w:val=""/>
      <w:lvlJc w:val="left"/>
      <w:pPr>
        <w:tabs>
          <w:tab w:val="num" w:pos="360"/>
        </w:tabs>
      </w:pPr>
    </w:lvl>
    <w:lvl w:ilvl="6" w:tplc="77440CE6">
      <w:start w:val="1"/>
      <w:numFmt w:val="none"/>
      <w:lvlText w:val=""/>
      <w:lvlJc w:val="left"/>
      <w:pPr>
        <w:tabs>
          <w:tab w:val="num" w:pos="360"/>
        </w:tabs>
      </w:pPr>
    </w:lvl>
    <w:lvl w:ilvl="7" w:tplc="224AD626">
      <w:start w:val="1"/>
      <w:numFmt w:val="none"/>
      <w:lvlText w:val=""/>
      <w:lvlJc w:val="left"/>
      <w:pPr>
        <w:tabs>
          <w:tab w:val="num" w:pos="360"/>
        </w:tabs>
      </w:pPr>
    </w:lvl>
    <w:lvl w:ilvl="8" w:tplc="21B2F282">
      <w:start w:val="1"/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94B"/>
    <w:rsid w:val="00004E58"/>
    <w:rsid w:val="0000635D"/>
    <w:rsid w:val="00034571"/>
    <w:rsid w:val="000570B4"/>
    <w:rsid w:val="00071C12"/>
    <w:rsid w:val="000A3091"/>
    <w:rsid w:val="000C0B9D"/>
    <w:rsid w:val="000D7D85"/>
    <w:rsid w:val="00106579"/>
    <w:rsid w:val="001140BF"/>
    <w:rsid w:val="00121888"/>
    <w:rsid w:val="001343C1"/>
    <w:rsid w:val="0014539A"/>
    <w:rsid w:val="00155BEA"/>
    <w:rsid w:val="00157396"/>
    <w:rsid w:val="00180E0D"/>
    <w:rsid w:val="001B7CAC"/>
    <w:rsid w:val="001C1E87"/>
    <w:rsid w:val="001C4872"/>
    <w:rsid w:val="001D5FE3"/>
    <w:rsid w:val="00213B8A"/>
    <w:rsid w:val="00217650"/>
    <w:rsid w:val="00233EE1"/>
    <w:rsid w:val="00254782"/>
    <w:rsid w:val="00272463"/>
    <w:rsid w:val="002A3726"/>
    <w:rsid w:val="002B0D9D"/>
    <w:rsid w:val="002B4F34"/>
    <w:rsid w:val="002E32F8"/>
    <w:rsid w:val="00302656"/>
    <w:rsid w:val="003168C0"/>
    <w:rsid w:val="00343349"/>
    <w:rsid w:val="00345E20"/>
    <w:rsid w:val="0037616A"/>
    <w:rsid w:val="00382D7E"/>
    <w:rsid w:val="0038769D"/>
    <w:rsid w:val="003B26B6"/>
    <w:rsid w:val="003C0D2D"/>
    <w:rsid w:val="003C1948"/>
    <w:rsid w:val="003D3745"/>
    <w:rsid w:val="003D7607"/>
    <w:rsid w:val="003F1007"/>
    <w:rsid w:val="003F2743"/>
    <w:rsid w:val="00416548"/>
    <w:rsid w:val="00435403"/>
    <w:rsid w:val="00436730"/>
    <w:rsid w:val="00471B97"/>
    <w:rsid w:val="00483665"/>
    <w:rsid w:val="00492BBD"/>
    <w:rsid w:val="004B60F3"/>
    <w:rsid w:val="004C0163"/>
    <w:rsid w:val="004E0B8E"/>
    <w:rsid w:val="004F2523"/>
    <w:rsid w:val="004F3878"/>
    <w:rsid w:val="004F5EB8"/>
    <w:rsid w:val="005165AA"/>
    <w:rsid w:val="00536B66"/>
    <w:rsid w:val="00543D6E"/>
    <w:rsid w:val="00545DE5"/>
    <w:rsid w:val="00553323"/>
    <w:rsid w:val="005556E5"/>
    <w:rsid w:val="0057015B"/>
    <w:rsid w:val="0057098C"/>
    <w:rsid w:val="005A2258"/>
    <w:rsid w:val="005F3423"/>
    <w:rsid w:val="00601803"/>
    <w:rsid w:val="00605683"/>
    <w:rsid w:val="006169CF"/>
    <w:rsid w:val="0063098B"/>
    <w:rsid w:val="0067298B"/>
    <w:rsid w:val="00675018"/>
    <w:rsid w:val="006753AE"/>
    <w:rsid w:val="006759A4"/>
    <w:rsid w:val="00681AE0"/>
    <w:rsid w:val="00683D56"/>
    <w:rsid w:val="006977F5"/>
    <w:rsid w:val="006A1468"/>
    <w:rsid w:val="006A7EA5"/>
    <w:rsid w:val="006C668C"/>
    <w:rsid w:val="006F092E"/>
    <w:rsid w:val="006F26B1"/>
    <w:rsid w:val="007014E1"/>
    <w:rsid w:val="00704E9F"/>
    <w:rsid w:val="00742EE1"/>
    <w:rsid w:val="00762EB5"/>
    <w:rsid w:val="007729CA"/>
    <w:rsid w:val="007A7370"/>
    <w:rsid w:val="007B483B"/>
    <w:rsid w:val="007C2CDA"/>
    <w:rsid w:val="007D7EFA"/>
    <w:rsid w:val="007F19DF"/>
    <w:rsid w:val="008011FC"/>
    <w:rsid w:val="0084419E"/>
    <w:rsid w:val="008614F4"/>
    <w:rsid w:val="0087358C"/>
    <w:rsid w:val="008839EE"/>
    <w:rsid w:val="008A2D84"/>
    <w:rsid w:val="008B325D"/>
    <w:rsid w:val="008B3B4F"/>
    <w:rsid w:val="008B3B7B"/>
    <w:rsid w:val="008B3EE9"/>
    <w:rsid w:val="008D12A4"/>
    <w:rsid w:val="008D71D8"/>
    <w:rsid w:val="00901F9D"/>
    <w:rsid w:val="009119D5"/>
    <w:rsid w:val="0091328B"/>
    <w:rsid w:val="00921046"/>
    <w:rsid w:val="00923E8F"/>
    <w:rsid w:val="009340F1"/>
    <w:rsid w:val="00952CFD"/>
    <w:rsid w:val="00955638"/>
    <w:rsid w:val="00970B88"/>
    <w:rsid w:val="009821F1"/>
    <w:rsid w:val="00983F78"/>
    <w:rsid w:val="0099031F"/>
    <w:rsid w:val="00993979"/>
    <w:rsid w:val="00996647"/>
    <w:rsid w:val="009B1846"/>
    <w:rsid w:val="009B4A62"/>
    <w:rsid w:val="009E2810"/>
    <w:rsid w:val="009F4191"/>
    <w:rsid w:val="009F5FBF"/>
    <w:rsid w:val="00A23848"/>
    <w:rsid w:val="00A37EEE"/>
    <w:rsid w:val="00A41D1F"/>
    <w:rsid w:val="00A468C1"/>
    <w:rsid w:val="00A5083A"/>
    <w:rsid w:val="00A75C3B"/>
    <w:rsid w:val="00A82EA8"/>
    <w:rsid w:val="00A936E8"/>
    <w:rsid w:val="00A96EC8"/>
    <w:rsid w:val="00AA25E7"/>
    <w:rsid w:val="00AD1EF1"/>
    <w:rsid w:val="00AE6B93"/>
    <w:rsid w:val="00B253C4"/>
    <w:rsid w:val="00B26DFB"/>
    <w:rsid w:val="00B47433"/>
    <w:rsid w:val="00B75E17"/>
    <w:rsid w:val="00B955E9"/>
    <w:rsid w:val="00B96DFE"/>
    <w:rsid w:val="00BA20A6"/>
    <w:rsid w:val="00BA4DB4"/>
    <w:rsid w:val="00BB0110"/>
    <w:rsid w:val="00BB71F8"/>
    <w:rsid w:val="00BC294B"/>
    <w:rsid w:val="00BE4335"/>
    <w:rsid w:val="00C005A0"/>
    <w:rsid w:val="00C04A45"/>
    <w:rsid w:val="00C3190E"/>
    <w:rsid w:val="00C600C4"/>
    <w:rsid w:val="00C80F68"/>
    <w:rsid w:val="00C810CD"/>
    <w:rsid w:val="00CA3B3A"/>
    <w:rsid w:val="00CC290D"/>
    <w:rsid w:val="00CC6114"/>
    <w:rsid w:val="00CE3C4E"/>
    <w:rsid w:val="00CF1E21"/>
    <w:rsid w:val="00CF728E"/>
    <w:rsid w:val="00D04685"/>
    <w:rsid w:val="00D078A7"/>
    <w:rsid w:val="00D13B1B"/>
    <w:rsid w:val="00D25C7D"/>
    <w:rsid w:val="00D25E14"/>
    <w:rsid w:val="00D40742"/>
    <w:rsid w:val="00D42BDF"/>
    <w:rsid w:val="00D84DC7"/>
    <w:rsid w:val="00D92666"/>
    <w:rsid w:val="00DF65CA"/>
    <w:rsid w:val="00E14E9F"/>
    <w:rsid w:val="00E169E9"/>
    <w:rsid w:val="00E2028B"/>
    <w:rsid w:val="00E20613"/>
    <w:rsid w:val="00E25F93"/>
    <w:rsid w:val="00E52DDB"/>
    <w:rsid w:val="00E82116"/>
    <w:rsid w:val="00E92C5E"/>
    <w:rsid w:val="00EA068A"/>
    <w:rsid w:val="00EB5FB6"/>
    <w:rsid w:val="00ED0901"/>
    <w:rsid w:val="00F00C7D"/>
    <w:rsid w:val="00F113E3"/>
    <w:rsid w:val="00F16DDF"/>
    <w:rsid w:val="00F21722"/>
    <w:rsid w:val="00F41A42"/>
    <w:rsid w:val="00F42C8B"/>
    <w:rsid w:val="00F75C49"/>
    <w:rsid w:val="00F90E38"/>
    <w:rsid w:val="00F97064"/>
    <w:rsid w:val="00FB5C3D"/>
    <w:rsid w:val="00FB5C4A"/>
    <w:rsid w:val="00FC19F9"/>
    <w:rsid w:val="00FC68AF"/>
    <w:rsid w:val="00FD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4E001"/>
  <w15:docId w15:val="{B455A222-BE92-470D-BABC-35D504E4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65A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165A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165A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165A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165A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5165A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5165A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165A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5165A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65A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165A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165A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165A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165A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165A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165A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165A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165A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165AA"/>
    <w:pPr>
      <w:ind w:left="720"/>
      <w:contextualSpacing/>
    </w:pPr>
  </w:style>
  <w:style w:type="paragraph" w:styleId="a4">
    <w:name w:val="No Spacing"/>
    <w:uiPriority w:val="1"/>
    <w:qFormat/>
    <w:rsid w:val="005165AA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5165AA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5165A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165AA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5165A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165A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165A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165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165AA"/>
    <w:rPr>
      <w:i/>
    </w:rPr>
  </w:style>
  <w:style w:type="paragraph" w:styleId="ab">
    <w:name w:val="header"/>
    <w:basedOn w:val="a"/>
    <w:link w:val="ac"/>
    <w:uiPriority w:val="99"/>
    <w:unhideWhenUsed/>
    <w:rsid w:val="005165AA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165AA"/>
  </w:style>
  <w:style w:type="paragraph" w:styleId="ad">
    <w:name w:val="footer"/>
    <w:basedOn w:val="a"/>
    <w:link w:val="ae"/>
    <w:uiPriority w:val="99"/>
    <w:unhideWhenUsed/>
    <w:rsid w:val="005165A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5165AA"/>
  </w:style>
  <w:style w:type="paragraph" w:styleId="af">
    <w:name w:val="caption"/>
    <w:basedOn w:val="a"/>
    <w:next w:val="a"/>
    <w:uiPriority w:val="35"/>
    <w:semiHidden/>
    <w:unhideWhenUsed/>
    <w:qFormat/>
    <w:rsid w:val="005165A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5165AA"/>
  </w:style>
  <w:style w:type="table" w:customStyle="1" w:styleId="TableGridLight">
    <w:name w:val="Table Grid Light"/>
    <w:basedOn w:val="a1"/>
    <w:uiPriority w:val="59"/>
    <w:rsid w:val="005165A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5165A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5165A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165A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165A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5165AA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5165AA"/>
    <w:rPr>
      <w:sz w:val="18"/>
    </w:rPr>
  </w:style>
  <w:style w:type="character" w:styleId="af2">
    <w:name w:val="footnote reference"/>
    <w:basedOn w:val="a0"/>
    <w:uiPriority w:val="99"/>
    <w:unhideWhenUsed/>
    <w:rsid w:val="005165AA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5165AA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5165AA"/>
    <w:rPr>
      <w:sz w:val="20"/>
    </w:rPr>
  </w:style>
  <w:style w:type="character" w:styleId="af5">
    <w:name w:val="endnote reference"/>
    <w:basedOn w:val="a0"/>
    <w:uiPriority w:val="99"/>
    <w:semiHidden/>
    <w:unhideWhenUsed/>
    <w:rsid w:val="005165A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165AA"/>
    <w:pPr>
      <w:spacing w:after="57"/>
    </w:pPr>
  </w:style>
  <w:style w:type="paragraph" w:styleId="23">
    <w:name w:val="toc 2"/>
    <w:basedOn w:val="a"/>
    <w:next w:val="a"/>
    <w:uiPriority w:val="39"/>
    <w:unhideWhenUsed/>
    <w:rsid w:val="005165AA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165AA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165A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165A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165A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165A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165A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165AA"/>
    <w:pPr>
      <w:spacing w:after="57"/>
      <w:ind w:left="2268"/>
    </w:pPr>
  </w:style>
  <w:style w:type="paragraph" w:styleId="af6">
    <w:name w:val="TOC Heading"/>
    <w:uiPriority w:val="39"/>
    <w:unhideWhenUsed/>
    <w:rsid w:val="005165AA"/>
  </w:style>
  <w:style w:type="paragraph" w:styleId="af7">
    <w:name w:val="table of figures"/>
    <w:basedOn w:val="a"/>
    <w:next w:val="a"/>
    <w:uiPriority w:val="99"/>
    <w:unhideWhenUsed/>
    <w:rsid w:val="005165AA"/>
  </w:style>
  <w:style w:type="paragraph" w:customStyle="1" w:styleId="ConsPlusNonformat">
    <w:name w:val="ConsPlusNonformat"/>
    <w:uiPriority w:val="99"/>
    <w:rsid w:val="005165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5165A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165AA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f9">
    <w:name w:val="Hyperlink"/>
    <w:rsid w:val="005165AA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sid w:val="00FB5C3D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FB5C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russkij_yazi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38E17-3050-4825-BD96-2F04D890C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МУП ЧелябГЭТ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ССП</dc:creator>
  <cp:lastModifiedBy>Гераскин Евгений Вячеславович</cp:lastModifiedBy>
  <cp:revision>6</cp:revision>
  <cp:lastPrinted>2022-12-19T05:46:00Z</cp:lastPrinted>
  <dcterms:created xsi:type="dcterms:W3CDTF">2026-08-19T11:03:00Z</dcterms:created>
  <dcterms:modified xsi:type="dcterms:W3CDTF">2026-08-19T11:12:00Z</dcterms:modified>
</cp:coreProperties>
</file>