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35" w:rsidRPr="008E48E5" w:rsidRDefault="00772879" w:rsidP="000C6CED">
      <w:pPr>
        <w:spacing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 xml:space="preserve">Разъяснение по </w:t>
      </w:r>
      <w:r w:rsidR="000C6CED" w:rsidRPr="008E48E5">
        <w:rPr>
          <w:rFonts w:ascii="Bahnschrift Light SemiCondensed" w:hAnsi="Bahnschrift Light SemiCondensed" w:cs="Times New Roman"/>
          <w:b/>
        </w:rPr>
        <w:t>извещению</w:t>
      </w:r>
      <w:r w:rsidRPr="008E48E5">
        <w:rPr>
          <w:rFonts w:ascii="Bahnschrift Light SemiCondensed" w:hAnsi="Bahnschrift Light SemiCondensed" w:cs="Times New Roman"/>
          <w:b/>
        </w:rPr>
        <w:t xml:space="preserve"> </w:t>
      </w:r>
      <w:r w:rsidR="003D1AB0" w:rsidRPr="008E48E5">
        <w:rPr>
          <w:rFonts w:ascii="Bahnschrift Light SemiCondensed" w:hAnsi="Bahnschrift Light SemiCondensed" w:cs="Times New Roman"/>
          <w:b/>
        </w:rPr>
        <w:t>запроса котировок</w:t>
      </w:r>
      <w:r w:rsidR="0092659C" w:rsidRPr="008E48E5">
        <w:rPr>
          <w:rFonts w:ascii="Bahnschrift Light SemiCondensed" w:hAnsi="Bahnschrift Light SemiCondensed" w:cs="Times New Roman"/>
          <w:b/>
        </w:rPr>
        <w:t xml:space="preserve"> </w:t>
      </w:r>
      <w:r w:rsidR="00583B8C" w:rsidRPr="008E48E5">
        <w:rPr>
          <w:rFonts w:ascii="Bahnschrift Light SemiCondensed" w:hAnsi="Bahnschrift Light SemiCondensed" w:cs="Times New Roman"/>
          <w:b/>
        </w:rPr>
        <w:t xml:space="preserve">на право заключения договора </w:t>
      </w:r>
    </w:p>
    <w:p w:rsidR="00373F5A" w:rsidRPr="008E48E5" w:rsidRDefault="00373F5A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«Поставка напорных труб из полиэтилена ПЭ100 для систем водоснабжения</w:t>
      </w:r>
    </w:p>
    <w:p w:rsidR="00373F5A" w:rsidRPr="008E48E5" w:rsidRDefault="00373F5A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и Поставка неразъёмного соединения полиэтилен–сталь — перехода НСПС ПЭ100/сталь для водоснабжения, предназначенного для соединения полиэтиленовой напорной трубы с трубой стальной»</w:t>
      </w:r>
    </w:p>
    <w:p w:rsidR="00373F5A" w:rsidRPr="008E48E5" w:rsidRDefault="00373F5A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</w:p>
    <w:p w:rsidR="00772879" w:rsidRDefault="00EC00A5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  <w:r w:rsidRPr="008E48E5">
        <w:rPr>
          <w:rFonts w:ascii="Bahnschrift Light SemiCondensed" w:hAnsi="Bahnschrift Light SemiCondensed" w:cs="Times New Roman"/>
          <w:b/>
        </w:rPr>
        <w:t>(И</w:t>
      </w:r>
      <w:r w:rsidR="00772879" w:rsidRPr="008E48E5">
        <w:rPr>
          <w:rFonts w:ascii="Bahnschrift Light SemiCondensed" w:hAnsi="Bahnschrift Light SemiCondensed" w:cs="Times New Roman"/>
          <w:b/>
        </w:rPr>
        <w:t>звещение №</w:t>
      </w:r>
      <w:r w:rsidR="00373F5A" w:rsidRPr="008E48E5">
        <w:rPr>
          <w:rFonts w:ascii="Bahnschrift Light SemiCondensed" w:hAnsi="Bahnschrift Light SemiCondensed"/>
        </w:rPr>
        <w:t xml:space="preserve"> </w:t>
      </w:r>
      <w:r w:rsidR="00373F5A" w:rsidRPr="008E48E5">
        <w:rPr>
          <w:rFonts w:ascii="Bahnschrift Light SemiCondensed" w:hAnsi="Bahnschrift Light SemiCondensed" w:cs="Times New Roman"/>
          <w:b/>
        </w:rPr>
        <w:t>32616319260 ЕИС</w:t>
      </w:r>
      <w:r w:rsidR="00205F7E" w:rsidRPr="008E48E5">
        <w:rPr>
          <w:rFonts w:ascii="Bahnschrift Light SemiCondensed" w:hAnsi="Bahnschrift Light SemiCondensed" w:cs="Times New Roman"/>
          <w:b/>
        </w:rPr>
        <w:t>)</w:t>
      </w:r>
    </w:p>
    <w:p w:rsidR="008E48E5" w:rsidRPr="008E48E5" w:rsidRDefault="008E48E5" w:rsidP="00373F5A">
      <w:pPr>
        <w:spacing w:after="0" w:line="240" w:lineRule="auto"/>
        <w:jc w:val="center"/>
        <w:rPr>
          <w:rFonts w:ascii="Bahnschrift Light SemiCondensed" w:hAnsi="Bahnschrift Light SemiCondensed" w:cs="Times New Roman"/>
          <w:b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7605"/>
        <w:gridCol w:w="7181"/>
      </w:tblGrid>
      <w:tr w:rsidR="00772879" w:rsidRPr="008E48E5" w:rsidTr="00F2039F">
        <w:tc>
          <w:tcPr>
            <w:tcW w:w="5098" w:type="dxa"/>
          </w:tcPr>
          <w:p w:rsidR="00772879" w:rsidRPr="008E48E5" w:rsidRDefault="00772879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Запрос на разъяснение</w:t>
            </w:r>
          </w:p>
        </w:tc>
        <w:tc>
          <w:tcPr>
            <w:tcW w:w="4814" w:type="dxa"/>
          </w:tcPr>
          <w:p w:rsidR="00772879" w:rsidRDefault="00772879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Ответ на запрос</w:t>
            </w:r>
          </w:p>
          <w:p w:rsidR="005E67D7" w:rsidRPr="008E48E5" w:rsidRDefault="005E67D7" w:rsidP="00772879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</w:tc>
      </w:tr>
      <w:tr w:rsidR="0095263F" w:rsidRPr="008E48E5" w:rsidTr="00046830">
        <w:trPr>
          <w:trHeight w:val="570"/>
        </w:trPr>
        <w:tc>
          <w:tcPr>
            <w:tcW w:w="5098" w:type="dxa"/>
          </w:tcPr>
          <w:p w:rsidR="00EF0F52" w:rsidRPr="008E48E5" w:rsidRDefault="00EF0F52" w:rsidP="00EF0F52">
            <w:pPr>
              <w:shd w:val="clear" w:color="auto" w:fill="FFFFFF"/>
              <w:spacing w:after="45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Дата и время создания запроса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25.08.2026 16:12 MCK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Тип запроса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Входящий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Автор запроса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proofErr w:type="spellStart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Долбнева</w:t>
            </w:r>
            <w:proofErr w:type="spellEnd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Ольга Васильевна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Дата и время подачи запроса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25.08.2026 16:12 MCK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Номер запроса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3650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Тема запроса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Запрос о разъяснении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Текст запроса</w:t>
            </w:r>
          </w:p>
          <w:p w:rsidR="00CC3324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Уважаемый Заказчик! Просим предоставить разъяснения на вопросы, возникшие в ходе изучения закупочной документации: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br/>
            </w:r>
            <w:r w:rsidRPr="00453184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1.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В техническом задании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указано требование о поставке: Труба напорная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ПЭ100 SDR 17 </w:t>
            </w:r>
            <w:proofErr w:type="spellStart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d</w:t>
            </w:r>
            <w:proofErr w:type="spellEnd"/>
            <w:r w:rsidRPr="008E48E5">
              <w:rPr>
                <w:rFonts w:ascii="Times New Roman" w:eastAsia="Times New Roman" w:hAnsi="Times New Roman" w:cs="Times New Roman"/>
                <w:lang w:eastAsia="ru-RU"/>
              </w:rPr>
              <w:t>ₙ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400 мм * 23,7 мм, L 13 м, с цветной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полосой, ГОСТ 32415-2013 / ГОСТ 18599-2001 - м 91.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Указанный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ГОСТ 18599-200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1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отменен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и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является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не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действующим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в Российской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Федерации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с 01.12.2023г.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Вместо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него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был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введен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в 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действие Национальный стандарт РФ ГОСТ </w:t>
            </w:r>
            <w:proofErr w:type="gramStart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Р</w:t>
            </w:r>
            <w:proofErr w:type="gramEnd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70628.2-2023 (ИСО 4427-2:2019) "Трубопроводы из пластмасс для водоснабжения, дренажа и напорной канализации.</w:t>
            </w:r>
            <w:r w:rsidR="00453184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Полиэтилен (ПЭ). Часть 2. Трубы"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br/>
              <w:t xml:space="preserve">Также указанный Вами в техническом задании ГОСТ 32415-2013 не распространяется на трубы напорные для водоснабжения. Просим внести корректировки в техническое задание и указать корректные стандарты 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lastRenderedPageBreak/>
              <w:t>Российской Федерации.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br/>
            </w:r>
            <w:r w:rsidRPr="00453184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2.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Также, в техническом задании указано Количество 91 м (7 секций по 13 м). Просим уточнить: что такое 7 секций? </w:t>
            </w:r>
          </w:p>
          <w:p w:rsidR="00D9221A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Согласно </w:t>
            </w:r>
            <w:proofErr w:type="spellStart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ГОСТа</w:t>
            </w:r>
            <w:proofErr w:type="spellEnd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, трубы выпускаются трубы в бухтах или прямых отрезках. </w:t>
            </w:r>
            <w:proofErr w:type="gramStart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Укажите</w:t>
            </w:r>
            <w:proofErr w:type="gramEnd"/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пожалуйста в техническом задании корректную формулировку.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br/>
            </w:r>
            <w:r w:rsidRPr="00453184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3</w:t>
            </w: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. Просим уточнить: требуется разгрузка товара силами поставщика?</w:t>
            </w:r>
          </w:p>
          <w:p w:rsidR="00373F5A" w:rsidRPr="008E48E5" w:rsidRDefault="00373F5A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>Состояние</w:t>
            </w:r>
          </w:p>
          <w:p w:rsidR="00373F5A" w:rsidRPr="008E48E5" w:rsidRDefault="00373F5A" w:rsidP="00373F5A">
            <w:pPr>
              <w:shd w:val="clear" w:color="auto" w:fill="FFFFFF"/>
              <w:spacing w:after="38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>Требуется ответ</w:t>
            </w:r>
          </w:p>
          <w:p w:rsidR="00164C1E" w:rsidRPr="008E48E5" w:rsidRDefault="00164C1E" w:rsidP="00373F5A">
            <w:pPr>
              <w:shd w:val="clear" w:color="auto" w:fill="FFFFFF"/>
              <w:textAlignment w:val="top"/>
              <w:rPr>
                <w:rFonts w:ascii="Bahnschrift Light SemiCondensed" w:eastAsia="Times New Roman" w:hAnsi="Bahnschrift Light SemiCondensed" w:cs="Times New Roman"/>
                <w:lang w:eastAsia="ru-RU"/>
              </w:rPr>
            </w:pPr>
          </w:p>
        </w:tc>
        <w:tc>
          <w:tcPr>
            <w:tcW w:w="4814" w:type="dxa"/>
          </w:tcPr>
          <w:p w:rsidR="00B259B9" w:rsidRPr="008E48E5" w:rsidRDefault="00B259B9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  <w:p w:rsidR="00D44235" w:rsidRPr="008E48E5" w:rsidRDefault="00D44235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Уважаемый участник!</w:t>
            </w:r>
          </w:p>
          <w:p w:rsidR="00D44235" w:rsidRPr="008E48E5" w:rsidRDefault="00D44235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  <w:r w:rsidRPr="008E48E5">
              <w:rPr>
                <w:rFonts w:ascii="Bahnschrift Light SemiCondensed" w:hAnsi="Bahnschrift Light SemiCondensed" w:cs="Times New Roman"/>
                <w:b/>
              </w:rPr>
              <w:t>На Ваш запрос сообщаем следующее.</w:t>
            </w:r>
          </w:p>
          <w:p w:rsidR="00B259B9" w:rsidRPr="008E48E5" w:rsidRDefault="00B259B9" w:rsidP="00D44235">
            <w:pPr>
              <w:jc w:val="center"/>
              <w:rPr>
                <w:rFonts w:ascii="Bahnschrift Light SemiCondensed" w:hAnsi="Bahnschrift Light SemiCondensed" w:cs="Times New Roman"/>
                <w:b/>
              </w:rPr>
            </w:pPr>
          </w:p>
          <w:p w:rsidR="00D44235" w:rsidRPr="008E48E5" w:rsidRDefault="00D44235" w:rsidP="005E0DF2">
            <w:pPr>
              <w:jc w:val="both"/>
              <w:rPr>
                <w:rFonts w:ascii="Bahnschrift Light SemiCondensed" w:hAnsi="Bahnschrift Light SemiCondensed" w:cs="Times New Roman"/>
              </w:rPr>
            </w:pPr>
          </w:p>
          <w:p w:rsidR="00453184" w:rsidRDefault="00D44235" w:rsidP="00CC3324">
            <w:pPr>
              <w:jc w:val="both"/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</w:pPr>
            <w:r w:rsidRPr="008E48E5">
              <w:rPr>
                <w:rFonts w:ascii="Bahnschrift Light SemiCondensed" w:hAnsi="Bahnschrift Light SemiCondensed" w:cs="Times New Roman"/>
              </w:rPr>
              <w:t xml:space="preserve">1) </w:t>
            </w:r>
            <w:r w:rsidR="009F589F" w:rsidRPr="008E48E5">
              <w:rPr>
                <w:rFonts w:ascii="Bahnschrift Light SemiCondensed" w:hAnsi="Bahnschrift Light SemiCondensed" w:cs="Times New Roman"/>
              </w:rPr>
              <w:t>На основании направлен</w:t>
            </w:r>
            <w:r w:rsidR="000B59A9" w:rsidRPr="008E48E5">
              <w:rPr>
                <w:rFonts w:ascii="Bahnschrift Light SemiCondensed" w:hAnsi="Bahnschrift Light SemiCondensed" w:cs="Times New Roman"/>
              </w:rPr>
              <w:t>ного запроса о даче разъяснений</w:t>
            </w:r>
            <w:r w:rsidR="009F589F" w:rsidRPr="008E48E5">
              <w:rPr>
                <w:rFonts w:ascii="Bahnschrift Light SemiCondensed" w:hAnsi="Bahnschrift Light SemiCondensed" w:cs="Times New Roman"/>
              </w:rPr>
              <w:t xml:space="preserve"> по извещению запроса котировок на право заключения договора </w:t>
            </w:r>
            <w:r w:rsidR="00453184" w:rsidRPr="00453184">
              <w:rPr>
                <w:rFonts w:ascii="Bahnschrift Light SemiCondensed" w:hAnsi="Bahnschrift Light SemiCondensed" w:cs="Times New Roman"/>
                <w:i/>
              </w:rPr>
              <w:t>«Поставка напорных труб из полиэтилена ПЭ100 для систем водоснабжения и Поставка неразъёмного соединения полиэтилен–сталь — перехода НСПС ПЭ100/сталь для водоснабжения, предназначенного для соединения полиэтиленовой напорной трубы с трубой стальной»</w:t>
            </w:r>
            <w:proofErr w:type="gramStart"/>
            <w:r w:rsidR="00CC3324">
              <w:rPr>
                <w:rFonts w:ascii="Bahnschrift Light SemiCondensed" w:hAnsi="Bahnschrift Light SemiCondensed" w:cs="Times New Roman"/>
                <w:i/>
              </w:rPr>
              <w:t xml:space="preserve"> ,</w:t>
            </w:r>
            <w:proofErr w:type="gramEnd"/>
            <w:r w:rsidR="00CC3324">
              <w:rPr>
                <w:rFonts w:ascii="Bahnschrift Light SemiCondensed" w:hAnsi="Bahnschrift Light SemiCondensed" w:cs="Times New Roman"/>
                <w:i/>
              </w:rPr>
              <w:t xml:space="preserve"> </w:t>
            </w:r>
            <w:r w:rsidR="000B59A9" w:rsidRPr="008E48E5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>Заказчиком принято решение о внесении изменений в извещение о запросе котировок в электронной форме</w:t>
            </w:r>
            <w:r w:rsidR="00453184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 xml:space="preserve"> в </w:t>
            </w:r>
            <w:proofErr w:type="gramStart"/>
            <w:r w:rsidR="00453184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>Приложении</w:t>
            </w:r>
            <w:proofErr w:type="gramEnd"/>
            <w:r w:rsidR="00453184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 xml:space="preserve"> № 1</w:t>
            </w:r>
          </w:p>
          <w:p w:rsidR="00453184" w:rsidRDefault="00453184" w:rsidP="000B59A9">
            <w:pPr>
              <w:spacing w:line="276" w:lineRule="auto"/>
              <w:jc w:val="both"/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</w:pPr>
          </w:p>
          <w:p w:rsidR="003761A7" w:rsidRPr="008E48E5" w:rsidRDefault="00453184" w:rsidP="000B59A9">
            <w:pPr>
              <w:spacing w:line="276" w:lineRule="auto"/>
              <w:jc w:val="both"/>
              <w:rPr>
                <w:rStyle w:val="af3"/>
                <w:rFonts w:ascii="Bahnschrift Light SemiCondensed" w:hAnsi="Bahnschrift Light SemiCondensed" w:cs="Times New Roman"/>
                <w:color w:val="auto"/>
              </w:rPr>
            </w:pPr>
            <w:r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 xml:space="preserve">1.  </w:t>
            </w:r>
            <w:r w:rsidR="00CC3324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>В техническом задании</w:t>
            </w:r>
            <w:r w:rsidR="00CC3324" w:rsidRPr="005E67D7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C00000"/>
              </w:rPr>
              <w:t xml:space="preserve"> исправлено</w:t>
            </w:r>
            <w:r w:rsidR="00CC3324">
              <w:rPr>
                <w:rStyle w:val="af3"/>
                <w:rFonts w:ascii="Bahnschrift Light SemiCondensed" w:hAnsi="Bahnschrift Light SemiCondensed" w:cs="Times New Roman"/>
                <w:b/>
                <w:i w:val="0"/>
                <w:color w:val="auto"/>
              </w:rPr>
              <w:t xml:space="preserve"> требование о поставке:</w:t>
            </w:r>
          </w:p>
          <w:p w:rsidR="003761A7" w:rsidRPr="00B45113" w:rsidRDefault="00CC3324" w:rsidP="003761A7">
            <w:pPr>
              <w:jc w:val="both"/>
              <w:rPr>
                <w:rFonts w:ascii="Bahnschrift Light SemiCondensed" w:hAnsi="Bahnschrift Light SemiCondensed" w:cs="Times New Roman"/>
                <w:b/>
                <w:color w:val="C00000"/>
              </w:rPr>
            </w:pPr>
            <w:r w:rsidRPr="00B45113"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  <w:t xml:space="preserve">Труба напорная   ПЭ100 SDR 17 </w:t>
            </w:r>
            <w:proofErr w:type="spellStart"/>
            <w:r w:rsidRPr="00B45113"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  <w:t>d</w:t>
            </w:r>
            <w:proofErr w:type="spellEnd"/>
            <w:r w:rsidRPr="00B45113">
              <w:rPr>
                <w:rFonts w:ascii="Times New Roman" w:eastAsia="Times New Roman" w:hAnsi="Times New Roman" w:cs="Times New Roman"/>
                <w:b/>
                <w:color w:val="C00000"/>
                <w:lang w:eastAsia="ru-RU"/>
              </w:rPr>
              <w:t>ₙ</w:t>
            </w:r>
            <w:r w:rsidRPr="00B45113"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  <w:t xml:space="preserve"> 400 мм * 23,7 мм, L 13 м, с цветной  полосой,</w:t>
            </w:r>
          </w:p>
          <w:p w:rsidR="00CC3324" w:rsidRPr="00B45113" w:rsidRDefault="00CC3324" w:rsidP="003761A7">
            <w:pPr>
              <w:jc w:val="both"/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</w:pPr>
            <w:r w:rsidRPr="00B45113"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  <w:t xml:space="preserve">Национальный стандарт РФ ГОСТ </w:t>
            </w:r>
            <w:proofErr w:type="gramStart"/>
            <w:r w:rsidRPr="00B45113"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  <w:t>Р</w:t>
            </w:r>
            <w:proofErr w:type="gramEnd"/>
            <w:r w:rsidRPr="00B45113">
              <w:rPr>
                <w:rFonts w:ascii="Bahnschrift Light SemiCondensed" w:eastAsia="Times New Roman" w:hAnsi="Bahnschrift Light SemiCondensed" w:cs="Times New Roman"/>
                <w:b/>
                <w:color w:val="C00000"/>
                <w:lang w:eastAsia="ru-RU"/>
              </w:rPr>
              <w:t xml:space="preserve"> 70628.2-2023 (ИСО 4427-2:2019) "Трубопроводы из пластмасс для водоснабжения, дренажа и напорной канализации.  Полиэтилен (ПЭ). Часть 2. Трубы"</w:t>
            </w:r>
          </w:p>
          <w:p w:rsidR="00CC3324" w:rsidRDefault="00CC3324" w:rsidP="003761A7">
            <w:pPr>
              <w:jc w:val="both"/>
              <w:rPr>
                <w:rFonts w:ascii="Bahnschrift Light SemiCondensed" w:eastAsia="Times New Roman" w:hAnsi="Bahnschrift Light SemiCondensed" w:cs="Times New Roman"/>
                <w:color w:val="C00000"/>
                <w:lang w:eastAsia="ru-RU"/>
              </w:rPr>
            </w:pPr>
          </w:p>
          <w:p w:rsidR="00D9221A" w:rsidRDefault="00CC3324" w:rsidP="00425CED">
            <w:pPr>
              <w:jc w:val="both"/>
              <w:rPr>
                <w:rFonts w:ascii="Bahnschrift Light SemiCondensed" w:hAnsi="Bahnschrift Light SemiCondensed" w:cs="Times New Roman"/>
                <w:b/>
                <w:color w:val="FF0000"/>
              </w:rPr>
            </w:pPr>
            <w:r w:rsidRPr="00D9221A">
              <w:rPr>
                <w:rFonts w:ascii="Bahnschrift Light SemiCondensed" w:eastAsia="Times New Roman" w:hAnsi="Bahnschrift Light SemiCondensed" w:cs="Times New Roman"/>
                <w:b/>
                <w:lang w:eastAsia="ru-RU"/>
              </w:rPr>
              <w:t xml:space="preserve">2. </w:t>
            </w:r>
            <w:r w:rsidRPr="00CC3324">
              <w:rPr>
                <w:rFonts w:ascii="Bahnschrift Light SemiCondensed" w:eastAsia="Times New Roman" w:hAnsi="Bahnschrift Light SemiCondensed" w:cs="Times New Roman"/>
                <w:lang w:eastAsia="ru-RU"/>
              </w:rPr>
              <w:t>Трубы</w:t>
            </w:r>
            <w:r w:rsidR="00425CED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по  </w:t>
            </w:r>
            <w:r w:rsidR="00425CED" w:rsidRPr="00425CED">
              <w:rPr>
                <w:rStyle w:val="af5"/>
                <w:rFonts w:ascii="Bahnschrift Light SemiCondensed" w:hAnsi="Bahnschrift Light SemiCondensed" w:cs="Arial"/>
                <w:color w:val="000000"/>
                <w:sz w:val="20"/>
                <w:szCs w:val="20"/>
                <w:shd w:val="clear" w:color="auto" w:fill="FFFFFF"/>
              </w:rPr>
              <w:t xml:space="preserve">ГОСТ </w:t>
            </w:r>
            <w:proofErr w:type="gramStart"/>
            <w:r w:rsidR="00425CED" w:rsidRPr="00425CED">
              <w:rPr>
                <w:rStyle w:val="af5"/>
                <w:rFonts w:ascii="Bahnschrift Light SemiCondensed" w:hAnsi="Bahnschrift Light SemiCondensed" w:cs="Arial"/>
                <w:color w:val="000000"/>
                <w:sz w:val="20"/>
                <w:szCs w:val="20"/>
                <w:shd w:val="clear" w:color="auto" w:fill="FFFFFF"/>
              </w:rPr>
              <w:t>Р</w:t>
            </w:r>
            <w:proofErr w:type="gramEnd"/>
            <w:r w:rsidR="00425CED" w:rsidRPr="00425CED">
              <w:rPr>
                <w:rStyle w:val="af5"/>
                <w:rFonts w:ascii="Bahnschrift Light SemiCondensed" w:hAnsi="Bahnschrift Light SemiCondensed" w:cs="Arial"/>
                <w:color w:val="000000"/>
                <w:sz w:val="20"/>
                <w:szCs w:val="20"/>
                <w:shd w:val="clear" w:color="auto" w:fill="FFFFFF"/>
              </w:rPr>
              <w:t xml:space="preserve"> 70628.2-2023</w:t>
            </w:r>
            <w:r w:rsidR="00425CE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  допускает выпуск таких труб в прямых отрезках, в том числе длиной 13 метров и </w:t>
            </w:r>
            <w:r w:rsidR="00D9221A" w:rsidRPr="00D9221A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по</w:t>
            </w:r>
            <w:r w:rsidR="00425CED">
              <w:rPr>
                <w:rFonts w:ascii="Bahnschrift Light SemiCondensed" w:eastAsia="Times New Roman" w:hAnsi="Bahnschrift Light SemiCondensed" w:cs="Times New Roman"/>
                <w:lang w:eastAsia="ru-RU"/>
              </w:rPr>
              <w:t>этому Заказчик выражает настоятельную потребность</w:t>
            </w:r>
            <w:r w:rsidR="00D9221A" w:rsidRPr="00D9221A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на поставку труб в </w:t>
            </w:r>
            <w:r w:rsidR="00425CED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именно </w:t>
            </w:r>
            <w:r w:rsidR="00D9221A" w:rsidRPr="00D9221A">
              <w:rPr>
                <w:rFonts w:ascii="Sylfaen" w:hAnsi="Sylfaen" w:cs="Times New Roman"/>
              </w:rPr>
              <w:t xml:space="preserve"> </w:t>
            </w:r>
            <w:r w:rsidR="00D9221A">
              <w:rPr>
                <w:rFonts w:ascii="Bahnschrift Light SemiCondensed" w:hAnsi="Bahnschrift Light SemiCondensed" w:cs="Times New Roman"/>
              </w:rPr>
              <w:t>количестве</w:t>
            </w:r>
            <w:r w:rsidR="00D9221A" w:rsidRPr="00D9221A">
              <w:rPr>
                <w:rFonts w:ascii="Bahnschrift Light SemiCondensed" w:hAnsi="Bahnschrift Light SemiCondensed" w:cs="Times New Roman"/>
              </w:rPr>
              <w:t xml:space="preserve"> </w:t>
            </w:r>
            <w:r w:rsidR="00425CED">
              <w:rPr>
                <w:rFonts w:ascii="Bahnschrift Light SemiCondensed" w:hAnsi="Bahnschrift Light SemiCondensed" w:cs="Times New Roman"/>
              </w:rPr>
              <w:t xml:space="preserve"> </w:t>
            </w:r>
            <w:r w:rsidR="00D9221A" w:rsidRPr="00D9221A"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91 м (7 секций по 13 м) </w:t>
            </w:r>
          </w:p>
          <w:p w:rsidR="00D9221A" w:rsidRDefault="00D9221A" w:rsidP="00D9221A">
            <w:pPr>
              <w:pStyle w:val="af1"/>
              <w:rPr>
                <w:rFonts w:ascii="Bahnschrift Light SemiCondensed" w:hAnsi="Bahnschrift Light SemiCondensed" w:cs="Times New Roman"/>
                <w:b/>
                <w:color w:val="FF0000"/>
              </w:rPr>
            </w:pPr>
          </w:p>
          <w:p w:rsidR="00D9221A" w:rsidRPr="005E67D7" w:rsidRDefault="00D9221A" w:rsidP="005E67D7">
            <w:pPr>
              <w:pStyle w:val="af1"/>
              <w:rPr>
                <w:rFonts w:ascii="Bahnschrift Light SemiCondensed" w:hAnsi="Bahnschrift Light SemiCondensed" w:cs="Times New Roman"/>
                <w:color w:val="FF0000"/>
              </w:rPr>
            </w:pPr>
            <w:r w:rsidRPr="005E67D7">
              <w:rPr>
                <w:rFonts w:ascii="Bahnschrift Light SemiCondensed" w:hAnsi="Bahnschrift Light SemiCondensed" w:cs="Times New Roman"/>
                <w:b/>
              </w:rPr>
              <w:t>3.</w:t>
            </w:r>
            <w:r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 </w:t>
            </w:r>
            <w:r w:rsidR="00425CED"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 пункт 7 </w:t>
            </w:r>
            <w:r w:rsidR="005E67D7"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 </w:t>
            </w:r>
            <w:r w:rsidR="00425CED">
              <w:rPr>
                <w:rFonts w:ascii="Bahnschrift Light SemiCondensed" w:hAnsi="Bahnschrift Light SemiCondensed" w:cs="Times New Roman"/>
                <w:b/>
                <w:color w:val="FF0000"/>
              </w:rPr>
              <w:t>Приложения</w:t>
            </w:r>
            <w:r w:rsidR="005E67D7" w:rsidRPr="005E67D7"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 №</w:t>
            </w:r>
            <w:r w:rsidR="005E67D7"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 </w:t>
            </w:r>
            <w:r w:rsidR="005E67D7" w:rsidRPr="005E67D7">
              <w:rPr>
                <w:rFonts w:ascii="Bahnschrift Light SemiCondensed" w:hAnsi="Bahnschrift Light SemiCondensed" w:cs="Times New Roman"/>
                <w:b/>
                <w:color w:val="FF0000"/>
              </w:rPr>
              <w:t>1</w:t>
            </w:r>
            <w:r w:rsidR="005E67D7">
              <w:rPr>
                <w:rFonts w:ascii="Bahnschrift Light SemiCondensed" w:hAnsi="Bahnschrift Light SemiCondensed" w:cs="Times New Roman"/>
                <w:b/>
                <w:color w:val="FF0000"/>
              </w:rPr>
              <w:t xml:space="preserve"> </w:t>
            </w:r>
            <w:r w:rsidR="005E67D7" w:rsidRPr="005E67D7">
              <w:rPr>
                <w:rFonts w:ascii="Bahnschrift Light SemiCondensed" w:hAnsi="Bahnschrift Light SemiCondensed" w:cs="Times New Roman"/>
              </w:rPr>
              <w:t xml:space="preserve">к извещению о запросе  котировок в электронной форме </w:t>
            </w:r>
            <w:r w:rsidR="005E67D7">
              <w:rPr>
                <w:rFonts w:ascii="Bahnschrift Light SemiCondensed" w:hAnsi="Bahnschrift Light SemiCondensed" w:cs="Times New Roman"/>
              </w:rPr>
              <w:t xml:space="preserve"> Заказчиком принято решение </w:t>
            </w:r>
            <w:r w:rsidR="005E67D7" w:rsidRPr="005E67D7">
              <w:rPr>
                <w:rFonts w:ascii="Bahnschrift Light SemiCondensed" w:hAnsi="Bahnschrift Light SemiCondensed" w:cs="Times New Roman"/>
                <w:b/>
                <w:color w:val="FF0000"/>
              </w:rPr>
              <w:t>оставить без изм</w:t>
            </w:r>
            <w:r w:rsidR="00B45113">
              <w:rPr>
                <w:rFonts w:ascii="Bahnschrift Light SemiCondensed" w:hAnsi="Bahnschrift Light SemiCondensed" w:cs="Times New Roman"/>
                <w:b/>
                <w:color w:val="FF0000"/>
              </w:rPr>
              <w:t>е</w:t>
            </w:r>
            <w:r w:rsidR="005E67D7" w:rsidRPr="005E67D7">
              <w:rPr>
                <w:rFonts w:ascii="Bahnschrift Light SemiCondensed" w:hAnsi="Bahnschrift Light SemiCondensed" w:cs="Times New Roman"/>
                <w:b/>
                <w:color w:val="FF0000"/>
              </w:rPr>
              <w:t>нений.</w:t>
            </w:r>
          </w:p>
          <w:p w:rsidR="00D44235" w:rsidRPr="00CC3324" w:rsidRDefault="00CC3324" w:rsidP="00CC3324">
            <w:pPr>
              <w:rPr>
                <w:rFonts w:ascii="Bahnschrift Light SemiCondensed" w:hAnsi="Bahnschrift Light SemiCondensed" w:cs="Times New Roman"/>
              </w:rPr>
            </w:pPr>
            <w:r w:rsidRPr="00CC3324">
              <w:rPr>
                <w:rFonts w:ascii="Bahnschrift Light SemiCondensed" w:eastAsia="Times New Roman" w:hAnsi="Bahnschrift Light SemiCondensed" w:cs="Times New Roman"/>
                <w:lang w:eastAsia="ru-RU"/>
              </w:rPr>
              <w:lastRenderedPageBreak/>
              <w:br/>
            </w:r>
          </w:p>
          <w:p w:rsidR="00046830" w:rsidRPr="008E48E5" w:rsidRDefault="00FD076E" w:rsidP="00FD076E">
            <w:pPr>
              <w:jc w:val="both"/>
              <w:rPr>
                <w:rFonts w:ascii="Bahnschrift Light SemiCondensed" w:hAnsi="Bahnschrift Light SemiCondensed" w:cs="Times New Roman"/>
              </w:rPr>
            </w:pPr>
            <w:r w:rsidRPr="008E48E5">
              <w:rPr>
                <w:rFonts w:ascii="Bahnschrift Light SemiCondensed" w:eastAsia="Times New Roman" w:hAnsi="Bahnschrift Light SemiCondensed" w:cs="Times New Roman"/>
                <w:lang w:eastAsia="ru-RU"/>
              </w:rPr>
              <w:t xml:space="preserve"> </w:t>
            </w:r>
          </w:p>
        </w:tc>
      </w:tr>
    </w:tbl>
    <w:p w:rsidR="00D44CBA" w:rsidRPr="00EF0F52" w:rsidRDefault="00D44CBA" w:rsidP="00532269">
      <w:pPr>
        <w:rPr>
          <w:rFonts w:ascii="Times New Roman" w:hAnsi="Times New Roman" w:cs="Times New Roman"/>
          <w:sz w:val="20"/>
          <w:szCs w:val="20"/>
        </w:rPr>
      </w:pPr>
    </w:p>
    <w:sectPr w:rsidR="00D44CBA" w:rsidRPr="00EF0F52" w:rsidSect="00EF0F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0DC"/>
    <w:multiLevelType w:val="hybridMultilevel"/>
    <w:tmpl w:val="8F981CD2"/>
    <w:lvl w:ilvl="0" w:tplc="DD2EB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70D54"/>
    <w:multiLevelType w:val="hybridMultilevel"/>
    <w:tmpl w:val="CCB49460"/>
    <w:lvl w:ilvl="0" w:tplc="CED8D3A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E1D1A"/>
    <w:multiLevelType w:val="hybridMultilevel"/>
    <w:tmpl w:val="DF06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46A34"/>
    <w:multiLevelType w:val="multilevel"/>
    <w:tmpl w:val="420E972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332E2DD4"/>
    <w:multiLevelType w:val="hybridMultilevel"/>
    <w:tmpl w:val="B18E2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912C6"/>
    <w:multiLevelType w:val="hybridMultilevel"/>
    <w:tmpl w:val="0D1C3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D1852"/>
    <w:multiLevelType w:val="hybridMultilevel"/>
    <w:tmpl w:val="DF06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063D7"/>
    <w:multiLevelType w:val="hybridMultilevel"/>
    <w:tmpl w:val="2AC2C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47987"/>
    <w:multiLevelType w:val="hybridMultilevel"/>
    <w:tmpl w:val="7ADE2C74"/>
    <w:lvl w:ilvl="0" w:tplc="290C1A1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A22C28"/>
    <w:multiLevelType w:val="hybridMultilevel"/>
    <w:tmpl w:val="E3200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C116FE"/>
    <w:multiLevelType w:val="hybridMultilevel"/>
    <w:tmpl w:val="8B662DAA"/>
    <w:lvl w:ilvl="0" w:tplc="F15CD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C37225"/>
    <w:multiLevelType w:val="hybridMultilevel"/>
    <w:tmpl w:val="B2FE5154"/>
    <w:lvl w:ilvl="0" w:tplc="A2BA65CC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96B508B"/>
    <w:multiLevelType w:val="hybridMultilevel"/>
    <w:tmpl w:val="3F588626"/>
    <w:lvl w:ilvl="0" w:tplc="DD2EB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FF5180"/>
    <w:multiLevelType w:val="multilevel"/>
    <w:tmpl w:val="F0849034"/>
    <w:lvl w:ilvl="0">
      <w:start w:val="1"/>
      <w:numFmt w:val="decimal"/>
      <w:pStyle w:val="1"/>
      <w:lvlText w:val="%1."/>
      <w:lvlJc w:val="left"/>
      <w:pPr>
        <w:ind w:left="7307" w:hanging="360"/>
      </w:pPr>
      <w:rPr>
        <w:b/>
        <w:sz w:val="24"/>
        <w:szCs w:val="24"/>
      </w:rPr>
    </w:lvl>
    <w:lvl w:ilvl="1">
      <w:start w:val="1"/>
      <w:numFmt w:val="decimal"/>
      <w:pStyle w:val="112"/>
      <w:lvlText w:val="%1.%2"/>
      <w:lvlJc w:val="left"/>
      <w:pPr>
        <w:ind w:left="2628" w:hanging="360"/>
      </w:pPr>
      <w:rPr>
        <w:rFonts w:cs="Times New Roman"/>
        <w:b/>
      </w:rPr>
    </w:lvl>
    <w:lvl w:ilvl="2">
      <w:start w:val="1"/>
      <w:numFmt w:val="decimal"/>
      <w:pStyle w:val="1113"/>
      <w:lvlText w:val="%1.%2.%3"/>
      <w:lvlJc w:val="left"/>
      <w:pPr>
        <w:ind w:left="1571" w:hanging="720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num w:numId="1">
    <w:abstractNumId w:val="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0"/>
  </w:num>
  <w:num w:numId="9">
    <w:abstractNumId w:val="2"/>
  </w:num>
  <w:num w:numId="10">
    <w:abstractNumId w:val="6"/>
  </w:num>
  <w:num w:numId="11">
    <w:abstractNumId w:val="9"/>
  </w:num>
  <w:num w:numId="12">
    <w:abstractNumId w:val="8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77DF"/>
    <w:rsid w:val="00012406"/>
    <w:rsid w:val="00024FC8"/>
    <w:rsid w:val="00033CDF"/>
    <w:rsid w:val="00041093"/>
    <w:rsid w:val="00046830"/>
    <w:rsid w:val="00047693"/>
    <w:rsid w:val="00055498"/>
    <w:rsid w:val="00071698"/>
    <w:rsid w:val="000804BA"/>
    <w:rsid w:val="000A0903"/>
    <w:rsid w:val="000A12EE"/>
    <w:rsid w:val="000A7D5B"/>
    <w:rsid w:val="000B59A9"/>
    <w:rsid w:val="000B6442"/>
    <w:rsid w:val="000B755C"/>
    <w:rsid w:val="000C6CED"/>
    <w:rsid w:val="000E0420"/>
    <w:rsid w:val="00120626"/>
    <w:rsid w:val="00136150"/>
    <w:rsid w:val="00145731"/>
    <w:rsid w:val="00164C1E"/>
    <w:rsid w:val="001717FA"/>
    <w:rsid w:val="00191B76"/>
    <w:rsid w:val="00195774"/>
    <w:rsid w:val="001963B7"/>
    <w:rsid w:val="001A791D"/>
    <w:rsid w:val="001B43C3"/>
    <w:rsid w:val="001C1D60"/>
    <w:rsid w:val="001E071B"/>
    <w:rsid w:val="001F1FF1"/>
    <w:rsid w:val="001F2690"/>
    <w:rsid w:val="001F5A5D"/>
    <w:rsid w:val="001F5EA2"/>
    <w:rsid w:val="00203F34"/>
    <w:rsid w:val="00205F7E"/>
    <w:rsid w:val="00207116"/>
    <w:rsid w:val="00213171"/>
    <w:rsid w:val="00213900"/>
    <w:rsid w:val="002216F4"/>
    <w:rsid w:val="00237AAE"/>
    <w:rsid w:val="0024097A"/>
    <w:rsid w:val="00257E14"/>
    <w:rsid w:val="00270F8E"/>
    <w:rsid w:val="00271923"/>
    <w:rsid w:val="002769A8"/>
    <w:rsid w:val="00292ADF"/>
    <w:rsid w:val="002963E9"/>
    <w:rsid w:val="002B7A86"/>
    <w:rsid w:val="002B7FB4"/>
    <w:rsid w:val="002C0363"/>
    <w:rsid w:val="002C49A6"/>
    <w:rsid w:val="002C5868"/>
    <w:rsid w:val="002D087C"/>
    <w:rsid w:val="002D22E2"/>
    <w:rsid w:val="002D540C"/>
    <w:rsid w:val="002D7E58"/>
    <w:rsid w:val="002F43F7"/>
    <w:rsid w:val="00314DEF"/>
    <w:rsid w:val="00315CA9"/>
    <w:rsid w:val="00316415"/>
    <w:rsid w:val="003304A6"/>
    <w:rsid w:val="00331BDB"/>
    <w:rsid w:val="00356DCC"/>
    <w:rsid w:val="0036316E"/>
    <w:rsid w:val="0036328F"/>
    <w:rsid w:val="00373F5A"/>
    <w:rsid w:val="003761A7"/>
    <w:rsid w:val="00382F7C"/>
    <w:rsid w:val="003B075D"/>
    <w:rsid w:val="003B5E01"/>
    <w:rsid w:val="003C05A8"/>
    <w:rsid w:val="003D0AF1"/>
    <w:rsid w:val="003D1AB0"/>
    <w:rsid w:val="003D7F2E"/>
    <w:rsid w:val="003F1C97"/>
    <w:rsid w:val="003F4594"/>
    <w:rsid w:val="003F512A"/>
    <w:rsid w:val="003F616C"/>
    <w:rsid w:val="00415FDC"/>
    <w:rsid w:val="00425CED"/>
    <w:rsid w:val="00427181"/>
    <w:rsid w:val="00446B52"/>
    <w:rsid w:val="00446DE7"/>
    <w:rsid w:val="004527BC"/>
    <w:rsid w:val="00453184"/>
    <w:rsid w:val="004555FF"/>
    <w:rsid w:val="00475E98"/>
    <w:rsid w:val="00483124"/>
    <w:rsid w:val="00490B7E"/>
    <w:rsid w:val="00493EF4"/>
    <w:rsid w:val="004A3F2E"/>
    <w:rsid w:val="004C4345"/>
    <w:rsid w:val="004C4782"/>
    <w:rsid w:val="004D244F"/>
    <w:rsid w:val="004E4C0F"/>
    <w:rsid w:val="004F04CE"/>
    <w:rsid w:val="00515117"/>
    <w:rsid w:val="005154B5"/>
    <w:rsid w:val="00515CA8"/>
    <w:rsid w:val="005221FB"/>
    <w:rsid w:val="00532269"/>
    <w:rsid w:val="005724F1"/>
    <w:rsid w:val="00576F42"/>
    <w:rsid w:val="00583B8C"/>
    <w:rsid w:val="00591B21"/>
    <w:rsid w:val="00596DAD"/>
    <w:rsid w:val="005A424B"/>
    <w:rsid w:val="005A579D"/>
    <w:rsid w:val="005B14EF"/>
    <w:rsid w:val="005C0411"/>
    <w:rsid w:val="005D18E7"/>
    <w:rsid w:val="005D38BF"/>
    <w:rsid w:val="005E0DF2"/>
    <w:rsid w:val="005E67D7"/>
    <w:rsid w:val="005F3C81"/>
    <w:rsid w:val="005F7739"/>
    <w:rsid w:val="0063458D"/>
    <w:rsid w:val="00641317"/>
    <w:rsid w:val="00642082"/>
    <w:rsid w:val="00657A0A"/>
    <w:rsid w:val="006604E1"/>
    <w:rsid w:val="00674609"/>
    <w:rsid w:val="006A4518"/>
    <w:rsid w:val="006B079F"/>
    <w:rsid w:val="006B44EE"/>
    <w:rsid w:val="006B69CF"/>
    <w:rsid w:val="006D3550"/>
    <w:rsid w:val="006F35E2"/>
    <w:rsid w:val="00707D3F"/>
    <w:rsid w:val="00711F1D"/>
    <w:rsid w:val="00712CBF"/>
    <w:rsid w:val="0071382F"/>
    <w:rsid w:val="007241C3"/>
    <w:rsid w:val="00724B2E"/>
    <w:rsid w:val="007330C3"/>
    <w:rsid w:val="007352B5"/>
    <w:rsid w:val="007437A2"/>
    <w:rsid w:val="007444C5"/>
    <w:rsid w:val="00744F5A"/>
    <w:rsid w:val="00750D4F"/>
    <w:rsid w:val="007570F8"/>
    <w:rsid w:val="00772879"/>
    <w:rsid w:val="0077296A"/>
    <w:rsid w:val="00786A35"/>
    <w:rsid w:val="007A65E6"/>
    <w:rsid w:val="007C18E0"/>
    <w:rsid w:val="007C54C5"/>
    <w:rsid w:val="007E1D65"/>
    <w:rsid w:val="007F11F9"/>
    <w:rsid w:val="007F7D9E"/>
    <w:rsid w:val="00802ED7"/>
    <w:rsid w:val="0080505B"/>
    <w:rsid w:val="008260FC"/>
    <w:rsid w:val="00826418"/>
    <w:rsid w:val="00834B93"/>
    <w:rsid w:val="00837836"/>
    <w:rsid w:val="00842677"/>
    <w:rsid w:val="00862F38"/>
    <w:rsid w:val="008702C4"/>
    <w:rsid w:val="00881F98"/>
    <w:rsid w:val="00883248"/>
    <w:rsid w:val="00884007"/>
    <w:rsid w:val="00892434"/>
    <w:rsid w:val="008B08BF"/>
    <w:rsid w:val="008B6684"/>
    <w:rsid w:val="008B6D7C"/>
    <w:rsid w:val="008B7422"/>
    <w:rsid w:val="008B7B93"/>
    <w:rsid w:val="008C5F8B"/>
    <w:rsid w:val="008D225F"/>
    <w:rsid w:val="008E48E5"/>
    <w:rsid w:val="008F2AB8"/>
    <w:rsid w:val="0091432A"/>
    <w:rsid w:val="0091709C"/>
    <w:rsid w:val="00925666"/>
    <w:rsid w:val="0092659C"/>
    <w:rsid w:val="009271A5"/>
    <w:rsid w:val="00947E37"/>
    <w:rsid w:val="00951685"/>
    <w:rsid w:val="0095263F"/>
    <w:rsid w:val="00972717"/>
    <w:rsid w:val="00973DAA"/>
    <w:rsid w:val="00976482"/>
    <w:rsid w:val="00976B6A"/>
    <w:rsid w:val="0098568D"/>
    <w:rsid w:val="00985FB4"/>
    <w:rsid w:val="00987AE0"/>
    <w:rsid w:val="0099592D"/>
    <w:rsid w:val="009A5562"/>
    <w:rsid w:val="009C0A5B"/>
    <w:rsid w:val="009C255B"/>
    <w:rsid w:val="009F2DA1"/>
    <w:rsid w:val="009F589F"/>
    <w:rsid w:val="00A007AB"/>
    <w:rsid w:val="00A35459"/>
    <w:rsid w:val="00A36500"/>
    <w:rsid w:val="00A43BB3"/>
    <w:rsid w:val="00A460E0"/>
    <w:rsid w:val="00A5569E"/>
    <w:rsid w:val="00A72BFE"/>
    <w:rsid w:val="00A827F1"/>
    <w:rsid w:val="00AA620F"/>
    <w:rsid w:val="00AC1F0A"/>
    <w:rsid w:val="00AE355E"/>
    <w:rsid w:val="00B15C44"/>
    <w:rsid w:val="00B259B9"/>
    <w:rsid w:val="00B26F58"/>
    <w:rsid w:val="00B27B4A"/>
    <w:rsid w:val="00B3109E"/>
    <w:rsid w:val="00B343EC"/>
    <w:rsid w:val="00B37CE9"/>
    <w:rsid w:val="00B4420A"/>
    <w:rsid w:val="00B45113"/>
    <w:rsid w:val="00B61F86"/>
    <w:rsid w:val="00B7061F"/>
    <w:rsid w:val="00B84C44"/>
    <w:rsid w:val="00B857B7"/>
    <w:rsid w:val="00B868A7"/>
    <w:rsid w:val="00B910C8"/>
    <w:rsid w:val="00B95904"/>
    <w:rsid w:val="00BA6FAC"/>
    <w:rsid w:val="00BC0394"/>
    <w:rsid w:val="00BC0E72"/>
    <w:rsid w:val="00BC257F"/>
    <w:rsid w:val="00BC40F1"/>
    <w:rsid w:val="00BD075C"/>
    <w:rsid w:val="00BD3860"/>
    <w:rsid w:val="00BD44FC"/>
    <w:rsid w:val="00BE58F5"/>
    <w:rsid w:val="00C37734"/>
    <w:rsid w:val="00C47543"/>
    <w:rsid w:val="00C52253"/>
    <w:rsid w:val="00C5679C"/>
    <w:rsid w:val="00C6113D"/>
    <w:rsid w:val="00C70721"/>
    <w:rsid w:val="00C72515"/>
    <w:rsid w:val="00C7449E"/>
    <w:rsid w:val="00C74E24"/>
    <w:rsid w:val="00C95072"/>
    <w:rsid w:val="00CA15FC"/>
    <w:rsid w:val="00CA3EFD"/>
    <w:rsid w:val="00CA48CB"/>
    <w:rsid w:val="00CA5CFC"/>
    <w:rsid w:val="00CA6448"/>
    <w:rsid w:val="00CA7595"/>
    <w:rsid w:val="00CC3324"/>
    <w:rsid w:val="00CD5299"/>
    <w:rsid w:val="00CE0C72"/>
    <w:rsid w:val="00D056D9"/>
    <w:rsid w:val="00D147FA"/>
    <w:rsid w:val="00D376DB"/>
    <w:rsid w:val="00D4370C"/>
    <w:rsid w:val="00D43C15"/>
    <w:rsid w:val="00D44235"/>
    <w:rsid w:val="00D44CBA"/>
    <w:rsid w:val="00D538D0"/>
    <w:rsid w:val="00D5635A"/>
    <w:rsid w:val="00D61AAA"/>
    <w:rsid w:val="00D662E8"/>
    <w:rsid w:val="00D75917"/>
    <w:rsid w:val="00D80A2B"/>
    <w:rsid w:val="00D8596B"/>
    <w:rsid w:val="00D9221A"/>
    <w:rsid w:val="00DB00FA"/>
    <w:rsid w:val="00DB7691"/>
    <w:rsid w:val="00DC5E4B"/>
    <w:rsid w:val="00DC732D"/>
    <w:rsid w:val="00DD3CED"/>
    <w:rsid w:val="00DE2838"/>
    <w:rsid w:val="00E067CB"/>
    <w:rsid w:val="00E12609"/>
    <w:rsid w:val="00E17747"/>
    <w:rsid w:val="00E20A3D"/>
    <w:rsid w:val="00E22051"/>
    <w:rsid w:val="00E377DF"/>
    <w:rsid w:val="00E45DC4"/>
    <w:rsid w:val="00E47784"/>
    <w:rsid w:val="00E57DEC"/>
    <w:rsid w:val="00E61F0A"/>
    <w:rsid w:val="00E7066F"/>
    <w:rsid w:val="00E7167F"/>
    <w:rsid w:val="00E75A42"/>
    <w:rsid w:val="00E8764F"/>
    <w:rsid w:val="00E9717D"/>
    <w:rsid w:val="00EA1AD9"/>
    <w:rsid w:val="00EB0E54"/>
    <w:rsid w:val="00EC00A5"/>
    <w:rsid w:val="00EC4E9F"/>
    <w:rsid w:val="00ED6E0D"/>
    <w:rsid w:val="00EE0177"/>
    <w:rsid w:val="00EE4490"/>
    <w:rsid w:val="00EF0F52"/>
    <w:rsid w:val="00F016B2"/>
    <w:rsid w:val="00F2039F"/>
    <w:rsid w:val="00F20752"/>
    <w:rsid w:val="00F241E5"/>
    <w:rsid w:val="00F56964"/>
    <w:rsid w:val="00F656F6"/>
    <w:rsid w:val="00F712D7"/>
    <w:rsid w:val="00F9072E"/>
    <w:rsid w:val="00F93F29"/>
    <w:rsid w:val="00FC4C73"/>
    <w:rsid w:val="00FD076E"/>
    <w:rsid w:val="00FE2CB8"/>
    <w:rsid w:val="00FE456A"/>
    <w:rsid w:val="00FE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DB"/>
  </w:style>
  <w:style w:type="paragraph" w:styleId="10">
    <w:name w:val="heading 1"/>
    <w:basedOn w:val="a"/>
    <w:link w:val="11"/>
    <w:uiPriority w:val="9"/>
    <w:qFormat/>
    <w:rsid w:val="002719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3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92AD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92AD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92AD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92AD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92ADF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292AD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29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2ADF"/>
    <w:rPr>
      <w:rFonts w:ascii="Segoe UI" w:hAnsi="Segoe UI" w:cs="Segoe UI"/>
      <w:sz w:val="18"/>
      <w:szCs w:val="18"/>
    </w:rPr>
  </w:style>
  <w:style w:type="paragraph" w:customStyle="1" w:styleId="1">
    <w:name w:val="1. Заголовок"/>
    <w:basedOn w:val="a"/>
    <w:uiPriority w:val="99"/>
    <w:rsid w:val="00951685"/>
    <w:pPr>
      <w:widowControl w:val="0"/>
      <w:numPr>
        <w:numId w:val="2"/>
      </w:numPr>
      <w:tabs>
        <w:tab w:val="left" w:pos="0"/>
        <w:tab w:val="left" w:pos="567"/>
      </w:tabs>
      <w:spacing w:before="240" w:after="120" w:line="360" w:lineRule="auto"/>
      <w:ind w:left="1778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120">
    <w:name w:val="1.1. Заголовок 2 Знак"/>
    <w:basedOn w:val="a0"/>
    <w:link w:val="112"/>
    <w:uiPriority w:val="99"/>
    <w:locked/>
    <w:rsid w:val="00951685"/>
    <w:rPr>
      <w:rFonts w:ascii="Times New Roman" w:eastAsia="Times New Roman" w:hAnsi="Times New Roman" w:cs="Times New Roman"/>
      <w:bCs/>
      <w:color w:val="000000"/>
    </w:rPr>
  </w:style>
  <w:style w:type="paragraph" w:customStyle="1" w:styleId="112">
    <w:name w:val="1.1. Заголовок 2"/>
    <w:basedOn w:val="1"/>
    <w:link w:val="1120"/>
    <w:uiPriority w:val="99"/>
    <w:rsid w:val="00951685"/>
    <w:pPr>
      <w:numPr>
        <w:ilvl w:val="1"/>
      </w:numPr>
      <w:spacing w:before="120"/>
      <w:jc w:val="both"/>
    </w:pPr>
    <w:rPr>
      <w:b w:val="0"/>
      <w:color w:val="000000"/>
      <w:lang w:eastAsia="en-US"/>
    </w:rPr>
  </w:style>
  <w:style w:type="paragraph" w:customStyle="1" w:styleId="1113">
    <w:name w:val="1.1.1 Заголовок 3"/>
    <w:basedOn w:val="112"/>
    <w:uiPriority w:val="99"/>
    <w:rsid w:val="00951685"/>
    <w:pPr>
      <w:numPr>
        <w:ilvl w:val="2"/>
      </w:numPr>
      <w:tabs>
        <w:tab w:val="clear" w:pos="0"/>
        <w:tab w:val="clear" w:pos="567"/>
        <w:tab w:val="left" w:pos="284"/>
        <w:tab w:val="num" w:pos="360"/>
        <w:tab w:val="left" w:pos="1134"/>
      </w:tabs>
      <w:spacing w:before="0"/>
      <w:ind w:left="1080"/>
    </w:pPr>
  </w:style>
  <w:style w:type="paragraph" w:styleId="ac">
    <w:name w:val="List Paragraph"/>
    <w:aliases w:val="Bullet 1,Use Case List Paragraph,Алроса_маркер (Уровень 4),Маркер,ПАРАГРАФ,Bullet List,FooterText,numbered,Заголовок_3,Содержание. 2 уровень,Список с булитами,LSTBUL,ТЗ список,Абзац списка литеральный,Заговок Марина,Ненумерованный список"/>
    <w:basedOn w:val="a"/>
    <w:link w:val="ad"/>
    <w:uiPriority w:val="34"/>
    <w:qFormat/>
    <w:rsid w:val="00862F38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2719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unhideWhenUsed/>
    <w:rsid w:val="00CA3EFD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A3EFD"/>
    <w:rPr>
      <w:color w:val="605E5C"/>
      <w:shd w:val="clear" w:color="auto" w:fill="E1DFDD"/>
    </w:rPr>
  </w:style>
  <w:style w:type="character" w:customStyle="1" w:styleId="af">
    <w:name w:val="Основной текст с отступом Знак"/>
    <w:aliases w:val="текст Знак"/>
    <w:basedOn w:val="a0"/>
    <w:link w:val="af0"/>
    <w:uiPriority w:val="99"/>
    <w:semiHidden/>
    <w:locked/>
    <w:rsid w:val="00427181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Body Text Indent"/>
    <w:aliases w:val="текст"/>
    <w:basedOn w:val="a"/>
    <w:link w:val="af"/>
    <w:uiPriority w:val="99"/>
    <w:semiHidden/>
    <w:unhideWhenUsed/>
    <w:rsid w:val="00427181"/>
    <w:pPr>
      <w:spacing w:before="60" w:after="0" w:line="240" w:lineRule="auto"/>
      <w:ind w:firstLine="851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13">
    <w:name w:val="Основной текст с отступом Знак1"/>
    <w:basedOn w:val="a0"/>
    <w:uiPriority w:val="99"/>
    <w:semiHidden/>
    <w:rsid w:val="00427181"/>
  </w:style>
  <w:style w:type="paragraph" w:styleId="af1">
    <w:name w:val="No Spacing"/>
    <w:link w:val="af2"/>
    <w:uiPriority w:val="1"/>
    <w:qFormat/>
    <w:rsid w:val="00427181"/>
    <w:pPr>
      <w:spacing w:after="0" w:line="240" w:lineRule="auto"/>
    </w:pPr>
  </w:style>
  <w:style w:type="character" w:customStyle="1" w:styleId="ad">
    <w:name w:val="Абзац списка Знак"/>
    <w:aliases w:val="Bullet 1 Знак,Use Case List Paragraph Знак,Алроса_маркер (Уровень 4) Знак,Маркер Знак,ПАРАГРАФ Знак,Bullet List Знак,FooterText Знак,numbered Знак,Заголовок_3 Знак,Содержание. 2 уровень Знак,Список с булитами Знак,LSTBUL Знак"/>
    <w:basedOn w:val="a0"/>
    <w:link w:val="ac"/>
    <w:uiPriority w:val="34"/>
    <w:qFormat/>
    <w:locked/>
    <w:rsid w:val="00427181"/>
  </w:style>
  <w:style w:type="paragraph" w:customStyle="1" w:styleId="headertext">
    <w:name w:val="headertext"/>
    <w:basedOn w:val="a"/>
    <w:rsid w:val="00427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ubtle Emphasis"/>
    <w:basedOn w:val="a0"/>
    <w:uiPriority w:val="19"/>
    <w:qFormat/>
    <w:rsid w:val="003761A7"/>
    <w:rPr>
      <w:i/>
      <w:iCs/>
      <w:color w:val="808080" w:themeColor="text1" w:themeTint="7F"/>
    </w:rPr>
  </w:style>
  <w:style w:type="character" w:customStyle="1" w:styleId="af2">
    <w:name w:val="Без интервала Знак"/>
    <w:basedOn w:val="a0"/>
    <w:link w:val="af1"/>
    <w:uiPriority w:val="1"/>
    <w:qFormat/>
    <w:locked/>
    <w:rsid w:val="00EF0F52"/>
  </w:style>
  <w:style w:type="character" w:customStyle="1" w:styleId="20">
    <w:name w:val="Заголовок 2 Знак"/>
    <w:basedOn w:val="a0"/>
    <w:link w:val="2"/>
    <w:uiPriority w:val="9"/>
    <w:semiHidden/>
    <w:rsid w:val="00CC3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PlainTable1">
    <w:name w:val="Plain Table 1"/>
    <w:basedOn w:val="a1"/>
    <w:uiPriority w:val="59"/>
    <w:rsid w:val="00CC332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af4">
    <w:name w:val="Light Grid"/>
    <w:basedOn w:val="a1"/>
    <w:uiPriority w:val="62"/>
    <w:rsid w:val="00D922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f5">
    <w:name w:val="Strong"/>
    <w:basedOn w:val="a0"/>
    <w:uiPriority w:val="22"/>
    <w:qFormat/>
    <w:rsid w:val="00425C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301">
          <w:marLeft w:val="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79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36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38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1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962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0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706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8681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64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5772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297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017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740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48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4956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8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93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85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343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746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90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15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70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71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0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64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679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57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64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205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37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41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2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767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59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116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30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204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69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818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5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0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36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2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749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57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63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95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2023-06-08T11:00:00Z</cp:lastPrinted>
  <dcterms:created xsi:type="dcterms:W3CDTF">2026-08-26T06:39:00Z</dcterms:created>
  <dcterms:modified xsi:type="dcterms:W3CDTF">2026-08-26T08:28:00Z</dcterms:modified>
</cp:coreProperties>
</file>