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B72C9" w14:textId="1B528568" w:rsidR="00527199" w:rsidRPr="00527199" w:rsidRDefault="00025075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025075">
        <w:rPr>
          <w:rFonts w:ascii="Times New Roman" w:hAnsi="Times New Roman" w:cs="Times New Roman"/>
          <w:i/>
          <w:noProof/>
          <w:sz w:val="24"/>
          <w:szCs w:val="24"/>
          <w:shd w:val="clear" w:color="auto" w:fill="FFFFFF" w:themeFill="background1"/>
        </w:rPr>
        <w:drawing>
          <wp:inline distT="0" distB="0" distL="0" distR="0" wp14:anchorId="6DFA05E2" wp14:editId="45244406">
            <wp:extent cx="1548765" cy="438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F4316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2ACD9A6E" w14:textId="77777777" w:rsidR="00527199" w:rsidRPr="00025075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CAA361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8EAF3AB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892A7A3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D35DAB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615DCFB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FCB4BF1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2D56B0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7635444" w14:textId="77777777" w:rsidR="006618ED" w:rsidRDefault="006618ED" w:rsidP="006618ED">
      <w:pPr>
        <w:pStyle w:val="text"/>
        <w:rPr>
          <w:lang w:eastAsia="en-US" w:bidi="ar-SA"/>
        </w:rPr>
      </w:pPr>
    </w:p>
    <w:p w14:paraId="08A45C45" w14:textId="77777777" w:rsidR="006618ED" w:rsidRDefault="006618ED" w:rsidP="006618ED">
      <w:pPr>
        <w:pStyle w:val="text"/>
        <w:rPr>
          <w:lang w:eastAsia="en-US" w:bidi="ar-SA"/>
        </w:rPr>
      </w:pPr>
    </w:p>
    <w:p w14:paraId="247472F3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226A8A61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6C4B6442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23521A9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1FD2A178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6E893C2D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21D68468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DA25F93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1939636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9A7D19E" w14:textId="518B9086" w:rsidR="006618ED" w:rsidRDefault="00AB4BF8" w:rsidP="00AB4BF8">
      <w:pPr>
        <w:pStyle w:val="text"/>
        <w:tabs>
          <w:tab w:val="left" w:pos="4104"/>
        </w:tabs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</w:p>
    <w:p w14:paraId="20DA6A6F" w14:textId="71AFFEB2" w:rsidR="006618ED" w:rsidRDefault="000A78BE" w:rsidP="007F69BA">
      <w:pPr>
        <w:pStyle w:val="text"/>
        <w:tabs>
          <w:tab w:val="left" w:pos="3912"/>
          <w:tab w:val="left" w:pos="4044"/>
          <w:tab w:val="center" w:pos="4677"/>
        </w:tabs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="001D34C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</w:p>
    <w:p w14:paraId="7631F0A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EAFA35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58DA9AE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6B35DB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1FFA4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7D1F8E4" w14:textId="3459DEAA" w:rsidR="006618ED" w:rsidRDefault="00D169AF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C76DB4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 w:rsidR="006618E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5DEE2D7F" w14:textId="7F37FEB8" w:rsidR="00344B5B" w:rsidRDefault="00344B5B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233E184" w14:textId="3B5F446B" w:rsidR="00C45ADC" w:rsidRDefault="00C45ADC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0D090F1" w14:textId="77777777" w:rsidR="00C45ADC" w:rsidRDefault="00C45ADC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D464760" w14:textId="77777777" w:rsidR="006618ED" w:rsidRPr="00D169AF" w:rsidRDefault="006618ED" w:rsidP="006618ED">
      <w:pPr>
        <w:pStyle w:val="text"/>
        <w:jc w:val="center"/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</w:pPr>
      <w:r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>Информационная карта</w:t>
      </w:r>
    </w:p>
    <w:p w14:paraId="1C2D1428" w14:textId="77777777" w:rsidR="006618ED" w:rsidRPr="00D169AF" w:rsidRDefault="006618ED" w:rsidP="00B128B1">
      <w:pPr>
        <w:pStyle w:val="text"/>
        <w:ind w:right="-851"/>
        <w:jc w:val="center"/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</w:pPr>
    </w:p>
    <w:p w14:paraId="086AF3B0" w14:textId="77777777" w:rsidR="00724121" w:rsidRPr="00D169AF" w:rsidRDefault="00527199" w:rsidP="00B128B1">
      <w:pPr>
        <w:pStyle w:val="text"/>
        <w:ind w:right="-851"/>
        <w:jc w:val="both"/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</w:pPr>
      <w:r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>Контактн</w:t>
      </w:r>
      <w:r w:rsidR="00D436DC"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>ая</w:t>
      </w:r>
      <w:r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 xml:space="preserve"> </w:t>
      </w:r>
      <w:r w:rsidR="00D436DC"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>информация</w:t>
      </w:r>
      <w:r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 xml:space="preserve"> площадки</w:t>
      </w:r>
      <w:r w:rsidR="00C75CFF"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 xml:space="preserve"> etp.t</w:t>
      </w:r>
      <w:r w:rsidR="00885863"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val="en-US" w:eastAsia="en-US" w:bidi="ar-SA"/>
        </w:rPr>
        <w:t>o</w:t>
      </w:r>
      <w:r w:rsidR="00C75CFF"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>rgi82.ru</w:t>
      </w:r>
      <w:r w:rsidR="00D436DC"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>:</w:t>
      </w:r>
      <w:r w:rsidR="00C75CFF"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 xml:space="preserve"> </w:t>
      </w:r>
    </w:p>
    <w:p w14:paraId="0A136069" w14:textId="77777777" w:rsidR="00724121" w:rsidRPr="00D169AF" w:rsidRDefault="00724121" w:rsidP="00B128B1">
      <w:pPr>
        <w:pStyle w:val="text"/>
        <w:ind w:right="-851"/>
        <w:jc w:val="both"/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</w:pPr>
      <w:r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 xml:space="preserve">- </w:t>
      </w:r>
      <w:r w:rsidR="00D436DC"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 xml:space="preserve">техническая поддержка </w:t>
      </w:r>
      <w:hyperlink r:id="rId6" w:history="1">
        <w:r w:rsidR="00D436DC" w:rsidRPr="00D169AF">
          <w:rPr>
            <w:rFonts w:eastAsiaTheme="minorHAnsi" w:cs="Times New Roman"/>
            <w:color w:val="000000"/>
            <w:kern w:val="0"/>
            <w:shd w:val="clear" w:color="auto" w:fill="FFFFFF"/>
            <w:lang w:eastAsia="en-US" w:bidi="ar-SA"/>
          </w:rPr>
          <w:t>info@torgi82.ru</w:t>
        </w:r>
      </w:hyperlink>
      <w:r w:rsidR="00D436DC"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>, 8(800)</w:t>
      </w:r>
      <w:r w:rsidR="00CB17CD"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>301-20-25</w:t>
      </w:r>
      <w:r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>;</w:t>
      </w:r>
      <w:r w:rsidR="00CB17CD"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 xml:space="preserve"> </w:t>
      </w:r>
    </w:p>
    <w:p w14:paraId="24665BD6" w14:textId="77777777" w:rsidR="00D436DC" w:rsidRPr="00D169AF" w:rsidRDefault="00724121" w:rsidP="00B128B1">
      <w:pPr>
        <w:pStyle w:val="text"/>
        <w:ind w:right="-851"/>
        <w:jc w:val="both"/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</w:pPr>
      <w:r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 xml:space="preserve">- </w:t>
      </w:r>
      <w:r w:rsidR="008271ED"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>контактное лицо</w:t>
      </w:r>
      <w:r w:rsidR="00CB17CD"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 xml:space="preserve"> </w:t>
      </w:r>
      <w:r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>Голобоков Дмитрий Николаевич +7</w:t>
      </w:r>
      <w:r w:rsidR="00CB17CD"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>(988)345-47-47.</w:t>
      </w:r>
    </w:p>
    <w:p w14:paraId="05DDE35B" w14:textId="509CDAC7" w:rsidR="00527199" w:rsidRPr="00D169AF" w:rsidRDefault="00527199" w:rsidP="00B128B1">
      <w:pPr>
        <w:pStyle w:val="variable"/>
        <w:ind w:right="-851"/>
        <w:jc w:val="both"/>
        <w:rPr>
          <w:rFonts w:eastAsiaTheme="minorHAnsi" w:cs="Times New Roman"/>
          <w:b w:val="0"/>
          <w:color w:val="000000"/>
          <w:kern w:val="0"/>
          <w:shd w:val="clear" w:color="auto" w:fill="FFFFFF"/>
          <w:lang w:eastAsia="en-US" w:bidi="ar-SA"/>
        </w:rPr>
      </w:pPr>
    </w:p>
    <w:p w14:paraId="316869B6" w14:textId="77777777" w:rsidR="00443D84" w:rsidRPr="00482B47" w:rsidRDefault="00443D84" w:rsidP="00B128B1">
      <w:pPr>
        <w:ind w:right="-851"/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6E1FBA">
        <w:rPr>
          <w:rFonts w:ascii="Bookman Old Style" w:hAnsi="Bookman Old Style"/>
          <w:color w:val="000000"/>
          <w:highlight w:val="green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0DAC35E6" w14:textId="77777777" w:rsidR="00443D84" w:rsidRPr="00482B47" w:rsidRDefault="00443D84" w:rsidP="00B128B1">
      <w:pPr>
        <w:ind w:right="-851"/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229C76AC" w14:textId="77777777" w:rsidR="00443D84" w:rsidRPr="00482B47" w:rsidRDefault="00443D84" w:rsidP="00B128B1">
      <w:pPr>
        <w:ind w:right="-851"/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67816E36" w14:textId="77777777" w:rsidR="00443D84" w:rsidRDefault="00443D84" w:rsidP="00B128B1">
      <w:pPr>
        <w:ind w:right="-851"/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МРИЯ</w:t>
      </w: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" - бесплатны.</w:t>
      </w:r>
    </w:p>
    <w:p w14:paraId="1798509F" w14:textId="738968D5" w:rsidR="00966B4C" w:rsidRPr="00D169AF" w:rsidRDefault="00966B4C" w:rsidP="00B128B1">
      <w:pPr>
        <w:pStyle w:val="text"/>
        <w:ind w:right="-851"/>
        <w:rPr>
          <w:rFonts w:cs="Times New Roman"/>
          <w:lang w:eastAsia="en-US" w:bidi="ar-SA"/>
        </w:rPr>
      </w:pPr>
    </w:p>
    <w:p w14:paraId="0CC3F412" w14:textId="77777777" w:rsidR="00966B4C" w:rsidRPr="00D169AF" w:rsidRDefault="00966B4C" w:rsidP="00B128B1">
      <w:pPr>
        <w:pStyle w:val="text"/>
        <w:ind w:right="-851"/>
        <w:rPr>
          <w:rFonts w:cs="Times New Roman"/>
          <w:lang w:eastAsia="en-US" w:bidi="ar-SA"/>
        </w:rPr>
      </w:pPr>
    </w:p>
    <w:p w14:paraId="2C67DFE5" w14:textId="77777777" w:rsidR="00C75CFF" w:rsidRPr="00D169AF" w:rsidRDefault="00C75CFF" w:rsidP="00B128B1">
      <w:pPr>
        <w:pStyle w:val="variable"/>
        <w:ind w:right="-851"/>
        <w:jc w:val="both"/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</w:pPr>
      <w:r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 xml:space="preserve">Сведения об организаторе: </w:t>
      </w:r>
    </w:p>
    <w:p w14:paraId="280512C2" w14:textId="4835DF1D" w:rsidR="00C75CFF" w:rsidRPr="00D169AF" w:rsidRDefault="002D335A" w:rsidP="00B128B1">
      <w:pPr>
        <w:pStyle w:val="a6"/>
        <w:shd w:val="clear" w:color="auto" w:fill="FFFFFF"/>
        <w:spacing w:before="0" w:beforeAutospacing="0" w:after="0" w:afterAutospacing="0"/>
        <w:ind w:right="-851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D169AF">
        <w:rPr>
          <w:color w:val="000000"/>
          <w:shd w:val="clear" w:color="auto" w:fill="FFFFFF"/>
        </w:rPr>
        <w:t xml:space="preserve">- </w:t>
      </w:r>
      <w:r w:rsidR="00C8317E" w:rsidRPr="00D169AF">
        <w:rPr>
          <w:color w:val="000000"/>
          <w:shd w:val="clear" w:color="auto" w:fill="FFFFFF"/>
        </w:rPr>
        <w:t>Лидия Лучкина, Lidiya.Luchkina@mriyaresort.com</w:t>
      </w:r>
    </w:p>
    <w:p w14:paraId="65AD69A7" w14:textId="77777777" w:rsidR="00C75CFF" w:rsidRPr="00D169AF" w:rsidRDefault="00C75CFF" w:rsidP="00B128B1">
      <w:pPr>
        <w:pStyle w:val="a6"/>
        <w:shd w:val="clear" w:color="auto" w:fill="FFFFFF"/>
        <w:spacing w:before="0" w:beforeAutospacing="0" w:after="0" w:afterAutospacing="0"/>
        <w:ind w:right="-851"/>
        <w:jc w:val="both"/>
        <w:rPr>
          <w:rFonts w:eastAsiaTheme="minorHAnsi"/>
          <w:color w:val="000000"/>
          <w:shd w:val="clear" w:color="auto" w:fill="FFFFFF"/>
          <w:lang w:eastAsia="en-US"/>
        </w:rPr>
      </w:pPr>
    </w:p>
    <w:p w14:paraId="4B32C043" w14:textId="47A63BCE" w:rsidR="0071323D" w:rsidRDefault="00C75CFF" w:rsidP="00B128B1">
      <w:pPr>
        <w:pStyle w:val="text"/>
        <w:ind w:right="-851"/>
        <w:rPr>
          <w:rFonts w:eastAsiaTheme="minorHAnsi" w:cs="Times New Roman"/>
          <w:bCs/>
          <w:color w:val="000000"/>
          <w:kern w:val="0"/>
          <w:shd w:val="clear" w:color="auto" w:fill="FFFFFF"/>
          <w:lang w:eastAsia="en-US" w:bidi="ar-SA"/>
        </w:rPr>
      </w:pPr>
      <w:r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>Наименование предмета договора (лота):</w:t>
      </w:r>
      <w:r w:rsidR="00C8317E"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 xml:space="preserve"> </w:t>
      </w:r>
      <w:r w:rsidR="00D454BB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 xml:space="preserve">Средства защиты растений – озеленение </w:t>
      </w:r>
    </w:p>
    <w:p w14:paraId="4FCFF07A" w14:textId="77777777" w:rsidR="00470745" w:rsidRPr="009A0826" w:rsidRDefault="00470745" w:rsidP="00B128B1">
      <w:pPr>
        <w:pStyle w:val="text"/>
        <w:ind w:right="-851"/>
        <w:rPr>
          <w:rFonts w:eastAsiaTheme="minorHAnsi" w:cs="Times New Roman"/>
          <w:bCs/>
          <w:color w:val="000000"/>
          <w:kern w:val="0"/>
          <w:shd w:val="clear" w:color="auto" w:fill="FFFFFF"/>
          <w:lang w:eastAsia="en-US" w:bidi="ar-SA"/>
        </w:rPr>
      </w:pPr>
    </w:p>
    <w:p w14:paraId="3D2D4533" w14:textId="77777777" w:rsidR="00523A04" w:rsidRPr="009A0826" w:rsidRDefault="00C75CFF" w:rsidP="00B128B1">
      <w:pPr>
        <w:ind w:righ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08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Требование к поставщику (подрядчику, исполнителю):</w:t>
      </w:r>
      <w:r w:rsidR="0034484C" w:rsidRPr="009A0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D10D687" w14:textId="3C6FF170" w:rsidR="00523A04" w:rsidRPr="009A0826" w:rsidRDefault="009A0826" w:rsidP="00B128B1">
      <w:pPr>
        <w:ind w:righ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0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сертификата</w:t>
      </w:r>
      <w:r w:rsidR="00D017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качества</w:t>
      </w:r>
      <w:r w:rsidR="00E476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продукции. </w:t>
      </w:r>
    </w:p>
    <w:p w14:paraId="7AC65684" w14:textId="16149B41" w:rsidR="00337F93" w:rsidRDefault="00C75CFF" w:rsidP="00B128B1">
      <w:pPr>
        <w:ind w:right="-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A082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Место поставки товаров (выполнения работ, оказания услуг):</w:t>
      </w:r>
      <w:r w:rsidRPr="009A0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7F93" w:rsidRPr="00337F9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Республика Крым, </w:t>
      </w:r>
      <w:proofErr w:type="spellStart"/>
      <w:r w:rsidR="00337F9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м.о</w:t>
      </w:r>
      <w:proofErr w:type="spellEnd"/>
      <w:r w:rsidR="00337F9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город-курорт</w:t>
      </w:r>
      <w:r w:rsidR="00337F93" w:rsidRPr="00337F9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Ялта, </w:t>
      </w:r>
      <w:r w:rsidR="006535D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с. Оползневое, ул. Генерала Острякова, зд.9, корп.1</w:t>
      </w:r>
    </w:p>
    <w:p w14:paraId="3CE78FA7" w14:textId="60821E04" w:rsidR="00A65B41" w:rsidRPr="00C76DB4" w:rsidRDefault="00C75CFF" w:rsidP="00B128B1">
      <w:pPr>
        <w:ind w:right="-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76DB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Условия поставки товаров (выполнения работ, оказания услуг):</w:t>
      </w:r>
      <w:r w:rsidR="00D169EC" w:rsidRPr="00C76DB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329E5282" w14:textId="146D371A" w:rsidR="00961563" w:rsidRPr="009A0826" w:rsidRDefault="00C45ADC" w:rsidP="00B128B1">
      <w:pPr>
        <w:pStyle w:val="variable"/>
        <w:ind w:right="-851"/>
        <w:jc w:val="both"/>
        <w:rPr>
          <w:rFonts w:eastAsiaTheme="minorHAnsi" w:cs="Times New Roman"/>
          <w:b w:val="0"/>
          <w:color w:val="000000"/>
          <w:kern w:val="0"/>
          <w:shd w:val="clear" w:color="auto" w:fill="FFFFFF"/>
          <w:lang w:eastAsia="en-US" w:bidi="ar-SA"/>
        </w:rPr>
      </w:pPr>
      <w:r w:rsidRPr="009A0826">
        <w:rPr>
          <w:rFonts w:eastAsiaTheme="minorHAnsi" w:cs="Times New Roman"/>
          <w:b w:val="0"/>
          <w:color w:val="000000"/>
          <w:kern w:val="0"/>
          <w:shd w:val="clear" w:color="auto" w:fill="FFFFFF"/>
          <w:lang w:eastAsia="en-US" w:bidi="ar-SA"/>
        </w:rPr>
        <w:t>за счет Поставщик</w:t>
      </w:r>
      <w:r w:rsidR="007F69BA" w:rsidRPr="009A0826">
        <w:rPr>
          <w:rFonts w:eastAsiaTheme="minorHAnsi" w:cs="Times New Roman"/>
          <w:b w:val="0"/>
          <w:color w:val="000000"/>
          <w:kern w:val="0"/>
          <w:shd w:val="clear" w:color="auto" w:fill="FFFFFF"/>
          <w:lang w:eastAsia="en-US" w:bidi="ar-SA"/>
        </w:rPr>
        <w:t>а</w:t>
      </w:r>
    </w:p>
    <w:p w14:paraId="0B435968" w14:textId="5938B5A1" w:rsidR="00A65B41" w:rsidRPr="009A0826" w:rsidRDefault="009706E0" w:rsidP="00B128B1">
      <w:pPr>
        <w:pStyle w:val="text"/>
        <w:ind w:right="-851"/>
        <w:rPr>
          <w:rFonts w:cs="Times New Roman"/>
          <w:lang w:eastAsia="en-US" w:bidi="ar-SA"/>
        </w:rPr>
      </w:pPr>
      <w:r>
        <w:rPr>
          <w:rFonts w:cs="Times New Roman"/>
          <w:lang w:eastAsia="en-US" w:bidi="ar-SA"/>
        </w:rPr>
        <w:t xml:space="preserve">июль </w:t>
      </w:r>
      <w:r w:rsidR="00A65B41" w:rsidRPr="009A0826">
        <w:rPr>
          <w:rFonts w:cs="Times New Roman"/>
          <w:lang w:eastAsia="en-US" w:bidi="ar-SA"/>
        </w:rPr>
        <w:t>202</w:t>
      </w:r>
      <w:r w:rsidR="0071323D">
        <w:rPr>
          <w:rFonts w:cs="Times New Roman"/>
          <w:lang w:eastAsia="en-US" w:bidi="ar-SA"/>
        </w:rPr>
        <w:t>6</w:t>
      </w:r>
      <w:r w:rsidR="009A0826">
        <w:rPr>
          <w:rFonts w:cs="Times New Roman"/>
          <w:lang w:eastAsia="en-US" w:bidi="ar-SA"/>
        </w:rPr>
        <w:t xml:space="preserve"> г.</w:t>
      </w:r>
    </w:p>
    <w:p w14:paraId="29326EE6" w14:textId="77777777" w:rsidR="00D169EC" w:rsidRPr="009A0826" w:rsidRDefault="00D169EC" w:rsidP="00B128B1">
      <w:pPr>
        <w:pStyle w:val="text"/>
        <w:ind w:right="-851"/>
        <w:rPr>
          <w:rFonts w:cs="Times New Roman"/>
          <w:lang w:eastAsia="en-US" w:bidi="ar-SA"/>
        </w:rPr>
      </w:pPr>
    </w:p>
    <w:p w14:paraId="5CF1A3DB" w14:textId="77777777" w:rsidR="00351818" w:rsidRPr="009A0826" w:rsidRDefault="00351818" w:rsidP="00B128B1">
      <w:pPr>
        <w:pStyle w:val="text"/>
        <w:ind w:right="-851"/>
        <w:rPr>
          <w:rFonts w:cs="Times New Roman"/>
          <w:b/>
          <w:lang w:eastAsia="en-US" w:bidi="ar-SA"/>
        </w:rPr>
      </w:pPr>
      <w:r w:rsidRPr="009A0826">
        <w:rPr>
          <w:rFonts w:cs="Times New Roman"/>
          <w:b/>
          <w:lang w:eastAsia="en-US" w:bidi="ar-SA"/>
        </w:rPr>
        <w:t>Условия оплаты:</w:t>
      </w:r>
    </w:p>
    <w:p w14:paraId="171C433E" w14:textId="3CC03F9D" w:rsidR="00351818" w:rsidRDefault="00F40DDD" w:rsidP="00B128B1">
      <w:pPr>
        <w:pStyle w:val="text"/>
        <w:ind w:right="-851"/>
        <w:rPr>
          <w:rFonts w:cs="Times New Roman"/>
          <w:lang w:eastAsia="en-US" w:bidi="ar-SA"/>
        </w:rPr>
      </w:pPr>
      <w:r w:rsidRPr="00F40DDD">
        <w:rPr>
          <w:rFonts w:cs="Times New Roman"/>
          <w:lang w:eastAsia="en-US" w:bidi="ar-SA"/>
        </w:rPr>
        <w:t xml:space="preserve">100% постоплата в течение 5 (пяти) рабочих дней с момента подписания сторонами товаросопроводительных документов  </w:t>
      </w:r>
    </w:p>
    <w:p w14:paraId="68452854" w14:textId="77777777" w:rsidR="00D017E3" w:rsidRDefault="00D017E3" w:rsidP="00351818">
      <w:pPr>
        <w:pStyle w:val="text"/>
        <w:rPr>
          <w:rFonts w:cs="Times New Roman"/>
          <w:lang w:eastAsia="en-US" w:bidi="ar-SA"/>
        </w:rPr>
      </w:pPr>
    </w:p>
    <w:p w14:paraId="04332E87" w14:textId="77777777" w:rsidR="00D017E3" w:rsidRDefault="00D017E3" w:rsidP="00351818">
      <w:pPr>
        <w:pStyle w:val="text"/>
        <w:rPr>
          <w:rFonts w:cs="Times New Roman"/>
          <w:lang w:eastAsia="en-US" w:bidi="ar-SA"/>
        </w:rPr>
      </w:pPr>
    </w:p>
    <w:p w14:paraId="6F918A97" w14:textId="77777777" w:rsidR="007F4AEC" w:rsidRDefault="007F4AEC" w:rsidP="00351818">
      <w:pPr>
        <w:pStyle w:val="text"/>
        <w:rPr>
          <w:rFonts w:cs="Times New Roman"/>
          <w:lang w:eastAsia="en-US" w:bidi="ar-SA"/>
        </w:rPr>
      </w:pPr>
    </w:p>
    <w:p w14:paraId="3749521B" w14:textId="77777777" w:rsidR="00BB28CE" w:rsidRPr="009A0826" w:rsidRDefault="00BB28CE" w:rsidP="00351818">
      <w:pPr>
        <w:pStyle w:val="text"/>
        <w:rPr>
          <w:rFonts w:cs="Times New Roman"/>
          <w:lang w:eastAsia="en-US" w:bidi="ar-SA"/>
        </w:rPr>
      </w:pPr>
    </w:p>
    <w:p w14:paraId="3970841E" w14:textId="2C893284" w:rsidR="00351818" w:rsidRPr="009A0826" w:rsidRDefault="00351818" w:rsidP="00351818">
      <w:pPr>
        <w:pStyle w:val="text"/>
        <w:rPr>
          <w:rFonts w:cs="Times New Roman"/>
          <w:lang w:eastAsia="en-US" w:bidi="ar-SA"/>
        </w:rPr>
      </w:pPr>
    </w:p>
    <w:p w14:paraId="58858CD9" w14:textId="77777777" w:rsidR="00351818" w:rsidRPr="009A0826" w:rsidRDefault="00351818" w:rsidP="00351818">
      <w:pPr>
        <w:pStyle w:val="text"/>
        <w:jc w:val="center"/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</w:pPr>
      <w:r w:rsidRPr="009A0826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>Основные характеристики товара</w:t>
      </w:r>
    </w:p>
    <w:p w14:paraId="167952BA" w14:textId="77777777" w:rsidR="00351818" w:rsidRPr="009A0826" w:rsidRDefault="00351818" w:rsidP="00351818">
      <w:pPr>
        <w:pStyle w:val="text"/>
        <w:jc w:val="both"/>
        <w:rPr>
          <w:rFonts w:cs="Times New Roman"/>
          <w:lang w:eastAsia="en-US" w:bidi="ar-SA"/>
        </w:rPr>
      </w:pPr>
    </w:p>
    <w:p w14:paraId="476760A4" w14:textId="77777777" w:rsidR="00351818" w:rsidRPr="00970005" w:rsidRDefault="00351818" w:rsidP="00351818">
      <w:pPr>
        <w:pStyle w:val="10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70005">
        <w:rPr>
          <w:rFonts w:ascii="Times New Roman" w:hAnsi="Times New Roman" w:cs="Times New Roman"/>
          <w:color w:val="auto"/>
          <w:sz w:val="24"/>
          <w:szCs w:val="24"/>
        </w:rPr>
        <w:lastRenderedPageBreak/>
        <w:t>ТЕХНИЧЕСКОЕ ЗАДАНИЕ</w:t>
      </w:r>
    </w:p>
    <w:p w14:paraId="232F6455" w14:textId="77777777" w:rsidR="00FF1887" w:rsidRPr="00DF2BC5" w:rsidRDefault="00FF1887" w:rsidP="007D1DA5">
      <w:pPr>
        <w:pStyle w:val="text"/>
        <w:rPr>
          <w:rFonts w:cs="Times New Roman"/>
          <w:i/>
          <w:iCs/>
          <w:sz w:val="22"/>
          <w:szCs w:val="22"/>
          <w:lang w:eastAsia="en-US" w:bidi="ar-SA"/>
        </w:rPr>
      </w:pPr>
    </w:p>
    <w:p w14:paraId="5C9C38A8" w14:textId="136AF73C" w:rsidR="00D454BB" w:rsidRPr="00D454BB" w:rsidRDefault="009706E0" w:rsidP="00D454BB">
      <w:pPr>
        <w:pStyle w:val="a3"/>
        <w:numPr>
          <w:ilvl w:val="0"/>
          <w:numId w:val="9"/>
        </w:numPr>
        <w:tabs>
          <w:tab w:val="left" w:pos="993"/>
        </w:tabs>
        <w:spacing w:after="120" w:line="276" w:lineRule="auto"/>
        <w:ind w:left="709" w:firstLine="0"/>
        <w:rPr>
          <w:b/>
          <w:bCs/>
          <w:spacing w:val="-4"/>
          <w:sz w:val="24"/>
          <w:szCs w:val="24"/>
        </w:rPr>
      </w:pPr>
      <w:r w:rsidRPr="003A21B2">
        <w:rPr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946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85"/>
        <w:gridCol w:w="1699"/>
        <w:gridCol w:w="729"/>
        <w:gridCol w:w="4493"/>
        <w:gridCol w:w="849"/>
        <w:gridCol w:w="1214"/>
      </w:tblGrid>
      <w:tr w:rsidR="000C2E4E" w:rsidRPr="00F55A2E" w14:paraId="09F872B4" w14:textId="77777777" w:rsidTr="00B60CAA">
        <w:trPr>
          <w:trHeight w:val="34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26C10" w14:textId="77777777" w:rsidR="000C2E4E" w:rsidRPr="00F55A2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5A2E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792F" w14:textId="77777777" w:rsidR="000C2E4E" w:rsidRPr="00F55A2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5A2E"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AB9C" w14:textId="77777777" w:rsidR="000C2E4E" w:rsidRPr="00F55A2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5A2E">
              <w:rPr>
                <w:rFonts w:ascii="Times New Roman" w:eastAsia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6D479A" w14:textId="77777777" w:rsidR="000C2E4E" w:rsidRPr="00F55A2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5A2E">
              <w:rPr>
                <w:rFonts w:ascii="Times New Roman" w:eastAsia="Times New Roman" w:hAnsi="Times New Roman" w:cs="Times New Roman"/>
                <w:b/>
                <w:bCs/>
              </w:rPr>
              <w:t>ТЗ (описание/ состав)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C72D" w14:textId="77777777" w:rsidR="000C2E4E" w:rsidRPr="00F55A2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5A2E">
              <w:rPr>
                <w:rFonts w:ascii="Times New Roman" w:eastAsia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5AFDD" w14:textId="77777777" w:rsidR="000C2E4E" w:rsidRPr="00F55A2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55A2E">
              <w:rPr>
                <w:rFonts w:ascii="Times New Roman" w:eastAsia="Times New Roman" w:hAnsi="Times New Roman" w:cs="Times New Roman"/>
                <w:b/>
                <w:bCs/>
              </w:rPr>
              <w:t>Возможность аналога</w:t>
            </w:r>
          </w:p>
        </w:tc>
      </w:tr>
      <w:tr w:rsidR="000C2E4E" w:rsidRPr="00F55A2E" w14:paraId="6AD7EA63" w14:textId="77777777" w:rsidTr="00B60CAA">
        <w:trPr>
          <w:trHeight w:val="135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14D9" w14:textId="77777777" w:rsidR="000C2E4E" w:rsidRPr="00663D24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3D2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D77D0" w14:textId="77777777" w:rsidR="000C2E4E" w:rsidRPr="00663D24" w:rsidRDefault="000C2E4E" w:rsidP="00B60CAA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782BB3">
              <w:rPr>
                <w:rFonts w:ascii="Times New Roman" w:eastAsia="Times New Roman" w:hAnsi="Times New Roman" w:cs="Times New Roman"/>
                <w:bCs/>
              </w:rPr>
              <w:t>Янтарин</w:t>
            </w:r>
            <w:proofErr w:type="spellEnd"/>
            <w:r w:rsidRPr="00782BB3">
              <w:rPr>
                <w:rFonts w:ascii="Times New Roman" w:eastAsia="Times New Roman" w:hAnsi="Times New Roman" w:cs="Times New Roman"/>
                <w:bCs/>
              </w:rPr>
              <w:t xml:space="preserve">, ВРК 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3C21" w14:textId="77777777" w:rsidR="000C2E4E" w:rsidRPr="00F55A2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A1A876" w14:textId="77777777" w:rsidR="000C2E4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782BB3">
              <w:rPr>
                <w:rFonts w:ascii="Times New Roman" w:eastAsia="Times New Roman" w:hAnsi="Times New Roman" w:cs="Times New Roman"/>
              </w:rPr>
              <w:t>Производитель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 w:rsidRPr="00782BB3">
              <w:rPr>
                <w:rFonts w:ascii="Times New Roman" w:eastAsia="Times New Roman" w:hAnsi="Times New Roman" w:cs="Times New Roman"/>
              </w:rPr>
              <w:t xml:space="preserve">АО Фирма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r w:rsidRPr="00782BB3">
              <w:rPr>
                <w:rFonts w:ascii="Times New Roman" w:eastAsia="Times New Roman" w:hAnsi="Times New Roman" w:cs="Times New Roman"/>
              </w:rPr>
              <w:t>Август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14:paraId="14C894FB" w14:textId="77777777" w:rsidR="000C2E4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782BB3">
              <w:rPr>
                <w:rFonts w:ascii="Times New Roman" w:eastAsia="Times New Roman" w:hAnsi="Times New Roman" w:cs="Times New Roman"/>
              </w:rPr>
              <w:t>Заводская фасовка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 w:rsidRPr="00782BB3">
              <w:rPr>
                <w:rFonts w:ascii="Times New Roman" w:eastAsia="Times New Roman" w:hAnsi="Times New Roman" w:cs="Times New Roman"/>
              </w:rPr>
              <w:t>флакон 500 мл</w:t>
            </w:r>
          </w:p>
          <w:p w14:paraId="6E081A0D" w14:textId="77777777" w:rsidR="000C2E4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9E14E9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0B90E448" wp14:editId="50924A10">
                  <wp:extent cx="739472" cy="1821180"/>
                  <wp:effectExtent l="0" t="0" r="3810" b="7620"/>
                  <wp:docPr id="125380388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80388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724" cy="1834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DC5FC1" w14:textId="77777777" w:rsidR="000C2E4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14:paraId="6C5252D7" w14:textId="77777777" w:rsidR="000C2E4E" w:rsidRPr="00F55A2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F93E" w14:textId="77777777" w:rsidR="000C2E4E" w:rsidRPr="00F55A2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922C" w14:textId="77777777" w:rsidR="000C2E4E" w:rsidRPr="00F55A2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  <w:p w14:paraId="014262E0" w14:textId="77777777" w:rsidR="000C2E4E" w:rsidRPr="00F55A2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C2E4E" w14:paraId="192EA603" w14:textId="77777777" w:rsidTr="00B60CAA">
        <w:trPr>
          <w:trHeight w:val="135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CEF3" w14:textId="77777777" w:rsidR="000C2E4E" w:rsidRPr="00663D24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B36BC" w14:textId="77777777" w:rsidR="000C2E4E" w:rsidRPr="00782BB3" w:rsidRDefault="000C2E4E" w:rsidP="00B60CAA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782BB3">
              <w:rPr>
                <w:rFonts w:ascii="Times New Roman" w:eastAsia="Times New Roman" w:hAnsi="Times New Roman" w:cs="Times New Roman"/>
                <w:bCs/>
              </w:rPr>
              <w:t>Генсек, ВРГ</w:t>
            </w:r>
          </w:p>
          <w:p w14:paraId="75CFD13D" w14:textId="77777777" w:rsidR="000C2E4E" w:rsidRPr="00782BB3" w:rsidRDefault="000C2E4E" w:rsidP="00B60CAA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B169C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</w:t>
            </w:r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BF257B" w14:textId="77777777" w:rsidR="000C2E4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782BB3">
              <w:rPr>
                <w:rFonts w:ascii="Times New Roman" w:eastAsia="Times New Roman" w:hAnsi="Times New Roman" w:cs="Times New Roman"/>
                <w:bCs/>
              </w:rPr>
              <w:t>Группа: гербициды</w:t>
            </w:r>
          </w:p>
          <w:p w14:paraId="780DAC1B" w14:textId="77777777" w:rsidR="000C2E4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Производитель</w:t>
            </w:r>
            <w:r w:rsidRPr="00782BB3">
              <w:rPr>
                <w:rFonts w:ascii="Times New Roman" w:eastAsia="Times New Roman" w:hAnsi="Times New Roman" w:cs="Times New Roman"/>
              </w:rPr>
              <w:t xml:space="preserve">: </w:t>
            </w:r>
            <w:r w:rsidRPr="00677A6D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«АГРО-ИННОВАЦИИ»</w:t>
            </w:r>
          </w:p>
          <w:p w14:paraId="3F909280" w14:textId="77777777" w:rsidR="000C2E4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677A6D">
              <w:rPr>
                <w:rFonts w:ascii="Times New Roman" w:eastAsia="Times New Roman" w:hAnsi="Times New Roman" w:cs="Times New Roman"/>
              </w:rPr>
              <w:t xml:space="preserve">Форма выпуска: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677A6D">
              <w:rPr>
                <w:rFonts w:ascii="Times New Roman" w:eastAsia="Times New Roman" w:hAnsi="Times New Roman" w:cs="Times New Roman"/>
              </w:rPr>
              <w:t>анистра 5 л</w:t>
            </w:r>
          </w:p>
          <w:p w14:paraId="28511ABC" w14:textId="77777777" w:rsidR="000C2E4E" w:rsidRPr="00782BB3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9E14E9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17303297" wp14:editId="2F11781D">
                  <wp:extent cx="948055" cy="1646960"/>
                  <wp:effectExtent l="0" t="0" r="4445" b="0"/>
                  <wp:docPr id="198510377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10377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122" cy="1659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56CB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81EF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0C2E4E" w14:paraId="6DBFDD34" w14:textId="77777777" w:rsidTr="00B60CAA">
        <w:trPr>
          <w:trHeight w:val="135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820E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11911" w14:textId="77777777" w:rsidR="000C2E4E" w:rsidRPr="00782BB3" w:rsidRDefault="000C2E4E" w:rsidP="00B60CAA">
            <w:pPr>
              <w:shd w:val="clear" w:color="auto" w:fill="FFFFFF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77A6D">
              <w:rPr>
                <w:rFonts w:ascii="Times New Roman" w:eastAsia="Times New Roman" w:hAnsi="Times New Roman" w:cs="Times New Roman"/>
                <w:bCs/>
              </w:rPr>
              <w:t xml:space="preserve">Гербицид ТОРНАДО 540 / TORNADO 540 </w:t>
            </w:r>
            <w:proofErr w:type="spellStart"/>
            <w:r w:rsidRPr="00677A6D">
              <w:rPr>
                <w:rFonts w:ascii="Times New Roman" w:eastAsia="Times New Roman" w:hAnsi="Times New Roman" w:cs="Times New Roman"/>
                <w:bCs/>
              </w:rPr>
              <w:t>Avgust</w:t>
            </w:r>
            <w:proofErr w:type="spellEnd"/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B940B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7A6D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9B2F02" w14:textId="77777777" w:rsidR="000C2E4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677A6D">
              <w:rPr>
                <w:rFonts w:ascii="Times New Roman" w:eastAsia="Times New Roman" w:hAnsi="Times New Roman" w:cs="Times New Roman"/>
                <w:bCs/>
              </w:rPr>
              <w:t>Производитель: АО Фирма «Август»</w:t>
            </w:r>
          </w:p>
          <w:p w14:paraId="42671E5E" w14:textId="77777777" w:rsidR="000C2E4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Упаковка: 1 литр </w:t>
            </w:r>
          </w:p>
          <w:p w14:paraId="0904D04C" w14:textId="77777777" w:rsidR="000C2E4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9E14E9">
              <w:rPr>
                <w:rFonts w:ascii="Times New Roman" w:eastAsia="Times New Roman" w:hAnsi="Times New Roman" w:cs="Times New Roman"/>
                <w:bCs/>
                <w:noProof/>
              </w:rPr>
              <w:drawing>
                <wp:inline distT="0" distB="0" distL="0" distR="0" wp14:anchorId="4C39BF49" wp14:editId="5E6C29AF">
                  <wp:extent cx="1028700" cy="1584960"/>
                  <wp:effectExtent l="0" t="0" r="0" b="0"/>
                  <wp:docPr id="1499231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92317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592" cy="1590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B7A66A" w14:textId="77777777" w:rsidR="000C2E4E" w:rsidRPr="00782BB3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E9D4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4223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0C2E4E" w14:paraId="7A6BFB76" w14:textId="77777777" w:rsidTr="00B60CAA">
        <w:trPr>
          <w:trHeight w:val="135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FF56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1725D" w14:textId="77777777" w:rsidR="000C2E4E" w:rsidRPr="00677A6D" w:rsidRDefault="000C2E4E" w:rsidP="00B60CAA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FB4620">
              <w:rPr>
                <w:rFonts w:ascii="Times New Roman" w:eastAsia="Times New Roman" w:hAnsi="Times New Roman" w:cs="Times New Roman"/>
                <w:bCs/>
              </w:rPr>
              <w:t>Бомба, ВДГ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D37D2" w14:textId="77777777" w:rsidR="000C2E4E" w:rsidRPr="00677A6D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934B8E" w14:textId="77777777" w:rsidR="000C2E4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FB4620">
              <w:rPr>
                <w:rFonts w:ascii="Times New Roman" w:eastAsia="Times New Roman" w:hAnsi="Times New Roman" w:cs="Times New Roman"/>
                <w:bCs/>
              </w:rPr>
              <w:t>Производитель: АО Фирма «Август»</w:t>
            </w:r>
          </w:p>
          <w:p w14:paraId="48C65F60" w14:textId="77777777" w:rsidR="000C2E4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Фасовка: 100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гр</w:t>
            </w:r>
            <w:proofErr w:type="spellEnd"/>
          </w:p>
          <w:p w14:paraId="7D45C914" w14:textId="77777777" w:rsidR="000C2E4E" w:rsidRPr="00677A6D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9E14E9">
              <w:rPr>
                <w:rFonts w:ascii="Times New Roman" w:eastAsia="Times New Roman" w:hAnsi="Times New Roman" w:cs="Times New Roman"/>
                <w:bCs/>
                <w:noProof/>
              </w:rPr>
              <w:lastRenderedPageBreak/>
              <w:drawing>
                <wp:inline distT="0" distB="0" distL="0" distR="0" wp14:anchorId="76881A6D" wp14:editId="5E6AD177">
                  <wp:extent cx="1060673" cy="2170534"/>
                  <wp:effectExtent l="0" t="0" r="6350" b="1270"/>
                  <wp:docPr id="138036774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36774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330" cy="2186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F0FC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E2F8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0C2E4E" w14:paraId="2D9ED50B" w14:textId="77777777" w:rsidTr="00B60CAA">
        <w:trPr>
          <w:trHeight w:val="135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E6FD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C3AF9" w14:textId="77777777" w:rsidR="000C2E4E" w:rsidRPr="00FB4620" w:rsidRDefault="000C2E4E" w:rsidP="00B60CAA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FB4620">
              <w:rPr>
                <w:rFonts w:ascii="Times New Roman" w:eastAsia="Times New Roman" w:hAnsi="Times New Roman" w:cs="Times New Roman"/>
                <w:bCs/>
              </w:rPr>
              <w:t>Клинч, ВДГ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F2BBD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8DBDDD" w14:textId="77777777" w:rsidR="000C2E4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FB4620">
              <w:rPr>
                <w:rFonts w:ascii="Times New Roman" w:eastAsia="Times New Roman" w:hAnsi="Times New Roman" w:cs="Times New Roman"/>
                <w:bCs/>
              </w:rPr>
              <w:t>Объем канистры: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B4620">
              <w:rPr>
                <w:rFonts w:ascii="Times New Roman" w:eastAsia="Times New Roman" w:hAnsi="Times New Roman" w:cs="Times New Roman"/>
                <w:bCs/>
              </w:rPr>
              <w:t xml:space="preserve">300 </w:t>
            </w:r>
            <w:proofErr w:type="spellStart"/>
            <w:r w:rsidRPr="00FB4620">
              <w:rPr>
                <w:rFonts w:ascii="Times New Roman" w:eastAsia="Times New Roman" w:hAnsi="Times New Roman" w:cs="Times New Roman"/>
                <w:bCs/>
              </w:rPr>
              <w:t>гр</w:t>
            </w:r>
            <w:proofErr w:type="spellEnd"/>
          </w:p>
          <w:p w14:paraId="0FB996B6" w14:textId="77777777" w:rsidR="000C2E4E" w:rsidRPr="00FB4620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9E14E9">
              <w:rPr>
                <w:rFonts w:ascii="Times New Roman" w:eastAsia="Times New Roman" w:hAnsi="Times New Roman" w:cs="Times New Roman"/>
                <w:bCs/>
                <w:noProof/>
              </w:rPr>
              <w:drawing>
                <wp:inline distT="0" distB="0" distL="0" distR="0" wp14:anchorId="42F2A476" wp14:editId="719C21B9">
                  <wp:extent cx="1010677" cy="2407523"/>
                  <wp:effectExtent l="0" t="0" r="0" b="0"/>
                  <wp:docPr id="122020084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20084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99" cy="2429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78C46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3033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0C2E4E" w:rsidRPr="000843B5" w14:paraId="67E31162" w14:textId="77777777" w:rsidTr="00B60CAA">
        <w:trPr>
          <w:trHeight w:val="135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C988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34BA3" w14:textId="77777777" w:rsidR="000C2E4E" w:rsidRPr="00FB4620" w:rsidRDefault="000C2E4E" w:rsidP="00B60CAA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FB4620">
              <w:rPr>
                <w:rFonts w:ascii="Times New Roman" w:eastAsia="Times New Roman" w:hAnsi="Times New Roman" w:cs="Times New Roman"/>
                <w:bCs/>
              </w:rPr>
              <w:t>Ципертрин</w:t>
            </w:r>
            <w:proofErr w:type="spellEnd"/>
            <w:r w:rsidRPr="00FB4620">
              <w:rPr>
                <w:rFonts w:ascii="Times New Roman" w:eastAsia="Times New Roman" w:hAnsi="Times New Roman" w:cs="Times New Roman"/>
                <w:bCs/>
              </w:rPr>
              <w:t> </w:t>
            </w:r>
          </w:p>
          <w:p w14:paraId="69396EE6" w14:textId="77777777" w:rsidR="000C2E4E" w:rsidRPr="00FB4620" w:rsidRDefault="000C2E4E" w:rsidP="00B60CAA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060B8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6B53A7" w14:textId="77777777" w:rsidR="000C2E4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</w:p>
          <w:p w14:paraId="7F74FB37" w14:textId="77777777" w:rsidR="000C2E4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FB4620">
              <w:rPr>
                <w:rFonts w:ascii="Times New Roman" w:eastAsia="Times New Roman" w:hAnsi="Times New Roman" w:cs="Times New Roman"/>
                <w:bCs/>
              </w:rPr>
              <w:t xml:space="preserve">Производитель: </w:t>
            </w:r>
            <w:proofErr w:type="spellStart"/>
            <w:r w:rsidRPr="00FB4620">
              <w:rPr>
                <w:rFonts w:ascii="Times New Roman" w:eastAsia="Times New Roman" w:hAnsi="Times New Roman" w:cs="Times New Roman"/>
                <w:bCs/>
              </w:rPr>
              <w:t>Дезснаб</w:t>
            </w:r>
            <w:proofErr w:type="spellEnd"/>
            <w:r w:rsidRPr="00FB4620">
              <w:rPr>
                <w:rFonts w:ascii="Times New Roman" w:eastAsia="Times New Roman" w:hAnsi="Times New Roman" w:cs="Times New Roman"/>
                <w:bCs/>
              </w:rPr>
              <w:t>-Трейд</w:t>
            </w:r>
          </w:p>
          <w:p w14:paraId="45D66D1C" w14:textId="77777777" w:rsidR="000C2E4E" w:rsidRPr="00282861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FB4620">
              <w:rPr>
                <w:rFonts w:ascii="Times New Roman" w:eastAsia="Times New Roman" w:hAnsi="Times New Roman" w:cs="Times New Roman"/>
                <w:bCs/>
              </w:rPr>
              <w:t>Объем канистры: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1 литр</w:t>
            </w:r>
          </w:p>
          <w:p w14:paraId="4E249606" w14:textId="77777777" w:rsidR="000C2E4E" w:rsidRPr="00FB4620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9E14E9">
              <w:rPr>
                <w:rFonts w:ascii="Times New Roman" w:eastAsia="Times New Roman" w:hAnsi="Times New Roman" w:cs="Times New Roman"/>
                <w:bCs/>
                <w:noProof/>
              </w:rPr>
              <w:drawing>
                <wp:inline distT="0" distB="0" distL="0" distR="0" wp14:anchorId="0DC6B4C4" wp14:editId="1B116EBD">
                  <wp:extent cx="965422" cy="2141220"/>
                  <wp:effectExtent l="0" t="0" r="6350" b="0"/>
                  <wp:docPr id="14222782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27821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797" cy="216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4FA0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9919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0FA9242F" w14:textId="77777777" w:rsidR="000C2E4E" w:rsidRDefault="000C2E4E" w:rsidP="00B60CAA">
            <w:pPr>
              <w:rPr>
                <w:rFonts w:ascii="Times New Roman" w:eastAsia="Times New Roman" w:hAnsi="Times New Roman" w:cs="Times New Roman"/>
                <w:lang w:val="en-US"/>
              </w:rPr>
            </w:pPr>
          </w:p>
          <w:p w14:paraId="66DDD937" w14:textId="77777777" w:rsidR="000C2E4E" w:rsidRPr="000843B5" w:rsidRDefault="000C2E4E" w:rsidP="00B60CAA">
            <w:pPr>
              <w:tabs>
                <w:tab w:val="left" w:pos="81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0C2E4E" w:rsidRPr="000843B5" w14:paraId="72FD01C7" w14:textId="77777777" w:rsidTr="00B60CAA">
        <w:trPr>
          <w:trHeight w:val="135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EC6DA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F6266" w14:textId="77777777" w:rsidR="000C2E4E" w:rsidRPr="00FB4620" w:rsidRDefault="000C2E4E" w:rsidP="00B60CAA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0843B5">
              <w:rPr>
                <w:rFonts w:ascii="Times New Roman" w:eastAsia="Times New Roman" w:hAnsi="Times New Roman" w:cs="Times New Roman"/>
                <w:bCs/>
              </w:rPr>
              <w:t>Пуршат</w:t>
            </w:r>
            <w:proofErr w:type="spellEnd"/>
            <w:r w:rsidRPr="000843B5">
              <w:rPr>
                <w:rFonts w:ascii="Times New Roman" w:eastAsia="Times New Roman" w:hAnsi="Times New Roman" w:cs="Times New Roman"/>
                <w:bCs/>
              </w:rPr>
              <w:t>-А концентрат для повышения урожайности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ECEA6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843B5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BAB037" w14:textId="77777777" w:rsidR="000C2E4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Упаковка: канистра 10 литров </w:t>
            </w:r>
          </w:p>
          <w:p w14:paraId="7C06F5D5" w14:textId="77777777" w:rsidR="000C2E4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9E14E9">
              <w:rPr>
                <w:rFonts w:ascii="Times New Roman" w:eastAsia="Times New Roman" w:hAnsi="Times New Roman" w:cs="Times New Roman"/>
                <w:bCs/>
                <w:noProof/>
              </w:rPr>
              <w:lastRenderedPageBreak/>
              <w:drawing>
                <wp:inline distT="0" distB="0" distL="0" distR="0" wp14:anchorId="06D21098" wp14:editId="43D35915">
                  <wp:extent cx="1207135" cy="2070221"/>
                  <wp:effectExtent l="0" t="0" r="0" b="6350"/>
                  <wp:docPr id="6115048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50484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743" cy="2081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F400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7525" w14:textId="77777777" w:rsidR="000C2E4E" w:rsidRPr="000843B5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0C2E4E" w:rsidRPr="00E13DD0" w14:paraId="37389392" w14:textId="77777777" w:rsidTr="00B60CAA">
        <w:trPr>
          <w:trHeight w:val="135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1A83" w14:textId="77777777" w:rsidR="000C2E4E" w:rsidRPr="009E14E9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81119" w14:textId="77777777" w:rsidR="000C2E4E" w:rsidRPr="00663D24" w:rsidRDefault="000C2E4E" w:rsidP="00B60CAA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663D24">
              <w:rPr>
                <w:rFonts w:ascii="Times New Roman" w:eastAsia="Times New Roman" w:hAnsi="Times New Roman" w:cs="Times New Roman"/>
                <w:bCs/>
              </w:rPr>
              <w:t xml:space="preserve">Удобрение </w:t>
            </w:r>
            <w:proofErr w:type="spellStart"/>
            <w:r w:rsidRPr="00663D24">
              <w:rPr>
                <w:rFonts w:ascii="Times New Roman" w:eastAsia="Times New Roman" w:hAnsi="Times New Roman" w:cs="Times New Roman"/>
                <w:bCs/>
              </w:rPr>
              <w:t>Монокалийфосфат</w:t>
            </w:r>
            <w:proofErr w:type="spellEnd"/>
            <w:r w:rsidRPr="00663D24">
              <w:rPr>
                <w:rFonts w:ascii="Times New Roman" w:eastAsia="Times New Roman" w:hAnsi="Times New Roman" w:cs="Times New Roman"/>
                <w:bCs/>
              </w:rPr>
              <w:t xml:space="preserve"> "Буйские удобрения" 0,5 кг</w:t>
            </w:r>
          </w:p>
          <w:p w14:paraId="6D54A925" w14:textId="77777777" w:rsidR="000C2E4E" w:rsidRPr="005D5A5C" w:rsidRDefault="000C2E4E" w:rsidP="00B60CAA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9F211" w14:textId="77777777" w:rsidR="000C2E4E" w:rsidRPr="00282861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F8594F" w14:textId="77777777" w:rsidR="000C2E4E" w:rsidRPr="00A065D8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A065D8">
              <w:rPr>
                <w:rFonts w:ascii="Times New Roman" w:eastAsia="Times New Roman" w:hAnsi="Times New Roman" w:cs="Times New Roman"/>
                <w:bCs/>
              </w:rPr>
              <w:t>Вид: комплексное удобрение</w:t>
            </w:r>
          </w:p>
          <w:p w14:paraId="7286EB16" w14:textId="77777777" w:rsidR="000C2E4E" w:rsidRPr="00A065D8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A065D8">
              <w:rPr>
                <w:rFonts w:ascii="Times New Roman" w:eastAsia="Times New Roman" w:hAnsi="Times New Roman" w:cs="Times New Roman"/>
                <w:bCs/>
              </w:rPr>
              <w:t xml:space="preserve">Вес, кг: 0,5 </w:t>
            </w:r>
          </w:p>
          <w:p w14:paraId="3CF59E75" w14:textId="77777777" w:rsidR="000C2E4E" w:rsidRPr="00A065D8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A065D8">
              <w:rPr>
                <w:rFonts w:ascii="Times New Roman" w:eastAsia="Times New Roman" w:hAnsi="Times New Roman" w:cs="Times New Roman"/>
                <w:bCs/>
              </w:rPr>
              <w:t xml:space="preserve">Форма выпуска: гранулы </w:t>
            </w:r>
          </w:p>
          <w:p w14:paraId="35CCC4E6" w14:textId="77777777" w:rsidR="000C2E4E" w:rsidRPr="00A065D8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A065D8">
              <w:rPr>
                <w:rFonts w:ascii="Times New Roman" w:eastAsia="Times New Roman" w:hAnsi="Times New Roman" w:cs="Times New Roman"/>
                <w:bCs/>
              </w:rPr>
              <w:t xml:space="preserve">Тип: минеральное удобрение </w:t>
            </w:r>
          </w:p>
          <w:p w14:paraId="0BAA6F98" w14:textId="77777777" w:rsidR="000C2E4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9E14E9">
              <w:rPr>
                <w:rFonts w:ascii="Times New Roman" w:eastAsia="Times New Roman" w:hAnsi="Times New Roman" w:cs="Times New Roman"/>
                <w:bCs/>
                <w:noProof/>
              </w:rPr>
              <w:drawing>
                <wp:inline distT="0" distB="0" distL="0" distR="0" wp14:anchorId="1E0D4782" wp14:editId="7E7D07A3">
                  <wp:extent cx="1542419" cy="1783080"/>
                  <wp:effectExtent l="0" t="0" r="635" b="7620"/>
                  <wp:docPr id="141257050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57050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288" cy="178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CB00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7BFF" w14:textId="77777777" w:rsidR="000C2E4E" w:rsidRPr="00E13DD0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  <w:tr w:rsidR="000C2E4E" w14:paraId="412034A8" w14:textId="77777777" w:rsidTr="00B60CAA">
        <w:trPr>
          <w:trHeight w:val="1352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08C8" w14:textId="77777777" w:rsidR="000C2E4E" w:rsidRPr="004164C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791BB" w14:textId="77777777" w:rsidR="000C2E4E" w:rsidRPr="00663D24" w:rsidRDefault="000C2E4E" w:rsidP="00B60CAA">
            <w:pPr>
              <w:shd w:val="clear" w:color="auto" w:fill="FFFFFF"/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4164CE">
              <w:rPr>
                <w:rFonts w:ascii="Times New Roman" w:eastAsia="Times New Roman" w:hAnsi="Times New Roman" w:cs="Times New Roman"/>
                <w:bCs/>
              </w:rPr>
              <w:t>Актара</w:t>
            </w:r>
            <w:proofErr w:type="spellEnd"/>
            <w:r w:rsidRPr="004164CE">
              <w:rPr>
                <w:rFonts w:ascii="Times New Roman" w:eastAsia="Times New Roman" w:hAnsi="Times New Roman" w:cs="Times New Roman"/>
                <w:bCs/>
              </w:rPr>
              <w:t xml:space="preserve">, ВДГ (флакон 250 </w:t>
            </w:r>
            <w:proofErr w:type="spellStart"/>
            <w:r w:rsidRPr="004164CE">
              <w:rPr>
                <w:rFonts w:ascii="Times New Roman" w:eastAsia="Times New Roman" w:hAnsi="Times New Roman" w:cs="Times New Roman"/>
                <w:bCs/>
              </w:rPr>
              <w:t>гр</w:t>
            </w:r>
            <w:proofErr w:type="spellEnd"/>
            <w:r w:rsidRPr="004164CE">
              <w:rPr>
                <w:rFonts w:ascii="Times New Roman" w:eastAsia="Times New Roman" w:hAnsi="Times New Roman" w:cs="Times New Roman"/>
                <w:bCs/>
              </w:rPr>
              <w:t>)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EB22A" w14:textId="77777777" w:rsidR="000C2E4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C5B911" w14:textId="77777777" w:rsidR="000C2E4E" w:rsidRPr="004164C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4164CE">
              <w:rPr>
                <w:rFonts w:ascii="Times New Roman" w:eastAsia="Times New Roman" w:hAnsi="Times New Roman" w:cs="Times New Roman"/>
                <w:bCs/>
              </w:rPr>
              <w:t xml:space="preserve">Производитель: </w:t>
            </w:r>
            <w:proofErr w:type="spellStart"/>
            <w:r w:rsidRPr="004164CE">
              <w:rPr>
                <w:rFonts w:ascii="Times New Roman" w:eastAsia="Times New Roman" w:hAnsi="Times New Roman" w:cs="Times New Roman"/>
                <w:bCs/>
              </w:rPr>
              <w:t>Syngenta</w:t>
            </w:r>
            <w:proofErr w:type="spellEnd"/>
            <w:r w:rsidRPr="004164CE"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proofErr w:type="spellStart"/>
            <w:r w:rsidRPr="004164CE">
              <w:rPr>
                <w:rFonts w:ascii="Times New Roman" w:eastAsia="Times New Roman" w:hAnsi="Times New Roman" w:cs="Times New Roman"/>
                <w:bCs/>
              </w:rPr>
              <w:t>Сингента</w:t>
            </w:r>
            <w:proofErr w:type="spellEnd"/>
            <w:r w:rsidRPr="004164CE">
              <w:rPr>
                <w:rFonts w:ascii="Times New Roman" w:eastAsia="Times New Roman" w:hAnsi="Times New Roman" w:cs="Times New Roman"/>
                <w:bCs/>
              </w:rPr>
              <w:t>)</w:t>
            </w:r>
          </w:p>
          <w:p w14:paraId="0E59A9C7" w14:textId="77777777" w:rsidR="000C2E4E" w:rsidRPr="004164CE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4164CE">
              <w:rPr>
                <w:rFonts w:ascii="Times New Roman" w:eastAsia="Times New Roman" w:hAnsi="Times New Roman" w:cs="Times New Roman"/>
                <w:bCs/>
              </w:rPr>
              <w:t xml:space="preserve">Заводская фасовка: флакон 250 </w:t>
            </w:r>
            <w:proofErr w:type="spellStart"/>
            <w:r w:rsidRPr="004164CE">
              <w:rPr>
                <w:rFonts w:ascii="Times New Roman" w:eastAsia="Times New Roman" w:hAnsi="Times New Roman" w:cs="Times New Roman"/>
                <w:bCs/>
              </w:rPr>
              <w:t>гр</w:t>
            </w:r>
            <w:proofErr w:type="spellEnd"/>
          </w:p>
          <w:p w14:paraId="20D300A6" w14:textId="77777777" w:rsidR="000C2E4E" w:rsidRPr="00A065D8" w:rsidRDefault="000C2E4E" w:rsidP="00B60CAA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</w:rPr>
            </w:pPr>
            <w:r w:rsidRPr="001C334E">
              <w:rPr>
                <w:rFonts w:ascii="Times New Roman" w:eastAsia="Times New Roman" w:hAnsi="Times New Roman" w:cs="Times New Roman"/>
                <w:bCs/>
                <w:noProof/>
              </w:rPr>
              <w:drawing>
                <wp:inline distT="0" distB="0" distL="0" distR="0" wp14:anchorId="1D9AE803" wp14:editId="5AC36EDD">
                  <wp:extent cx="959327" cy="2743200"/>
                  <wp:effectExtent l="0" t="0" r="0" b="0"/>
                  <wp:docPr id="191869082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69082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601" cy="275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B379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1AA0" w14:textId="77777777" w:rsidR="000C2E4E" w:rsidRDefault="000C2E4E" w:rsidP="00B60CA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</w:t>
            </w:r>
          </w:p>
        </w:tc>
      </w:tr>
    </w:tbl>
    <w:p w14:paraId="635E23FE" w14:textId="77777777" w:rsidR="00E4765D" w:rsidRDefault="00E4765D" w:rsidP="00255F4E">
      <w:pPr>
        <w:pStyle w:val="text"/>
        <w:ind w:right="-851"/>
        <w:rPr>
          <w:rFonts w:cs="Times New Roman"/>
          <w:sz w:val="22"/>
          <w:szCs w:val="22"/>
          <w:lang w:eastAsia="en-US" w:bidi="ar-SA"/>
        </w:rPr>
      </w:pPr>
    </w:p>
    <w:p w14:paraId="7F82CFB5" w14:textId="77777777" w:rsidR="00C75CFF" w:rsidRPr="007F4AEC" w:rsidRDefault="00527199" w:rsidP="00255F4E">
      <w:pPr>
        <w:pStyle w:val="text"/>
        <w:ind w:right="-851"/>
        <w:jc w:val="both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58674997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0D7F02FF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5CA29BA5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6539ECD2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A3F12FF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0C8B141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E44E4C1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- Решение о назначении/протокол</w:t>
      </w:r>
    </w:p>
    <w:p w14:paraId="0408874D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63B3783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38CD92AD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4180DAE1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0759B006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6C29832" w14:textId="77777777" w:rsidR="00527199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2556A9D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6A9D40" w14:textId="77777777" w:rsidR="00930FE9" w:rsidRPr="00D169AF" w:rsidRDefault="00930FE9" w:rsidP="00255F4E">
      <w:pPr>
        <w:pStyle w:val="text"/>
        <w:ind w:right="-851"/>
        <w:jc w:val="both"/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D169AF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Ход проведения закупки:</w:t>
      </w:r>
    </w:p>
    <w:p w14:paraId="4DEA165A" w14:textId="4AEC6850" w:rsidR="00930FE9" w:rsidRPr="00D169AF" w:rsidRDefault="00930FE9" w:rsidP="00255F4E">
      <w:pPr>
        <w:pStyle w:val="text"/>
        <w:ind w:right="-851"/>
        <w:jc w:val="both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D169AF">
        <w:rPr>
          <w:rFonts w:eastAsiaTheme="minorHAnsi" w:cs="Times New Roman"/>
          <w:color w:val="000000"/>
          <w:kern w:val="0"/>
          <w:sz w:val="22"/>
          <w:szCs w:val="22"/>
          <w:highlight w:val="yellow"/>
          <w:shd w:val="clear" w:color="auto" w:fill="FFFFFF"/>
          <w:lang w:eastAsia="en-US" w:bidi="ar-SA"/>
        </w:rPr>
        <w:t xml:space="preserve"> 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28685F53" w14:textId="77777777" w:rsidR="00930FE9" w:rsidRPr="00D169AF" w:rsidRDefault="00930FE9" w:rsidP="00255F4E">
      <w:pPr>
        <w:pStyle w:val="text"/>
        <w:ind w:right="-851"/>
        <w:jc w:val="both"/>
        <w:rPr>
          <w:rFonts w:eastAsiaTheme="minorHAnsi" w:cs="Times New Roman"/>
          <w:color w:val="000000"/>
          <w:kern w:val="0"/>
          <w:sz w:val="22"/>
          <w:szCs w:val="22"/>
          <w:highlight w:val="yellow"/>
          <w:shd w:val="clear" w:color="auto" w:fill="FFFFFF"/>
          <w:lang w:eastAsia="en-US" w:bidi="ar-SA"/>
        </w:rPr>
      </w:pPr>
    </w:p>
    <w:p w14:paraId="471DCAD1" w14:textId="77777777" w:rsidR="00930FE9" w:rsidRPr="00D169AF" w:rsidRDefault="00930FE9" w:rsidP="00255F4E">
      <w:pPr>
        <w:pStyle w:val="text"/>
        <w:ind w:right="-851"/>
        <w:jc w:val="both"/>
        <w:rPr>
          <w:rFonts w:eastAsiaTheme="minorHAnsi" w:cs="Times New Roman"/>
          <w:b/>
          <w:color w:val="000000"/>
          <w:kern w:val="0"/>
          <w:sz w:val="22"/>
          <w:szCs w:val="22"/>
          <w:highlight w:val="yellow"/>
          <w:shd w:val="clear" w:color="auto" w:fill="FFFFFF"/>
          <w:lang w:eastAsia="en-US" w:bidi="ar-SA"/>
        </w:rPr>
      </w:pPr>
      <w:r w:rsidRPr="00D169AF">
        <w:rPr>
          <w:rFonts w:eastAsiaTheme="minorHAnsi" w:cs="Times New Roman"/>
          <w:color w:val="000000"/>
          <w:kern w:val="0"/>
          <w:sz w:val="22"/>
          <w:szCs w:val="22"/>
          <w:highlight w:val="yellow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</w:t>
      </w:r>
      <w:r w:rsidRPr="00D169AF">
        <w:rPr>
          <w:rFonts w:eastAsiaTheme="minorHAnsi" w:cs="Times New Roman"/>
          <w:b/>
          <w:color w:val="000000"/>
          <w:kern w:val="0"/>
          <w:sz w:val="22"/>
          <w:szCs w:val="22"/>
          <w:highlight w:val="yellow"/>
          <w:shd w:val="clear" w:color="auto" w:fill="FFFFFF"/>
          <w:lang w:eastAsia="en-US" w:bidi="ar-SA"/>
        </w:rPr>
        <w:t xml:space="preserve"> </w:t>
      </w:r>
    </w:p>
    <w:p w14:paraId="5CFAA1B2" w14:textId="77777777" w:rsidR="00930FE9" w:rsidRPr="00D169AF" w:rsidRDefault="00930FE9" w:rsidP="00930FE9">
      <w:pPr>
        <w:pStyle w:val="text"/>
        <w:jc w:val="both"/>
        <w:rPr>
          <w:rFonts w:eastAsiaTheme="minorHAnsi" w:cs="Times New Roman"/>
          <w:b/>
          <w:color w:val="000000"/>
          <w:kern w:val="0"/>
          <w:sz w:val="22"/>
          <w:szCs w:val="22"/>
          <w:highlight w:val="yellow"/>
          <w:shd w:val="clear" w:color="auto" w:fill="FFFFFF"/>
          <w:lang w:eastAsia="en-US" w:bidi="ar-SA"/>
        </w:rPr>
      </w:pPr>
    </w:p>
    <w:p w14:paraId="3F92B968" w14:textId="77777777" w:rsidR="00930FE9" w:rsidRPr="00D169AF" w:rsidRDefault="00930FE9" w:rsidP="00930FE9">
      <w:pPr>
        <w:pStyle w:val="text"/>
        <w:jc w:val="both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30ACBBD" w14:textId="02CA2AA0" w:rsidR="00E414BB" w:rsidRPr="00D169AF" w:rsidRDefault="00930FE9" w:rsidP="00930FE9">
      <w:pPr>
        <w:pStyle w:val="text"/>
        <w:jc w:val="both"/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D169AF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Ускоренная аккредитация и зачисление денежных средств для участников закупок</w:t>
      </w:r>
      <w:r w:rsidR="000E7EEC" w:rsidRPr="00D169AF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проводимых Заказчиками секции</w:t>
      </w:r>
      <w:r w:rsidRPr="00D169AF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ООО «</w:t>
      </w:r>
      <w:r w:rsidR="00560AD0" w:rsidRPr="00D169AF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МРИЯ</w:t>
      </w:r>
      <w:r w:rsidRPr="00D169AF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»</w:t>
      </w:r>
      <w:r w:rsidR="009A7C20" w:rsidRPr="00D169AF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ООО «МРИЯ.ПРО», ООО «</w:t>
      </w:r>
      <w:r w:rsidR="000C4258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МРИЯ.ТЕРРУАР</w:t>
      </w:r>
      <w:r w:rsidR="009A7C20" w:rsidRPr="00D169AF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»</w:t>
      </w:r>
      <w:r w:rsidRPr="00D169AF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бесплатны.</w:t>
      </w:r>
    </w:p>
    <w:p w14:paraId="6174B308" w14:textId="55052D38" w:rsidR="00E414BB" w:rsidRPr="00930FE9" w:rsidRDefault="00E414BB" w:rsidP="00930FE9">
      <w:pPr>
        <w:pStyle w:val="text"/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</w:pPr>
    </w:p>
    <w:p w14:paraId="60325D04" w14:textId="50B41057" w:rsidR="00E414BB" w:rsidRDefault="00E414B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64D42F0" w14:textId="77777777" w:rsidR="00664EF7" w:rsidRDefault="00664EF7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0DD7FE" w14:textId="77777777" w:rsidR="00B72E81" w:rsidRPr="00E414BB" w:rsidRDefault="00B72E81" w:rsidP="00B72E81">
      <w:pPr>
        <w:ind w:left="-426" w:right="113" w:firstLine="709"/>
        <w:jc w:val="center"/>
        <w:rPr>
          <w:rFonts w:ascii="Bookman Old Style" w:eastAsia="Lucida Sans Unicode" w:hAnsi="Bookman Old Style" w:cs="Arial"/>
          <w:b/>
          <w:color w:val="000000"/>
          <w:kern w:val="1"/>
          <w:lang w:eastAsia="ru-RU" w:bidi="ru-RU"/>
        </w:rPr>
      </w:pPr>
      <w:r w:rsidRPr="00E414BB">
        <w:rPr>
          <w:rFonts w:ascii="Bookman Old Style" w:eastAsia="Lucida Sans Unicode" w:hAnsi="Bookman Old Style" w:cs="Arial"/>
          <w:b/>
          <w:color w:val="000000"/>
          <w:kern w:val="1"/>
          <w:lang w:eastAsia="ru-RU" w:bidi="ru-RU"/>
        </w:rPr>
        <w:t>Проект договора</w:t>
      </w:r>
    </w:p>
    <w:bookmarkStart w:id="0" w:name="_MON_1812279593"/>
    <w:bookmarkEnd w:id="0"/>
    <w:p w14:paraId="6FC8FAC3" w14:textId="4D51D179" w:rsidR="00527199" w:rsidRPr="003B6EF7" w:rsidRDefault="00D76C97" w:rsidP="00961049">
      <w:pPr>
        <w:rPr>
          <w:rFonts w:ascii="Times New Roman" w:hAnsi="Times New Roman" w:cs="Times New Roman"/>
          <w:i/>
          <w:sz w:val="24"/>
          <w:lang w:val="en-US"/>
        </w:rPr>
      </w:pPr>
      <w:r>
        <w:rPr>
          <w:rFonts w:ascii="Times New Roman" w:hAnsi="Times New Roman" w:cs="Times New Roman"/>
          <w:i/>
          <w:sz w:val="24"/>
          <w:lang w:val="en-US"/>
        </w:rPr>
        <w:object w:dxaOrig="1520" w:dyaOrig="987" w14:anchorId="45FD60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16" o:title=""/>
          </v:shape>
          <o:OLEObject Type="Embed" ProgID="Word.Document.12" ShapeID="_x0000_i1025" DrawAspect="Icon" ObjectID="_1844067127" r:id="rId17">
            <o:FieldCodes>\s</o:FieldCodes>
          </o:OLEObject>
        </w:object>
      </w:r>
      <w:r w:rsidR="00D454BB">
        <w:rPr>
          <w:rFonts w:ascii="Times New Roman" w:hAnsi="Times New Roman" w:cs="Times New Roman"/>
          <w:i/>
          <w:sz w:val="24"/>
          <w:lang w:val="en-US"/>
        </w:rPr>
        <w:object w:dxaOrig="1520" w:dyaOrig="985" w14:anchorId="56DDE7F9">
          <v:shape id="_x0000_i1026" type="#_x0000_t75" style="width:76.2pt;height:49.2pt" o:ole="">
            <v:imagedata r:id="rId18" o:title=""/>
          </v:shape>
          <o:OLEObject Type="Embed" ProgID="Acrobat.Document.DC" ShapeID="_x0000_i1026" DrawAspect="Icon" ObjectID="_1844067128" r:id="rId19"/>
        </w:object>
      </w:r>
    </w:p>
    <w:sectPr w:rsidR="00527199" w:rsidRPr="003B6EF7" w:rsidSect="00E833A4">
      <w:pgSz w:w="11906" w:h="16838"/>
      <w:pgMar w:top="993" w:right="1558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D91"/>
    <w:multiLevelType w:val="hybridMultilevel"/>
    <w:tmpl w:val="96C8FE9C"/>
    <w:lvl w:ilvl="0" w:tplc="54B4F42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53E94"/>
    <w:multiLevelType w:val="hybridMultilevel"/>
    <w:tmpl w:val="811A5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F466B"/>
    <w:multiLevelType w:val="multilevel"/>
    <w:tmpl w:val="9A8A1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93818"/>
    <w:multiLevelType w:val="multilevel"/>
    <w:tmpl w:val="5FBE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A66C7"/>
    <w:multiLevelType w:val="hybridMultilevel"/>
    <w:tmpl w:val="35C4F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53D5A"/>
    <w:multiLevelType w:val="hybridMultilevel"/>
    <w:tmpl w:val="67FED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624DD"/>
    <w:multiLevelType w:val="hybridMultilevel"/>
    <w:tmpl w:val="1A08E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41E15"/>
    <w:multiLevelType w:val="hybridMultilevel"/>
    <w:tmpl w:val="A5903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05497"/>
    <w:multiLevelType w:val="multilevel"/>
    <w:tmpl w:val="EB12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3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89674C6"/>
    <w:multiLevelType w:val="multilevel"/>
    <w:tmpl w:val="32E4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E572FD6"/>
    <w:multiLevelType w:val="hybridMultilevel"/>
    <w:tmpl w:val="A71C9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2376EB"/>
    <w:multiLevelType w:val="hybridMultilevel"/>
    <w:tmpl w:val="C2945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07848713">
    <w:abstractNumId w:val="19"/>
  </w:num>
  <w:num w:numId="2" w16cid:durableId="2140876031">
    <w:abstractNumId w:val="13"/>
  </w:num>
  <w:num w:numId="3" w16cid:durableId="1353529885">
    <w:abstractNumId w:val="16"/>
  </w:num>
  <w:num w:numId="4" w16cid:durableId="1407189091">
    <w:abstractNumId w:val="12"/>
  </w:num>
  <w:num w:numId="5" w16cid:durableId="193812465">
    <w:abstractNumId w:val="14"/>
  </w:num>
  <w:num w:numId="6" w16cid:durableId="1171602399">
    <w:abstractNumId w:val="5"/>
  </w:num>
  <w:num w:numId="7" w16cid:durableId="85619766">
    <w:abstractNumId w:val="4"/>
  </w:num>
  <w:num w:numId="8" w16cid:durableId="608394250">
    <w:abstractNumId w:val="18"/>
  </w:num>
  <w:num w:numId="9" w16cid:durableId="71044994">
    <w:abstractNumId w:val="10"/>
  </w:num>
  <w:num w:numId="10" w16cid:durableId="1965455310">
    <w:abstractNumId w:val="8"/>
  </w:num>
  <w:num w:numId="11" w16cid:durableId="909462407">
    <w:abstractNumId w:val="1"/>
  </w:num>
  <w:num w:numId="12" w16cid:durableId="74326068">
    <w:abstractNumId w:val="7"/>
  </w:num>
  <w:num w:numId="13" w16cid:durableId="1984653157">
    <w:abstractNumId w:val="17"/>
  </w:num>
  <w:num w:numId="14" w16cid:durableId="1289580159">
    <w:abstractNumId w:val="9"/>
  </w:num>
  <w:num w:numId="15" w16cid:durableId="1211461403">
    <w:abstractNumId w:val="2"/>
  </w:num>
  <w:num w:numId="16" w16cid:durableId="1795097366">
    <w:abstractNumId w:val="3"/>
  </w:num>
  <w:num w:numId="17" w16cid:durableId="897008743">
    <w:abstractNumId w:val="15"/>
  </w:num>
  <w:num w:numId="18" w16cid:durableId="810371192">
    <w:abstractNumId w:val="11"/>
  </w:num>
  <w:num w:numId="19" w16cid:durableId="1046762681">
    <w:abstractNumId w:val="6"/>
  </w:num>
  <w:num w:numId="20" w16cid:durableId="883097733">
    <w:abstractNumId w:val="0"/>
  </w:num>
  <w:num w:numId="21" w16cid:durableId="11706797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1D07"/>
    <w:rsid w:val="00025075"/>
    <w:rsid w:val="00025CA9"/>
    <w:rsid w:val="00027858"/>
    <w:rsid w:val="000436C7"/>
    <w:rsid w:val="000644B6"/>
    <w:rsid w:val="000823A4"/>
    <w:rsid w:val="000824C6"/>
    <w:rsid w:val="000A78BE"/>
    <w:rsid w:val="000C2E4E"/>
    <w:rsid w:val="000C4258"/>
    <w:rsid w:val="000D34CB"/>
    <w:rsid w:val="000E2F38"/>
    <w:rsid w:val="000E7EEC"/>
    <w:rsid w:val="00112AE5"/>
    <w:rsid w:val="001249B4"/>
    <w:rsid w:val="00126FFE"/>
    <w:rsid w:val="001416BA"/>
    <w:rsid w:val="0014699B"/>
    <w:rsid w:val="00163288"/>
    <w:rsid w:val="00170E87"/>
    <w:rsid w:val="001849B0"/>
    <w:rsid w:val="001D34C9"/>
    <w:rsid w:val="001E1D51"/>
    <w:rsid w:val="001E4EB7"/>
    <w:rsid w:val="001F630E"/>
    <w:rsid w:val="0023784B"/>
    <w:rsid w:val="00245346"/>
    <w:rsid w:val="00255F4E"/>
    <w:rsid w:val="00260634"/>
    <w:rsid w:val="00287F67"/>
    <w:rsid w:val="002D335A"/>
    <w:rsid w:val="002E00C7"/>
    <w:rsid w:val="002F155F"/>
    <w:rsid w:val="002F4FA8"/>
    <w:rsid w:val="00320BF0"/>
    <w:rsid w:val="00337F93"/>
    <w:rsid w:val="0034484C"/>
    <w:rsid w:val="00344B5B"/>
    <w:rsid w:val="00351818"/>
    <w:rsid w:val="0037661A"/>
    <w:rsid w:val="003A5260"/>
    <w:rsid w:val="003B6EF7"/>
    <w:rsid w:val="003E1D09"/>
    <w:rsid w:val="003E652D"/>
    <w:rsid w:val="00407A63"/>
    <w:rsid w:val="004264B4"/>
    <w:rsid w:val="00443D84"/>
    <w:rsid w:val="00447FAD"/>
    <w:rsid w:val="00470745"/>
    <w:rsid w:val="00495B29"/>
    <w:rsid w:val="004C1FF2"/>
    <w:rsid w:val="004C7A94"/>
    <w:rsid w:val="004D6C8F"/>
    <w:rsid w:val="00500108"/>
    <w:rsid w:val="00515BD5"/>
    <w:rsid w:val="00523A04"/>
    <w:rsid w:val="00523DAF"/>
    <w:rsid w:val="00523FFB"/>
    <w:rsid w:val="00527199"/>
    <w:rsid w:val="005508CC"/>
    <w:rsid w:val="00560AD0"/>
    <w:rsid w:val="00576B48"/>
    <w:rsid w:val="005917C4"/>
    <w:rsid w:val="005D0A63"/>
    <w:rsid w:val="005D19DA"/>
    <w:rsid w:val="005D6915"/>
    <w:rsid w:val="005E2A62"/>
    <w:rsid w:val="005E55CD"/>
    <w:rsid w:val="006120B0"/>
    <w:rsid w:val="00625357"/>
    <w:rsid w:val="00644ED5"/>
    <w:rsid w:val="0065020D"/>
    <w:rsid w:val="00651016"/>
    <w:rsid w:val="006535D6"/>
    <w:rsid w:val="006618ED"/>
    <w:rsid w:val="00664EF7"/>
    <w:rsid w:val="00666EB6"/>
    <w:rsid w:val="00666F63"/>
    <w:rsid w:val="006B1AB1"/>
    <w:rsid w:val="006E1CB7"/>
    <w:rsid w:val="006E5486"/>
    <w:rsid w:val="006F28D8"/>
    <w:rsid w:val="006F49B2"/>
    <w:rsid w:val="00700277"/>
    <w:rsid w:val="0070459B"/>
    <w:rsid w:val="0071323D"/>
    <w:rsid w:val="00724121"/>
    <w:rsid w:val="0073087C"/>
    <w:rsid w:val="00740BCB"/>
    <w:rsid w:val="00753C09"/>
    <w:rsid w:val="00757720"/>
    <w:rsid w:val="007A3ECB"/>
    <w:rsid w:val="007A494C"/>
    <w:rsid w:val="007A5D64"/>
    <w:rsid w:val="007B1F6F"/>
    <w:rsid w:val="007B2289"/>
    <w:rsid w:val="007C5FC3"/>
    <w:rsid w:val="007D1DA5"/>
    <w:rsid w:val="007F1508"/>
    <w:rsid w:val="007F3BAC"/>
    <w:rsid w:val="007F4AEC"/>
    <w:rsid w:val="007F5F45"/>
    <w:rsid w:val="007F69BA"/>
    <w:rsid w:val="007F7E11"/>
    <w:rsid w:val="00802A27"/>
    <w:rsid w:val="00805F91"/>
    <w:rsid w:val="008061CE"/>
    <w:rsid w:val="00813151"/>
    <w:rsid w:val="008232F9"/>
    <w:rsid w:val="0082538C"/>
    <w:rsid w:val="008271ED"/>
    <w:rsid w:val="00836DCA"/>
    <w:rsid w:val="00841F1B"/>
    <w:rsid w:val="008600F5"/>
    <w:rsid w:val="008712C5"/>
    <w:rsid w:val="00885863"/>
    <w:rsid w:val="00894196"/>
    <w:rsid w:val="00894A7E"/>
    <w:rsid w:val="00895F56"/>
    <w:rsid w:val="009114B7"/>
    <w:rsid w:val="009161C6"/>
    <w:rsid w:val="00920DD7"/>
    <w:rsid w:val="00930FE9"/>
    <w:rsid w:val="009450A2"/>
    <w:rsid w:val="00955291"/>
    <w:rsid w:val="00961049"/>
    <w:rsid w:val="00961563"/>
    <w:rsid w:val="00966B4C"/>
    <w:rsid w:val="009706E0"/>
    <w:rsid w:val="009867A6"/>
    <w:rsid w:val="00986A3D"/>
    <w:rsid w:val="00992E94"/>
    <w:rsid w:val="00995CC1"/>
    <w:rsid w:val="009A0826"/>
    <w:rsid w:val="009A3826"/>
    <w:rsid w:val="009A7C20"/>
    <w:rsid w:val="009B1283"/>
    <w:rsid w:val="009D60E2"/>
    <w:rsid w:val="009E17CA"/>
    <w:rsid w:val="009F17C5"/>
    <w:rsid w:val="00A02E70"/>
    <w:rsid w:val="00A17E29"/>
    <w:rsid w:val="00A31CDB"/>
    <w:rsid w:val="00A54026"/>
    <w:rsid w:val="00A65B41"/>
    <w:rsid w:val="00A70141"/>
    <w:rsid w:val="00A864D9"/>
    <w:rsid w:val="00AA3FD9"/>
    <w:rsid w:val="00AA4BBE"/>
    <w:rsid w:val="00AB13C7"/>
    <w:rsid w:val="00AB3225"/>
    <w:rsid w:val="00AB4BF8"/>
    <w:rsid w:val="00AC29EF"/>
    <w:rsid w:val="00AD102E"/>
    <w:rsid w:val="00AE42A8"/>
    <w:rsid w:val="00AF257D"/>
    <w:rsid w:val="00AF67E2"/>
    <w:rsid w:val="00B128B1"/>
    <w:rsid w:val="00B509EB"/>
    <w:rsid w:val="00B63034"/>
    <w:rsid w:val="00B6362B"/>
    <w:rsid w:val="00B6755C"/>
    <w:rsid w:val="00B72E81"/>
    <w:rsid w:val="00B9332A"/>
    <w:rsid w:val="00BB28CE"/>
    <w:rsid w:val="00BC6E3D"/>
    <w:rsid w:val="00BD3640"/>
    <w:rsid w:val="00BE7EE7"/>
    <w:rsid w:val="00C10A5E"/>
    <w:rsid w:val="00C147CC"/>
    <w:rsid w:val="00C17221"/>
    <w:rsid w:val="00C3495A"/>
    <w:rsid w:val="00C457C6"/>
    <w:rsid w:val="00C45ADC"/>
    <w:rsid w:val="00C57B38"/>
    <w:rsid w:val="00C604EE"/>
    <w:rsid w:val="00C75CFF"/>
    <w:rsid w:val="00C76DB4"/>
    <w:rsid w:val="00C8317E"/>
    <w:rsid w:val="00C877C5"/>
    <w:rsid w:val="00C93A92"/>
    <w:rsid w:val="00C95A92"/>
    <w:rsid w:val="00CB17CD"/>
    <w:rsid w:val="00CB7466"/>
    <w:rsid w:val="00CD3C1B"/>
    <w:rsid w:val="00CE09D4"/>
    <w:rsid w:val="00CE4CC4"/>
    <w:rsid w:val="00D017E3"/>
    <w:rsid w:val="00D169AF"/>
    <w:rsid w:val="00D169EC"/>
    <w:rsid w:val="00D429D7"/>
    <w:rsid w:val="00D436DC"/>
    <w:rsid w:val="00D454BB"/>
    <w:rsid w:val="00D46F00"/>
    <w:rsid w:val="00D60F3E"/>
    <w:rsid w:val="00D6114B"/>
    <w:rsid w:val="00D76C97"/>
    <w:rsid w:val="00D81F52"/>
    <w:rsid w:val="00D92CAD"/>
    <w:rsid w:val="00DA5E0D"/>
    <w:rsid w:val="00DC1B8E"/>
    <w:rsid w:val="00DC2C5D"/>
    <w:rsid w:val="00DF2BC5"/>
    <w:rsid w:val="00E2206E"/>
    <w:rsid w:val="00E279A3"/>
    <w:rsid w:val="00E374F7"/>
    <w:rsid w:val="00E414BB"/>
    <w:rsid w:val="00E4765D"/>
    <w:rsid w:val="00E62A41"/>
    <w:rsid w:val="00E833A4"/>
    <w:rsid w:val="00EA6988"/>
    <w:rsid w:val="00EB4564"/>
    <w:rsid w:val="00EF1934"/>
    <w:rsid w:val="00F00C95"/>
    <w:rsid w:val="00F21775"/>
    <w:rsid w:val="00F33213"/>
    <w:rsid w:val="00F35D48"/>
    <w:rsid w:val="00F37BC7"/>
    <w:rsid w:val="00F40DDD"/>
    <w:rsid w:val="00F5090F"/>
    <w:rsid w:val="00F56CDA"/>
    <w:rsid w:val="00F650E5"/>
    <w:rsid w:val="00F66FCF"/>
    <w:rsid w:val="00F93267"/>
    <w:rsid w:val="00F95981"/>
    <w:rsid w:val="00F9656E"/>
    <w:rsid w:val="00FD5A08"/>
    <w:rsid w:val="00FE34D3"/>
    <w:rsid w:val="00FE7CF0"/>
    <w:rsid w:val="00FF04E4"/>
    <w:rsid w:val="00FF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7440B"/>
  <w15:docId w15:val="{A35FF3CF-8516-4686-A728-656C31F1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rsid w:val="00560A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2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basedOn w:val="a0"/>
    <w:link w:val="a3"/>
    <w:uiPriority w:val="34"/>
    <w:qFormat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0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paragraph" w:customStyle="1" w:styleId="p5">
    <w:name w:val="p5"/>
    <w:basedOn w:val="a"/>
    <w:qFormat/>
    <w:rsid w:val="00961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560A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9">
    <w:name w:val="No Spacing"/>
    <w:basedOn w:val="a"/>
    <w:link w:val="aa"/>
    <w:uiPriority w:val="1"/>
    <w:qFormat/>
    <w:rsid w:val="00560AD0"/>
    <w:pPr>
      <w:spacing w:after="0" w:line="240" w:lineRule="auto"/>
    </w:pPr>
    <w:rPr>
      <w:rFonts w:ascii="Calibri" w:hAnsi="Calibri" w:cs="Times New Roman"/>
    </w:rPr>
  </w:style>
  <w:style w:type="character" w:customStyle="1" w:styleId="aa">
    <w:name w:val="Без интервала Знак"/>
    <w:link w:val="a9"/>
    <w:uiPriority w:val="1"/>
    <w:rsid w:val="00560AD0"/>
    <w:rPr>
      <w:rFonts w:ascii="Calibri" w:hAnsi="Calibri" w:cs="Times New Roman"/>
    </w:rPr>
  </w:style>
  <w:style w:type="paragraph" w:customStyle="1" w:styleId="Footnote">
    <w:name w:val="Footnote"/>
    <w:basedOn w:val="a"/>
    <w:rsid w:val="00B6755C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ab">
    <w:name w:val="Strong"/>
    <w:basedOn w:val="a0"/>
    <w:uiPriority w:val="22"/>
    <w:qFormat/>
    <w:rsid w:val="00EA6988"/>
    <w:rPr>
      <w:b/>
      <w:bCs/>
    </w:rPr>
  </w:style>
  <w:style w:type="table" w:styleId="ac">
    <w:name w:val="Table Grid"/>
    <w:basedOn w:val="a1"/>
    <w:uiPriority w:val="39"/>
    <w:rsid w:val="00E4765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nfo@torgi82.ru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6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Таврический</dc:creator>
  <cp:keywords/>
  <dc:description/>
  <cp:lastModifiedBy>Лучкина Лидия</cp:lastModifiedBy>
  <cp:revision>137</cp:revision>
  <dcterms:created xsi:type="dcterms:W3CDTF">2023-01-12T06:59:00Z</dcterms:created>
  <dcterms:modified xsi:type="dcterms:W3CDTF">2026-06-27T09:06:00Z</dcterms:modified>
</cp:coreProperties>
</file>