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FE1726" w14:textId="77777777" w:rsidR="001509E3" w:rsidRDefault="001509E3">
      <w:pPr>
        <w:rPr>
          <w:rFonts w:ascii="Times New Roman" w:hAnsi="Times New Roman"/>
          <w:sz w:val="20"/>
          <w:szCs w:val="20"/>
        </w:rPr>
      </w:pPr>
    </w:p>
    <w:p w14:paraId="49CAE3A5" w14:textId="77777777" w:rsidR="001509E3" w:rsidRDefault="00CF4EAB">
      <w:pPr>
        <w:ind w:left="6066"/>
        <w:outlineLvl w:val="1"/>
        <w:rPr>
          <w:rFonts w:ascii="Times New Roman" w:hAnsi="Times New Roman"/>
          <w:bCs/>
          <w:sz w:val="20"/>
          <w:szCs w:val="20"/>
          <w:lang w:eastAsia="ru-RU"/>
        </w:rPr>
      </w:pPr>
      <w:r>
        <w:rPr>
          <w:rFonts w:ascii="Times New Roman" w:hAnsi="Times New Roman"/>
          <w:bCs/>
          <w:sz w:val="20"/>
          <w:szCs w:val="20"/>
          <w:lang w:eastAsia="ru-RU"/>
        </w:rPr>
        <w:t>«Утверждаю»</w:t>
      </w:r>
    </w:p>
    <w:p w14:paraId="078C1ECA" w14:textId="3EFE3DDE" w:rsidR="001509E3" w:rsidRDefault="00A9563F">
      <w:pPr>
        <w:tabs>
          <w:tab w:val="left" w:pos="6120"/>
        </w:tabs>
        <w:ind w:left="5386"/>
        <w:outlineLvl w:val="1"/>
        <w:rPr>
          <w:rFonts w:ascii="Times New Roman" w:hAnsi="Times New Roman"/>
          <w:bCs/>
          <w:sz w:val="20"/>
          <w:szCs w:val="20"/>
          <w:lang w:eastAsia="ru-RU"/>
        </w:rPr>
      </w:pPr>
      <w:r>
        <w:rPr>
          <w:rFonts w:ascii="Times New Roman" w:hAnsi="Times New Roman"/>
          <w:bCs/>
          <w:sz w:val="20"/>
          <w:szCs w:val="20"/>
          <w:lang w:eastAsia="ru-RU"/>
        </w:rPr>
        <w:t xml:space="preserve">И.о </w:t>
      </w:r>
      <w:r w:rsidR="00CF4EAB">
        <w:rPr>
          <w:rFonts w:ascii="Times New Roman" w:hAnsi="Times New Roman"/>
          <w:bCs/>
          <w:sz w:val="20"/>
          <w:szCs w:val="20"/>
          <w:lang w:eastAsia="ru-RU"/>
        </w:rPr>
        <w:t>Главн</w:t>
      </w:r>
      <w:r>
        <w:rPr>
          <w:rFonts w:ascii="Times New Roman" w:hAnsi="Times New Roman"/>
          <w:bCs/>
          <w:sz w:val="20"/>
          <w:szCs w:val="20"/>
          <w:lang w:eastAsia="ru-RU"/>
        </w:rPr>
        <w:t>ого</w:t>
      </w:r>
      <w:r w:rsidR="00CF4EAB">
        <w:rPr>
          <w:rFonts w:ascii="Times New Roman" w:hAnsi="Times New Roman"/>
          <w:bCs/>
          <w:sz w:val="20"/>
          <w:szCs w:val="20"/>
          <w:lang w:eastAsia="ru-RU"/>
        </w:rPr>
        <w:t xml:space="preserve"> врач</w:t>
      </w:r>
      <w:r>
        <w:rPr>
          <w:rFonts w:ascii="Times New Roman" w:hAnsi="Times New Roman"/>
          <w:bCs/>
          <w:sz w:val="20"/>
          <w:szCs w:val="20"/>
          <w:lang w:eastAsia="ru-RU"/>
        </w:rPr>
        <w:t>а</w:t>
      </w:r>
      <w:r w:rsidR="00CF4EAB">
        <w:rPr>
          <w:rFonts w:ascii="Times New Roman" w:hAnsi="Times New Roman"/>
          <w:bCs/>
          <w:sz w:val="20"/>
          <w:szCs w:val="20"/>
          <w:lang w:eastAsia="ru-RU"/>
        </w:rPr>
        <w:t xml:space="preserve">  государственного автономного  учреждения здравоохранения «Энгельсская городская клиническая больница № 1»</w:t>
      </w:r>
    </w:p>
    <w:p w14:paraId="2585E9CD" w14:textId="77777777" w:rsidR="001509E3" w:rsidRDefault="001509E3">
      <w:pPr>
        <w:tabs>
          <w:tab w:val="left" w:pos="6120"/>
        </w:tabs>
        <w:ind w:left="5386"/>
        <w:outlineLvl w:val="1"/>
        <w:rPr>
          <w:rFonts w:ascii="Times New Roman" w:hAnsi="Times New Roman"/>
          <w:bCs/>
          <w:sz w:val="20"/>
          <w:szCs w:val="20"/>
          <w:lang w:eastAsia="ru-RU"/>
        </w:rPr>
      </w:pPr>
    </w:p>
    <w:p w14:paraId="1D671CB7" w14:textId="57B6AC4C" w:rsidR="001509E3" w:rsidRDefault="00CF4EAB">
      <w:pPr>
        <w:tabs>
          <w:tab w:val="left" w:pos="6120"/>
        </w:tabs>
        <w:ind w:left="5386"/>
        <w:outlineLvl w:val="1"/>
        <w:rPr>
          <w:rFonts w:ascii="Times New Roman" w:hAnsi="Times New Roman"/>
          <w:bCs/>
          <w:sz w:val="20"/>
          <w:szCs w:val="20"/>
          <w:lang w:eastAsia="ru-RU"/>
        </w:rPr>
      </w:pPr>
      <w:r>
        <w:rPr>
          <w:rFonts w:ascii="Times New Roman" w:hAnsi="Times New Roman"/>
          <w:bCs/>
          <w:sz w:val="20"/>
          <w:szCs w:val="20"/>
          <w:lang w:eastAsia="ru-RU"/>
        </w:rPr>
        <w:t>_________________________</w:t>
      </w:r>
      <w:r w:rsidR="00A9563F">
        <w:rPr>
          <w:rFonts w:ascii="Times New Roman" w:hAnsi="Times New Roman"/>
          <w:bCs/>
          <w:sz w:val="20"/>
          <w:szCs w:val="20"/>
          <w:lang w:eastAsia="ru-RU"/>
        </w:rPr>
        <w:t>С</w:t>
      </w:r>
      <w:r>
        <w:rPr>
          <w:rFonts w:ascii="Times New Roman" w:hAnsi="Times New Roman"/>
          <w:bCs/>
          <w:sz w:val="20"/>
          <w:szCs w:val="20"/>
          <w:lang w:eastAsia="ru-RU"/>
        </w:rPr>
        <w:t xml:space="preserve">.А. </w:t>
      </w:r>
      <w:r w:rsidR="00A9563F">
        <w:rPr>
          <w:rFonts w:ascii="Times New Roman" w:hAnsi="Times New Roman"/>
          <w:bCs/>
          <w:sz w:val="20"/>
          <w:szCs w:val="20"/>
          <w:lang w:eastAsia="ru-RU"/>
        </w:rPr>
        <w:t>Грязнова</w:t>
      </w:r>
    </w:p>
    <w:p w14:paraId="17C557A6" w14:textId="77777777" w:rsidR="001509E3" w:rsidRDefault="00CF4EAB">
      <w:pPr>
        <w:outlineLvl w:val="1"/>
        <w:rPr>
          <w:rFonts w:ascii="Times New Roman" w:hAnsi="Times New Roman"/>
          <w:bCs/>
          <w:sz w:val="20"/>
          <w:szCs w:val="20"/>
          <w:lang w:eastAsia="ru-RU"/>
        </w:rPr>
      </w:pP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p>
    <w:p w14:paraId="08C03381" w14:textId="591C2271" w:rsidR="001509E3" w:rsidRDefault="00CF4EAB" w:rsidP="00CF4EAB">
      <w:pPr>
        <w:jc w:val="right"/>
        <w:outlineLvl w:val="1"/>
        <w:rPr>
          <w:rFonts w:ascii="Times New Roman" w:hAnsi="Times New Roman"/>
          <w:bCs/>
          <w:sz w:val="20"/>
          <w:szCs w:val="20"/>
          <w:u w:val="single"/>
          <w:lang w:eastAsia="ru-RU"/>
        </w:rPr>
      </w:pP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sidR="00A9563F">
        <w:rPr>
          <w:rFonts w:ascii="Times New Roman" w:hAnsi="Times New Roman"/>
          <w:bCs/>
          <w:sz w:val="20"/>
          <w:szCs w:val="20"/>
          <w:lang w:eastAsia="ru-RU"/>
        </w:rPr>
        <w:t>26</w:t>
      </w:r>
      <w:r w:rsidR="004726EA">
        <w:rPr>
          <w:rFonts w:ascii="Times New Roman" w:hAnsi="Times New Roman"/>
          <w:bCs/>
          <w:sz w:val="20"/>
          <w:szCs w:val="20"/>
          <w:lang w:eastAsia="ru-RU"/>
        </w:rPr>
        <w:t xml:space="preserve"> августа</w:t>
      </w:r>
      <w:r>
        <w:rPr>
          <w:rFonts w:ascii="Times New Roman" w:hAnsi="Times New Roman"/>
          <w:bCs/>
          <w:sz w:val="20"/>
          <w:szCs w:val="20"/>
          <w:lang w:eastAsia="ru-RU"/>
        </w:rPr>
        <w:t xml:space="preserve"> 202</w:t>
      </w:r>
      <w:r w:rsidR="004726EA">
        <w:rPr>
          <w:rFonts w:ascii="Times New Roman" w:hAnsi="Times New Roman"/>
          <w:bCs/>
          <w:sz w:val="20"/>
          <w:szCs w:val="20"/>
          <w:lang w:eastAsia="ru-RU"/>
        </w:rPr>
        <w:t>6</w:t>
      </w:r>
      <w:r>
        <w:rPr>
          <w:rFonts w:ascii="Times New Roman" w:hAnsi="Times New Roman"/>
          <w:bCs/>
          <w:sz w:val="20"/>
          <w:szCs w:val="20"/>
          <w:lang w:eastAsia="ru-RU"/>
        </w:rPr>
        <w:t xml:space="preserve"> года</w:t>
      </w:r>
    </w:p>
    <w:p w14:paraId="5084982E" w14:textId="77777777" w:rsidR="001509E3" w:rsidRDefault="001509E3">
      <w:pPr>
        <w:jc w:val="center"/>
        <w:outlineLvl w:val="1"/>
        <w:rPr>
          <w:rFonts w:ascii="Times New Roman" w:hAnsi="Times New Roman"/>
          <w:b/>
          <w:bCs/>
          <w:sz w:val="20"/>
          <w:szCs w:val="20"/>
          <w:lang w:eastAsia="ru-RU"/>
        </w:rPr>
      </w:pPr>
    </w:p>
    <w:p w14:paraId="09CEFF05" w14:textId="77777777" w:rsidR="001509E3" w:rsidRDefault="001509E3">
      <w:pPr>
        <w:jc w:val="center"/>
        <w:rPr>
          <w:rFonts w:ascii="Times New Roman" w:hAnsi="Times New Roman"/>
          <w:sz w:val="20"/>
          <w:szCs w:val="20"/>
        </w:rPr>
      </w:pPr>
    </w:p>
    <w:p w14:paraId="651A2247" w14:textId="77777777" w:rsidR="001509E3" w:rsidRDefault="001509E3">
      <w:pPr>
        <w:jc w:val="center"/>
        <w:rPr>
          <w:rFonts w:ascii="Times New Roman" w:hAnsi="Times New Roman"/>
          <w:sz w:val="20"/>
          <w:szCs w:val="20"/>
        </w:rPr>
      </w:pPr>
    </w:p>
    <w:p w14:paraId="36A1F83A" w14:textId="77777777" w:rsidR="001509E3" w:rsidRDefault="001509E3">
      <w:pPr>
        <w:jc w:val="center"/>
        <w:rPr>
          <w:rFonts w:ascii="Times New Roman" w:hAnsi="Times New Roman"/>
          <w:sz w:val="20"/>
          <w:szCs w:val="20"/>
        </w:rPr>
      </w:pPr>
    </w:p>
    <w:p w14:paraId="7EBC9B43" w14:textId="77777777" w:rsidR="001509E3" w:rsidRDefault="001509E3">
      <w:pPr>
        <w:jc w:val="center"/>
        <w:rPr>
          <w:rFonts w:ascii="Times New Roman" w:hAnsi="Times New Roman"/>
          <w:sz w:val="20"/>
          <w:szCs w:val="20"/>
        </w:rPr>
      </w:pPr>
    </w:p>
    <w:p w14:paraId="249D6382" w14:textId="77777777" w:rsidR="001509E3" w:rsidRDefault="001509E3">
      <w:pPr>
        <w:jc w:val="center"/>
        <w:rPr>
          <w:rFonts w:ascii="Times New Roman" w:hAnsi="Times New Roman"/>
          <w:sz w:val="20"/>
          <w:szCs w:val="20"/>
        </w:rPr>
      </w:pPr>
    </w:p>
    <w:p w14:paraId="44FF49F8" w14:textId="77777777" w:rsidR="001509E3" w:rsidRDefault="001509E3">
      <w:pPr>
        <w:jc w:val="center"/>
        <w:rPr>
          <w:rFonts w:ascii="Times New Roman" w:hAnsi="Times New Roman"/>
          <w:sz w:val="20"/>
          <w:szCs w:val="20"/>
        </w:rPr>
      </w:pPr>
    </w:p>
    <w:p w14:paraId="10C57D79" w14:textId="77777777" w:rsidR="001509E3" w:rsidRDefault="001509E3">
      <w:pPr>
        <w:jc w:val="center"/>
        <w:rPr>
          <w:rFonts w:ascii="Times New Roman" w:hAnsi="Times New Roman"/>
          <w:sz w:val="20"/>
          <w:szCs w:val="20"/>
        </w:rPr>
      </w:pPr>
    </w:p>
    <w:p w14:paraId="036B3E49" w14:textId="77777777" w:rsidR="001509E3" w:rsidRDefault="001509E3">
      <w:pPr>
        <w:jc w:val="center"/>
        <w:rPr>
          <w:rFonts w:ascii="Times New Roman" w:hAnsi="Times New Roman"/>
          <w:sz w:val="20"/>
          <w:szCs w:val="20"/>
        </w:rPr>
      </w:pPr>
    </w:p>
    <w:p w14:paraId="44413A41" w14:textId="77777777" w:rsidR="001509E3" w:rsidRDefault="001509E3">
      <w:pPr>
        <w:jc w:val="center"/>
        <w:rPr>
          <w:rFonts w:ascii="Times New Roman" w:hAnsi="Times New Roman"/>
          <w:sz w:val="20"/>
          <w:szCs w:val="20"/>
        </w:rPr>
      </w:pPr>
    </w:p>
    <w:p w14:paraId="1564B13F" w14:textId="77777777" w:rsidR="001509E3" w:rsidRDefault="001509E3">
      <w:pPr>
        <w:jc w:val="center"/>
        <w:rPr>
          <w:rFonts w:ascii="Times New Roman" w:hAnsi="Times New Roman"/>
          <w:sz w:val="20"/>
          <w:szCs w:val="20"/>
        </w:rPr>
      </w:pPr>
    </w:p>
    <w:p w14:paraId="52F08B5D" w14:textId="788C0507" w:rsidR="001509E3" w:rsidRDefault="00CF4EAB">
      <w:pPr>
        <w:jc w:val="center"/>
        <w:rPr>
          <w:rFonts w:ascii="Times New Roman" w:hAnsi="Times New Roman"/>
          <w:b/>
          <w:sz w:val="20"/>
          <w:szCs w:val="20"/>
        </w:rPr>
      </w:pPr>
      <w:r>
        <w:rPr>
          <w:rFonts w:ascii="Times New Roman" w:hAnsi="Times New Roman"/>
          <w:b/>
          <w:sz w:val="20"/>
          <w:szCs w:val="20"/>
        </w:rPr>
        <w:t xml:space="preserve">Извещение </w:t>
      </w:r>
      <w:r w:rsidR="009C26EE">
        <w:rPr>
          <w:rFonts w:ascii="Times New Roman" w:hAnsi="Times New Roman"/>
          <w:b/>
          <w:sz w:val="20"/>
          <w:szCs w:val="20"/>
        </w:rPr>
        <w:t xml:space="preserve"> </w:t>
      </w:r>
    </w:p>
    <w:p w14:paraId="711F4194" w14:textId="77777777" w:rsidR="001509E3" w:rsidRDefault="00CF4EAB">
      <w:pPr>
        <w:jc w:val="center"/>
        <w:outlineLvl w:val="1"/>
        <w:rPr>
          <w:rFonts w:ascii="Times New Roman" w:hAnsi="Times New Roman"/>
          <w:b/>
          <w:bCs/>
          <w:sz w:val="20"/>
          <w:szCs w:val="20"/>
          <w:lang w:eastAsia="ru-RU"/>
        </w:rPr>
      </w:pPr>
      <w:r>
        <w:rPr>
          <w:rFonts w:ascii="Times New Roman" w:hAnsi="Times New Roman"/>
          <w:b/>
          <w:bCs/>
          <w:sz w:val="20"/>
          <w:szCs w:val="20"/>
          <w:lang w:eastAsia="ru-RU"/>
        </w:rPr>
        <w:t xml:space="preserve">на проведение запроса котировок в электронной форме на право заключения договора на </w:t>
      </w:r>
      <w:r>
        <w:rPr>
          <w:rFonts w:ascii="Times New Roman" w:hAnsi="Times New Roman"/>
          <w:b/>
          <w:bCs/>
          <w:sz w:val="20"/>
          <w:szCs w:val="20"/>
          <w:shd w:val="clear" w:color="auto" w:fill="FFFFFF"/>
          <w:lang w:eastAsia="ru-RU"/>
        </w:rPr>
        <w:t xml:space="preserve">поставку офисной бумаги  </w:t>
      </w:r>
      <w:r>
        <w:rPr>
          <w:rFonts w:ascii="Times New Roman" w:hAnsi="Times New Roman"/>
          <w:b/>
          <w:bCs/>
          <w:sz w:val="20"/>
          <w:szCs w:val="20"/>
          <w:lang w:eastAsia="ru-RU"/>
        </w:rPr>
        <w:t>для нужд государственного автономного учреждения здравоохранения «Энгельсская городская клиническая больница № 1»</w:t>
      </w:r>
    </w:p>
    <w:p w14:paraId="5723BFF4" w14:textId="77777777" w:rsidR="001509E3" w:rsidRDefault="001509E3">
      <w:pPr>
        <w:jc w:val="center"/>
        <w:outlineLvl w:val="1"/>
        <w:rPr>
          <w:rFonts w:ascii="Times New Roman" w:hAnsi="Times New Roman"/>
          <w:b/>
          <w:bCs/>
          <w:sz w:val="20"/>
          <w:szCs w:val="20"/>
          <w:lang w:eastAsia="ru-RU"/>
        </w:rPr>
      </w:pPr>
    </w:p>
    <w:p w14:paraId="1187D0C8" w14:textId="77777777" w:rsidR="001509E3" w:rsidRDefault="001509E3">
      <w:pPr>
        <w:jc w:val="center"/>
        <w:outlineLvl w:val="1"/>
        <w:rPr>
          <w:rFonts w:ascii="Times New Roman" w:hAnsi="Times New Roman"/>
          <w:b/>
          <w:bCs/>
          <w:sz w:val="20"/>
          <w:szCs w:val="20"/>
          <w:lang w:eastAsia="ru-RU"/>
        </w:rPr>
      </w:pPr>
    </w:p>
    <w:p w14:paraId="226133AB" w14:textId="77777777" w:rsidR="001509E3" w:rsidRDefault="001509E3">
      <w:pPr>
        <w:jc w:val="center"/>
        <w:outlineLvl w:val="1"/>
        <w:rPr>
          <w:rFonts w:ascii="Times New Roman" w:hAnsi="Times New Roman"/>
          <w:b/>
          <w:bCs/>
          <w:sz w:val="20"/>
          <w:szCs w:val="20"/>
          <w:lang w:eastAsia="ru-RU"/>
        </w:rPr>
      </w:pPr>
    </w:p>
    <w:p w14:paraId="0607E4A4" w14:textId="77777777" w:rsidR="001509E3" w:rsidRDefault="001509E3">
      <w:pPr>
        <w:jc w:val="center"/>
        <w:outlineLvl w:val="1"/>
        <w:rPr>
          <w:rFonts w:ascii="Times New Roman" w:hAnsi="Times New Roman"/>
          <w:b/>
          <w:bCs/>
          <w:sz w:val="20"/>
          <w:szCs w:val="20"/>
          <w:lang w:eastAsia="ru-RU"/>
        </w:rPr>
      </w:pPr>
    </w:p>
    <w:p w14:paraId="77DB1FEC" w14:textId="77777777" w:rsidR="001509E3" w:rsidRDefault="001509E3">
      <w:pPr>
        <w:jc w:val="center"/>
        <w:outlineLvl w:val="1"/>
        <w:rPr>
          <w:rFonts w:ascii="Times New Roman" w:hAnsi="Times New Roman"/>
          <w:b/>
          <w:bCs/>
          <w:sz w:val="20"/>
          <w:szCs w:val="20"/>
          <w:lang w:eastAsia="ru-RU"/>
        </w:rPr>
      </w:pPr>
    </w:p>
    <w:p w14:paraId="2C64915A" w14:textId="77777777" w:rsidR="001509E3" w:rsidRDefault="001509E3">
      <w:pPr>
        <w:jc w:val="center"/>
        <w:outlineLvl w:val="1"/>
        <w:rPr>
          <w:rFonts w:ascii="Times New Roman" w:hAnsi="Times New Roman"/>
          <w:b/>
          <w:bCs/>
          <w:sz w:val="20"/>
          <w:szCs w:val="20"/>
          <w:lang w:eastAsia="ru-RU"/>
        </w:rPr>
      </w:pPr>
    </w:p>
    <w:p w14:paraId="292903D6" w14:textId="77777777" w:rsidR="001509E3" w:rsidRDefault="001509E3">
      <w:pPr>
        <w:jc w:val="center"/>
        <w:outlineLvl w:val="1"/>
        <w:rPr>
          <w:rFonts w:ascii="Times New Roman" w:hAnsi="Times New Roman"/>
          <w:b/>
          <w:bCs/>
          <w:sz w:val="20"/>
          <w:szCs w:val="20"/>
          <w:lang w:eastAsia="ru-RU"/>
        </w:rPr>
      </w:pPr>
    </w:p>
    <w:p w14:paraId="2584EFED" w14:textId="77777777" w:rsidR="001509E3" w:rsidRDefault="001509E3">
      <w:pPr>
        <w:jc w:val="center"/>
        <w:outlineLvl w:val="1"/>
        <w:rPr>
          <w:rFonts w:ascii="Times New Roman" w:hAnsi="Times New Roman"/>
          <w:b/>
          <w:bCs/>
          <w:sz w:val="20"/>
          <w:szCs w:val="20"/>
          <w:lang w:eastAsia="ru-RU"/>
        </w:rPr>
      </w:pPr>
    </w:p>
    <w:p w14:paraId="77F52000" w14:textId="77777777" w:rsidR="001509E3" w:rsidRDefault="001509E3">
      <w:pPr>
        <w:jc w:val="center"/>
        <w:outlineLvl w:val="1"/>
        <w:rPr>
          <w:rFonts w:ascii="Times New Roman" w:hAnsi="Times New Roman"/>
          <w:b/>
          <w:bCs/>
          <w:sz w:val="20"/>
          <w:szCs w:val="20"/>
          <w:lang w:eastAsia="ru-RU"/>
        </w:rPr>
      </w:pPr>
    </w:p>
    <w:p w14:paraId="11D99617" w14:textId="77777777" w:rsidR="001509E3" w:rsidRDefault="001509E3">
      <w:pPr>
        <w:jc w:val="center"/>
        <w:outlineLvl w:val="1"/>
        <w:rPr>
          <w:rFonts w:ascii="Times New Roman" w:hAnsi="Times New Roman"/>
          <w:b/>
          <w:bCs/>
          <w:sz w:val="20"/>
          <w:szCs w:val="20"/>
          <w:lang w:eastAsia="ru-RU"/>
        </w:rPr>
      </w:pPr>
    </w:p>
    <w:p w14:paraId="635FAE05" w14:textId="77777777" w:rsidR="001509E3" w:rsidRDefault="001509E3">
      <w:pPr>
        <w:jc w:val="center"/>
        <w:outlineLvl w:val="1"/>
        <w:rPr>
          <w:rFonts w:ascii="Times New Roman" w:hAnsi="Times New Roman"/>
          <w:b/>
          <w:bCs/>
          <w:sz w:val="20"/>
          <w:szCs w:val="20"/>
          <w:lang w:eastAsia="ru-RU"/>
        </w:rPr>
      </w:pPr>
    </w:p>
    <w:p w14:paraId="68A3E276" w14:textId="77777777" w:rsidR="001509E3" w:rsidRDefault="001509E3">
      <w:pPr>
        <w:jc w:val="center"/>
        <w:outlineLvl w:val="1"/>
        <w:rPr>
          <w:rFonts w:ascii="Times New Roman" w:hAnsi="Times New Roman"/>
          <w:b/>
          <w:bCs/>
          <w:sz w:val="20"/>
          <w:szCs w:val="20"/>
          <w:lang w:eastAsia="ru-RU"/>
        </w:rPr>
      </w:pPr>
    </w:p>
    <w:p w14:paraId="7233B13D" w14:textId="77777777" w:rsidR="001509E3" w:rsidRDefault="001509E3">
      <w:pPr>
        <w:jc w:val="center"/>
        <w:outlineLvl w:val="1"/>
        <w:rPr>
          <w:rFonts w:ascii="Times New Roman" w:hAnsi="Times New Roman"/>
          <w:b/>
          <w:bCs/>
          <w:sz w:val="20"/>
          <w:szCs w:val="20"/>
          <w:lang w:eastAsia="ru-RU"/>
        </w:rPr>
      </w:pPr>
    </w:p>
    <w:p w14:paraId="44237256" w14:textId="77777777" w:rsidR="001509E3" w:rsidRDefault="001509E3">
      <w:pPr>
        <w:jc w:val="center"/>
        <w:outlineLvl w:val="1"/>
        <w:rPr>
          <w:rFonts w:ascii="Times New Roman" w:hAnsi="Times New Roman"/>
          <w:b/>
          <w:bCs/>
          <w:sz w:val="20"/>
          <w:szCs w:val="20"/>
          <w:lang w:eastAsia="ru-RU"/>
        </w:rPr>
      </w:pPr>
    </w:p>
    <w:p w14:paraId="1EE62CC7" w14:textId="77777777" w:rsidR="001509E3" w:rsidRDefault="001509E3">
      <w:pPr>
        <w:jc w:val="center"/>
        <w:outlineLvl w:val="1"/>
        <w:rPr>
          <w:rFonts w:ascii="Times New Roman" w:hAnsi="Times New Roman"/>
          <w:b/>
          <w:bCs/>
          <w:sz w:val="20"/>
          <w:szCs w:val="20"/>
          <w:lang w:eastAsia="ru-RU"/>
        </w:rPr>
      </w:pPr>
    </w:p>
    <w:p w14:paraId="7F509878" w14:textId="77777777" w:rsidR="001509E3" w:rsidRDefault="001509E3">
      <w:pPr>
        <w:jc w:val="center"/>
        <w:outlineLvl w:val="1"/>
        <w:rPr>
          <w:rFonts w:ascii="Times New Roman" w:hAnsi="Times New Roman"/>
          <w:b/>
          <w:bCs/>
          <w:sz w:val="20"/>
          <w:szCs w:val="20"/>
          <w:lang w:eastAsia="ru-RU"/>
        </w:rPr>
      </w:pPr>
    </w:p>
    <w:p w14:paraId="51F62D0D" w14:textId="77777777" w:rsidR="001509E3" w:rsidRDefault="001509E3">
      <w:pPr>
        <w:jc w:val="center"/>
        <w:outlineLvl w:val="1"/>
        <w:rPr>
          <w:rFonts w:ascii="Times New Roman" w:hAnsi="Times New Roman"/>
          <w:b/>
          <w:bCs/>
          <w:sz w:val="20"/>
          <w:szCs w:val="20"/>
          <w:lang w:eastAsia="ru-RU"/>
        </w:rPr>
      </w:pPr>
    </w:p>
    <w:p w14:paraId="6C2B367E" w14:textId="77777777" w:rsidR="001509E3" w:rsidRDefault="001509E3">
      <w:pPr>
        <w:jc w:val="center"/>
        <w:outlineLvl w:val="1"/>
        <w:rPr>
          <w:rFonts w:ascii="Times New Roman" w:hAnsi="Times New Roman"/>
          <w:b/>
          <w:bCs/>
          <w:sz w:val="20"/>
          <w:szCs w:val="20"/>
          <w:lang w:eastAsia="ru-RU"/>
        </w:rPr>
      </w:pPr>
    </w:p>
    <w:p w14:paraId="50D679C2" w14:textId="77777777" w:rsidR="001509E3" w:rsidRDefault="001509E3">
      <w:pPr>
        <w:jc w:val="center"/>
        <w:outlineLvl w:val="1"/>
        <w:rPr>
          <w:rFonts w:ascii="Times New Roman" w:hAnsi="Times New Roman"/>
          <w:b/>
          <w:bCs/>
          <w:sz w:val="20"/>
          <w:szCs w:val="20"/>
          <w:lang w:eastAsia="ru-RU"/>
        </w:rPr>
      </w:pPr>
    </w:p>
    <w:p w14:paraId="4F09D63A" w14:textId="77777777" w:rsidR="001509E3" w:rsidRDefault="001509E3">
      <w:pPr>
        <w:jc w:val="center"/>
        <w:outlineLvl w:val="1"/>
        <w:rPr>
          <w:rFonts w:ascii="Times New Roman" w:hAnsi="Times New Roman"/>
          <w:b/>
          <w:bCs/>
          <w:sz w:val="20"/>
          <w:szCs w:val="20"/>
          <w:lang w:eastAsia="ru-RU"/>
        </w:rPr>
      </w:pPr>
    </w:p>
    <w:p w14:paraId="476C453D" w14:textId="77777777" w:rsidR="001509E3" w:rsidRDefault="001509E3">
      <w:pPr>
        <w:jc w:val="center"/>
        <w:outlineLvl w:val="1"/>
        <w:rPr>
          <w:rFonts w:ascii="Times New Roman" w:hAnsi="Times New Roman"/>
          <w:b/>
          <w:bCs/>
          <w:sz w:val="20"/>
          <w:szCs w:val="20"/>
          <w:lang w:eastAsia="ru-RU"/>
        </w:rPr>
      </w:pPr>
    </w:p>
    <w:p w14:paraId="1FA90AA8" w14:textId="77777777" w:rsidR="001509E3" w:rsidRDefault="001509E3">
      <w:pPr>
        <w:jc w:val="center"/>
        <w:outlineLvl w:val="1"/>
        <w:rPr>
          <w:rFonts w:ascii="Times New Roman" w:hAnsi="Times New Roman"/>
          <w:b/>
          <w:bCs/>
          <w:sz w:val="20"/>
          <w:szCs w:val="20"/>
          <w:lang w:eastAsia="ru-RU"/>
        </w:rPr>
      </w:pPr>
    </w:p>
    <w:p w14:paraId="330A8C2D" w14:textId="77777777" w:rsidR="001509E3" w:rsidRDefault="001509E3">
      <w:pPr>
        <w:jc w:val="center"/>
        <w:outlineLvl w:val="1"/>
        <w:rPr>
          <w:rFonts w:ascii="Times New Roman" w:hAnsi="Times New Roman"/>
          <w:b/>
          <w:bCs/>
          <w:sz w:val="20"/>
          <w:szCs w:val="20"/>
          <w:lang w:eastAsia="ru-RU"/>
        </w:rPr>
      </w:pPr>
    </w:p>
    <w:p w14:paraId="36B05637" w14:textId="77777777" w:rsidR="001509E3" w:rsidRDefault="001509E3">
      <w:pPr>
        <w:jc w:val="center"/>
        <w:outlineLvl w:val="1"/>
        <w:rPr>
          <w:rFonts w:ascii="Times New Roman" w:hAnsi="Times New Roman"/>
          <w:b/>
          <w:bCs/>
          <w:sz w:val="20"/>
          <w:szCs w:val="20"/>
          <w:lang w:eastAsia="ru-RU"/>
        </w:rPr>
      </w:pPr>
    </w:p>
    <w:p w14:paraId="25E85AD7" w14:textId="77777777" w:rsidR="001509E3" w:rsidRDefault="001509E3">
      <w:pPr>
        <w:jc w:val="center"/>
        <w:outlineLvl w:val="1"/>
        <w:rPr>
          <w:rFonts w:ascii="Times New Roman" w:hAnsi="Times New Roman"/>
          <w:b/>
          <w:bCs/>
          <w:sz w:val="20"/>
          <w:szCs w:val="20"/>
          <w:lang w:eastAsia="ru-RU"/>
        </w:rPr>
      </w:pPr>
    </w:p>
    <w:p w14:paraId="5DF1C24B" w14:textId="77777777" w:rsidR="001509E3" w:rsidRDefault="001509E3">
      <w:pPr>
        <w:jc w:val="center"/>
        <w:outlineLvl w:val="1"/>
        <w:rPr>
          <w:rFonts w:ascii="Times New Roman" w:hAnsi="Times New Roman"/>
          <w:b/>
          <w:bCs/>
          <w:sz w:val="20"/>
          <w:szCs w:val="20"/>
          <w:lang w:eastAsia="ru-RU"/>
        </w:rPr>
      </w:pPr>
    </w:p>
    <w:p w14:paraId="1EB7AF6F" w14:textId="77777777" w:rsidR="001509E3" w:rsidRDefault="001509E3">
      <w:pPr>
        <w:jc w:val="center"/>
        <w:outlineLvl w:val="1"/>
        <w:rPr>
          <w:rFonts w:ascii="Times New Roman" w:hAnsi="Times New Roman"/>
          <w:b/>
          <w:bCs/>
          <w:sz w:val="20"/>
          <w:szCs w:val="20"/>
          <w:lang w:eastAsia="ru-RU"/>
        </w:rPr>
      </w:pPr>
    </w:p>
    <w:p w14:paraId="07D1F64A" w14:textId="77777777" w:rsidR="001509E3" w:rsidRDefault="001509E3">
      <w:pPr>
        <w:jc w:val="center"/>
        <w:outlineLvl w:val="1"/>
        <w:rPr>
          <w:rFonts w:ascii="Times New Roman" w:hAnsi="Times New Roman"/>
          <w:b/>
          <w:bCs/>
          <w:sz w:val="20"/>
          <w:szCs w:val="20"/>
          <w:lang w:eastAsia="ru-RU"/>
        </w:rPr>
      </w:pPr>
    </w:p>
    <w:p w14:paraId="1CE23ADE" w14:textId="77777777" w:rsidR="001509E3" w:rsidRDefault="001509E3">
      <w:pPr>
        <w:jc w:val="center"/>
        <w:outlineLvl w:val="1"/>
        <w:rPr>
          <w:rFonts w:ascii="Times New Roman" w:hAnsi="Times New Roman"/>
          <w:b/>
          <w:bCs/>
          <w:sz w:val="20"/>
          <w:szCs w:val="20"/>
          <w:lang w:eastAsia="ru-RU"/>
        </w:rPr>
      </w:pPr>
    </w:p>
    <w:p w14:paraId="2DF92327" w14:textId="77777777" w:rsidR="001509E3" w:rsidRDefault="001509E3">
      <w:pPr>
        <w:jc w:val="center"/>
        <w:outlineLvl w:val="1"/>
        <w:rPr>
          <w:rFonts w:ascii="Times New Roman" w:hAnsi="Times New Roman"/>
          <w:b/>
          <w:bCs/>
          <w:sz w:val="20"/>
          <w:szCs w:val="20"/>
          <w:lang w:eastAsia="ru-RU"/>
        </w:rPr>
      </w:pPr>
    </w:p>
    <w:p w14:paraId="49C6541A" w14:textId="77777777" w:rsidR="001509E3" w:rsidRDefault="001509E3">
      <w:pPr>
        <w:jc w:val="center"/>
        <w:outlineLvl w:val="1"/>
        <w:rPr>
          <w:rFonts w:ascii="Times New Roman" w:hAnsi="Times New Roman"/>
          <w:b/>
          <w:bCs/>
          <w:sz w:val="20"/>
          <w:szCs w:val="20"/>
          <w:lang w:eastAsia="ru-RU"/>
        </w:rPr>
      </w:pPr>
    </w:p>
    <w:p w14:paraId="5895477B" w14:textId="77777777" w:rsidR="001509E3" w:rsidRDefault="001509E3">
      <w:pPr>
        <w:jc w:val="center"/>
        <w:outlineLvl w:val="1"/>
        <w:rPr>
          <w:rFonts w:ascii="Times New Roman" w:hAnsi="Times New Roman"/>
          <w:b/>
          <w:bCs/>
          <w:sz w:val="20"/>
          <w:szCs w:val="20"/>
          <w:lang w:eastAsia="ru-RU"/>
        </w:rPr>
      </w:pPr>
    </w:p>
    <w:p w14:paraId="71E411F2" w14:textId="77777777" w:rsidR="001509E3" w:rsidRDefault="001509E3">
      <w:pPr>
        <w:jc w:val="center"/>
        <w:outlineLvl w:val="1"/>
        <w:rPr>
          <w:rFonts w:ascii="Times New Roman" w:hAnsi="Times New Roman"/>
          <w:b/>
          <w:bCs/>
          <w:sz w:val="20"/>
          <w:szCs w:val="20"/>
          <w:lang w:eastAsia="ru-RU"/>
        </w:rPr>
      </w:pPr>
    </w:p>
    <w:p w14:paraId="55917011" w14:textId="77777777" w:rsidR="001509E3" w:rsidRDefault="001509E3">
      <w:pPr>
        <w:jc w:val="center"/>
        <w:outlineLvl w:val="1"/>
        <w:rPr>
          <w:rFonts w:ascii="Times New Roman" w:hAnsi="Times New Roman"/>
          <w:b/>
          <w:bCs/>
          <w:sz w:val="20"/>
          <w:szCs w:val="20"/>
          <w:lang w:eastAsia="ru-RU"/>
        </w:rPr>
      </w:pPr>
    </w:p>
    <w:p w14:paraId="47851F75" w14:textId="77777777" w:rsidR="001509E3" w:rsidRDefault="001509E3">
      <w:pPr>
        <w:jc w:val="center"/>
        <w:outlineLvl w:val="1"/>
        <w:rPr>
          <w:rFonts w:ascii="Times New Roman" w:hAnsi="Times New Roman"/>
          <w:b/>
          <w:bCs/>
          <w:sz w:val="20"/>
          <w:szCs w:val="20"/>
          <w:lang w:eastAsia="ru-RU"/>
        </w:rPr>
      </w:pPr>
    </w:p>
    <w:p w14:paraId="591498D4" w14:textId="77777777" w:rsidR="001509E3" w:rsidRDefault="001509E3">
      <w:pPr>
        <w:jc w:val="center"/>
        <w:outlineLvl w:val="1"/>
        <w:rPr>
          <w:rFonts w:ascii="Times New Roman" w:hAnsi="Times New Roman"/>
          <w:b/>
          <w:bCs/>
          <w:sz w:val="20"/>
          <w:szCs w:val="20"/>
          <w:lang w:eastAsia="ru-RU"/>
        </w:rPr>
      </w:pPr>
    </w:p>
    <w:p w14:paraId="0637E83E" w14:textId="77777777" w:rsidR="001509E3" w:rsidRDefault="001509E3">
      <w:pPr>
        <w:jc w:val="center"/>
        <w:outlineLvl w:val="1"/>
        <w:rPr>
          <w:rFonts w:ascii="Times New Roman" w:hAnsi="Times New Roman"/>
          <w:b/>
          <w:bCs/>
          <w:sz w:val="20"/>
          <w:szCs w:val="20"/>
          <w:lang w:eastAsia="ru-RU"/>
        </w:rPr>
      </w:pPr>
    </w:p>
    <w:p w14:paraId="29D5433A" w14:textId="77777777" w:rsidR="001509E3" w:rsidRDefault="001509E3">
      <w:pPr>
        <w:outlineLvl w:val="1"/>
        <w:rPr>
          <w:rFonts w:ascii="Times New Roman" w:hAnsi="Times New Roman"/>
          <w:b/>
          <w:bCs/>
          <w:sz w:val="20"/>
          <w:szCs w:val="20"/>
          <w:lang w:eastAsia="ru-RU"/>
        </w:rPr>
      </w:pPr>
    </w:p>
    <w:p w14:paraId="7580E474" w14:textId="22D95C14" w:rsidR="001509E3" w:rsidRDefault="00CF4EAB">
      <w:pPr>
        <w:jc w:val="center"/>
        <w:outlineLvl w:val="1"/>
        <w:rPr>
          <w:rFonts w:ascii="Times New Roman" w:hAnsi="Times New Roman"/>
          <w:b/>
          <w:bCs/>
          <w:sz w:val="20"/>
          <w:szCs w:val="20"/>
          <w:lang w:eastAsia="ru-RU"/>
        </w:rPr>
      </w:pPr>
      <w:r>
        <w:rPr>
          <w:rFonts w:ascii="Times New Roman" w:hAnsi="Times New Roman"/>
          <w:b/>
          <w:bCs/>
          <w:sz w:val="20"/>
          <w:szCs w:val="20"/>
          <w:lang w:eastAsia="ru-RU"/>
        </w:rPr>
        <w:t>г. Энгельс 202</w:t>
      </w:r>
      <w:r w:rsidR="004726EA">
        <w:rPr>
          <w:rFonts w:ascii="Times New Roman" w:hAnsi="Times New Roman"/>
          <w:b/>
          <w:bCs/>
          <w:sz w:val="20"/>
          <w:szCs w:val="20"/>
          <w:lang w:eastAsia="ru-RU"/>
        </w:rPr>
        <w:t>6</w:t>
      </w:r>
      <w:r>
        <w:rPr>
          <w:rFonts w:ascii="Times New Roman" w:hAnsi="Times New Roman"/>
          <w:b/>
          <w:bCs/>
          <w:sz w:val="20"/>
          <w:szCs w:val="20"/>
          <w:lang w:eastAsia="ru-RU"/>
        </w:rPr>
        <w:t xml:space="preserve"> г.</w:t>
      </w:r>
    </w:p>
    <w:p w14:paraId="6CC934EB" w14:textId="77777777" w:rsidR="001509E3" w:rsidRDefault="00CF4EAB">
      <w:pPr>
        <w:suppressAutoHyphens w:val="0"/>
        <w:rPr>
          <w:rFonts w:ascii="Times New Roman" w:hAnsi="Times New Roman"/>
          <w:b/>
          <w:bCs/>
          <w:sz w:val="20"/>
          <w:szCs w:val="20"/>
          <w:lang w:eastAsia="ru-RU"/>
        </w:rPr>
      </w:pPr>
      <w:r>
        <w:br w:type="page"/>
      </w:r>
    </w:p>
    <w:p w14:paraId="7E000218" w14:textId="77777777" w:rsidR="001509E3" w:rsidRDefault="001509E3">
      <w:pPr>
        <w:jc w:val="center"/>
        <w:outlineLvl w:val="1"/>
        <w:rPr>
          <w:rFonts w:ascii="Times New Roman" w:hAnsi="Times New Roman"/>
          <w:b/>
          <w:bCs/>
          <w:sz w:val="20"/>
          <w:szCs w:val="20"/>
          <w:lang w:eastAsia="ru-RU"/>
        </w:rPr>
      </w:pPr>
    </w:p>
    <w:p w14:paraId="615D541E" w14:textId="77777777" w:rsidR="001509E3" w:rsidRDefault="00CF4EAB">
      <w:pPr>
        <w:suppressAutoHyphens w:val="0"/>
        <w:ind w:firstLine="720"/>
        <w:jc w:val="both"/>
        <w:rPr>
          <w:rFonts w:ascii="Times New Roman" w:hAnsi="Times New Roman"/>
          <w:sz w:val="20"/>
          <w:szCs w:val="20"/>
        </w:rPr>
      </w:pPr>
      <w:r>
        <w:rPr>
          <w:rFonts w:ascii="Times New Roman" w:hAnsi="Times New Roman"/>
          <w:sz w:val="20"/>
          <w:szCs w:val="20"/>
        </w:rPr>
        <w:t>Закупка путем запроса котировок в электронной форме осуществляется на основании Федерального закона от 18.07.2011 № 223-ФЗ «О закупках товаров, работ, услуг отдельными видами юридических лиц» и в соответствии с «Положением о закупках товаров, работ, услуг для нужд государственного автономного учреждения здравоохранения «Энгельсская городская клиническая больница № 1», а также иными законодательными документами, регулирующими закупочную деятельность.</w:t>
      </w:r>
    </w:p>
    <w:tbl>
      <w:tblPr>
        <w:tblW w:w="10527" w:type="dxa"/>
        <w:tblInd w:w="147" w:type="dxa"/>
        <w:tblBorders>
          <w:top w:val="single" w:sz="4" w:space="0" w:color="000001"/>
          <w:left w:val="single" w:sz="4" w:space="0" w:color="000001"/>
          <w:bottom w:val="single" w:sz="4" w:space="0" w:color="000001"/>
          <w:insideH w:val="single" w:sz="4" w:space="0" w:color="000001"/>
        </w:tblBorders>
        <w:tblCellMar>
          <w:left w:w="-5" w:type="dxa"/>
        </w:tblCellMar>
        <w:tblLook w:val="04A0" w:firstRow="1" w:lastRow="0" w:firstColumn="1" w:lastColumn="0" w:noHBand="0" w:noVBand="1"/>
      </w:tblPr>
      <w:tblGrid>
        <w:gridCol w:w="776"/>
        <w:gridCol w:w="3922"/>
        <w:gridCol w:w="5829"/>
      </w:tblGrid>
      <w:tr w:rsidR="001509E3" w14:paraId="0ABBBB7B"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5470F769" w14:textId="77777777" w:rsidR="001509E3" w:rsidRDefault="00CF4EAB">
            <w:pPr>
              <w:pageBreakBefore/>
              <w:jc w:val="center"/>
              <w:rPr>
                <w:rFonts w:ascii="Times New Roman" w:hAnsi="Times New Roman"/>
                <w:b/>
                <w:bCs/>
                <w:sz w:val="20"/>
                <w:szCs w:val="20"/>
              </w:rPr>
            </w:pPr>
            <w:r>
              <w:rPr>
                <w:rFonts w:ascii="Times New Roman" w:hAnsi="Times New Roman"/>
                <w:b/>
                <w:bCs/>
                <w:sz w:val="20"/>
                <w:szCs w:val="20"/>
              </w:rPr>
              <w:lastRenderedPageBreak/>
              <w:t>№ пункта</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0CD0624C" w14:textId="77777777" w:rsidR="001509E3" w:rsidRDefault="00CF4EAB">
            <w:pPr>
              <w:jc w:val="center"/>
              <w:rPr>
                <w:rFonts w:ascii="Times New Roman" w:hAnsi="Times New Roman"/>
                <w:b/>
                <w:bCs/>
                <w:sz w:val="20"/>
                <w:szCs w:val="20"/>
              </w:rPr>
            </w:pPr>
            <w:r>
              <w:rPr>
                <w:rFonts w:ascii="Times New Roman" w:hAnsi="Times New Roman"/>
                <w:b/>
                <w:bCs/>
                <w:sz w:val="20"/>
                <w:szCs w:val="20"/>
              </w:rPr>
              <w:t>Наименование пункта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Pr>
          <w:p w14:paraId="3157A758" w14:textId="77777777" w:rsidR="001509E3" w:rsidRDefault="00CF4EAB">
            <w:pPr>
              <w:jc w:val="center"/>
              <w:rPr>
                <w:rFonts w:ascii="Times New Roman" w:hAnsi="Times New Roman"/>
                <w:b/>
                <w:bCs/>
                <w:sz w:val="20"/>
                <w:szCs w:val="20"/>
              </w:rPr>
            </w:pPr>
            <w:r>
              <w:rPr>
                <w:rFonts w:ascii="Times New Roman" w:hAnsi="Times New Roman"/>
                <w:b/>
                <w:bCs/>
                <w:sz w:val="20"/>
                <w:szCs w:val="20"/>
              </w:rPr>
              <w:t>Содержание пункта</w:t>
            </w:r>
          </w:p>
        </w:tc>
      </w:tr>
      <w:tr w:rsidR="001509E3" w14:paraId="209D1489"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5F140F5C" w14:textId="77777777" w:rsidR="001509E3" w:rsidRDefault="00CF4EAB">
            <w:pPr>
              <w:jc w:val="center"/>
              <w:rPr>
                <w:rFonts w:ascii="Times New Roman" w:hAnsi="Times New Roman"/>
                <w:b/>
                <w:bCs/>
                <w:sz w:val="20"/>
                <w:szCs w:val="20"/>
              </w:rPr>
            </w:pPr>
            <w:r>
              <w:rPr>
                <w:rFonts w:ascii="Times New Roman" w:hAnsi="Times New Roman"/>
                <w:b/>
                <w:bCs/>
                <w:sz w:val="20"/>
                <w:szCs w:val="20"/>
              </w:rPr>
              <w:t>1</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1F9E26AC" w14:textId="77777777" w:rsidR="001509E3" w:rsidRDefault="00CF4EAB">
            <w:pPr>
              <w:jc w:val="center"/>
              <w:rPr>
                <w:rFonts w:ascii="Times New Roman" w:hAnsi="Times New Roman"/>
                <w:b/>
                <w:bCs/>
                <w:sz w:val="20"/>
                <w:szCs w:val="20"/>
              </w:rPr>
            </w:pPr>
            <w:r>
              <w:rPr>
                <w:rFonts w:ascii="Times New Roman" w:hAnsi="Times New Roman"/>
                <w:b/>
                <w:bCs/>
                <w:sz w:val="20"/>
                <w:szCs w:val="20"/>
              </w:rPr>
              <w:t>2</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Pr>
          <w:p w14:paraId="113E5DB1" w14:textId="77777777" w:rsidR="001509E3" w:rsidRDefault="00CF4EAB">
            <w:pPr>
              <w:jc w:val="center"/>
              <w:rPr>
                <w:rFonts w:ascii="Times New Roman" w:hAnsi="Times New Roman"/>
                <w:b/>
                <w:bCs/>
                <w:sz w:val="20"/>
                <w:szCs w:val="20"/>
              </w:rPr>
            </w:pPr>
            <w:r>
              <w:rPr>
                <w:rFonts w:ascii="Times New Roman" w:hAnsi="Times New Roman"/>
                <w:b/>
                <w:bCs/>
                <w:sz w:val="20"/>
                <w:szCs w:val="20"/>
              </w:rPr>
              <w:t>3</w:t>
            </w:r>
          </w:p>
        </w:tc>
      </w:tr>
      <w:tr w:rsidR="001509E3" w14:paraId="73E9069D"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45299F51" w14:textId="77777777" w:rsidR="001509E3" w:rsidRDefault="00CF4EAB">
            <w:pPr>
              <w:jc w:val="center"/>
              <w:rPr>
                <w:rFonts w:ascii="Times New Roman" w:hAnsi="Times New Roman"/>
                <w:sz w:val="20"/>
                <w:szCs w:val="20"/>
              </w:rPr>
            </w:pPr>
            <w:r>
              <w:rPr>
                <w:rFonts w:ascii="Times New Roman" w:hAnsi="Times New Roman"/>
                <w:sz w:val="20"/>
                <w:szCs w:val="20"/>
              </w:rPr>
              <w:t>1</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68D1AE34" w14:textId="77777777" w:rsidR="001509E3" w:rsidRDefault="00CF4EAB">
            <w:pPr>
              <w:rPr>
                <w:rFonts w:ascii="Times New Roman" w:hAnsi="Times New Roman"/>
                <w:b/>
                <w:sz w:val="20"/>
                <w:szCs w:val="20"/>
              </w:rPr>
            </w:pPr>
            <w:r>
              <w:rPr>
                <w:rFonts w:ascii="Times New Roman" w:hAnsi="Times New Roman"/>
                <w:b/>
                <w:sz w:val="20"/>
                <w:szCs w:val="20"/>
              </w:rPr>
              <w:t>Способ закупки</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F15018B" w14:textId="77777777" w:rsidR="001509E3" w:rsidRDefault="00CF4EAB">
            <w:pPr>
              <w:rPr>
                <w:rFonts w:ascii="Times New Roman" w:hAnsi="Times New Roman"/>
                <w:sz w:val="20"/>
                <w:szCs w:val="20"/>
              </w:rPr>
            </w:pPr>
            <w:r>
              <w:rPr>
                <w:rFonts w:ascii="Times New Roman" w:hAnsi="Times New Roman"/>
                <w:sz w:val="20"/>
                <w:szCs w:val="20"/>
              </w:rPr>
              <w:t>Запрос котировок  в электронной форме</w:t>
            </w:r>
          </w:p>
        </w:tc>
      </w:tr>
      <w:tr w:rsidR="001509E3" w14:paraId="7797938D"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4DAF9C10" w14:textId="77777777" w:rsidR="001509E3" w:rsidRDefault="001509E3">
            <w:pPr>
              <w:jc w:val="center"/>
              <w:rPr>
                <w:rFonts w:ascii="Times New Roman" w:hAnsi="Times New Roman"/>
                <w:sz w:val="20"/>
                <w:szCs w:val="20"/>
              </w:rPr>
            </w:pP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6502E25C" w14:textId="77777777" w:rsidR="001509E3" w:rsidRDefault="00CF4EAB">
            <w:pPr>
              <w:rPr>
                <w:rFonts w:ascii="Times New Roman" w:hAnsi="Times New Roman"/>
                <w:sz w:val="20"/>
                <w:szCs w:val="20"/>
              </w:rPr>
            </w:pPr>
            <w:r>
              <w:rPr>
                <w:rFonts w:ascii="Times New Roman" w:hAnsi="Times New Roman"/>
                <w:sz w:val="20"/>
                <w:szCs w:val="20"/>
              </w:rPr>
              <w:t>Адрес электронной площадки в сети «Интернет»</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AB2C760" w14:textId="624CA70A" w:rsidR="001509E3" w:rsidRPr="00A9563F" w:rsidRDefault="00A9563F">
            <w:pPr>
              <w:pStyle w:val="a8"/>
              <w:keepNext/>
              <w:suppressAutoHyphens w:val="0"/>
              <w:spacing w:line="240" w:lineRule="exact"/>
              <w:rPr>
                <w:rFonts w:ascii="Times New Roman" w:hAnsi="Times New Roman"/>
                <w:color w:val="0000FF"/>
              </w:rPr>
            </w:pPr>
            <w:r w:rsidRPr="00A9563F">
              <w:rPr>
                <w:rFonts w:ascii="Times New Roman" w:hAnsi="Times New Roman"/>
                <w:color w:val="0000FF"/>
              </w:rPr>
              <w:t>https://etp.torgi82.ru</w:t>
            </w:r>
          </w:p>
        </w:tc>
      </w:tr>
      <w:tr w:rsidR="001509E3" w14:paraId="2152654E"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0D0474B9" w14:textId="77777777" w:rsidR="001509E3" w:rsidRDefault="00CF4EAB">
            <w:pPr>
              <w:jc w:val="center"/>
              <w:rPr>
                <w:rFonts w:ascii="Times New Roman" w:hAnsi="Times New Roman"/>
                <w:sz w:val="20"/>
                <w:szCs w:val="20"/>
              </w:rPr>
            </w:pPr>
            <w:r>
              <w:rPr>
                <w:rFonts w:ascii="Times New Roman" w:hAnsi="Times New Roman"/>
                <w:sz w:val="20"/>
                <w:szCs w:val="20"/>
              </w:rPr>
              <w:t>2</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7EFE9147" w14:textId="77777777" w:rsidR="001509E3" w:rsidRDefault="00CF4EAB">
            <w:pPr>
              <w:rPr>
                <w:rFonts w:ascii="Times New Roman" w:hAnsi="Times New Roman"/>
                <w:b/>
                <w:sz w:val="20"/>
                <w:szCs w:val="20"/>
              </w:rPr>
            </w:pPr>
            <w:r>
              <w:rPr>
                <w:rFonts w:ascii="Times New Roman" w:hAnsi="Times New Roman"/>
                <w:b/>
                <w:sz w:val="20"/>
                <w:szCs w:val="20"/>
              </w:rPr>
              <w:t>Наименование заказчика</w:t>
            </w:r>
          </w:p>
          <w:p w14:paraId="07185A37" w14:textId="77777777" w:rsidR="001509E3" w:rsidRDefault="00CF4EAB">
            <w:pPr>
              <w:rPr>
                <w:rFonts w:ascii="Times New Roman" w:hAnsi="Times New Roman"/>
                <w:b/>
                <w:sz w:val="20"/>
                <w:szCs w:val="20"/>
              </w:rPr>
            </w:pPr>
            <w:r>
              <w:rPr>
                <w:rFonts w:ascii="Times New Roman" w:hAnsi="Times New Roman"/>
                <w:b/>
                <w:sz w:val="20"/>
                <w:szCs w:val="20"/>
              </w:rPr>
              <w:t>Почтовый адрес заказчика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C49A88D" w14:textId="77777777" w:rsidR="001509E3" w:rsidRDefault="00CF4EAB">
            <w:pPr>
              <w:jc w:val="both"/>
              <w:rPr>
                <w:rFonts w:ascii="Times New Roman" w:hAnsi="Times New Roman"/>
                <w:bCs/>
                <w:sz w:val="20"/>
                <w:szCs w:val="20"/>
                <w:lang w:eastAsia="ar-SA"/>
              </w:rPr>
            </w:pPr>
            <w:r>
              <w:rPr>
                <w:rFonts w:ascii="Times New Roman" w:hAnsi="Times New Roman"/>
                <w:bCs/>
                <w:sz w:val="20"/>
                <w:szCs w:val="20"/>
                <w:lang w:eastAsia="ar-SA"/>
              </w:rPr>
              <w:t xml:space="preserve">Государственное автономное учреждение здравоохранения «Энгельсская городская клиническая больница № 1» </w:t>
            </w:r>
          </w:p>
          <w:p w14:paraId="40D40862" w14:textId="77777777" w:rsidR="001509E3" w:rsidRDefault="00CF4EAB">
            <w:pPr>
              <w:rPr>
                <w:rFonts w:ascii="Times New Roman" w:hAnsi="Times New Roman"/>
                <w:sz w:val="20"/>
                <w:szCs w:val="20"/>
              </w:rPr>
            </w:pPr>
            <w:r>
              <w:rPr>
                <w:rFonts w:ascii="Times New Roman" w:hAnsi="Times New Roman"/>
                <w:sz w:val="20"/>
                <w:szCs w:val="20"/>
              </w:rPr>
              <w:t xml:space="preserve">413116, Российская Федерация, Саратовская область, г. Энгельс, ул. Весенняя, д.6 </w:t>
            </w:r>
          </w:p>
        </w:tc>
      </w:tr>
      <w:tr w:rsidR="001509E3" w14:paraId="4D21F91F"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710522AC" w14:textId="77777777" w:rsidR="001509E3" w:rsidRDefault="00CF4EAB">
            <w:pPr>
              <w:jc w:val="center"/>
              <w:rPr>
                <w:rFonts w:ascii="Times New Roman" w:hAnsi="Times New Roman"/>
                <w:sz w:val="20"/>
                <w:szCs w:val="20"/>
              </w:rPr>
            </w:pPr>
            <w:r>
              <w:rPr>
                <w:rFonts w:ascii="Times New Roman" w:hAnsi="Times New Roman"/>
                <w:sz w:val="20"/>
                <w:szCs w:val="20"/>
              </w:rPr>
              <w:t>3</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6D10094E" w14:textId="77777777" w:rsidR="001509E3" w:rsidRDefault="00CF4EAB">
            <w:pPr>
              <w:rPr>
                <w:rFonts w:ascii="Times New Roman" w:hAnsi="Times New Roman"/>
                <w:b/>
                <w:sz w:val="20"/>
                <w:szCs w:val="20"/>
              </w:rPr>
            </w:pPr>
            <w:r>
              <w:rPr>
                <w:rFonts w:ascii="Times New Roman" w:hAnsi="Times New Roman"/>
                <w:b/>
                <w:sz w:val="20"/>
                <w:szCs w:val="20"/>
              </w:rPr>
              <w:t>Место нахождения заказчика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B41FA09" w14:textId="77777777" w:rsidR="001509E3" w:rsidRDefault="00CF4EAB">
            <w:pPr>
              <w:rPr>
                <w:rFonts w:ascii="Times New Roman" w:hAnsi="Times New Roman"/>
                <w:sz w:val="20"/>
                <w:szCs w:val="20"/>
              </w:rPr>
            </w:pPr>
            <w:bookmarkStart w:id="0" w:name="__DdeLink__846_1848300672"/>
            <w:bookmarkEnd w:id="0"/>
            <w:r>
              <w:rPr>
                <w:rFonts w:ascii="Times New Roman" w:hAnsi="Times New Roman"/>
                <w:sz w:val="20"/>
                <w:szCs w:val="20"/>
              </w:rPr>
              <w:t xml:space="preserve">413116, Российская Федерация, Саратовская область, г. Энгельс, ул. Весенняя, д.6 </w:t>
            </w:r>
          </w:p>
        </w:tc>
      </w:tr>
      <w:tr w:rsidR="001509E3" w14:paraId="76222384"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2B5EE98A" w14:textId="77777777" w:rsidR="001509E3" w:rsidRDefault="00CF4EAB">
            <w:pPr>
              <w:jc w:val="center"/>
              <w:rPr>
                <w:rFonts w:ascii="Times New Roman" w:hAnsi="Times New Roman"/>
                <w:sz w:val="20"/>
                <w:szCs w:val="20"/>
              </w:rPr>
            </w:pPr>
            <w:r>
              <w:rPr>
                <w:rFonts w:ascii="Times New Roman" w:hAnsi="Times New Roman"/>
                <w:sz w:val="20"/>
                <w:szCs w:val="20"/>
              </w:rPr>
              <w:t>4</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73320D59" w14:textId="77777777" w:rsidR="001509E3" w:rsidRDefault="00CF4EAB">
            <w:pPr>
              <w:rPr>
                <w:rFonts w:ascii="Times New Roman" w:hAnsi="Times New Roman"/>
                <w:b/>
                <w:sz w:val="20"/>
                <w:szCs w:val="20"/>
              </w:rPr>
            </w:pPr>
            <w:r>
              <w:rPr>
                <w:rFonts w:ascii="Times New Roman" w:hAnsi="Times New Roman"/>
                <w:b/>
                <w:sz w:val="20"/>
                <w:szCs w:val="20"/>
              </w:rPr>
              <w:t>Адрес электронной почты</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23714B4" w14:textId="77777777" w:rsidR="001509E3" w:rsidRDefault="00215EF1">
            <w:hyperlink r:id="rId8">
              <w:r w:rsidR="00CF4EAB">
                <w:rPr>
                  <w:rStyle w:val="-"/>
                  <w:sz w:val="20"/>
                  <w:szCs w:val="20"/>
                  <w:lang w:val="en-US"/>
                </w:rPr>
                <w:t>info@engelsgb1.ru</w:t>
              </w:r>
            </w:hyperlink>
          </w:p>
        </w:tc>
      </w:tr>
      <w:tr w:rsidR="001509E3" w14:paraId="71F8CF29" w14:textId="77777777" w:rsidTr="001B5241">
        <w:trPr>
          <w:cantSplit/>
          <w:trHeight w:val="308"/>
        </w:trPr>
        <w:tc>
          <w:tcPr>
            <w:tcW w:w="776" w:type="dxa"/>
            <w:tcBorders>
              <w:top w:val="single" w:sz="4" w:space="0" w:color="000001"/>
              <w:left w:val="single" w:sz="4" w:space="0" w:color="000001"/>
              <w:bottom w:val="single" w:sz="4" w:space="0" w:color="000001"/>
            </w:tcBorders>
            <w:shd w:val="clear" w:color="auto" w:fill="FFFFFF"/>
          </w:tcPr>
          <w:p w14:paraId="16B96EE6" w14:textId="77777777" w:rsidR="001509E3" w:rsidRDefault="00CF4EAB">
            <w:pPr>
              <w:jc w:val="center"/>
              <w:rPr>
                <w:rFonts w:ascii="Times New Roman" w:hAnsi="Times New Roman"/>
                <w:sz w:val="20"/>
                <w:szCs w:val="20"/>
              </w:rPr>
            </w:pPr>
            <w:r>
              <w:rPr>
                <w:rFonts w:ascii="Times New Roman" w:hAnsi="Times New Roman"/>
                <w:sz w:val="20"/>
                <w:szCs w:val="20"/>
              </w:rPr>
              <w:t>5</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62E02F6A" w14:textId="77777777" w:rsidR="001509E3" w:rsidRDefault="00CF4EAB">
            <w:pPr>
              <w:rPr>
                <w:rFonts w:ascii="Times New Roman" w:hAnsi="Times New Roman"/>
                <w:b/>
                <w:sz w:val="20"/>
                <w:szCs w:val="20"/>
              </w:rPr>
            </w:pPr>
            <w:r>
              <w:rPr>
                <w:rFonts w:ascii="Times New Roman" w:hAnsi="Times New Roman"/>
                <w:b/>
                <w:sz w:val="20"/>
                <w:szCs w:val="20"/>
              </w:rPr>
              <w:t xml:space="preserve">Номер контактного телефона </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D87E8BF" w14:textId="77777777" w:rsidR="001509E3" w:rsidRDefault="00CF4EAB">
            <w:pPr>
              <w:rPr>
                <w:rFonts w:ascii="Times New Roman" w:hAnsi="Times New Roman"/>
                <w:sz w:val="20"/>
                <w:szCs w:val="20"/>
              </w:rPr>
            </w:pPr>
            <w:r>
              <w:rPr>
                <w:rFonts w:ascii="Times New Roman" w:hAnsi="Times New Roman"/>
                <w:sz w:val="20"/>
                <w:szCs w:val="20"/>
              </w:rPr>
              <w:t>(8453) 515-902 (252)</w:t>
            </w:r>
          </w:p>
        </w:tc>
      </w:tr>
      <w:tr w:rsidR="001509E3" w14:paraId="4747BF8E" w14:textId="77777777" w:rsidTr="001B5241">
        <w:trPr>
          <w:cantSplit/>
          <w:trHeight w:val="507"/>
        </w:trPr>
        <w:tc>
          <w:tcPr>
            <w:tcW w:w="776" w:type="dxa"/>
            <w:tcBorders>
              <w:top w:val="single" w:sz="4" w:space="0" w:color="000001"/>
              <w:left w:val="single" w:sz="4" w:space="0" w:color="000001"/>
              <w:bottom w:val="single" w:sz="4" w:space="0" w:color="000001"/>
            </w:tcBorders>
            <w:shd w:val="clear" w:color="auto" w:fill="FFFFFF"/>
          </w:tcPr>
          <w:p w14:paraId="713047AF" w14:textId="77777777" w:rsidR="001509E3" w:rsidRDefault="00CF4EAB">
            <w:pPr>
              <w:jc w:val="center"/>
              <w:rPr>
                <w:rFonts w:ascii="Times New Roman" w:hAnsi="Times New Roman"/>
                <w:sz w:val="20"/>
                <w:szCs w:val="20"/>
              </w:rPr>
            </w:pPr>
            <w:r>
              <w:rPr>
                <w:rFonts w:ascii="Times New Roman" w:hAnsi="Times New Roman"/>
                <w:sz w:val="20"/>
                <w:szCs w:val="20"/>
              </w:rPr>
              <w:t>6</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643B0513"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Предмет закупки</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73E9786" w14:textId="77777777" w:rsidR="001509E3" w:rsidRDefault="00CF4EAB">
            <w:pPr>
              <w:jc w:val="both"/>
              <w:outlineLvl w:val="1"/>
              <w:rPr>
                <w:rFonts w:ascii="Times New Roman" w:eastAsia="Times New Roman" w:hAnsi="Times New Roman"/>
                <w:color w:val="000000"/>
                <w:sz w:val="20"/>
                <w:szCs w:val="20"/>
                <w:highlight w:val="white"/>
                <w:lang w:eastAsia="ru-RU"/>
              </w:rPr>
            </w:pPr>
            <w:bookmarkStart w:id="1" w:name="__DdeLink__1292_4036905800"/>
            <w:bookmarkEnd w:id="1"/>
            <w:r>
              <w:rPr>
                <w:rFonts w:ascii="Times New Roman" w:hAnsi="Times New Roman"/>
                <w:bCs/>
                <w:sz w:val="20"/>
                <w:szCs w:val="20"/>
                <w:shd w:val="clear" w:color="auto" w:fill="FFFFFF"/>
                <w:lang w:eastAsia="ru-RU"/>
              </w:rPr>
              <w:t xml:space="preserve">Поставка офисной бумаги. </w:t>
            </w:r>
          </w:p>
        </w:tc>
      </w:tr>
      <w:tr w:rsidR="001509E3" w14:paraId="2D947348" w14:textId="77777777" w:rsidTr="001B5241">
        <w:trPr>
          <w:cantSplit/>
          <w:trHeight w:val="507"/>
        </w:trPr>
        <w:tc>
          <w:tcPr>
            <w:tcW w:w="776" w:type="dxa"/>
            <w:tcBorders>
              <w:top w:val="single" w:sz="4" w:space="0" w:color="000001"/>
              <w:left w:val="single" w:sz="4" w:space="0" w:color="000001"/>
              <w:bottom w:val="single" w:sz="4" w:space="0" w:color="000001"/>
            </w:tcBorders>
            <w:shd w:val="clear" w:color="auto" w:fill="FFFFFF"/>
          </w:tcPr>
          <w:p w14:paraId="268C7631" w14:textId="77777777" w:rsidR="001509E3" w:rsidRDefault="00CF4EAB">
            <w:pPr>
              <w:jc w:val="center"/>
              <w:rPr>
                <w:rFonts w:ascii="Times New Roman" w:hAnsi="Times New Roman"/>
                <w:sz w:val="20"/>
                <w:szCs w:val="20"/>
              </w:rPr>
            </w:pPr>
            <w:r>
              <w:rPr>
                <w:rFonts w:ascii="Times New Roman" w:hAnsi="Times New Roman"/>
                <w:sz w:val="20"/>
                <w:szCs w:val="20"/>
              </w:rPr>
              <w:t>7</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759EF3D7" w14:textId="77777777" w:rsidR="001509E3" w:rsidRDefault="00CF4EAB">
            <w:pPr>
              <w:rPr>
                <w:rFonts w:ascii="Times New Roman" w:hAnsi="Times New Roman"/>
                <w:b/>
                <w:sz w:val="20"/>
                <w:szCs w:val="20"/>
                <w:lang w:eastAsia="ru-RU"/>
              </w:rPr>
            </w:pPr>
            <w:r>
              <w:rPr>
                <w:rFonts w:ascii="Times New Roman" w:hAnsi="Times New Roman"/>
                <w:b/>
                <w:bCs/>
                <w:sz w:val="20"/>
                <w:szCs w:val="20"/>
                <w:lang w:eastAsia="ru-RU"/>
              </w:rPr>
              <w:t>Наименование, характеристики и к</w:t>
            </w:r>
            <w:r>
              <w:rPr>
                <w:rFonts w:ascii="Times New Roman" w:hAnsi="Times New Roman"/>
                <w:b/>
                <w:sz w:val="20"/>
                <w:szCs w:val="20"/>
                <w:lang w:eastAsia="ru-RU"/>
              </w:rPr>
              <w:t>оличество поставляемого товара, объем выполняемых работ, оказываемых услуг</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DFD683A" w14:textId="77777777" w:rsidR="001509E3" w:rsidRDefault="00CF4EAB">
            <w:pPr>
              <w:jc w:val="both"/>
              <w:rPr>
                <w:rFonts w:ascii="Times New Roman" w:hAnsi="Times New Roman"/>
                <w:bCs/>
                <w:sz w:val="20"/>
                <w:szCs w:val="20"/>
                <w:lang w:eastAsia="ar-SA"/>
              </w:rPr>
            </w:pPr>
            <w:r>
              <w:rPr>
                <w:rFonts w:ascii="Times New Roman" w:hAnsi="Times New Roman"/>
                <w:bCs/>
                <w:sz w:val="20"/>
                <w:szCs w:val="20"/>
                <w:lang w:eastAsia="ar-SA"/>
              </w:rPr>
              <w:t xml:space="preserve">В соответствии с техническим заданием (приложение №1 </w:t>
            </w:r>
            <w:r>
              <w:rPr>
                <w:rFonts w:ascii="Times New Roman" w:hAnsi="Times New Roman"/>
                <w:bCs/>
                <w:color w:val="000000"/>
                <w:sz w:val="20"/>
                <w:szCs w:val="20"/>
              </w:rPr>
              <w:t xml:space="preserve">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509E3" w14:paraId="601F7D87" w14:textId="77777777" w:rsidTr="001B5241">
        <w:trPr>
          <w:cantSplit/>
          <w:trHeight w:val="507"/>
        </w:trPr>
        <w:tc>
          <w:tcPr>
            <w:tcW w:w="776" w:type="dxa"/>
            <w:tcBorders>
              <w:top w:val="single" w:sz="4" w:space="0" w:color="000001"/>
              <w:left w:val="single" w:sz="4" w:space="0" w:color="000001"/>
              <w:bottom w:val="single" w:sz="4" w:space="0" w:color="000001"/>
            </w:tcBorders>
            <w:shd w:val="clear" w:color="auto" w:fill="FFFFFF"/>
          </w:tcPr>
          <w:p w14:paraId="33174E86"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8</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202C3B74"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 xml:space="preserve">Возможность заказчика изменить количество поставляемого товара, объема работ, услуг </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BF1A3A3" w14:textId="77777777" w:rsidR="001509E3" w:rsidRDefault="00CF4EAB">
            <w:pPr>
              <w:tabs>
                <w:tab w:val="left" w:pos="709"/>
              </w:tabs>
              <w:jc w:val="both"/>
              <w:rPr>
                <w:rFonts w:ascii="Times New Roman" w:hAnsi="Times New Roman"/>
                <w:bCs/>
                <w:sz w:val="20"/>
                <w:szCs w:val="20"/>
                <w:lang w:eastAsia="ar-SA"/>
              </w:rPr>
            </w:pPr>
            <w:r>
              <w:rPr>
                <w:rFonts w:ascii="Times New Roman" w:hAnsi="Times New Roman"/>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tc>
      </w:tr>
      <w:tr w:rsidR="001509E3" w14:paraId="3BCE1B9F" w14:textId="77777777" w:rsidTr="001B5241">
        <w:trPr>
          <w:cantSplit/>
          <w:trHeight w:val="597"/>
        </w:trPr>
        <w:tc>
          <w:tcPr>
            <w:tcW w:w="776" w:type="dxa"/>
            <w:tcBorders>
              <w:top w:val="single" w:sz="4" w:space="0" w:color="000001"/>
              <w:left w:val="single" w:sz="4" w:space="0" w:color="000001"/>
              <w:bottom w:val="single" w:sz="4" w:space="0" w:color="000001"/>
            </w:tcBorders>
            <w:shd w:val="clear" w:color="auto" w:fill="FFFFFF"/>
          </w:tcPr>
          <w:p w14:paraId="331F91AA"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9</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5D23F6A1"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Место поставки товара (выполнения работ, оказания услуг)</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7B97074" w14:textId="77777777" w:rsidR="007935A3" w:rsidRDefault="00CF4EAB" w:rsidP="007935A3">
            <w:pPr>
              <w:pStyle w:val="af9"/>
              <w:shd w:val="clear" w:color="auto" w:fill="FFFFFF"/>
              <w:tabs>
                <w:tab w:val="left" w:pos="0"/>
              </w:tabs>
              <w:ind w:firstLine="35"/>
              <w:jc w:val="both"/>
              <w:rPr>
                <w:rStyle w:val="ep"/>
                <w:rFonts w:ascii="Times New Roman" w:eastAsia="Calibri" w:hAnsi="Times New Roman"/>
                <w:bCs/>
                <w:color w:val="000000"/>
                <w:sz w:val="20"/>
                <w:szCs w:val="20"/>
                <w:lang w:eastAsia="ar-SA"/>
              </w:rPr>
            </w:pPr>
            <w:r>
              <w:rPr>
                <w:rStyle w:val="ep"/>
                <w:rFonts w:ascii="Times New Roman" w:eastAsia="Calibri" w:hAnsi="Times New Roman"/>
                <w:bCs/>
                <w:color w:val="000000"/>
                <w:sz w:val="20"/>
                <w:szCs w:val="20"/>
                <w:shd w:val="clear" w:color="auto" w:fill="FFFFFF"/>
                <w:lang w:eastAsia="ar-SA"/>
              </w:rPr>
              <w:t xml:space="preserve">413116, Саратовская обл., г. Энгельс, ул. Весенняя, 6, склад Заказчика. </w:t>
            </w:r>
          </w:p>
          <w:p w14:paraId="301BF68C" w14:textId="77777777" w:rsidR="001509E3" w:rsidRDefault="001509E3">
            <w:pPr>
              <w:tabs>
                <w:tab w:val="left" w:pos="0"/>
              </w:tabs>
              <w:jc w:val="both"/>
              <w:rPr>
                <w:rStyle w:val="ep"/>
                <w:rFonts w:ascii="Times New Roman" w:eastAsia="Calibri" w:hAnsi="Times New Roman"/>
                <w:bCs/>
                <w:color w:val="000000"/>
                <w:sz w:val="20"/>
                <w:szCs w:val="20"/>
                <w:lang w:eastAsia="ar-SA"/>
              </w:rPr>
            </w:pPr>
          </w:p>
        </w:tc>
      </w:tr>
      <w:tr w:rsidR="001509E3" w14:paraId="68717A0D" w14:textId="77777777" w:rsidTr="001B5241">
        <w:trPr>
          <w:cantSplit/>
          <w:trHeight w:val="597"/>
        </w:trPr>
        <w:tc>
          <w:tcPr>
            <w:tcW w:w="776" w:type="dxa"/>
            <w:tcBorders>
              <w:top w:val="single" w:sz="4" w:space="0" w:color="000001"/>
              <w:left w:val="single" w:sz="4" w:space="0" w:color="000001"/>
              <w:bottom w:val="single" w:sz="4" w:space="0" w:color="000001"/>
            </w:tcBorders>
            <w:shd w:val="clear" w:color="auto" w:fill="FFFFFF"/>
          </w:tcPr>
          <w:p w14:paraId="6D067687"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10</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2BFE1C18" w14:textId="77777777" w:rsidR="001509E3" w:rsidRDefault="00CF4EAB">
            <w:pPr>
              <w:rPr>
                <w:rFonts w:ascii="Times New Roman" w:hAnsi="Times New Roman"/>
                <w:b/>
                <w:sz w:val="20"/>
                <w:szCs w:val="20"/>
                <w:lang w:eastAsia="ru-RU" w:bidi="hi-IN"/>
              </w:rPr>
            </w:pPr>
            <w:r>
              <w:rPr>
                <w:rFonts w:ascii="Times New Roman" w:hAnsi="Times New Roman"/>
                <w:b/>
                <w:sz w:val="20"/>
                <w:szCs w:val="20"/>
                <w:lang w:eastAsia="ru-RU" w:bidi="hi-IN"/>
              </w:rPr>
              <w:t>Сроки и условия поставок товаров, выполнения работ, оказания услуг</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E8892B8" w14:textId="7352D2AA" w:rsidR="001509E3" w:rsidRDefault="00CF4EAB" w:rsidP="00CF4EAB">
            <w:pPr>
              <w:shd w:val="clear" w:color="auto" w:fill="FFFFFF"/>
              <w:tabs>
                <w:tab w:val="left" w:pos="0"/>
              </w:tabs>
              <w:jc w:val="both"/>
              <w:rPr>
                <w:rStyle w:val="ep"/>
                <w:rFonts w:ascii="Times New Roman" w:eastAsia="Calibri" w:hAnsi="Times New Roman"/>
                <w:bCs/>
                <w:iCs/>
                <w:color w:val="000000"/>
                <w:sz w:val="20"/>
                <w:szCs w:val="20"/>
                <w:lang w:eastAsia="ar-SA"/>
              </w:rPr>
            </w:pPr>
            <w:r>
              <w:rPr>
                <w:rStyle w:val="ep"/>
                <w:rFonts w:ascii="Times New Roman" w:eastAsia="Calibri" w:hAnsi="Times New Roman"/>
                <w:iCs/>
                <w:color w:val="000000"/>
                <w:sz w:val="20"/>
                <w:szCs w:val="20"/>
                <w:shd w:val="clear" w:color="auto" w:fill="FFFFFF"/>
                <w:lang w:eastAsia="ar-SA"/>
              </w:rPr>
              <w:t xml:space="preserve">Поставка товара производится </w:t>
            </w:r>
            <w:r w:rsidR="00BB11E4">
              <w:rPr>
                <w:rStyle w:val="ep"/>
                <w:rFonts w:ascii="Times New Roman" w:eastAsia="Calibri" w:hAnsi="Times New Roman"/>
                <w:iCs/>
                <w:color w:val="000000"/>
                <w:sz w:val="20"/>
                <w:szCs w:val="20"/>
                <w:shd w:val="clear" w:color="auto" w:fill="FFFFFF"/>
                <w:lang w:eastAsia="ar-SA"/>
              </w:rPr>
              <w:t>с</w:t>
            </w:r>
            <w:r w:rsidR="00BB11E4">
              <w:rPr>
                <w:rStyle w:val="ep"/>
                <w:rFonts w:eastAsia="Calibri"/>
                <w:iCs/>
                <w:color w:val="000000"/>
                <w:sz w:val="20"/>
                <w:szCs w:val="20"/>
                <w:shd w:val="clear" w:color="auto" w:fill="FFFFFF"/>
                <w:lang w:eastAsia="ar-SA"/>
              </w:rPr>
              <w:t xml:space="preserve"> </w:t>
            </w:r>
            <w:r w:rsidR="004726EA">
              <w:rPr>
                <w:rStyle w:val="ep"/>
                <w:rFonts w:eastAsia="Calibri"/>
                <w:iCs/>
                <w:color w:val="000000"/>
                <w:sz w:val="20"/>
                <w:szCs w:val="20"/>
                <w:shd w:val="clear" w:color="auto" w:fill="FFFFFF"/>
                <w:lang w:eastAsia="ar-SA"/>
              </w:rPr>
              <w:t>м</w:t>
            </w:r>
            <w:r w:rsidR="004726EA">
              <w:rPr>
                <w:rStyle w:val="ep"/>
                <w:rFonts w:eastAsia="Calibri"/>
                <w:iCs/>
                <w:lang w:eastAsia="ar-SA"/>
              </w:rPr>
              <w:t>омента заключения договора</w:t>
            </w:r>
            <w:r w:rsidR="00BB11E4">
              <w:rPr>
                <w:rStyle w:val="ep"/>
                <w:rFonts w:eastAsia="Calibri"/>
                <w:iCs/>
                <w:color w:val="000000"/>
                <w:sz w:val="20"/>
                <w:szCs w:val="20"/>
                <w:shd w:val="clear" w:color="auto" w:fill="FFFFFF"/>
                <w:lang w:eastAsia="ar-SA"/>
              </w:rPr>
              <w:t xml:space="preserve"> </w:t>
            </w:r>
            <w:r>
              <w:rPr>
                <w:rStyle w:val="ep"/>
                <w:rFonts w:ascii="Times New Roman" w:eastAsia="Calibri" w:hAnsi="Times New Roman"/>
                <w:iCs/>
                <w:color w:val="000000"/>
                <w:sz w:val="20"/>
                <w:szCs w:val="20"/>
                <w:shd w:val="clear" w:color="auto" w:fill="FFFFFF"/>
                <w:lang w:eastAsia="ar-SA"/>
              </w:rPr>
              <w:t>по 25.12.</w:t>
            </w:r>
            <w:bookmarkStart w:id="2" w:name="__DdeLink__6858_862940557"/>
            <w:bookmarkStart w:id="3" w:name="__DdeLink__2129_62497893721"/>
            <w:r>
              <w:rPr>
                <w:rStyle w:val="ep"/>
                <w:rFonts w:ascii="Times New Roman" w:eastAsia="Calibri" w:hAnsi="Times New Roman"/>
                <w:iCs/>
                <w:color w:val="000000"/>
                <w:sz w:val="20"/>
                <w:szCs w:val="20"/>
                <w:shd w:val="clear" w:color="auto" w:fill="FFFFFF"/>
                <w:lang w:eastAsia="ar-SA"/>
              </w:rPr>
              <w:t>202</w:t>
            </w:r>
            <w:r w:rsidR="001B5241">
              <w:rPr>
                <w:rStyle w:val="ep"/>
                <w:rFonts w:ascii="Times New Roman" w:eastAsia="Calibri" w:hAnsi="Times New Roman"/>
                <w:iCs/>
                <w:color w:val="000000"/>
                <w:sz w:val="20"/>
                <w:szCs w:val="20"/>
                <w:shd w:val="clear" w:color="auto" w:fill="FFFFFF"/>
                <w:lang w:eastAsia="ar-SA"/>
              </w:rPr>
              <w:t>6</w:t>
            </w:r>
            <w:r>
              <w:rPr>
                <w:rStyle w:val="ep"/>
                <w:rFonts w:ascii="Times New Roman" w:eastAsia="Calibri" w:hAnsi="Times New Roman"/>
                <w:iCs/>
                <w:color w:val="000000"/>
                <w:sz w:val="20"/>
                <w:szCs w:val="20"/>
                <w:shd w:val="clear" w:color="auto" w:fill="FFFFFF"/>
                <w:lang w:eastAsia="ar-SA"/>
              </w:rPr>
              <w:t xml:space="preserve"> года, по заявке Заказчика. </w:t>
            </w:r>
            <w:r>
              <w:rPr>
                <w:rStyle w:val="ep"/>
                <w:rFonts w:ascii="Times New Roman" w:eastAsia="Calibri" w:hAnsi="Times New Roman"/>
                <w:color w:val="000000"/>
                <w:sz w:val="20"/>
                <w:szCs w:val="20"/>
                <w:shd w:val="clear" w:color="auto" w:fill="FFFFFF"/>
                <w:lang w:eastAsia="ar-SA"/>
              </w:rPr>
              <w:t xml:space="preserve">Поставка осуществляется за счет средств и силами Поставщика,   в течение 3 рабочих дней с момента </w:t>
            </w:r>
            <w:bookmarkEnd w:id="2"/>
            <w:bookmarkEnd w:id="3"/>
            <w:r>
              <w:rPr>
                <w:rStyle w:val="ep"/>
                <w:rFonts w:ascii="Times New Roman" w:eastAsia="Calibri" w:hAnsi="Times New Roman"/>
                <w:color w:val="000000"/>
                <w:sz w:val="20"/>
                <w:szCs w:val="20"/>
                <w:shd w:val="clear" w:color="auto" w:fill="FFFFFF"/>
                <w:lang w:eastAsia="ar-SA"/>
              </w:rPr>
              <w:t>получения заявки заказчика. Заявка подается Заказчиком в соответствии со Спецификацией к договору, в электронном виде на электронный адрес</w:t>
            </w:r>
          </w:p>
        </w:tc>
      </w:tr>
      <w:tr w:rsidR="001509E3" w14:paraId="4B5C7840" w14:textId="77777777" w:rsidTr="001B5241">
        <w:trPr>
          <w:cantSplit/>
          <w:trHeight w:val="394"/>
        </w:trPr>
        <w:tc>
          <w:tcPr>
            <w:tcW w:w="776" w:type="dxa"/>
            <w:tcBorders>
              <w:top w:val="single" w:sz="4" w:space="0" w:color="000001"/>
              <w:left w:val="single" w:sz="4" w:space="0" w:color="000001"/>
              <w:bottom w:val="single" w:sz="4" w:space="0" w:color="000001"/>
            </w:tcBorders>
            <w:shd w:val="clear" w:color="auto" w:fill="FFFFFF"/>
          </w:tcPr>
          <w:p w14:paraId="6464436D" w14:textId="77777777" w:rsidR="001509E3" w:rsidRDefault="00CF4EAB">
            <w:pPr>
              <w:jc w:val="center"/>
              <w:rPr>
                <w:rFonts w:ascii="Times New Roman" w:hAnsi="Times New Roman"/>
                <w:sz w:val="20"/>
                <w:szCs w:val="20"/>
              </w:rPr>
            </w:pPr>
            <w:r>
              <w:rPr>
                <w:rFonts w:ascii="Times New Roman" w:hAnsi="Times New Roman"/>
                <w:sz w:val="20"/>
                <w:szCs w:val="20"/>
              </w:rPr>
              <w:t>11</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757B8C5A"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Начальная (максимальная) цена договора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FC45E25" w14:textId="214F0A36" w:rsidR="001509E3" w:rsidRDefault="004726EA">
            <w:pPr>
              <w:jc w:val="both"/>
              <w:rPr>
                <w:rFonts w:ascii="Times New Roman" w:hAnsi="Times New Roman"/>
                <w:color w:val="000000"/>
                <w:sz w:val="20"/>
                <w:szCs w:val="20"/>
                <w:highlight w:val="white"/>
              </w:rPr>
            </w:pPr>
            <w:r w:rsidRPr="004726EA">
              <w:rPr>
                <w:rFonts w:ascii="Times New Roman" w:hAnsi="Times New Roman"/>
                <w:color w:val="000000"/>
                <w:sz w:val="20"/>
                <w:szCs w:val="20"/>
              </w:rPr>
              <w:t>377 050 (триста с</w:t>
            </w:r>
            <w:r>
              <w:rPr>
                <w:rFonts w:ascii="Times New Roman" w:hAnsi="Times New Roman"/>
                <w:color w:val="000000"/>
                <w:sz w:val="20"/>
                <w:szCs w:val="20"/>
              </w:rPr>
              <w:t>емьдесят</w:t>
            </w:r>
            <w:r w:rsidRPr="004726EA">
              <w:rPr>
                <w:rFonts w:ascii="Times New Roman" w:hAnsi="Times New Roman"/>
                <w:color w:val="000000"/>
                <w:sz w:val="20"/>
                <w:szCs w:val="20"/>
              </w:rPr>
              <w:t xml:space="preserve"> семь тысяч пятьдесят)  рублей  00 коп </w:t>
            </w:r>
            <w:r w:rsidR="00CF4EAB">
              <w:rPr>
                <w:rFonts w:ascii="Times New Roman" w:eastAsia="Times New Roman" w:hAnsi="Times New Roman"/>
                <w:color w:val="000000"/>
                <w:sz w:val="20"/>
                <w:szCs w:val="20"/>
                <w:shd w:val="clear" w:color="auto" w:fill="FFFFFF"/>
                <w:lang w:eastAsia="ru-RU"/>
              </w:rPr>
              <w:t xml:space="preserve">(Приложение №5 </w:t>
            </w:r>
            <w:r w:rsidR="00CF4EAB">
              <w:rPr>
                <w:rFonts w:ascii="Times New Roman" w:hAnsi="Times New Roman"/>
                <w:bCs/>
                <w:color w:val="000000"/>
                <w:sz w:val="20"/>
                <w:szCs w:val="20"/>
              </w:rPr>
              <w:t xml:space="preserve">к  </w:t>
            </w:r>
            <w:r w:rsidR="00CF4EAB">
              <w:rPr>
                <w:rFonts w:ascii="Times New Roman" w:hAnsi="Times New Roman"/>
                <w:sz w:val="20"/>
                <w:szCs w:val="20"/>
              </w:rPr>
              <w:t>извещению на проведение запроса котировок в электронной форме</w:t>
            </w:r>
            <w:r w:rsidR="00CF4EAB">
              <w:rPr>
                <w:rFonts w:ascii="Times New Roman" w:eastAsia="Times New Roman" w:hAnsi="Times New Roman"/>
                <w:color w:val="000000"/>
                <w:sz w:val="20"/>
                <w:szCs w:val="20"/>
                <w:shd w:val="clear" w:color="auto" w:fill="FFFFFF"/>
                <w:lang w:eastAsia="ru-RU"/>
              </w:rPr>
              <w:t>)</w:t>
            </w:r>
          </w:p>
        </w:tc>
      </w:tr>
      <w:tr w:rsidR="001509E3" w14:paraId="1C564CC2" w14:textId="77777777" w:rsidTr="001B5241">
        <w:trPr>
          <w:cantSplit/>
          <w:trHeight w:val="427"/>
        </w:trPr>
        <w:tc>
          <w:tcPr>
            <w:tcW w:w="776" w:type="dxa"/>
            <w:tcBorders>
              <w:top w:val="single" w:sz="4" w:space="0" w:color="000001"/>
              <w:left w:val="single" w:sz="4" w:space="0" w:color="000001"/>
              <w:bottom w:val="single" w:sz="4" w:space="0" w:color="000001"/>
            </w:tcBorders>
            <w:shd w:val="clear" w:color="auto" w:fill="FFFFFF"/>
          </w:tcPr>
          <w:p w14:paraId="357DFBAE" w14:textId="77777777" w:rsidR="001509E3" w:rsidRDefault="00CF4EAB">
            <w:pPr>
              <w:jc w:val="center"/>
              <w:rPr>
                <w:rFonts w:ascii="Times New Roman" w:hAnsi="Times New Roman"/>
                <w:color w:val="000000"/>
                <w:sz w:val="20"/>
                <w:szCs w:val="20"/>
                <w:highlight w:val="white"/>
              </w:rPr>
            </w:pPr>
            <w:r>
              <w:rPr>
                <w:rFonts w:ascii="Times New Roman" w:hAnsi="Times New Roman"/>
                <w:color w:val="000000"/>
                <w:sz w:val="20"/>
                <w:szCs w:val="20"/>
                <w:shd w:val="clear" w:color="auto" w:fill="FFFFFF"/>
              </w:rPr>
              <w:t>12</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3D2D002D" w14:textId="77777777" w:rsidR="001509E3" w:rsidRDefault="00CF4EAB">
            <w:pPr>
              <w:rPr>
                <w:rFonts w:ascii="Times New Roman" w:hAnsi="Times New Roman"/>
                <w:b/>
                <w:color w:val="000000"/>
                <w:sz w:val="20"/>
                <w:szCs w:val="20"/>
                <w:highlight w:val="white"/>
                <w:lang w:eastAsia="ru-RU"/>
              </w:rPr>
            </w:pPr>
            <w:r>
              <w:rPr>
                <w:rFonts w:ascii="Times New Roman" w:hAnsi="Times New Roman"/>
                <w:b/>
                <w:color w:val="000000"/>
                <w:sz w:val="20"/>
                <w:szCs w:val="20"/>
                <w:shd w:val="clear" w:color="auto" w:fill="FFFFFF"/>
                <w:lang w:eastAsia="ru-RU"/>
              </w:rPr>
              <w:t>Источник финансирования</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26CA082" w14:textId="77777777" w:rsidR="001509E3" w:rsidRDefault="00CF4EAB">
            <w:pPr>
              <w:jc w:val="both"/>
              <w:rPr>
                <w:rFonts w:ascii="Times New Roman" w:hAnsi="Times New Roman"/>
                <w:color w:val="000000"/>
                <w:sz w:val="20"/>
                <w:szCs w:val="20"/>
                <w:highlight w:val="white"/>
              </w:rPr>
            </w:pPr>
            <w:r>
              <w:rPr>
                <w:rFonts w:ascii="Times New Roman" w:hAnsi="Times New Roman"/>
                <w:color w:val="000000"/>
                <w:sz w:val="20"/>
                <w:szCs w:val="20"/>
                <w:shd w:val="clear" w:color="auto" w:fill="FFFFFF"/>
              </w:rPr>
              <w:t>Средства  обязательного медицинского страхования, средства от иной приносящей доход деятельности.</w:t>
            </w:r>
          </w:p>
        </w:tc>
      </w:tr>
      <w:tr w:rsidR="001509E3" w14:paraId="1F10187E"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Pr>
          <w:p w14:paraId="35CB646E"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13</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56D8920C"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Порядок формирования цены договора (с учетом или без учета расходов на перевозку, страхование, уплату таможенных пошлин, налогов, сборов и других обязательных платежей)</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D67B824" w14:textId="77777777" w:rsidR="001509E3" w:rsidRDefault="00CF4EAB">
            <w:pPr>
              <w:pStyle w:val="af9"/>
              <w:tabs>
                <w:tab w:val="left" w:pos="-180"/>
              </w:tabs>
              <w:jc w:val="both"/>
              <w:rPr>
                <w:rFonts w:ascii="Times New Roman" w:hAnsi="Times New Roman"/>
                <w:bCs/>
                <w:sz w:val="20"/>
                <w:szCs w:val="20"/>
                <w:highlight w:val="white"/>
              </w:rPr>
            </w:pPr>
            <w:bookmarkStart w:id="4" w:name="__DdeLink__1110_20198991581"/>
            <w:bookmarkStart w:id="5" w:name="__DdeLink__13411_760206483"/>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 страхование, хранение, погрузку, выгрузку, доставку товара на склад аптеки готовых лекарственных форм заказчика, уплату таможенных пошлин, налогов, сборов и других обязательных платежей</w:t>
            </w:r>
            <w:bookmarkEnd w:id="4"/>
            <w:bookmarkEnd w:id="5"/>
            <w:r>
              <w:rPr>
                <w:rFonts w:ascii="Times New Roman" w:hAnsi="Times New Roman"/>
                <w:bCs/>
                <w:sz w:val="20"/>
                <w:szCs w:val="20"/>
                <w:highlight w:val="white"/>
                <w:shd w:val="clear" w:color="auto" w:fill="FFFFFF"/>
              </w:rPr>
              <w:t xml:space="preserve">, и другие расходы, связанные с исполнением настоящего договора. </w:t>
            </w:r>
          </w:p>
        </w:tc>
      </w:tr>
      <w:tr w:rsidR="001509E3" w14:paraId="5BC13C4D"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Pr>
          <w:p w14:paraId="47886454"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14</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567DBA17"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Форма, сроки и порядок оплаты товара, работы, услуги</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3058DA73" w14:textId="77777777" w:rsidR="00CF4EAB" w:rsidRPr="00ED080E" w:rsidRDefault="00CF4EAB" w:rsidP="00ED080E">
            <w:pPr>
              <w:pStyle w:val="af9"/>
              <w:jc w:val="both"/>
              <w:rPr>
                <w:rFonts w:ascii="Times New Roman" w:hAnsi="Times New Roman"/>
                <w:sz w:val="20"/>
                <w:szCs w:val="20"/>
                <w:highlight w:val="white"/>
                <w:shd w:val="clear" w:color="auto" w:fill="FFFFFF"/>
              </w:rPr>
            </w:pPr>
            <w:r>
              <w:rPr>
                <w:rFonts w:ascii="Times New Roman" w:hAnsi="Times New Roman"/>
                <w:sz w:val="20"/>
                <w:szCs w:val="20"/>
                <w:highlight w:val="white"/>
                <w:shd w:val="clear" w:color="auto" w:fill="FFFFFF"/>
              </w:rPr>
              <w:t xml:space="preserve">Оплата производится после поставки товара в рублях, путем перечисления денежных средств на расчетный счет Поставщика  в течение </w:t>
            </w:r>
            <w:r w:rsidR="00ED080E">
              <w:rPr>
                <w:rFonts w:ascii="Times New Roman" w:hAnsi="Times New Roman"/>
                <w:sz w:val="20"/>
                <w:szCs w:val="20"/>
                <w:highlight w:val="white"/>
                <w:shd w:val="clear" w:color="auto" w:fill="FFFFFF"/>
              </w:rPr>
              <w:t>7 рабочих</w:t>
            </w:r>
            <w:r>
              <w:rPr>
                <w:rFonts w:ascii="Times New Roman" w:hAnsi="Times New Roman"/>
                <w:sz w:val="20"/>
                <w:szCs w:val="20"/>
                <w:highlight w:val="white"/>
                <w:shd w:val="clear" w:color="auto" w:fill="FFFFFF"/>
              </w:rPr>
              <w:t xml:space="preserve"> дней  с момента подписания сторонами товарных накладных.</w:t>
            </w:r>
          </w:p>
        </w:tc>
      </w:tr>
      <w:tr w:rsidR="001509E3" w14:paraId="76D14FF8"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Pr>
          <w:p w14:paraId="1F333D9A"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15</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0BCEF871"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Сведения о валюте, используемой для формирования цены договора и расчетов с поставщиками (исполнителями, подрядчиками)</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E1DC312" w14:textId="77777777" w:rsidR="001509E3" w:rsidRDefault="00CF4EAB">
            <w:pPr>
              <w:rPr>
                <w:rFonts w:ascii="Times New Roman" w:hAnsi="Times New Roman"/>
                <w:sz w:val="20"/>
                <w:szCs w:val="20"/>
              </w:rPr>
            </w:pPr>
            <w:r>
              <w:rPr>
                <w:rFonts w:ascii="Times New Roman" w:hAnsi="Times New Roman"/>
                <w:sz w:val="20"/>
                <w:szCs w:val="20"/>
              </w:rPr>
              <w:t>Рубль Российской Федерации.</w:t>
            </w:r>
          </w:p>
        </w:tc>
      </w:tr>
      <w:tr w:rsidR="001509E3" w14:paraId="5CA8AFD9"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56F5D368" w14:textId="77777777" w:rsidR="001509E3" w:rsidRDefault="001509E3">
            <w:pPr>
              <w:jc w:val="center"/>
              <w:rPr>
                <w:rFonts w:ascii="Times New Roman" w:hAnsi="Times New Roman"/>
                <w:sz w:val="20"/>
                <w:szCs w:val="20"/>
              </w:rPr>
            </w:pPr>
          </w:p>
        </w:tc>
        <w:tc>
          <w:tcPr>
            <w:tcW w:w="9751"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FBC0F6E" w14:textId="77777777" w:rsidR="001509E3" w:rsidRDefault="00CF4EAB">
            <w:pPr>
              <w:jc w:val="both"/>
              <w:rPr>
                <w:rFonts w:ascii="Times New Roman" w:eastAsia="Times New Roman" w:hAnsi="Times New Roman"/>
                <w:b/>
                <w:sz w:val="20"/>
                <w:szCs w:val="20"/>
              </w:rPr>
            </w:pPr>
            <w:r>
              <w:rPr>
                <w:rFonts w:ascii="Times New Roman" w:hAnsi="Times New Roman"/>
                <w:b/>
                <w:sz w:val="20"/>
                <w:szCs w:val="20"/>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w:t>
            </w:r>
            <w:r>
              <w:rPr>
                <w:rFonts w:ascii="Times New Roman" w:eastAsia="Times New Roman" w:hAnsi="Times New Roman"/>
                <w:b/>
                <w:sz w:val="20"/>
                <w:szCs w:val="20"/>
              </w:rPr>
              <w:t>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r>
      <w:tr w:rsidR="001509E3" w14:paraId="47D2932F" w14:textId="77777777" w:rsidTr="001B5241">
        <w:trPr>
          <w:cantSplit/>
          <w:trHeight w:val="989"/>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4E6EFD36"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16</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12F4D13E" w14:textId="77777777" w:rsidR="001509E3" w:rsidRDefault="00CF4EAB">
            <w:pPr>
              <w:rPr>
                <w:rFonts w:ascii="Times New Roman" w:hAnsi="Times New Roman"/>
                <w:b/>
                <w:bCs/>
                <w:sz w:val="20"/>
                <w:szCs w:val="20"/>
                <w:lang w:eastAsia="ru-RU"/>
              </w:rPr>
            </w:pPr>
            <w:r>
              <w:rPr>
                <w:rFonts w:ascii="Times New Roman" w:hAnsi="Times New Roman"/>
                <w:b/>
                <w:bCs/>
                <w:sz w:val="20"/>
                <w:szCs w:val="20"/>
                <w:lang w:eastAsia="ru-RU"/>
              </w:rPr>
              <w:t>Требования к качеству товара, работ, услуг</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50BFC15" w14:textId="77777777" w:rsidR="001509E3" w:rsidRDefault="00CF4EAB">
            <w:pPr>
              <w:tabs>
                <w:tab w:val="left" w:pos="900"/>
                <w:tab w:val="left" w:pos="1080"/>
              </w:tabs>
              <w:jc w:val="both"/>
              <w:rPr>
                <w:rFonts w:ascii="Times New Roman" w:eastAsia="Calibri" w:hAnsi="Times New Roman"/>
                <w:bCs/>
                <w:color w:val="000000"/>
                <w:sz w:val="20"/>
                <w:szCs w:val="20"/>
                <w:highlight w:val="white"/>
                <w:lang w:eastAsia="zh-CN"/>
              </w:rPr>
            </w:pPr>
            <w:r>
              <w:rPr>
                <w:rFonts w:ascii="Times New Roman" w:eastAsia="Calibri" w:hAnsi="Times New Roman"/>
                <w:bCs/>
                <w:color w:val="000000"/>
                <w:sz w:val="20"/>
                <w:szCs w:val="20"/>
                <w:highlight w:val="white"/>
                <w:shd w:val="clear" w:color="auto" w:fill="FFFFFF"/>
                <w:lang w:eastAsia="zh-CN"/>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tc>
      </w:tr>
      <w:tr w:rsidR="001509E3" w14:paraId="0F0C1AC0"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74655EF1"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17</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6FF840D4" w14:textId="77777777" w:rsidR="001509E3" w:rsidRDefault="00CF4EAB">
            <w:pPr>
              <w:rPr>
                <w:rFonts w:ascii="Times New Roman" w:hAnsi="Times New Roman"/>
                <w:b/>
                <w:bCs/>
                <w:sz w:val="20"/>
                <w:szCs w:val="20"/>
                <w:lang w:eastAsia="ru-RU"/>
              </w:rPr>
            </w:pPr>
            <w:r>
              <w:rPr>
                <w:rFonts w:ascii="Times New Roman" w:hAnsi="Times New Roman"/>
                <w:b/>
                <w:bCs/>
                <w:sz w:val="20"/>
                <w:szCs w:val="20"/>
                <w:lang w:eastAsia="ru-RU"/>
              </w:rPr>
              <w:t>Требования к техническим и функциональным (потребительским свойствам) характеристикам товара, работ, услуг</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1DBF9D5" w14:textId="77777777" w:rsidR="001509E3" w:rsidRDefault="00CF4EAB">
            <w:pPr>
              <w:jc w:val="both"/>
              <w:rPr>
                <w:rFonts w:ascii="Times New Roman" w:hAnsi="Times New Roman"/>
                <w:bCs/>
                <w:sz w:val="20"/>
                <w:szCs w:val="20"/>
                <w:lang w:eastAsia="ar-SA"/>
              </w:rPr>
            </w:pPr>
            <w:r>
              <w:rPr>
                <w:rFonts w:ascii="Times New Roman" w:hAnsi="Times New Roman"/>
                <w:sz w:val="20"/>
                <w:szCs w:val="20"/>
              </w:rPr>
              <w:t xml:space="preserve">В соответствии с техническим заданием </w:t>
            </w:r>
            <w:r>
              <w:rPr>
                <w:rFonts w:ascii="Times New Roman" w:hAnsi="Times New Roman"/>
                <w:bCs/>
                <w:color w:val="000000"/>
                <w:sz w:val="20"/>
                <w:szCs w:val="20"/>
              </w:rPr>
              <w:t xml:space="preserve">(приложение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509E3" w14:paraId="17DB0771" w14:textId="77777777" w:rsidTr="001B5241">
        <w:trPr>
          <w:cantSplit/>
          <w:trHeight w:val="545"/>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5E6AFE55"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18</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49ABE0C4" w14:textId="77777777" w:rsidR="001509E3" w:rsidRDefault="00CF4EAB">
            <w:pPr>
              <w:rPr>
                <w:rFonts w:ascii="Times New Roman" w:hAnsi="Times New Roman"/>
                <w:b/>
                <w:bCs/>
                <w:sz w:val="20"/>
                <w:szCs w:val="20"/>
                <w:lang w:eastAsia="ru-RU"/>
              </w:rPr>
            </w:pPr>
            <w:r>
              <w:rPr>
                <w:rFonts w:ascii="Times New Roman" w:hAnsi="Times New Roman"/>
                <w:b/>
                <w:bCs/>
                <w:sz w:val="20"/>
                <w:szCs w:val="20"/>
                <w:lang w:eastAsia="ru-RU"/>
              </w:rPr>
              <w:t>Требования к безопасности товара, работ, услуг</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1DA8988" w14:textId="77777777" w:rsidR="001509E3" w:rsidRDefault="00CF4EAB">
            <w:pPr>
              <w:rPr>
                <w:rFonts w:ascii="Times New Roman" w:hAnsi="Times New Roman"/>
                <w:sz w:val="20"/>
                <w:szCs w:val="20"/>
              </w:rPr>
            </w:pPr>
            <w:r>
              <w:rPr>
                <w:rFonts w:ascii="Times New Roman" w:hAnsi="Times New Roman"/>
                <w:sz w:val="20"/>
                <w:szCs w:val="20"/>
              </w:rPr>
              <w:t>В соответствии с действующим законодательством РФ.</w:t>
            </w:r>
          </w:p>
        </w:tc>
      </w:tr>
      <w:tr w:rsidR="001509E3" w14:paraId="42E99E8E" w14:textId="77777777" w:rsidTr="001B5241">
        <w:trPr>
          <w:cantSplit/>
          <w:trHeight w:val="495"/>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48B93625"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19</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045EF6D9"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Требования к размерам товара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A30884C" w14:textId="77777777" w:rsidR="001509E3" w:rsidRDefault="00CF4EAB">
            <w:pPr>
              <w:jc w:val="both"/>
              <w:rPr>
                <w:rFonts w:ascii="Times New Roman" w:hAnsi="Times New Roman"/>
                <w:bCs/>
                <w:sz w:val="20"/>
                <w:szCs w:val="20"/>
                <w:lang w:eastAsia="ar-SA"/>
              </w:rPr>
            </w:pPr>
            <w:r>
              <w:rPr>
                <w:rFonts w:ascii="Times New Roman" w:hAnsi="Times New Roman"/>
                <w:bCs/>
                <w:color w:val="000000"/>
                <w:sz w:val="20"/>
                <w:szCs w:val="20"/>
              </w:rPr>
              <w:t xml:space="preserve">В соответствии с техническим заданием (приложение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509E3" w14:paraId="10B840A4" w14:textId="77777777" w:rsidTr="001B5241">
        <w:trPr>
          <w:cantSplit/>
          <w:trHeight w:val="501"/>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17748A5A"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20</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6CEC4D39"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Требования к упаковке, отгрузке товара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05B7C31" w14:textId="77777777" w:rsidR="001509E3" w:rsidRDefault="00CF4EAB">
            <w:pPr>
              <w:jc w:val="both"/>
              <w:rPr>
                <w:rFonts w:ascii="Times New Roman" w:hAnsi="Times New Roman"/>
                <w:bCs/>
                <w:color w:val="000000"/>
                <w:sz w:val="20"/>
                <w:szCs w:val="20"/>
              </w:rPr>
            </w:pPr>
            <w:r>
              <w:rPr>
                <w:rFonts w:ascii="Times New Roman" w:hAnsi="Times New Roman"/>
                <w:color w:val="000000"/>
                <w:sz w:val="20"/>
                <w:szCs w:val="20"/>
              </w:rPr>
              <w:t xml:space="preserve">В соответствии с техническим заданием </w:t>
            </w:r>
            <w:r>
              <w:rPr>
                <w:rFonts w:ascii="Times New Roman" w:hAnsi="Times New Roman"/>
                <w:bCs/>
                <w:color w:val="000000"/>
                <w:sz w:val="20"/>
                <w:szCs w:val="20"/>
              </w:rPr>
              <w:t xml:space="preserve">(приложение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color w:val="000000"/>
                <w:sz w:val="20"/>
                <w:szCs w:val="20"/>
              </w:rPr>
              <w:t>).</w:t>
            </w:r>
          </w:p>
        </w:tc>
      </w:tr>
      <w:tr w:rsidR="001509E3" w14:paraId="572D4459" w14:textId="77777777" w:rsidTr="001B5241">
        <w:trPr>
          <w:cantSplit/>
          <w:trHeight w:val="327"/>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07948915"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21</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685B9244"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Требования к результатам работ</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C0717EB" w14:textId="77777777" w:rsidR="001509E3" w:rsidRDefault="00CF4EAB">
            <w:pPr>
              <w:shd w:val="clear" w:color="auto" w:fill="FFFFFF"/>
              <w:jc w:val="both"/>
              <w:rPr>
                <w:rFonts w:ascii="Times New Roman" w:hAnsi="Times New Roman"/>
                <w:color w:val="000000"/>
                <w:sz w:val="20"/>
                <w:szCs w:val="20"/>
                <w:highlight w:val="white"/>
              </w:rPr>
            </w:pPr>
            <w:r>
              <w:rPr>
                <w:rFonts w:ascii="Times New Roman" w:hAnsi="Times New Roman"/>
                <w:color w:val="000000"/>
                <w:sz w:val="20"/>
                <w:szCs w:val="20"/>
                <w:shd w:val="clear" w:color="auto" w:fill="FFFFFF"/>
              </w:rPr>
              <w:t>Не установлены.</w:t>
            </w:r>
          </w:p>
        </w:tc>
      </w:tr>
      <w:tr w:rsidR="001509E3" w14:paraId="7E76B06C"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7EA3EA16"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22</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71585370"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Иные показатели, связанные с определением соответствия поставляемого товара, выполняемых работ, оказываемых услуг потребностям заказчика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485DCDB" w14:textId="77777777" w:rsidR="001509E3" w:rsidRDefault="00CF4EAB">
            <w:pPr>
              <w:jc w:val="both"/>
              <w:rPr>
                <w:rFonts w:ascii="Times New Roman" w:hAnsi="Times New Roman"/>
                <w:color w:val="000000"/>
                <w:sz w:val="20"/>
                <w:szCs w:val="20"/>
              </w:rPr>
            </w:pPr>
            <w:r>
              <w:rPr>
                <w:rFonts w:ascii="Times New Roman" w:hAnsi="Times New Roman"/>
                <w:color w:val="000000"/>
                <w:sz w:val="20"/>
                <w:szCs w:val="20"/>
              </w:rPr>
              <w:t>Не установлены.</w:t>
            </w:r>
          </w:p>
        </w:tc>
      </w:tr>
      <w:tr w:rsidR="001509E3" w14:paraId="6BA8F037"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Mar>
              <w:top w:w="108" w:type="dxa"/>
              <w:bottom w:w="108" w:type="dxa"/>
            </w:tcMar>
          </w:tcPr>
          <w:p w14:paraId="2A5B0A89"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23</w:t>
            </w:r>
          </w:p>
        </w:tc>
        <w:tc>
          <w:tcPr>
            <w:tcW w:w="3922" w:type="dxa"/>
            <w:tcBorders>
              <w:top w:val="single" w:sz="4" w:space="0" w:color="000001"/>
              <w:left w:val="single" w:sz="4" w:space="0" w:color="000001"/>
              <w:bottom w:val="single" w:sz="4" w:space="0" w:color="000001"/>
            </w:tcBorders>
            <w:shd w:val="clear" w:color="auto" w:fill="FFFFFF"/>
            <w:tcMar>
              <w:top w:w="108" w:type="dxa"/>
              <w:bottom w:w="108" w:type="dxa"/>
            </w:tcMar>
          </w:tcPr>
          <w:p w14:paraId="01AFE172"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Требования к гарантийному сроку и (или) объему предоставления гарантий качества товара, работы, услуги, обслуживанию товара, к расходам на эксплуатацию товара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3688451" w14:textId="77777777" w:rsidR="001509E3" w:rsidRDefault="00CF4EAB">
            <w:pPr>
              <w:tabs>
                <w:tab w:val="left" w:pos="900"/>
                <w:tab w:val="left" w:pos="1080"/>
              </w:tabs>
              <w:jc w:val="both"/>
              <w:rPr>
                <w:rFonts w:ascii="Times New Roman" w:eastAsia="Calibri" w:hAnsi="Times New Roman"/>
                <w:bCs/>
                <w:color w:val="000000"/>
                <w:sz w:val="20"/>
                <w:szCs w:val="20"/>
                <w:highlight w:val="white"/>
                <w:lang w:eastAsia="zh-CN"/>
              </w:rPr>
            </w:pPr>
            <w:r>
              <w:rPr>
                <w:rFonts w:ascii="Times New Roman" w:eastAsia="Calibri" w:hAnsi="Times New Roman"/>
                <w:bCs/>
                <w:color w:val="000000"/>
                <w:sz w:val="20"/>
                <w:szCs w:val="20"/>
                <w:highlight w:val="white"/>
                <w:lang w:eastAsia="zh-CN"/>
              </w:rPr>
              <w:t>В соответствии с техническим заданием (приложение №1 к</w:t>
            </w:r>
            <w:r w:rsidR="00EE25C8">
              <w:rPr>
                <w:rFonts w:ascii="Times New Roman" w:eastAsia="Calibri" w:hAnsi="Times New Roman"/>
                <w:bCs/>
                <w:color w:val="000000"/>
                <w:sz w:val="20"/>
                <w:szCs w:val="20"/>
                <w:lang w:eastAsia="zh-CN"/>
              </w:rPr>
              <w:t xml:space="preserve"> </w:t>
            </w:r>
            <w:r>
              <w:rPr>
                <w:rFonts w:ascii="Times New Roman" w:hAnsi="Times New Roman"/>
                <w:sz w:val="20"/>
                <w:szCs w:val="20"/>
              </w:rPr>
              <w:t>извещению на проведение запроса котировок в электронной форме</w:t>
            </w:r>
            <w:r>
              <w:rPr>
                <w:rFonts w:ascii="Times New Roman" w:eastAsia="Calibri" w:hAnsi="Times New Roman"/>
                <w:bCs/>
                <w:color w:val="000000"/>
                <w:sz w:val="20"/>
                <w:szCs w:val="20"/>
                <w:highlight w:val="white"/>
                <w:lang w:eastAsia="zh-CN"/>
              </w:rPr>
              <w:t xml:space="preserve">). Качество Товара должно подтверждаться сертификатами качества, либо иными документами в соответствии с действующим законодательством. </w:t>
            </w:r>
          </w:p>
        </w:tc>
      </w:tr>
      <w:tr w:rsidR="001509E3" w14:paraId="2ED27430" w14:textId="77777777" w:rsidTr="001B5241">
        <w:trPr>
          <w:cantSplit/>
          <w:trHeight w:val="630"/>
        </w:trPr>
        <w:tc>
          <w:tcPr>
            <w:tcW w:w="776" w:type="dxa"/>
            <w:tcBorders>
              <w:top w:val="single" w:sz="4" w:space="0" w:color="000001"/>
              <w:left w:val="single" w:sz="4" w:space="0" w:color="000001"/>
              <w:bottom w:val="single" w:sz="4" w:space="0" w:color="000001"/>
            </w:tcBorders>
            <w:shd w:val="clear" w:color="auto" w:fill="FFFFFF"/>
            <w:tcMar>
              <w:top w:w="55" w:type="dxa"/>
              <w:left w:w="30" w:type="dxa"/>
              <w:bottom w:w="55" w:type="dxa"/>
              <w:right w:w="55" w:type="dxa"/>
            </w:tcMar>
          </w:tcPr>
          <w:p w14:paraId="4B146830"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24</w:t>
            </w:r>
          </w:p>
        </w:tc>
        <w:tc>
          <w:tcPr>
            <w:tcW w:w="3922" w:type="dxa"/>
            <w:tcBorders>
              <w:top w:val="single" w:sz="4" w:space="0" w:color="000001"/>
              <w:left w:val="single" w:sz="4" w:space="0" w:color="000001"/>
              <w:bottom w:val="single" w:sz="4" w:space="0" w:color="000001"/>
            </w:tcBorders>
            <w:shd w:val="clear" w:color="auto" w:fill="FFFFFF"/>
            <w:tcMar>
              <w:top w:w="55" w:type="dxa"/>
              <w:left w:w="30" w:type="dxa"/>
              <w:bottom w:w="55" w:type="dxa"/>
              <w:right w:w="55" w:type="dxa"/>
            </w:tcMar>
          </w:tcPr>
          <w:p w14:paraId="68EDDD2A" w14:textId="77777777" w:rsidR="001509E3" w:rsidRDefault="00CF4EAB">
            <w:pPr>
              <w:widowControl w:val="0"/>
              <w:shd w:val="clear" w:color="auto" w:fill="FFFFFF"/>
              <w:jc w:val="both"/>
              <w:rPr>
                <w:rFonts w:ascii="Times New Roman" w:eastAsia="Times New Roman" w:hAnsi="Times New Roman"/>
                <w:b/>
                <w:sz w:val="20"/>
                <w:szCs w:val="20"/>
              </w:rPr>
            </w:pPr>
            <w:r>
              <w:rPr>
                <w:rFonts w:ascii="Times New Roman" w:eastAsia="Times New Roman" w:hAnsi="Times New Roman"/>
                <w:b/>
                <w:sz w:val="20"/>
                <w:szCs w:val="20"/>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left w:w="30" w:type="dxa"/>
              <w:bottom w:w="55" w:type="dxa"/>
              <w:right w:w="55" w:type="dxa"/>
            </w:tcMar>
          </w:tcPr>
          <w:p w14:paraId="084A8B66" w14:textId="77777777" w:rsidR="001509E3" w:rsidRDefault="00CF4EAB">
            <w:pPr>
              <w:pStyle w:val="30"/>
              <w:shd w:val="clear" w:color="auto" w:fill="FFFFFF"/>
              <w:spacing w:after="0"/>
              <w:jc w:val="both"/>
              <w:rPr>
                <w:sz w:val="20"/>
                <w:szCs w:val="20"/>
              </w:rPr>
            </w:pPr>
            <w:r>
              <w:rPr>
                <w:bCs/>
                <w:color w:val="000000"/>
                <w:sz w:val="20"/>
                <w:szCs w:val="20"/>
              </w:rPr>
              <w:t>В соответствии с котировочной заявкой</w:t>
            </w:r>
            <w:r>
              <w:rPr>
                <w:sz w:val="20"/>
                <w:szCs w:val="20"/>
              </w:rPr>
              <w:t xml:space="preserve"> (</w:t>
            </w:r>
            <w:r>
              <w:rPr>
                <w:bCs/>
                <w:sz w:val="20"/>
                <w:szCs w:val="20"/>
                <w:lang w:eastAsia="ar-SA"/>
              </w:rPr>
              <w:t xml:space="preserve">приложение №2 </w:t>
            </w:r>
            <w:r>
              <w:rPr>
                <w:bCs/>
                <w:color w:val="000000"/>
                <w:sz w:val="20"/>
                <w:szCs w:val="20"/>
              </w:rPr>
              <w:t xml:space="preserve">к  </w:t>
            </w:r>
            <w:r>
              <w:rPr>
                <w:sz w:val="20"/>
                <w:szCs w:val="20"/>
              </w:rPr>
              <w:t>извещению на проведение запроса котировок в электронной форме)</w:t>
            </w:r>
          </w:p>
        </w:tc>
      </w:tr>
      <w:tr w:rsidR="001509E3" w14:paraId="1EAD3163" w14:textId="77777777" w:rsidTr="001B5241">
        <w:trPr>
          <w:cantSplit/>
          <w:trHeight w:val="436"/>
        </w:trPr>
        <w:tc>
          <w:tcPr>
            <w:tcW w:w="776" w:type="dxa"/>
            <w:tcBorders>
              <w:top w:val="single" w:sz="4" w:space="0" w:color="000001"/>
              <w:left w:val="single" w:sz="4" w:space="0" w:color="000001"/>
              <w:bottom w:val="single" w:sz="4" w:space="0" w:color="000001"/>
            </w:tcBorders>
            <w:shd w:val="clear" w:color="auto" w:fill="FFFFFF"/>
            <w:tcMar>
              <w:top w:w="55" w:type="dxa"/>
              <w:left w:w="30" w:type="dxa"/>
              <w:bottom w:w="55" w:type="dxa"/>
              <w:right w:w="55" w:type="dxa"/>
            </w:tcMar>
          </w:tcPr>
          <w:p w14:paraId="5AC02EC0" w14:textId="77777777" w:rsidR="001509E3" w:rsidRDefault="001509E3">
            <w:pPr>
              <w:jc w:val="center"/>
              <w:rPr>
                <w:rFonts w:ascii="Times New Roman" w:hAnsi="Times New Roman"/>
                <w:sz w:val="20"/>
                <w:szCs w:val="20"/>
              </w:rPr>
            </w:pPr>
          </w:p>
        </w:tc>
        <w:tc>
          <w:tcPr>
            <w:tcW w:w="9751"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left w:w="30" w:type="dxa"/>
              <w:bottom w:w="55" w:type="dxa"/>
              <w:right w:w="55" w:type="dxa"/>
            </w:tcMar>
          </w:tcPr>
          <w:p w14:paraId="19CE695F" w14:textId="77777777" w:rsidR="001509E3" w:rsidRDefault="00CF4EAB">
            <w:pPr>
              <w:jc w:val="both"/>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r>
      <w:tr w:rsidR="001509E3" w14:paraId="6ACE5A8E" w14:textId="77777777" w:rsidTr="001B5241">
        <w:trPr>
          <w:trHeight w:val="570"/>
        </w:trPr>
        <w:tc>
          <w:tcPr>
            <w:tcW w:w="776" w:type="dxa"/>
            <w:tcBorders>
              <w:top w:val="single" w:sz="4" w:space="0" w:color="000001"/>
              <w:left w:val="single" w:sz="4" w:space="0" w:color="000001"/>
              <w:bottom w:val="single" w:sz="4" w:space="0" w:color="000001"/>
            </w:tcBorders>
            <w:shd w:val="clear" w:color="auto" w:fill="FFFFFF"/>
          </w:tcPr>
          <w:p w14:paraId="754C6E91" w14:textId="77777777" w:rsidR="001509E3" w:rsidRDefault="00CF4EAB">
            <w:pPr>
              <w:jc w:val="center"/>
              <w:rPr>
                <w:rFonts w:ascii="Times New Roman" w:hAnsi="Times New Roman"/>
                <w:sz w:val="20"/>
                <w:szCs w:val="20"/>
                <w:lang w:eastAsia="ru-RU"/>
              </w:rPr>
            </w:pPr>
            <w:r>
              <w:rPr>
                <w:rFonts w:ascii="Times New Roman" w:hAnsi="Times New Roman"/>
                <w:sz w:val="20"/>
                <w:szCs w:val="20"/>
                <w:lang w:eastAsia="ru-RU"/>
              </w:rPr>
              <w:t>25</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103A9515" w14:textId="77777777" w:rsidR="001509E3" w:rsidRDefault="00CF4EAB">
            <w:pPr>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товаров, работ, услуг</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32760964" w14:textId="77777777" w:rsidR="001509E3" w:rsidRDefault="00CF4EAB">
            <w:pPr>
              <w:pStyle w:val="210"/>
              <w:numPr>
                <w:ilvl w:val="1"/>
                <w:numId w:val="1"/>
              </w:numPr>
              <w:tabs>
                <w:tab w:val="left" w:pos="426"/>
              </w:tabs>
              <w:spacing w:before="0" w:after="0"/>
              <w:ind w:left="0"/>
              <w:rPr>
                <w:rFonts w:ascii="Times New Roman" w:eastAsia="Times New Roman" w:hAnsi="Times New Roman"/>
                <w:color w:val="000000"/>
                <w:sz w:val="20"/>
                <w:szCs w:val="20"/>
                <w:u w:val="single"/>
              </w:rPr>
            </w:pPr>
            <w:r>
              <w:rPr>
                <w:rFonts w:ascii="Times New Roman" w:eastAsia="Times New Roman" w:hAnsi="Times New Roman"/>
                <w:color w:val="000000"/>
                <w:sz w:val="20"/>
                <w:szCs w:val="20"/>
                <w:u w:val="single"/>
              </w:rPr>
              <w:t>Обязательные требования к участникам закупок:</w:t>
            </w:r>
          </w:p>
          <w:p w14:paraId="75531518" w14:textId="77777777" w:rsidR="001509E3" w:rsidRDefault="00CF4EAB">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1) соответствие участника закупки требованиям, предъявляемым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(при наличии таких требований);</w:t>
            </w:r>
          </w:p>
          <w:p w14:paraId="0F5D3CC6" w14:textId="77777777" w:rsidR="001509E3" w:rsidRDefault="00CF4EAB">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 xml:space="preserve">2) не проведение ликвидации участника закупки - юридического лица и отсутствие решения арбитражного суда о признании </w:t>
            </w:r>
            <w:r>
              <w:rPr>
                <w:rFonts w:ascii="Times New Roman" w:hAnsi="Times New Roman"/>
                <w:sz w:val="20"/>
                <w:szCs w:val="20"/>
              </w:rPr>
              <w:lastRenderedPageBreak/>
              <w:t>участника закупки - юридического лица, индивидуального предпринимателя несостоятельным (банкротом) и об открытии конкурсного производства;</w:t>
            </w:r>
          </w:p>
          <w:p w14:paraId="06F11F92" w14:textId="77777777" w:rsidR="001509E3" w:rsidRDefault="00CF4EAB">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3)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6B54DAE2" w14:textId="77777777" w:rsidR="001509E3" w:rsidRDefault="00CF4EAB">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 xml:space="preserve">4) </w:t>
            </w:r>
            <w:bookmarkStart w:id="6" w:name="__DdeLink__37345_2318965806"/>
            <w:r>
              <w:rPr>
                <w:rFonts w:ascii="Times New Roman" w:hAnsi="Times New Roman"/>
                <w:sz w:val="20"/>
                <w:szCs w:val="20"/>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bookmarkEnd w:id="6"/>
            <w:r>
              <w:rPr>
                <w:rFonts w:ascii="Times New Roman" w:hAnsi="Times New Roman"/>
                <w:sz w:val="20"/>
                <w:szCs w:val="20"/>
              </w:rPr>
              <w:t>.</w:t>
            </w:r>
          </w:p>
          <w:p w14:paraId="315E0ECE" w14:textId="77777777" w:rsidR="001509E3" w:rsidRDefault="00CF4EAB">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5)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006AD4AC" w14:textId="77777777" w:rsidR="001509E3" w:rsidRDefault="00CF4EAB">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6)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D6D8A2D" w14:textId="77777777" w:rsidR="001509E3" w:rsidRDefault="00CF4EAB">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 xml:space="preserve">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w:t>
            </w:r>
            <w:r>
              <w:rPr>
                <w:rFonts w:ascii="Times New Roman" w:hAnsi="Times New Roman"/>
                <w:color w:val="000000"/>
                <w:sz w:val="20"/>
                <w:szCs w:val="20"/>
              </w:rPr>
              <w:lastRenderedPageBreak/>
              <w:t>капитале хозяйственного общества.</w:t>
            </w:r>
          </w:p>
          <w:p w14:paraId="0E5AA2F7" w14:textId="77777777" w:rsidR="001509E3" w:rsidRDefault="00CF4EAB">
            <w:pPr>
              <w:tabs>
                <w:tab w:val="left" w:pos="426"/>
                <w:tab w:val="left" w:pos="709"/>
              </w:tabs>
              <w:suppressAutoHyphens w:val="0"/>
              <w:jc w:val="both"/>
              <w:rPr>
                <w:rFonts w:ascii="Times New Roman" w:hAnsi="Times New Roman"/>
                <w:b/>
                <w:color w:val="000000"/>
                <w:sz w:val="20"/>
                <w:szCs w:val="20"/>
                <w:u w:val="single"/>
              </w:rPr>
            </w:pPr>
            <w:r>
              <w:rPr>
                <w:rFonts w:ascii="Times New Roman" w:hAnsi="Times New Roman"/>
                <w:b/>
                <w:color w:val="000000"/>
                <w:sz w:val="20"/>
                <w:szCs w:val="20"/>
                <w:u w:val="single"/>
              </w:rPr>
              <w:t>Дополнительные требования к участникам закупок</w:t>
            </w:r>
          </w:p>
          <w:p w14:paraId="462A88B4" w14:textId="77777777" w:rsidR="001509E3" w:rsidRDefault="00CF4EAB">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8) отсутствие сведений об участнике закупки в реестре недобросовестных поставщиков, предусмотренном статьей 5 Федерального закона № 223-ФЗ;</w:t>
            </w:r>
          </w:p>
          <w:p w14:paraId="68CB2E9A" w14:textId="77777777" w:rsidR="001509E3" w:rsidRDefault="00CF4EAB">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9) отсутствие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в реестре недобросовестных поставщиков, предусмотренном Федеральным законом № 44-ФЗ;</w:t>
            </w:r>
          </w:p>
          <w:p w14:paraId="55C7BDEF" w14:textId="77777777" w:rsidR="001509E3" w:rsidRDefault="00CF4EAB">
            <w:pPr>
              <w:tabs>
                <w:tab w:val="left" w:pos="426"/>
                <w:tab w:val="left" w:pos="709"/>
              </w:tabs>
              <w:suppressAutoHyphens w:val="0"/>
              <w:jc w:val="both"/>
              <w:rPr>
                <w:rFonts w:ascii="Times New Roman" w:hAnsi="Times New Roman"/>
                <w:color w:val="000000"/>
                <w:sz w:val="20"/>
                <w:szCs w:val="20"/>
              </w:rPr>
            </w:pPr>
            <w:r>
              <w:rPr>
                <w:rFonts w:ascii="Times New Roman" w:hAnsi="Times New Roman"/>
                <w:sz w:val="20"/>
                <w:szCs w:val="20"/>
              </w:rPr>
              <w:t xml:space="preserve">10) </w:t>
            </w:r>
            <w:bookmarkStart w:id="7" w:name="__DdeLink__24710_179552316011"/>
            <w:r>
              <w:rPr>
                <w:rFonts w:ascii="Times New Roman" w:hAnsi="Times New Roman"/>
                <w:color w:val="000000"/>
                <w:sz w:val="20"/>
                <w:szCs w:val="20"/>
              </w:rPr>
              <w:t>участник закупки не является</w:t>
            </w:r>
            <w:bookmarkEnd w:id="7"/>
            <w:r>
              <w:rPr>
                <w:rFonts w:ascii="Times New Roman" w:hAnsi="Times New Roman"/>
                <w:color w:val="000000"/>
                <w:sz w:val="20"/>
                <w:szCs w:val="20"/>
              </w:rPr>
              <w:t xml:space="preserve"> </w:t>
            </w:r>
            <w:r w:rsidR="00EE25C8">
              <w:rPr>
                <w:rFonts w:ascii="Times New Roman" w:hAnsi="Times New Roman"/>
                <w:color w:val="000000"/>
                <w:sz w:val="20"/>
                <w:szCs w:val="20"/>
              </w:rPr>
              <w:t>иностранным агентом</w:t>
            </w:r>
            <w:r>
              <w:rPr>
                <w:rFonts w:ascii="Times New Roman" w:hAnsi="Times New Roman"/>
                <w:color w:val="000000"/>
                <w:sz w:val="20"/>
                <w:szCs w:val="20"/>
              </w:rPr>
              <w:t>.</w:t>
            </w:r>
          </w:p>
        </w:tc>
      </w:tr>
      <w:tr w:rsidR="001509E3" w14:paraId="0C55E8FE" w14:textId="77777777" w:rsidTr="001B5241">
        <w:trPr>
          <w:trHeight w:val="20"/>
        </w:trPr>
        <w:tc>
          <w:tcPr>
            <w:tcW w:w="776" w:type="dxa"/>
            <w:tcBorders>
              <w:top w:val="single" w:sz="4" w:space="0" w:color="000001"/>
              <w:left w:val="single" w:sz="4" w:space="0" w:color="000001"/>
              <w:bottom w:val="single" w:sz="4" w:space="0" w:color="00000A"/>
            </w:tcBorders>
            <w:shd w:val="clear" w:color="auto" w:fill="FFFFFF"/>
          </w:tcPr>
          <w:p w14:paraId="0974E689" w14:textId="77777777" w:rsidR="001509E3" w:rsidRDefault="00CF4EAB">
            <w:pPr>
              <w:jc w:val="center"/>
              <w:rPr>
                <w:rFonts w:ascii="Times New Roman" w:hAnsi="Times New Roman"/>
                <w:b/>
                <w:sz w:val="20"/>
                <w:szCs w:val="20"/>
                <w:lang w:eastAsia="ru-RU"/>
              </w:rPr>
            </w:pPr>
            <w:r>
              <w:rPr>
                <w:rFonts w:ascii="Times New Roman" w:hAnsi="Times New Roman"/>
                <w:b/>
                <w:sz w:val="20"/>
                <w:szCs w:val="20"/>
                <w:lang w:eastAsia="ru-RU"/>
              </w:rPr>
              <w:lastRenderedPageBreak/>
              <w:t>26</w:t>
            </w:r>
          </w:p>
        </w:tc>
        <w:tc>
          <w:tcPr>
            <w:tcW w:w="3922" w:type="dxa"/>
            <w:tcBorders>
              <w:top w:val="single" w:sz="4" w:space="0" w:color="000001"/>
              <w:left w:val="single" w:sz="4" w:space="0" w:color="000001"/>
              <w:bottom w:val="single" w:sz="4" w:space="0" w:color="00000A"/>
              <w:right w:val="single" w:sz="4" w:space="0" w:color="000001"/>
            </w:tcBorders>
            <w:shd w:val="clear" w:color="auto" w:fill="FFFFFF"/>
          </w:tcPr>
          <w:p w14:paraId="64BCCD70" w14:textId="77777777" w:rsidR="001509E3" w:rsidRDefault="00CF4EAB">
            <w:pPr>
              <w:rPr>
                <w:rFonts w:ascii="Times New Roman" w:hAnsi="Times New Roman"/>
                <w:b/>
                <w:sz w:val="20"/>
                <w:szCs w:val="20"/>
                <w:lang w:eastAsia="ru-RU"/>
              </w:rPr>
            </w:pPr>
            <w:r>
              <w:rPr>
                <w:rFonts w:ascii="Times New Roman" w:hAnsi="Times New Roman"/>
                <w:b/>
                <w:sz w:val="20"/>
                <w:szCs w:val="20"/>
                <w:lang w:eastAsia="ru-RU"/>
              </w:rPr>
              <w:t>Перечень документов, представляемых участниками закупки товаров, работ, услуг</w:t>
            </w:r>
          </w:p>
        </w:tc>
        <w:tc>
          <w:tcPr>
            <w:tcW w:w="5829" w:type="dxa"/>
            <w:tcBorders>
              <w:top w:val="single" w:sz="4" w:space="0" w:color="000001"/>
              <w:left w:val="single" w:sz="4" w:space="0" w:color="000001"/>
              <w:bottom w:val="single" w:sz="4" w:space="0" w:color="00000A"/>
              <w:right w:val="single" w:sz="4" w:space="0" w:color="000001"/>
            </w:tcBorders>
            <w:shd w:val="clear" w:color="auto" w:fill="FFFFFF"/>
            <w:tcMar>
              <w:top w:w="55" w:type="dxa"/>
              <w:bottom w:w="55" w:type="dxa"/>
              <w:right w:w="55" w:type="dxa"/>
            </w:tcMar>
          </w:tcPr>
          <w:p w14:paraId="3A224051" w14:textId="300C755B" w:rsidR="001509E3" w:rsidRDefault="00CF4EAB">
            <w:pPr>
              <w:pStyle w:val="a8"/>
              <w:keepNext/>
              <w:suppressAutoHyphens w:val="0"/>
              <w:spacing w:line="240" w:lineRule="exact"/>
            </w:pPr>
            <w:r>
              <w:rPr>
                <w:rFonts w:ascii="Times New Roman" w:eastAsia="Lucida Sans Unicode" w:hAnsi="Times New Roman"/>
                <w:sz w:val="20"/>
                <w:szCs w:val="20"/>
              </w:rPr>
              <w:t xml:space="preserve">Заявка на участие в запросе котировок в электронной форме (комплект документов) подается </w:t>
            </w:r>
            <w:r>
              <w:rPr>
                <w:rFonts w:ascii="Times New Roman" w:eastAsia="Lucida Sans Unicode" w:hAnsi="Times New Roman"/>
                <w:b/>
                <w:sz w:val="20"/>
                <w:szCs w:val="20"/>
              </w:rPr>
              <w:t>в форме электронного документа</w:t>
            </w:r>
            <w:r>
              <w:rPr>
                <w:rFonts w:ascii="Times New Roman" w:eastAsia="Lucida Sans Unicode" w:hAnsi="Times New Roman"/>
                <w:sz w:val="20"/>
                <w:szCs w:val="20"/>
              </w:rPr>
              <w:t xml:space="preserve"> в соответствии с регламентом и с использованием функционала электронной площадки </w:t>
            </w:r>
            <w:r w:rsidR="00A9563F" w:rsidRPr="00215EF1">
              <w:rPr>
                <w:rFonts w:ascii="Times New Roman" w:hAnsi="Times New Roman"/>
                <w:color w:val="0000FF"/>
              </w:rPr>
              <w:t>https://etp.torgi82.ru</w:t>
            </w:r>
            <w:r w:rsidR="00EE25C8" w:rsidRPr="00EE25C8">
              <w:rPr>
                <w:rStyle w:val="-"/>
                <w:sz w:val="20"/>
                <w:szCs w:val="20"/>
                <w:u w:val="none"/>
              </w:rPr>
              <w:t xml:space="preserve"> </w:t>
            </w:r>
            <w:r>
              <w:rPr>
                <w:rFonts w:ascii="Times New Roman" w:hAnsi="Times New Roman"/>
                <w:sz w:val="20"/>
                <w:szCs w:val="20"/>
              </w:rPr>
              <w:t>по форме и в порядке, которые установлены извещением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4F0A3C37" w14:textId="77777777" w:rsidR="001509E3" w:rsidRDefault="00CF4EAB">
            <w:pPr>
              <w:pStyle w:val="a8"/>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0"/>
              </w:rPr>
              <w:t>Каждый участник процедуры закупки вправе подать только одну заявку на участие в запросе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56B4ED2F" w14:textId="77777777" w:rsidR="001509E3" w:rsidRDefault="00CF4EAB">
            <w:pPr>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0"/>
              </w:rPr>
              <w:t>Перечень документов:</w:t>
            </w:r>
          </w:p>
          <w:p w14:paraId="75FC10CB" w14:textId="77777777" w:rsidR="001509E3" w:rsidRDefault="00CF4EAB">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0"/>
              </w:rPr>
              <w:t xml:space="preserve">1. Копии документов, подтверждающих соответствие участника требованиям, установленным под. 1 п. 25 </w:t>
            </w:r>
            <w:r>
              <w:rPr>
                <w:rFonts w:ascii="Times New Roman" w:hAnsi="Times New Roman"/>
                <w:sz w:val="20"/>
                <w:szCs w:val="20"/>
              </w:rPr>
              <w:t>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621D2B16"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2. </w:t>
            </w:r>
            <w:r>
              <w:rPr>
                <w:rFonts w:ascii="Times New Roman" w:eastAsia="Times New Roman" w:hAnsi="Times New Roman"/>
                <w:bCs/>
                <w:color w:val="000000"/>
                <w:sz w:val="20"/>
                <w:szCs w:val="20"/>
              </w:rPr>
              <w:t>Копии документов, подтверждающих соответствие участника требованиям</w:t>
            </w:r>
            <w:r>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в извещении на проведение запроса котировок в электронной форме сведения;</w:t>
            </w:r>
          </w:p>
          <w:p w14:paraId="140AE833"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б) документы, подтверждающие полномочия лица на осуществление действий от имени Участника:</w:t>
            </w:r>
          </w:p>
          <w:p w14:paraId="017AB403"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5B589581"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706C5B77"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07FDD53A"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w:t>
            </w:r>
            <w:r>
              <w:rPr>
                <w:rFonts w:ascii="Times New Roman" w:hAnsi="Times New Roman"/>
                <w:sz w:val="20"/>
                <w:szCs w:val="20"/>
              </w:rPr>
              <w:lastRenderedPageBreak/>
              <w:t>(распечатанные с электронного реестра);</w:t>
            </w:r>
          </w:p>
          <w:p w14:paraId="2FE9C240"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35CDE339"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е) 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3692D09C"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3959AE6A"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4084E5C2"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456F27BB"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о лице, которому предоставлено право заключить договор от имени лиц, участвующих на стороне одного участника закупки;</w:t>
            </w:r>
          </w:p>
          <w:p w14:paraId="54540C1F"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3761DD46"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 xml:space="preserve">  о распределении обязанности по предоставлению обеспечения заявки, путем определения конкретных сумм на которые должно быть предоставлено обеспечение одним или несколькими лицами, выступающими на стороне одного участника.</w:t>
            </w:r>
          </w:p>
          <w:p w14:paraId="4072A25E" w14:textId="77777777" w:rsidR="001509E3" w:rsidRDefault="00CF4EAB">
            <w:pPr>
              <w:spacing w:line="240" w:lineRule="exact"/>
              <w:jc w:val="both"/>
              <w:rPr>
                <w:rFonts w:ascii="Times New Roman" w:hAnsi="Times New Roman"/>
                <w:sz w:val="20"/>
                <w:szCs w:val="20"/>
              </w:rPr>
            </w:pPr>
            <w:r>
              <w:rPr>
                <w:rFonts w:ascii="Times New Roman" w:hAnsi="Times New Roman"/>
                <w:sz w:val="20"/>
                <w:szCs w:val="20"/>
              </w:rPr>
              <w:t>3)документы и информацию, подтверждающую соответствие участников требованиям, установленным под. 2-7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08CBC51F" w14:textId="77777777" w:rsidR="001509E3" w:rsidRDefault="00CF4EAB">
            <w:pPr>
              <w:tabs>
                <w:tab w:val="left" w:pos="426"/>
                <w:tab w:val="left" w:pos="709"/>
              </w:tabs>
              <w:suppressAutoHyphens w:val="0"/>
              <w:jc w:val="both"/>
            </w:pPr>
            <w:r>
              <w:rPr>
                <w:rFonts w:ascii="Times New Roman" w:hAnsi="Times New Roman"/>
                <w:sz w:val="20"/>
                <w:szCs w:val="20"/>
              </w:rPr>
              <w:t>4) документы и информацию, подтверждающую соответствие участников дополнительным требованиям, установленным под. 8-10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tc>
      </w:tr>
      <w:tr w:rsidR="001B5241" w14:paraId="64DCDB65" w14:textId="77777777" w:rsidTr="001B5241">
        <w:trPr>
          <w:trHeight w:val="20"/>
        </w:trPr>
        <w:tc>
          <w:tcPr>
            <w:tcW w:w="776" w:type="dxa"/>
            <w:tcBorders>
              <w:top w:val="single" w:sz="4" w:space="0" w:color="00000A"/>
              <w:left w:val="single" w:sz="4" w:space="0" w:color="00000A"/>
              <w:bottom w:val="single" w:sz="4" w:space="0" w:color="00000A"/>
              <w:right w:val="single" w:sz="4" w:space="0" w:color="00000A"/>
            </w:tcBorders>
            <w:shd w:val="clear" w:color="auto" w:fill="FFFFFF"/>
          </w:tcPr>
          <w:p w14:paraId="42E58B25" w14:textId="53828839" w:rsidR="001B5241" w:rsidRDefault="001B5241" w:rsidP="001B5241">
            <w:pPr>
              <w:jc w:val="center"/>
              <w:rPr>
                <w:rFonts w:ascii="Times New Roman" w:hAnsi="Times New Roman"/>
                <w:sz w:val="20"/>
                <w:szCs w:val="20"/>
              </w:rPr>
            </w:pPr>
            <w:r>
              <w:rPr>
                <w:rFonts w:ascii="Times New Roman" w:hAnsi="Times New Roman"/>
                <w:b/>
                <w:bCs/>
                <w:sz w:val="26"/>
                <w:szCs w:val="26"/>
              </w:rPr>
              <w:lastRenderedPageBreak/>
              <w:t>27</w:t>
            </w:r>
          </w:p>
        </w:tc>
        <w:tc>
          <w:tcPr>
            <w:tcW w:w="9751" w:type="dxa"/>
            <w:gridSpan w:val="2"/>
            <w:tcBorders>
              <w:top w:val="single" w:sz="4" w:space="0" w:color="00000A"/>
              <w:left w:val="single" w:sz="4" w:space="0" w:color="00000A"/>
              <w:bottom w:val="single" w:sz="4" w:space="0" w:color="00000A"/>
              <w:right w:val="single" w:sz="4" w:space="0" w:color="00000A"/>
            </w:tcBorders>
            <w:shd w:val="clear" w:color="auto" w:fill="FFFFFF"/>
          </w:tcPr>
          <w:p w14:paraId="5D641DEC" w14:textId="05E63112" w:rsidR="001B5241" w:rsidRDefault="001B5241" w:rsidP="001B5241">
            <w:pPr>
              <w:widowControl w:val="0"/>
              <w:jc w:val="both"/>
              <w:rPr>
                <w:rFonts w:ascii="Times New Roman" w:hAnsi="Times New Roman"/>
                <w:sz w:val="20"/>
                <w:szCs w:val="20"/>
                <w:shd w:val="clear" w:color="auto" w:fill="FFFFFF"/>
              </w:rPr>
            </w:pPr>
            <w:r w:rsidRPr="001C6351">
              <w:rPr>
                <w:rFonts w:ascii="Times New Roman" w:hAnsi="Times New Roman"/>
                <w:b/>
                <w:sz w:val="20"/>
                <w:szCs w:val="2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w:t>
            </w:r>
            <w:r w:rsidRPr="001C6351">
              <w:rPr>
                <w:rFonts w:ascii="Times New Roman" w:hAnsi="Times New Roman"/>
                <w:b/>
                <w:sz w:val="20"/>
                <w:szCs w:val="20"/>
              </w:rPr>
              <w:lastRenderedPageBreak/>
              <w:t>лицами, в случае, если такие запрет, ограничение, преимущество установлены в соответствии с пунктом 1 части 2 статьи 3.1-4 Федерального закона № 223-ФЗ в отношении товара, работы, услуги, являющихся предметом закупки:</w:t>
            </w:r>
          </w:p>
        </w:tc>
      </w:tr>
      <w:tr w:rsidR="001B5241" w14:paraId="66F5B15A" w14:textId="77777777" w:rsidTr="001B5241">
        <w:trPr>
          <w:trHeight w:val="20"/>
        </w:trPr>
        <w:tc>
          <w:tcPr>
            <w:tcW w:w="776" w:type="dxa"/>
            <w:tcBorders>
              <w:top w:val="single" w:sz="4" w:space="0" w:color="00000A"/>
              <w:left w:val="single" w:sz="4" w:space="0" w:color="00000A"/>
              <w:bottom w:val="single" w:sz="4" w:space="0" w:color="00000A"/>
              <w:right w:val="single" w:sz="4" w:space="0" w:color="00000A"/>
            </w:tcBorders>
            <w:shd w:val="clear" w:color="auto" w:fill="FFFFFF"/>
          </w:tcPr>
          <w:p w14:paraId="2D5721E4" w14:textId="758CE6A8" w:rsidR="001B5241" w:rsidRDefault="001B5241" w:rsidP="001B5241">
            <w:pPr>
              <w:jc w:val="center"/>
              <w:rPr>
                <w:rFonts w:ascii="Times New Roman" w:hAnsi="Times New Roman"/>
                <w:sz w:val="20"/>
                <w:szCs w:val="20"/>
              </w:rPr>
            </w:pPr>
            <w:r>
              <w:rPr>
                <w:rFonts w:ascii="Times New Roman" w:hAnsi="Times New Roman"/>
              </w:rPr>
              <w:lastRenderedPageBreak/>
              <w:t>27.1</w:t>
            </w:r>
          </w:p>
        </w:tc>
        <w:tc>
          <w:tcPr>
            <w:tcW w:w="3922"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02BBE0A1" w14:textId="3979B2B1" w:rsidR="001B5241" w:rsidRDefault="001B5241" w:rsidP="001B5241">
            <w:pPr>
              <w:widowControl w:val="0"/>
              <w:ind w:right="113"/>
              <w:jc w:val="both"/>
              <w:rPr>
                <w:rFonts w:ascii="Times New Roman" w:hAnsi="Times New Roman"/>
                <w:b/>
                <w:sz w:val="20"/>
                <w:szCs w:val="20"/>
                <w:shd w:val="clear" w:color="auto" w:fill="FFFFFF"/>
              </w:rPr>
            </w:pPr>
            <w:r w:rsidRPr="00BA1DE0">
              <w:rPr>
                <w:rFonts w:ascii="Times New Roman" w:hAnsi="Times New Roman"/>
                <w:sz w:val="20"/>
                <w:shd w:val="clear" w:color="auto" w:fill="FFFFFF"/>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829"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0CC90D4A" w14:textId="77777777" w:rsidR="001B5241" w:rsidRPr="000F1883" w:rsidRDefault="001B5241" w:rsidP="001B5241">
            <w:pPr>
              <w:shd w:val="clear" w:color="auto" w:fill="FFFFFF"/>
              <w:spacing w:after="280"/>
              <w:ind w:firstLine="794"/>
              <w:jc w:val="both"/>
              <w:textAlignment w:val="baseline"/>
              <w:rPr>
                <w:rFonts w:ascii="Times New Roman" w:hAnsi="Times New Roman"/>
                <w:sz w:val="20"/>
                <w:szCs w:val="20"/>
              </w:rPr>
            </w:pPr>
            <w:r w:rsidRPr="000F1883">
              <w:rPr>
                <w:rFonts w:ascii="Times New Roman" w:hAnsi="Times New Roman"/>
                <w:sz w:val="20"/>
                <w:szCs w:val="20"/>
              </w:rPr>
              <w:t xml:space="preserve">В соответствии с пунктом 1 части 2 статьи 3.1-4 Федерального закона № 223-ФЗ и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отношении товара, указанного в </w:t>
            </w:r>
            <w:r>
              <w:rPr>
                <w:rFonts w:ascii="Times New Roman" w:hAnsi="Times New Roman"/>
                <w:sz w:val="20"/>
                <w:szCs w:val="20"/>
              </w:rPr>
              <w:t xml:space="preserve"> </w:t>
            </w:r>
            <w:r w:rsidRPr="000F1883">
              <w:rPr>
                <w:rFonts w:ascii="Times New Roman" w:hAnsi="Times New Roman"/>
                <w:sz w:val="20"/>
                <w:szCs w:val="20"/>
              </w:rPr>
              <w:t>техническо</w:t>
            </w:r>
            <w:r>
              <w:rPr>
                <w:rFonts w:ascii="Times New Roman" w:hAnsi="Times New Roman"/>
                <w:sz w:val="20"/>
                <w:szCs w:val="20"/>
              </w:rPr>
              <w:t>м</w:t>
            </w:r>
            <w:r w:rsidRPr="000F1883">
              <w:rPr>
                <w:rFonts w:ascii="Times New Roman" w:hAnsi="Times New Roman"/>
                <w:sz w:val="20"/>
                <w:szCs w:val="20"/>
              </w:rPr>
              <w:t xml:space="preserve"> задани</w:t>
            </w:r>
            <w:r>
              <w:rPr>
                <w:rFonts w:ascii="Times New Roman" w:hAnsi="Times New Roman"/>
                <w:sz w:val="20"/>
                <w:szCs w:val="20"/>
              </w:rPr>
              <w:t>и</w:t>
            </w:r>
            <w:r w:rsidRPr="000F1883">
              <w:rPr>
                <w:rFonts w:ascii="Times New Roman" w:hAnsi="Times New Roman"/>
                <w:sz w:val="20"/>
                <w:szCs w:val="20"/>
              </w:rPr>
              <w:t xml:space="preserve"> (приложение №1 к  извещению на проведение запроса котировок в электронной форме, участниками которого могут быть только субъекты малого и среднего предпринимательства) являющегося предметом закупки установлено: </w:t>
            </w:r>
          </w:p>
          <w:p w14:paraId="180F9352" w14:textId="77777777" w:rsidR="001B5241" w:rsidRPr="000F1883" w:rsidRDefault="001B5241" w:rsidP="001B5241">
            <w:pPr>
              <w:shd w:val="clear" w:color="auto" w:fill="FFFFFF"/>
              <w:spacing w:after="280"/>
              <w:ind w:firstLine="794"/>
              <w:jc w:val="both"/>
              <w:textAlignment w:val="baseline"/>
              <w:rPr>
                <w:rFonts w:ascii="Times New Roman" w:hAnsi="Times New Roman"/>
                <w:sz w:val="20"/>
                <w:szCs w:val="20"/>
              </w:rPr>
            </w:pPr>
            <w:r w:rsidRPr="000F1883">
              <w:rPr>
                <w:rFonts w:ascii="Times New Roman" w:hAnsi="Times New Roman"/>
                <w:sz w:val="20"/>
                <w:szCs w:val="20"/>
              </w:rPr>
              <w:t>-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2893768D" w14:textId="77777777" w:rsidR="001B5241" w:rsidRPr="000F1883" w:rsidRDefault="001B5241" w:rsidP="001B5241">
            <w:pPr>
              <w:shd w:val="clear" w:color="auto" w:fill="FFFFFF"/>
              <w:spacing w:after="280"/>
              <w:ind w:firstLine="794"/>
              <w:jc w:val="both"/>
              <w:textAlignment w:val="baseline"/>
              <w:rPr>
                <w:rFonts w:ascii="Times New Roman" w:hAnsi="Times New Roman"/>
                <w:sz w:val="20"/>
                <w:szCs w:val="20"/>
              </w:rPr>
            </w:pPr>
            <w:r w:rsidRPr="000F1883">
              <w:rPr>
                <w:rFonts w:ascii="Times New Roman" w:hAnsi="Times New Roman"/>
                <w:sz w:val="20"/>
                <w:szCs w:val="20"/>
              </w:rPr>
              <w:t>2. При осуществлении закупки товара не допускается:</w:t>
            </w:r>
          </w:p>
          <w:p w14:paraId="3C37B6D2" w14:textId="77777777" w:rsidR="001B5241" w:rsidRPr="000F1883" w:rsidRDefault="001B5241" w:rsidP="001B5241">
            <w:pPr>
              <w:shd w:val="clear" w:color="auto" w:fill="FFFFFF"/>
              <w:spacing w:after="280"/>
              <w:ind w:firstLine="794"/>
              <w:jc w:val="both"/>
              <w:textAlignment w:val="baseline"/>
              <w:rPr>
                <w:rFonts w:ascii="Times New Roman" w:hAnsi="Times New Roman"/>
                <w:sz w:val="20"/>
                <w:szCs w:val="20"/>
              </w:rPr>
            </w:pPr>
            <w:r w:rsidRPr="000F1883">
              <w:rPr>
                <w:rFonts w:ascii="Times New Roman" w:hAnsi="Times New Roman"/>
                <w:sz w:val="20"/>
                <w:szCs w:val="20"/>
              </w:rPr>
              <w:t>а) заключение договора на поставку товара происходящего из иностранного государства;</w:t>
            </w:r>
          </w:p>
          <w:p w14:paraId="7CA527D2" w14:textId="406D6796" w:rsidR="001B5241" w:rsidRDefault="001B5241" w:rsidP="001B5241">
            <w:pPr>
              <w:widowControl w:val="0"/>
              <w:jc w:val="both"/>
              <w:rPr>
                <w:rFonts w:ascii="Times New Roman" w:hAnsi="Times New Roman"/>
                <w:sz w:val="20"/>
                <w:szCs w:val="20"/>
                <w:shd w:val="clear" w:color="auto" w:fill="FFFFFF"/>
              </w:rPr>
            </w:pPr>
            <w:r w:rsidRPr="00AB60B4">
              <w:rPr>
                <w:rFonts w:ascii="Times New Roman" w:hAnsi="Times New Roman"/>
                <w:sz w:val="20"/>
                <w:szCs w:val="20"/>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tc>
      </w:tr>
      <w:tr w:rsidR="001B5241" w14:paraId="10920304" w14:textId="77777777" w:rsidTr="001B5241">
        <w:trPr>
          <w:trHeight w:val="20"/>
        </w:trPr>
        <w:tc>
          <w:tcPr>
            <w:tcW w:w="776" w:type="dxa"/>
            <w:tcBorders>
              <w:top w:val="single" w:sz="4" w:space="0" w:color="00000A"/>
              <w:left w:val="single" w:sz="4" w:space="0" w:color="00000A"/>
              <w:bottom w:val="single" w:sz="4" w:space="0" w:color="00000A"/>
              <w:right w:val="single" w:sz="4" w:space="0" w:color="00000A"/>
            </w:tcBorders>
            <w:shd w:val="clear" w:color="auto" w:fill="FFFFFF"/>
          </w:tcPr>
          <w:p w14:paraId="2823A818" w14:textId="60AFF8AB" w:rsidR="001B5241" w:rsidRDefault="001B5241" w:rsidP="001B5241">
            <w:pPr>
              <w:jc w:val="center"/>
              <w:rPr>
                <w:rFonts w:ascii="Times New Roman" w:hAnsi="Times New Roman"/>
                <w:sz w:val="20"/>
                <w:szCs w:val="20"/>
              </w:rPr>
            </w:pPr>
            <w:r>
              <w:rPr>
                <w:rFonts w:ascii="Times New Roman" w:hAnsi="Times New Roman"/>
              </w:rPr>
              <w:t>27.2</w:t>
            </w:r>
          </w:p>
        </w:tc>
        <w:tc>
          <w:tcPr>
            <w:tcW w:w="3922"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7AF46832" w14:textId="59E3B4F3" w:rsidR="001B5241" w:rsidRDefault="001B5241" w:rsidP="001B5241">
            <w:pPr>
              <w:widowControl w:val="0"/>
              <w:ind w:right="113"/>
              <w:jc w:val="both"/>
              <w:rPr>
                <w:rFonts w:ascii="Times New Roman" w:hAnsi="Times New Roman"/>
                <w:b/>
                <w:sz w:val="20"/>
                <w:szCs w:val="20"/>
                <w:shd w:val="clear" w:color="auto" w:fill="FFFFFF"/>
              </w:rPr>
            </w:pPr>
            <w:r w:rsidRPr="00BA1DE0">
              <w:rPr>
                <w:rFonts w:ascii="Times New Roman" w:hAnsi="Times New Roman"/>
                <w:sz w:val="20"/>
                <w:shd w:val="clear" w:color="auto" w:fill="FFFFFF"/>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829"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0D4E514F" w14:textId="0FA1BFA6" w:rsidR="001B5241" w:rsidRDefault="001B5241" w:rsidP="001B5241">
            <w:pPr>
              <w:widowControl w:val="0"/>
              <w:jc w:val="both"/>
              <w:rPr>
                <w:rFonts w:ascii="Times New Roman" w:hAnsi="Times New Roman"/>
                <w:sz w:val="20"/>
                <w:szCs w:val="20"/>
                <w:shd w:val="clear" w:color="auto" w:fill="FFFFFF"/>
              </w:rPr>
            </w:pPr>
            <w:r>
              <w:rPr>
                <w:rFonts w:ascii="Times New Roman" w:hAnsi="Times New Roman"/>
                <w:sz w:val="20"/>
                <w:szCs w:val="20"/>
                <w:shd w:val="clear" w:color="auto" w:fill="FFFFFF"/>
              </w:rPr>
              <w:t xml:space="preserve">    Не установлено</w:t>
            </w:r>
          </w:p>
        </w:tc>
      </w:tr>
      <w:tr w:rsidR="001B5241" w14:paraId="7A2B92D3" w14:textId="77777777" w:rsidTr="001B5241">
        <w:trPr>
          <w:trHeight w:val="20"/>
        </w:trPr>
        <w:tc>
          <w:tcPr>
            <w:tcW w:w="776" w:type="dxa"/>
            <w:tcBorders>
              <w:top w:val="single" w:sz="4" w:space="0" w:color="00000A"/>
              <w:left w:val="single" w:sz="4" w:space="0" w:color="00000A"/>
              <w:bottom w:val="single" w:sz="4" w:space="0" w:color="00000A"/>
              <w:right w:val="single" w:sz="4" w:space="0" w:color="00000A"/>
            </w:tcBorders>
            <w:shd w:val="clear" w:color="auto" w:fill="FFFFFF"/>
          </w:tcPr>
          <w:p w14:paraId="32D5D9D0" w14:textId="72A05701" w:rsidR="001B5241" w:rsidRDefault="001B5241" w:rsidP="001B5241">
            <w:pPr>
              <w:jc w:val="center"/>
              <w:rPr>
                <w:rFonts w:ascii="Times New Roman" w:hAnsi="Times New Roman"/>
                <w:sz w:val="20"/>
                <w:szCs w:val="20"/>
              </w:rPr>
            </w:pPr>
            <w:r>
              <w:rPr>
                <w:rFonts w:ascii="Times New Roman" w:hAnsi="Times New Roman"/>
              </w:rPr>
              <w:t>27.3</w:t>
            </w:r>
          </w:p>
        </w:tc>
        <w:tc>
          <w:tcPr>
            <w:tcW w:w="3922"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5111C1AD" w14:textId="0C36A59F" w:rsidR="001B5241" w:rsidRDefault="001B5241" w:rsidP="001B5241">
            <w:pPr>
              <w:widowControl w:val="0"/>
              <w:ind w:right="113"/>
              <w:jc w:val="both"/>
              <w:rPr>
                <w:rFonts w:ascii="Times New Roman" w:hAnsi="Times New Roman"/>
                <w:b/>
                <w:sz w:val="20"/>
                <w:szCs w:val="20"/>
                <w:shd w:val="clear" w:color="auto" w:fill="FFFFFF"/>
              </w:rPr>
            </w:pPr>
            <w:r w:rsidRPr="00BA1DE0">
              <w:rPr>
                <w:rFonts w:ascii="Times New Roman" w:hAnsi="Times New Roman"/>
                <w:sz w:val="20"/>
                <w:shd w:val="clear" w:color="auto" w:fill="FFFFFF"/>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5829"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313FDDC5" w14:textId="277C79BD" w:rsidR="001B5241" w:rsidRDefault="001B5241" w:rsidP="001B5241">
            <w:pPr>
              <w:widowControl w:val="0"/>
              <w:jc w:val="both"/>
              <w:rPr>
                <w:rFonts w:ascii="Times New Roman" w:hAnsi="Times New Roman"/>
                <w:sz w:val="20"/>
                <w:szCs w:val="20"/>
                <w:shd w:val="clear" w:color="auto" w:fill="FFFFFF"/>
              </w:rPr>
            </w:pPr>
            <w:r>
              <w:rPr>
                <w:sz w:val="20"/>
                <w:shd w:val="clear" w:color="auto" w:fill="FFFFFF"/>
              </w:rPr>
              <w:t>Не установлено</w:t>
            </w:r>
          </w:p>
        </w:tc>
      </w:tr>
      <w:tr w:rsidR="001B5241" w14:paraId="47E73D57" w14:textId="77777777" w:rsidTr="001B5241">
        <w:trPr>
          <w:trHeight w:val="20"/>
        </w:trPr>
        <w:tc>
          <w:tcPr>
            <w:tcW w:w="776" w:type="dxa"/>
            <w:tcBorders>
              <w:top w:val="single" w:sz="4" w:space="0" w:color="00000A"/>
              <w:left w:val="single" w:sz="4" w:space="0" w:color="00000A"/>
              <w:bottom w:val="single" w:sz="4" w:space="0" w:color="00000A"/>
              <w:right w:val="single" w:sz="4" w:space="0" w:color="00000A"/>
            </w:tcBorders>
            <w:shd w:val="clear" w:color="auto" w:fill="FFFFFF"/>
          </w:tcPr>
          <w:p w14:paraId="56D80AA0" w14:textId="77777777" w:rsidR="001B5241" w:rsidRDefault="001B5241" w:rsidP="001B5241">
            <w:pPr>
              <w:jc w:val="center"/>
              <w:rPr>
                <w:rFonts w:ascii="Times New Roman" w:hAnsi="Times New Roman"/>
                <w:sz w:val="20"/>
                <w:szCs w:val="20"/>
              </w:rPr>
            </w:pPr>
            <w:r>
              <w:rPr>
                <w:rFonts w:ascii="Times New Roman" w:hAnsi="Times New Roman"/>
                <w:sz w:val="20"/>
                <w:szCs w:val="20"/>
              </w:rPr>
              <w:t>27</w:t>
            </w:r>
          </w:p>
        </w:tc>
        <w:tc>
          <w:tcPr>
            <w:tcW w:w="3922" w:type="dxa"/>
            <w:tcBorders>
              <w:top w:val="single" w:sz="4" w:space="0" w:color="00000A"/>
              <w:left w:val="single" w:sz="4" w:space="0" w:color="00000A"/>
              <w:bottom w:val="single" w:sz="4" w:space="0" w:color="00000A"/>
              <w:right w:val="single" w:sz="4" w:space="0" w:color="00000A"/>
            </w:tcBorders>
            <w:shd w:val="clear" w:color="auto" w:fill="FFFFFF"/>
          </w:tcPr>
          <w:p w14:paraId="391C785D" w14:textId="77777777" w:rsidR="001B5241" w:rsidRDefault="001B5241" w:rsidP="001B5241">
            <w:pPr>
              <w:widowControl w:val="0"/>
              <w:ind w:right="113"/>
              <w:jc w:val="both"/>
              <w:rPr>
                <w:rFonts w:ascii="Times New Roman" w:hAnsi="Times New Roman"/>
                <w:b/>
                <w:sz w:val="20"/>
                <w:szCs w:val="20"/>
                <w:highlight w:val="white"/>
              </w:rPr>
            </w:pPr>
            <w:r>
              <w:rPr>
                <w:rFonts w:ascii="Times New Roman" w:hAnsi="Times New Roman"/>
                <w:b/>
                <w:sz w:val="20"/>
                <w:szCs w:val="20"/>
                <w:shd w:val="clear" w:color="auto" w:fill="FFFFFF"/>
              </w:rPr>
              <w:t xml:space="preserve">Требования для предоставления и порядок рассмотрения приоритета товарам российского происхождения, работам, услугами  </w:t>
            </w:r>
          </w:p>
        </w:tc>
        <w:tc>
          <w:tcPr>
            <w:tcW w:w="5829"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14425244" w14:textId="77777777" w:rsidR="001B5241" w:rsidRDefault="001B5241" w:rsidP="001B5241">
            <w:pPr>
              <w:widowControl w:val="0"/>
              <w:jc w:val="both"/>
              <w:rPr>
                <w:rFonts w:ascii="Times New Roman" w:hAnsi="Times New Roman"/>
                <w:sz w:val="20"/>
                <w:szCs w:val="20"/>
                <w:highlight w:val="white"/>
              </w:rPr>
            </w:pPr>
            <w:r>
              <w:rPr>
                <w:rFonts w:ascii="Times New Roman" w:hAnsi="Times New Roman"/>
                <w:sz w:val="20"/>
                <w:szCs w:val="20"/>
                <w:shd w:val="clear" w:color="auto" w:fill="FFFFFF"/>
              </w:rPr>
              <w:t>Перечень сведений для предоставления приоритета товарам российского происхождения, работам, услугам, выполняемым, оказываемым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14:paraId="4F5AC34F" w14:textId="77777777" w:rsidR="001B5241" w:rsidRDefault="001B5241" w:rsidP="001B5241">
            <w:pPr>
              <w:pStyle w:val="pj"/>
              <w:shd w:val="clear" w:color="auto" w:fill="FFFFFF"/>
              <w:spacing w:after="0"/>
              <w:ind w:firstLine="850"/>
              <w:jc w:val="both"/>
              <w:textAlignment w:val="baseline"/>
              <w:rPr>
                <w:sz w:val="20"/>
                <w:szCs w:val="20"/>
                <w:highlight w:val="white"/>
              </w:rPr>
            </w:pPr>
            <w:r>
              <w:rPr>
                <w:sz w:val="20"/>
                <w:szCs w:val="20"/>
                <w:shd w:val="clear" w:color="auto" w:fill="FFFFFF"/>
              </w:rPr>
              <w:t>а) указание (декларирование) участником закупки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14:paraId="680387E9" w14:textId="77777777" w:rsidR="001B5241" w:rsidRDefault="001B5241" w:rsidP="001B5241">
            <w:pPr>
              <w:pStyle w:val="western"/>
              <w:ind w:firstLine="709"/>
              <w:jc w:val="both"/>
              <w:rPr>
                <w:rFonts w:ascii="Times New Roman" w:hAnsi="Times New Roman"/>
                <w:sz w:val="20"/>
                <w:szCs w:val="20"/>
              </w:rPr>
            </w:pPr>
            <w:r>
              <w:rPr>
                <w:rFonts w:ascii="Times New Roman" w:hAnsi="Times New Roman"/>
                <w:sz w:val="20"/>
                <w:szCs w:val="20"/>
              </w:rPr>
              <w:t>б) наличие сведения о начальной (максимальной) цене единицы каждого товара, работы, услуги, являющихся предметом закупки;</w:t>
            </w:r>
          </w:p>
          <w:p w14:paraId="6A81EA28" w14:textId="77777777" w:rsidR="001B5241" w:rsidRDefault="001B5241" w:rsidP="001B5241">
            <w:pPr>
              <w:pStyle w:val="western"/>
              <w:ind w:firstLine="709"/>
              <w:jc w:val="both"/>
              <w:rPr>
                <w:rFonts w:ascii="Times New Roman" w:hAnsi="Times New Roman"/>
                <w:sz w:val="20"/>
                <w:szCs w:val="20"/>
              </w:rPr>
            </w:pPr>
            <w:bookmarkStart w:id="8" w:name="sub_54"/>
            <w:bookmarkEnd w:id="8"/>
            <w:r>
              <w:rPr>
                <w:rFonts w:ascii="Times New Roman" w:hAnsi="Times New Roman"/>
                <w:sz w:val="20"/>
                <w:szCs w:val="20"/>
              </w:rPr>
              <w:t>г)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14:paraId="1500EBAF" w14:textId="77777777" w:rsidR="001B5241" w:rsidRDefault="001B5241" w:rsidP="001B5241">
            <w:pPr>
              <w:pStyle w:val="western"/>
              <w:ind w:firstLine="709"/>
              <w:jc w:val="both"/>
            </w:pPr>
            <w:bookmarkStart w:id="9" w:name="sub_55"/>
            <w:bookmarkEnd w:id="9"/>
            <w:r>
              <w:rPr>
                <w:rFonts w:ascii="Times New Roman" w:hAnsi="Times New Roman"/>
                <w:sz w:val="20"/>
                <w:szCs w:val="20"/>
              </w:rPr>
              <w:t xml:space="preserve">д)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w:t>
            </w:r>
            <w:hyperlink w:anchor="sub_64">
              <w:r>
                <w:rPr>
                  <w:rStyle w:val="-"/>
                  <w:color w:val="000000"/>
                  <w:sz w:val="20"/>
                  <w:szCs w:val="20"/>
                  <w:u w:val="none"/>
                </w:rPr>
                <w:t>подпунктами «г</w:t>
              </w:r>
            </w:hyperlink>
            <w:r>
              <w:rPr>
                <w:rFonts w:ascii="Times New Roman" w:hAnsi="Times New Roman"/>
                <w:color w:val="000000"/>
                <w:sz w:val="20"/>
                <w:szCs w:val="20"/>
              </w:rPr>
              <w:t xml:space="preserve">» и </w:t>
            </w:r>
            <w:hyperlink w:anchor="sub_65">
              <w:r>
                <w:rPr>
                  <w:rStyle w:val="-"/>
                  <w:color w:val="000000"/>
                  <w:sz w:val="20"/>
                  <w:szCs w:val="20"/>
                  <w:u w:val="none"/>
                </w:rPr>
                <w:t>«д» пункта 6</w:t>
              </w:r>
            </w:hyperlink>
            <w:r>
              <w:rPr>
                <w:rFonts w:ascii="Times New Roman" w:hAnsi="Times New Roman"/>
                <w:color w:val="000000"/>
                <w:sz w:val="20"/>
                <w:szCs w:val="20"/>
              </w:rPr>
              <w:t xml:space="preserve"> Постановления Правительства РФ № 925 от 16.09.2016 г.,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в соответствии с </w:t>
            </w:r>
            <w:hyperlink w:anchor="sub_53">
              <w:r>
                <w:rPr>
                  <w:rStyle w:val="-"/>
                  <w:color w:val="000000"/>
                  <w:sz w:val="20"/>
                  <w:szCs w:val="20"/>
                  <w:u w:val="none"/>
                </w:rPr>
                <w:t>подпунктом «в</w:t>
              </w:r>
            </w:hyperlink>
            <w:r>
              <w:rPr>
                <w:rFonts w:ascii="Times New Roman" w:hAnsi="Times New Roman"/>
                <w:color w:val="000000"/>
                <w:sz w:val="20"/>
                <w:szCs w:val="20"/>
              </w:rPr>
              <w:t>» н</w:t>
            </w:r>
            <w:r>
              <w:rPr>
                <w:rFonts w:ascii="Times New Roman" w:hAnsi="Times New Roman"/>
                <w:sz w:val="20"/>
                <w:szCs w:val="20"/>
              </w:rPr>
              <w:t>астоящего пункта,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14:paraId="5F5E424F" w14:textId="77777777" w:rsidR="001B5241" w:rsidRDefault="001B5241" w:rsidP="001B5241">
            <w:pPr>
              <w:pStyle w:val="western"/>
              <w:ind w:firstLine="709"/>
              <w:jc w:val="both"/>
              <w:rPr>
                <w:rFonts w:ascii="Times New Roman" w:hAnsi="Times New Roman"/>
                <w:sz w:val="20"/>
                <w:szCs w:val="20"/>
              </w:rPr>
            </w:pPr>
            <w:bookmarkStart w:id="10" w:name="sub_56"/>
            <w:bookmarkEnd w:id="10"/>
            <w:r>
              <w:rPr>
                <w:rFonts w:ascii="Times New Roman" w:hAnsi="Times New Roman"/>
                <w:sz w:val="20"/>
                <w:szCs w:val="20"/>
              </w:rPr>
              <w:t>е) отнесение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3E22B135" w14:textId="77777777" w:rsidR="001B5241" w:rsidRDefault="001B5241" w:rsidP="001B5241">
            <w:pPr>
              <w:pStyle w:val="western"/>
              <w:ind w:firstLine="709"/>
              <w:jc w:val="both"/>
              <w:rPr>
                <w:rFonts w:ascii="Times New Roman" w:hAnsi="Times New Roman"/>
                <w:sz w:val="20"/>
                <w:szCs w:val="20"/>
              </w:rPr>
            </w:pPr>
            <w:bookmarkStart w:id="11" w:name="sub_57"/>
            <w:bookmarkEnd w:id="11"/>
            <w:r>
              <w:rPr>
                <w:rFonts w:ascii="Times New Roman" w:hAnsi="Times New Roman"/>
                <w:sz w:val="20"/>
                <w:szCs w:val="20"/>
              </w:rPr>
              <w:t>ж) указание страны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14:paraId="53F5164B" w14:textId="77777777" w:rsidR="001B5241" w:rsidRDefault="001B5241" w:rsidP="001B5241">
            <w:pPr>
              <w:pStyle w:val="western"/>
              <w:ind w:firstLine="709"/>
              <w:jc w:val="both"/>
              <w:rPr>
                <w:rFonts w:ascii="Times New Roman" w:hAnsi="Times New Roman"/>
                <w:sz w:val="20"/>
                <w:szCs w:val="20"/>
              </w:rPr>
            </w:pPr>
            <w:bookmarkStart w:id="12" w:name="sub_59"/>
            <w:bookmarkStart w:id="13" w:name="sub_58"/>
            <w:bookmarkEnd w:id="12"/>
            <w:bookmarkEnd w:id="13"/>
            <w:r>
              <w:rPr>
                <w:rFonts w:ascii="Times New Roman" w:hAnsi="Times New Roman"/>
                <w:sz w:val="20"/>
                <w:szCs w:val="20"/>
              </w:rPr>
              <w:t xml:space="preserve">з) при исполнении договора, заключенного с участником закупки, которому предоставлен приоритет в соответствии с Постановлением Правительства РФ </w:t>
            </w:r>
            <w:r>
              <w:rPr>
                <w:rFonts w:ascii="Times New Roman" w:hAnsi="Times New Roman"/>
                <w:color w:val="000000"/>
                <w:sz w:val="20"/>
                <w:szCs w:val="20"/>
              </w:rPr>
              <w:t>№ 925 от 16.09.2016 г.</w:t>
            </w:r>
            <w:r>
              <w:rPr>
                <w:rFonts w:ascii="Times New Roman" w:hAnsi="Times New Roman"/>
                <w:sz w:val="20"/>
                <w:szCs w:val="20"/>
              </w:rPr>
              <w:t>,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14:paraId="7C65257E" w14:textId="77777777" w:rsidR="001B5241" w:rsidRDefault="001B5241" w:rsidP="001B5241">
            <w:pPr>
              <w:pStyle w:val="pj"/>
              <w:shd w:val="clear" w:color="auto" w:fill="FFFFFF"/>
              <w:spacing w:after="0"/>
              <w:ind w:firstLine="850"/>
              <w:jc w:val="both"/>
              <w:textAlignment w:val="baseline"/>
              <w:rPr>
                <w:sz w:val="20"/>
                <w:szCs w:val="20"/>
                <w:highlight w:val="white"/>
              </w:rPr>
            </w:pPr>
            <w:r>
              <w:rPr>
                <w:sz w:val="20"/>
                <w:szCs w:val="20"/>
                <w:shd w:val="clear" w:color="auto" w:fill="FFFFFF"/>
              </w:rPr>
              <w:t>Ответственность за достоверность сведений о стране происхождения товара, указанного в заявке, несет участник процедуры закупки.</w:t>
            </w:r>
          </w:p>
          <w:p w14:paraId="4F5C4257" w14:textId="77777777" w:rsidR="001B5241" w:rsidRDefault="001B5241" w:rsidP="001B5241">
            <w:pPr>
              <w:pStyle w:val="pj"/>
              <w:shd w:val="clear" w:color="auto" w:fill="FFFFFF"/>
              <w:spacing w:after="0"/>
              <w:ind w:firstLine="850"/>
              <w:jc w:val="both"/>
              <w:textAlignment w:val="baseline"/>
              <w:rPr>
                <w:sz w:val="20"/>
                <w:szCs w:val="20"/>
              </w:rPr>
            </w:pPr>
            <w:r>
              <w:rPr>
                <w:sz w:val="20"/>
                <w:szCs w:val="20"/>
                <w:shd w:val="clear" w:color="auto" w:fill="FFFFFF"/>
              </w:rPr>
              <w:t xml:space="preserve">Если победитель закупки был признан уклонившемся, то договор заключается </w:t>
            </w:r>
            <w:r>
              <w:rPr>
                <w:sz w:val="20"/>
                <w:szCs w:val="20"/>
              </w:rPr>
              <w:t>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w:t>
            </w:r>
          </w:p>
          <w:p w14:paraId="2169EF48" w14:textId="77777777" w:rsidR="001B5241" w:rsidRDefault="001B5241" w:rsidP="001B5241">
            <w:pPr>
              <w:tabs>
                <w:tab w:val="left" w:pos="567"/>
                <w:tab w:val="left" w:pos="1134"/>
              </w:tabs>
              <w:ind w:firstLine="794"/>
              <w:jc w:val="both"/>
              <w:rPr>
                <w:rFonts w:ascii="Times New Roman" w:hAnsi="Times New Roman"/>
                <w:sz w:val="20"/>
                <w:szCs w:val="20"/>
                <w:highlight w:val="white"/>
              </w:rPr>
            </w:pPr>
            <w:r>
              <w:rPr>
                <w:rFonts w:ascii="Times New Roman" w:hAnsi="Times New Roman"/>
                <w:sz w:val="20"/>
                <w:szCs w:val="20"/>
                <w:shd w:val="clear" w:color="auto" w:fill="FFFFFF"/>
              </w:rPr>
              <w:t xml:space="preserve">Оценка и сопоставление заявок на участие в процедуре закупки,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заявках цене договора, сниженной на 15 процентов, при этом договор заключается по цене договора, предложенной участником в заявке на участие в процедуре закупки. </w:t>
            </w:r>
          </w:p>
          <w:p w14:paraId="780D514E" w14:textId="77777777" w:rsidR="001B5241" w:rsidRDefault="001B5241" w:rsidP="001B5241">
            <w:pPr>
              <w:tabs>
                <w:tab w:val="left" w:pos="567"/>
                <w:tab w:val="left" w:pos="1134"/>
              </w:tabs>
              <w:ind w:firstLine="794"/>
              <w:jc w:val="both"/>
              <w:rPr>
                <w:rFonts w:ascii="Times New Roman" w:hAnsi="Times New Roman"/>
                <w:sz w:val="20"/>
                <w:szCs w:val="20"/>
                <w:highlight w:val="white"/>
              </w:rPr>
            </w:pPr>
            <w:r>
              <w:rPr>
                <w:rFonts w:ascii="Times New Roman" w:hAnsi="Times New Roman"/>
                <w:sz w:val="20"/>
                <w:szCs w:val="20"/>
                <w:shd w:val="clear" w:color="auto" w:fill="FFFFFF"/>
              </w:rPr>
              <w:t>Приоритет не предоставляется в случаях, если:</w:t>
            </w:r>
          </w:p>
          <w:p w14:paraId="31F5075C" w14:textId="77777777" w:rsidR="001B5241" w:rsidRDefault="001B5241" w:rsidP="001B5241">
            <w:pPr>
              <w:pStyle w:val="pj"/>
              <w:shd w:val="clear" w:color="auto" w:fill="FFFFFF"/>
              <w:spacing w:after="0"/>
              <w:ind w:firstLine="794"/>
              <w:jc w:val="both"/>
              <w:textAlignment w:val="baseline"/>
              <w:rPr>
                <w:sz w:val="20"/>
                <w:szCs w:val="20"/>
              </w:rPr>
            </w:pPr>
            <w:bookmarkStart w:id="14" w:name="sub_62"/>
            <w:bookmarkEnd w:id="14"/>
            <w:r>
              <w:rPr>
                <w:sz w:val="20"/>
                <w:szCs w:val="20"/>
              </w:rPr>
              <w:t>а) закупка признана несостоявшейся и договор заключается с единственным участником закупки;</w:t>
            </w:r>
          </w:p>
          <w:p w14:paraId="20282F2A" w14:textId="77777777" w:rsidR="001B5241" w:rsidRDefault="001B5241" w:rsidP="001B5241">
            <w:pPr>
              <w:pStyle w:val="pj"/>
              <w:shd w:val="clear" w:color="auto" w:fill="FFFFFF"/>
              <w:spacing w:after="0"/>
              <w:ind w:firstLine="794"/>
              <w:jc w:val="both"/>
              <w:textAlignment w:val="baseline"/>
              <w:rPr>
                <w:sz w:val="20"/>
                <w:szCs w:val="20"/>
              </w:rPr>
            </w:pPr>
            <w:bookmarkStart w:id="15" w:name="sub_63"/>
            <w:bookmarkEnd w:id="15"/>
            <w:r>
              <w:rPr>
                <w:sz w:val="20"/>
                <w:szCs w:val="20"/>
              </w:rPr>
              <w:t>б) в заявке на участие в закупке не содержится предложений о поставке товаров российского происхождения, выполнении работ, оказании услуг российскими лицами;</w:t>
            </w:r>
          </w:p>
          <w:p w14:paraId="40A61076" w14:textId="77777777" w:rsidR="001B5241" w:rsidRDefault="001B5241" w:rsidP="001B5241">
            <w:pPr>
              <w:pStyle w:val="pj"/>
              <w:shd w:val="clear" w:color="auto" w:fill="FFFFFF"/>
              <w:spacing w:after="0"/>
              <w:ind w:firstLine="794"/>
              <w:jc w:val="both"/>
              <w:textAlignment w:val="baseline"/>
              <w:rPr>
                <w:sz w:val="20"/>
                <w:szCs w:val="20"/>
              </w:rPr>
            </w:pPr>
            <w:bookmarkStart w:id="16" w:name="sub_64"/>
            <w:bookmarkEnd w:id="16"/>
            <w:r>
              <w:rPr>
                <w:sz w:val="20"/>
                <w:szCs w:val="20"/>
              </w:rPr>
              <w:t>в) в заявке на участие в закупке не содержится предложений о поставке товаров иностранного происхождения, выполнении работ, оказании услуг иностранными лицами;</w:t>
            </w:r>
          </w:p>
          <w:p w14:paraId="3DD24D2B" w14:textId="77777777" w:rsidR="001B5241" w:rsidRPr="00EE25C8" w:rsidRDefault="001B5241" w:rsidP="001B5241">
            <w:pPr>
              <w:pStyle w:val="pj"/>
              <w:shd w:val="clear" w:color="auto" w:fill="FFFFFF"/>
              <w:spacing w:after="0"/>
              <w:ind w:firstLine="794"/>
              <w:jc w:val="both"/>
              <w:textAlignment w:val="baseline"/>
              <w:rPr>
                <w:sz w:val="20"/>
                <w:szCs w:val="20"/>
              </w:rPr>
            </w:pPr>
            <w:r>
              <w:rPr>
                <w:sz w:val="20"/>
                <w:szCs w:val="20"/>
              </w:rPr>
              <w:t>г) в заявке на участие в закупке, представленной участником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пятидесяти процентов стоимости всех предложенных таким участником товаров, работ, услуг</w:t>
            </w:r>
            <w:bookmarkStart w:id="17" w:name="sub_65"/>
            <w:bookmarkEnd w:id="17"/>
            <w:r>
              <w:rPr>
                <w:sz w:val="20"/>
                <w:szCs w:val="20"/>
              </w:rPr>
              <w:t>.</w:t>
            </w:r>
          </w:p>
        </w:tc>
      </w:tr>
      <w:tr w:rsidR="001B5241" w14:paraId="14039FAE" w14:textId="77777777" w:rsidTr="001B5241">
        <w:trPr>
          <w:trHeight w:val="20"/>
        </w:trPr>
        <w:tc>
          <w:tcPr>
            <w:tcW w:w="776" w:type="dxa"/>
            <w:tcBorders>
              <w:top w:val="single" w:sz="4" w:space="0" w:color="00000A"/>
              <w:left w:val="single" w:sz="4" w:space="0" w:color="000001"/>
              <w:bottom w:val="single" w:sz="4" w:space="0" w:color="000001"/>
            </w:tcBorders>
            <w:shd w:val="clear" w:color="auto" w:fill="FFFFFF"/>
          </w:tcPr>
          <w:p w14:paraId="0D2920D4" w14:textId="77777777" w:rsidR="001B5241" w:rsidRDefault="001B5241" w:rsidP="001B5241">
            <w:pPr>
              <w:jc w:val="center"/>
              <w:rPr>
                <w:rFonts w:ascii="Times New Roman" w:hAnsi="Times New Roman"/>
                <w:sz w:val="20"/>
                <w:szCs w:val="20"/>
              </w:rPr>
            </w:pPr>
            <w:r>
              <w:rPr>
                <w:rFonts w:ascii="Times New Roman" w:hAnsi="Times New Roman"/>
                <w:sz w:val="20"/>
                <w:szCs w:val="20"/>
              </w:rPr>
              <w:lastRenderedPageBreak/>
              <w:t>28</w:t>
            </w:r>
          </w:p>
        </w:tc>
        <w:tc>
          <w:tcPr>
            <w:tcW w:w="3922" w:type="dxa"/>
            <w:tcBorders>
              <w:top w:val="single" w:sz="4" w:space="0" w:color="00000A"/>
              <w:left w:val="single" w:sz="4" w:space="0" w:color="000001"/>
              <w:bottom w:val="single" w:sz="4" w:space="0" w:color="000001"/>
              <w:right w:val="single" w:sz="4" w:space="0" w:color="000001"/>
            </w:tcBorders>
            <w:shd w:val="clear" w:color="auto" w:fill="FFFFFF"/>
          </w:tcPr>
          <w:p w14:paraId="7DDD1FE8" w14:textId="77777777" w:rsidR="001B5241" w:rsidRDefault="001B5241" w:rsidP="001B5241">
            <w:pPr>
              <w:pStyle w:val="ConsPlusNormal"/>
              <w:widowControl/>
              <w:ind w:hanging="8"/>
              <w:jc w:val="both"/>
              <w:rPr>
                <w:rFonts w:ascii="Times New Roman" w:hAnsi="Times New Roman" w:cs="Times New Roman"/>
                <w:b/>
                <w:bCs/>
                <w:sz w:val="20"/>
                <w:lang w:eastAsia="ru-RU"/>
              </w:rPr>
            </w:pPr>
            <w:r>
              <w:rPr>
                <w:rFonts w:ascii="Times New Roman" w:hAnsi="Times New Roman" w:cs="Times New Roman"/>
                <w:b/>
                <w:bCs/>
                <w:sz w:val="20"/>
                <w:lang w:eastAsia="ru-RU"/>
              </w:rPr>
              <w:t>Требования к содержанию, форме, оформлению и составу заявки на участие в закупке и инструкция по ее заполнению</w:t>
            </w:r>
          </w:p>
          <w:p w14:paraId="271DFEA5" w14:textId="77777777" w:rsidR="001B5241" w:rsidRDefault="001B5241" w:rsidP="001B5241">
            <w:pPr>
              <w:pStyle w:val="ConsPlusNormal"/>
              <w:widowControl/>
              <w:spacing w:after="200"/>
              <w:ind w:hanging="8"/>
              <w:jc w:val="both"/>
              <w:rPr>
                <w:rFonts w:ascii="Times New Roman" w:hAnsi="Times New Roman" w:cs="Times New Roman"/>
                <w:b/>
                <w:bCs/>
                <w:sz w:val="20"/>
                <w:lang w:eastAsia="ru-RU"/>
              </w:rPr>
            </w:pPr>
          </w:p>
        </w:tc>
        <w:tc>
          <w:tcPr>
            <w:tcW w:w="5829" w:type="dxa"/>
            <w:tcBorders>
              <w:top w:val="single" w:sz="4" w:space="0" w:color="00000A"/>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44BEC10E" w14:textId="77777777" w:rsidR="001B5241" w:rsidRDefault="001B5241" w:rsidP="001B5241">
            <w:pPr>
              <w:pStyle w:val="210"/>
              <w:numPr>
                <w:ilvl w:val="1"/>
                <w:numId w:val="1"/>
              </w:numPr>
              <w:tabs>
                <w:tab w:val="left" w:pos="426"/>
              </w:tabs>
              <w:spacing w:before="0" w:after="0"/>
              <w:ind w:left="0"/>
              <w:rPr>
                <w:rFonts w:ascii="Times New Roman" w:eastAsia="Times New Roman" w:hAnsi="Times New Roman"/>
                <w:color w:val="000000"/>
                <w:sz w:val="20"/>
                <w:szCs w:val="20"/>
                <w:highlight w:val="white"/>
                <w:u w:val="single"/>
              </w:rPr>
            </w:pPr>
            <w:r>
              <w:rPr>
                <w:rFonts w:ascii="Times New Roman" w:eastAsia="Times New Roman" w:hAnsi="Times New Roman"/>
                <w:color w:val="000000"/>
                <w:sz w:val="20"/>
                <w:szCs w:val="20"/>
                <w:u w:val="single"/>
                <w:shd w:val="clear" w:color="auto" w:fill="FFFFFF"/>
              </w:rPr>
              <w:lastRenderedPageBreak/>
              <w:t>Заявка на участие в запросе котировок в электронной форме должна содержать следующие сведения:</w:t>
            </w:r>
          </w:p>
          <w:p w14:paraId="65010A01" w14:textId="77777777" w:rsidR="001B5241" w:rsidRDefault="001B5241" w:rsidP="001B5241">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0"/>
                <w:shd w:val="clear" w:color="auto" w:fill="FFFFFF"/>
              </w:rPr>
              <w:t>1.</w:t>
            </w:r>
            <w:r>
              <w:rPr>
                <w:rFonts w:ascii="Times New Roman" w:eastAsia="Times New Roman" w:hAnsi="Times New Roman"/>
                <w:bCs/>
                <w:color w:val="000000"/>
                <w:sz w:val="20"/>
                <w:szCs w:val="20"/>
              </w:rPr>
              <w:t xml:space="preserve">Копии документов, подтверждающих соответствие участника требованиям, установленным под. 1 п. 25 </w:t>
            </w:r>
            <w:r>
              <w:rPr>
                <w:rFonts w:ascii="Times New Roman" w:hAnsi="Times New Roman"/>
                <w:sz w:val="20"/>
                <w:szCs w:val="20"/>
              </w:rPr>
              <w:t xml:space="preserve">извещения на </w:t>
            </w:r>
            <w:r>
              <w:rPr>
                <w:rFonts w:ascii="Times New Roman" w:hAnsi="Times New Roman"/>
                <w:sz w:val="20"/>
                <w:szCs w:val="20"/>
              </w:rPr>
              <w:lastRenderedPageBreak/>
              <w:t>проведение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73E9B2FC"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2.  </w:t>
            </w:r>
            <w:r>
              <w:rPr>
                <w:rFonts w:ascii="Times New Roman" w:eastAsia="Times New Roman" w:hAnsi="Times New Roman"/>
                <w:bCs/>
                <w:color w:val="000000"/>
                <w:sz w:val="20"/>
                <w:szCs w:val="20"/>
              </w:rPr>
              <w:t>Копии документов, подтверждающих соответствие участника требованиям</w:t>
            </w:r>
            <w:r>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в извещении на проведение запроса котировок в электронной форме сведения;</w:t>
            </w:r>
          </w:p>
          <w:p w14:paraId="67845997"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б) документы, подтверждающие полномочия лица на осуществление действий от имени Участника:</w:t>
            </w:r>
          </w:p>
          <w:p w14:paraId="5B6DF35C"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241DF3C7"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2C1DED97"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13307A99"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45DBF0A9"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21AC5C43"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е) 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w:t>
            </w:r>
            <w:r>
              <w:rPr>
                <w:rFonts w:ascii="Times New Roman" w:hAnsi="Times New Roman"/>
                <w:sz w:val="20"/>
                <w:szCs w:val="20"/>
              </w:rPr>
              <w:lastRenderedPageBreak/>
              <w:t>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6C5C3A26"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292FAC68"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24F5DB23"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06E4A0E4"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о лице, которому предоставлено право заключить договор от имени лиц, участвующих на стороне одного участника закупки;</w:t>
            </w:r>
          </w:p>
          <w:p w14:paraId="0BFCEFC5"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0187211A"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 xml:space="preserve">  о распределении обязанности по предоставлению обеспечения заявки, путем определения конкретных сумм на которые должно быть предоставлено обеспечение одним или несколькими лицами, выступающими на стороне одного участника.</w:t>
            </w:r>
          </w:p>
          <w:p w14:paraId="380D8F54" w14:textId="77777777" w:rsidR="001B5241" w:rsidRDefault="001B5241" w:rsidP="001B5241">
            <w:pPr>
              <w:spacing w:line="240" w:lineRule="exact"/>
              <w:jc w:val="both"/>
              <w:rPr>
                <w:rFonts w:ascii="Times New Roman" w:hAnsi="Times New Roman"/>
                <w:sz w:val="20"/>
                <w:szCs w:val="20"/>
              </w:rPr>
            </w:pPr>
            <w:r>
              <w:rPr>
                <w:rFonts w:ascii="Times New Roman" w:hAnsi="Times New Roman"/>
                <w:sz w:val="20"/>
                <w:szCs w:val="20"/>
              </w:rPr>
              <w:t>3)документы и информацию, подтверждающую соответствие участников требованиям, установленным под. 2-7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7B405BC9" w14:textId="77777777" w:rsidR="001B5241" w:rsidRDefault="001B5241" w:rsidP="001B5241">
            <w:pPr>
              <w:tabs>
                <w:tab w:val="left" w:pos="426"/>
                <w:tab w:val="left" w:pos="709"/>
              </w:tabs>
              <w:suppressAutoHyphens w:val="0"/>
              <w:jc w:val="both"/>
            </w:pPr>
            <w:r>
              <w:rPr>
                <w:rFonts w:ascii="Times New Roman" w:hAnsi="Times New Roman"/>
                <w:sz w:val="20"/>
                <w:szCs w:val="20"/>
              </w:rPr>
              <w:t>4) документы и информацию, подтверждающую соответствие участников дополнительным требованиям, установленным под. 8-10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6F0E2441" w14:textId="77777777" w:rsidR="001B5241" w:rsidRDefault="001B5241" w:rsidP="001B5241">
            <w:pPr>
              <w:tabs>
                <w:tab w:val="left" w:pos="426"/>
                <w:tab w:val="left" w:pos="709"/>
              </w:tabs>
              <w:suppressAutoHyphens w:val="0"/>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Участник процедуры закупки указывает (декларирует) в заявке на участие в закупке  (в соответствующей части заявки на участие в закупке, содержащей предложение о поставке товара) наименование страны происхождения поставляемого товара.</w:t>
            </w:r>
          </w:p>
          <w:p w14:paraId="0C91C3BC" w14:textId="77777777" w:rsidR="001B5241" w:rsidRDefault="001B5241" w:rsidP="001B5241">
            <w:pPr>
              <w:numPr>
                <w:ilvl w:val="1"/>
                <w:numId w:val="2"/>
              </w:numPr>
              <w:tabs>
                <w:tab w:val="left" w:pos="426"/>
                <w:tab w:val="left" w:pos="709"/>
              </w:tabs>
              <w:suppressAutoHyphens w:val="0"/>
              <w:ind w:left="0"/>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 xml:space="preserve">        Участник процедуры закупки несет ответственность за предоставление недостоверных сведений о стране происхождения товара, указанного в заявке на участие в закупке. </w:t>
            </w:r>
          </w:p>
          <w:p w14:paraId="4F0EA8FC" w14:textId="77777777" w:rsidR="001B5241" w:rsidRDefault="001B5241" w:rsidP="001B5241">
            <w:pPr>
              <w:numPr>
                <w:ilvl w:val="1"/>
                <w:numId w:val="2"/>
              </w:numPr>
              <w:tabs>
                <w:tab w:val="left" w:pos="426"/>
                <w:tab w:val="left" w:pos="709"/>
              </w:tabs>
              <w:suppressAutoHyphens w:val="0"/>
              <w:ind w:left="0"/>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 xml:space="preserve">      Отсутствие в заявке на участие в процедуре закупки указания (декларирования) страны происхождения поставляемого товара не является основанием для отклонения заявки на участие в процедуре закупки и такая заявка рассматривается как содержащая предложения о поставке иностранных товаров.</w:t>
            </w:r>
          </w:p>
          <w:p w14:paraId="0075B367" w14:textId="77777777" w:rsidR="001B5241" w:rsidRDefault="001B5241" w:rsidP="001B5241">
            <w:pPr>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 xml:space="preserve">Любой участник закупки вправе подать одну заявку на участие в закупке. </w:t>
            </w:r>
          </w:p>
          <w:p w14:paraId="3E702074" w14:textId="42C8C7F8" w:rsidR="001B5241" w:rsidRDefault="001B5241" w:rsidP="001B5241">
            <w:pPr>
              <w:pStyle w:val="a8"/>
              <w:keepNext/>
              <w:suppressAutoHyphens w:val="0"/>
              <w:spacing w:line="240" w:lineRule="exact"/>
            </w:pPr>
            <w:r>
              <w:rPr>
                <w:rFonts w:ascii="Times New Roman" w:hAnsi="Times New Roman"/>
                <w:sz w:val="20"/>
                <w:szCs w:val="20"/>
                <w:shd w:val="clear" w:color="auto" w:fill="FFFFFF"/>
                <w:lang w:eastAsia="ru-RU"/>
              </w:rPr>
              <w:t>Для участия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shd w:val="clear" w:color="auto" w:fill="FFFFFF"/>
                <w:lang w:eastAsia="ru-RU"/>
              </w:rPr>
              <w:t xml:space="preserve"> участник процедуры закупки подаёт заявку в срок и по форме, согласно извещению на проведение запроса котировок в электронной форме</w:t>
            </w:r>
            <w:r>
              <w:rPr>
                <w:rFonts w:ascii="Times New Roman" w:hAnsi="Times New Roman"/>
                <w:sz w:val="20"/>
                <w:szCs w:val="20"/>
                <w:shd w:val="clear" w:color="auto" w:fill="FFFFFF"/>
              </w:rPr>
              <w:t xml:space="preserve">. </w:t>
            </w:r>
            <w:r>
              <w:rPr>
                <w:rFonts w:ascii="Times New Roman" w:eastAsia="Lucida Sans Unicode" w:hAnsi="Times New Roman"/>
                <w:sz w:val="20"/>
                <w:szCs w:val="20"/>
                <w:shd w:val="clear" w:color="auto" w:fill="FFFFFF"/>
                <w:lang w:eastAsia="ru-RU"/>
              </w:rPr>
              <w:t xml:space="preserve">Заявка на участие в запросе котировок (комплект документов) подается в форме электронного документа в соответствии с регламентом и с использованием функционала электронной площадки </w:t>
            </w:r>
            <w:r w:rsidR="00215EF1" w:rsidRPr="00215EF1">
              <w:rPr>
                <w:rFonts w:ascii="Times New Roman" w:hAnsi="Times New Roman"/>
                <w:color w:val="0000FF"/>
              </w:rPr>
              <w:t>https://etp.torgi82.ru</w:t>
            </w:r>
            <w:r w:rsidRPr="00EE25C8">
              <w:rPr>
                <w:rStyle w:val="-"/>
                <w:sz w:val="20"/>
                <w:szCs w:val="20"/>
                <w:u w:val="none"/>
              </w:rPr>
              <w:t xml:space="preserve"> </w:t>
            </w:r>
            <w:r>
              <w:rPr>
                <w:rFonts w:ascii="Times New Roman" w:hAnsi="Times New Roman"/>
                <w:sz w:val="20"/>
                <w:szCs w:val="20"/>
                <w:shd w:val="clear" w:color="auto" w:fill="FFFFFF"/>
                <w:lang w:eastAsia="ru-RU"/>
              </w:rPr>
              <w:t>по форме и в порядке, которые установлены  в извещении на проведение запроса котировок в электронной форме</w:t>
            </w:r>
          </w:p>
          <w:p w14:paraId="6E99D828" w14:textId="77777777" w:rsidR="001B5241" w:rsidRDefault="001B5241" w:rsidP="001B5241">
            <w:pPr>
              <w:pStyle w:val="aff1"/>
              <w:spacing w:line="240" w:lineRule="auto"/>
              <w:ind w:left="0" w:firstLine="720"/>
              <w:jc w:val="both"/>
              <w:rPr>
                <w:sz w:val="20"/>
                <w:szCs w:val="20"/>
                <w:highlight w:val="white"/>
              </w:rPr>
            </w:pPr>
            <w:r>
              <w:rPr>
                <w:sz w:val="20"/>
                <w:szCs w:val="20"/>
                <w:shd w:val="clear" w:color="auto" w:fill="FFFFFF"/>
              </w:rPr>
              <w:t>Участник запроса котировок</w:t>
            </w:r>
            <w:r>
              <w:rPr>
                <w:rFonts w:eastAsia="Lucida Sans Unicode"/>
                <w:sz w:val="20"/>
                <w:szCs w:val="20"/>
              </w:rPr>
              <w:t xml:space="preserve"> в электронной форме</w:t>
            </w:r>
            <w:r>
              <w:rPr>
                <w:sz w:val="20"/>
                <w:szCs w:val="20"/>
                <w:shd w:val="clear" w:color="auto" w:fill="FFFFFF"/>
              </w:rPr>
              <w:t xml:space="preserve"> должен подготовить заявку по форме и в соответствии с требованиями извещения на проведение запроса котировок в электронной форме в состав которой входят также документы, подтверждающие соответствие участника требованиям </w:t>
            </w:r>
            <w:r>
              <w:rPr>
                <w:rFonts w:eastAsia="Lucida Sans Unicode"/>
                <w:sz w:val="20"/>
                <w:szCs w:val="20"/>
                <w:shd w:val="clear" w:color="auto" w:fill="FFFFFF"/>
              </w:rPr>
              <w:t>извещения на проведение запроса котировок в электронной форме</w:t>
            </w:r>
            <w:r>
              <w:rPr>
                <w:sz w:val="20"/>
                <w:szCs w:val="20"/>
                <w:shd w:val="clear" w:color="auto" w:fill="FFFFFF"/>
              </w:rPr>
              <w:t>.</w:t>
            </w:r>
          </w:p>
          <w:p w14:paraId="1F066FEB" w14:textId="77777777" w:rsidR="001B5241" w:rsidRDefault="001B5241" w:rsidP="001B5241">
            <w:pPr>
              <w:pStyle w:val="-3"/>
              <w:tabs>
                <w:tab w:val="left" w:pos="284"/>
                <w:tab w:val="left" w:pos="709"/>
              </w:tabs>
              <w:spacing w:after="0"/>
              <w:rPr>
                <w:rFonts w:ascii="Times New Roman" w:eastAsia="Times New Roman" w:hAnsi="Times New Roman"/>
                <w:b/>
                <w:bCs/>
                <w:color w:val="000000"/>
                <w:sz w:val="20"/>
                <w:szCs w:val="20"/>
                <w:highlight w:val="white"/>
                <w:u w:val="single"/>
              </w:rPr>
            </w:pPr>
            <w:r>
              <w:rPr>
                <w:rFonts w:ascii="Times New Roman" w:eastAsia="Times New Roman" w:hAnsi="Times New Roman"/>
                <w:b/>
                <w:bCs/>
                <w:color w:val="000000"/>
                <w:sz w:val="20"/>
                <w:szCs w:val="20"/>
                <w:u w:val="single"/>
                <w:shd w:val="clear" w:color="auto" w:fill="FFFFFF"/>
              </w:rPr>
              <w:lastRenderedPageBreak/>
              <w:t xml:space="preserve">Требования к оформлению заявки на участие в закупке: </w:t>
            </w:r>
          </w:p>
          <w:p w14:paraId="550047BD" w14:textId="77777777" w:rsidR="001B5241" w:rsidRDefault="001B5241" w:rsidP="001B5241">
            <w:pPr>
              <w:shd w:val="clear" w:color="auto" w:fill="FFFFFF"/>
              <w:ind w:firstLine="252"/>
              <w:jc w:val="both"/>
              <w:rPr>
                <w:rFonts w:ascii="Times New Roman" w:hAnsi="Times New Roman"/>
                <w:sz w:val="20"/>
                <w:szCs w:val="20"/>
                <w:highlight w:val="white"/>
              </w:rPr>
            </w:pPr>
            <w:r>
              <w:rPr>
                <w:rFonts w:ascii="Times New Roman" w:hAnsi="Times New Roman"/>
                <w:sz w:val="20"/>
                <w:szCs w:val="20"/>
                <w:shd w:val="clear" w:color="auto" w:fill="FFFFFF"/>
              </w:rPr>
              <w:t>Документы, представляемые участниками процедуры закупки в составе заявки на участие в запросе котировок, заполняются по всем пунктам. При описании условий и предложений участников процедуры закупки применяются общепринятые обозначения и наименования в соответствии с требованиями действующих нормативных документов. Сведения, которые содержатся в заявках участников процедуры закупки, не должны допускать двусмысленных толкований.</w:t>
            </w:r>
          </w:p>
          <w:p w14:paraId="06CCEE70" w14:textId="77777777" w:rsidR="001B5241" w:rsidRDefault="001B5241" w:rsidP="001B5241">
            <w:pPr>
              <w:shd w:val="clear" w:color="auto" w:fill="FFFFFF"/>
              <w:ind w:firstLine="252"/>
              <w:jc w:val="both"/>
              <w:rPr>
                <w:rFonts w:ascii="Times New Roman" w:hAnsi="Times New Roman"/>
                <w:sz w:val="20"/>
                <w:szCs w:val="20"/>
                <w:highlight w:val="white"/>
              </w:rPr>
            </w:pPr>
            <w:r>
              <w:rPr>
                <w:rFonts w:ascii="Times New Roman" w:hAnsi="Times New Roman"/>
                <w:sz w:val="20"/>
                <w:szCs w:val="20"/>
                <w:shd w:val="clear" w:color="auto" w:fill="FFFFFF"/>
              </w:rPr>
              <w:t>Заявка на участие в запросе котировок, все документы, относящиеся к заявке, составляются на русском языке. Вспомогательные документы и печатные материалы на иностранном языке могут быть представлены участником размещения заказа, в случае если они сопровождаются точным переводом на русский язык.</w:t>
            </w:r>
          </w:p>
          <w:p w14:paraId="7EE3EAD1" w14:textId="77777777" w:rsidR="001B5241" w:rsidRDefault="001B5241" w:rsidP="001B5241">
            <w:pPr>
              <w:pStyle w:val="23"/>
              <w:shd w:val="clear" w:color="auto" w:fill="FFFFFF"/>
              <w:tabs>
                <w:tab w:val="left" w:pos="0"/>
              </w:tabs>
              <w:spacing w:line="240" w:lineRule="exact"/>
              <w:ind w:left="0" w:firstLine="56"/>
              <w:rPr>
                <w:rFonts w:ascii="Times New Roman" w:eastAsia="Lucida Sans Unicode" w:hAnsi="Times New Roman"/>
                <w:b w:val="0"/>
                <w:sz w:val="20"/>
                <w:highlight w:val="white"/>
              </w:rPr>
            </w:pPr>
            <w:r>
              <w:rPr>
                <w:rFonts w:ascii="Times New Roman" w:eastAsia="Lucida Sans Unicode" w:hAnsi="Times New Roman"/>
                <w:b w:val="0"/>
                <w:sz w:val="20"/>
                <w:shd w:val="clear" w:color="auto" w:fill="FFFFFF"/>
              </w:rPr>
              <w:t xml:space="preserve">Все документы (формы, заполненные в соответствии с требованиями настоящей документации по запросу котировок, а также иные данные и сведения, предусмотренные документацией по запросу котировок), входящие в состав заявки на участие в запросе котировок должны быть представлены участником запроса котировок через ЭТП в доступном для прочтения формате (файлами </w:t>
            </w:r>
            <w:r>
              <w:rPr>
                <w:rFonts w:ascii="Times New Roman" w:eastAsia="Lucida Sans Unicode" w:hAnsi="Times New Roman"/>
                <w:b w:val="0"/>
                <w:sz w:val="20"/>
                <w:shd w:val="clear" w:color="auto" w:fill="FFFFFF"/>
                <w:lang w:val="en-US"/>
              </w:rPr>
              <w:t>Word</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Excel</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PDF</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JPG</w:t>
            </w:r>
            <w:r>
              <w:rPr>
                <w:rFonts w:ascii="Times New Roman" w:eastAsia="Lucida Sans Unicode" w:hAnsi="Times New Roman"/>
                <w:b w:val="0"/>
                <w:sz w:val="20"/>
                <w:shd w:val="clear" w:color="auto" w:fill="FFFFFF"/>
              </w:rPr>
              <w:t>).</w:t>
            </w:r>
          </w:p>
          <w:p w14:paraId="08B4539B"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Не допускаются к участию в процедуре закупки поставщики (подрядчики, исполнители), а заявки подлежат отклонению в следующих случаях: </w:t>
            </w:r>
          </w:p>
          <w:p w14:paraId="08F82892"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1) непредставление документов, определенных закупочной документацией, а равно наличие в таких документах недостоверных сведений об участнике закупки (соисполнителях, субподрядчиках, субпоставщиках, если требования к предоставлению документов о соисполнителях (субподрядчиках, субпоставщиках) были установлены в закупочной документации) или о товарах, работах услугах на поставку, выполнение, оказание которых проводится закупка;</w:t>
            </w:r>
          </w:p>
          <w:p w14:paraId="3339128D"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2) несоответствия участника процедуры закупки (соисполнителей субподрядчиков, субпоставщиков, если требования к последним были установлены в закупочной документации), требованиям, установленным в закупочной документации;</w:t>
            </w:r>
          </w:p>
          <w:p w14:paraId="2F8976D4"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3) 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либо содержания во второй части данной заявки сведений о ценовом предложении. </w:t>
            </w:r>
          </w:p>
          <w:p w14:paraId="47A0610E"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4) поданная участником закупки заявка не соответствуют требованиям закупочной документации, в том числе:</w:t>
            </w:r>
          </w:p>
          <w:p w14:paraId="6EB83F35"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а) наличие в такой заявке предложения о цене договора, превышающего начальную (максимальную) цену договора, установленную в закупочной документации;</w:t>
            </w:r>
          </w:p>
          <w:p w14:paraId="2D5DCE63"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б) наличие в заявке разночтений, в том числе:</w:t>
            </w:r>
          </w:p>
          <w:p w14:paraId="02C388CE"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между ценой, указанной в заявке и ценой, получаемой путем суммирования итоговых сумм по каждой строке;</w:t>
            </w:r>
          </w:p>
          <w:p w14:paraId="2263FC56"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при несоответствии результата произведения цены за единицу продукции и количества продукции;</w:t>
            </w:r>
          </w:p>
          <w:p w14:paraId="70D43D3E"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между суммой, указанной словами, и суммой, указанной цифрами; </w:t>
            </w:r>
          </w:p>
          <w:p w14:paraId="193E67BD"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в) несоответствие предложения о качественных технических характеристиках товара, работ, услуг, их безопасности, функциональных характеристиках (потребительских свойствах) товара, размере, упаковке, отгрузке товара, результатах работ и иных показателях, требованиям, установленным в закупочной документации;</w:t>
            </w:r>
          </w:p>
          <w:p w14:paraId="0A1E8D03"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г) несоответствие предложения об иных условиях исполнения договора, требованиям, установленным в закупочной </w:t>
            </w:r>
            <w:r>
              <w:rPr>
                <w:rFonts w:ascii="Times New Roman" w:eastAsia="Times New Roman" w:hAnsi="Times New Roman"/>
                <w:b w:val="0"/>
                <w:sz w:val="20"/>
                <w:lang w:eastAsia="ru-RU"/>
              </w:rPr>
              <w:lastRenderedPageBreak/>
              <w:t xml:space="preserve">документации; </w:t>
            </w:r>
          </w:p>
          <w:p w14:paraId="51146D47"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д) документы не подписаны и не оформлены должным образом в соответствии с требованиями закупочной документации;</w:t>
            </w:r>
          </w:p>
          <w:p w14:paraId="17B117AF"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ж) заявка подана и/или подписана лицом, не отвечающим критериям правомочности или полномочия которого не подтверждены;</w:t>
            </w:r>
          </w:p>
          <w:p w14:paraId="7FE654B6"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з) несоответствие заявки другим требованиям закупочной документации.</w:t>
            </w:r>
          </w:p>
          <w:p w14:paraId="424CB68A" w14:textId="77777777" w:rsidR="001B5241" w:rsidRDefault="001B5241" w:rsidP="001B5241">
            <w:pPr>
              <w:pStyle w:val="23"/>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5) наличия сведений об участнике процедуры закупки в реестре недобросовестных поставщиков, если такое требование установлено в закупочной документации.</w:t>
            </w:r>
          </w:p>
        </w:tc>
      </w:tr>
      <w:tr w:rsidR="001B5241" w14:paraId="49164E2E"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A119DFD" w14:textId="77777777" w:rsidR="001B5241" w:rsidRDefault="001B5241" w:rsidP="001B5241">
            <w:pPr>
              <w:jc w:val="center"/>
              <w:rPr>
                <w:rFonts w:ascii="Times New Roman" w:hAnsi="Times New Roman"/>
                <w:sz w:val="20"/>
                <w:szCs w:val="20"/>
              </w:rPr>
            </w:pPr>
            <w:r>
              <w:rPr>
                <w:rFonts w:ascii="Times New Roman" w:hAnsi="Times New Roman"/>
                <w:sz w:val="20"/>
                <w:szCs w:val="20"/>
              </w:rPr>
              <w:lastRenderedPageBreak/>
              <w:t>29</w:t>
            </w:r>
          </w:p>
        </w:tc>
        <w:tc>
          <w:tcPr>
            <w:tcW w:w="392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40E6F390" w14:textId="77777777" w:rsidR="001B5241" w:rsidRDefault="001B5241" w:rsidP="001B5241">
            <w:pPr>
              <w:jc w:val="both"/>
              <w:rPr>
                <w:rFonts w:ascii="Times New Roman" w:hAnsi="Times New Roman"/>
                <w:b/>
                <w:sz w:val="20"/>
                <w:szCs w:val="20"/>
                <w:lang w:eastAsia="ru-RU"/>
              </w:rPr>
            </w:pPr>
            <w:r>
              <w:rPr>
                <w:rFonts w:ascii="Times New Roman" w:hAnsi="Times New Roman"/>
                <w:b/>
                <w:sz w:val="20"/>
                <w:szCs w:val="20"/>
                <w:lang w:eastAsia="ru-RU"/>
              </w:rPr>
              <w:t>Порядок, место, дата начала и окончания срока подачи заявок на участие в закупке</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71AB06E" w14:textId="781EFDBC" w:rsidR="001B5241" w:rsidRDefault="001B5241" w:rsidP="001B5241">
            <w:pPr>
              <w:pStyle w:val="a8"/>
              <w:keepNext/>
              <w:suppressAutoHyphens w:val="0"/>
              <w:spacing w:line="240" w:lineRule="exact"/>
            </w:pPr>
            <w:r>
              <w:rPr>
                <w:rFonts w:ascii="Times New Roman" w:hAnsi="Times New Roman"/>
                <w:color w:val="000000"/>
                <w:sz w:val="20"/>
                <w:szCs w:val="20"/>
                <w:shd w:val="clear" w:color="auto" w:fill="FFFFFF"/>
                <w:lang w:eastAsia="ru-RU"/>
              </w:rPr>
              <w:t>Любой участник процедуры вправе подать только одну заявку в отношении предмета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color w:val="000000"/>
                <w:sz w:val="20"/>
                <w:szCs w:val="20"/>
                <w:shd w:val="clear" w:color="auto" w:fill="FFFFFF"/>
                <w:lang w:eastAsia="ru-RU"/>
              </w:rPr>
              <w:t xml:space="preserve"> (лота). </w:t>
            </w:r>
            <w:r>
              <w:rPr>
                <w:rFonts w:ascii="Times New Roman" w:eastAsia="Lucida Sans Unicode" w:hAnsi="Times New Roman"/>
                <w:color w:val="000000"/>
                <w:sz w:val="20"/>
                <w:szCs w:val="20"/>
                <w:shd w:val="clear" w:color="auto" w:fill="FFFFFF"/>
                <w:lang w:eastAsia="ru-RU"/>
              </w:rPr>
              <w:t xml:space="preserve">Заявка на участие в запросе котировок в электронной форме (комплект документов) подается в форме электронного документа в соответствии с регламентом и с использованием функционала электронной площадки </w:t>
            </w:r>
            <w:r w:rsidR="00215EF1" w:rsidRPr="00215EF1">
              <w:rPr>
                <w:rFonts w:ascii="Times New Roman" w:hAnsi="Times New Roman"/>
                <w:color w:val="0000FF"/>
              </w:rPr>
              <w:t>https://etp.torgi82.ru</w:t>
            </w:r>
            <w:r w:rsidRPr="00EE25C8">
              <w:rPr>
                <w:rStyle w:val="-"/>
                <w:sz w:val="20"/>
                <w:szCs w:val="20"/>
                <w:u w:val="none"/>
              </w:rPr>
              <w:t xml:space="preserve"> </w:t>
            </w:r>
            <w:r>
              <w:rPr>
                <w:rFonts w:ascii="Times New Roman" w:hAnsi="Times New Roman"/>
                <w:color w:val="000000"/>
                <w:sz w:val="20"/>
                <w:szCs w:val="20"/>
                <w:shd w:val="clear" w:color="auto" w:fill="FFFFFF"/>
                <w:lang w:eastAsia="ru-RU"/>
              </w:rPr>
              <w:t xml:space="preserve">по форме и в порядке, которые установлены в </w:t>
            </w:r>
            <w:r>
              <w:rPr>
                <w:rFonts w:ascii="Times New Roman" w:eastAsia="Lucida Sans Unicode" w:hAnsi="Times New Roman"/>
                <w:color w:val="000000"/>
                <w:sz w:val="20"/>
                <w:szCs w:val="20"/>
                <w:shd w:val="clear" w:color="auto" w:fill="FFFFFF"/>
                <w:lang w:eastAsia="ru-RU"/>
              </w:rPr>
              <w:t>извещении на проведение запроса котировок в электронной форме</w:t>
            </w:r>
            <w:r>
              <w:rPr>
                <w:rFonts w:ascii="Times New Roman" w:hAnsi="Times New Roman"/>
                <w:color w:val="000000"/>
                <w:sz w:val="20"/>
                <w:szCs w:val="20"/>
                <w:shd w:val="clear" w:color="auto" w:fill="FFFFFF"/>
                <w:lang w:eastAsia="ru-RU"/>
              </w:rPr>
              <w:t>.</w:t>
            </w:r>
          </w:p>
          <w:p w14:paraId="55EF52FD" w14:textId="77777777" w:rsidR="001B5241" w:rsidRDefault="001B5241" w:rsidP="001B5241">
            <w:pPr>
              <w:jc w:val="both"/>
              <w:rPr>
                <w:rFonts w:ascii="Times New Roman" w:eastAsia="Lucida Sans Unicode" w:hAnsi="Times New Roman"/>
                <w:color w:val="000000"/>
                <w:sz w:val="20"/>
                <w:szCs w:val="20"/>
                <w:highlight w:val="white"/>
                <w:lang w:eastAsia="ru-RU"/>
              </w:rPr>
            </w:pPr>
            <w:r>
              <w:rPr>
                <w:rFonts w:ascii="Times New Roman" w:eastAsia="Lucida Sans Unicode" w:hAnsi="Times New Roman"/>
                <w:color w:val="000000"/>
                <w:sz w:val="20"/>
                <w:szCs w:val="20"/>
                <w:shd w:val="clear" w:color="auto" w:fill="FFFFFF"/>
                <w:lang w:eastAsia="ru-RU"/>
              </w:rPr>
              <w:t>Каждый участник процедуры закупки вправе подать только одну заявку на участие в запросе котировок</w:t>
            </w:r>
            <w:r>
              <w:rPr>
                <w:rFonts w:ascii="Times New Roman" w:eastAsia="Lucida Sans Unicode" w:hAnsi="Times New Roman"/>
                <w:sz w:val="20"/>
                <w:szCs w:val="20"/>
              </w:rPr>
              <w:t xml:space="preserve"> в электронной форме</w:t>
            </w:r>
            <w:r>
              <w:rPr>
                <w:rFonts w:ascii="Times New Roman" w:eastAsia="Lucida Sans Unicode" w:hAnsi="Times New Roman"/>
                <w:color w:val="000000"/>
                <w:sz w:val="20"/>
                <w:szCs w:val="20"/>
                <w:shd w:val="clear" w:color="auto" w:fill="FFFFFF"/>
                <w:lang w:eastAsia="ru-RU"/>
              </w:rPr>
              <w:t>.</w:t>
            </w:r>
          </w:p>
          <w:p w14:paraId="594F8475" w14:textId="24FDC4AC" w:rsidR="001B5241" w:rsidRDefault="001B5241" w:rsidP="001B5241">
            <w:pPr>
              <w:pStyle w:val="a8"/>
              <w:spacing w:line="240" w:lineRule="exact"/>
              <w:rPr>
                <w:rFonts w:ascii="Times New Roman" w:eastAsia="Lucida Sans Unicode" w:hAnsi="Times New Roman"/>
                <w:sz w:val="20"/>
                <w:szCs w:val="20"/>
                <w:highlight w:val="white"/>
              </w:rPr>
            </w:pPr>
            <w:r>
              <w:rPr>
                <w:rFonts w:ascii="Times New Roman" w:eastAsia="Lucida Sans Unicode" w:hAnsi="Times New Roman"/>
                <w:sz w:val="20"/>
                <w:szCs w:val="20"/>
                <w:shd w:val="clear" w:color="auto" w:fill="FFFFFF"/>
              </w:rPr>
              <w:t xml:space="preserve">Начало подачи заявок: </w:t>
            </w:r>
            <w:r w:rsidR="00215EF1">
              <w:rPr>
                <w:rFonts w:ascii="Times New Roman" w:eastAsia="Lucida Sans Unicode" w:hAnsi="Times New Roman"/>
                <w:sz w:val="20"/>
                <w:szCs w:val="20"/>
                <w:shd w:val="clear" w:color="auto" w:fill="FFFFFF"/>
              </w:rPr>
              <w:t>27</w:t>
            </w:r>
            <w:r>
              <w:rPr>
                <w:rFonts w:ascii="Times New Roman" w:eastAsia="Lucida Sans Unicode" w:hAnsi="Times New Roman"/>
                <w:sz w:val="20"/>
                <w:szCs w:val="20"/>
                <w:shd w:val="clear" w:color="auto" w:fill="FFFFFF"/>
              </w:rPr>
              <w:t>.</w:t>
            </w:r>
            <w:r w:rsidR="004726EA">
              <w:rPr>
                <w:rFonts w:ascii="Times New Roman" w:eastAsia="Lucida Sans Unicode" w:hAnsi="Times New Roman"/>
                <w:sz w:val="20"/>
                <w:szCs w:val="20"/>
                <w:shd w:val="clear" w:color="auto" w:fill="FFFFFF"/>
              </w:rPr>
              <w:t>08</w:t>
            </w:r>
            <w:r>
              <w:rPr>
                <w:rFonts w:ascii="Times New Roman" w:eastAsia="Lucida Sans Unicode" w:hAnsi="Times New Roman"/>
                <w:sz w:val="20"/>
                <w:szCs w:val="20"/>
                <w:shd w:val="clear" w:color="auto" w:fill="FFFFFF"/>
              </w:rPr>
              <w:t>.202</w:t>
            </w:r>
            <w:r w:rsidR="004726EA">
              <w:rPr>
                <w:rFonts w:ascii="Times New Roman" w:eastAsia="Lucida Sans Unicode" w:hAnsi="Times New Roman"/>
                <w:sz w:val="20"/>
                <w:szCs w:val="20"/>
                <w:shd w:val="clear" w:color="auto" w:fill="FFFFFF"/>
              </w:rPr>
              <w:t>6</w:t>
            </w:r>
            <w:r>
              <w:rPr>
                <w:rFonts w:ascii="Times New Roman" w:eastAsia="Lucida Sans Unicode" w:hAnsi="Times New Roman"/>
                <w:sz w:val="20"/>
                <w:szCs w:val="20"/>
                <w:shd w:val="clear" w:color="auto" w:fill="FFFFFF"/>
              </w:rPr>
              <w:t xml:space="preserve">    09:00 (МСК+1)</w:t>
            </w:r>
          </w:p>
          <w:p w14:paraId="5A996075" w14:textId="47D0A190" w:rsidR="001B5241" w:rsidRDefault="001B5241" w:rsidP="001B5241">
            <w:pPr>
              <w:pStyle w:val="a8"/>
              <w:spacing w:line="240" w:lineRule="exact"/>
              <w:rPr>
                <w:rFonts w:ascii="Times New Roman" w:eastAsia="Lucida Sans Unicode" w:hAnsi="Times New Roman"/>
                <w:color w:val="000000"/>
                <w:sz w:val="20"/>
                <w:szCs w:val="20"/>
                <w:highlight w:val="white"/>
                <w:lang w:eastAsia="ru-RU"/>
              </w:rPr>
            </w:pPr>
            <w:r>
              <w:rPr>
                <w:rFonts w:ascii="Times New Roman" w:eastAsia="Lucida Sans Unicode" w:hAnsi="Times New Roman"/>
                <w:color w:val="000000"/>
                <w:sz w:val="20"/>
                <w:szCs w:val="20"/>
                <w:shd w:val="clear" w:color="auto" w:fill="FFFFFF"/>
                <w:lang w:eastAsia="ru-RU"/>
              </w:rPr>
              <w:t xml:space="preserve">Окончание подачи заявок: </w:t>
            </w:r>
            <w:r w:rsidR="00215EF1">
              <w:rPr>
                <w:rFonts w:ascii="Times New Roman" w:eastAsia="Lucida Sans Unicode" w:hAnsi="Times New Roman"/>
                <w:color w:val="000000"/>
                <w:sz w:val="20"/>
                <w:szCs w:val="20"/>
                <w:shd w:val="clear" w:color="auto" w:fill="FFFFFF"/>
                <w:lang w:eastAsia="ru-RU"/>
              </w:rPr>
              <w:t>04</w:t>
            </w:r>
            <w:r w:rsidRPr="00CF4EAB">
              <w:rPr>
                <w:rFonts w:ascii="Times New Roman" w:eastAsia="Lucida Sans Unicode" w:hAnsi="Times New Roman"/>
                <w:color w:val="000000"/>
                <w:sz w:val="20"/>
                <w:szCs w:val="20"/>
                <w:shd w:val="clear" w:color="auto" w:fill="FFFFFF"/>
                <w:lang w:eastAsia="ru-RU"/>
              </w:rPr>
              <w:t>.</w:t>
            </w:r>
            <w:r w:rsidR="004726EA">
              <w:rPr>
                <w:rFonts w:ascii="Times New Roman" w:eastAsia="Lucida Sans Unicode" w:hAnsi="Times New Roman"/>
                <w:color w:val="000000"/>
                <w:sz w:val="20"/>
                <w:szCs w:val="20"/>
                <w:shd w:val="clear" w:color="auto" w:fill="FFFFFF"/>
                <w:lang w:eastAsia="ru-RU"/>
              </w:rPr>
              <w:t>0</w:t>
            </w:r>
            <w:r w:rsidR="00215EF1">
              <w:rPr>
                <w:rFonts w:ascii="Times New Roman" w:eastAsia="Lucida Sans Unicode" w:hAnsi="Times New Roman"/>
                <w:color w:val="000000"/>
                <w:sz w:val="20"/>
                <w:szCs w:val="20"/>
                <w:shd w:val="clear" w:color="auto" w:fill="FFFFFF"/>
                <w:lang w:eastAsia="ru-RU"/>
              </w:rPr>
              <w:t>9</w:t>
            </w:r>
            <w:r w:rsidRPr="00CF4EAB">
              <w:rPr>
                <w:rFonts w:ascii="Times New Roman" w:eastAsia="Lucida Sans Unicode" w:hAnsi="Times New Roman"/>
                <w:color w:val="000000"/>
                <w:sz w:val="20"/>
                <w:szCs w:val="20"/>
                <w:shd w:val="clear" w:color="auto" w:fill="FFFFFF"/>
                <w:lang w:eastAsia="ru-RU"/>
              </w:rPr>
              <w:t>.202</w:t>
            </w:r>
            <w:r w:rsidR="004726EA">
              <w:rPr>
                <w:rFonts w:ascii="Times New Roman" w:eastAsia="Lucida Sans Unicode" w:hAnsi="Times New Roman"/>
                <w:color w:val="000000"/>
                <w:sz w:val="20"/>
                <w:szCs w:val="20"/>
                <w:shd w:val="clear" w:color="auto" w:fill="FFFFFF"/>
                <w:lang w:eastAsia="ru-RU"/>
              </w:rPr>
              <w:t>6</w:t>
            </w:r>
            <w:r>
              <w:rPr>
                <w:rFonts w:ascii="Times New Roman" w:eastAsia="Lucida Sans Unicode" w:hAnsi="Times New Roman"/>
                <w:color w:val="000000"/>
                <w:sz w:val="20"/>
                <w:szCs w:val="20"/>
                <w:shd w:val="clear" w:color="auto" w:fill="FFFFFF"/>
                <w:lang w:eastAsia="ru-RU"/>
              </w:rPr>
              <w:t xml:space="preserve">  09:00 (МСК+1)</w:t>
            </w:r>
          </w:p>
        </w:tc>
      </w:tr>
      <w:tr w:rsidR="001B5241" w14:paraId="0E79ACCB"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77C22734" w14:textId="77777777" w:rsidR="001B5241" w:rsidRDefault="001B5241" w:rsidP="001B5241">
            <w:pPr>
              <w:jc w:val="center"/>
              <w:rPr>
                <w:rFonts w:ascii="Times New Roman" w:hAnsi="Times New Roman"/>
                <w:sz w:val="20"/>
                <w:szCs w:val="20"/>
              </w:rPr>
            </w:pPr>
            <w:r>
              <w:rPr>
                <w:rFonts w:ascii="Times New Roman" w:hAnsi="Times New Roman"/>
                <w:sz w:val="20"/>
                <w:szCs w:val="20"/>
              </w:rPr>
              <w:t>30</w:t>
            </w:r>
          </w:p>
        </w:tc>
        <w:tc>
          <w:tcPr>
            <w:tcW w:w="392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E66F6B1" w14:textId="77777777" w:rsidR="001B5241" w:rsidRDefault="001B5241" w:rsidP="001B5241">
            <w:pPr>
              <w:jc w:val="both"/>
              <w:rPr>
                <w:rFonts w:ascii="Times New Roman" w:hAnsi="Times New Roman"/>
                <w:b/>
                <w:bCs/>
                <w:sz w:val="20"/>
                <w:szCs w:val="20"/>
              </w:rPr>
            </w:pPr>
            <w:r>
              <w:rPr>
                <w:rFonts w:ascii="Times New Roman" w:hAnsi="Times New Roman"/>
                <w:b/>
                <w:bCs/>
                <w:sz w:val="20"/>
                <w:szCs w:val="20"/>
              </w:rPr>
              <w:t>Порядок и срок отзыва заявок на участие в запросе котировок, порядок внесения изменений в такие заявки</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F12C76D" w14:textId="77777777" w:rsidR="001B5241" w:rsidRDefault="001B5241" w:rsidP="001B5241">
            <w:pPr>
              <w:pStyle w:val="Default"/>
              <w:jc w:val="both"/>
              <w:rPr>
                <w:color w:val="00000A"/>
                <w:sz w:val="20"/>
                <w:szCs w:val="20"/>
                <w:highlight w:val="white"/>
                <w:lang w:eastAsia="ru-RU"/>
              </w:rPr>
            </w:pPr>
            <w:r>
              <w:rPr>
                <w:color w:val="00000A"/>
                <w:sz w:val="20"/>
                <w:szCs w:val="20"/>
                <w:shd w:val="clear" w:color="auto" w:fill="FFFFFF"/>
                <w:lang w:eastAsia="ru-RU"/>
              </w:rPr>
              <w:t>Участник процедуры закупки, подавший заявку на участие в запросе котировок, в любое время до даты и времени окончания приёма заявок вправе изменить заявку путём её отзыва и подачи новой заявки. При этом датой и временем подачи заявки на участие в запросе котировок</w:t>
            </w:r>
            <w:r>
              <w:rPr>
                <w:rFonts w:eastAsia="Lucida Sans Unicode"/>
                <w:sz w:val="20"/>
                <w:szCs w:val="20"/>
              </w:rPr>
              <w:t xml:space="preserve"> в электронной форме</w:t>
            </w:r>
            <w:r>
              <w:rPr>
                <w:color w:val="00000A"/>
                <w:sz w:val="20"/>
                <w:szCs w:val="20"/>
                <w:shd w:val="clear" w:color="auto" w:fill="FFFFFF"/>
                <w:lang w:eastAsia="ru-RU"/>
              </w:rPr>
              <w:t xml:space="preserve"> считается дата и время последней заявки из числа поданных участником процедуры закупки заявок на участие в запросе котировок</w:t>
            </w:r>
            <w:r>
              <w:rPr>
                <w:rFonts w:eastAsia="Lucida Sans Unicode"/>
                <w:sz w:val="20"/>
                <w:szCs w:val="20"/>
              </w:rPr>
              <w:t xml:space="preserve"> в электронной форме</w:t>
            </w:r>
            <w:r>
              <w:rPr>
                <w:color w:val="00000A"/>
                <w:sz w:val="20"/>
                <w:szCs w:val="20"/>
                <w:shd w:val="clear" w:color="auto" w:fill="FFFFFF"/>
                <w:lang w:eastAsia="ru-RU"/>
              </w:rPr>
              <w:t xml:space="preserve">. Участник процедуры закупки вправе отозвать заявку на участие в запросе котировок в любое время до даты и времени окончания приёма заявок. </w:t>
            </w:r>
          </w:p>
        </w:tc>
      </w:tr>
      <w:tr w:rsidR="001B5241" w14:paraId="0AD2484B"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CE69586" w14:textId="77777777" w:rsidR="001B5241" w:rsidRDefault="001B5241" w:rsidP="001B5241">
            <w:pPr>
              <w:jc w:val="center"/>
              <w:rPr>
                <w:rFonts w:ascii="Times New Roman" w:hAnsi="Times New Roman"/>
                <w:sz w:val="20"/>
                <w:szCs w:val="20"/>
                <w:lang w:eastAsia="ru-RU"/>
              </w:rPr>
            </w:pPr>
            <w:r>
              <w:rPr>
                <w:rFonts w:ascii="Times New Roman" w:hAnsi="Times New Roman"/>
                <w:sz w:val="20"/>
                <w:szCs w:val="20"/>
                <w:lang w:eastAsia="ru-RU"/>
              </w:rPr>
              <w:t>31</w:t>
            </w:r>
          </w:p>
        </w:tc>
        <w:tc>
          <w:tcPr>
            <w:tcW w:w="392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5033535" w14:textId="77777777" w:rsidR="001B5241" w:rsidRDefault="001B5241" w:rsidP="001B5241">
            <w:pPr>
              <w:jc w:val="both"/>
              <w:rPr>
                <w:rFonts w:ascii="Times New Roman" w:hAnsi="Times New Roman"/>
                <w:b/>
                <w:sz w:val="20"/>
                <w:szCs w:val="20"/>
                <w:lang w:eastAsia="ru-RU"/>
              </w:rPr>
            </w:pPr>
            <w:r>
              <w:rPr>
                <w:rFonts w:ascii="Times New Roman" w:hAnsi="Times New Roman"/>
                <w:b/>
                <w:sz w:val="20"/>
                <w:szCs w:val="20"/>
                <w:lang w:eastAsia="ru-RU"/>
              </w:rPr>
              <w:t>Место и дата рассмотрения заявок на участие в запросе котировок и подведения итогов закупки</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71D1216" w14:textId="77777777" w:rsidR="001B5241" w:rsidRDefault="001B5241" w:rsidP="001B5241">
            <w:pPr>
              <w:spacing w:line="276" w:lineRule="auto"/>
              <w:jc w:val="both"/>
              <w:rPr>
                <w:rFonts w:ascii="Times New Roman" w:hAnsi="Times New Roman"/>
                <w:sz w:val="20"/>
                <w:szCs w:val="20"/>
              </w:rPr>
            </w:pPr>
            <w:r>
              <w:rPr>
                <w:rFonts w:ascii="Times New Roman" w:hAnsi="Times New Roman"/>
                <w:sz w:val="20"/>
                <w:szCs w:val="20"/>
              </w:rPr>
              <w:t xml:space="preserve"> 413116, г. Энгельс ул. Весенняя, зд. 8а, корпус 3, отдел по размещению государственного заказа</w:t>
            </w:r>
          </w:p>
          <w:p w14:paraId="414BBC0B" w14:textId="62C59894" w:rsidR="001B5241" w:rsidRDefault="001B5241" w:rsidP="001B5241">
            <w:pPr>
              <w:spacing w:line="276" w:lineRule="auto"/>
              <w:rPr>
                <w:rFonts w:ascii="Times New Roman" w:eastAsia="Lucida Sans Unicode" w:hAnsi="Times New Roman"/>
                <w:sz w:val="20"/>
                <w:szCs w:val="20"/>
              </w:rPr>
            </w:pPr>
            <w:r>
              <w:rPr>
                <w:rFonts w:ascii="Times New Roman" w:hAnsi="Times New Roman"/>
                <w:sz w:val="20"/>
                <w:szCs w:val="20"/>
              </w:rPr>
              <w:t xml:space="preserve">Дата рассмотрения заявок: </w:t>
            </w:r>
            <w:r w:rsidR="00215EF1">
              <w:rPr>
                <w:rFonts w:ascii="Times New Roman" w:hAnsi="Times New Roman"/>
                <w:sz w:val="20"/>
                <w:szCs w:val="20"/>
              </w:rPr>
              <w:t>04</w:t>
            </w:r>
            <w:r>
              <w:rPr>
                <w:rFonts w:ascii="Times New Roman" w:hAnsi="Times New Roman"/>
                <w:sz w:val="20"/>
                <w:szCs w:val="20"/>
              </w:rPr>
              <w:t>.</w:t>
            </w:r>
            <w:r w:rsidR="004726EA">
              <w:rPr>
                <w:rFonts w:ascii="Times New Roman" w:hAnsi="Times New Roman"/>
                <w:sz w:val="20"/>
                <w:szCs w:val="20"/>
              </w:rPr>
              <w:t>0</w:t>
            </w:r>
            <w:r w:rsidR="00215EF1">
              <w:rPr>
                <w:rFonts w:ascii="Times New Roman" w:hAnsi="Times New Roman"/>
                <w:sz w:val="20"/>
                <w:szCs w:val="20"/>
              </w:rPr>
              <w:t>9</w:t>
            </w:r>
            <w:r>
              <w:rPr>
                <w:rFonts w:ascii="Times New Roman" w:hAnsi="Times New Roman"/>
                <w:sz w:val="20"/>
                <w:szCs w:val="20"/>
              </w:rPr>
              <w:t>.202</w:t>
            </w:r>
            <w:r w:rsidR="004726EA">
              <w:rPr>
                <w:rFonts w:ascii="Times New Roman" w:hAnsi="Times New Roman"/>
                <w:sz w:val="20"/>
                <w:szCs w:val="20"/>
              </w:rPr>
              <w:t>6</w:t>
            </w:r>
            <w:r>
              <w:rPr>
                <w:rFonts w:ascii="Times New Roman" w:hAnsi="Times New Roman"/>
                <w:sz w:val="20"/>
                <w:szCs w:val="20"/>
              </w:rPr>
              <w:t xml:space="preserve">  </w:t>
            </w:r>
            <w:r w:rsidR="00215EF1">
              <w:rPr>
                <w:rFonts w:ascii="Times New Roman" w:hAnsi="Times New Roman"/>
                <w:sz w:val="20"/>
                <w:szCs w:val="20"/>
              </w:rPr>
              <w:t>09</w:t>
            </w:r>
            <w:r>
              <w:rPr>
                <w:rFonts w:ascii="Times New Roman" w:hAnsi="Times New Roman"/>
                <w:sz w:val="20"/>
                <w:szCs w:val="20"/>
              </w:rPr>
              <w:t xml:space="preserve">:30 </w:t>
            </w:r>
            <w:r>
              <w:rPr>
                <w:rFonts w:ascii="Times New Roman" w:eastAsia="Lucida Sans Unicode" w:hAnsi="Times New Roman"/>
                <w:sz w:val="20"/>
                <w:szCs w:val="20"/>
              </w:rPr>
              <w:t>(МСК+1)</w:t>
            </w:r>
          </w:p>
          <w:p w14:paraId="1179DAF9" w14:textId="09353F48" w:rsidR="001B5241" w:rsidRDefault="001B5241" w:rsidP="001B5241">
            <w:pPr>
              <w:rPr>
                <w:rFonts w:ascii="Times New Roman" w:eastAsia="Lucida Sans Unicode" w:hAnsi="Times New Roman"/>
                <w:sz w:val="20"/>
                <w:szCs w:val="20"/>
              </w:rPr>
            </w:pPr>
            <w:r>
              <w:rPr>
                <w:rFonts w:ascii="Times New Roman" w:hAnsi="Times New Roman"/>
                <w:sz w:val="20"/>
                <w:szCs w:val="20"/>
              </w:rPr>
              <w:t xml:space="preserve">Дата начала </w:t>
            </w:r>
            <w:r>
              <w:rPr>
                <w:rFonts w:ascii="Times New Roman" w:hAnsi="Times New Roman"/>
                <w:color w:val="000000"/>
                <w:sz w:val="20"/>
                <w:szCs w:val="20"/>
                <w:shd w:val="clear" w:color="auto" w:fill="FFFFFF"/>
              </w:rPr>
              <w:t>подведения итогов</w:t>
            </w:r>
            <w:r>
              <w:rPr>
                <w:rFonts w:ascii="Times New Roman" w:hAnsi="Times New Roman"/>
                <w:sz w:val="20"/>
                <w:szCs w:val="20"/>
              </w:rPr>
              <w:t xml:space="preserve">: </w:t>
            </w:r>
            <w:r w:rsidR="00215EF1">
              <w:rPr>
                <w:rFonts w:ascii="Times New Roman" w:hAnsi="Times New Roman"/>
                <w:sz w:val="20"/>
                <w:szCs w:val="20"/>
              </w:rPr>
              <w:t>04</w:t>
            </w:r>
            <w:r>
              <w:rPr>
                <w:rFonts w:ascii="Times New Roman" w:hAnsi="Times New Roman"/>
                <w:sz w:val="20"/>
                <w:szCs w:val="20"/>
              </w:rPr>
              <w:t>.</w:t>
            </w:r>
            <w:r w:rsidR="004726EA">
              <w:rPr>
                <w:rFonts w:ascii="Times New Roman" w:hAnsi="Times New Roman"/>
                <w:sz w:val="20"/>
                <w:szCs w:val="20"/>
              </w:rPr>
              <w:t>0</w:t>
            </w:r>
            <w:r w:rsidR="00215EF1">
              <w:rPr>
                <w:rFonts w:ascii="Times New Roman" w:hAnsi="Times New Roman"/>
                <w:sz w:val="20"/>
                <w:szCs w:val="20"/>
              </w:rPr>
              <w:t>9</w:t>
            </w:r>
            <w:r>
              <w:rPr>
                <w:rFonts w:ascii="Times New Roman" w:hAnsi="Times New Roman"/>
                <w:sz w:val="20"/>
                <w:szCs w:val="20"/>
              </w:rPr>
              <w:t>.202</w:t>
            </w:r>
            <w:r w:rsidR="004726EA">
              <w:rPr>
                <w:rFonts w:ascii="Times New Roman" w:hAnsi="Times New Roman"/>
                <w:sz w:val="20"/>
                <w:szCs w:val="20"/>
              </w:rPr>
              <w:t>6</w:t>
            </w:r>
            <w:r>
              <w:rPr>
                <w:rFonts w:ascii="Times New Roman" w:hAnsi="Times New Roman"/>
                <w:sz w:val="20"/>
                <w:szCs w:val="20"/>
              </w:rPr>
              <w:t xml:space="preserve"> 1</w:t>
            </w:r>
            <w:r w:rsidR="00215EF1">
              <w:rPr>
                <w:rFonts w:ascii="Times New Roman" w:hAnsi="Times New Roman"/>
                <w:sz w:val="20"/>
                <w:szCs w:val="20"/>
              </w:rPr>
              <w:t>0</w:t>
            </w:r>
            <w:r>
              <w:rPr>
                <w:rFonts w:ascii="Times New Roman" w:hAnsi="Times New Roman"/>
                <w:sz w:val="20"/>
                <w:szCs w:val="20"/>
              </w:rPr>
              <w:t xml:space="preserve">:00 </w:t>
            </w:r>
            <w:r>
              <w:rPr>
                <w:rFonts w:ascii="Times New Roman" w:eastAsia="Lucida Sans Unicode" w:hAnsi="Times New Roman"/>
                <w:sz w:val="20"/>
                <w:szCs w:val="20"/>
              </w:rPr>
              <w:t>(МСК+1)</w:t>
            </w:r>
          </w:p>
        </w:tc>
      </w:tr>
      <w:tr w:rsidR="001B5241" w14:paraId="33A02960"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402C23D0" w14:textId="77777777" w:rsidR="001B5241" w:rsidRDefault="001B5241" w:rsidP="001B5241">
            <w:pPr>
              <w:jc w:val="center"/>
              <w:rPr>
                <w:rFonts w:ascii="Times New Roman" w:hAnsi="Times New Roman"/>
                <w:sz w:val="20"/>
                <w:szCs w:val="20"/>
                <w:lang w:eastAsia="ru-RU"/>
              </w:rPr>
            </w:pPr>
            <w:r>
              <w:rPr>
                <w:rFonts w:ascii="Times New Roman" w:hAnsi="Times New Roman"/>
                <w:sz w:val="20"/>
                <w:szCs w:val="20"/>
                <w:lang w:eastAsia="ru-RU"/>
              </w:rPr>
              <w:lastRenderedPageBreak/>
              <w:t>32</w:t>
            </w:r>
          </w:p>
        </w:tc>
        <w:tc>
          <w:tcPr>
            <w:tcW w:w="3922"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7866AFBC" w14:textId="77777777" w:rsidR="001B5241" w:rsidRDefault="001B5241" w:rsidP="001B5241">
            <w:pPr>
              <w:rPr>
                <w:rFonts w:ascii="Times New Roman" w:hAnsi="Times New Roman"/>
                <w:b/>
                <w:sz w:val="20"/>
                <w:szCs w:val="20"/>
                <w:lang w:eastAsia="ru-RU"/>
              </w:rPr>
            </w:pPr>
            <w:r>
              <w:rPr>
                <w:rFonts w:ascii="Times New Roman" w:hAnsi="Times New Roman"/>
                <w:b/>
                <w:sz w:val="20"/>
                <w:szCs w:val="20"/>
                <w:lang w:eastAsia="ru-RU"/>
              </w:rPr>
              <w:t xml:space="preserve">Форма, порядок, дата начала и дата окончания срока предоставления участникам закупки разъяснений положений документации о закупке  </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670C2F3" w14:textId="77777777" w:rsidR="001B5241" w:rsidRDefault="001B5241" w:rsidP="001B5241">
            <w:pPr>
              <w:jc w:val="both"/>
              <w:rPr>
                <w:rFonts w:ascii="Times New Roman" w:hAnsi="Times New Roman"/>
                <w:sz w:val="20"/>
                <w:szCs w:val="20"/>
                <w:lang w:eastAsia="ru-RU"/>
              </w:rPr>
            </w:pPr>
            <w:r>
              <w:rPr>
                <w:rFonts w:ascii="Times New Roman" w:hAnsi="Times New Roman"/>
                <w:sz w:val="20"/>
                <w:szCs w:val="20"/>
                <w:lang w:eastAsia="ru-RU"/>
              </w:rPr>
              <w:t xml:space="preserve">Любое лицо, после размещения </w:t>
            </w:r>
            <w:r>
              <w:rPr>
                <w:rFonts w:ascii="Times New Roman" w:hAnsi="Times New Roman"/>
                <w:sz w:val="20"/>
                <w:szCs w:val="20"/>
              </w:rPr>
              <w:t xml:space="preserve">в ЕИС </w:t>
            </w:r>
            <w:r>
              <w:rPr>
                <w:rFonts w:ascii="Times New Roman" w:hAnsi="Times New Roman"/>
                <w:sz w:val="20"/>
                <w:szCs w:val="20"/>
                <w:lang w:eastAsia="ru-RU"/>
              </w:rPr>
              <w:t xml:space="preserve"> извещения о проведении запроса котировок вправе направить Заказчику запрос о разъяснении положений извещения на</w:t>
            </w:r>
            <w:r>
              <w:rPr>
                <w:rFonts w:ascii="Times New Roman" w:hAnsi="Times New Roman"/>
                <w:sz w:val="20"/>
                <w:szCs w:val="20"/>
              </w:rPr>
              <w:t xml:space="preserve"> проведение запроса котировок в электронной форме</w:t>
            </w:r>
            <w:r>
              <w:rPr>
                <w:rFonts w:ascii="Times New Roman" w:hAnsi="Times New Roman"/>
                <w:sz w:val="20"/>
                <w:szCs w:val="20"/>
                <w:lang w:eastAsia="ru-RU"/>
              </w:rPr>
              <w:t xml:space="preserve">. Запрос направляется в письменной форме или форме электронного документа по реквизитам, указанным в </w:t>
            </w:r>
            <w:r>
              <w:rPr>
                <w:rFonts w:ascii="Times New Roman" w:eastAsia="Lucida Sans Unicode" w:hAnsi="Times New Roman"/>
                <w:sz w:val="20"/>
                <w:szCs w:val="20"/>
                <w:lang w:eastAsia="ru-RU"/>
              </w:rPr>
              <w:t>извещении на проведение запроса котировок в электронной форме</w:t>
            </w:r>
            <w:r>
              <w:rPr>
                <w:rFonts w:ascii="Times New Roman" w:hAnsi="Times New Roman"/>
                <w:sz w:val="20"/>
                <w:szCs w:val="20"/>
                <w:lang w:eastAsia="ru-RU"/>
              </w:rPr>
              <w:t>. В соответствии с порядком и сроками, предусмотренными извещением, Заказчик обязан направить в письменной форме или в форме электронного документа  разъяснения извещения и положений документации, если указанный запрос поступил Заказчику не позднее, чем за 3 (три) рабочих дня до даты окончания подачи заявок на участие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lang w:eastAsia="ru-RU"/>
              </w:rPr>
              <w:t xml:space="preserve">. </w:t>
            </w:r>
          </w:p>
          <w:p w14:paraId="7EF39D4B" w14:textId="77777777" w:rsidR="001B5241" w:rsidRDefault="001B5241" w:rsidP="001B5241">
            <w:pPr>
              <w:pStyle w:val="Default"/>
              <w:jc w:val="both"/>
              <w:rPr>
                <w:color w:val="00000A"/>
                <w:sz w:val="20"/>
                <w:szCs w:val="20"/>
                <w:lang w:eastAsia="ru-RU"/>
              </w:rPr>
            </w:pPr>
            <w:r>
              <w:rPr>
                <w:color w:val="00000A"/>
                <w:sz w:val="20"/>
                <w:szCs w:val="20"/>
                <w:lang w:eastAsia="ru-RU"/>
              </w:rPr>
              <w:t xml:space="preserve">Разъяснения должны быть размещены Заказчиком </w:t>
            </w:r>
            <w:r>
              <w:rPr>
                <w:sz w:val="20"/>
                <w:szCs w:val="20"/>
                <w:lang w:eastAsia="ru-RU"/>
              </w:rPr>
              <w:t xml:space="preserve">в ЕИС </w:t>
            </w:r>
            <w:r>
              <w:rPr>
                <w:color w:val="00000A"/>
                <w:sz w:val="20"/>
                <w:szCs w:val="20"/>
                <w:lang w:eastAsia="ru-RU"/>
              </w:rPr>
              <w:t xml:space="preserve">не позднее 3-х дней со дня принятия решения о предоставлении таких разъяснений </w:t>
            </w:r>
            <w:r>
              <w:rPr>
                <w:sz w:val="20"/>
                <w:szCs w:val="20"/>
                <w:lang w:eastAsia="ru-RU"/>
              </w:rPr>
              <w:t>с указанием предмета запроса, но без указания участника закупки, от которого поступил запрос</w:t>
            </w:r>
            <w:r>
              <w:rPr>
                <w:color w:val="00000A"/>
                <w:sz w:val="20"/>
                <w:szCs w:val="20"/>
                <w:lang w:eastAsia="ru-RU"/>
              </w:rPr>
              <w:t xml:space="preserve">. </w:t>
            </w:r>
          </w:p>
          <w:p w14:paraId="5DD278B4" w14:textId="6B3D6697" w:rsidR="001B5241" w:rsidRPr="00A56EDD" w:rsidRDefault="001B5241" w:rsidP="001B5241">
            <w:pPr>
              <w:jc w:val="both"/>
            </w:pPr>
            <w:r w:rsidRPr="00A56EDD">
              <w:rPr>
                <w:rFonts w:ascii="Times New Roman" w:hAnsi="Times New Roman"/>
                <w:color w:val="000000"/>
                <w:sz w:val="20"/>
                <w:szCs w:val="20"/>
                <w:shd w:val="clear" w:color="auto" w:fill="FFFFFF"/>
                <w:lang w:eastAsia="ru-RU"/>
              </w:rPr>
              <w:t>Дата начала предоставления разъяснений —</w:t>
            </w:r>
            <w:r w:rsidR="00215EF1">
              <w:rPr>
                <w:rFonts w:ascii="Times New Roman" w:hAnsi="Times New Roman"/>
                <w:color w:val="000000"/>
                <w:sz w:val="20"/>
                <w:szCs w:val="20"/>
                <w:shd w:val="clear" w:color="auto" w:fill="FFFFFF"/>
                <w:lang w:eastAsia="ru-RU"/>
              </w:rPr>
              <w:t>27</w:t>
            </w:r>
            <w:r w:rsidRPr="00A56EDD">
              <w:rPr>
                <w:rFonts w:ascii="Times New Roman" w:hAnsi="Times New Roman"/>
                <w:color w:val="000000"/>
                <w:sz w:val="20"/>
                <w:szCs w:val="20"/>
                <w:shd w:val="clear" w:color="auto" w:fill="FFFFFF"/>
                <w:lang w:eastAsia="ru-RU"/>
              </w:rPr>
              <w:t>.</w:t>
            </w:r>
            <w:r w:rsidR="004726EA">
              <w:rPr>
                <w:rFonts w:ascii="Times New Roman" w:hAnsi="Times New Roman"/>
                <w:color w:val="000000"/>
                <w:sz w:val="20"/>
                <w:szCs w:val="20"/>
                <w:shd w:val="clear" w:color="auto" w:fill="FFFFFF"/>
                <w:lang w:eastAsia="ru-RU"/>
              </w:rPr>
              <w:t>08</w:t>
            </w:r>
            <w:r w:rsidRPr="00A56EDD">
              <w:rPr>
                <w:rFonts w:ascii="Times New Roman" w:hAnsi="Times New Roman"/>
                <w:color w:val="000000"/>
                <w:sz w:val="20"/>
                <w:szCs w:val="20"/>
                <w:shd w:val="clear" w:color="auto" w:fill="FFFFFF"/>
                <w:lang w:eastAsia="ru-RU"/>
              </w:rPr>
              <w:t>.202</w:t>
            </w:r>
            <w:r w:rsidR="004726EA">
              <w:rPr>
                <w:rFonts w:ascii="Times New Roman" w:hAnsi="Times New Roman"/>
                <w:color w:val="000000"/>
                <w:sz w:val="20"/>
                <w:szCs w:val="20"/>
                <w:shd w:val="clear" w:color="auto" w:fill="FFFFFF"/>
                <w:lang w:eastAsia="ru-RU"/>
              </w:rPr>
              <w:t>6</w:t>
            </w:r>
            <w:r w:rsidRPr="00A56EDD">
              <w:rPr>
                <w:rFonts w:ascii="Times New Roman" w:hAnsi="Times New Roman"/>
                <w:color w:val="000000"/>
                <w:sz w:val="20"/>
                <w:szCs w:val="20"/>
                <w:shd w:val="clear" w:color="auto" w:fill="FFFFFF"/>
                <w:lang w:eastAsia="ru-RU"/>
              </w:rPr>
              <w:t xml:space="preserve"> года</w:t>
            </w:r>
          </w:p>
          <w:p w14:paraId="6E6D85E7" w14:textId="16197AB9" w:rsidR="001B5241" w:rsidRDefault="001B5241" w:rsidP="001B5241">
            <w:pPr>
              <w:jc w:val="both"/>
              <w:rPr>
                <w:rFonts w:ascii="Times New Roman" w:eastAsia="Lucida Sans Unicode" w:hAnsi="Times New Roman"/>
                <w:sz w:val="20"/>
                <w:szCs w:val="20"/>
              </w:rPr>
            </w:pPr>
            <w:r w:rsidRPr="00A56EDD">
              <w:rPr>
                <w:rFonts w:ascii="Times New Roman" w:hAnsi="Times New Roman"/>
                <w:color w:val="000000"/>
                <w:sz w:val="20"/>
                <w:szCs w:val="20"/>
                <w:shd w:val="clear" w:color="auto" w:fill="FFFFFF"/>
                <w:lang w:eastAsia="ru-RU"/>
              </w:rPr>
              <w:t>Дата окончания предоставления разъяснений —</w:t>
            </w:r>
            <w:r w:rsidR="00215EF1">
              <w:rPr>
                <w:rFonts w:ascii="Times New Roman" w:hAnsi="Times New Roman"/>
                <w:color w:val="000000"/>
                <w:sz w:val="20"/>
                <w:szCs w:val="20"/>
                <w:shd w:val="clear" w:color="auto" w:fill="FFFFFF"/>
                <w:lang w:eastAsia="ru-RU"/>
              </w:rPr>
              <w:t>03</w:t>
            </w:r>
            <w:r w:rsidRPr="00A56EDD">
              <w:rPr>
                <w:rFonts w:ascii="Times New Roman" w:hAnsi="Times New Roman"/>
                <w:color w:val="000000"/>
                <w:sz w:val="20"/>
                <w:szCs w:val="20"/>
                <w:shd w:val="clear" w:color="auto" w:fill="FFFFFF"/>
                <w:lang w:eastAsia="ru-RU"/>
              </w:rPr>
              <w:t>.</w:t>
            </w:r>
            <w:r w:rsidR="004726EA">
              <w:rPr>
                <w:rFonts w:ascii="Times New Roman" w:hAnsi="Times New Roman"/>
                <w:color w:val="000000"/>
                <w:sz w:val="20"/>
                <w:szCs w:val="20"/>
                <w:shd w:val="clear" w:color="auto" w:fill="FFFFFF"/>
                <w:lang w:eastAsia="ru-RU"/>
              </w:rPr>
              <w:t>0</w:t>
            </w:r>
            <w:r w:rsidR="00215EF1">
              <w:rPr>
                <w:rFonts w:ascii="Times New Roman" w:hAnsi="Times New Roman"/>
                <w:color w:val="000000"/>
                <w:sz w:val="20"/>
                <w:szCs w:val="20"/>
                <w:shd w:val="clear" w:color="auto" w:fill="FFFFFF"/>
                <w:lang w:eastAsia="ru-RU"/>
              </w:rPr>
              <w:t>9</w:t>
            </w:r>
            <w:r>
              <w:rPr>
                <w:rFonts w:ascii="Times New Roman" w:hAnsi="Times New Roman"/>
                <w:color w:val="000000"/>
                <w:sz w:val="20"/>
                <w:szCs w:val="20"/>
                <w:shd w:val="clear" w:color="auto" w:fill="FFFFFF"/>
                <w:lang w:eastAsia="ru-RU"/>
              </w:rPr>
              <w:t>.202</w:t>
            </w:r>
            <w:r w:rsidR="004726EA">
              <w:rPr>
                <w:rFonts w:ascii="Times New Roman" w:hAnsi="Times New Roman"/>
                <w:color w:val="000000"/>
                <w:sz w:val="20"/>
                <w:szCs w:val="20"/>
                <w:shd w:val="clear" w:color="auto" w:fill="FFFFFF"/>
                <w:lang w:eastAsia="ru-RU"/>
              </w:rPr>
              <w:t>6</w:t>
            </w:r>
            <w:r w:rsidRPr="00A56EDD">
              <w:rPr>
                <w:rFonts w:ascii="Times New Roman" w:hAnsi="Times New Roman"/>
                <w:color w:val="000000"/>
                <w:sz w:val="20"/>
                <w:szCs w:val="20"/>
                <w:shd w:val="clear" w:color="auto" w:fill="FFFFFF"/>
                <w:lang w:eastAsia="ru-RU"/>
              </w:rPr>
              <w:t xml:space="preserve"> года до 23-59 </w:t>
            </w:r>
            <w:r w:rsidRPr="00A56EDD">
              <w:rPr>
                <w:rFonts w:ascii="Times New Roman" w:eastAsia="Lucida Sans Unicode" w:hAnsi="Times New Roman"/>
                <w:sz w:val="20"/>
                <w:szCs w:val="20"/>
              </w:rPr>
              <w:t>(МСК+1)</w:t>
            </w:r>
          </w:p>
          <w:p w14:paraId="7AB6DA10" w14:textId="2D15CFB7" w:rsidR="001B5241" w:rsidRPr="00A56EDD" w:rsidRDefault="001B5241" w:rsidP="001B5241">
            <w:pPr>
              <w:jc w:val="both"/>
              <w:rPr>
                <w:rFonts w:ascii="Times New Roman" w:hAnsi="Times New Roman"/>
                <w:sz w:val="20"/>
                <w:szCs w:val="20"/>
                <w:lang w:eastAsia="ru-RU"/>
              </w:rPr>
            </w:pPr>
            <w:r>
              <w:rPr>
                <w:rFonts w:ascii="Times New Roman" w:hAnsi="Times New Roman"/>
                <w:sz w:val="20"/>
                <w:szCs w:val="20"/>
                <w:lang w:eastAsia="ru-RU"/>
              </w:rPr>
              <w:t>Заказчик</w:t>
            </w:r>
            <w:r w:rsidRPr="00A56EDD">
              <w:rPr>
                <w:rFonts w:ascii="Times New Roman" w:hAnsi="Times New Roman"/>
                <w:sz w:val="20"/>
                <w:szCs w:val="20"/>
                <w:lang w:eastAsia="ru-RU"/>
              </w:rPr>
              <w:t xml:space="preserve">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закупке, то есть позднее </w:t>
            </w:r>
            <w:r w:rsidR="00215EF1">
              <w:rPr>
                <w:rFonts w:ascii="Times New Roman" w:hAnsi="Times New Roman"/>
                <w:sz w:val="20"/>
                <w:szCs w:val="20"/>
                <w:lang w:eastAsia="ru-RU"/>
              </w:rPr>
              <w:t>31</w:t>
            </w:r>
            <w:r>
              <w:rPr>
                <w:rFonts w:ascii="Times New Roman" w:hAnsi="Times New Roman"/>
                <w:sz w:val="20"/>
                <w:szCs w:val="20"/>
                <w:lang w:eastAsia="ru-RU"/>
              </w:rPr>
              <w:t>.</w:t>
            </w:r>
            <w:r w:rsidR="004726EA">
              <w:rPr>
                <w:rFonts w:ascii="Times New Roman" w:hAnsi="Times New Roman"/>
                <w:sz w:val="20"/>
                <w:szCs w:val="20"/>
                <w:lang w:eastAsia="ru-RU"/>
              </w:rPr>
              <w:t>08</w:t>
            </w:r>
            <w:r w:rsidRPr="00A56EDD">
              <w:rPr>
                <w:rFonts w:ascii="Times New Roman" w:hAnsi="Times New Roman"/>
                <w:sz w:val="20"/>
                <w:szCs w:val="20"/>
                <w:lang w:eastAsia="ru-RU"/>
              </w:rPr>
              <w:t>.202</w:t>
            </w:r>
            <w:r w:rsidR="004726EA">
              <w:rPr>
                <w:rFonts w:ascii="Times New Roman" w:hAnsi="Times New Roman"/>
                <w:sz w:val="20"/>
                <w:szCs w:val="20"/>
                <w:lang w:eastAsia="ru-RU"/>
              </w:rPr>
              <w:t>6</w:t>
            </w:r>
            <w:r>
              <w:rPr>
                <w:rFonts w:ascii="Times New Roman" w:hAnsi="Times New Roman"/>
                <w:sz w:val="20"/>
                <w:szCs w:val="20"/>
                <w:lang w:eastAsia="ru-RU"/>
              </w:rPr>
              <w:t xml:space="preserve"> года</w:t>
            </w:r>
            <w:r w:rsidRPr="00A56EDD">
              <w:rPr>
                <w:rFonts w:ascii="Times New Roman" w:hAnsi="Times New Roman"/>
                <w:sz w:val="20"/>
                <w:szCs w:val="20"/>
                <w:lang w:eastAsia="ru-RU"/>
              </w:rPr>
              <w:t>.</w:t>
            </w:r>
          </w:p>
          <w:p w14:paraId="3879CC52" w14:textId="27B17496" w:rsidR="001B5241" w:rsidRDefault="001B5241" w:rsidP="001B5241">
            <w:pPr>
              <w:jc w:val="both"/>
              <w:rPr>
                <w:rFonts w:ascii="Times New Roman" w:hAnsi="Times New Roman"/>
                <w:color w:val="000000"/>
                <w:sz w:val="20"/>
                <w:szCs w:val="20"/>
                <w:highlight w:val="white"/>
                <w:lang w:eastAsia="ru-RU"/>
              </w:rPr>
            </w:pPr>
          </w:p>
        </w:tc>
      </w:tr>
      <w:tr w:rsidR="001B5241" w14:paraId="793B79D7"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22601B92" w14:textId="77777777" w:rsidR="001B5241" w:rsidRDefault="001B5241" w:rsidP="001B5241">
            <w:pPr>
              <w:jc w:val="center"/>
              <w:rPr>
                <w:rFonts w:ascii="Times New Roman" w:hAnsi="Times New Roman"/>
                <w:sz w:val="20"/>
                <w:szCs w:val="20"/>
                <w:lang w:eastAsia="ru-RU"/>
              </w:rPr>
            </w:pPr>
            <w:r>
              <w:rPr>
                <w:rFonts w:ascii="Times New Roman" w:hAnsi="Times New Roman"/>
                <w:sz w:val="20"/>
                <w:szCs w:val="20"/>
                <w:lang w:eastAsia="ru-RU"/>
              </w:rPr>
              <w:t>33</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5C0E85C1" w14:textId="77777777" w:rsidR="001B5241" w:rsidRDefault="001B5241" w:rsidP="001B5241">
            <w:pPr>
              <w:jc w:val="both"/>
              <w:rPr>
                <w:rFonts w:ascii="Times New Roman" w:hAnsi="Times New Roman"/>
                <w:b/>
                <w:sz w:val="20"/>
                <w:szCs w:val="20"/>
                <w:lang w:eastAsia="ru-RU"/>
              </w:rPr>
            </w:pPr>
            <w:r>
              <w:rPr>
                <w:rFonts w:ascii="Times New Roman" w:hAnsi="Times New Roman"/>
                <w:b/>
                <w:sz w:val="20"/>
                <w:szCs w:val="20"/>
                <w:lang w:eastAsia="ru-RU"/>
              </w:rPr>
              <w:t>Срок, место и порядок предоставления документации о проведении запроса котировок, размер, порядок и сроки внесения платы за предоставление документации о закупке</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42E3586" w14:textId="77777777" w:rsidR="001B5241" w:rsidRDefault="001B5241" w:rsidP="001B5241">
            <w:pPr>
              <w:shd w:val="clear" w:color="auto" w:fill="FFFFFF"/>
              <w:jc w:val="both"/>
              <w:rPr>
                <w:rFonts w:ascii="Times New Roman" w:hAnsi="Times New Roman"/>
                <w:sz w:val="20"/>
                <w:szCs w:val="20"/>
                <w:highlight w:val="white"/>
              </w:rPr>
            </w:pPr>
            <w:r>
              <w:rPr>
                <w:rFonts w:ascii="Times New Roman" w:hAnsi="Times New Roman"/>
                <w:sz w:val="20"/>
                <w:szCs w:val="20"/>
                <w:shd w:val="clear" w:color="auto" w:fill="FFFFFF"/>
              </w:rPr>
              <w:t>Извещение о проведении запроса котировок размещается в сети Интернет в ЕИС не менее чем за пять рабочих дней до даты окончания приема заявок.</w:t>
            </w:r>
          </w:p>
          <w:p w14:paraId="6BC82B8C" w14:textId="72F8E46B" w:rsidR="001B5241" w:rsidRDefault="001B5241" w:rsidP="001B5241">
            <w:pPr>
              <w:shd w:val="clear" w:color="auto" w:fill="FFFFFF"/>
              <w:jc w:val="both"/>
            </w:pPr>
            <w:r>
              <w:rPr>
                <w:rFonts w:ascii="Times New Roman" w:hAnsi="Times New Roman"/>
                <w:color w:val="000000"/>
                <w:sz w:val="20"/>
                <w:szCs w:val="20"/>
                <w:shd w:val="clear" w:color="auto" w:fill="FFFFFF"/>
                <w:lang w:eastAsia="ru-RU"/>
              </w:rPr>
              <w:t>Извещение на проведение запроса котировок в электронной форме</w:t>
            </w:r>
            <w:bookmarkStart w:id="18" w:name="__DdeLink__2116_611975752"/>
            <w:bookmarkStart w:id="19" w:name="__DdeLink__1023_906328475"/>
            <w:bookmarkStart w:id="20" w:name="__DdeLink__1100_1519002961"/>
            <w:r>
              <w:rPr>
                <w:rFonts w:ascii="Times New Roman" w:hAnsi="Times New Roman"/>
                <w:color w:val="000000"/>
                <w:sz w:val="20"/>
                <w:szCs w:val="20"/>
                <w:shd w:val="clear" w:color="auto" w:fill="FFFFFF"/>
                <w:lang w:eastAsia="ru-RU"/>
              </w:rPr>
              <w:t xml:space="preserve"> доступно для ознакомления на официальном сайте в сети </w:t>
            </w:r>
            <w:r w:rsidRPr="00EE25C8">
              <w:rPr>
                <w:rFonts w:ascii="Times New Roman" w:hAnsi="Times New Roman"/>
                <w:color w:val="000000"/>
                <w:sz w:val="20"/>
                <w:szCs w:val="20"/>
                <w:shd w:val="clear" w:color="auto" w:fill="FFFFFF"/>
                <w:lang w:eastAsia="ru-RU"/>
              </w:rPr>
              <w:t xml:space="preserve">Интернет </w:t>
            </w:r>
            <w:hyperlink r:id="rId9">
              <w:r w:rsidRPr="00EE25C8">
                <w:rPr>
                  <w:rStyle w:val="-"/>
                  <w:color w:val="000000"/>
                  <w:sz w:val="20"/>
                  <w:szCs w:val="20"/>
                  <w:u w:val="none"/>
                  <w:lang w:eastAsia="ru-RU"/>
                </w:rPr>
                <w:t>www.zakupki.gov.ru</w:t>
              </w:r>
            </w:hyperlink>
            <w:bookmarkEnd w:id="18"/>
            <w:r w:rsidRPr="00EE25C8">
              <w:rPr>
                <w:rStyle w:val="-"/>
                <w:color w:val="000000"/>
                <w:sz w:val="20"/>
                <w:szCs w:val="20"/>
                <w:u w:val="none"/>
                <w:lang w:eastAsia="ru-RU"/>
              </w:rPr>
              <w:t xml:space="preserve">  и на электронной торговой площадке  </w:t>
            </w:r>
            <w:r w:rsidR="00215EF1" w:rsidRPr="00215EF1">
              <w:rPr>
                <w:rFonts w:ascii="Times New Roman" w:hAnsi="Times New Roman"/>
                <w:color w:val="0000FF"/>
              </w:rPr>
              <w:t>https://etp.torgi82.ru</w:t>
            </w:r>
            <w:r w:rsidRPr="00EE25C8">
              <w:rPr>
                <w:rStyle w:val="-"/>
                <w:sz w:val="20"/>
                <w:szCs w:val="20"/>
                <w:u w:val="none"/>
              </w:rPr>
              <w:t xml:space="preserve"> </w:t>
            </w:r>
            <w:r>
              <w:rPr>
                <w:rStyle w:val="-"/>
                <w:color w:val="000000"/>
                <w:sz w:val="20"/>
                <w:szCs w:val="20"/>
                <w:u w:val="none"/>
                <w:lang w:eastAsia="ru-RU"/>
              </w:rPr>
              <w:t xml:space="preserve">круглосуточно, </w:t>
            </w:r>
            <w:r>
              <w:rPr>
                <w:rFonts w:ascii="Times New Roman" w:hAnsi="Times New Roman"/>
                <w:color w:val="000000"/>
                <w:sz w:val="20"/>
                <w:szCs w:val="20"/>
                <w:shd w:val="clear" w:color="auto" w:fill="FFFFFF"/>
                <w:lang w:eastAsia="ru-RU"/>
              </w:rPr>
              <w:t>без взимания платы</w:t>
            </w:r>
            <w:bookmarkEnd w:id="19"/>
            <w:bookmarkEnd w:id="20"/>
            <w:r>
              <w:rPr>
                <w:rFonts w:ascii="Times New Roman" w:hAnsi="Times New Roman"/>
                <w:color w:val="000000"/>
                <w:sz w:val="20"/>
                <w:szCs w:val="20"/>
                <w:shd w:val="clear" w:color="auto" w:fill="FFFFFF"/>
                <w:lang w:eastAsia="ru-RU"/>
              </w:rPr>
              <w:t>.</w:t>
            </w:r>
          </w:p>
        </w:tc>
      </w:tr>
      <w:tr w:rsidR="001B5241" w14:paraId="2E655F0F" w14:textId="77777777" w:rsidTr="001B5241">
        <w:tc>
          <w:tcPr>
            <w:tcW w:w="776" w:type="dxa"/>
            <w:tcBorders>
              <w:top w:val="single" w:sz="4" w:space="0" w:color="000001"/>
              <w:left w:val="single" w:sz="4" w:space="0" w:color="000001"/>
              <w:bottom w:val="single" w:sz="4" w:space="0" w:color="000001"/>
            </w:tcBorders>
            <w:shd w:val="clear" w:color="auto" w:fill="FFFFFF"/>
          </w:tcPr>
          <w:p w14:paraId="79BE212B" w14:textId="77777777" w:rsidR="001B5241" w:rsidRDefault="001B5241" w:rsidP="001B5241">
            <w:pPr>
              <w:jc w:val="center"/>
              <w:rPr>
                <w:rFonts w:ascii="Times New Roman" w:hAnsi="Times New Roman"/>
                <w:sz w:val="20"/>
                <w:szCs w:val="20"/>
              </w:rPr>
            </w:pPr>
            <w:r>
              <w:rPr>
                <w:rFonts w:ascii="Times New Roman" w:hAnsi="Times New Roman"/>
                <w:sz w:val="20"/>
                <w:szCs w:val="20"/>
              </w:rPr>
              <w:t>34</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0E0B5666" w14:textId="77777777" w:rsidR="001B5241" w:rsidRDefault="001B5241" w:rsidP="001B5241">
            <w:pPr>
              <w:jc w:val="both"/>
              <w:rPr>
                <w:rFonts w:ascii="Times New Roman" w:hAnsi="Times New Roman"/>
                <w:b/>
                <w:bCs/>
                <w:sz w:val="20"/>
                <w:szCs w:val="20"/>
              </w:rPr>
            </w:pPr>
            <w:r>
              <w:rPr>
                <w:rFonts w:ascii="Times New Roman" w:hAnsi="Times New Roman"/>
                <w:b/>
                <w:bCs/>
                <w:sz w:val="20"/>
                <w:szCs w:val="20"/>
              </w:rPr>
              <w:t>Размер обеспечения заявки на участие   в запросе котировок, срок и порядок внесения денежных средств в качестве обеспечения такой заявки, реквизиты счета для перечисления указанных денежных средств</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3FE508F" w14:textId="77777777" w:rsidR="001B5241" w:rsidRDefault="001B5241" w:rsidP="001B5241">
            <w:pPr>
              <w:jc w:val="both"/>
              <w:rPr>
                <w:rFonts w:ascii="Times New Roman" w:hAnsi="Times New Roman"/>
                <w:sz w:val="20"/>
                <w:szCs w:val="20"/>
              </w:rPr>
            </w:pPr>
            <w:r>
              <w:rPr>
                <w:rFonts w:ascii="Times New Roman" w:hAnsi="Times New Roman"/>
                <w:sz w:val="20"/>
                <w:szCs w:val="20"/>
              </w:rPr>
              <w:t>Не установлено</w:t>
            </w:r>
          </w:p>
        </w:tc>
      </w:tr>
      <w:tr w:rsidR="001B5241" w14:paraId="115BDAFE" w14:textId="77777777" w:rsidTr="001B5241">
        <w:tc>
          <w:tcPr>
            <w:tcW w:w="776" w:type="dxa"/>
            <w:tcBorders>
              <w:top w:val="single" w:sz="4" w:space="0" w:color="000001"/>
              <w:left w:val="single" w:sz="4" w:space="0" w:color="000001"/>
              <w:bottom w:val="single" w:sz="4" w:space="0" w:color="000001"/>
            </w:tcBorders>
            <w:shd w:val="clear" w:color="auto" w:fill="FFFFFF"/>
          </w:tcPr>
          <w:p w14:paraId="01FC8584" w14:textId="77777777" w:rsidR="001B5241" w:rsidRDefault="001B5241" w:rsidP="001B5241">
            <w:pPr>
              <w:jc w:val="center"/>
              <w:rPr>
                <w:rFonts w:ascii="Times New Roman" w:hAnsi="Times New Roman"/>
                <w:sz w:val="20"/>
                <w:szCs w:val="20"/>
              </w:rPr>
            </w:pPr>
            <w:r>
              <w:rPr>
                <w:rFonts w:ascii="Times New Roman" w:hAnsi="Times New Roman"/>
                <w:sz w:val="20"/>
                <w:szCs w:val="20"/>
              </w:rPr>
              <w:t>35</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4F9ABBDE" w14:textId="77777777" w:rsidR="001B5241" w:rsidRDefault="001B5241" w:rsidP="001B5241">
            <w:pPr>
              <w:jc w:val="both"/>
              <w:rPr>
                <w:rFonts w:ascii="Times New Roman" w:hAnsi="Times New Roman"/>
                <w:b/>
                <w:bCs/>
                <w:sz w:val="20"/>
                <w:szCs w:val="20"/>
              </w:rPr>
            </w:pPr>
            <w:r>
              <w:rPr>
                <w:rFonts w:ascii="Times New Roman" w:hAnsi="Times New Roman"/>
                <w:b/>
                <w:bCs/>
                <w:sz w:val="20"/>
                <w:szCs w:val="20"/>
              </w:rPr>
              <w:t>Размер обеспечения исполнения договора, срок и порядок предоставления, реквизиты счета для перечисления  денежных средств в качестве обеспечения исполнения договора</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E262636" w14:textId="08AD6987" w:rsidR="001B5241" w:rsidRDefault="001B5241" w:rsidP="001B5241">
            <w:pPr>
              <w:pStyle w:val="ConsPlusNormal"/>
              <w:widowControl/>
              <w:autoSpaceDE w:val="0"/>
              <w:spacing w:line="240" w:lineRule="auto"/>
              <w:ind w:firstLine="0"/>
              <w:jc w:val="both"/>
              <w:rPr>
                <w:rFonts w:ascii="Times New Roman" w:hAnsi="Times New Roman" w:cs="Times New Roman"/>
                <w:sz w:val="20"/>
                <w:shd w:val="clear" w:color="auto" w:fill="FFFFFF"/>
              </w:rPr>
            </w:pPr>
            <w:r>
              <w:rPr>
                <w:rFonts w:ascii="Times New Roman" w:hAnsi="Times New Roman" w:cs="Times New Roman"/>
                <w:sz w:val="20"/>
                <w:shd w:val="clear" w:color="auto" w:fill="FFFFFF"/>
              </w:rPr>
              <w:t>Размер обеспечения: 5</w:t>
            </w:r>
            <w:r>
              <w:rPr>
                <w:rFonts w:ascii="Times New Roman" w:hAnsi="Times New Roman" w:cs="Times New Roman"/>
                <w:b/>
                <w:bCs/>
                <w:sz w:val="20"/>
                <w:shd w:val="clear" w:color="auto" w:fill="FFFFFF"/>
              </w:rPr>
              <w:t xml:space="preserve"> %</w:t>
            </w:r>
            <w:r>
              <w:rPr>
                <w:rFonts w:ascii="Times New Roman" w:hAnsi="Times New Roman" w:cs="Times New Roman"/>
                <w:sz w:val="20"/>
                <w:shd w:val="clear" w:color="auto" w:fill="FFFFFF"/>
              </w:rPr>
              <w:t xml:space="preserve"> начальной максимальной цены Договора (цены лота), что </w:t>
            </w:r>
            <w:r>
              <w:rPr>
                <w:rFonts w:ascii="Times New Roman" w:hAnsi="Times New Roman" w:cs="Times New Roman"/>
                <w:color w:val="auto"/>
                <w:sz w:val="20"/>
                <w:shd w:val="clear" w:color="auto" w:fill="FFFFFF"/>
              </w:rPr>
              <w:t xml:space="preserve">составляет  </w:t>
            </w:r>
            <w:r w:rsidR="004726EA">
              <w:rPr>
                <w:rFonts w:ascii="Times New Roman" w:hAnsi="Times New Roman" w:cs="Times New Roman"/>
                <w:color w:val="auto"/>
                <w:sz w:val="20"/>
                <w:shd w:val="clear" w:color="auto" w:fill="FFFFFF"/>
              </w:rPr>
              <w:t>18 852,50</w:t>
            </w:r>
            <w:r>
              <w:rPr>
                <w:rFonts w:ascii="Times New Roman" w:hAnsi="Times New Roman" w:cs="Times New Roman"/>
                <w:color w:val="auto"/>
                <w:sz w:val="20"/>
                <w:shd w:val="clear" w:color="auto" w:fill="FFFFFF"/>
              </w:rPr>
              <w:t xml:space="preserve"> р</w:t>
            </w:r>
            <w:r>
              <w:rPr>
                <w:rFonts w:ascii="Times New Roman" w:hAnsi="Times New Roman" w:cs="Times New Roman"/>
                <w:sz w:val="20"/>
                <w:shd w:val="clear" w:color="auto" w:fill="FFFFFF"/>
              </w:rPr>
              <w:t>уб.</w:t>
            </w:r>
          </w:p>
          <w:p w14:paraId="08343A30" w14:textId="77777777" w:rsidR="004726EA" w:rsidRPr="008A34BC" w:rsidRDefault="004726EA" w:rsidP="004726EA">
            <w:pPr>
              <w:tabs>
                <w:tab w:val="left" w:pos="59"/>
              </w:tabs>
              <w:ind w:left="59"/>
              <w:jc w:val="both"/>
              <w:rPr>
                <w:rFonts w:ascii="Times New Roman" w:hAnsi="Times New Roman"/>
                <w:sz w:val="26"/>
              </w:rPr>
            </w:pPr>
            <w:r w:rsidRPr="008A34BC">
              <w:rPr>
                <w:rFonts w:ascii="Times New Roman" w:hAnsi="Times New Roman"/>
                <w:sz w:val="20"/>
                <w:szCs w:val="20"/>
                <w:shd w:val="clear" w:color="auto" w:fill="FFFFFF"/>
                <w:lang w:eastAsia="ru-RU"/>
              </w:rPr>
              <w:t xml:space="preserve">1. Обеспечение </w:t>
            </w:r>
            <w:r w:rsidRPr="008A34BC">
              <w:rPr>
                <w:rFonts w:ascii="Times New Roman" w:hAnsi="Times New Roman"/>
                <w:sz w:val="20"/>
                <w:szCs w:val="20"/>
                <w:lang w:eastAsia="ru-RU"/>
              </w:rPr>
              <w:t>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56A9048D" w14:textId="77777777" w:rsidR="004726EA" w:rsidRPr="008A34BC" w:rsidRDefault="004726EA" w:rsidP="004726EA">
            <w:pPr>
              <w:jc w:val="both"/>
              <w:rPr>
                <w:rFonts w:ascii="Times New Roman" w:hAnsi="Times New Roman"/>
                <w:sz w:val="26"/>
              </w:rPr>
            </w:pPr>
            <w:r w:rsidRPr="008A34BC">
              <w:rPr>
                <w:rFonts w:ascii="Times New Roman" w:hAnsi="Times New Roman"/>
                <w:sz w:val="20"/>
                <w:szCs w:val="20"/>
                <w:lang w:eastAsia="ru-RU"/>
              </w:rPr>
              <w:t>2.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2D206925" w14:textId="77777777" w:rsidR="004726EA" w:rsidRPr="008A34BC" w:rsidRDefault="004726EA" w:rsidP="004726EA">
            <w:pPr>
              <w:jc w:val="both"/>
              <w:rPr>
                <w:rFonts w:ascii="Times New Roman" w:hAnsi="Times New Roman"/>
                <w:sz w:val="26"/>
              </w:rPr>
            </w:pPr>
            <w:r w:rsidRPr="008A34BC">
              <w:rPr>
                <w:rFonts w:ascii="Times New Roman" w:hAnsi="Times New Roman"/>
                <w:b/>
                <w:sz w:val="20"/>
                <w:szCs w:val="20"/>
                <w:lang w:eastAsia="ru-RU"/>
              </w:rPr>
              <w:t>Получатель: ИНН 6449016399 КПП 644901001</w:t>
            </w:r>
          </w:p>
          <w:p w14:paraId="4F6E74B3" w14:textId="77777777" w:rsidR="004726EA" w:rsidRPr="008A34BC" w:rsidRDefault="004726EA" w:rsidP="004726EA">
            <w:pPr>
              <w:jc w:val="both"/>
              <w:rPr>
                <w:rFonts w:ascii="Times New Roman" w:hAnsi="Times New Roman"/>
                <w:sz w:val="26"/>
              </w:rPr>
            </w:pPr>
            <w:r w:rsidRPr="008A34BC">
              <w:rPr>
                <w:rFonts w:ascii="Times New Roman" w:hAnsi="Times New Roman"/>
                <w:b/>
                <w:sz w:val="20"/>
                <w:szCs w:val="20"/>
                <w:lang w:eastAsia="ru-RU"/>
              </w:rPr>
              <w:t>л/с  039040125</w:t>
            </w:r>
          </w:p>
          <w:p w14:paraId="5B7FE313" w14:textId="77777777" w:rsidR="004726EA" w:rsidRPr="008A34BC" w:rsidRDefault="004726EA" w:rsidP="004726EA">
            <w:pPr>
              <w:jc w:val="both"/>
              <w:rPr>
                <w:rFonts w:ascii="Times New Roman" w:hAnsi="Times New Roman"/>
                <w:sz w:val="26"/>
              </w:rPr>
            </w:pPr>
            <w:r w:rsidRPr="008A34BC">
              <w:rPr>
                <w:rFonts w:ascii="Times New Roman" w:hAnsi="Times New Roman"/>
                <w:b/>
                <w:sz w:val="20"/>
                <w:szCs w:val="20"/>
                <w:lang w:eastAsia="ru-RU"/>
              </w:rPr>
              <w:t>в министерстве финансов Саратовской области</w:t>
            </w:r>
          </w:p>
          <w:p w14:paraId="543726E5" w14:textId="77777777" w:rsidR="004726EA" w:rsidRPr="008A34BC" w:rsidRDefault="004726EA" w:rsidP="004726EA">
            <w:pPr>
              <w:jc w:val="both"/>
              <w:rPr>
                <w:rFonts w:ascii="Times New Roman" w:hAnsi="Times New Roman"/>
                <w:sz w:val="26"/>
              </w:rPr>
            </w:pPr>
            <w:r w:rsidRPr="008A34BC">
              <w:rPr>
                <w:rFonts w:ascii="Times New Roman" w:hAnsi="Times New Roman"/>
                <w:b/>
                <w:sz w:val="20"/>
                <w:szCs w:val="20"/>
                <w:lang w:eastAsia="ru-RU"/>
              </w:rPr>
              <w:t>р/с 40102810845370000052</w:t>
            </w:r>
          </w:p>
          <w:p w14:paraId="62DBF49C" w14:textId="77777777" w:rsidR="004726EA" w:rsidRPr="00AE0B0E" w:rsidRDefault="004726EA" w:rsidP="004726EA">
            <w:pPr>
              <w:jc w:val="both"/>
              <w:rPr>
                <w:rFonts w:ascii="Times New Roman" w:hAnsi="Times New Roman"/>
                <w:b/>
                <w:sz w:val="20"/>
                <w:szCs w:val="20"/>
                <w:lang w:eastAsia="ru-RU"/>
              </w:rPr>
            </w:pPr>
            <w:r w:rsidRPr="00AE0B0E">
              <w:rPr>
                <w:rFonts w:ascii="Times New Roman" w:hAnsi="Times New Roman"/>
                <w:b/>
                <w:sz w:val="20"/>
                <w:szCs w:val="20"/>
                <w:u w:val="single"/>
                <w:lang w:eastAsia="ru-RU"/>
              </w:rPr>
              <w:t>ОКЦ №3 ВВГУ Банка России</w:t>
            </w:r>
          </w:p>
          <w:p w14:paraId="2B43E136" w14:textId="77777777" w:rsidR="004726EA" w:rsidRPr="008A34BC" w:rsidRDefault="004726EA" w:rsidP="004726EA">
            <w:pPr>
              <w:jc w:val="both"/>
              <w:rPr>
                <w:rFonts w:ascii="Times New Roman" w:hAnsi="Times New Roman"/>
                <w:sz w:val="26"/>
              </w:rPr>
            </w:pPr>
            <w:r w:rsidRPr="008A34BC">
              <w:rPr>
                <w:rFonts w:ascii="Times New Roman" w:hAnsi="Times New Roman"/>
                <w:b/>
                <w:sz w:val="20"/>
                <w:szCs w:val="20"/>
                <w:lang w:eastAsia="ru-RU"/>
              </w:rPr>
              <w:t>//УФК по Саратовской области г.Саратов</w:t>
            </w:r>
          </w:p>
          <w:p w14:paraId="6623949B" w14:textId="77777777" w:rsidR="004726EA" w:rsidRPr="008A34BC" w:rsidRDefault="004726EA" w:rsidP="004726EA">
            <w:pPr>
              <w:jc w:val="both"/>
              <w:rPr>
                <w:rFonts w:ascii="Times New Roman" w:hAnsi="Times New Roman"/>
                <w:sz w:val="26"/>
              </w:rPr>
            </w:pPr>
            <w:r w:rsidRPr="008A34BC">
              <w:rPr>
                <w:rFonts w:ascii="Times New Roman" w:hAnsi="Times New Roman"/>
                <w:b/>
                <w:sz w:val="20"/>
                <w:szCs w:val="20"/>
                <w:lang w:eastAsia="ru-RU"/>
              </w:rPr>
              <w:t>Казн.счёт 03224643630000006001</w:t>
            </w:r>
          </w:p>
          <w:p w14:paraId="7E08DCCA" w14:textId="77777777" w:rsidR="004726EA" w:rsidRPr="008A34BC" w:rsidRDefault="004726EA" w:rsidP="004726EA">
            <w:pPr>
              <w:jc w:val="both"/>
              <w:rPr>
                <w:rFonts w:ascii="Times New Roman" w:hAnsi="Times New Roman"/>
                <w:sz w:val="26"/>
              </w:rPr>
            </w:pPr>
            <w:r w:rsidRPr="008A34BC">
              <w:rPr>
                <w:rFonts w:ascii="Times New Roman" w:hAnsi="Times New Roman"/>
                <w:b/>
                <w:sz w:val="20"/>
                <w:szCs w:val="20"/>
                <w:lang w:eastAsia="ru-RU"/>
              </w:rPr>
              <w:t>БИК 016311121</w:t>
            </w:r>
          </w:p>
          <w:p w14:paraId="350B3376" w14:textId="77777777" w:rsidR="004726EA" w:rsidRPr="008A34BC" w:rsidRDefault="004726EA" w:rsidP="004726EA">
            <w:pPr>
              <w:jc w:val="both"/>
              <w:rPr>
                <w:rFonts w:ascii="Times New Roman" w:hAnsi="Times New Roman"/>
                <w:sz w:val="26"/>
              </w:rPr>
            </w:pPr>
            <w:r w:rsidRPr="008A34BC">
              <w:rPr>
                <w:rFonts w:ascii="Times New Roman" w:hAnsi="Times New Roman"/>
                <w:b/>
                <w:sz w:val="20"/>
                <w:szCs w:val="20"/>
                <w:lang w:eastAsia="ru-RU"/>
              </w:rPr>
              <w:t>ОКПО 05156623</w:t>
            </w:r>
          </w:p>
          <w:p w14:paraId="09C1F5EF" w14:textId="77777777" w:rsidR="004726EA" w:rsidRDefault="004726EA" w:rsidP="004726EA">
            <w:pPr>
              <w:jc w:val="both"/>
              <w:rPr>
                <w:rFonts w:ascii="Times New Roman" w:hAnsi="Times New Roman"/>
                <w:b/>
                <w:sz w:val="20"/>
                <w:szCs w:val="20"/>
                <w:lang w:eastAsia="ru-RU"/>
              </w:rPr>
            </w:pPr>
            <w:r w:rsidRPr="008A34BC">
              <w:rPr>
                <w:rFonts w:ascii="Times New Roman" w:hAnsi="Times New Roman"/>
                <w:b/>
                <w:sz w:val="20"/>
                <w:szCs w:val="20"/>
                <w:lang w:eastAsia="ru-RU"/>
              </w:rPr>
              <w:t>Назначение платежа: обеспечение исполнения договора</w:t>
            </w:r>
          </w:p>
          <w:p w14:paraId="710490E9"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Независимая гарантия, предоставляемая в качестве обеспечения исполнения договора на участие в закупке, должна соответствовать следующим требованиям:</w:t>
            </w:r>
          </w:p>
          <w:p w14:paraId="57383899"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 xml:space="preserve">1) независимая гарантия должна быть выдана гарантом, </w:t>
            </w:r>
            <w:r w:rsidRPr="00C51676">
              <w:rPr>
                <w:rFonts w:ascii="Times New Roman" w:hAnsi="Times New Roman"/>
                <w:spacing w:val="-2"/>
                <w:sz w:val="20"/>
                <w:szCs w:val="20"/>
              </w:rPr>
              <w:lastRenderedPageBreak/>
              <w:t>предусмотренным частью 1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22E02C76"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2) информация о независимой гарантии должна быть включена в реестр независимых гарантий, предусмотренный частью 8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0D166D68"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3) независимая гарантия не может быть отозвана выдавшим ее гарантом;</w:t>
            </w:r>
          </w:p>
          <w:p w14:paraId="306FEDA6"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4) независимая гарантия должна содержать:</w:t>
            </w:r>
          </w:p>
          <w:p w14:paraId="50FCBBFD"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0AC4CC14"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б) перечень документов, подлежащих представлению заказчиком гаранту одновременно с требованием об уплате денежной суммы по независимой гарантии;</w:t>
            </w:r>
          </w:p>
          <w:p w14:paraId="3AD5D5B6"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в) указание на срок действия независимой гарантии, который не может составлять менее одного месяца с даты окончания предусмотренного извещением об осуществлении закупки срока исполнения основного обязательства;</w:t>
            </w:r>
          </w:p>
          <w:p w14:paraId="387474AB"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5) Независимая гарантия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66AC9DE2"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Несоответствие независимой гарантии, предоставленной участником закупки, требованиям указанным выше, является основанием для отказа в принятии ее заказчиком.</w:t>
            </w:r>
          </w:p>
          <w:p w14:paraId="0731D82C" w14:textId="77777777" w:rsidR="004726EA" w:rsidRPr="00C51676" w:rsidRDefault="004726EA" w:rsidP="004726EA">
            <w:pPr>
              <w:jc w:val="both"/>
              <w:rPr>
                <w:rFonts w:ascii="Times New Roman" w:hAnsi="Times New Roman"/>
                <w:spacing w:val="-2"/>
                <w:sz w:val="20"/>
                <w:szCs w:val="20"/>
              </w:rPr>
            </w:pPr>
            <w:r w:rsidRPr="00C51676">
              <w:rPr>
                <w:rFonts w:ascii="Times New Roman" w:hAnsi="Times New Roman"/>
                <w:spacing w:val="-2"/>
                <w:sz w:val="20"/>
                <w:szCs w:val="20"/>
              </w:rPr>
              <w:tab/>
            </w:r>
          </w:p>
          <w:p w14:paraId="1E3EC722" w14:textId="77777777" w:rsidR="004726EA" w:rsidRPr="008A34BC" w:rsidRDefault="004726EA" w:rsidP="004726EA">
            <w:pPr>
              <w:jc w:val="both"/>
              <w:rPr>
                <w:rFonts w:ascii="Times New Roman" w:hAnsi="Times New Roman"/>
                <w:sz w:val="26"/>
              </w:rPr>
            </w:pPr>
            <w:r w:rsidRPr="008A34BC">
              <w:rPr>
                <w:rFonts w:ascii="Times New Roman" w:hAnsi="Times New Roman"/>
                <w:sz w:val="20"/>
                <w:szCs w:val="20"/>
                <w:lang w:eastAsia="ru-RU"/>
              </w:rPr>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14:paraId="696A3133" w14:textId="77777777" w:rsidR="004726EA" w:rsidRPr="008A34BC" w:rsidRDefault="004726EA" w:rsidP="004726EA">
            <w:pPr>
              <w:jc w:val="both"/>
              <w:rPr>
                <w:rFonts w:ascii="Times New Roman" w:hAnsi="Times New Roman"/>
                <w:sz w:val="26"/>
              </w:rPr>
            </w:pPr>
            <w:r w:rsidRPr="008A34BC">
              <w:rPr>
                <w:rFonts w:ascii="Times New Roman" w:hAnsi="Times New Roman"/>
                <w:sz w:val="20"/>
                <w:szCs w:val="20"/>
                <w:lang w:eastAsia="ru-RU"/>
              </w:rPr>
              <w:t>Сроки возврата обеспечения исполнения договора не могут превышать 30 дней с даты исполнения поставщиком (подрядчиком, исполнителем) своих обязательств по договору.</w:t>
            </w:r>
          </w:p>
          <w:p w14:paraId="29EE672B" w14:textId="77777777" w:rsidR="004726EA" w:rsidRPr="008A34BC" w:rsidRDefault="004726EA" w:rsidP="004726EA">
            <w:pPr>
              <w:jc w:val="both"/>
              <w:rPr>
                <w:rFonts w:ascii="Times New Roman" w:hAnsi="Times New Roman"/>
                <w:sz w:val="26"/>
              </w:rPr>
            </w:pPr>
            <w:r w:rsidRPr="008A34BC">
              <w:rPr>
                <w:rFonts w:ascii="Times New Roman" w:hAnsi="Times New Roman"/>
                <w:sz w:val="20"/>
                <w:szCs w:val="20"/>
                <w:lang w:eastAsia="ru-RU"/>
              </w:rPr>
              <w:t>В случае не 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39F896D7" w14:textId="77777777" w:rsidR="004726EA" w:rsidRPr="008A34BC" w:rsidRDefault="004726EA" w:rsidP="004726EA">
            <w:pPr>
              <w:jc w:val="both"/>
              <w:rPr>
                <w:rFonts w:ascii="Times New Roman" w:hAnsi="Times New Roman"/>
                <w:sz w:val="26"/>
              </w:rPr>
            </w:pPr>
            <w:r w:rsidRPr="008A34BC">
              <w:rPr>
                <w:rFonts w:ascii="Times New Roman" w:hAnsi="Times New Roman"/>
                <w:sz w:val="20"/>
                <w:szCs w:val="20"/>
                <w:lang w:eastAsia="ru-RU"/>
              </w:rPr>
              <w:t>В ходе исполнения договора поставщик (подрядчик, исполнитель)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10BF951E" w14:textId="77777777" w:rsidR="004726EA" w:rsidRPr="008A34BC" w:rsidRDefault="004726EA" w:rsidP="004726EA">
            <w:pPr>
              <w:jc w:val="both"/>
              <w:rPr>
                <w:rFonts w:ascii="Times New Roman" w:hAnsi="Times New Roman"/>
                <w:sz w:val="26"/>
              </w:rPr>
            </w:pPr>
            <w:r w:rsidRPr="008A34BC">
              <w:rPr>
                <w:rFonts w:ascii="Times New Roman" w:hAnsi="Times New Roman"/>
                <w:sz w:val="20"/>
                <w:szCs w:val="20"/>
                <w:lang w:eastAsia="ru-RU"/>
              </w:rPr>
              <w:t>В случае непредставления обеспечения, победитель закупки или участник, с которым заключается договор, признается уклонившимся от заключения договора.</w:t>
            </w:r>
          </w:p>
          <w:p w14:paraId="20C85FAA" w14:textId="77777777" w:rsidR="004726EA" w:rsidRPr="008A34BC" w:rsidRDefault="004726EA" w:rsidP="004726EA">
            <w:pPr>
              <w:jc w:val="both"/>
              <w:rPr>
                <w:rFonts w:ascii="Times New Roman" w:hAnsi="Times New Roman"/>
                <w:sz w:val="26"/>
              </w:rPr>
            </w:pPr>
            <w:r w:rsidRPr="008A34BC">
              <w:rPr>
                <w:rFonts w:ascii="Times New Roman" w:hAnsi="Times New Roman"/>
                <w:b/>
                <w:sz w:val="20"/>
                <w:shd w:val="clear" w:color="auto" w:fill="FFFFFF"/>
              </w:rPr>
              <w:t>Антидемпинговые меры</w:t>
            </w:r>
          </w:p>
          <w:p w14:paraId="420AC656" w14:textId="77777777" w:rsidR="004726EA" w:rsidRPr="008A34BC" w:rsidRDefault="004726EA" w:rsidP="004726EA">
            <w:pPr>
              <w:jc w:val="both"/>
              <w:rPr>
                <w:rFonts w:ascii="Times New Roman" w:hAnsi="Times New Roman"/>
                <w:sz w:val="26"/>
              </w:rPr>
            </w:pPr>
            <w:r w:rsidRPr="008A34BC">
              <w:rPr>
                <w:rFonts w:ascii="Times New Roman" w:hAnsi="Times New Roman"/>
                <w:sz w:val="20"/>
                <w:shd w:val="clear" w:color="auto" w:fill="FFFFFF"/>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w:t>
            </w:r>
          </w:p>
          <w:p w14:paraId="3267B952" w14:textId="77777777" w:rsidR="004726EA" w:rsidRPr="008A34BC" w:rsidRDefault="004726EA" w:rsidP="004726EA">
            <w:pPr>
              <w:jc w:val="both"/>
              <w:rPr>
                <w:rFonts w:ascii="Times New Roman" w:hAnsi="Times New Roman"/>
                <w:sz w:val="26"/>
              </w:rPr>
            </w:pPr>
            <w:r w:rsidRPr="008A34BC">
              <w:rPr>
                <w:rFonts w:ascii="Times New Roman" w:hAnsi="Times New Roman"/>
                <w:sz w:val="20"/>
                <w:shd w:val="clear" w:color="auto" w:fill="FFFFFF"/>
              </w:rPr>
              <w:t xml:space="preserve">Если при проведении закупки обеспечение исполнения договора не было установлено, а участником,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25% начальной (максимальной) цены договора, но не менее чем в </w:t>
            </w:r>
            <w:r w:rsidRPr="008A34BC">
              <w:rPr>
                <w:rFonts w:ascii="Times New Roman" w:hAnsi="Times New Roman"/>
                <w:sz w:val="20"/>
                <w:shd w:val="clear" w:color="auto" w:fill="FFFFFF"/>
              </w:rPr>
              <w:lastRenderedPageBreak/>
              <w:t xml:space="preserve">размере аванса (если договором предусмотрена выплата аванса). </w:t>
            </w:r>
          </w:p>
          <w:p w14:paraId="7FB61AEF" w14:textId="503D3DBA" w:rsidR="004726EA" w:rsidRDefault="004726EA" w:rsidP="004726EA">
            <w:pPr>
              <w:pStyle w:val="ConsPlusNormal"/>
              <w:widowControl/>
              <w:autoSpaceDE w:val="0"/>
              <w:spacing w:line="240" w:lineRule="auto"/>
              <w:ind w:firstLine="0"/>
              <w:jc w:val="both"/>
              <w:rPr>
                <w:rFonts w:ascii="Times New Roman" w:hAnsi="Times New Roman" w:cs="Times New Roman"/>
                <w:sz w:val="20"/>
                <w:shd w:val="clear" w:color="auto" w:fill="FFFFFF"/>
              </w:rPr>
            </w:pPr>
            <w:r w:rsidRPr="008A34BC">
              <w:rPr>
                <w:rFonts w:ascii="Times New Roman" w:hAnsi="Times New Roman"/>
                <w:sz w:val="20"/>
                <w:shd w:val="clear" w:color="auto" w:fill="FFFFFF"/>
              </w:rPr>
              <w:t>В случае признания победителя закупки уклонившимся от заключения договора на участника закупки, с которым заключается договор, распространяются вышеизложенные требования  в полном объеме.</w:t>
            </w:r>
          </w:p>
          <w:p w14:paraId="4A436AA5" w14:textId="77777777" w:rsidR="004726EA" w:rsidRDefault="004726EA" w:rsidP="001B5241">
            <w:pPr>
              <w:rPr>
                <w:rFonts w:ascii="Times New Roman" w:hAnsi="Times New Roman"/>
                <w:sz w:val="20"/>
                <w:szCs w:val="20"/>
                <w:shd w:val="clear" w:color="auto" w:fill="FFFFFF"/>
                <w:lang w:eastAsia="ru-RU"/>
              </w:rPr>
            </w:pPr>
          </w:p>
          <w:p w14:paraId="215D3F8D" w14:textId="04E99976" w:rsidR="001B5241" w:rsidRDefault="001B5241" w:rsidP="001B5241">
            <w:pPr>
              <w:ind w:firstLine="708"/>
              <w:jc w:val="both"/>
              <w:rPr>
                <w:rFonts w:ascii="Times New Roman" w:hAnsi="Times New Roman"/>
                <w:b/>
                <w:sz w:val="20"/>
                <w:szCs w:val="20"/>
              </w:rPr>
            </w:pPr>
          </w:p>
        </w:tc>
      </w:tr>
      <w:tr w:rsidR="001B5241" w14:paraId="7CEA8BA1" w14:textId="77777777" w:rsidTr="001B5241">
        <w:tc>
          <w:tcPr>
            <w:tcW w:w="776" w:type="dxa"/>
            <w:tcBorders>
              <w:top w:val="single" w:sz="4" w:space="0" w:color="000001"/>
              <w:left w:val="single" w:sz="4" w:space="0" w:color="000001"/>
              <w:bottom w:val="single" w:sz="4" w:space="0" w:color="000001"/>
            </w:tcBorders>
            <w:shd w:val="clear" w:color="auto" w:fill="FFFFFF"/>
          </w:tcPr>
          <w:p w14:paraId="0BED02CA" w14:textId="77777777" w:rsidR="001B5241" w:rsidRDefault="001B5241" w:rsidP="001B5241">
            <w:pPr>
              <w:jc w:val="center"/>
              <w:rPr>
                <w:rFonts w:ascii="Times New Roman" w:hAnsi="Times New Roman"/>
                <w:sz w:val="20"/>
                <w:szCs w:val="20"/>
                <w:lang w:eastAsia="ru-RU"/>
              </w:rPr>
            </w:pPr>
            <w:r>
              <w:rPr>
                <w:rFonts w:ascii="Times New Roman" w:hAnsi="Times New Roman"/>
                <w:sz w:val="20"/>
                <w:szCs w:val="20"/>
                <w:lang w:eastAsia="ru-RU"/>
              </w:rPr>
              <w:lastRenderedPageBreak/>
              <w:t>36</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1E90C1EC" w14:textId="77777777" w:rsidR="001B5241" w:rsidRDefault="001B5241" w:rsidP="001B5241">
            <w:pPr>
              <w:pStyle w:val="210"/>
              <w:tabs>
                <w:tab w:val="left" w:pos="540"/>
              </w:tabs>
              <w:spacing w:before="0" w:after="0"/>
              <w:rPr>
                <w:rFonts w:ascii="Times New Roman" w:hAnsi="Times New Roman"/>
                <w:sz w:val="20"/>
                <w:szCs w:val="20"/>
                <w:lang w:eastAsia="ru-RU"/>
              </w:rPr>
            </w:pPr>
            <w:r>
              <w:rPr>
                <w:rFonts w:ascii="Times New Roman" w:hAnsi="Times New Roman"/>
                <w:sz w:val="20"/>
                <w:szCs w:val="20"/>
                <w:lang w:eastAsia="ru-RU"/>
              </w:rPr>
              <w:t>Порядок подачи котировочных заявок</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26C399A" w14:textId="77777777" w:rsidR="001B5241" w:rsidRDefault="001B5241" w:rsidP="001B5241">
            <w:pPr>
              <w:pStyle w:val="Default"/>
              <w:jc w:val="both"/>
              <w:rPr>
                <w:color w:val="00000A"/>
                <w:sz w:val="20"/>
                <w:szCs w:val="20"/>
                <w:lang w:eastAsia="ru-RU"/>
              </w:rPr>
            </w:pPr>
            <w:r>
              <w:rPr>
                <w:color w:val="00000A"/>
                <w:sz w:val="20"/>
                <w:szCs w:val="20"/>
                <w:lang w:eastAsia="ru-RU"/>
              </w:rPr>
              <w:t>Для участия в запросе котировок</w:t>
            </w:r>
            <w:r>
              <w:rPr>
                <w:rFonts w:eastAsia="Lucida Sans Unicode"/>
                <w:sz w:val="20"/>
                <w:szCs w:val="20"/>
              </w:rPr>
              <w:t xml:space="preserve"> в электронной форме</w:t>
            </w:r>
            <w:r>
              <w:rPr>
                <w:color w:val="00000A"/>
                <w:sz w:val="20"/>
                <w:szCs w:val="20"/>
                <w:lang w:eastAsia="ru-RU"/>
              </w:rPr>
              <w:t xml:space="preserve"> участник процедуры закупки подаёт заявку в срок и по форме, согласно  извещения</w:t>
            </w:r>
            <w:r>
              <w:rPr>
                <w:sz w:val="20"/>
                <w:szCs w:val="20"/>
              </w:rPr>
              <w:t xml:space="preserve"> о проведении запроса котировок</w:t>
            </w:r>
            <w:r>
              <w:rPr>
                <w:rFonts w:eastAsia="Lucida Sans Unicode"/>
                <w:sz w:val="20"/>
                <w:szCs w:val="20"/>
              </w:rPr>
              <w:t xml:space="preserve"> в электронной форме</w:t>
            </w:r>
            <w:r>
              <w:rPr>
                <w:color w:val="00000A"/>
                <w:sz w:val="20"/>
                <w:szCs w:val="20"/>
                <w:lang w:eastAsia="ru-RU"/>
              </w:rPr>
              <w:t xml:space="preserve">.  </w:t>
            </w:r>
          </w:p>
        </w:tc>
      </w:tr>
      <w:tr w:rsidR="001B5241" w14:paraId="38022584" w14:textId="77777777" w:rsidTr="001B5241">
        <w:tc>
          <w:tcPr>
            <w:tcW w:w="776" w:type="dxa"/>
            <w:tcBorders>
              <w:top w:val="single" w:sz="4" w:space="0" w:color="000001"/>
              <w:left w:val="single" w:sz="4" w:space="0" w:color="000001"/>
              <w:bottom w:val="single" w:sz="4" w:space="0" w:color="000001"/>
            </w:tcBorders>
            <w:shd w:val="clear" w:color="auto" w:fill="FFFFFF"/>
          </w:tcPr>
          <w:p w14:paraId="4CFB92A7" w14:textId="77777777" w:rsidR="001B5241" w:rsidRDefault="001B5241" w:rsidP="001B5241">
            <w:pPr>
              <w:jc w:val="center"/>
              <w:rPr>
                <w:rFonts w:ascii="Times New Roman" w:hAnsi="Times New Roman"/>
                <w:sz w:val="20"/>
                <w:szCs w:val="20"/>
                <w:lang w:eastAsia="ru-RU"/>
              </w:rPr>
            </w:pPr>
            <w:r>
              <w:rPr>
                <w:rFonts w:ascii="Times New Roman" w:hAnsi="Times New Roman"/>
                <w:sz w:val="20"/>
                <w:szCs w:val="20"/>
                <w:lang w:eastAsia="ru-RU"/>
              </w:rPr>
              <w:t>37</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6A35F18C" w14:textId="77777777" w:rsidR="001B5241" w:rsidRDefault="001B5241" w:rsidP="001B5241">
            <w:pPr>
              <w:widowControl w:val="0"/>
              <w:jc w:val="both"/>
              <w:rPr>
                <w:rFonts w:ascii="Times New Roman" w:hAnsi="Times New Roman"/>
                <w:b/>
                <w:sz w:val="20"/>
                <w:szCs w:val="20"/>
              </w:rPr>
            </w:pPr>
            <w:r>
              <w:rPr>
                <w:rFonts w:ascii="Times New Roman" w:hAnsi="Times New Roman"/>
                <w:b/>
                <w:sz w:val="20"/>
                <w:szCs w:val="20"/>
              </w:rPr>
              <w:t xml:space="preserve">Критерии оценки и сопоставления заявок на участие в закупке, порядок оценки и сопоставления заявок на участие в закупке </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28082BE" w14:textId="77777777" w:rsidR="001B5241" w:rsidRDefault="001B5241" w:rsidP="001B5241">
            <w:pPr>
              <w:widowControl w:val="0"/>
              <w:shd w:val="clear" w:color="auto" w:fill="FFFFFF"/>
              <w:tabs>
                <w:tab w:val="left" w:pos="900"/>
              </w:tabs>
              <w:jc w:val="both"/>
              <w:textAlignment w:val="baseline"/>
              <w:rPr>
                <w:rFonts w:ascii="Times New Roman" w:hAnsi="Times New Roman"/>
                <w:sz w:val="20"/>
                <w:szCs w:val="20"/>
              </w:rPr>
            </w:pPr>
            <w:r>
              <w:rPr>
                <w:rFonts w:ascii="Times New Roman" w:hAnsi="Times New Roman"/>
                <w:sz w:val="20"/>
                <w:szCs w:val="20"/>
              </w:rPr>
              <w:t>Рассмотрение и сопоставление заявок</w:t>
            </w:r>
            <w:r>
              <w:rPr>
                <w:rFonts w:ascii="Times New Roman" w:eastAsia="Times New Roman" w:hAnsi="Times New Roman"/>
                <w:sz w:val="20"/>
                <w:szCs w:val="20"/>
              </w:rPr>
              <w:t xml:space="preserve"> производится на основании требований, установленных в извещении на проведение запроса </w:t>
            </w:r>
            <w:r>
              <w:rPr>
                <w:rFonts w:ascii="Times New Roman" w:hAnsi="Times New Roman"/>
                <w:sz w:val="20"/>
                <w:szCs w:val="20"/>
              </w:rPr>
              <w:t>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072488AC" w14:textId="77777777" w:rsidR="001B5241" w:rsidRDefault="001B5241" w:rsidP="001B5241">
            <w:pPr>
              <w:widowControl w:val="0"/>
              <w:tabs>
                <w:tab w:val="left" w:pos="1520"/>
              </w:tabs>
              <w:jc w:val="both"/>
              <w:rPr>
                <w:rFonts w:ascii="Times New Roman" w:hAnsi="Times New Roman"/>
                <w:sz w:val="20"/>
                <w:szCs w:val="20"/>
              </w:rPr>
            </w:pPr>
            <w:r>
              <w:rPr>
                <w:rFonts w:ascii="Times New Roman" w:eastAsia="Times New Roman" w:hAnsi="Times New Roman"/>
                <w:sz w:val="20"/>
                <w:szCs w:val="20"/>
              </w:rPr>
              <w:t xml:space="preserve">Критерием оценки (сопоставления) предложений участников закупки и выбора победителя является цена договора. </w:t>
            </w:r>
            <w:r>
              <w:rPr>
                <w:rFonts w:ascii="Times New Roman" w:hAnsi="Times New Roman"/>
                <w:sz w:val="20"/>
                <w:szCs w:val="20"/>
              </w:rPr>
              <w:t>Лучшим условием исполнения договора признается предложение участника закупки с наименьшей ценой договора.</w:t>
            </w:r>
          </w:p>
          <w:p w14:paraId="1F9BD334" w14:textId="77777777" w:rsidR="001B5241" w:rsidRDefault="001B5241" w:rsidP="001B5241">
            <w:pPr>
              <w:widowControl w:val="0"/>
              <w:jc w:val="both"/>
              <w:rPr>
                <w:rFonts w:ascii="Times New Roman" w:eastAsia="Times New Roman" w:hAnsi="Times New Roman"/>
                <w:sz w:val="20"/>
                <w:szCs w:val="20"/>
              </w:rPr>
            </w:pPr>
            <w:r>
              <w:rPr>
                <w:rFonts w:ascii="Times New Roman" w:eastAsia="Times New Roman" w:hAnsi="Times New Roman"/>
                <w:sz w:val="20"/>
                <w:szCs w:val="20"/>
              </w:rPr>
              <w:t>Победителем в проведении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sz w:val="20"/>
                <w:szCs w:val="20"/>
              </w:rPr>
              <w:t xml:space="preserve"> признается участник закупки, подавший котировочную заявку, которая отвечает всем требованиям, установленным в извещении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sz w:val="20"/>
                <w:szCs w:val="20"/>
              </w:rPr>
              <w:t xml:space="preserve"> в которой указана наиболее низкая цена товаров, работ, услуг. При предложении наиболее низкой цены товаров, работ, услуг несколькими участниками закупки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1B5241" w14:paraId="7121E2A7" w14:textId="77777777" w:rsidTr="001B5241">
        <w:trPr>
          <w:cantSplit/>
        </w:trPr>
        <w:tc>
          <w:tcPr>
            <w:tcW w:w="776" w:type="dxa"/>
            <w:tcBorders>
              <w:top w:val="single" w:sz="4" w:space="0" w:color="000001"/>
              <w:left w:val="single" w:sz="4" w:space="0" w:color="000001"/>
              <w:bottom w:val="single" w:sz="4" w:space="0" w:color="000001"/>
            </w:tcBorders>
            <w:shd w:val="clear" w:color="auto" w:fill="FFFFFF"/>
          </w:tcPr>
          <w:p w14:paraId="45661890" w14:textId="77777777" w:rsidR="001B5241" w:rsidRDefault="001B5241" w:rsidP="001B5241">
            <w:pPr>
              <w:jc w:val="center"/>
              <w:rPr>
                <w:rFonts w:ascii="Times New Roman" w:hAnsi="Times New Roman"/>
                <w:sz w:val="20"/>
                <w:szCs w:val="20"/>
              </w:rPr>
            </w:pPr>
            <w:r>
              <w:rPr>
                <w:rFonts w:ascii="Times New Roman" w:hAnsi="Times New Roman"/>
                <w:sz w:val="20"/>
                <w:szCs w:val="20"/>
              </w:rPr>
              <w:t>38</w:t>
            </w:r>
          </w:p>
        </w:tc>
        <w:tc>
          <w:tcPr>
            <w:tcW w:w="3922" w:type="dxa"/>
            <w:tcBorders>
              <w:top w:val="single" w:sz="4" w:space="0" w:color="000001"/>
              <w:left w:val="single" w:sz="4" w:space="0" w:color="000001"/>
              <w:bottom w:val="single" w:sz="4" w:space="0" w:color="000001"/>
              <w:right w:val="single" w:sz="4" w:space="0" w:color="000001"/>
            </w:tcBorders>
            <w:shd w:val="clear" w:color="auto" w:fill="FFFFFF"/>
          </w:tcPr>
          <w:p w14:paraId="78C91D75" w14:textId="77777777" w:rsidR="001B5241" w:rsidRDefault="001B5241" w:rsidP="001B5241">
            <w:pPr>
              <w:keepNext/>
              <w:tabs>
                <w:tab w:val="left" w:pos="2968"/>
              </w:tabs>
              <w:jc w:val="both"/>
              <w:rPr>
                <w:rFonts w:ascii="Times New Roman" w:hAnsi="Times New Roman"/>
                <w:b/>
                <w:sz w:val="20"/>
                <w:szCs w:val="20"/>
                <w:lang w:eastAsia="ru-RU"/>
              </w:rPr>
            </w:pPr>
            <w:r>
              <w:rPr>
                <w:rFonts w:ascii="Times New Roman" w:hAnsi="Times New Roman"/>
                <w:b/>
                <w:sz w:val="20"/>
                <w:szCs w:val="20"/>
                <w:lang w:eastAsia="ru-RU"/>
              </w:rPr>
              <w:t>Срок со дня размещения на официальном сайте протокола рассмотрения заявок и подведения итогов запроса котировок, в течение которого победитель должен подписать проект договора. Заключение договора по результатам рассмотрения и оценки котировочных заявок</w:t>
            </w:r>
          </w:p>
        </w:tc>
        <w:tc>
          <w:tcPr>
            <w:tcW w:w="5829"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67C06D7" w14:textId="77777777" w:rsidR="001B5241" w:rsidRDefault="001B5241" w:rsidP="001B5241">
            <w:pPr>
              <w:ind w:right="125" w:firstLine="720"/>
              <w:jc w:val="both"/>
              <w:outlineLvl w:val="0"/>
              <w:rPr>
                <w:rFonts w:ascii="Times New Roman" w:hAnsi="Times New Roman"/>
                <w:bCs/>
                <w:sz w:val="20"/>
                <w:szCs w:val="20"/>
              </w:rPr>
            </w:pPr>
            <w:r>
              <w:rPr>
                <w:rFonts w:ascii="Times New Roman" w:hAnsi="Times New Roman"/>
                <w:sz w:val="20"/>
                <w:szCs w:val="20"/>
              </w:rPr>
              <w:t>Протоколы, составляемые в ходе закупки, размещаются Заказчиком в ЕИС не позднее чем через три дня со дня подписания таких протоколов</w:t>
            </w:r>
            <w:r>
              <w:rPr>
                <w:rFonts w:ascii="Times New Roman" w:hAnsi="Times New Roman"/>
                <w:bCs/>
                <w:sz w:val="20"/>
                <w:szCs w:val="20"/>
              </w:rPr>
              <w:t>.</w:t>
            </w:r>
          </w:p>
          <w:p w14:paraId="6F1F5153" w14:textId="77777777" w:rsidR="001B5241" w:rsidRDefault="001B5241" w:rsidP="001B5241">
            <w:pPr>
              <w:ind w:right="125" w:firstLine="720"/>
              <w:jc w:val="both"/>
              <w:outlineLvl w:val="0"/>
              <w:rPr>
                <w:rFonts w:ascii="Times New Roman" w:hAnsi="Times New Roman"/>
                <w:sz w:val="20"/>
                <w:szCs w:val="20"/>
              </w:rPr>
            </w:pPr>
            <w:r>
              <w:rPr>
                <w:rFonts w:ascii="Times New Roman" w:hAnsi="Times New Roman"/>
                <w:bCs/>
                <w:sz w:val="20"/>
                <w:szCs w:val="20"/>
              </w:rPr>
              <w:t xml:space="preserve">Победитель обязан подписать и передать Заказчику договор </w:t>
            </w:r>
            <w:r>
              <w:rPr>
                <w:rFonts w:ascii="Times New Roman" w:hAnsi="Times New Roman"/>
                <w:sz w:val="20"/>
                <w:szCs w:val="20"/>
              </w:rPr>
              <w:t>в течение пяти дней со дня его получения.</w:t>
            </w:r>
          </w:p>
          <w:p w14:paraId="1F7FDA96" w14:textId="77777777" w:rsidR="001B5241" w:rsidRDefault="001B5241" w:rsidP="001B5241">
            <w:pPr>
              <w:pStyle w:val="19"/>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06F162AB" w14:textId="77777777" w:rsidR="001B5241" w:rsidRDefault="001B5241" w:rsidP="001B5241">
            <w:pPr>
              <w:pStyle w:val="19"/>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w:t>
            </w:r>
          </w:p>
          <w:p w14:paraId="7562FA1B" w14:textId="77777777" w:rsidR="001B5241" w:rsidRDefault="001B5241" w:rsidP="001B5241">
            <w:pPr>
              <w:pStyle w:val="19"/>
              <w:ind w:right="125" w:firstLine="720"/>
              <w:jc w:val="both"/>
              <w:outlineLvl w:val="0"/>
              <w:rPr>
                <w:rFonts w:ascii="Times New Roman" w:hAnsi="Times New Roman" w:cs="Times New Roman"/>
                <w:color w:val="000000"/>
                <w:sz w:val="20"/>
                <w:szCs w:val="20"/>
                <w:lang w:eastAsia="ru-RU"/>
              </w:rPr>
            </w:pPr>
          </w:p>
        </w:tc>
      </w:tr>
    </w:tbl>
    <w:p w14:paraId="3C0122D2" w14:textId="77777777" w:rsidR="001509E3" w:rsidRDefault="001509E3">
      <w:pPr>
        <w:rPr>
          <w:rFonts w:ascii="Times New Roman" w:hAnsi="Times New Roman"/>
          <w:sz w:val="20"/>
          <w:szCs w:val="20"/>
        </w:rPr>
      </w:pPr>
    </w:p>
    <w:p w14:paraId="12A19966" w14:textId="77777777" w:rsidR="001509E3" w:rsidRDefault="001509E3">
      <w:pPr>
        <w:rPr>
          <w:rFonts w:ascii="Times New Roman" w:hAnsi="Times New Roman"/>
          <w:sz w:val="20"/>
          <w:szCs w:val="20"/>
        </w:rPr>
      </w:pPr>
    </w:p>
    <w:p w14:paraId="5C869FFD" w14:textId="77777777" w:rsidR="001509E3" w:rsidRDefault="001509E3">
      <w:pPr>
        <w:rPr>
          <w:rFonts w:ascii="Times New Roman" w:hAnsi="Times New Roman"/>
          <w:sz w:val="20"/>
          <w:szCs w:val="20"/>
        </w:rPr>
      </w:pPr>
    </w:p>
    <w:p w14:paraId="33B4A71F" w14:textId="77777777" w:rsidR="001509E3" w:rsidRDefault="00CF4EAB">
      <w:pPr>
        <w:suppressAutoHyphens w:val="0"/>
        <w:rPr>
          <w:rFonts w:ascii="Times New Roman" w:hAnsi="Times New Roman"/>
          <w:sz w:val="20"/>
          <w:szCs w:val="20"/>
        </w:rPr>
      </w:pPr>
      <w:r>
        <w:br w:type="page"/>
      </w:r>
    </w:p>
    <w:p w14:paraId="347C0D8E" w14:textId="77777777" w:rsidR="001509E3" w:rsidRDefault="00CF4EAB">
      <w:pPr>
        <w:pStyle w:val="ConsPlusNormal"/>
        <w:ind w:firstLine="0"/>
        <w:jc w:val="right"/>
        <w:rPr>
          <w:rFonts w:ascii="Times New Roman" w:hAnsi="Times New Roman" w:cs="Times New Roman"/>
          <w:sz w:val="20"/>
        </w:rPr>
      </w:pPr>
      <w:r>
        <w:rPr>
          <w:rFonts w:ascii="Times New Roman" w:hAnsi="Times New Roman" w:cs="Times New Roman"/>
          <w:sz w:val="20"/>
        </w:rPr>
        <w:lastRenderedPageBreak/>
        <w:t>Приложение №1</w:t>
      </w:r>
      <w:r>
        <w:rPr>
          <w:rFonts w:ascii="Times New Roman" w:hAnsi="Times New Roman" w:cs="Times New Roman"/>
          <w:bCs/>
          <w:sz w:val="20"/>
        </w:rPr>
        <w:t xml:space="preserve">к  </w:t>
      </w:r>
      <w:r>
        <w:rPr>
          <w:rFonts w:ascii="Times New Roman" w:hAnsi="Times New Roman" w:cs="Times New Roman"/>
          <w:sz w:val="20"/>
        </w:rPr>
        <w:t>извещению на проведение запроса котировок в электронной форме</w:t>
      </w:r>
    </w:p>
    <w:p w14:paraId="1620CA65" w14:textId="77777777" w:rsidR="001509E3" w:rsidRDefault="001509E3">
      <w:pPr>
        <w:pStyle w:val="ConsPlusNormal"/>
        <w:ind w:firstLine="0"/>
        <w:jc w:val="center"/>
        <w:rPr>
          <w:rFonts w:ascii="Times New Roman" w:hAnsi="Times New Roman" w:cs="Times New Roman"/>
          <w:sz w:val="20"/>
        </w:rPr>
      </w:pPr>
    </w:p>
    <w:p w14:paraId="030134F3" w14:textId="77777777" w:rsidR="001509E3" w:rsidRDefault="00CF4EAB">
      <w:pPr>
        <w:jc w:val="center"/>
        <w:rPr>
          <w:rFonts w:ascii="Times New Roman" w:hAnsi="Times New Roman"/>
          <w:b/>
          <w:sz w:val="20"/>
          <w:szCs w:val="20"/>
        </w:rPr>
      </w:pPr>
      <w:r>
        <w:rPr>
          <w:rFonts w:ascii="Times New Roman" w:hAnsi="Times New Roman"/>
          <w:b/>
          <w:sz w:val="20"/>
          <w:szCs w:val="20"/>
        </w:rPr>
        <w:t>Техническое задание</w:t>
      </w:r>
    </w:p>
    <w:p w14:paraId="605900DA" w14:textId="77777777" w:rsidR="001509E3" w:rsidRDefault="00CF4EAB">
      <w:pPr>
        <w:jc w:val="center"/>
        <w:rPr>
          <w:rFonts w:ascii="Times New Roman" w:hAnsi="Times New Roman"/>
          <w:b/>
          <w:sz w:val="20"/>
          <w:szCs w:val="20"/>
        </w:rPr>
      </w:pPr>
      <w:r>
        <w:rPr>
          <w:rFonts w:ascii="Times New Roman" w:hAnsi="Times New Roman"/>
          <w:b/>
          <w:bCs/>
          <w:sz w:val="20"/>
          <w:szCs w:val="20"/>
        </w:rPr>
        <w:t xml:space="preserve">на поставку </w:t>
      </w:r>
      <w:r w:rsidR="00EE25C8">
        <w:rPr>
          <w:rFonts w:ascii="Times New Roman" w:hAnsi="Times New Roman"/>
          <w:b/>
          <w:bCs/>
          <w:sz w:val="20"/>
          <w:szCs w:val="20"/>
        </w:rPr>
        <w:t xml:space="preserve">офисной </w:t>
      </w:r>
      <w:r>
        <w:rPr>
          <w:rFonts w:ascii="Times New Roman" w:hAnsi="Times New Roman"/>
          <w:b/>
          <w:bCs/>
          <w:sz w:val="20"/>
          <w:szCs w:val="20"/>
          <w:shd w:val="clear" w:color="auto" w:fill="FFFFFF"/>
          <w:lang w:eastAsia="ru-RU"/>
        </w:rPr>
        <w:t xml:space="preserve">бумаги </w:t>
      </w:r>
      <w:r>
        <w:rPr>
          <w:rFonts w:ascii="Times New Roman" w:hAnsi="Times New Roman"/>
          <w:b/>
          <w:sz w:val="20"/>
          <w:szCs w:val="20"/>
        </w:rPr>
        <w:t xml:space="preserve"> для нужд государственного автономного учреждения здравоохранения «Энгельсская городская клиническая больница № 1»</w:t>
      </w:r>
    </w:p>
    <w:p w14:paraId="51829C57" w14:textId="77777777" w:rsidR="001509E3" w:rsidRDefault="001509E3">
      <w:pPr>
        <w:jc w:val="center"/>
        <w:rPr>
          <w:rFonts w:ascii="Times New Roman" w:hAnsi="Times New Roman"/>
          <w:b/>
          <w:bCs/>
          <w:sz w:val="20"/>
          <w:szCs w:val="20"/>
        </w:rPr>
      </w:pPr>
    </w:p>
    <w:p w14:paraId="1AB48ABA" w14:textId="77777777" w:rsidR="001509E3" w:rsidRDefault="001509E3">
      <w:pPr>
        <w:pStyle w:val="ad"/>
        <w:ind w:firstLine="709"/>
        <w:jc w:val="left"/>
        <w:rPr>
          <w:rFonts w:ascii="Times New Roman" w:hAnsi="Times New Roman"/>
          <w:b/>
          <w:sz w:val="20"/>
          <w:szCs w:val="20"/>
        </w:rPr>
      </w:pPr>
    </w:p>
    <w:p w14:paraId="1B3AC23C" w14:textId="235BF487" w:rsidR="001509E3" w:rsidRDefault="00CF4EAB" w:rsidP="00EE25C8">
      <w:pPr>
        <w:ind w:firstLine="426"/>
        <w:jc w:val="both"/>
      </w:pPr>
      <w:r>
        <w:rPr>
          <w:rFonts w:ascii="Times New Roman" w:hAnsi="Times New Roman"/>
          <w:b/>
          <w:sz w:val="20"/>
          <w:szCs w:val="20"/>
          <w:shd w:val="clear" w:color="auto" w:fill="FFFFFF"/>
        </w:rPr>
        <w:t>Срок поставки товара:</w:t>
      </w:r>
      <w:r w:rsidR="00EE25C8">
        <w:rPr>
          <w:rFonts w:ascii="Times New Roman" w:hAnsi="Times New Roman"/>
          <w:b/>
          <w:sz w:val="20"/>
          <w:szCs w:val="20"/>
          <w:shd w:val="clear" w:color="auto" w:fill="FFFFFF"/>
        </w:rPr>
        <w:t xml:space="preserve"> </w:t>
      </w:r>
      <w:r>
        <w:rPr>
          <w:rStyle w:val="ep"/>
          <w:rFonts w:ascii="Times New Roman" w:eastAsia="Calibri" w:hAnsi="Times New Roman"/>
          <w:iCs/>
          <w:color w:val="000000"/>
          <w:sz w:val="20"/>
          <w:szCs w:val="20"/>
          <w:shd w:val="clear" w:color="auto" w:fill="FFFFFF"/>
          <w:lang w:eastAsia="ar-SA"/>
        </w:rPr>
        <w:t xml:space="preserve">Поставка товара производится с </w:t>
      </w:r>
      <w:r w:rsidR="001E59BC">
        <w:rPr>
          <w:rStyle w:val="ep"/>
          <w:rFonts w:ascii="Times New Roman" w:eastAsia="Calibri" w:hAnsi="Times New Roman"/>
          <w:iCs/>
          <w:color w:val="000000"/>
          <w:sz w:val="20"/>
          <w:szCs w:val="20"/>
          <w:shd w:val="clear" w:color="auto" w:fill="FFFFFF"/>
          <w:lang w:eastAsia="ar-SA"/>
        </w:rPr>
        <w:t>момента заключения договора</w:t>
      </w:r>
      <w:r w:rsidR="00843058">
        <w:rPr>
          <w:rStyle w:val="ep"/>
          <w:rFonts w:eastAsia="Calibri"/>
          <w:iCs/>
          <w:color w:val="000000"/>
          <w:sz w:val="20"/>
          <w:szCs w:val="20"/>
          <w:shd w:val="clear" w:color="auto" w:fill="FFFFFF"/>
          <w:lang w:eastAsia="ar-SA"/>
        </w:rPr>
        <w:t xml:space="preserve"> </w:t>
      </w:r>
      <w:r w:rsidR="00843058">
        <w:rPr>
          <w:rStyle w:val="ep"/>
          <w:rFonts w:ascii="Times New Roman" w:eastAsia="Calibri" w:hAnsi="Times New Roman"/>
          <w:iCs/>
          <w:color w:val="000000"/>
          <w:sz w:val="20"/>
          <w:szCs w:val="20"/>
          <w:shd w:val="clear" w:color="auto" w:fill="FFFFFF"/>
          <w:lang w:eastAsia="ar-SA"/>
        </w:rPr>
        <w:t>по 25.12.202</w:t>
      </w:r>
      <w:r w:rsidR="001B5241">
        <w:rPr>
          <w:rStyle w:val="ep"/>
          <w:rFonts w:ascii="Times New Roman" w:eastAsia="Calibri" w:hAnsi="Times New Roman"/>
          <w:iCs/>
          <w:color w:val="000000"/>
          <w:sz w:val="20"/>
          <w:szCs w:val="20"/>
          <w:shd w:val="clear" w:color="auto" w:fill="FFFFFF"/>
          <w:lang w:eastAsia="ar-SA"/>
        </w:rPr>
        <w:t>6</w:t>
      </w:r>
      <w:r w:rsidR="00843058">
        <w:rPr>
          <w:rStyle w:val="ep"/>
          <w:rFonts w:ascii="Times New Roman" w:eastAsia="Calibri" w:hAnsi="Times New Roman"/>
          <w:iCs/>
          <w:color w:val="000000"/>
          <w:sz w:val="20"/>
          <w:szCs w:val="20"/>
          <w:shd w:val="clear" w:color="auto" w:fill="FFFFFF"/>
          <w:lang w:eastAsia="ar-SA"/>
        </w:rPr>
        <w:t xml:space="preserve"> </w:t>
      </w:r>
      <w:r>
        <w:rPr>
          <w:rStyle w:val="ep"/>
          <w:rFonts w:ascii="Times New Roman" w:eastAsia="Calibri" w:hAnsi="Times New Roman"/>
          <w:iCs/>
          <w:color w:val="000000"/>
          <w:sz w:val="20"/>
          <w:szCs w:val="20"/>
          <w:shd w:val="clear" w:color="auto" w:fill="FFFFFF"/>
          <w:lang w:eastAsia="ar-SA"/>
        </w:rPr>
        <w:t xml:space="preserve">года, по заявке Заказчика. </w:t>
      </w:r>
      <w:r>
        <w:rPr>
          <w:rStyle w:val="ep"/>
          <w:rFonts w:ascii="Times New Roman" w:eastAsia="Calibri" w:hAnsi="Times New Roman"/>
          <w:color w:val="000000"/>
          <w:sz w:val="20"/>
          <w:szCs w:val="20"/>
          <w:shd w:val="clear" w:color="auto" w:fill="FFFFFF"/>
          <w:lang w:eastAsia="ar-SA"/>
        </w:rPr>
        <w:t>Поставка осуществляется за счет средств и силами Поставщика,   в течение 3 рабочих дней с момента получения заявки заказчика.</w:t>
      </w:r>
      <w:r w:rsidR="00EE25C8">
        <w:rPr>
          <w:rStyle w:val="ep"/>
          <w:rFonts w:ascii="Times New Roman" w:eastAsia="Calibri" w:hAnsi="Times New Roman"/>
          <w:color w:val="000000"/>
          <w:sz w:val="20"/>
          <w:szCs w:val="20"/>
          <w:shd w:val="clear" w:color="auto" w:fill="FFFFFF"/>
          <w:lang w:eastAsia="ar-SA"/>
        </w:rPr>
        <w:t xml:space="preserve"> </w:t>
      </w:r>
      <w:r>
        <w:rPr>
          <w:rStyle w:val="ep"/>
          <w:rFonts w:ascii="Times New Roman" w:eastAsia="Calibri" w:hAnsi="Times New Roman"/>
          <w:color w:val="000000"/>
          <w:sz w:val="20"/>
          <w:szCs w:val="20"/>
          <w:shd w:val="clear" w:color="auto" w:fill="FFFFFF"/>
          <w:lang w:eastAsia="ar-SA"/>
        </w:rPr>
        <w:t xml:space="preserve">Заявка подается Заказчиком в соответствии со Спецификацией к договору, в электронном виде   Ответственные лица за подачу заявок: Фадеева А.А, эл.адрес: </w:t>
      </w:r>
      <w:hyperlink r:id="rId10">
        <w:r>
          <w:rPr>
            <w:rStyle w:val="-"/>
            <w:sz w:val="20"/>
            <w:szCs w:val="20"/>
            <w:lang w:val="en-US"/>
          </w:rPr>
          <w:t>a</w:t>
        </w:r>
        <w:r>
          <w:rPr>
            <w:rStyle w:val="-"/>
            <w:sz w:val="20"/>
            <w:szCs w:val="20"/>
          </w:rPr>
          <w:t>.</w:t>
        </w:r>
        <w:r>
          <w:rPr>
            <w:rStyle w:val="-"/>
            <w:sz w:val="20"/>
            <w:szCs w:val="20"/>
            <w:lang w:val="en-US"/>
          </w:rPr>
          <w:t>fadeeva</w:t>
        </w:r>
        <w:r>
          <w:rPr>
            <w:rStyle w:val="-"/>
            <w:sz w:val="20"/>
            <w:szCs w:val="20"/>
          </w:rPr>
          <w:t>@engelsgb1.ru</w:t>
        </w:r>
      </w:hyperlink>
      <w:r>
        <w:rPr>
          <w:rFonts w:ascii="Times New Roman" w:hAnsi="Times New Roman"/>
          <w:sz w:val="20"/>
          <w:szCs w:val="20"/>
        </w:rPr>
        <w:t>.</w:t>
      </w:r>
    </w:p>
    <w:p w14:paraId="383A4845" w14:textId="77777777" w:rsidR="001509E3" w:rsidRDefault="00CF4EAB" w:rsidP="00EE25C8">
      <w:pPr>
        <w:spacing w:line="240" w:lineRule="exact"/>
        <w:ind w:firstLine="426"/>
        <w:jc w:val="both"/>
        <w:rPr>
          <w:rStyle w:val="ep"/>
          <w:rFonts w:ascii="Times New Roman" w:eastAsia="Calibri" w:hAnsi="Times New Roman"/>
          <w:bCs/>
          <w:color w:val="000000"/>
          <w:sz w:val="20"/>
          <w:szCs w:val="20"/>
          <w:lang w:eastAsia="ar-SA"/>
        </w:rPr>
      </w:pPr>
      <w:r>
        <w:rPr>
          <w:rFonts w:ascii="Times New Roman" w:hAnsi="Times New Roman"/>
          <w:b/>
          <w:sz w:val="20"/>
          <w:szCs w:val="20"/>
          <w:shd w:val="clear" w:color="auto" w:fill="FFFFFF"/>
        </w:rPr>
        <w:t>Место поставки товара:</w:t>
      </w:r>
      <w:r>
        <w:rPr>
          <w:rStyle w:val="ep"/>
          <w:rFonts w:ascii="Times New Roman" w:eastAsia="Calibri" w:hAnsi="Times New Roman"/>
          <w:bCs/>
          <w:color w:val="000000"/>
          <w:sz w:val="20"/>
          <w:szCs w:val="20"/>
          <w:shd w:val="clear" w:color="auto" w:fill="FFFFFF"/>
          <w:lang w:eastAsia="ar-SA"/>
        </w:rPr>
        <w:t xml:space="preserve">413116, Саратовская обл., г. Энгельс, ул. Весенняя, 6, </w:t>
      </w:r>
      <w:r w:rsidR="00657662">
        <w:rPr>
          <w:rStyle w:val="ep"/>
          <w:rFonts w:ascii="Times New Roman" w:eastAsia="Calibri" w:hAnsi="Times New Roman"/>
          <w:bCs/>
          <w:color w:val="000000"/>
          <w:sz w:val="20"/>
          <w:szCs w:val="20"/>
          <w:shd w:val="clear" w:color="auto" w:fill="FFFFFF"/>
          <w:lang w:eastAsia="ar-SA"/>
        </w:rPr>
        <w:t>склад</w:t>
      </w:r>
      <w:r>
        <w:rPr>
          <w:rStyle w:val="ep"/>
          <w:rFonts w:ascii="Times New Roman" w:eastAsia="Calibri" w:hAnsi="Times New Roman"/>
          <w:bCs/>
          <w:color w:val="000000"/>
          <w:sz w:val="20"/>
          <w:szCs w:val="20"/>
          <w:shd w:val="clear" w:color="auto" w:fill="FFFFFF"/>
          <w:lang w:eastAsia="ar-SA"/>
        </w:rPr>
        <w:t xml:space="preserve"> Заказчика. Время поставки товара: в рабочие дни учреждения с 09:00 до 13:00 часов, кроме выходных (суббота и воскресенье) и праздничных дней. Поставщик уведомляет Заказчика о времени поставки товара не менее чем за 1 (один) рабочий день до запланированной даты поставки по телефону 8 (8453) 515-902 доб. 601.</w:t>
      </w:r>
    </w:p>
    <w:p w14:paraId="2EF35C0E" w14:textId="77777777" w:rsidR="001509E3" w:rsidRDefault="00CF4EAB" w:rsidP="00EE25C8">
      <w:pPr>
        <w:spacing w:line="240" w:lineRule="exact"/>
        <w:ind w:firstLine="426"/>
        <w:jc w:val="both"/>
        <w:rPr>
          <w:rFonts w:ascii="Times New Roman" w:hAnsi="Times New Roman"/>
          <w:sz w:val="20"/>
          <w:szCs w:val="20"/>
        </w:rPr>
      </w:pPr>
      <w:r>
        <w:rPr>
          <w:rFonts w:ascii="Times New Roman" w:hAnsi="Times New Roman"/>
          <w:b/>
          <w:sz w:val="20"/>
          <w:szCs w:val="20"/>
          <w:shd w:val="clear" w:color="auto" w:fill="FFFFFF"/>
        </w:rPr>
        <w:t xml:space="preserve">Требования к упаковке товара: </w:t>
      </w:r>
      <w:r>
        <w:rPr>
          <w:rFonts w:ascii="Times New Roman" w:hAnsi="Times New Roman"/>
          <w:sz w:val="20"/>
          <w:szCs w:val="20"/>
          <w:shd w:val="clear" w:color="auto" w:fill="FFFFFF"/>
          <w:lang w:eastAsia="ru-RU"/>
        </w:rPr>
        <w:t>Товар должен быть упакован в тару, отвечающую требованиям ГОСТов, ТУ и обеспечивающую сохранность товара при обычных условиях транспортировки, требованиям жизни, здоровья и охраны окружающей среды, погрузке-разгрузке, и хранения</w:t>
      </w:r>
      <w:r>
        <w:rPr>
          <w:rFonts w:ascii="Times New Roman" w:hAnsi="Times New Roman"/>
          <w:color w:val="000000"/>
          <w:sz w:val="20"/>
          <w:szCs w:val="20"/>
          <w:highlight w:val="white"/>
          <w:lang w:eastAsia="ru-RU"/>
        </w:rPr>
        <w:t xml:space="preserve">, </w:t>
      </w:r>
      <w:r>
        <w:rPr>
          <w:rFonts w:ascii="Times New Roman" w:hAnsi="Times New Roman"/>
          <w:sz w:val="20"/>
          <w:szCs w:val="20"/>
          <w:shd w:val="clear" w:color="auto" w:fill="FFFFFF"/>
          <w:lang w:eastAsia="ru-RU"/>
        </w:rPr>
        <w:t>иметь необходимые маркировки, наклейки, пломбы</w:t>
      </w:r>
      <w:r>
        <w:rPr>
          <w:rFonts w:ascii="Times New Roman" w:hAnsi="Times New Roman"/>
          <w:color w:val="000000"/>
          <w:sz w:val="20"/>
          <w:szCs w:val="20"/>
          <w:highlight w:val="white"/>
          <w:lang w:eastAsia="ru-RU"/>
        </w:rPr>
        <w:t>,</w:t>
      </w:r>
      <w:r w:rsidR="00EE25C8">
        <w:rPr>
          <w:rFonts w:ascii="Times New Roman" w:hAnsi="Times New Roman"/>
          <w:color w:val="000000"/>
          <w:sz w:val="20"/>
          <w:szCs w:val="20"/>
          <w:lang w:eastAsia="ru-RU"/>
        </w:rPr>
        <w:t xml:space="preserve"> </w:t>
      </w:r>
      <w:r>
        <w:rPr>
          <w:rFonts w:ascii="Times New Roman" w:hAnsi="Times New Roman"/>
          <w:sz w:val="20"/>
          <w:szCs w:val="20"/>
          <w:shd w:val="clear" w:color="auto" w:fill="FFFFFF"/>
          <w:lang w:eastAsia="ru-RU"/>
        </w:rPr>
        <w:t xml:space="preserve">а также давать возможность определить количество содержащегося в ней товара (опись, упаковочные ярлыки или листы). Товар должен по качеству и комплектности соответствовать государственным стандартам на данный вид товара. </w:t>
      </w:r>
    </w:p>
    <w:p w14:paraId="491F4885" w14:textId="77777777" w:rsidR="001509E3" w:rsidRDefault="00CF4EAB" w:rsidP="00EE25C8">
      <w:pPr>
        <w:spacing w:line="240" w:lineRule="exact"/>
        <w:ind w:firstLine="426"/>
        <w:jc w:val="both"/>
        <w:rPr>
          <w:rFonts w:ascii="Times New Roman" w:hAnsi="Times New Roman"/>
          <w:sz w:val="20"/>
          <w:szCs w:val="20"/>
        </w:rPr>
      </w:pPr>
      <w:r>
        <w:rPr>
          <w:rFonts w:ascii="Times New Roman" w:hAnsi="Times New Roman"/>
          <w:b/>
          <w:sz w:val="20"/>
          <w:szCs w:val="20"/>
          <w:shd w:val="clear" w:color="auto" w:fill="FFFFFF"/>
        </w:rPr>
        <w:t xml:space="preserve">Требования к качеству товара: </w:t>
      </w:r>
      <w:r>
        <w:rPr>
          <w:rStyle w:val="ep"/>
          <w:rFonts w:ascii="Times New Roman" w:hAnsi="Times New Roman"/>
          <w:color w:val="000000"/>
          <w:sz w:val="20"/>
          <w:szCs w:val="20"/>
          <w:shd w:val="clear" w:color="auto" w:fill="FFFFFF"/>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p w14:paraId="502E0270" w14:textId="77777777" w:rsidR="001509E3" w:rsidRDefault="00CF4EAB" w:rsidP="00EE25C8">
      <w:pPr>
        <w:tabs>
          <w:tab w:val="left" w:pos="0"/>
        </w:tabs>
        <w:ind w:firstLine="426"/>
        <w:jc w:val="both"/>
        <w:rPr>
          <w:rFonts w:ascii="Times New Roman" w:hAnsi="Times New Roman"/>
          <w:sz w:val="20"/>
          <w:szCs w:val="20"/>
        </w:rPr>
      </w:pPr>
      <w:r>
        <w:rPr>
          <w:rFonts w:ascii="Times New Roman" w:hAnsi="Times New Roman"/>
          <w:color w:val="000000"/>
          <w:sz w:val="20"/>
          <w:szCs w:val="20"/>
          <w:lang w:eastAsia="ru-RU"/>
        </w:rPr>
        <w:t>Товар должен иметь инструкции по применению на русском языке.</w:t>
      </w:r>
    </w:p>
    <w:p w14:paraId="102060A7" w14:textId="7425BB3C" w:rsidR="001509E3" w:rsidRDefault="00CF4EAB" w:rsidP="00EE25C8">
      <w:pPr>
        <w:tabs>
          <w:tab w:val="left" w:pos="0"/>
        </w:tabs>
        <w:ind w:firstLine="426"/>
        <w:jc w:val="both"/>
        <w:rPr>
          <w:rFonts w:ascii="Times New Roman" w:hAnsi="Times New Roman"/>
          <w:sz w:val="20"/>
          <w:szCs w:val="20"/>
        </w:rPr>
      </w:pPr>
      <w:r>
        <w:rPr>
          <w:rFonts w:ascii="Times New Roman" w:hAnsi="Times New Roman"/>
          <w:sz w:val="20"/>
          <w:szCs w:val="20"/>
        </w:rPr>
        <w:t xml:space="preserve">Остаточные сроки годности, поставляемого Заказчику товара по настоящему договору, должны иметь не менее </w:t>
      </w:r>
      <w:r w:rsidR="001E59BC">
        <w:rPr>
          <w:rFonts w:ascii="Times New Roman" w:hAnsi="Times New Roman"/>
          <w:sz w:val="20"/>
          <w:szCs w:val="20"/>
        </w:rPr>
        <w:t>6 месяцев от</w:t>
      </w:r>
      <w:r>
        <w:rPr>
          <w:rFonts w:ascii="Times New Roman" w:hAnsi="Times New Roman"/>
          <w:sz w:val="20"/>
          <w:szCs w:val="20"/>
        </w:rPr>
        <w:t xml:space="preserve"> установленного срока годности на момент поставки.</w:t>
      </w:r>
    </w:p>
    <w:p w14:paraId="4528919A" w14:textId="77777777" w:rsidR="001509E3" w:rsidRDefault="001509E3">
      <w:pPr>
        <w:tabs>
          <w:tab w:val="left" w:pos="0"/>
        </w:tabs>
        <w:ind w:firstLine="510"/>
        <w:jc w:val="both"/>
        <w:rPr>
          <w:rFonts w:ascii="Times New Roman" w:hAnsi="Times New Roman"/>
          <w:sz w:val="20"/>
          <w:szCs w:val="20"/>
        </w:rPr>
      </w:pPr>
    </w:p>
    <w:tbl>
      <w:tblPr>
        <w:tblW w:w="10469" w:type="dxa"/>
        <w:tblInd w:w="-137" w:type="dxa"/>
        <w:tblBorders>
          <w:top w:val="single" w:sz="4" w:space="0" w:color="000000"/>
          <w:left w:val="single" w:sz="4" w:space="0" w:color="000000"/>
          <w:bottom w:val="single" w:sz="4" w:space="0" w:color="000000"/>
          <w:insideH w:val="single" w:sz="4" w:space="0" w:color="000000"/>
        </w:tblBorders>
        <w:tblCellMar>
          <w:top w:w="108" w:type="dxa"/>
          <w:left w:w="-5" w:type="dxa"/>
          <w:right w:w="0" w:type="dxa"/>
        </w:tblCellMar>
        <w:tblLook w:val="04A0" w:firstRow="1" w:lastRow="0" w:firstColumn="1" w:lastColumn="0" w:noHBand="0" w:noVBand="1"/>
      </w:tblPr>
      <w:tblGrid>
        <w:gridCol w:w="364"/>
        <w:gridCol w:w="2169"/>
        <w:gridCol w:w="5875"/>
        <w:gridCol w:w="967"/>
        <w:gridCol w:w="1094"/>
      </w:tblGrid>
      <w:tr w:rsidR="001509E3" w14:paraId="205B3C36" w14:textId="77777777" w:rsidTr="00EE25C8">
        <w:trPr>
          <w:cantSplit/>
          <w:trHeight w:val="70"/>
        </w:trPr>
        <w:tc>
          <w:tcPr>
            <w:tcW w:w="365" w:type="dxa"/>
            <w:tcBorders>
              <w:top w:val="single" w:sz="4" w:space="0" w:color="000000"/>
              <w:left w:val="single" w:sz="4" w:space="0" w:color="000000"/>
              <w:bottom w:val="single" w:sz="4" w:space="0" w:color="000000"/>
            </w:tcBorders>
            <w:shd w:val="clear" w:color="auto" w:fill="FFFFFF"/>
            <w:vAlign w:val="center"/>
          </w:tcPr>
          <w:p w14:paraId="40669DDB" w14:textId="77777777" w:rsidR="001509E3" w:rsidRPr="00687B8C" w:rsidRDefault="00CF4EAB">
            <w:pPr>
              <w:widowControl w:val="0"/>
              <w:jc w:val="center"/>
              <w:rPr>
                <w:rFonts w:ascii="Times New Roman" w:hAnsi="Times New Roman"/>
                <w:b/>
                <w:kern w:val="2"/>
                <w:sz w:val="20"/>
                <w:szCs w:val="20"/>
                <w:lang w:bidi="hi-IN"/>
              </w:rPr>
            </w:pPr>
            <w:r w:rsidRPr="00687B8C">
              <w:rPr>
                <w:rFonts w:ascii="Times New Roman" w:hAnsi="Times New Roman"/>
                <w:b/>
                <w:kern w:val="2"/>
                <w:sz w:val="20"/>
                <w:szCs w:val="20"/>
                <w:lang w:bidi="hi-IN"/>
              </w:rPr>
              <w:t>№ п/п</w:t>
            </w:r>
          </w:p>
        </w:tc>
        <w:tc>
          <w:tcPr>
            <w:tcW w:w="2179" w:type="dxa"/>
            <w:tcBorders>
              <w:top w:val="single" w:sz="4" w:space="0" w:color="000000"/>
              <w:left w:val="single" w:sz="4" w:space="0" w:color="000000"/>
              <w:bottom w:val="single" w:sz="4" w:space="0" w:color="000000"/>
            </w:tcBorders>
            <w:shd w:val="clear" w:color="auto" w:fill="FFFFFF"/>
            <w:vAlign w:val="center"/>
          </w:tcPr>
          <w:p w14:paraId="3BC2BD64" w14:textId="77777777" w:rsidR="001509E3" w:rsidRPr="00687B8C" w:rsidRDefault="00CF4EAB">
            <w:pPr>
              <w:widowControl w:val="0"/>
              <w:jc w:val="center"/>
              <w:rPr>
                <w:rFonts w:ascii="Times New Roman" w:hAnsi="Times New Roman"/>
                <w:b/>
                <w:kern w:val="2"/>
                <w:sz w:val="20"/>
                <w:szCs w:val="20"/>
                <w:lang w:bidi="hi-IN"/>
              </w:rPr>
            </w:pPr>
            <w:r w:rsidRPr="00687B8C">
              <w:rPr>
                <w:rFonts w:ascii="Times New Roman" w:hAnsi="Times New Roman"/>
                <w:b/>
                <w:kern w:val="2"/>
                <w:sz w:val="20"/>
                <w:szCs w:val="20"/>
                <w:lang w:bidi="hi-IN"/>
              </w:rPr>
              <w:t>Наименование товара</w:t>
            </w:r>
          </w:p>
        </w:tc>
        <w:tc>
          <w:tcPr>
            <w:tcW w:w="5927" w:type="dxa"/>
            <w:tcBorders>
              <w:top w:val="single" w:sz="4" w:space="0" w:color="000000"/>
              <w:left w:val="single" w:sz="4" w:space="0" w:color="000000"/>
              <w:bottom w:val="single" w:sz="4" w:space="0" w:color="000000"/>
            </w:tcBorders>
            <w:shd w:val="clear" w:color="auto" w:fill="FFFFFF"/>
            <w:vAlign w:val="center"/>
          </w:tcPr>
          <w:p w14:paraId="38E86F35" w14:textId="77777777" w:rsidR="001509E3" w:rsidRPr="00687B8C" w:rsidRDefault="00CF4EAB">
            <w:pPr>
              <w:widowControl w:val="0"/>
              <w:rPr>
                <w:rFonts w:ascii="Times New Roman" w:hAnsi="Times New Roman"/>
                <w:b/>
                <w:kern w:val="2"/>
                <w:sz w:val="20"/>
                <w:szCs w:val="20"/>
                <w:lang w:bidi="hi-IN"/>
              </w:rPr>
            </w:pPr>
            <w:r w:rsidRPr="00687B8C">
              <w:rPr>
                <w:rFonts w:ascii="Times New Roman" w:hAnsi="Times New Roman"/>
                <w:b/>
                <w:kern w:val="2"/>
                <w:sz w:val="20"/>
                <w:szCs w:val="20"/>
                <w:lang w:bidi="hi-IN"/>
              </w:rPr>
              <w:t xml:space="preserve">                                            Характеристики товара</w:t>
            </w:r>
            <w:r w:rsidR="00687B8C" w:rsidRPr="00687B8C">
              <w:rPr>
                <w:rFonts w:ascii="Times New Roman" w:hAnsi="Times New Roman"/>
                <w:b/>
                <w:kern w:val="2"/>
                <w:sz w:val="20"/>
                <w:szCs w:val="20"/>
                <w:lang w:bidi="hi-IN"/>
              </w:rPr>
              <w:t xml:space="preserve"> *</w:t>
            </w:r>
          </w:p>
        </w:tc>
        <w:tc>
          <w:tcPr>
            <w:tcW w:w="904" w:type="dxa"/>
            <w:tcBorders>
              <w:top w:val="single" w:sz="4" w:space="0" w:color="000000"/>
              <w:left w:val="single" w:sz="4" w:space="0" w:color="000000"/>
              <w:bottom w:val="single" w:sz="4" w:space="0" w:color="000000"/>
            </w:tcBorders>
            <w:shd w:val="clear" w:color="auto" w:fill="FFFFFF"/>
            <w:vAlign w:val="center"/>
          </w:tcPr>
          <w:p w14:paraId="47FF21D7" w14:textId="77777777" w:rsidR="001509E3" w:rsidRPr="00687B8C" w:rsidRDefault="00CF4EAB">
            <w:pPr>
              <w:widowControl w:val="0"/>
              <w:jc w:val="center"/>
              <w:rPr>
                <w:rFonts w:ascii="Times New Roman" w:hAnsi="Times New Roman"/>
                <w:b/>
                <w:kern w:val="2"/>
                <w:sz w:val="20"/>
                <w:szCs w:val="20"/>
                <w:lang w:bidi="hi-IN"/>
              </w:rPr>
            </w:pPr>
            <w:r w:rsidRPr="00687B8C">
              <w:rPr>
                <w:rFonts w:ascii="Times New Roman" w:hAnsi="Times New Roman"/>
                <w:b/>
                <w:kern w:val="2"/>
                <w:sz w:val="20"/>
                <w:szCs w:val="20"/>
                <w:lang w:bidi="hi-IN"/>
              </w:rPr>
              <w:t>Единица</w:t>
            </w:r>
          </w:p>
          <w:p w14:paraId="21C209ED" w14:textId="77777777" w:rsidR="001509E3" w:rsidRPr="00687B8C" w:rsidRDefault="00CF4EAB">
            <w:pPr>
              <w:widowControl w:val="0"/>
              <w:jc w:val="center"/>
              <w:rPr>
                <w:rFonts w:ascii="Times New Roman" w:hAnsi="Times New Roman"/>
                <w:b/>
                <w:kern w:val="2"/>
                <w:sz w:val="20"/>
                <w:szCs w:val="20"/>
                <w:lang w:bidi="hi-IN"/>
              </w:rPr>
            </w:pPr>
            <w:r w:rsidRPr="00687B8C">
              <w:rPr>
                <w:rFonts w:ascii="Times New Roman" w:hAnsi="Times New Roman"/>
                <w:b/>
                <w:kern w:val="2"/>
                <w:sz w:val="20"/>
                <w:szCs w:val="20"/>
                <w:lang w:bidi="hi-IN"/>
              </w:rPr>
              <w:t>измерения</w:t>
            </w:r>
          </w:p>
        </w:tc>
        <w:tc>
          <w:tcPr>
            <w:tcW w:w="10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039441" w14:textId="77777777" w:rsidR="001509E3" w:rsidRPr="00687B8C" w:rsidRDefault="00CF4EAB">
            <w:pPr>
              <w:widowControl w:val="0"/>
              <w:jc w:val="center"/>
              <w:rPr>
                <w:rFonts w:ascii="Times New Roman" w:hAnsi="Times New Roman"/>
                <w:b/>
                <w:sz w:val="20"/>
                <w:szCs w:val="20"/>
              </w:rPr>
            </w:pPr>
            <w:r w:rsidRPr="00687B8C">
              <w:rPr>
                <w:rFonts w:ascii="Times New Roman" w:hAnsi="Times New Roman"/>
                <w:b/>
                <w:kern w:val="2"/>
                <w:sz w:val="20"/>
                <w:szCs w:val="20"/>
                <w:lang w:bidi="hi-IN"/>
              </w:rPr>
              <w:t>Количество</w:t>
            </w:r>
          </w:p>
        </w:tc>
      </w:tr>
      <w:tr w:rsidR="001509E3" w14:paraId="0584362B" w14:textId="77777777" w:rsidTr="00EE25C8">
        <w:trPr>
          <w:cantSplit/>
          <w:trHeight w:val="70"/>
        </w:trPr>
        <w:tc>
          <w:tcPr>
            <w:tcW w:w="365" w:type="dxa"/>
            <w:tcBorders>
              <w:top w:val="single" w:sz="4" w:space="0" w:color="000000"/>
              <w:left w:val="single" w:sz="4" w:space="0" w:color="000000"/>
              <w:bottom w:val="single" w:sz="4" w:space="0" w:color="000000"/>
            </w:tcBorders>
            <w:shd w:val="clear" w:color="auto" w:fill="FFFFFF"/>
          </w:tcPr>
          <w:p w14:paraId="672198BD" w14:textId="77777777" w:rsidR="001509E3" w:rsidRDefault="00CF4EAB">
            <w:pPr>
              <w:widowControl w:val="0"/>
              <w:spacing w:line="240" w:lineRule="exact"/>
              <w:jc w:val="center"/>
              <w:rPr>
                <w:rFonts w:ascii="Times New Roman" w:hAnsi="Times New Roman"/>
                <w:kern w:val="2"/>
                <w:sz w:val="20"/>
                <w:szCs w:val="20"/>
                <w:lang w:bidi="hi-IN"/>
              </w:rPr>
            </w:pPr>
            <w:r>
              <w:rPr>
                <w:rFonts w:ascii="Times New Roman" w:hAnsi="Times New Roman"/>
                <w:kern w:val="2"/>
                <w:sz w:val="20"/>
                <w:szCs w:val="20"/>
                <w:shd w:val="clear" w:color="auto" w:fill="FFFFFF"/>
                <w:lang w:bidi="hi-IN"/>
              </w:rPr>
              <w:t>1</w:t>
            </w:r>
          </w:p>
        </w:tc>
        <w:tc>
          <w:tcPr>
            <w:tcW w:w="2179" w:type="dxa"/>
            <w:tcBorders>
              <w:top w:val="single" w:sz="4" w:space="0" w:color="000000"/>
              <w:left w:val="single" w:sz="4" w:space="0" w:color="000000"/>
              <w:bottom w:val="single" w:sz="4" w:space="0" w:color="000000"/>
            </w:tcBorders>
            <w:shd w:val="clear" w:color="auto" w:fill="FFFFFF"/>
          </w:tcPr>
          <w:p w14:paraId="0EED828C" w14:textId="77777777" w:rsidR="001509E3" w:rsidRDefault="00CF4EAB">
            <w:pPr>
              <w:widowControl w:val="0"/>
              <w:spacing w:line="240" w:lineRule="exact"/>
              <w:jc w:val="center"/>
              <w:rPr>
                <w:rFonts w:ascii="Times New Roman" w:hAnsi="Times New Roman"/>
                <w:kern w:val="2"/>
                <w:sz w:val="20"/>
                <w:szCs w:val="20"/>
                <w:lang w:bidi="hi-IN"/>
              </w:rPr>
            </w:pPr>
            <w:r>
              <w:rPr>
                <w:rFonts w:ascii="Times New Roman" w:hAnsi="Times New Roman"/>
                <w:kern w:val="2"/>
                <w:sz w:val="20"/>
                <w:szCs w:val="20"/>
                <w:lang w:bidi="hi-IN"/>
              </w:rPr>
              <w:t>Бумага офисная</w:t>
            </w:r>
          </w:p>
        </w:tc>
        <w:tc>
          <w:tcPr>
            <w:tcW w:w="5927" w:type="dxa"/>
            <w:tcBorders>
              <w:top w:val="single" w:sz="4" w:space="0" w:color="000000"/>
              <w:left w:val="single" w:sz="4" w:space="0" w:color="000000"/>
              <w:bottom w:val="single" w:sz="4" w:space="0" w:color="000000"/>
            </w:tcBorders>
            <w:shd w:val="clear" w:color="auto" w:fill="FFFFFF"/>
          </w:tcPr>
          <w:p w14:paraId="48B60050" w14:textId="77777777" w:rsidR="001509E3" w:rsidRDefault="00CF4EAB">
            <w:pPr>
              <w:widowControl w:val="0"/>
              <w:spacing w:line="240" w:lineRule="exact"/>
              <w:jc w:val="center"/>
              <w:rPr>
                <w:rFonts w:ascii="Times New Roman" w:hAnsi="Times New Roman"/>
                <w:kern w:val="2"/>
                <w:sz w:val="20"/>
                <w:szCs w:val="20"/>
                <w:lang w:bidi="hi-IN"/>
              </w:rPr>
            </w:pPr>
            <w:r>
              <w:rPr>
                <w:rFonts w:ascii="Times New Roman" w:hAnsi="Times New Roman"/>
                <w:kern w:val="2"/>
                <w:sz w:val="20"/>
                <w:szCs w:val="20"/>
                <w:lang w:bidi="hi-IN"/>
              </w:rPr>
              <w:t>А4,  не менее 80 г/м2, не менее 500 л в упаковке, белизна не менее 146%</w:t>
            </w:r>
          </w:p>
        </w:tc>
        <w:tc>
          <w:tcPr>
            <w:tcW w:w="904" w:type="dxa"/>
            <w:tcBorders>
              <w:top w:val="single" w:sz="4" w:space="0" w:color="000000"/>
              <w:left w:val="single" w:sz="4" w:space="0" w:color="000000"/>
              <w:bottom w:val="single" w:sz="4" w:space="0" w:color="000000"/>
            </w:tcBorders>
            <w:shd w:val="clear" w:color="auto" w:fill="FFFFFF"/>
          </w:tcPr>
          <w:p w14:paraId="0936D389" w14:textId="77777777" w:rsidR="001509E3" w:rsidRDefault="00CF4EAB">
            <w:pPr>
              <w:widowControl w:val="0"/>
              <w:jc w:val="center"/>
              <w:rPr>
                <w:rFonts w:ascii="Times New Roman" w:hAnsi="Times New Roman"/>
                <w:kern w:val="2"/>
                <w:sz w:val="20"/>
                <w:szCs w:val="20"/>
                <w:lang w:bidi="hi-IN"/>
              </w:rPr>
            </w:pPr>
            <w:r>
              <w:rPr>
                <w:rFonts w:ascii="Times New Roman" w:hAnsi="Times New Roman"/>
                <w:kern w:val="2"/>
                <w:sz w:val="20"/>
                <w:szCs w:val="20"/>
                <w:lang w:bidi="hi-IN"/>
              </w:rPr>
              <w:t>шт</w:t>
            </w:r>
          </w:p>
        </w:tc>
        <w:tc>
          <w:tcPr>
            <w:tcW w:w="1094" w:type="dxa"/>
            <w:tcBorders>
              <w:top w:val="single" w:sz="4" w:space="0" w:color="000000"/>
              <w:left w:val="single" w:sz="4" w:space="0" w:color="000000"/>
              <w:bottom w:val="single" w:sz="4" w:space="0" w:color="000000"/>
              <w:right w:val="single" w:sz="4" w:space="0" w:color="000000"/>
            </w:tcBorders>
            <w:shd w:val="clear" w:color="auto" w:fill="FFFFFF"/>
          </w:tcPr>
          <w:p w14:paraId="175DD36A" w14:textId="71698CFD" w:rsidR="001509E3" w:rsidRDefault="004726EA">
            <w:pPr>
              <w:widowControl w:val="0"/>
              <w:jc w:val="center"/>
              <w:rPr>
                <w:rFonts w:ascii="Times New Roman" w:hAnsi="Times New Roman"/>
                <w:sz w:val="20"/>
                <w:szCs w:val="20"/>
              </w:rPr>
            </w:pPr>
            <w:r>
              <w:rPr>
                <w:rFonts w:ascii="Times New Roman" w:hAnsi="Times New Roman"/>
                <w:kern w:val="2"/>
                <w:sz w:val="20"/>
                <w:szCs w:val="20"/>
                <w:lang w:bidi="hi-IN"/>
              </w:rPr>
              <w:t>1</w:t>
            </w:r>
            <w:r w:rsidR="001B5241">
              <w:rPr>
                <w:rFonts w:ascii="Times New Roman" w:hAnsi="Times New Roman"/>
                <w:kern w:val="2"/>
                <w:sz w:val="20"/>
                <w:szCs w:val="20"/>
                <w:lang w:bidi="hi-IN"/>
              </w:rPr>
              <w:t>000</w:t>
            </w:r>
          </w:p>
        </w:tc>
      </w:tr>
    </w:tbl>
    <w:p w14:paraId="3C1ECCFD" w14:textId="77777777" w:rsidR="001509E3" w:rsidRDefault="001509E3">
      <w:pPr>
        <w:tabs>
          <w:tab w:val="left" w:pos="0"/>
        </w:tabs>
        <w:ind w:firstLine="510"/>
        <w:jc w:val="both"/>
        <w:rPr>
          <w:rFonts w:ascii="Times New Roman" w:hAnsi="Times New Roman"/>
          <w:sz w:val="20"/>
          <w:szCs w:val="20"/>
        </w:rPr>
      </w:pPr>
    </w:p>
    <w:p w14:paraId="04AAD6B0" w14:textId="77777777" w:rsidR="001509E3" w:rsidRDefault="00687B8C" w:rsidP="00687B8C">
      <w:pPr>
        <w:shd w:val="clear" w:color="auto" w:fill="FFFFFF"/>
        <w:rPr>
          <w:rFonts w:ascii="Times New Roman" w:hAnsi="Times New Roman"/>
          <w:sz w:val="20"/>
          <w:szCs w:val="20"/>
        </w:rPr>
      </w:pPr>
      <w:r>
        <w:rPr>
          <w:rFonts w:ascii="Times New Roman" w:hAnsi="Times New Roman"/>
          <w:b/>
          <w:sz w:val="20"/>
          <w:szCs w:val="20"/>
          <w:u w:val="single"/>
          <w:shd w:val="clear" w:color="auto" w:fill="FFFFFF"/>
        </w:rPr>
        <w:t>*</w:t>
      </w:r>
      <w:r w:rsidRPr="007956EC">
        <w:rPr>
          <w:rFonts w:ascii="Times New Roman" w:hAnsi="Times New Roman"/>
          <w:b/>
          <w:sz w:val="20"/>
          <w:szCs w:val="20"/>
          <w:u w:val="single"/>
          <w:shd w:val="clear" w:color="auto" w:fill="FFFFFF"/>
        </w:rPr>
        <w:t>При заполнении котировочной заявки,  участник процедуры закупки указывает конкретное значение установленного параметра.</w:t>
      </w:r>
    </w:p>
    <w:p w14:paraId="28FACA12" w14:textId="77777777" w:rsidR="001509E3" w:rsidRDefault="001509E3">
      <w:pPr>
        <w:shd w:val="clear" w:color="auto" w:fill="FFFFFF"/>
        <w:jc w:val="right"/>
        <w:rPr>
          <w:rFonts w:ascii="Times New Roman" w:hAnsi="Times New Roman"/>
          <w:sz w:val="20"/>
          <w:szCs w:val="20"/>
        </w:rPr>
      </w:pPr>
    </w:p>
    <w:p w14:paraId="3826EDDB" w14:textId="77777777" w:rsidR="001509E3" w:rsidRDefault="001509E3">
      <w:pPr>
        <w:shd w:val="clear" w:color="auto" w:fill="FFFFFF"/>
        <w:jc w:val="right"/>
        <w:rPr>
          <w:rFonts w:ascii="Times New Roman" w:hAnsi="Times New Roman"/>
          <w:sz w:val="20"/>
          <w:szCs w:val="20"/>
        </w:rPr>
      </w:pPr>
    </w:p>
    <w:p w14:paraId="487FB1D1" w14:textId="77777777" w:rsidR="001509E3" w:rsidRDefault="001509E3">
      <w:pPr>
        <w:shd w:val="clear" w:color="auto" w:fill="FFFFFF"/>
        <w:jc w:val="right"/>
        <w:rPr>
          <w:rFonts w:ascii="Times New Roman" w:hAnsi="Times New Roman"/>
          <w:sz w:val="20"/>
          <w:szCs w:val="20"/>
        </w:rPr>
      </w:pPr>
    </w:p>
    <w:p w14:paraId="65D56ECC" w14:textId="77777777" w:rsidR="001509E3" w:rsidRDefault="001509E3">
      <w:pPr>
        <w:shd w:val="clear" w:color="auto" w:fill="FFFFFF"/>
        <w:jc w:val="right"/>
        <w:rPr>
          <w:rFonts w:ascii="Times New Roman" w:hAnsi="Times New Roman"/>
          <w:sz w:val="20"/>
          <w:szCs w:val="20"/>
        </w:rPr>
      </w:pPr>
    </w:p>
    <w:p w14:paraId="48087A13" w14:textId="77777777" w:rsidR="001509E3" w:rsidRDefault="001509E3">
      <w:pPr>
        <w:shd w:val="clear" w:color="auto" w:fill="FFFFFF"/>
        <w:jc w:val="right"/>
        <w:rPr>
          <w:rFonts w:ascii="Times New Roman" w:hAnsi="Times New Roman"/>
          <w:sz w:val="20"/>
          <w:szCs w:val="20"/>
        </w:rPr>
      </w:pPr>
    </w:p>
    <w:p w14:paraId="08400F4F" w14:textId="77777777" w:rsidR="001509E3" w:rsidRDefault="001509E3">
      <w:pPr>
        <w:shd w:val="clear" w:color="auto" w:fill="FFFFFF"/>
        <w:jc w:val="right"/>
        <w:rPr>
          <w:rFonts w:ascii="Times New Roman" w:hAnsi="Times New Roman"/>
          <w:sz w:val="20"/>
          <w:szCs w:val="20"/>
        </w:rPr>
      </w:pPr>
    </w:p>
    <w:p w14:paraId="1C980C76" w14:textId="77777777" w:rsidR="001509E3" w:rsidRDefault="001509E3">
      <w:pPr>
        <w:shd w:val="clear" w:color="auto" w:fill="FFFFFF"/>
        <w:jc w:val="right"/>
        <w:rPr>
          <w:rFonts w:ascii="Times New Roman" w:hAnsi="Times New Roman"/>
          <w:sz w:val="20"/>
          <w:szCs w:val="20"/>
        </w:rPr>
      </w:pPr>
    </w:p>
    <w:p w14:paraId="1022DEA4" w14:textId="77777777" w:rsidR="001509E3" w:rsidRDefault="001509E3">
      <w:pPr>
        <w:shd w:val="clear" w:color="auto" w:fill="FFFFFF"/>
        <w:jc w:val="right"/>
        <w:rPr>
          <w:rFonts w:ascii="Times New Roman" w:hAnsi="Times New Roman"/>
          <w:sz w:val="20"/>
          <w:szCs w:val="20"/>
        </w:rPr>
      </w:pPr>
    </w:p>
    <w:p w14:paraId="24C3EFE7" w14:textId="77777777" w:rsidR="001509E3" w:rsidRDefault="001509E3">
      <w:pPr>
        <w:shd w:val="clear" w:color="auto" w:fill="FFFFFF"/>
        <w:jc w:val="right"/>
        <w:rPr>
          <w:rFonts w:ascii="Times New Roman" w:hAnsi="Times New Roman"/>
          <w:sz w:val="20"/>
          <w:szCs w:val="20"/>
        </w:rPr>
      </w:pPr>
    </w:p>
    <w:p w14:paraId="0BD73ED9" w14:textId="77777777" w:rsidR="001509E3" w:rsidRDefault="001509E3">
      <w:pPr>
        <w:shd w:val="clear" w:color="auto" w:fill="FFFFFF"/>
        <w:jc w:val="right"/>
        <w:rPr>
          <w:rFonts w:ascii="Times New Roman" w:hAnsi="Times New Roman"/>
          <w:sz w:val="20"/>
          <w:szCs w:val="20"/>
        </w:rPr>
      </w:pPr>
    </w:p>
    <w:p w14:paraId="5B92BAB6" w14:textId="77777777" w:rsidR="001509E3" w:rsidRDefault="001509E3">
      <w:pPr>
        <w:shd w:val="clear" w:color="auto" w:fill="FFFFFF"/>
        <w:jc w:val="right"/>
        <w:rPr>
          <w:rFonts w:ascii="Times New Roman" w:hAnsi="Times New Roman"/>
          <w:sz w:val="20"/>
          <w:szCs w:val="20"/>
        </w:rPr>
      </w:pPr>
    </w:p>
    <w:p w14:paraId="2711B495" w14:textId="77777777" w:rsidR="001509E3" w:rsidRDefault="001509E3">
      <w:pPr>
        <w:shd w:val="clear" w:color="auto" w:fill="FFFFFF"/>
        <w:jc w:val="right"/>
        <w:rPr>
          <w:rFonts w:ascii="Times New Roman" w:hAnsi="Times New Roman"/>
          <w:sz w:val="20"/>
          <w:szCs w:val="20"/>
        </w:rPr>
      </w:pPr>
    </w:p>
    <w:p w14:paraId="6D497126" w14:textId="77777777" w:rsidR="001509E3" w:rsidRDefault="001509E3">
      <w:pPr>
        <w:shd w:val="clear" w:color="auto" w:fill="FFFFFF"/>
        <w:jc w:val="right"/>
        <w:rPr>
          <w:rFonts w:ascii="Times New Roman" w:hAnsi="Times New Roman"/>
          <w:sz w:val="20"/>
          <w:szCs w:val="20"/>
        </w:rPr>
      </w:pPr>
    </w:p>
    <w:p w14:paraId="3586A169" w14:textId="77777777" w:rsidR="001509E3" w:rsidRDefault="001509E3">
      <w:pPr>
        <w:shd w:val="clear" w:color="auto" w:fill="FFFFFF"/>
        <w:jc w:val="right"/>
        <w:rPr>
          <w:rFonts w:ascii="Times New Roman" w:hAnsi="Times New Roman"/>
          <w:sz w:val="20"/>
          <w:szCs w:val="20"/>
        </w:rPr>
      </w:pPr>
    </w:p>
    <w:p w14:paraId="08EB147C" w14:textId="77777777" w:rsidR="001509E3" w:rsidRDefault="001509E3">
      <w:pPr>
        <w:shd w:val="clear" w:color="auto" w:fill="FFFFFF"/>
        <w:jc w:val="right"/>
        <w:rPr>
          <w:rFonts w:ascii="Times New Roman" w:hAnsi="Times New Roman"/>
          <w:sz w:val="20"/>
          <w:szCs w:val="20"/>
        </w:rPr>
      </w:pPr>
    </w:p>
    <w:p w14:paraId="3D7D9CA2" w14:textId="77777777" w:rsidR="001509E3" w:rsidRDefault="001509E3">
      <w:pPr>
        <w:shd w:val="clear" w:color="auto" w:fill="FFFFFF"/>
        <w:jc w:val="right"/>
        <w:rPr>
          <w:rFonts w:ascii="Times New Roman" w:hAnsi="Times New Roman"/>
          <w:sz w:val="20"/>
          <w:szCs w:val="20"/>
        </w:rPr>
      </w:pPr>
    </w:p>
    <w:p w14:paraId="16EEC68D" w14:textId="77777777" w:rsidR="001509E3" w:rsidRDefault="001509E3">
      <w:pPr>
        <w:shd w:val="clear" w:color="auto" w:fill="FFFFFF"/>
        <w:jc w:val="right"/>
        <w:rPr>
          <w:rFonts w:ascii="Times New Roman" w:hAnsi="Times New Roman"/>
          <w:sz w:val="20"/>
          <w:szCs w:val="20"/>
        </w:rPr>
      </w:pPr>
    </w:p>
    <w:p w14:paraId="6143BE93" w14:textId="77777777" w:rsidR="001509E3" w:rsidRDefault="001509E3">
      <w:pPr>
        <w:shd w:val="clear" w:color="auto" w:fill="FFFFFF"/>
        <w:jc w:val="right"/>
        <w:rPr>
          <w:rFonts w:ascii="Times New Roman" w:hAnsi="Times New Roman"/>
          <w:sz w:val="20"/>
          <w:szCs w:val="20"/>
        </w:rPr>
      </w:pPr>
    </w:p>
    <w:p w14:paraId="7EF305CF" w14:textId="77777777" w:rsidR="001509E3" w:rsidRDefault="001509E3">
      <w:pPr>
        <w:shd w:val="clear" w:color="auto" w:fill="FFFFFF"/>
        <w:jc w:val="right"/>
        <w:rPr>
          <w:rFonts w:ascii="Times New Roman" w:hAnsi="Times New Roman"/>
          <w:sz w:val="20"/>
          <w:szCs w:val="20"/>
        </w:rPr>
      </w:pPr>
    </w:p>
    <w:p w14:paraId="4C32D26E" w14:textId="77777777" w:rsidR="001509E3" w:rsidRDefault="001509E3">
      <w:pPr>
        <w:shd w:val="clear" w:color="auto" w:fill="FFFFFF"/>
        <w:jc w:val="right"/>
        <w:rPr>
          <w:rFonts w:ascii="Times New Roman" w:hAnsi="Times New Roman"/>
          <w:sz w:val="20"/>
          <w:szCs w:val="20"/>
        </w:rPr>
      </w:pPr>
    </w:p>
    <w:p w14:paraId="54BFA618" w14:textId="77777777" w:rsidR="001509E3" w:rsidRDefault="001509E3">
      <w:pPr>
        <w:shd w:val="clear" w:color="auto" w:fill="FFFFFF"/>
        <w:jc w:val="right"/>
        <w:rPr>
          <w:rFonts w:ascii="Times New Roman" w:hAnsi="Times New Roman"/>
          <w:sz w:val="20"/>
          <w:szCs w:val="20"/>
        </w:rPr>
      </w:pPr>
    </w:p>
    <w:p w14:paraId="5753C248" w14:textId="77777777" w:rsidR="001509E3" w:rsidRDefault="001509E3">
      <w:pPr>
        <w:shd w:val="clear" w:color="auto" w:fill="FFFFFF"/>
        <w:jc w:val="right"/>
        <w:rPr>
          <w:rFonts w:ascii="Times New Roman" w:hAnsi="Times New Roman"/>
          <w:sz w:val="20"/>
          <w:szCs w:val="20"/>
        </w:rPr>
      </w:pPr>
    </w:p>
    <w:p w14:paraId="43511CA6" w14:textId="77777777" w:rsidR="001509E3" w:rsidRDefault="001509E3">
      <w:pPr>
        <w:shd w:val="clear" w:color="auto" w:fill="FFFFFF"/>
        <w:jc w:val="right"/>
        <w:rPr>
          <w:rFonts w:ascii="Times New Roman" w:hAnsi="Times New Roman"/>
          <w:sz w:val="20"/>
          <w:szCs w:val="20"/>
        </w:rPr>
      </w:pPr>
    </w:p>
    <w:p w14:paraId="19C4D3A4" w14:textId="77777777" w:rsidR="001509E3" w:rsidRDefault="001509E3">
      <w:pPr>
        <w:shd w:val="clear" w:color="auto" w:fill="FFFFFF"/>
        <w:jc w:val="right"/>
        <w:rPr>
          <w:rFonts w:ascii="Times New Roman" w:hAnsi="Times New Roman"/>
          <w:sz w:val="20"/>
          <w:szCs w:val="20"/>
        </w:rPr>
      </w:pPr>
    </w:p>
    <w:p w14:paraId="2EF7EB0F" w14:textId="77777777" w:rsidR="001509E3" w:rsidRDefault="001509E3">
      <w:pPr>
        <w:shd w:val="clear" w:color="auto" w:fill="FFFFFF"/>
        <w:jc w:val="right"/>
        <w:rPr>
          <w:rFonts w:ascii="Times New Roman" w:hAnsi="Times New Roman"/>
          <w:sz w:val="20"/>
          <w:szCs w:val="20"/>
        </w:rPr>
      </w:pPr>
    </w:p>
    <w:p w14:paraId="780165ED" w14:textId="77777777" w:rsidR="001509E3" w:rsidRDefault="001509E3">
      <w:pPr>
        <w:shd w:val="clear" w:color="auto" w:fill="FFFFFF"/>
        <w:jc w:val="right"/>
        <w:rPr>
          <w:rFonts w:ascii="Times New Roman" w:hAnsi="Times New Roman"/>
          <w:sz w:val="20"/>
          <w:szCs w:val="20"/>
        </w:rPr>
      </w:pPr>
    </w:p>
    <w:p w14:paraId="68B0403D" w14:textId="77777777" w:rsidR="001509E3" w:rsidRDefault="001509E3">
      <w:pPr>
        <w:shd w:val="clear" w:color="auto" w:fill="FFFFFF"/>
        <w:jc w:val="right"/>
        <w:rPr>
          <w:rFonts w:ascii="Times New Roman" w:hAnsi="Times New Roman"/>
          <w:sz w:val="20"/>
          <w:szCs w:val="20"/>
        </w:rPr>
      </w:pPr>
    </w:p>
    <w:p w14:paraId="4C9D49D6" w14:textId="77777777" w:rsidR="001509E3" w:rsidRDefault="001509E3">
      <w:pPr>
        <w:shd w:val="clear" w:color="auto" w:fill="FFFFFF"/>
        <w:jc w:val="right"/>
        <w:rPr>
          <w:rFonts w:ascii="Times New Roman" w:hAnsi="Times New Roman"/>
          <w:sz w:val="20"/>
          <w:szCs w:val="20"/>
        </w:rPr>
      </w:pPr>
    </w:p>
    <w:p w14:paraId="4926833D" w14:textId="77777777" w:rsidR="001509E3" w:rsidRDefault="001509E3">
      <w:pPr>
        <w:shd w:val="clear" w:color="auto" w:fill="FFFFFF"/>
        <w:jc w:val="right"/>
        <w:rPr>
          <w:rFonts w:ascii="Times New Roman" w:hAnsi="Times New Roman"/>
          <w:sz w:val="20"/>
          <w:szCs w:val="20"/>
        </w:rPr>
      </w:pPr>
    </w:p>
    <w:p w14:paraId="65859599" w14:textId="77777777" w:rsidR="001509E3" w:rsidRDefault="001509E3">
      <w:pPr>
        <w:shd w:val="clear" w:color="auto" w:fill="FFFFFF"/>
        <w:jc w:val="right"/>
        <w:rPr>
          <w:rFonts w:ascii="Times New Roman" w:hAnsi="Times New Roman"/>
          <w:sz w:val="20"/>
          <w:szCs w:val="20"/>
        </w:rPr>
      </w:pPr>
    </w:p>
    <w:p w14:paraId="50C8F1A3" w14:textId="77777777" w:rsidR="001509E3" w:rsidRDefault="001509E3">
      <w:pPr>
        <w:shd w:val="clear" w:color="auto" w:fill="FFFFFF"/>
        <w:jc w:val="right"/>
        <w:rPr>
          <w:rFonts w:ascii="Times New Roman" w:hAnsi="Times New Roman"/>
          <w:sz w:val="20"/>
          <w:szCs w:val="20"/>
        </w:rPr>
      </w:pPr>
    </w:p>
    <w:p w14:paraId="47EAD900" w14:textId="77777777" w:rsidR="001509E3" w:rsidRDefault="001509E3">
      <w:pPr>
        <w:shd w:val="clear" w:color="auto" w:fill="FFFFFF"/>
        <w:jc w:val="right"/>
        <w:rPr>
          <w:rFonts w:ascii="Times New Roman" w:hAnsi="Times New Roman"/>
          <w:sz w:val="20"/>
          <w:szCs w:val="20"/>
        </w:rPr>
      </w:pPr>
    </w:p>
    <w:p w14:paraId="1793A63A" w14:textId="77777777" w:rsidR="001509E3" w:rsidRDefault="001509E3">
      <w:pPr>
        <w:shd w:val="clear" w:color="auto" w:fill="FFFFFF"/>
        <w:jc w:val="right"/>
        <w:rPr>
          <w:rFonts w:ascii="Times New Roman" w:hAnsi="Times New Roman"/>
          <w:sz w:val="20"/>
          <w:szCs w:val="20"/>
        </w:rPr>
      </w:pPr>
    </w:p>
    <w:p w14:paraId="165CAEA7" w14:textId="77777777" w:rsidR="00EE25C8" w:rsidRDefault="00EE25C8" w:rsidP="00EE25C8">
      <w:pPr>
        <w:shd w:val="clear" w:color="auto" w:fill="FFFFFF"/>
        <w:jc w:val="right"/>
        <w:rPr>
          <w:rFonts w:ascii="Times New Roman" w:hAnsi="Times New Roman"/>
          <w:sz w:val="20"/>
          <w:szCs w:val="20"/>
        </w:rPr>
      </w:pPr>
    </w:p>
    <w:p w14:paraId="7CA4FD41" w14:textId="77777777" w:rsidR="001509E3" w:rsidRPr="00EE25C8" w:rsidRDefault="00CF4EAB" w:rsidP="00EE25C8">
      <w:pPr>
        <w:shd w:val="clear" w:color="auto" w:fill="FFFFFF"/>
        <w:jc w:val="right"/>
        <w:rPr>
          <w:rFonts w:ascii="Times New Roman" w:hAnsi="Times New Roman"/>
          <w:sz w:val="20"/>
          <w:szCs w:val="20"/>
        </w:rPr>
      </w:pPr>
      <w:r w:rsidRPr="00EE25C8">
        <w:rPr>
          <w:rFonts w:ascii="Times New Roman" w:hAnsi="Times New Roman"/>
          <w:sz w:val="20"/>
          <w:szCs w:val="20"/>
        </w:rPr>
        <w:t>Приложение №2</w:t>
      </w:r>
    </w:p>
    <w:p w14:paraId="6094967B" w14:textId="77777777" w:rsidR="001509E3" w:rsidRPr="00EE25C8" w:rsidRDefault="00CF4EAB" w:rsidP="00EE25C8">
      <w:pPr>
        <w:jc w:val="right"/>
        <w:outlineLvl w:val="1"/>
        <w:rPr>
          <w:rFonts w:ascii="Times New Roman" w:hAnsi="Times New Roman"/>
          <w:sz w:val="20"/>
          <w:szCs w:val="20"/>
        </w:rPr>
      </w:pPr>
      <w:bookmarkStart w:id="21" w:name="__DdeLink__1171_86027568"/>
      <w:bookmarkEnd w:id="21"/>
      <w:r w:rsidRPr="00EE25C8">
        <w:rPr>
          <w:rFonts w:ascii="Times New Roman" w:hAnsi="Times New Roman"/>
          <w:bCs/>
          <w:sz w:val="20"/>
          <w:szCs w:val="20"/>
        </w:rPr>
        <w:t xml:space="preserve">                                                                                                             к  </w:t>
      </w:r>
      <w:r w:rsidRPr="00EE25C8">
        <w:rPr>
          <w:rFonts w:ascii="Times New Roman" w:hAnsi="Times New Roman"/>
          <w:sz w:val="20"/>
          <w:szCs w:val="20"/>
        </w:rPr>
        <w:t>извещению на проведение запроса котировок</w:t>
      </w:r>
    </w:p>
    <w:p w14:paraId="3F5DCDDE" w14:textId="77777777" w:rsidR="001509E3" w:rsidRPr="00EE25C8" w:rsidRDefault="00CF4EAB" w:rsidP="00EE25C8">
      <w:pPr>
        <w:jc w:val="right"/>
        <w:outlineLvl w:val="1"/>
        <w:rPr>
          <w:rFonts w:ascii="Times New Roman" w:hAnsi="Times New Roman"/>
          <w:sz w:val="20"/>
          <w:szCs w:val="20"/>
        </w:rPr>
      </w:pPr>
      <w:r w:rsidRPr="00EE25C8">
        <w:rPr>
          <w:rFonts w:ascii="Times New Roman" w:hAnsi="Times New Roman"/>
          <w:sz w:val="20"/>
          <w:szCs w:val="20"/>
        </w:rPr>
        <w:t xml:space="preserve">                                                               в электронной форме</w:t>
      </w:r>
    </w:p>
    <w:p w14:paraId="0CAF87AE" w14:textId="77777777" w:rsidR="001509E3" w:rsidRPr="00EE25C8" w:rsidRDefault="00CF4EAB" w:rsidP="00EE25C8">
      <w:pPr>
        <w:shd w:val="clear" w:color="auto" w:fill="FFFFFF"/>
        <w:jc w:val="right"/>
        <w:rPr>
          <w:rFonts w:ascii="Times New Roman" w:hAnsi="Times New Roman"/>
          <w:color w:val="000000"/>
          <w:sz w:val="20"/>
          <w:szCs w:val="20"/>
        </w:rPr>
      </w:pPr>
      <w:r w:rsidRPr="00EE25C8">
        <w:rPr>
          <w:rFonts w:ascii="Times New Roman" w:hAnsi="Times New Roman"/>
          <w:color w:val="000000"/>
          <w:sz w:val="20"/>
          <w:szCs w:val="20"/>
        </w:rPr>
        <w:t>(на бланке, дата, исх.</w:t>
      </w:r>
      <w:r w:rsidR="00EE25C8">
        <w:rPr>
          <w:rFonts w:ascii="Times New Roman" w:hAnsi="Times New Roman"/>
          <w:color w:val="000000"/>
          <w:sz w:val="20"/>
          <w:szCs w:val="20"/>
        </w:rPr>
        <w:t xml:space="preserve"> </w:t>
      </w:r>
      <w:r w:rsidRPr="00EE25C8">
        <w:rPr>
          <w:rFonts w:ascii="Times New Roman" w:hAnsi="Times New Roman"/>
          <w:color w:val="000000"/>
          <w:sz w:val="20"/>
          <w:szCs w:val="20"/>
        </w:rPr>
        <w:t>№)</w:t>
      </w:r>
    </w:p>
    <w:p w14:paraId="44F4E35F" w14:textId="77777777" w:rsidR="001509E3" w:rsidRDefault="00CF4EAB">
      <w:pPr>
        <w:shd w:val="clear" w:color="auto" w:fill="FFFFFF"/>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p>
    <w:p w14:paraId="01C38018" w14:textId="77777777" w:rsidR="001509E3" w:rsidRDefault="001509E3">
      <w:pPr>
        <w:jc w:val="center"/>
        <w:rPr>
          <w:rFonts w:ascii="Times New Roman" w:hAnsi="Times New Roman"/>
          <w:sz w:val="20"/>
          <w:szCs w:val="20"/>
        </w:rPr>
      </w:pPr>
    </w:p>
    <w:p w14:paraId="4415BE42" w14:textId="77777777" w:rsidR="001509E3" w:rsidRDefault="00CF4EAB">
      <w:pPr>
        <w:jc w:val="center"/>
        <w:rPr>
          <w:rFonts w:ascii="Times New Roman" w:hAnsi="Times New Roman"/>
          <w:b/>
          <w:bCs/>
          <w:sz w:val="20"/>
          <w:szCs w:val="20"/>
        </w:rPr>
      </w:pPr>
      <w:r>
        <w:rPr>
          <w:rFonts w:ascii="Times New Roman" w:hAnsi="Times New Roman"/>
          <w:b/>
          <w:bCs/>
          <w:sz w:val="20"/>
          <w:szCs w:val="20"/>
        </w:rPr>
        <w:t>КОТИРОВОЧНАЯ ЗАЯВКА</w:t>
      </w:r>
    </w:p>
    <w:p w14:paraId="1130C3E5" w14:textId="77777777" w:rsidR="001509E3" w:rsidRDefault="001509E3">
      <w:pPr>
        <w:jc w:val="center"/>
        <w:rPr>
          <w:rFonts w:ascii="Times New Roman" w:hAnsi="Times New Roman"/>
          <w:sz w:val="20"/>
          <w:szCs w:val="20"/>
        </w:rPr>
      </w:pPr>
    </w:p>
    <w:p w14:paraId="16D7F179"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 xml:space="preserve">1. Изучив </w:t>
      </w:r>
      <w:r>
        <w:rPr>
          <w:rFonts w:ascii="Times New Roman" w:hAnsi="Times New Roman"/>
          <w:bCs/>
          <w:sz w:val="20"/>
          <w:szCs w:val="20"/>
          <w:lang w:eastAsia="ru-RU"/>
        </w:rPr>
        <w:t>извещение №____________ о проведении запроса котирово</w:t>
      </w:r>
      <w:r>
        <w:rPr>
          <w:rFonts w:ascii="Times New Roman" w:hAnsi="Times New Roman"/>
          <w:sz w:val="20"/>
          <w:szCs w:val="20"/>
        </w:rPr>
        <w:t xml:space="preserve">к в электронной форме на право заключения договора  </w:t>
      </w:r>
      <w:r>
        <w:rPr>
          <w:rFonts w:ascii="Times New Roman" w:hAnsi="Times New Roman"/>
          <w:color w:val="000000"/>
          <w:sz w:val="20"/>
          <w:szCs w:val="20"/>
          <w:shd w:val="clear" w:color="auto" w:fill="FFFFFF"/>
          <w:lang w:eastAsia="ru-RU"/>
        </w:rPr>
        <w:t xml:space="preserve">на </w:t>
      </w:r>
      <w:r>
        <w:rPr>
          <w:rFonts w:ascii="Times New Roman" w:hAnsi="Times New Roman"/>
          <w:bCs/>
          <w:sz w:val="20"/>
          <w:szCs w:val="20"/>
          <w:shd w:val="clear" w:color="auto" w:fill="FFFFFF"/>
          <w:lang w:eastAsia="ru-RU"/>
        </w:rPr>
        <w:t xml:space="preserve">поставку </w:t>
      </w:r>
      <w:r w:rsidR="00EE25C8">
        <w:rPr>
          <w:rFonts w:ascii="Times New Roman" w:hAnsi="Times New Roman"/>
          <w:bCs/>
          <w:sz w:val="20"/>
          <w:szCs w:val="20"/>
          <w:shd w:val="clear" w:color="auto" w:fill="FFFFFF"/>
          <w:lang w:eastAsia="ru-RU"/>
        </w:rPr>
        <w:t xml:space="preserve">офисной </w:t>
      </w:r>
      <w:r>
        <w:rPr>
          <w:rFonts w:ascii="Times New Roman" w:hAnsi="Times New Roman"/>
          <w:bCs/>
          <w:sz w:val="20"/>
          <w:szCs w:val="20"/>
          <w:shd w:val="clear" w:color="auto" w:fill="FFFFFF"/>
          <w:lang w:eastAsia="ru-RU"/>
        </w:rPr>
        <w:t xml:space="preserve">бумаги  </w:t>
      </w:r>
      <w:r>
        <w:rPr>
          <w:rFonts w:ascii="Times New Roman" w:hAnsi="Times New Roman"/>
          <w:sz w:val="20"/>
          <w:szCs w:val="20"/>
          <w:lang w:eastAsia="ru-RU"/>
        </w:rPr>
        <w:t>для</w:t>
      </w:r>
      <w:r>
        <w:rPr>
          <w:rFonts w:ascii="Times New Roman" w:hAnsi="Times New Roman"/>
          <w:sz w:val="20"/>
          <w:szCs w:val="20"/>
        </w:rPr>
        <w:t xml:space="preserve"> нужд государственного автономного учреждения здравоохранения «Энгельсская городская клиническая </w:t>
      </w:r>
      <w:r>
        <w:rPr>
          <w:rFonts w:ascii="Times New Roman" w:hAnsi="Times New Roman"/>
          <w:sz w:val="20"/>
          <w:szCs w:val="20"/>
          <w:lang w:eastAsia="ru-RU"/>
        </w:rPr>
        <w:t>больница №1» и документацию извещения на право заключения вышеупомянутого договора, а т</w:t>
      </w:r>
      <w:r>
        <w:rPr>
          <w:rFonts w:ascii="Times New Roman" w:hAnsi="Times New Roman"/>
          <w:sz w:val="20"/>
          <w:szCs w:val="20"/>
        </w:rPr>
        <w:t>акже применимые к данному запросу котировок законодательство и нормативные правовые акты, мы _______________________________________________________________________________                                        (наименование участника закупки)</w:t>
      </w:r>
    </w:p>
    <w:p w14:paraId="75577B28"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в лице, ____________________________________________________________________________</w:t>
      </w:r>
    </w:p>
    <w:p w14:paraId="381CA352"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(наименование должности, Ф.И.О. руководителя либо уполномоченного на подписание заявки лица, либо ФИО индивидуального предпринимателя, либо ФИО физического лица)</w:t>
      </w:r>
    </w:p>
    <w:p w14:paraId="3DB248F2"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действующего на основании ___________________________________________________________</w:t>
      </w:r>
    </w:p>
    <w:p w14:paraId="7BA542AD"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(Устава, Положения, доверенности с указанием номера и даты выдачи и т.д.)</w:t>
      </w:r>
    </w:p>
    <w:p w14:paraId="0DFBF417"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сообщаем о согласии участвовать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 xml:space="preserve"> на условиях, установленных в указанных выше документах, и направляем настоящую заявку.</w:t>
      </w:r>
    </w:p>
    <w:p w14:paraId="15CFD8F8"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2. Мы согласны поставить</w:t>
      </w:r>
      <w:r>
        <w:rPr>
          <w:rFonts w:ascii="Times New Roman" w:hAnsi="Times New Roman"/>
          <w:sz w:val="20"/>
          <w:szCs w:val="20"/>
          <w:shd w:val="clear" w:color="auto" w:fill="FFFFFF"/>
        </w:rPr>
        <w:t xml:space="preserve"> предусмотренные запросом котировок товар </w:t>
      </w:r>
      <w:r>
        <w:rPr>
          <w:rFonts w:ascii="Times New Roman" w:hAnsi="Times New Roman"/>
          <w:sz w:val="20"/>
          <w:szCs w:val="20"/>
        </w:rPr>
        <w:t>в соответствии с требованиями документации извещения</w:t>
      </w:r>
    </w:p>
    <w:p w14:paraId="61C367ED" w14:textId="77777777" w:rsidR="001509E3" w:rsidRDefault="001509E3">
      <w:pPr>
        <w:ind w:firstLine="397"/>
        <w:jc w:val="both"/>
        <w:rPr>
          <w:rFonts w:ascii="Times New Roman" w:hAnsi="Times New Roman"/>
          <w:sz w:val="20"/>
          <w:szCs w:val="20"/>
        </w:rPr>
      </w:pPr>
    </w:p>
    <w:tbl>
      <w:tblPr>
        <w:tblW w:w="10243" w:type="dxa"/>
        <w:tblInd w:w="5" w:type="dxa"/>
        <w:tblBorders>
          <w:top w:val="single" w:sz="4" w:space="0" w:color="000001"/>
          <w:left w:val="single" w:sz="4" w:space="0" w:color="000001"/>
          <w:bottom w:val="single" w:sz="4" w:space="0" w:color="000001"/>
          <w:insideH w:val="single" w:sz="4" w:space="0" w:color="000001"/>
        </w:tblBorders>
        <w:tblCellMar>
          <w:left w:w="-5" w:type="dxa"/>
        </w:tblCellMar>
        <w:tblLook w:val="04A0" w:firstRow="1" w:lastRow="0" w:firstColumn="1" w:lastColumn="0" w:noHBand="0" w:noVBand="1"/>
      </w:tblPr>
      <w:tblGrid>
        <w:gridCol w:w="434"/>
        <w:gridCol w:w="2685"/>
        <w:gridCol w:w="1757"/>
        <w:gridCol w:w="1551"/>
        <w:gridCol w:w="1011"/>
        <w:gridCol w:w="1104"/>
        <w:gridCol w:w="882"/>
        <w:gridCol w:w="819"/>
      </w:tblGrid>
      <w:tr w:rsidR="001509E3" w14:paraId="10CF284D" w14:textId="77777777" w:rsidTr="00EE25C8">
        <w:trPr>
          <w:cantSplit/>
          <w:trHeight w:val="420"/>
        </w:trPr>
        <w:tc>
          <w:tcPr>
            <w:tcW w:w="434" w:type="dxa"/>
            <w:tcBorders>
              <w:top w:val="single" w:sz="4" w:space="0" w:color="000001"/>
              <w:left w:val="single" w:sz="4" w:space="0" w:color="000001"/>
              <w:bottom w:val="single" w:sz="4" w:space="0" w:color="000001"/>
            </w:tcBorders>
            <w:shd w:val="clear" w:color="auto" w:fill="FFFFFF"/>
          </w:tcPr>
          <w:p w14:paraId="2076D407" w14:textId="77777777" w:rsidR="001509E3" w:rsidRDefault="00CF4EAB">
            <w:pPr>
              <w:pStyle w:val="afc"/>
              <w:rPr>
                <w:rFonts w:ascii="Times New Roman" w:hAnsi="Times New Roman" w:cs="Times New Roman"/>
                <w:sz w:val="20"/>
                <w:szCs w:val="20"/>
                <w:lang w:eastAsia="ru-RU"/>
              </w:rPr>
            </w:pPr>
            <w:r>
              <w:rPr>
                <w:rFonts w:ascii="Times New Roman" w:hAnsi="Times New Roman" w:cs="Times New Roman"/>
                <w:sz w:val="20"/>
                <w:szCs w:val="20"/>
                <w:lang w:eastAsia="ru-RU"/>
              </w:rPr>
              <w:t xml:space="preserve">№ </w:t>
            </w:r>
          </w:p>
          <w:p w14:paraId="09B0DDB9" w14:textId="77777777" w:rsidR="001509E3" w:rsidRDefault="00CF4EAB">
            <w:pPr>
              <w:pStyle w:val="afc"/>
              <w:rPr>
                <w:rFonts w:ascii="Times New Roman" w:hAnsi="Times New Roman" w:cs="Times New Roman"/>
                <w:sz w:val="20"/>
                <w:szCs w:val="20"/>
                <w:lang w:eastAsia="ru-RU"/>
              </w:rPr>
            </w:pPr>
            <w:r>
              <w:rPr>
                <w:rFonts w:ascii="Times New Roman" w:hAnsi="Times New Roman" w:cs="Times New Roman"/>
                <w:sz w:val="20"/>
                <w:szCs w:val="20"/>
                <w:lang w:eastAsia="ru-RU"/>
              </w:rPr>
              <w:t>п</w:t>
            </w:r>
            <w:r>
              <w:rPr>
                <w:rFonts w:ascii="Times New Roman" w:hAnsi="Times New Roman" w:cs="Times New Roman"/>
                <w:sz w:val="20"/>
                <w:szCs w:val="20"/>
              </w:rPr>
              <w:t>/</w:t>
            </w:r>
            <w:r>
              <w:rPr>
                <w:rFonts w:ascii="Times New Roman" w:hAnsi="Times New Roman" w:cs="Times New Roman"/>
                <w:sz w:val="20"/>
                <w:szCs w:val="20"/>
                <w:lang w:eastAsia="ru-RU"/>
              </w:rPr>
              <w:t>п.</w:t>
            </w:r>
          </w:p>
        </w:tc>
        <w:tc>
          <w:tcPr>
            <w:tcW w:w="2685" w:type="dxa"/>
            <w:tcBorders>
              <w:top w:val="single" w:sz="4" w:space="0" w:color="000001"/>
              <w:left w:val="single" w:sz="4" w:space="0" w:color="000001"/>
              <w:bottom w:val="single" w:sz="4" w:space="0" w:color="000001"/>
            </w:tcBorders>
            <w:shd w:val="clear" w:color="auto" w:fill="FFFFFF"/>
          </w:tcPr>
          <w:p w14:paraId="6136B921" w14:textId="77777777" w:rsidR="001509E3" w:rsidRDefault="00CF4EAB">
            <w:pPr>
              <w:jc w:val="center"/>
              <w:rPr>
                <w:rFonts w:ascii="Times New Roman" w:hAnsi="Times New Roman"/>
                <w:sz w:val="20"/>
                <w:szCs w:val="20"/>
              </w:rPr>
            </w:pPr>
            <w:r>
              <w:rPr>
                <w:rFonts w:ascii="Times New Roman" w:hAnsi="Times New Roman"/>
                <w:sz w:val="20"/>
                <w:szCs w:val="20"/>
              </w:rPr>
              <w:t>Наименование/Торговое наименование товара</w:t>
            </w:r>
          </w:p>
        </w:tc>
        <w:tc>
          <w:tcPr>
            <w:tcW w:w="1757" w:type="dxa"/>
            <w:tcBorders>
              <w:top w:val="single" w:sz="4" w:space="0" w:color="000001"/>
              <w:left w:val="single" w:sz="4" w:space="0" w:color="000001"/>
              <w:bottom w:val="single" w:sz="4" w:space="0" w:color="000001"/>
            </w:tcBorders>
            <w:shd w:val="clear" w:color="auto" w:fill="FFFFFF"/>
          </w:tcPr>
          <w:p w14:paraId="0B69064D" w14:textId="65CC06BE" w:rsidR="001509E3" w:rsidRDefault="00CF4EAB">
            <w:pPr>
              <w:jc w:val="center"/>
              <w:rPr>
                <w:rFonts w:ascii="Times New Roman" w:hAnsi="Times New Roman"/>
                <w:iCs/>
                <w:sz w:val="20"/>
                <w:szCs w:val="20"/>
              </w:rPr>
            </w:pPr>
            <w:r>
              <w:rPr>
                <w:rFonts w:ascii="Times New Roman" w:hAnsi="Times New Roman"/>
                <w:iCs/>
                <w:sz w:val="20"/>
                <w:szCs w:val="20"/>
              </w:rPr>
              <w:t xml:space="preserve">Характеристики товара </w:t>
            </w:r>
            <w:r w:rsidR="00687B8C">
              <w:rPr>
                <w:rFonts w:ascii="Times New Roman" w:hAnsi="Times New Roman"/>
                <w:iCs/>
                <w:sz w:val="20"/>
                <w:szCs w:val="20"/>
              </w:rPr>
              <w:t>*</w:t>
            </w:r>
          </w:p>
        </w:tc>
        <w:tc>
          <w:tcPr>
            <w:tcW w:w="1551" w:type="dxa"/>
            <w:tcBorders>
              <w:top w:val="single" w:sz="4" w:space="0" w:color="000001"/>
              <w:left w:val="single" w:sz="4" w:space="0" w:color="000001"/>
              <w:bottom w:val="single" w:sz="4" w:space="0" w:color="000001"/>
            </w:tcBorders>
            <w:shd w:val="clear" w:color="auto" w:fill="FFFFFF"/>
          </w:tcPr>
          <w:p w14:paraId="57236D3F" w14:textId="5F2B9FCE" w:rsidR="001509E3" w:rsidRDefault="00CF4EAB">
            <w:pPr>
              <w:jc w:val="center"/>
              <w:rPr>
                <w:rFonts w:ascii="Times New Roman" w:hAnsi="Times New Roman"/>
                <w:color w:val="000000"/>
                <w:sz w:val="20"/>
                <w:szCs w:val="20"/>
                <w:highlight w:val="white"/>
              </w:rPr>
            </w:pPr>
            <w:r>
              <w:rPr>
                <w:rFonts w:ascii="Times New Roman" w:hAnsi="Times New Roman"/>
                <w:color w:val="000000"/>
                <w:sz w:val="20"/>
                <w:szCs w:val="20"/>
                <w:shd w:val="clear" w:color="auto" w:fill="FFFFFF"/>
              </w:rPr>
              <w:t xml:space="preserve">Страна происхождения </w:t>
            </w:r>
          </w:p>
        </w:tc>
        <w:tc>
          <w:tcPr>
            <w:tcW w:w="1011" w:type="dxa"/>
            <w:tcBorders>
              <w:top w:val="single" w:sz="4" w:space="0" w:color="000001"/>
              <w:left w:val="single" w:sz="4" w:space="0" w:color="000001"/>
              <w:bottom w:val="single" w:sz="4" w:space="0" w:color="000001"/>
            </w:tcBorders>
            <w:shd w:val="clear" w:color="auto" w:fill="FFFFFF"/>
          </w:tcPr>
          <w:p w14:paraId="0522E959" w14:textId="77777777" w:rsidR="001509E3" w:rsidRDefault="00CF4EAB">
            <w:pPr>
              <w:jc w:val="center"/>
              <w:rPr>
                <w:rFonts w:ascii="Times New Roman" w:hAnsi="Times New Roman"/>
                <w:sz w:val="20"/>
                <w:szCs w:val="20"/>
              </w:rPr>
            </w:pPr>
            <w:r>
              <w:rPr>
                <w:rFonts w:ascii="Times New Roman" w:hAnsi="Times New Roman"/>
                <w:sz w:val="20"/>
                <w:szCs w:val="20"/>
              </w:rPr>
              <w:t>Ед. измерения</w:t>
            </w:r>
          </w:p>
        </w:tc>
        <w:tc>
          <w:tcPr>
            <w:tcW w:w="1104" w:type="dxa"/>
            <w:tcBorders>
              <w:top w:val="single" w:sz="4" w:space="0" w:color="000001"/>
              <w:left w:val="single" w:sz="4" w:space="0" w:color="000001"/>
              <w:bottom w:val="single" w:sz="4" w:space="0" w:color="000001"/>
            </w:tcBorders>
            <w:shd w:val="clear" w:color="auto" w:fill="FFFFFF"/>
          </w:tcPr>
          <w:p w14:paraId="275EBE8B" w14:textId="77777777" w:rsidR="001509E3" w:rsidRDefault="00CF4EAB">
            <w:pPr>
              <w:pStyle w:val="afc"/>
              <w:jc w:val="center"/>
              <w:rPr>
                <w:rFonts w:ascii="Times New Roman" w:hAnsi="Times New Roman" w:cs="Times New Roman"/>
                <w:sz w:val="20"/>
                <w:szCs w:val="20"/>
                <w:lang w:eastAsia="ru-RU"/>
              </w:rPr>
            </w:pPr>
            <w:r>
              <w:rPr>
                <w:rFonts w:ascii="Times New Roman" w:hAnsi="Times New Roman" w:cs="Times New Roman"/>
                <w:sz w:val="20"/>
                <w:szCs w:val="20"/>
                <w:lang w:eastAsia="ru-RU"/>
              </w:rPr>
              <w:t>Количество товара</w:t>
            </w:r>
          </w:p>
        </w:tc>
        <w:tc>
          <w:tcPr>
            <w:tcW w:w="882" w:type="dxa"/>
            <w:tcBorders>
              <w:top w:val="single" w:sz="4" w:space="0" w:color="000001"/>
              <w:left w:val="single" w:sz="4" w:space="0" w:color="000001"/>
              <w:bottom w:val="single" w:sz="4" w:space="0" w:color="000001"/>
            </w:tcBorders>
            <w:shd w:val="clear" w:color="auto" w:fill="FFFFFF"/>
          </w:tcPr>
          <w:p w14:paraId="78C0B1B6" w14:textId="77777777" w:rsidR="001509E3" w:rsidRDefault="00CF4EAB">
            <w:pPr>
              <w:jc w:val="center"/>
              <w:rPr>
                <w:rFonts w:ascii="Times New Roman" w:hAnsi="Times New Roman"/>
                <w:sz w:val="20"/>
                <w:szCs w:val="20"/>
              </w:rPr>
            </w:pPr>
            <w:r>
              <w:rPr>
                <w:rFonts w:ascii="Times New Roman" w:hAnsi="Times New Roman"/>
                <w:sz w:val="20"/>
                <w:szCs w:val="20"/>
              </w:rPr>
              <w:t>Цена за единицу, руб.</w:t>
            </w:r>
          </w:p>
        </w:tc>
        <w:tc>
          <w:tcPr>
            <w:tcW w:w="819" w:type="dxa"/>
            <w:tcBorders>
              <w:top w:val="single" w:sz="4" w:space="0" w:color="000001"/>
              <w:left w:val="single" w:sz="4" w:space="0" w:color="000001"/>
              <w:bottom w:val="single" w:sz="4" w:space="0" w:color="000001"/>
              <w:right w:val="single" w:sz="4" w:space="0" w:color="000001"/>
            </w:tcBorders>
            <w:shd w:val="clear" w:color="auto" w:fill="FFFFFF"/>
          </w:tcPr>
          <w:p w14:paraId="136E7D72" w14:textId="77777777" w:rsidR="001509E3" w:rsidRDefault="00CF4EAB">
            <w:pPr>
              <w:jc w:val="center"/>
              <w:rPr>
                <w:rFonts w:ascii="Times New Roman" w:hAnsi="Times New Roman"/>
                <w:sz w:val="20"/>
                <w:szCs w:val="20"/>
              </w:rPr>
            </w:pPr>
            <w:r>
              <w:rPr>
                <w:rFonts w:ascii="Times New Roman" w:hAnsi="Times New Roman"/>
                <w:sz w:val="20"/>
                <w:szCs w:val="20"/>
              </w:rPr>
              <w:t>Сумма, руб.</w:t>
            </w:r>
          </w:p>
        </w:tc>
      </w:tr>
      <w:tr w:rsidR="001509E3" w14:paraId="4D2FE482" w14:textId="77777777" w:rsidTr="00EE25C8">
        <w:trPr>
          <w:cantSplit/>
          <w:trHeight w:val="420"/>
        </w:trPr>
        <w:tc>
          <w:tcPr>
            <w:tcW w:w="434" w:type="dxa"/>
            <w:tcBorders>
              <w:top w:val="single" w:sz="4" w:space="0" w:color="000001"/>
              <w:left w:val="single" w:sz="4" w:space="0" w:color="000001"/>
              <w:bottom w:val="single" w:sz="4" w:space="0" w:color="000001"/>
            </w:tcBorders>
            <w:shd w:val="clear" w:color="auto" w:fill="FFFFFF"/>
          </w:tcPr>
          <w:p w14:paraId="7649DA0D" w14:textId="77777777" w:rsidR="001509E3" w:rsidRDefault="001509E3">
            <w:pPr>
              <w:pStyle w:val="afc"/>
              <w:rPr>
                <w:rFonts w:ascii="Times New Roman" w:hAnsi="Times New Roman" w:cs="Times New Roman"/>
                <w:sz w:val="20"/>
                <w:szCs w:val="20"/>
                <w:lang w:eastAsia="ru-RU"/>
              </w:rPr>
            </w:pPr>
          </w:p>
        </w:tc>
        <w:tc>
          <w:tcPr>
            <w:tcW w:w="2685" w:type="dxa"/>
            <w:tcBorders>
              <w:top w:val="single" w:sz="4" w:space="0" w:color="000001"/>
              <w:left w:val="single" w:sz="4" w:space="0" w:color="000001"/>
              <w:bottom w:val="single" w:sz="4" w:space="0" w:color="000001"/>
            </w:tcBorders>
            <w:shd w:val="clear" w:color="auto" w:fill="FFFFFF"/>
          </w:tcPr>
          <w:p w14:paraId="0A3F1AE3" w14:textId="77777777" w:rsidR="001509E3" w:rsidRDefault="001509E3">
            <w:pPr>
              <w:pStyle w:val="afc"/>
              <w:rPr>
                <w:rFonts w:ascii="Times New Roman" w:hAnsi="Times New Roman" w:cs="Times New Roman"/>
                <w:sz w:val="20"/>
                <w:szCs w:val="20"/>
                <w:lang w:eastAsia="ru-RU"/>
              </w:rPr>
            </w:pPr>
          </w:p>
        </w:tc>
        <w:tc>
          <w:tcPr>
            <w:tcW w:w="1757" w:type="dxa"/>
            <w:tcBorders>
              <w:top w:val="single" w:sz="4" w:space="0" w:color="000001"/>
              <w:left w:val="single" w:sz="4" w:space="0" w:color="000001"/>
              <w:bottom w:val="single" w:sz="4" w:space="0" w:color="000001"/>
            </w:tcBorders>
            <w:shd w:val="clear" w:color="auto" w:fill="FFFFFF"/>
          </w:tcPr>
          <w:p w14:paraId="31F73B2D" w14:textId="77777777" w:rsidR="001509E3" w:rsidRDefault="001509E3">
            <w:pPr>
              <w:pStyle w:val="afc"/>
              <w:rPr>
                <w:rFonts w:ascii="Times New Roman" w:hAnsi="Times New Roman" w:cs="Times New Roman"/>
                <w:sz w:val="20"/>
                <w:szCs w:val="20"/>
                <w:lang w:eastAsia="ru-RU"/>
              </w:rPr>
            </w:pPr>
          </w:p>
        </w:tc>
        <w:tc>
          <w:tcPr>
            <w:tcW w:w="1551" w:type="dxa"/>
            <w:tcBorders>
              <w:top w:val="single" w:sz="4" w:space="0" w:color="000001"/>
              <w:left w:val="single" w:sz="4" w:space="0" w:color="000001"/>
              <w:bottom w:val="single" w:sz="4" w:space="0" w:color="000001"/>
            </w:tcBorders>
            <w:shd w:val="clear" w:color="auto" w:fill="FFFFFF"/>
          </w:tcPr>
          <w:p w14:paraId="74A5F67A" w14:textId="77777777" w:rsidR="001509E3" w:rsidRDefault="001509E3">
            <w:pPr>
              <w:jc w:val="center"/>
              <w:rPr>
                <w:rFonts w:ascii="Times New Roman" w:hAnsi="Times New Roman"/>
                <w:sz w:val="20"/>
                <w:szCs w:val="20"/>
              </w:rPr>
            </w:pPr>
          </w:p>
        </w:tc>
        <w:tc>
          <w:tcPr>
            <w:tcW w:w="1011" w:type="dxa"/>
            <w:tcBorders>
              <w:top w:val="single" w:sz="4" w:space="0" w:color="000001"/>
              <w:left w:val="single" w:sz="4" w:space="0" w:color="000001"/>
              <w:bottom w:val="single" w:sz="4" w:space="0" w:color="000001"/>
            </w:tcBorders>
            <w:shd w:val="clear" w:color="auto" w:fill="FFFFFF"/>
          </w:tcPr>
          <w:p w14:paraId="1DED8AF4" w14:textId="77777777" w:rsidR="001509E3" w:rsidRDefault="001509E3">
            <w:pPr>
              <w:pStyle w:val="afc"/>
              <w:rPr>
                <w:rFonts w:ascii="Times New Roman" w:hAnsi="Times New Roman" w:cs="Times New Roman"/>
                <w:sz w:val="20"/>
                <w:szCs w:val="20"/>
                <w:lang w:eastAsia="ru-RU"/>
              </w:rPr>
            </w:pPr>
          </w:p>
        </w:tc>
        <w:tc>
          <w:tcPr>
            <w:tcW w:w="1104" w:type="dxa"/>
            <w:tcBorders>
              <w:top w:val="single" w:sz="4" w:space="0" w:color="000001"/>
              <w:left w:val="single" w:sz="4" w:space="0" w:color="000001"/>
              <w:bottom w:val="single" w:sz="4" w:space="0" w:color="000001"/>
            </w:tcBorders>
            <w:shd w:val="clear" w:color="auto" w:fill="FFFFFF"/>
          </w:tcPr>
          <w:p w14:paraId="3CF86405" w14:textId="77777777" w:rsidR="001509E3" w:rsidRDefault="001509E3">
            <w:pPr>
              <w:pStyle w:val="afc"/>
              <w:rPr>
                <w:rFonts w:ascii="Times New Roman" w:hAnsi="Times New Roman" w:cs="Times New Roman"/>
                <w:sz w:val="20"/>
                <w:szCs w:val="20"/>
                <w:lang w:eastAsia="ru-RU"/>
              </w:rPr>
            </w:pPr>
          </w:p>
        </w:tc>
        <w:tc>
          <w:tcPr>
            <w:tcW w:w="882" w:type="dxa"/>
            <w:tcBorders>
              <w:top w:val="single" w:sz="4" w:space="0" w:color="000001"/>
              <w:left w:val="single" w:sz="4" w:space="0" w:color="000001"/>
              <w:bottom w:val="single" w:sz="4" w:space="0" w:color="000001"/>
            </w:tcBorders>
            <w:shd w:val="clear" w:color="auto" w:fill="FFFFFF"/>
          </w:tcPr>
          <w:p w14:paraId="2021E232" w14:textId="77777777" w:rsidR="001509E3" w:rsidRDefault="001509E3">
            <w:pPr>
              <w:pStyle w:val="afc"/>
              <w:rPr>
                <w:rFonts w:ascii="Times New Roman" w:hAnsi="Times New Roman" w:cs="Times New Roman"/>
                <w:sz w:val="20"/>
                <w:szCs w:val="20"/>
                <w:lang w:eastAsia="ru-RU"/>
              </w:rPr>
            </w:pPr>
          </w:p>
        </w:tc>
        <w:tc>
          <w:tcPr>
            <w:tcW w:w="819" w:type="dxa"/>
            <w:tcBorders>
              <w:top w:val="single" w:sz="4" w:space="0" w:color="000001"/>
              <w:left w:val="single" w:sz="4" w:space="0" w:color="000001"/>
              <w:bottom w:val="single" w:sz="4" w:space="0" w:color="000001"/>
              <w:right w:val="single" w:sz="4" w:space="0" w:color="000001"/>
            </w:tcBorders>
            <w:shd w:val="clear" w:color="auto" w:fill="FFFFFF"/>
          </w:tcPr>
          <w:p w14:paraId="4EEF4B7D" w14:textId="77777777" w:rsidR="001509E3" w:rsidRDefault="001509E3">
            <w:pPr>
              <w:pStyle w:val="afc"/>
              <w:rPr>
                <w:rFonts w:ascii="Times New Roman" w:hAnsi="Times New Roman" w:cs="Times New Roman"/>
                <w:sz w:val="20"/>
                <w:szCs w:val="20"/>
                <w:lang w:eastAsia="ru-RU"/>
              </w:rPr>
            </w:pPr>
          </w:p>
        </w:tc>
      </w:tr>
    </w:tbl>
    <w:p w14:paraId="415E30DC"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на общую сумму _____________ руб., в том числе________________________________________</w:t>
      </w:r>
    </w:p>
    <w:p w14:paraId="55853566"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w:t>
      </w:r>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 страхование, хранение, погрузку, выгрузку, доставку товара на склад аптеки готовых лекарственных форм заказчика, уплату таможенных пошлин, налогов, сборов и других обязательных платежей, и другие расходы, связанные с исполнением настоящего договора</w:t>
      </w:r>
      <w:r>
        <w:rPr>
          <w:rFonts w:ascii="Times New Roman" w:hAnsi="Times New Roman"/>
          <w:sz w:val="20"/>
          <w:szCs w:val="20"/>
        </w:rPr>
        <w:t>)</w:t>
      </w:r>
    </w:p>
    <w:p w14:paraId="725E5CD9"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Адрес : _____________________________</w:t>
      </w:r>
    </w:p>
    <w:p w14:paraId="291CE606"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3. 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у нас,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54B12AF4"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4. Настоящим также подтверждаем отсутствие нашей аффилированности с Заказчиком, его сотрудниками, членами комиссии.</w:t>
      </w:r>
    </w:p>
    <w:p w14:paraId="2BC9A404"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 xml:space="preserve">5.  В случае если наши предложения будут признаны лучшими, мы берем на себя обязательство подписать договор с </w:t>
      </w:r>
      <w:r>
        <w:rPr>
          <w:rFonts w:ascii="Times New Roman" w:hAnsi="Times New Roman"/>
          <w:bCs/>
          <w:sz w:val="20"/>
          <w:szCs w:val="20"/>
          <w:lang w:eastAsia="ru-RU"/>
        </w:rPr>
        <w:t>государственным автономным учреждением здравоохранения «Энгельсская городская клиническая больница № 1»</w:t>
      </w:r>
      <w:r>
        <w:rPr>
          <w:rFonts w:ascii="Times New Roman" w:hAnsi="Times New Roman"/>
          <w:sz w:val="20"/>
          <w:szCs w:val="20"/>
        </w:rPr>
        <w:t xml:space="preserve"> в соответствии с требованиями извещения на проведение запроса котировок и условиями наших предложений.</w:t>
      </w:r>
    </w:p>
    <w:p w14:paraId="71A5EAF7" w14:textId="77777777" w:rsidR="001509E3" w:rsidRDefault="00CF4EAB" w:rsidP="00EE25C8">
      <w:pPr>
        <w:pStyle w:val="Default"/>
        <w:numPr>
          <w:ilvl w:val="0"/>
          <w:numId w:val="4"/>
        </w:numPr>
        <w:tabs>
          <w:tab w:val="left" w:pos="426"/>
        </w:tabs>
        <w:suppressAutoHyphens w:val="0"/>
        <w:ind w:left="0" w:firstLine="426"/>
        <w:jc w:val="both"/>
        <w:rPr>
          <w:sz w:val="20"/>
          <w:szCs w:val="20"/>
        </w:rPr>
      </w:pPr>
      <w:r>
        <w:rPr>
          <w:sz w:val="20"/>
          <w:szCs w:val="20"/>
        </w:rPr>
        <w:t>Настоящей заявкой подтверждаем:</w:t>
      </w:r>
    </w:p>
    <w:p w14:paraId="05340ACF" w14:textId="77777777" w:rsidR="001509E3" w:rsidRDefault="00CF4EAB" w:rsidP="00EE25C8">
      <w:pPr>
        <w:pStyle w:val="Default"/>
        <w:ind w:firstLine="426"/>
        <w:jc w:val="both"/>
        <w:rPr>
          <w:sz w:val="20"/>
          <w:szCs w:val="20"/>
        </w:rPr>
      </w:pPr>
      <w:r>
        <w:rPr>
          <w:color w:val="000080"/>
          <w:sz w:val="20"/>
          <w:szCs w:val="20"/>
        </w:rPr>
        <w:t xml:space="preserve">-  </w:t>
      </w:r>
      <w:r>
        <w:rPr>
          <w:sz w:val="20"/>
          <w:szCs w:val="20"/>
        </w:rPr>
        <w:t>об отсутствии решения о ликвидации участника закупки (для юридического лица);</w:t>
      </w:r>
    </w:p>
    <w:p w14:paraId="388F4B17" w14:textId="77777777" w:rsidR="001509E3" w:rsidRDefault="00CF4EAB" w:rsidP="00EE25C8">
      <w:pPr>
        <w:pStyle w:val="Default"/>
        <w:ind w:firstLine="426"/>
        <w:jc w:val="both"/>
        <w:rPr>
          <w:sz w:val="20"/>
          <w:szCs w:val="20"/>
        </w:rPr>
      </w:pPr>
      <w:r>
        <w:rPr>
          <w:sz w:val="20"/>
          <w:szCs w:val="20"/>
        </w:rPr>
        <w:t>- об отсутствии решения арбитражного суда о признании банкротом и об открытии конкурсного производства участника закупки (для юридического лица, индивидуального предпринимателя);</w:t>
      </w:r>
    </w:p>
    <w:p w14:paraId="6C408B6B" w14:textId="77777777" w:rsidR="001509E3" w:rsidRDefault="00CF4EAB" w:rsidP="00EE25C8">
      <w:pPr>
        <w:pStyle w:val="Default"/>
        <w:ind w:firstLine="426"/>
        <w:jc w:val="both"/>
        <w:rPr>
          <w:sz w:val="20"/>
          <w:szCs w:val="20"/>
        </w:rPr>
      </w:pPr>
      <w:r>
        <w:rPr>
          <w:sz w:val="20"/>
          <w:szCs w:val="20"/>
        </w:rPr>
        <w:t>- об отсутствии решения о приостановлении деятельности участника закупки в порядке, предусмотренном Кодексом Российской Федерации об административных правонарушениях;</w:t>
      </w:r>
    </w:p>
    <w:p w14:paraId="03316E74" w14:textId="77777777" w:rsidR="001509E3" w:rsidRDefault="00CF4EAB" w:rsidP="00EE25C8">
      <w:pPr>
        <w:pStyle w:val="Default"/>
        <w:ind w:firstLine="426"/>
        <w:jc w:val="both"/>
        <w:rPr>
          <w:sz w:val="20"/>
          <w:szCs w:val="20"/>
        </w:rPr>
      </w:pPr>
      <w:r>
        <w:rPr>
          <w:sz w:val="20"/>
          <w:szCs w:val="20"/>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1A66FEE2" w14:textId="77777777" w:rsidR="001509E3" w:rsidRDefault="00CF4EAB" w:rsidP="00EE25C8">
      <w:pPr>
        <w:pStyle w:val="Default"/>
        <w:ind w:firstLine="426"/>
        <w:jc w:val="both"/>
        <w:rPr>
          <w:sz w:val="20"/>
          <w:szCs w:val="20"/>
        </w:rPr>
      </w:pPr>
      <w:r>
        <w:rPr>
          <w:sz w:val="20"/>
          <w:szCs w:val="20"/>
        </w:rPr>
        <w:t xml:space="preserve">- об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w:t>
      </w:r>
      <w:r>
        <w:rPr>
          <w:sz w:val="20"/>
          <w:szCs w:val="20"/>
        </w:rPr>
        <w:lastRenderedPageBreak/>
        <w:t>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C4CD40E" w14:textId="77777777" w:rsidR="001509E3" w:rsidRDefault="00CF4EAB" w:rsidP="00EE25C8">
      <w:pPr>
        <w:pStyle w:val="Default"/>
        <w:ind w:firstLine="426"/>
        <w:jc w:val="both"/>
        <w:rPr>
          <w:sz w:val="20"/>
          <w:szCs w:val="20"/>
        </w:rPr>
      </w:pPr>
      <w:r>
        <w:rPr>
          <w:sz w:val="20"/>
          <w:szCs w:val="20"/>
        </w:rPr>
        <w:t>- об отсутствии в реестре недобросовестных поставщиков сведений об участнике закупки предусмотренном статьей 5 Федерального закона № 223-ФЗ и предусмотренном Федеральным законом № 44-ФЗ;</w:t>
      </w:r>
    </w:p>
    <w:p w14:paraId="2A701785" w14:textId="77777777" w:rsidR="001509E3" w:rsidRDefault="00CF4EAB" w:rsidP="00EE25C8">
      <w:pPr>
        <w:pStyle w:val="Default"/>
        <w:ind w:firstLine="426"/>
        <w:jc w:val="both"/>
        <w:rPr>
          <w:sz w:val="20"/>
          <w:szCs w:val="20"/>
        </w:rPr>
      </w:pPr>
      <w:r>
        <w:rPr>
          <w:sz w:val="20"/>
          <w:szCs w:val="20"/>
        </w:rPr>
        <w:t xml:space="preserve">- </w:t>
      </w:r>
      <w:bookmarkStart w:id="22" w:name="__DdeLink__24710_1795523160"/>
      <w:r>
        <w:rPr>
          <w:sz w:val="20"/>
          <w:szCs w:val="20"/>
        </w:rPr>
        <w:t>участник закупки не является</w:t>
      </w:r>
      <w:bookmarkEnd w:id="22"/>
      <w:r>
        <w:rPr>
          <w:sz w:val="20"/>
          <w:szCs w:val="20"/>
        </w:rPr>
        <w:t xml:space="preserve"> </w:t>
      </w:r>
      <w:r w:rsidR="00687B8C">
        <w:rPr>
          <w:sz w:val="20"/>
          <w:szCs w:val="20"/>
        </w:rPr>
        <w:t>иностранным агентом</w:t>
      </w:r>
      <w:r>
        <w:rPr>
          <w:sz w:val="20"/>
          <w:szCs w:val="20"/>
        </w:rPr>
        <w:t>;</w:t>
      </w:r>
    </w:p>
    <w:p w14:paraId="29431BAA" w14:textId="77777777" w:rsidR="001509E3" w:rsidRDefault="00CF4EAB" w:rsidP="00EE25C8">
      <w:pPr>
        <w:tabs>
          <w:tab w:val="left" w:pos="426"/>
          <w:tab w:val="left" w:pos="709"/>
        </w:tabs>
        <w:suppressAutoHyphens w:val="0"/>
        <w:ind w:firstLine="426"/>
        <w:jc w:val="both"/>
        <w:rPr>
          <w:rFonts w:ascii="Times New Roman" w:hAnsi="Times New Roman"/>
          <w:color w:val="000000"/>
          <w:sz w:val="20"/>
          <w:szCs w:val="20"/>
        </w:rPr>
      </w:pPr>
      <w:r>
        <w:rPr>
          <w:rFonts w:ascii="Times New Roman" w:hAnsi="Times New Roman"/>
          <w:sz w:val="20"/>
          <w:szCs w:val="20"/>
        </w:rPr>
        <w:t xml:space="preserve">- об </w:t>
      </w:r>
      <w:r>
        <w:rPr>
          <w:rFonts w:ascii="Times New Roman" w:hAnsi="Times New Roman"/>
          <w:color w:val="000000"/>
          <w:sz w:val="20"/>
          <w:szCs w:val="20"/>
        </w:rPr>
        <w:t>отсутствии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E891424" w14:textId="77777777" w:rsidR="001509E3" w:rsidRDefault="00CF4EAB" w:rsidP="00EE25C8">
      <w:pPr>
        <w:pStyle w:val="Default"/>
        <w:ind w:firstLine="426"/>
        <w:jc w:val="both"/>
        <w:rPr>
          <w:sz w:val="20"/>
          <w:szCs w:val="20"/>
        </w:rPr>
      </w:pPr>
      <w:r>
        <w:rPr>
          <w:sz w:val="20"/>
          <w:szCs w:val="20"/>
        </w:rPr>
        <w:t xml:space="preserve">7. Сообщаем, что для оперативного уведомления нас по вопросам организационного характера и взаимодействия с </w:t>
      </w:r>
      <w:r>
        <w:rPr>
          <w:bCs/>
          <w:sz w:val="20"/>
          <w:szCs w:val="20"/>
          <w:lang w:eastAsia="ru-RU"/>
        </w:rPr>
        <w:t>государственным автономным учреждением здравоохранения «Энгельсская городская клиническая больница № 1»</w:t>
      </w:r>
      <w:r>
        <w:rPr>
          <w:sz w:val="20"/>
          <w:szCs w:val="20"/>
        </w:rPr>
        <w:t xml:space="preserve"> нами уполномочен ___________________________________________</w:t>
      </w:r>
    </w:p>
    <w:p w14:paraId="3BD65237"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(Должность, ФИО, контактный телефон, адрес электронной почты уполномоченного лица от организации участника)</w:t>
      </w:r>
    </w:p>
    <w:p w14:paraId="281CD71B"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Все сведения о проведении запроса котировок просим сообщать указанному уполномоченному лицу.</w:t>
      </w:r>
    </w:p>
    <w:p w14:paraId="7574F974" w14:textId="77777777" w:rsidR="001509E3" w:rsidRDefault="00CF4EAB" w:rsidP="00EE25C8">
      <w:pPr>
        <w:pStyle w:val="Default"/>
        <w:ind w:firstLine="426"/>
        <w:jc w:val="both"/>
        <w:rPr>
          <w:bCs/>
          <w:sz w:val="20"/>
          <w:szCs w:val="20"/>
          <w:lang w:eastAsia="ar-SA"/>
        </w:rPr>
      </w:pPr>
      <w:r>
        <w:rPr>
          <w:sz w:val="20"/>
          <w:szCs w:val="20"/>
        </w:rPr>
        <w:t xml:space="preserve">8. Заявленная нами цена договора является твердой и не будет изменяться в процессе исполнения договора и данная заявка действует до завершения процедуры. </w:t>
      </w:r>
      <w:r>
        <w:rPr>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p w14:paraId="2392BE65"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9. К настоящей заявке прилагаются документы на _____ стр.</w:t>
      </w:r>
    </w:p>
    <w:p w14:paraId="4F9EE7DB"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10.  Сведения об организационно-правовой форме участника  ______________________________</w:t>
      </w:r>
    </w:p>
    <w:p w14:paraId="1E319B1F"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Место нахождения_________________________________________________</w:t>
      </w:r>
    </w:p>
    <w:p w14:paraId="7018B094"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Почтовый адрес____________________________________________________</w:t>
      </w:r>
    </w:p>
    <w:p w14:paraId="7E3B0011"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387E985E"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Банковские реквизиты, ИНН, КПП, ОГРН, ОКПО, ОКТМО</w:t>
      </w:r>
    </w:p>
    <w:p w14:paraId="6BA8224A"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Для физического лица:</w:t>
      </w:r>
    </w:p>
    <w:p w14:paraId="2C38706A"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Фамилия, имя, отчество _____________________________</w:t>
      </w:r>
    </w:p>
    <w:p w14:paraId="0C3D4BFB"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Паспортные данные ___________________________________</w:t>
      </w:r>
    </w:p>
    <w:p w14:paraId="26989BE0"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Сведения о месте жительства ___________________________</w:t>
      </w:r>
    </w:p>
    <w:p w14:paraId="47A0A2FC"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789989BD"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Банковские реквизиты, ИНН, КПП, ОГРН, ОКПО, ОКТМО______________________________</w:t>
      </w:r>
    </w:p>
    <w:p w14:paraId="354622F4"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ФИО руководителя и его должность          _____________________________</w:t>
      </w:r>
      <w:r>
        <w:rPr>
          <w:rFonts w:ascii="Times New Roman" w:hAnsi="Times New Roman"/>
          <w:sz w:val="20"/>
          <w:szCs w:val="20"/>
        </w:rPr>
        <w:tab/>
      </w:r>
      <w:r>
        <w:rPr>
          <w:rFonts w:ascii="Times New Roman" w:hAnsi="Times New Roman"/>
          <w:sz w:val="20"/>
          <w:szCs w:val="20"/>
        </w:rPr>
        <w:tab/>
      </w:r>
    </w:p>
    <w:p w14:paraId="5EB7B7E4"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или должность уполномоченного лица</w:t>
      </w:r>
      <w:r>
        <w:rPr>
          <w:rFonts w:ascii="Times New Roman" w:hAnsi="Times New Roman"/>
          <w:sz w:val="20"/>
          <w:szCs w:val="20"/>
        </w:rPr>
        <w:tab/>
      </w:r>
      <w:r>
        <w:rPr>
          <w:rFonts w:ascii="Times New Roman" w:hAnsi="Times New Roman"/>
          <w:sz w:val="20"/>
          <w:szCs w:val="20"/>
        </w:rPr>
        <w:tab/>
        <w:t>(подпись)</w:t>
      </w:r>
    </w:p>
    <w:p w14:paraId="49168A15" w14:textId="77777777" w:rsidR="001509E3" w:rsidRDefault="00CF4EAB" w:rsidP="00EE25C8">
      <w:pPr>
        <w:ind w:firstLine="426"/>
        <w:jc w:val="both"/>
        <w:rPr>
          <w:rFonts w:ascii="Times New Roman" w:hAnsi="Times New Roman"/>
          <w:sz w:val="20"/>
          <w:szCs w:val="20"/>
        </w:rPr>
      </w:pPr>
      <w:r>
        <w:rPr>
          <w:rFonts w:ascii="Times New Roman" w:hAnsi="Times New Roman"/>
          <w:sz w:val="20"/>
          <w:szCs w:val="20"/>
        </w:rPr>
        <w:t>ФИО</w:t>
      </w:r>
      <w:r>
        <w:rPr>
          <w:rFonts w:ascii="Times New Roman" w:hAnsi="Times New Roman"/>
          <w:sz w:val="20"/>
          <w:szCs w:val="20"/>
        </w:rPr>
        <w:tab/>
        <w:t xml:space="preserve"> главного бухгалтера                      _____________________________</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(подпись) </w:t>
      </w:r>
    </w:p>
    <w:p w14:paraId="00BC22D2" w14:textId="77777777" w:rsidR="001509E3" w:rsidRDefault="00CF4EAB" w:rsidP="00EE25C8">
      <w:pPr>
        <w:pStyle w:val="a6"/>
        <w:spacing w:after="120"/>
        <w:ind w:firstLine="426"/>
        <w:jc w:val="both"/>
        <w:rPr>
          <w:rFonts w:ascii="Times New Roman" w:hAnsi="Times New Roman"/>
          <w:sz w:val="20"/>
          <w:szCs w:val="20"/>
        </w:rPr>
      </w:pPr>
      <w:r>
        <w:rPr>
          <w:rFonts w:ascii="Times New Roman" w:hAnsi="Times New Roman"/>
          <w:sz w:val="20"/>
          <w:szCs w:val="20"/>
        </w:rPr>
        <w:t>М.П.</w:t>
      </w:r>
    </w:p>
    <w:p w14:paraId="0F69DA86" w14:textId="279E9A8C" w:rsidR="00687B8C" w:rsidRPr="007956EC" w:rsidRDefault="00687B8C" w:rsidP="00687B8C">
      <w:pPr>
        <w:shd w:val="clear" w:color="auto" w:fill="FFFFFF"/>
        <w:spacing w:after="120"/>
        <w:ind w:firstLine="567"/>
        <w:jc w:val="both"/>
        <w:rPr>
          <w:rFonts w:ascii="Times New Roman" w:hAnsi="Times New Roman"/>
          <w:b/>
          <w:sz w:val="20"/>
          <w:szCs w:val="20"/>
          <w:highlight w:val="white"/>
          <w:u w:val="single"/>
        </w:rPr>
      </w:pPr>
      <w:r>
        <w:rPr>
          <w:rFonts w:ascii="Times New Roman" w:hAnsi="Times New Roman"/>
          <w:b/>
          <w:sz w:val="20"/>
          <w:szCs w:val="20"/>
          <w:u w:val="single"/>
          <w:shd w:val="clear" w:color="auto" w:fill="FFFFFF"/>
        </w:rPr>
        <w:t xml:space="preserve">* </w:t>
      </w:r>
      <w:r w:rsidRPr="007956EC">
        <w:rPr>
          <w:rFonts w:ascii="Times New Roman" w:hAnsi="Times New Roman"/>
          <w:b/>
          <w:sz w:val="20"/>
          <w:szCs w:val="20"/>
          <w:u w:val="single"/>
          <w:shd w:val="clear" w:color="auto" w:fill="FFFFFF"/>
        </w:rPr>
        <w:t>При заполнении котировочной заявки,  участник процедуры закупки указывает конкретное значение установленного параметра</w:t>
      </w:r>
      <w:r>
        <w:rPr>
          <w:rFonts w:ascii="Times New Roman" w:hAnsi="Times New Roman"/>
          <w:b/>
          <w:sz w:val="20"/>
          <w:szCs w:val="20"/>
          <w:u w:val="single"/>
          <w:shd w:val="clear" w:color="auto" w:fill="FFFFFF"/>
        </w:rPr>
        <w:t>.</w:t>
      </w:r>
    </w:p>
    <w:p w14:paraId="6AF10EAF" w14:textId="77777777" w:rsidR="00EE25C8" w:rsidRDefault="00CF4EAB" w:rsidP="00EE25C8">
      <w:pPr>
        <w:pStyle w:val="a6"/>
        <w:spacing w:after="0"/>
        <w:jc w:val="right"/>
        <w:rPr>
          <w:rFonts w:ascii="Times New Roman" w:hAnsi="Times New Roman"/>
          <w:sz w:val="20"/>
          <w:szCs w:val="20"/>
        </w:rPr>
      </w:pPr>
      <w:r>
        <w:rPr>
          <w:rFonts w:ascii="Times New Roman" w:hAnsi="Times New Roman"/>
          <w:sz w:val="20"/>
          <w:szCs w:val="20"/>
        </w:rPr>
        <w:t xml:space="preserve">                                                                                                                    </w:t>
      </w:r>
    </w:p>
    <w:p w14:paraId="3CCD3EC5" w14:textId="77777777" w:rsidR="00EE25C8" w:rsidRDefault="00EE25C8" w:rsidP="00EE25C8">
      <w:pPr>
        <w:pStyle w:val="a6"/>
        <w:spacing w:after="0"/>
        <w:jc w:val="right"/>
        <w:rPr>
          <w:rFonts w:ascii="Times New Roman" w:hAnsi="Times New Roman"/>
          <w:sz w:val="20"/>
          <w:szCs w:val="20"/>
        </w:rPr>
      </w:pPr>
    </w:p>
    <w:p w14:paraId="28EDD453" w14:textId="77777777" w:rsidR="00EE25C8" w:rsidRDefault="00EE25C8" w:rsidP="00EE25C8">
      <w:pPr>
        <w:pStyle w:val="a6"/>
        <w:spacing w:after="0"/>
        <w:jc w:val="right"/>
        <w:rPr>
          <w:rFonts w:ascii="Times New Roman" w:hAnsi="Times New Roman"/>
          <w:sz w:val="20"/>
          <w:szCs w:val="20"/>
        </w:rPr>
      </w:pPr>
    </w:p>
    <w:p w14:paraId="46F735F0" w14:textId="77777777" w:rsidR="00EE25C8" w:rsidRDefault="00EE25C8" w:rsidP="00EE25C8">
      <w:pPr>
        <w:pStyle w:val="a6"/>
        <w:spacing w:after="0"/>
        <w:jc w:val="right"/>
        <w:rPr>
          <w:rFonts w:ascii="Times New Roman" w:hAnsi="Times New Roman"/>
          <w:sz w:val="20"/>
          <w:szCs w:val="20"/>
        </w:rPr>
      </w:pPr>
    </w:p>
    <w:p w14:paraId="14DD2476" w14:textId="77777777" w:rsidR="00EE25C8" w:rsidRDefault="00EE25C8" w:rsidP="00EE25C8">
      <w:pPr>
        <w:pStyle w:val="a6"/>
        <w:spacing w:after="0"/>
        <w:jc w:val="right"/>
        <w:rPr>
          <w:rFonts w:ascii="Times New Roman" w:hAnsi="Times New Roman"/>
          <w:sz w:val="20"/>
          <w:szCs w:val="20"/>
        </w:rPr>
      </w:pPr>
    </w:p>
    <w:p w14:paraId="02CC8868" w14:textId="77777777" w:rsidR="00EE25C8" w:rsidRDefault="00EE25C8" w:rsidP="00EE25C8">
      <w:pPr>
        <w:pStyle w:val="a6"/>
        <w:spacing w:after="0"/>
        <w:jc w:val="right"/>
        <w:rPr>
          <w:rFonts w:ascii="Times New Roman" w:hAnsi="Times New Roman"/>
          <w:sz w:val="20"/>
          <w:szCs w:val="20"/>
        </w:rPr>
      </w:pPr>
    </w:p>
    <w:p w14:paraId="7733558C" w14:textId="77777777" w:rsidR="00606B5F" w:rsidRDefault="00606B5F" w:rsidP="00EE25C8">
      <w:pPr>
        <w:pStyle w:val="a6"/>
        <w:spacing w:after="0"/>
        <w:jc w:val="right"/>
        <w:rPr>
          <w:rFonts w:ascii="Times New Roman" w:hAnsi="Times New Roman"/>
          <w:sz w:val="20"/>
          <w:szCs w:val="20"/>
        </w:rPr>
      </w:pPr>
    </w:p>
    <w:p w14:paraId="7B99A078" w14:textId="333E46EA" w:rsidR="00687B8C" w:rsidRDefault="00CF4EAB" w:rsidP="00EE25C8">
      <w:pPr>
        <w:pStyle w:val="a6"/>
        <w:spacing w:after="0"/>
        <w:jc w:val="right"/>
        <w:rPr>
          <w:rFonts w:ascii="Times New Roman" w:hAnsi="Times New Roman"/>
          <w:sz w:val="20"/>
          <w:szCs w:val="20"/>
        </w:rPr>
      </w:pPr>
      <w:r>
        <w:rPr>
          <w:rFonts w:ascii="Times New Roman" w:hAnsi="Times New Roman"/>
          <w:sz w:val="20"/>
          <w:szCs w:val="20"/>
        </w:rPr>
        <w:t xml:space="preserve"> </w:t>
      </w:r>
    </w:p>
    <w:p w14:paraId="4FAE1F9E" w14:textId="77777777" w:rsidR="00687B8C" w:rsidRDefault="00687B8C" w:rsidP="00EE25C8">
      <w:pPr>
        <w:pStyle w:val="a6"/>
        <w:spacing w:after="0"/>
        <w:jc w:val="right"/>
        <w:rPr>
          <w:rFonts w:ascii="Times New Roman" w:hAnsi="Times New Roman"/>
          <w:sz w:val="20"/>
          <w:szCs w:val="20"/>
        </w:rPr>
      </w:pPr>
    </w:p>
    <w:p w14:paraId="65FFE343" w14:textId="77777777" w:rsidR="001509E3" w:rsidRDefault="00CF4EAB" w:rsidP="00EE25C8">
      <w:pPr>
        <w:pStyle w:val="a6"/>
        <w:spacing w:after="0"/>
        <w:jc w:val="right"/>
        <w:rPr>
          <w:rFonts w:ascii="Times New Roman" w:hAnsi="Times New Roman"/>
          <w:sz w:val="20"/>
          <w:szCs w:val="20"/>
        </w:rPr>
      </w:pPr>
      <w:r>
        <w:rPr>
          <w:rFonts w:ascii="Times New Roman" w:hAnsi="Times New Roman"/>
          <w:sz w:val="20"/>
          <w:szCs w:val="20"/>
        </w:rPr>
        <w:t xml:space="preserve">  Приложение №3</w:t>
      </w:r>
    </w:p>
    <w:p w14:paraId="24BE6CA4" w14:textId="77777777" w:rsidR="001509E3" w:rsidRDefault="00CF4EAB" w:rsidP="00EE25C8">
      <w:pPr>
        <w:pStyle w:val="a6"/>
        <w:spacing w:after="0"/>
        <w:jc w:val="right"/>
        <w:rPr>
          <w:rFonts w:ascii="Times New Roman" w:hAnsi="Times New Roman"/>
          <w:sz w:val="20"/>
          <w:szCs w:val="20"/>
        </w:rPr>
      </w:pPr>
      <w:r>
        <w:rPr>
          <w:rFonts w:ascii="Times New Roman" w:hAnsi="Times New Roman"/>
          <w:bCs/>
          <w:sz w:val="20"/>
          <w:szCs w:val="20"/>
        </w:rPr>
        <w:t xml:space="preserve">                                                                                                                       к  </w:t>
      </w:r>
      <w:r>
        <w:rPr>
          <w:rFonts w:ascii="Times New Roman" w:hAnsi="Times New Roman"/>
          <w:sz w:val="20"/>
          <w:szCs w:val="20"/>
        </w:rPr>
        <w:t>извещению на проведение запроса котировок</w:t>
      </w:r>
    </w:p>
    <w:p w14:paraId="385A8740" w14:textId="77777777" w:rsidR="001509E3" w:rsidRDefault="00CF4EAB" w:rsidP="00EE25C8">
      <w:pPr>
        <w:pStyle w:val="a6"/>
        <w:spacing w:after="0"/>
        <w:jc w:val="right"/>
        <w:rPr>
          <w:rFonts w:ascii="Times New Roman" w:hAnsi="Times New Roman"/>
          <w:sz w:val="20"/>
          <w:szCs w:val="20"/>
        </w:rPr>
      </w:pPr>
      <w:r>
        <w:rPr>
          <w:rFonts w:ascii="Times New Roman" w:hAnsi="Times New Roman"/>
          <w:sz w:val="20"/>
          <w:szCs w:val="20"/>
        </w:rPr>
        <w:t xml:space="preserve">                                                                          в электронной форме</w:t>
      </w:r>
    </w:p>
    <w:p w14:paraId="04037A85" w14:textId="77777777" w:rsidR="001509E3" w:rsidRDefault="00CF4EAB">
      <w:pPr>
        <w:pStyle w:val="110"/>
        <w:keepLines w:val="0"/>
        <w:suppressAutoHyphens w:val="0"/>
        <w:spacing w:before="0"/>
        <w:ind w:left="720"/>
        <w:jc w:val="center"/>
        <w:rPr>
          <w:rFonts w:ascii="Times New Roman" w:hAnsi="Times New Roman"/>
          <w:color w:val="000000"/>
          <w:sz w:val="20"/>
          <w:szCs w:val="20"/>
        </w:rPr>
      </w:pPr>
      <w:r>
        <w:rPr>
          <w:rFonts w:ascii="Times New Roman" w:hAnsi="Times New Roman"/>
          <w:color w:val="000000"/>
          <w:sz w:val="20"/>
          <w:szCs w:val="20"/>
        </w:rPr>
        <w:t>Анкета участника закупки</w:t>
      </w:r>
    </w:p>
    <w:tbl>
      <w:tblPr>
        <w:tblW w:w="10151" w:type="dxa"/>
        <w:jc w:val="center"/>
        <w:tblBorders>
          <w:top w:val="single" w:sz="4" w:space="0" w:color="000001"/>
          <w:left w:val="single" w:sz="4" w:space="0" w:color="000001"/>
          <w:bottom w:val="single" w:sz="4" w:space="0" w:color="000001"/>
          <w:insideH w:val="single" w:sz="4" w:space="0" w:color="000001"/>
        </w:tblBorders>
        <w:tblCellMar>
          <w:left w:w="-5" w:type="dxa"/>
          <w:right w:w="0" w:type="dxa"/>
        </w:tblCellMar>
        <w:tblLook w:val="04A0" w:firstRow="1" w:lastRow="0" w:firstColumn="1" w:lastColumn="0" w:noHBand="0" w:noVBand="1"/>
      </w:tblPr>
      <w:tblGrid>
        <w:gridCol w:w="5119"/>
        <w:gridCol w:w="5032"/>
      </w:tblGrid>
      <w:tr w:rsidR="001509E3" w14:paraId="38E30BCB" w14:textId="77777777">
        <w:trPr>
          <w:cantSplit/>
          <w:trHeight w:val="432"/>
          <w:jc w:val="center"/>
        </w:trPr>
        <w:tc>
          <w:tcPr>
            <w:tcW w:w="5118" w:type="dxa"/>
            <w:tcBorders>
              <w:top w:val="single" w:sz="4" w:space="0" w:color="000001"/>
              <w:left w:val="single" w:sz="4" w:space="0" w:color="000001"/>
              <w:bottom w:val="single" w:sz="4" w:space="0" w:color="000001"/>
            </w:tcBorders>
            <w:shd w:val="clear" w:color="auto" w:fill="FFFFFF"/>
          </w:tcPr>
          <w:p w14:paraId="147FF2BF" w14:textId="77777777" w:rsidR="001509E3" w:rsidRDefault="00CF4EAB">
            <w:pPr>
              <w:pStyle w:val="western"/>
              <w:ind w:firstLine="301"/>
              <w:rPr>
                <w:rFonts w:ascii="Times New Roman" w:hAnsi="Times New Roman"/>
                <w:b/>
                <w:bCs/>
                <w:sz w:val="20"/>
                <w:szCs w:val="20"/>
              </w:rPr>
            </w:pPr>
            <w:r>
              <w:rPr>
                <w:rFonts w:ascii="Times New Roman" w:hAnsi="Times New Roman"/>
                <w:b/>
                <w:bCs/>
                <w:sz w:val="20"/>
                <w:szCs w:val="20"/>
              </w:rPr>
              <w:t>Для юридического лица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B90463B" w14:textId="77777777" w:rsidR="001509E3" w:rsidRDefault="001509E3">
            <w:pPr>
              <w:pStyle w:val="western"/>
              <w:rPr>
                <w:rFonts w:ascii="Times New Roman" w:hAnsi="Times New Roman"/>
                <w:sz w:val="20"/>
                <w:szCs w:val="20"/>
              </w:rPr>
            </w:pPr>
          </w:p>
        </w:tc>
      </w:tr>
      <w:tr w:rsidR="001509E3" w14:paraId="183C1353"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794833B9"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Фирменное наименование (наименование)</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1F53D43" w14:textId="77777777" w:rsidR="001509E3" w:rsidRDefault="001509E3">
            <w:pPr>
              <w:pStyle w:val="western"/>
              <w:rPr>
                <w:rFonts w:ascii="Times New Roman" w:hAnsi="Times New Roman"/>
                <w:sz w:val="20"/>
                <w:szCs w:val="20"/>
              </w:rPr>
            </w:pPr>
          </w:p>
        </w:tc>
      </w:tr>
      <w:tr w:rsidR="001509E3" w14:paraId="4D011E20" w14:textId="77777777">
        <w:trPr>
          <w:cantSplit/>
          <w:jc w:val="center"/>
        </w:trPr>
        <w:tc>
          <w:tcPr>
            <w:tcW w:w="5118" w:type="dxa"/>
            <w:tcBorders>
              <w:top w:val="single" w:sz="4" w:space="0" w:color="000001"/>
              <w:left w:val="single" w:sz="4" w:space="0" w:color="000001"/>
              <w:bottom w:val="single" w:sz="4" w:space="0" w:color="000001"/>
            </w:tcBorders>
            <w:shd w:val="clear" w:color="auto" w:fill="FFFFFF"/>
            <w:vAlign w:val="center"/>
          </w:tcPr>
          <w:p w14:paraId="53BE24C7"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Сведения об организационно-правовой форме</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095C707" w14:textId="77777777" w:rsidR="001509E3" w:rsidRDefault="001509E3">
            <w:pPr>
              <w:pStyle w:val="western"/>
              <w:rPr>
                <w:rFonts w:ascii="Times New Roman" w:hAnsi="Times New Roman"/>
                <w:sz w:val="20"/>
                <w:szCs w:val="20"/>
              </w:rPr>
            </w:pPr>
          </w:p>
        </w:tc>
      </w:tr>
      <w:tr w:rsidR="001509E3" w14:paraId="41F13E67"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3EED8F83"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lastRenderedPageBreak/>
              <w:t>Сведения о месте нахождения</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AA75EEB" w14:textId="77777777" w:rsidR="001509E3" w:rsidRDefault="001509E3">
            <w:pPr>
              <w:pStyle w:val="western"/>
              <w:rPr>
                <w:rFonts w:ascii="Times New Roman" w:hAnsi="Times New Roman"/>
                <w:sz w:val="20"/>
                <w:szCs w:val="20"/>
              </w:rPr>
            </w:pPr>
          </w:p>
        </w:tc>
      </w:tr>
      <w:tr w:rsidR="001509E3" w14:paraId="5925931F"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5EF3D7DF"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Почтовый адрес</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BAD79C7" w14:textId="77777777" w:rsidR="001509E3" w:rsidRDefault="001509E3">
            <w:pPr>
              <w:pStyle w:val="western"/>
              <w:rPr>
                <w:rFonts w:ascii="Times New Roman" w:hAnsi="Times New Roman"/>
                <w:sz w:val="20"/>
                <w:szCs w:val="20"/>
              </w:rPr>
            </w:pPr>
          </w:p>
        </w:tc>
      </w:tr>
      <w:tr w:rsidR="001509E3" w14:paraId="78135B58"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1189DF36"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Номер контактного телефона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144D103" w14:textId="77777777" w:rsidR="001509E3" w:rsidRDefault="001509E3">
            <w:pPr>
              <w:pStyle w:val="western"/>
              <w:rPr>
                <w:rFonts w:ascii="Times New Roman" w:hAnsi="Times New Roman"/>
                <w:sz w:val="20"/>
                <w:szCs w:val="20"/>
              </w:rPr>
            </w:pPr>
          </w:p>
        </w:tc>
      </w:tr>
      <w:tr w:rsidR="001509E3" w14:paraId="48365172"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19A43788"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Адрес электронной почты</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BF319EC" w14:textId="77777777" w:rsidR="001509E3" w:rsidRDefault="001509E3">
            <w:pPr>
              <w:pStyle w:val="western"/>
              <w:rPr>
                <w:rFonts w:ascii="Times New Roman" w:hAnsi="Times New Roman"/>
                <w:sz w:val="20"/>
                <w:szCs w:val="20"/>
              </w:rPr>
            </w:pPr>
          </w:p>
        </w:tc>
      </w:tr>
      <w:tr w:rsidR="001509E3" w14:paraId="402EA6B2"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66DF4CAA"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Контактное лицо</w:t>
            </w:r>
          </w:p>
          <w:p w14:paraId="1F8D1630"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Номер контактного телефона, факса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298EFA8" w14:textId="77777777" w:rsidR="001509E3" w:rsidRDefault="001509E3">
            <w:pPr>
              <w:pStyle w:val="western"/>
              <w:rPr>
                <w:rFonts w:ascii="Times New Roman" w:hAnsi="Times New Roman"/>
                <w:sz w:val="20"/>
                <w:szCs w:val="20"/>
              </w:rPr>
            </w:pPr>
          </w:p>
        </w:tc>
      </w:tr>
      <w:tr w:rsidR="001509E3" w14:paraId="6EF332C3"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58BDCA04"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3FBD3A6" w14:textId="77777777" w:rsidR="001509E3" w:rsidRDefault="001509E3">
            <w:pPr>
              <w:pStyle w:val="western"/>
              <w:rPr>
                <w:rFonts w:ascii="Times New Roman" w:hAnsi="Times New Roman"/>
                <w:sz w:val="20"/>
                <w:szCs w:val="20"/>
              </w:rPr>
            </w:pPr>
          </w:p>
        </w:tc>
      </w:tr>
      <w:tr w:rsidR="001509E3" w14:paraId="78CEFBAE"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02EF4A2C"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КПП</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0FD19AE" w14:textId="77777777" w:rsidR="001509E3" w:rsidRDefault="001509E3">
            <w:pPr>
              <w:pStyle w:val="western"/>
              <w:rPr>
                <w:rFonts w:ascii="Times New Roman" w:hAnsi="Times New Roman"/>
                <w:sz w:val="20"/>
                <w:szCs w:val="20"/>
              </w:rPr>
            </w:pPr>
          </w:p>
        </w:tc>
      </w:tr>
      <w:tr w:rsidR="001509E3" w14:paraId="5EA3C90D"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379A4064"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ОГРН</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3A511AC" w14:textId="77777777" w:rsidR="001509E3" w:rsidRDefault="001509E3">
            <w:pPr>
              <w:pStyle w:val="western"/>
              <w:rPr>
                <w:rFonts w:ascii="Times New Roman" w:hAnsi="Times New Roman"/>
                <w:sz w:val="20"/>
                <w:szCs w:val="20"/>
              </w:rPr>
            </w:pPr>
          </w:p>
        </w:tc>
      </w:tr>
      <w:tr w:rsidR="001509E3" w14:paraId="0B343AAB"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4C64E232"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ОКПО</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5467646" w14:textId="77777777" w:rsidR="001509E3" w:rsidRDefault="001509E3">
            <w:pPr>
              <w:pStyle w:val="western"/>
              <w:rPr>
                <w:rFonts w:ascii="Times New Roman" w:hAnsi="Times New Roman"/>
                <w:sz w:val="20"/>
                <w:szCs w:val="20"/>
              </w:rPr>
            </w:pPr>
          </w:p>
        </w:tc>
      </w:tr>
      <w:tr w:rsidR="001509E3" w14:paraId="6925BC9F"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6DBB606D"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ОКТМО</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86F192D" w14:textId="77777777" w:rsidR="001509E3" w:rsidRDefault="001509E3">
            <w:pPr>
              <w:pStyle w:val="western"/>
              <w:rPr>
                <w:rFonts w:ascii="Times New Roman" w:hAnsi="Times New Roman"/>
                <w:sz w:val="20"/>
                <w:szCs w:val="20"/>
              </w:rPr>
            </w:pPr>
          </w:p>
        </w:tc>
      </w:tr>
      <w:tr w:rsidR="001509E3" w14:paraId="792FA74E"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67C20177"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Дата постановки на учет в налоговом органе</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8BF2D0A" w14:textId="77777777" w:rsidR="001509E3" w:rsidRDefault="001509E3">
            <w:pPr>
              <w:pStyle w:val="western"/>
              <w:rPr>
                <w:rFonts w:ascii="Times New Roman" w:hAnsi="Times New Roman"/>
                <w:sz w:val="20"/>
                <w:szCs w:val="20"/>
              </w:rPr>
            </w:pPr>
          </w:p>
        </w:tc>
      </w:tr>
      <w:tr w:rsidR="001509E3" w14:paraId="51DD719F"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343250E6"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Банковские реквизиты (к/с, р/с, наименование банка, БИК)</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956613F" w14:textId="77777777" w:rsidR="001509E3" w:rsidRDefault="001509E3">
            <w:pPr>
              <w:pStyle w:val="western"/>
              <w:rPr>
                <w:rFonts w:ascii="Times New Roman" w:hAnsi="Times New Roman"/>
                <w:sz w:val="20"/>
                <w:szCs w:val="20"/>
              </w:rPr>
            </w:pPr>
          </w:p>
        </w:tc>
      </w:tr>
      <w:tr w:rsidR="001509E3" w14:paraId="4AE7C66B"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375CC265" w14:textId="77777777" w:rsidR="001509E3" w:rsidRDefault="00CF4EAB">
            <w:pPr>
              <w:pStyle w:val="western"/>
              <w:ind w:firstLine="301"/>
              <w:rPr>
                <w:rFonts w:ascii="Times New Roman" w:hAnsi="Times New Roman"/>
                <w:b/>
                <w:bCs/>
                <w:sz w:val="20"/>
                <w:szCs w:val="20"/>
              </w:rPr>
            </w:pPr>
            <w:r>
              <w:rPr>
                <w:rFonts w:ascii="Times New Roman" w:hAnsi="Times New Roman"/>
                <w:b/>
                <w:bCs/>
                <w:sz w:val="20"/>
                <w:szCs w:val="20"/>
              </w:rPr>
              <w:t>Для физического лица: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C9A6A2A" w14:textId="77777777" w:rsidR="001509E3" w:rsidRDefault="001509E3">
            <w:pPr>
              <w:pStyle w:val="western"/>
              <w:rPr>
                <w:rFonts w:ascii="Times New Roman" w:hAnsi="Times New Roman"/>
                <w:sz w:val="20"/>
                <w:szCs w:val="20"/>
              </w:rPr>
            </w:pPr>
          </w:p>
        </w:tc>
      </w:tr>
      <w:tr w:rsidR="001509E3" w14:paraId="7DBB65BB"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38B3C5C5"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Фамилия, имя, отчество</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3B6FAAB" w14:textId="77777777" w:rsidR="001509E3" w:rsidRDefault="001509E3">
            <w:pPr>
              <w:pStyle w:val="western"/>
              <w:rPr>
                <w:rFonts w:ascii="Times New Roman" w:hAnsi="Times New Roman"/>
                <w:sz w:val="20"/>
                <w:szCs w:val="20"/>
              </w:rPr>
            </w:pPr>
          </w:p>
        </w:tc>
      </w:tr>
      <w:tr w:rsidR="001509E3" w14:paraId="30816CE6"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193AC18E"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Паспортные данные</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E20198F" w14:textId="77777777" w:rsidR="001509E3" w:rsidRDefault="001509E3">
            <w:pPr>
              <w:pStyle w:val="western"/>
              <w:rPr>
                <w:rFonts w:ascii="Times New Roman" w:hAnsi="Times New Roman"/>
                <w:sz w:val="20"/>
                <w:szCs w:val="20"/>
              </w:rPr>
            </w:pPr>
          </w:p>
        </w:tc>
      </w:tr>
      <w:tr w:rsidR="001509E3" w14:paraId="6D540B12"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703B8766"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Сведения о месте жительства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6C637B6" w14:textId="77777777" w:rsidR="001509E3" w:rsidRDefault="001509E3">
            <w:pPr>
              <w:pStyle w:val="western"/>
              <w:rPr>
                <w:rFonts w:ascii="Times New Roman" w:hAnsi="Times New Roman"/>
                <w:sz w:val="20"/>
                <w:szCs w:val="20"/>
              </w:rPr>
            </w:pPr>
          </w:p>
        </w:tc>
      </w:tr>
      <w:tr w:rsidR="001509E3" w14:paraId="26A37F24"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4C399618"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Номер контактного телефона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83FE791" w14:textId="77777777" w:rsidR="001509E3" w:rsidRDefault="001509E3">
            <w:pPr>
              <w:pStyle w:val="western"/>
              <w:rPr>
                <w:rFonts w:ascii="Times New Roman" w:hAnsi="Times New Roman"/>
                <w:sz w:val="20"/>
                <w:szCs w:val="20"/>
              </w:rPr>
            </w:pPr>
          </w:p>
        </w:tc>
      </w:tr>
      <w:tr w:rsidR="001509E3" w14:paraId="0C4C482B"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69515D45"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Адрес электронной почты</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1740E0F" w14:textId="77777777" w:rsidR="001509E3" w:rsidRDefault="001509E3">
            <w:pPr>
              <w:pStyle w:val="western"/>
              <w:rPr>
                <w:rFonts w:ascii="Times New Roman" w:hAnsi="Times New Roman"/>
                <w:sz w:val="20"/>
                <w:szCs w:val="20"/>
              </w:rPr>
            </w:pPr>
          </w:p>
        </w:tc>
      </w:tr>
      <w:tr w:rsidR="001509E3" w14:paraId="3FD86541"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657950B1"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A19838B" w14:textId="77777777" w:rsidR="001509E3" w:rsidRDefault="001509E3">
            <w:pPr>
              <w:pStyle w:val="western"/>
              <w:rPr>
                <w:rFonts w:ascii="Times New Roman" w:hAnsi="Times New Roman"/>
                <w:sz w:val="20"/>
                <w:szCs w:val="20"/>
              </w:rPr>
            </w:pPr>
          </w:p>
        </w:tc>
      </w:tr>
      <w:tr w:rsidR="001509E3" w14:paraId="24B7A68D"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6BB14EE5" w14:textId="77777777" w:rsidR="001509E3" w:rsidRDefault="00CF4EAB">
            <w:pPr>
              <w:pStyle w:val="western"/>
              <w:ind w:firstLine="726"/>
              <w:rPr>
                <w:rFonts w:ascii="Times New Roman" w:hAnsi="Times New Roman"/>
                <w:sz w:val="20"/>
                <w:szCs w:val="20"/>
              </w:rPr>
            </w:pPr>
            <w:r>
              <w:rPr>
                <w:rFonts w:ascii="Times New Roman" w:hAnsi="Times New Roman"/>
                <w:sz w:val="20"/>
                <w:szCs w:val="20"/>
              </w:rPr>
              <w:t>Банковские реквизиты (к/с, р/с, наименование банка, БИК)</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C2C90B2" w14:textId="77777777" w:rsidR="001509E3" w:rsidRDefault="001509E3">
            <w:pPr>
              <w:pStyle w:val="western"/>
              <w:rPr>
                <w:rFonts w:ascii="Times New Roman" w:hAnsi="Times New Roman"/>
                <w:sz w:val="20"/>
                <w:szCs w:val="20"/>
              </w:rPr>
            </w:pPr>
          </w:p>
        </w:tc>
      </w:tr>
    </w:tbl>
    <w:p w14:paraId="347D374E" w14:textId="77777777" w:rsidR="001509E3" w:rsidRDefault="001509E3">
      <w:pPr>
        <w:pStyle w:val="western"/>
        <w:rPr>
          <w:rFonts w:ascii="Times New Roman" w:hAnsi="Times New Roman"/>
          <w:sz w:val="20"/>
          <w:szCs w:val="20"/>
        </w:rPr>
      </w:pPr>
    </w:p>
    <w:p w14:paraId="42BF7B22" w14:textId="77777777" w:rsidR="001509E3" w:rsidRDefault="00CF4EAB">
      <w:pPr>
        <w:pStyle w:val="western"/>
        <w:rPr>
          <w:rFonts w:ascii="Times New Roman" w:hAnsi="Times New Roman"/>
          <w:sz w:val="20"/>
          <w:szCs w:val="20"/>
        </w:rPr>
      </w:pPr>
      <w:r>
        <w:rPr>
          <w:rFonts w:ascii="Times New Roman" w:hAnsi="Times New Roman"/>
          <w:sz w:val="20"/>
          <w:szCs w:val="20"/>
        </w:rPr>
        <w:t>Мы, нижеподписавшиеся, заверяем правильность всех данных, указанных в анкете.</w:t>
      </w:r>
    </w:p>
    <w:p w14:paraId="46E3B259" w14:textId="77777777" w:rsidR="001509E3" w:rsidRDefault="00CF4EAB">
      <w:pPr>
        <w:pStyle w:val="western"/>
        <w:rPr>
          <w:rFonts w:ascii="Times New Roman" w:hAnsi="Times New Roman"/>
          <w:sz w:val="20"/>
          <w:szCs w:val="20"/>
        </w:rPr>
      </w:pPr>
      <w:r>
        <w:rPr>
          <w:rFonts w:ascii="Times New Roman" w:hAnsi="Times New Roman"/>
          <w:sz w:val="20"/>
          <w:szCs w:val="20"/>
        </w:rPr>
        <w:t>В подтверждение вышеприведенных данных к анкете прикладываются следующие документы:</w:t>
      </w:r>
    </w:p>
    <w:p w14:paraId="283DE8DC" w14:textId="77777777" w:rsidR="001509E3" w:rsidRDefault="00CF4EAB">
      <w:pPr>
        <w:pStyle w:val="western"/>
        <w:numPr>
          <w:ilvl w:val="0"/>
          <w:numId w:val="5"/>
        </w:numPr>
        <w:rPr>
          <w:rFonts w:ascii="Times New Roman" w:hAnsi="Times New Roman"/>
          <w:sz w:val="20"/>
          <w:szCs w:val="20"/>
        </w:rPr>
      </w:pPr>
      <w:r>
        <w:rPr>
          <w:rFonts w:ascii="Times New Roman" w:hAnsi="Times New Roman"/>
          <w:sz w:val="20"/>
          <w:szCs w:val="20"/>
        </w:rPr>
        <w:t xml:space="preserve">___________ </w:t>
      </w:r>
      <w:r>
        <w:rPr>
          <w:rFonts w:ascii="Times New Roman" w:hAnsi="Times New Roman"/>
          <w:i/>
          <w:iCs/>
          <w:sz w:val="20"/>
          <w:szCs w:val="20"/>
        </w:rPr>
        <w:t>(название документа)</w:t>
      </w:r>
      <w:r>
        <w:rPr>
          <w:rFonts w:ascii="Times New Roman" w:hAnsi="Times New Roman"/>
          <w:sz w:val="20"/>
          <w:szCs w:val="20"/>
        </w:rPr>
        <w:t xml:space="preserve"> ____ </w:t>
      </w:r>
      <w:r>
        <w:rPr>
          <w:rFonts w:ascii="Times New Roman" w:hAnsi="Times New Roman"/>
          <w:i/>
          <w:iCs/>
          <w:sz w:val="20"/>
          <w:szCs w:val="20"/>
        </w:rPr>
        <w:t>(количество страниц в документе)</w:t>
      </w:r>
      <w:r>
        <w:rPr>
          <w:rFonts w:ascii="Times New Roman" w:hAnsi="Times New Roman"/>
          <w:sz w:val="20"/>
          <w:szCs w:val="20"/>
        </w:rPr>
        <w:t>;</w:t>
      </w:r>
    </w:p>
    <w:p w14:paraId="6A1B024E" w14:textId="77777777" w:rsidR="001509E3" w:rsidRDefault="00CF4EAB">
      <w:pPr>
        <w:pStyle w:val="western"/>
        <w:numPr>
          <w:ilvl w:val="0"/>
          <w:numId w:val="5"/>
        </w:numPr>
        <w:rPr>
          <w:rFonts w:ascii="Times New Roman" w:hAnsi="Times New Roman"/>
          <w:sz w:val="20"/>
          <w:szCs w:val="20"/>
        </w:rPr>
      </w:pPr>
      <w:r>
        <w:rPr>
          <w:rFonts w:ascii="Times New Roman" w:hAnsi="Times New Roman"/>
          <w:sz w:val="20"/>
          <w:szCs w:val="20"/>
        </w:rPr>
        <w:t xml:space="preserve">___________ </w:t>
      </w:r>
      <w:r>
        <w:rPr>
          <w:rFonts w:ascii="Times New Roman" w:hAnsi="Times New Roman"/>
          <w:i/>
          <w:iCs/>
          <w:sz w:val="20"/>
          <w:szCs w:val="20"/>
        </w:rPr>
        <w:t>(название документа)</w:t>
      </w:r>
      <w:r>
        <w:rPr>
          <w:rFonts w:ascii="Times New Roman" w:hAnsi="Times New Roman"/>
          <w:sz w:val="20"/>
          <w:szCs w:val="20"/>
        </w:rPr>
        <w:t xml:space="preserve"> ____ </w:t>
      </w:r>
      <w:r>
        <w:rPr>
          <w:rFonts w:ascii="Times New Roman" w:hAnsi="Times New Roman"/>
          <w:i/>
          <w:iCs/>
          <w:sz w:val="20"/>
          <w:szCs w:val="20"/>
        </w:rPr>
        <w:t>(количество страниц в документе)</w:t>
      </w:r>
      <w:r>
        <w:rPr>
          <w:rFonts w:ascii="Times New Roman" w:hAnsi="Times New Roman"/>
          <w:sz w:val="20"/>
          <w:szCs w:val="20"/>
        </w:rPr>
        <w:t>;</w:t>
      </w:r>
    </w:p>
    <w:p w14:paraId="293467FE" w14:textId="77777777" w:rsidR="001509E3" w:rsidRDefault="00CF4EAB">
      <w:pPr>
        <w:pStyle w:val="western"/>
        <w:rPr>
          <w:rFonts w:ascii="Times New Roman" w:hAnsi="Times New Roman"/>
          <w:sz w:val="20"/>
          <w:szCs w:val="20"/>
        </w:rPr>
      </w:pPr>
      <w:r>
        <w:rPr>
          <w:rFonts w:ascii="Times New Roman" w:hAnsi="Times New Roman"/>
          <w:sz w:val="20"/>
          <w:szCs w:val="20"/>
        </w:rPr>
        <w:t>…………………………………………………………………………………………...</w:t>
      </w:r>
    </w:p>
    <w:p w14:paraId="5A864633" w14:textId="77777777" w:rsidR="001509E3" w:rsidRDefault="00CF4EAB">
      <w:pPr>
        <w:pStyle w:val="western"/>
        <w:rPr>
          <w:rFonts w:ascii="Times New Roman" w:hAnsi="Times New Roman"/>
          <w:i/>
          <w:iCs/>
          <w:sz w:val="20"/>
          <w:szCs w:val="20"/>
        </w:rPr>
      </w:pPr>
      <w:r>
        <w:rPr>
          <w:rFonts w:ascii="Times New Roman" w:hAnsi="Times New Roman"/>
          <w:sz w:val="20"/>
          <w:szCs w:val="20"/>
          <w:lang w:val="en-US"/>
        </w:rPr>
        <w:t>n</w:t>
      </w:r>
      <w:r>
        <w:rPr>
          <w:rFonts w:ascii="Times New Roman" w:hAnsi="Times New Roman"/>
          <w:sz w:val="20"/>
          <w:szCs w:val="20"/>
        </w:rPr>
        <w:t xml:space="preserve">. ___________ </w:t>
      </w:r>
      <w:r>
        <w:rPr>
          <w:rFonts w:ascii="Times New Roman" w:hAnsi="Times New Roman"/>
          <w:i/>
          <w:iCs/>
          <w:sz w:val="20"/>
          <w:szCs w:val="20"/>
        </w:rPr>
        <w:t>(название документа)</w:t>
      </w:r>
      <w:r>
        <w:rPr>
          <w:rFonts w:ascii="Times New Roman" w:hAnsi="Times New Roman"/>
          <w:sz w:val="20"/>
          <w:szCs w:val="20"/>
        </w:rPr>
        <w:t xml:space="preserve"> ____ </w:t>
      </w:r>
      <w:r>
        <w:rPr>
          <w:rFonts w:ascii="Times New Roman" w:hAnsi="Times New Roman"/>
          <w:i/>
          <w:iCs/>
          <w:sz w:val="20"/>
          <w:szCs w:val="20"/>
        </w:rPr>
        <w:t>(количество страниц в документе).</w:t>
      </w:r>
    </w:p>
    <w:p w14:paraId="6C4004F1" w14:textId="77777777" w:rsidR="001509E3" w:rsidRDefault="001509E3">
      <w:pPr>
        <w:pStyle w:val="western"/>
        <w:rPr>
          <w:rFonts w:ascii="Times New Roman" w:hAnsi="Times New Roman"/>
          <w:sz w:val="20"/>
          <w:szCs w:val="20"/>
        </w:rPr>
      </w:pPr>
    </w:p>
    <w:p w14:paraId="6F0A7966" w14:textId="77777777" w:rsidR="001509E3" w:rsidRDefault="00CF4EAB">
      <w:pPr>
        <w:pStyle w:val="western"/>
        <w:rPr>
          <w:rFonts w:ascii="Times New Roman" w:hAnsi="Times New Roman"/>
          <w:sz w:val="20"/>
          <w:szCs w:val="20"/>
        </w:rPr>
      </w:pPr>
      <w:r>
        <w:rPr>
          <w:rFonts w:ascii="Times New Roman" w:hAnsi="Times New Roman"/>
          <w:b/>
          <w:bCs/>
          <w:sz w:val="20"/>
          <w:szCs w:val="20"/>
        </w:rPr>
        <w:t>Участник закупки (уполномоченный представитель)</w:t>
      </w:r>
      <w:r>
        <w:rPr>
          <w:rFonts w:ascii="Times New Roman" w:hAnsi="Times New Roman"/>
          <w:sz w:val="20"/>
          <w:szCs w:val="20"/>
        </w:rPr>
        <w:t xml:space="preserve"> ____________________________/Ф.И.О./</w:t>
      </w:r>
    </w:p>
    <w:p w14:paraId="7FE034F6" w14:textId="77777777" w:rsidR="001509E3" w:rsidRDefault="00CF4EAB">
      <w:pPr>
        <w:pStyle w:val="western"/>
        <w:rPr>
          <w:rFonts w:ascii="Times New Roman" w:hAnsi="Times New Roman"/>
          <w:i/>
          <w:iCs/>
          <w:sz w:val="20"/>
          <w:szCs w:val="20"/>
          <w:vertAlign w:val="superscript"/>
        </w:rPr>
      </w:pPr>
      <w:r>
        <w:rPr>
          <w:rFonts w:ascii="Times New Roman" w:hAnsi="Times New Roman"/>
          <w:i/>
          <w:iCs/>
          <w:sz w:val="20"/>
          <w:szCs w:val="20"/>
          <w:vertAlign w:val="superscript"/>
        </w:rPr>
        <w:t>(подпись)</w:t>
      </w:r>
    </w:p>
    <w:p w14:paraId="575CCBC2" w14:textId="77777777" w:rsidR="001509E3" w:rsidRDefault="00CF4EAB">
      <w:pPr>
        <w:pStyle w:val="western"/>
        <w:rPr>
          <w:rFonts w:ascii="Times New Roman" w:hAnsi="Times New Roman"/>
          <w:b/>
          <w:bCs/>
          <w:sz w:val="20"/>
          <w:szCs w:val="20"/>
        </w:rPr>
      </w:pPr>
      <w:r>
        <w:rPr>
          <w:rFonts w:ascii="Times New Roman" w:hAnsi="Times New Roman"/>
          <w:b/>
          <w:bCs/>
          <w:sz w:val="20"/>
          <w:szCs w:val="20"/>
        </w:rPr>
        <w:t>МП</w:t>
      </w:r>
    </w:p>
    <w:p w14:paraId="1E01BE33" w14:textId="77777777" w:rsidR="001509E3" w:rsidRDefault="00CF4EAB">
      <w:pPr>
        <w:pStyle w:val="western"/>
        <w:rPr>
          <w:rFonts w:ascii="Times New Roman" w:hAnsi="Times New Roman"/>
          <w:i/>
          <w:iCs/>
          <w:sz w:val="20"/>
          <w:szCs w:val="20"/>
          <w:vertAlign w:val="superscript"/>
        </w:rPr>
      </w:pPr>
      <w:r>
        <w:rPr>
          <w:rFonts w:ascii="Times New Roman" w:hAnsi="Times New Roman"/>
          <w:b/>
          <w:bCs/>
          <w:sz w:val="20"/>
          <w:szCs w:val="20"/>
        </w:rPr>
        <w:t>Главный бухгалтер</w:t>
      </w:r>
      <w:r>
        <w:rPr>
          <w:rFonts w:ascii="Times New Roman" w:hAnsi="Times New Roman"/>
          <w:sz w:val="20"/>
          <w:szCs w:val="20"/>
        </w:rPr>
        <w:t xml:space="preserve"> ______________________ /Ф.И.О./</w:t>
      </w:r>
      <w:r>
        <w:rPr>
          <w:rFonts w:ascii="Times New Roman" w:hAnsi="Times New Roman"/>
          <w:i/>
          <w:iCs/>
          <w:sz w:val="20"/>
          <w:szCs w:val="20"/>
          <w:vertAlign w:val="superscript"/>
        </w:rPr>
        <w:t>(подпись)</w:t>
      </w:r>
      <w:r>
        <w:br w:type="page"/>
      </w:r>
    </w:p>
    <w:p w14:paraId="43EA7382" w14:textId="77777777" w:rsidR="001509E3" w:rsidRDefault="00CF4EAB" w:rsidP="00457A49">
      <w:pPr>
        <w:jc w:val="right"/>
        <w:rPr>
          <w:rFonts w:ascii="Times New Roman" w:hAnsi="Times New Roman"/>
          <w:sz w:val="20"/>
          <w:szCs w:val="20"/>
        </w:rPr>
      </w:pPr>
      <w:r>
        <w:rPr>
          <w:rFonts w:ascii="Times New Roman" w:hAnsi="Times New Roman"/>
          <w:sz w:val="20"/>
          <w:szCs w:val="20"/>
        </w:rPr>
        <w:lastRenderedPageBreak/>
        <w:t xml:space="preserve">Приложение №4 </w:t>
      </w:r>
    </w:p>
    <w:p w14:paraId="145E18EC" w14:textId="77777777" w:rsidR="001509E3" w:rsidRDefault="00CF4EAB" w:rsidP="00457A49">
      <w:pPr>
        <w:jc w:val="right"/>
        <w:rPr>
          <w:rFonts w:ascii="Times New Roman" w:hAnsi="Times New Roman"/>
          <w:b/>
          <w:bCs/>
          <w:sz w:val="20"/>
          <w:szCs w:val="20"/>
        </w:rPr>
      </w:pPr>
      <w:r>
        <w:rPr>
          <w:rFonts w:ascii="Times New Roman" w:hAnsi="Times New Roman"/>
          <w:bCs/>
          <w:color w:val="000000"/>
          <w:sz w:val="20"/>
          <w:szCs w:val="20"/>
        </w:rPr>
        <w:t xml:space="preserve">                                                                                                             к  </w:t>
      </w:r>
      <w:r>
        <w:rPr>
          <w:rFonts w:ascii="Times New Roman" w:hAnsi="Times New Roman"/>
          <w:sz w:val="20"/>
          <w:szCs w:val="20"/>
        </w:rPr>
        <w:t>извещению на проведение запроса котировок</w:t>
      </w:r>
      <w:r>
        <w:rPr>
          <w:rFonts w:ascii="Times New Roman" w:hAnsi="Times New Roman"/>
          <w:bCs/>
          <w:sz w:val="20"/>
          <w:szCs w:val="20"/>
        </w:rPr>
        <w:t xml:space="preserve"> в</w:t>
      </w:r>
    </w:p>
    <w:p w14:paraId="78EECF47" w14:textId="77777777" w:rsidR="001509E3" w:rsidRDefault="00CF4EAB" w:rsidP="00457A49">
      <w:pPr>
        <w:jc w:val="right"/>
        <w:rPr>
          <w:rFonts w:ascii="Times New Roman" w:hAnsi="Times New Roman"/>
          <w:bCs/>
          <w:sz w:val="20"/>
          <w:szCs w:val="20"/>
        </w:rPr>
      </w:pPr>
      <w:r>
        <w:rPr>
          <w:rFonts w:ascii="Times New Roman" w:hAnsi="Times New Roman"/>
          <w:bCs/>
          <w:sz w:val="20"/>
          <w:szCs w:val="20"/>
        </w:rPr>
        <w:t xml:space="preserve">                                                           электронной форме</w:t>
      </w:r>
    </w:p>
    <w:p w14:paraId="7C92C3CF" w14:textId="77777777" w:rsidR="001509E3" w:rsidRDefault="001509E3" w:rsidP="00457A49">
      <w:pPr>
        <w:jc w:val="right"/>
        <w:rPr>
          <w:rFonts w:ascii="Times New Roman" w:hAnsi="Times New Roman"/>
          <w:b/>
          <w:bCs/>
          <w:sz w:val="20"/>
          <w:szCs w:val="20"/>
        </w:rPr>
      </w:pPr>
    </w:p>
    <w:p w14:paraId="256EE77E" w14:textId="77777777" w:rsidR="001509E3" w:rsidRDefault="00CF4EAB">
      <w:pPr>
        <w:jc w:val="center"/>
        <w:rPr>
          <w:rFonts w:ascii="Times New Roman" w:hAnsi="Times New Roman"/>
          <w:b/>
          <w:bCs/>
          <w:sz w:val="20"/>
          <w:szCs w:val="20"/>
        </w:rPr>
      </w:pPr>
      <w:r>
        <w:rPr>
          <w:rFonts w:ascii="Times New Roman" w:hAnsi="Times New Roman"/>
          <w:b/>
          <w:bCs/>
          <w:sz w:val="20"/>
          <w:szCs w:val="20"/>
        </w:rPr>
        <w:t>Договор №______ (Проект)</w:t>
      </w:r>
    </w:p>
    <w:p w14:paraId="2AB39A07" w14:textId="517E7295" w:rsidR="001509E3" w:rsidRDefault="001B5241">
      <w:pPr>
        <w:pStyle w:val="af9"/>
        <w:jc w:val="both"/>
        <w:rPr>
          <w:rFonts w:ascii="Times New Roman" w:hAnsi="Times New Roman"/>
          <w:sz w:val="20"/>
          <w:szCs w:val="20"/>
        </w:rPr>
      </w:pPr>
      <w:r>
        <w:rPr>
          <w:rFonts w:ascii="Times New Roman" w:hAnsi="Times New Roman"/>
          <w:sz w:val="20"/>
          <w:szCs w:val="20"/>
        </w:rPr>
        <w:t xml:space="preserve">   </w:t>
      </w:r>
      <w:r w:rsidR="00CF4EAB">
        <w:rPr>
          <w:rFonts w:ascii="Times New Roman" w:hAnsi="Times New Roman"/>
          <w:sz w:val="20"/>
          <w:szCs w:val="20"/>
        </w:rPr>
        <w:tab/>
      </w:r>
      <w:r w:rsidR="00CF4EAB">
        <w:rPr>
          <w:rFonts w:ascii="Times New Roman" w:hAnsi="Times New Roman"/>
          <w:sz w:val="20"/>
          <w:szCs w:val="20"/>
        </w:rPr>
        <w:tab/>
      </w:r>
      <w:r w:rsidR="00CF4EAB">
        <w:rPr>
          <w:rFonts w:ascii="Times New Roman" w:hAnsi="Times New Roman"/>
          <w:sz w:val="20"/>
          <w:szCs w:val="20"/>
        </w:rPr>
        <w:tab/>
      </w:r>
      <w:r w:rsidR="00CF4EAB">
        <w:rPr>
          <w:rFonts w:ascii="Times New Roman" w:hAnsi="Times New Roman"/>
          <w:sz w:val="20"/>
          <w:szCs w:val="20"/>
        </w:rPr>
        <w:tab/>
      </w:r>
      <w:r w:rsidR="00CF4EAB">
        <w:rPr>
          <w:rFonts w:ascii="Times New Roman" w:hAnsi="Times New Roman"/>
          <w:sz w:val="20"/>
          <w:szCs w:val="20"/>
        </w:rPr>
        <w:tab/>
      </w:r>
      <w:r w:rsidR="00CF4EAB">
        <w:rPr>
          <w:rFonts w:ascii="Times New Roman" w:hAnsi="Times New Roman"/>
          <w:sz w:val="20"/>
          <w:szCs w:val="20"/>
        </w:rPr>
        <w:tab/>
      </w:r>
      <w:r w:rsidR="00CF4EAB">
        <w:rPr>
          <w:rFonts w:ascii="Times New Roman" w:hAnsi="Times New Roman"/>
          <w:sz w:val="20"/>
          <w:szCs w:val="20"/>
        </w:rPr>
        <w:tab/>
        <w:t xml:space="preserve">                        </w:t>
      </w:r>
      <w:r w:rsidR="00687B8C">
        <w:rPr>
          <w:rFonts w:ascii="Times New Roman" w:hAnsi="Times New Roman"/>
          <w:sz w:val="20"/>
          <w:szCs w:val="20"/>
        </w:rPr>
        <w:t xml:space="preserve">        </w:t>
      </w:r>
      <w:r w:rsidR="00457A49">
        <w:rPr>
          <w:rFonts w:ascii="Times New Roman" w:hAnsi="Times New Roman"/>
          <w:sz w:val="20"/>
          <w:szCs w:val="20"/>
        </w:rPr>
        <w:t xml:space="preserve">         </w:t>
      </w:r>
      <w:r w:rsidR="00687B8C">
        <w:rPr>
          <w:rFonts w:ascii="Times New Roman" w:hAnsi="Times New Roman"/>
          <w:sz w:val="20"/>
          <w:szCs w:val="20"/>
        </w:rPr>
        <w:t>__________________  202</w:t>
      </w:r>
      <w:r w:rsidR="001E59BC">
        <w:rPr>
          <w:rFonts w:ascii="Times New Roman" w:hAnsi="Times New Roman"/>
          <w:sz w:val="20"/>
          <w:szCs w:val="20"/>
        </w:rPr>
        <w:t>6</w:t>
      </w:r>
      <w:r w:rsidR="00CF4EAB">
        <w:rPr>
          <w:rFonts w:ascii="Times New Roman" w:hAnsi="Times New Roman"/>
          <w:sz w:val="20"/>
          <w:szCs w:val="20"/>
        </w:rPr>
        <w:t xml:space="preserve"> г.</w:t>
      </w:r>
    </w:p>
    <w:p w14:paraId="4728BC6F" w14:textId="77777777" w:rsidR="001509E3" w:rsidRDefault="001509E3">
      <w:pPr>
        <w:pStyle w:val="af9"/>
        <w:ind w:firstLine="540"/>
        <w:jc w:val="both"/>
        <w:rPr>
          <w:rFonts w:ascii="Times New Roman" w:hAnsi="Times New Roman"/>
          <w:sz w:val="20"/>
          <w:szCs w:val="20"/>
        </w:rPr>
      </w:pPr>
    </w:p>
    <w:p w14:paraId="00D1C984" w14:textId="77777777" w:rsidR="001509E3" w:rsidRDefault="00CF4EAB">
      <w:pPr>
        <w:pStyle w:val="af9"/>
        <w:ind w:firstLine="540"/>
        <w:jc w:val="both"/>
        <w:rPr>
          <w:rFonts w:ascii="Times New Roman" w:hAnsi="Times New Roman"/>
          <w:sz w:val="20"/>
          <w:szCs w:val="20"/>
        </w:rPr>
      </w:pPr>
      <w:r>
        <w:rPr>
          <w:rFonts w:ascii="Times New Roman" w:hAnsi="Times New Roman"/>
          <w:bCs/>
          <w:sz w:val="20"/>
          <w:szCs w:val="20"/>
        </w:rPr>
        <w:t>Государственное автономное учреждение здравоохранения «Энгельсская городская клиническая больн</w:t>
      </w:r>
      <w:r>
        <w:rPr>
          <w:rFonts w:ascii="Times New Roman" w:hAnsi="Times New Roman"/>
          <w:sz w:val="20"/>
          <w:szCs w:val="20"/>
        </w:rPr>
        <w:t xml:space="preserve">ица № 1», именуемое в дальнейшем «Заказчик», в лице главного врача А.А. Юанова действующего на основании Устава, с одной стороны, и ___________________________, именуемый в дальнейшем «Поставщик», в лице _________________________________, действующего на основании _________, с другой стороны, вместе именуемые в дальнейшем «Стороны», на основании протокола комиссии Заказчика (протокол от _____________ №__________ ) заключили </w:t>
      </w:r>
      <w:r>
        <w:rPr>
          <w:rFonts w:ascii="Times New Roman" w:hAnsi="Times New Roman"/>
          <w:sz w:val="20"/>
          <w:szCs w:val="20"/>
          <w:shd w:val="clear" w:color="auto" w:fill="FFFFFF"/>
        </w:rPr>
        <w:t xml:space="preserve">настоящий </w:t>
      </w:r>
      <w:r>
        <w:rPr>
          <w:rFonts w:ascii="Times New Roman" w:hAnsi="Times New Roman"/>
          <w:bCs/>
          <w:sz w:val="20"/>
          <w:szCs w:val="20"/>
        </w:rPr>
        <w:t xml:space="preserve">договор  </w:t>
      </w:r>
      <w:r>
        <w:rPr>
          <w:rFonts w:ascii="Times New Roman" w:hAnsi="Times New Roman"/>
          <w:sz w:val="20"/>
          <w:szCs w:val="20"/>
        </w:rPr>
        <w:t>о нижеследующем:</w:t>
      </w:r>
    </w:p>
    <w:p w14:paraId="0B2C829B" w14:textId="77777777" w:rsidR="001509E3" w:rsidRDefault="00CF4EAB">
      <w:pPr>
        <w:pStyle w:val="af9"/>
        <w:ind w:firstLine="720"/>
        <w:jc w:val="center"/>
        <w:rPr>
          <w:rStyle w:val="af0"/>
          <w:rFonts w:ascii="Times New Roman" w:hAnsi="Times New Roman"/>
          <w:sz w:val="20"/>
          <w:szCs w:val="20"/>
        </w:rPr>
      </w:pPr>
      <w:r>
        <w:rPr>
          <w:rStyle w:val="af0"/>
          <w:rFonts w:ascii="Times New Roman" w:hAnsi="Times New Roman"/>
          <w:sz w:val="20"/>
          <w:szCs w:val="20"/>
          <w:shd w:val="clear" w:color="auto" w:fill="FFFFFF"/>
        </w:rPr>
        <w:t>1. Предмет договора.</w:t>
      </w:r>
    </w:p>
    <w:p w14:paraId="459B29E2" w14:textId="77777777" w:rsidR="001509E3" w:rsidRDefault="00CF4EAB">
      <w:pPr>
        <w:pStyle w:val="af9"/>
        <w:ind w:firstLine="426"/>
        <w:jc w:val="both"/>
        <w:rPr>
          <w:rFonts w:ascii="Times New Roman" w:hAnsi="Times New Roman"/>
          <w:sz w:val="20"/>
          <w:szCs w:val="20"/>
        </w:rPr>
      </w:pPr>
      <w:r>
        <w:rPr>
          <w:rFonts w:ascii="Times New Roman" w:hAnsi="Times New Roman"/>
          <w:sz w:val="20"/>
          <w:szCs w:val="20"/>
        </w:rPr>
        <w:t>1.1. Поставщик обязуется поставить Заказчику</w:t>
      </w:r>
      <w:r w:rsidR="00687B8C">
        <w:rPr>
          <w:rFonts w:ascii="Times New Roman" w:hAnsi="Times New Roman"/>
          <w:sz w:val="20"/>
          <w:szCs w:val="20"/>
        </w:rPr>
        <w:t xml:space="preserve"> офисную</w:t>
      </w:r>
      <w:r>
        <w:rPr>
          <w:rFonts w:ascii="Times New Roman" w:hAnsi="Times New Roman"/>
          <w:sz w:val="20"/>
          <w:szCs w:val="20"/>
        </w:rPr>
        <w:t xml:space="preserve"> </w:t>
      </w:r>
      <w:r>
        <w:rPr>
          <w:rFonts w:ascii="Times New Roman" w:hAnsi="Times New Roman"/>
          <w:bCs/>
          <w:sz w:val="20"/>
          <w:szCs w:val="20"/>
          <w:shd w:val="clear" w:color="auto" w:fill="FFFFFF"/>
          <w:lang w:eastAsia="ru-RU"/>
        </w:rPr>
        <w:t>бумагу</w:t>
      </w:r>
      <w:r w:rsidR="00687B8C">
        <w:rPr>
          <w:rFonts w:ascii="Times New Roman" w:hAnsi="Times New Roman"/>
          <w:bCs/>
          <w:sz w:val="20"/>
          <w:szCs w:val="20"/>
          <w:shd w:val="clear" w:color="auto" w:fill="FFFFFF"/>
          <w:lang w:eastAsia="ru-RU"/>
        </w:rPr>
        <w:t xml:space="preserve"> </w:t>
      </w:r>
      <w:r>
        <w:rPr>
          <w:rFonts w:ascii="Times New Roman" w:hAnsi="Times New Roman"/>
          <w:sz w:val="20"/>
          <w:szCs w:val="20"/>
        </w:rPr>
        <w:t xml:space="preserve">(далее - товар) согласно Спецификации (Приложение № 1), которая является неотъемлемой частью настоящего </w:t>
      </w:r>
      <w:r>
        <w:rPr>
          <w:rFonts w:ascii="Times New Roman" w:hAnsi="Times New Roman"/>
          <w:sz w:val="20"/>
          <w:szCs w:val="20"/>
          <w:shd w:val="clear" w:color="auto" w:fill="FFFFFF"/>
        </w:rPr>
        <w:t>Договор</w:t>
      </w:r>
      <w:r>
        <w:rPr>
          <w:rFonts w:ascii="Times New Roman" w:hAnsi="Times New Roman"/>
          <w:sz w:val="20"/>
          <w:szCs w:val="20"/>
        </w:rPr>
        <w:t>а.</w:t>
      </w:r>
    </w:p>
    <w:p w14:paraId="6CA2A392" w14:textId="77777777" w:rsidR="001509E3" w:rsidRDefault="00CF4EAB">
      <w:pPr>
        <w:pStyle w:val="af9"/>
        <w:ind w:firstLine="426"/>
        <w:jc w:val="both"/>
        <w:rPr>
          <w:rFonts w:ascii="Times New Roman" w:hAnsi="Times New Roman"/>
          <w:sz w:val="20"/>
          <w:szCs w:val="20"/>
        </w:rPr>
      </w:pPr>
      <w:r>
        <w:rPr>
          <w:rFonts w:ascii="Times New Roman" w:hAnsi="Times New Roman"/>
          <w:sz w:val="20"/>
          <w:szCs w:val="20"/>
        </w:rPr>
        <w:t xml:space="preserve">1.2. Заказчик обязуется оплатить поставленный Товар, в соответствии с требованиями и условиями настоящего </w:t>
      </w:r>
      <w:r>
        <w:rPr>
          <w:rFonts w:ascii="Times New Roman" w:hAnsi="Times New Roman"/>
          <w:sz w:val="20"/>
          <w:szCs w:val="20"/>
          <w:shd w:val="clear" w:color="auto" w:fill="FFFFFF"/>
        </w:rPr>
        <w:t>Договор</w:t>
      </w:r>
      <w:r>
        <w:rPr>
          <w:rFonts w:ascii="Times New Roman" w:hAnsi="Times New Roman"/>
          <w:sz w:val="20"/>
          <w:szCs w:val="20"/>
        </w:rPr>
        <w:t>а.</w:t>
      </w:r>
    </w:p>
    <w:p w14:paraId="3669FFBE" w14:textId="77777777" w:rsidR="001509E3" w:rsidRDefault="00CF4EAB">
      <w:pPr>
        <w:pStyle w:val="af9"/>
        <w:ind w:firstLine="540"/>
        <w:jc w:val="center"/>
        <w:rPr>
          <w:rStyle w:val="af0"/>
          <w:rFonts w:ascii="Times New Roman" w:hAnsi="Times New Roman"/>
          <w:sz w:val="20"/>
          <w:szCs w:val="20"/>
        </w:rPr>
      </w:pPr>
      <w:r>
        <w:rPr>
          <w:rStyle w:val="af0"/>
          <w:rFonts w:ascii="Times New Roman" w:hAnsi="Times New Roman"/>
          <w:sz w:val="20"/>
          <w:szCs w:val="20"/>
        </w:rPr>
        <w:t>2. Сроки поставки.</w:t>
      </w:r>
    </w:p>
    <w:p w14:paraId="1B84DE7D" w14:textId="02F410FB" w:rsidR="001509E3" w:rsidRDefault="00CF4EAB" w:rsidP="00457A49">
      <w:pPr>
        <w:ind w:firstLine="426"/>
        <w:jc w:val="both"/>
      </w:pPr>
      <w:r>
        <w:rPr>
          <w:rFonts w:ascii="Times New Roman" w:hAnsi="Times New Roman"/>
          <w:sz w:val="20"/>
          <w:szCs w:val="20"/>
        </w:rPr>
        <w:t>2.1.</w:t>
      </w:r>
      <w:bookmarkStart w:id="23" w:name="__DdeLink__2129_624978937212"/>
      <w:bookmarkEnd w:id="23"/>
      <w:r>
        <w:rPr>
          <w:rStyle w:val="ep"/>
          <w:rFonts w:ascii="Times New Roman" w:eastAsia="Calibri" w:hAnsi="Times New Roman"/>
          <w:iCs/>
          <w:color w:val="000000"/>
          <w:sz w:val="20"/>
          <w:szCs w:val="20"/>
          <w:shd w:val="clear" w:color="auto" w:fill="FFFFFF"/>
          <w:lang w:eastAsia="ar-SA"/>
        </w:rPr>
        <w:t xml:space="preserve">Поставка товара производится с </w:t>
      </w:r>
      <w:r w:rsidR="001E59BC">
        <w:rPr>
          <w:rStyle w:val="ep"/>
          <w:rFonts w:eastAsia="Calibri"/>
          <w:iCs/>
          <w:color w:val="000000"/>
          <w:sz w:val="20"/>
          <w:szCs w:val="20"/>
          <w:shd w:val="clear" w:color="auto" w:fill="FFFFFF"/>
          <w:lang w:eastAsia="ar-SA"/>
        </w:rPr>
        <w:t>момента заключения договора</w:t>
      </w:r>
      <w:r w:rsidR="00843058">
        <w:rPr>
          <w:rStyle w:val="ep"/>
          <w:rFonts w:eastAsia="Calibri"/>
          <w:iCs/>
          <w:color w:val="000000"/>
          <w:sz w:val="20"/>
          <w:szCs w:val="20"/>
          <w:shd w:val="clear" w:color="auto" w:fill="FFFFFF"/>
          <w:lang w:eastAsia="ar-SA"/>
        </w:rPr>
        <w:t xml:space="preserve"> </w:t>
      </w:r>
      <w:r w:rsidR="00843058">
        <w:rPr>
          <w:rStyle w:val="ep"/>
          <w:rFonts w:ascii="Times New Roman" w:eastAsia="Calibri" w:hAnsi="Times New Roman"/>
          <w:iCs/>
          <w:color w:val="000000"/>
          <w:sz w:val="20"/>
          <w:szCs w:val="20"/>
          <w:shd w:val="clear" w:color="auto" w:fill="FFFFFF"/>
          <w:lang w:eastAsia="ar-SA"/>
        </w:rPr>
        <w:t>по 25.12.202</w:t>
      </w:r>
      <w:r w:rsidR="001B5241">
        <w:rPr>
          <w:rStyle w:val="ep"/>
          <w:rFonts w:ascii="Times New Roman" w:eastAsia="Calibri" w:hAnsi="Times New Roman"/>
          <w:iCs/>
          <w:color w:val="000000"/>
          <w:sz w:val="20"/>
          <w:szCs w:val="20"/>
          <w:shd w:val="clear" w:color="auto" w:fill="FFFFFF"/>
          <w:lang w:eastAsia="ar-SA"/>
        </w:rPr>
        <w:t>6</w:t>
      </w:r>
      <w:r w:rsidR="00843058">
        <w:rPr>
          <w:rStyle w:val="ep"/>
          <w:rFonts w:ascii="Times New Roman" w:eastAsia="Calibri" w:hAnsi="Times New Roman"/>
          <w:iCs/>
          <w:color w:val="000000"/>
          <w:sz w:val="20"/>
          <w:szCs w:val="20"/>
          <w:shd w:val="clear" w:color="auto" w:fill="FFFFFF"/>
          <w:lang w:eastAsia="ar-SA"/>
        </w:rPr>
        <w:t xml:space="preserve"> </w:t>
      </w:r>
      <w:r>
        <w:rPr>
          <w:rStyle w:val="ep"/>
          <w:rFonts w:ascii="Times New Roman" w:eastAsia="Calibri" w:hAnsi="Times New Roman"/>
          <w:iCs/>
          <w:color w:val="000000"/>
          <w:sz w:val="20"/>
          <w:szCs w:val="20"/>
          <w:shd w:val="clear" w:color="auto" w:fill="FFFFFF"/>
          <w:lang w:eastAsia="ar-SA"/>
        </w:rPr>
        <w:t xml:space="preserve">года, по заявке Заказчика. </w:t>
      </w:r>
      <w:r>
        <w:rPr>
          <w:rStyle w:val="ep"/>
          <w:rFonts w:ascii="Times New Roman" w:eastAsia="Calibri" w:hAnsi="Times New Roman"/>
          <w:color w:val="000000"/>
          <w:sz w:val="20"/>
          <w:szCs w:val="20"/>
          <w:shd w:val="clear" w:color="auto" w:fill="FFFFFF"/>
          <w:lang w:eastAsia="ar-SA"/>
        </w:rPr>
        <w:t>Поставка осуществляется за счет средств и силами Поставщика, в течение 3 рабочих дней с момента получения заявки заказчика.</w:t>
      </w:r>
      <w:r w:rsidR="00687B8C">
        <w:rPr>
          <w:rStyle w:val="ep"/>
          <w:rFonts w:ascii="Times New Roman" w:eastAsia="Calibri" w:hAnsi="Times New Roman"/>
          <w:color w:val="000000"/>
          <w:sz w:val="20"/>
          <w:szCs w:val="20"/>
          <w:shd w:val="clear" w:color="auto" w:fill="FFFFFF"/>
          <w:lang w:eastAsia="ar-SA"/>
        </w:rPr>
        <w:t xml:space="preserve"> </w:t>
      </w:r>
      <w:r>
        <w:rPr>
          <w:rStyle w:val="ep"/>
          <w:rFonts w:ascii="Times New Roman" w:eastAsia="Calibri" w:hAnsi="Times New Roman"/>
          <w:color w:val="000000"/>
          <w:sz w:val="20"/>
          <w:szCs w:val="20"/>
          <w:shd w:val="clear" w:color="auto" w:fill="FFFFFF"/>
          <w:lang w:eastAsia="ar-SA"/>
        </w:rPr>
        <w:t xml:space="preserve">Заявка подается Заказчиком в соответствии со Спецификацией к договору, в электронном виде   Ответственные лица за подачу заявок: Фадеева А.А, эл.адрес: </w:t>
      </w:r>
      <w:r w:rsidR="001B5241" w:rsidRPr="001B5241">
        <w:t>a.fadeevagb1@mail.ru</w:t>
      </w:r>
      <w:r w:rsidR="001B5241">
        <w:t>.</w:t>
      </w:r>
    </w:p>
    <w:p w14:paraId="5358194E" w14:textId="77777777" w:rsidR="001509E3" w:rsidRDefault="00CF4EAB" w:rsidP="00457A49">
      <w:pPr>
        <w:pStyle w:val="af9"/>
        <w:ind w:firstLine="426"/>
        <w:jc w:val="both"/>
        <w:rPr>
          <w:rStyle w:val="ep"/>
          <w:rFonts w:ascii="Times New Roman" w:eastAsia="Calibri" w:hAnsi="Times New Roman"/>
          <w:bCs/>
          <w:color w:val="000000"/>
          <w:sz w:val="20"/>
          <w:szCs w:val="20"/>
          <w:lang w:eastAsia="ar-SA"/>
        </w:rPr>
      </w:pPr>
      <w:r>
        <w:rPr>
          <w:rFonts w:ascii="Times New Roman" w:hAnsi="Times New Roman"/>
          <w:sz w:val="20"/>
          <w:szCs w:val="20"/>
        </w:rPr>
        <w:t xml:space="preserve">2.2. </w:t>
      </w:r>
      <w:bookmarkStart w:id="24" w:name="__DdeLink__901_1167294747"/>
      <w:bookmarkEnd w:id="24"/>
      <w:r>
        <w:rPr>
          <w:rFonts w:ascii="Times New Roman" w:hAnsi="Times New Roman"/>
          <w:sz w:val="20"/>
          <w:szCs w:val="20"/>
        </w:rPr>
        <w:t xml:space="preserve">Доставка Товара производится Поставщиком по адресу: 413116, Саратовская область, г. Энгельс, ул. Весенняя, д. 6, </w:t>
      </w:r>
      <w:r w:rsidR="00657662">
        <w:rPr>
          <w:rFonts w:ascii="Times New Roman" w:hAnsi="Times New Roman"/>
          <w:sz w:val="20"/>
          <w:szCs w:val="20"/>
        </w:rPr>
        <w:t>склад</w:t>
      </w:r>
      <w:r>
        <w:rPr>
          <w:rFonts w:ascii="Times New Roman" w:hAnsi="Times New Roman"/>
          <w:sz w:val="20"/>
          <w:szCs w:val="20"/>
        </w:rPr>
        <w:t xml:space="preserve"> Заказчика.</w:t>
      </w:r>
      <w:r>
        <w:rPr>
          <w:rStyle w:val="ep"/>
          <w:rFonts w:ascii="Times New Roman" w:eastAsia="Calibri" w:hAnsi="Times New Roman"/>
          <w:bCs/>
          <w:color w:val="000000"/>
          <w:sz w:val="20"/>
          <w:szCs w:val="20"/>
          <w:shd w:val="clear" w:color="auto" w:fill="FFFFFF"/>
          <w:lang w:eastAsia="ar-SA"/>
        </w:rPr>
        <w:t xml:space="preserve"> Время поставки товара: в рабочие дни учреждения с 09:00 до 13:00 часов, кроме выходных (суббота и воскресенье) и праздничных дней.</w:t>
      </w:r>
    </w:p>
    <w:p w14:paraId="75CFB281" w14:textId="77777777" w:rsidR="001509E3" w:rsidRDefault="00CF4EAB" w:rsidP="00457A49">
      <w:pPr>
        <w:pStyle w:val="af9"/>
        <w:ind w:firstLine="426"/>
        <w:jc w:val="both"/>
        <w:rPr>
          <w:rFonts w:ascii="Times New Roman" w:hAnsi="Times New Roman"/>
          <w:sz w:val="20"/>
          <w:szCs w:val="20"/>
        </w:rPr>
      </w:pPr>
      <w:r>
        <w:rPr>
          <w:rStyle w:val="ep"/>
          <w:rFonts w:ascii="Times New Roman" w:eastAsia="Calibri" w:hAnsi="Times New Roman"/>
          <w:bCs/>
          <w:color w:val="000000"/>
          <w:sz w:val="20"/>
          <w:szCs w:val="20"/>
          <w:shd w:val="clear" w:color="auto" w:fill="FFFFFF"/>
          <w:lang w:eastAsia="ar-SA"/>
        </w:rPr>
        <w:t>Поставщик уведомляет Заказчика о времени поставки товара не менее чем за 1 (один) рабочий день до запланированной даты поставки по телефону 8 (8453) 515-902 доб. 601</w:t>
      </w:r>
    </w:p>
    <w:p w14:paraId="3BFFF1A7" w14:textId="77777777" w:rsidR="001509E3" w:rsidRDefault="00CF4EAB">
      <w:pPr>
        <w:pStyle w:val="af9"/>
        <w:ind w:firstLine="540"/>
        <w:jc w:val="center"/>
        <w:rPr>
          <w:rStyle w:val="af0"/>
          <w:rFonts w:ascii="Times New Roman" w:hAnsi="Times New Roman"/>
          <w:sz w:val="20"/>
          <w:szCs w:val="20"/>
        </w:rPr>
      </w:pPr>
      <w:r>
        <w:rPr>
          <w:rStyle w:val="af0"/>
          <w:rFonts w:ascii="Times New Roman" w:hAnsi="Times New Roman"/>
          <w:sz w:val="20"/>
          <w:szCs w:val="20"/>
        </w:rPr>
        <w:t>3. Цена договора и порядок расчетов.</w:t>
      </w:r>
    </w:p>
    <w:p w14:paraId="64E677FF" w14:textId="77777777" w:rsidR="001509E3" w:rsidRDefault="00CF4EAB" w:rsidP="00457A49">
      <w:pPr>
        <w:pStyle w:val="af9"/>
        <w:ind w:firstLine="426"/>
        <w:jc w:val="both"/>
        <w:rPr>
          <w:rFonts w:ascii="Times New Roman" w:hAnsi="Times New Roman"/>
          <w:sz w:val="20"/>
          <w:szCs w:val="20"/>
        </w:rPr>
      </w:pPr>
      <w:r>
        <w:rPr>
          <w:rFonts w:ascii="Times New Roman" w:hAnsi="Times New Roman"/>
          <w:sz w:val="20"/>
          <w:szCs w:val="20"/>
        </w:rPr>
        <w:t xml:space="preserve">3.1.  Цена настоящего </w:t>
      </w:r>
      <w:r>
        <w:rPr>
          <w:rFonts w:ascii="Times New Roman" w:hAnsi="Times New Roman"/>
          <w:sz w:val="20"/>
          <w:szCs w:val="20"/>
          <w:shd w:val="clear" w:color="auto" w:fill="FFFFFF"/>
        </w:rPr>
        <w:t>Договор</w:t>
      </w:r>
      <w:r>
        <w:rPr>
          <w:rFonts w:ascii="Times New Roman" w:hAnsi="Times New Roman"/>
          <w:sz w:val="20"/>
          <w:szCs w:val="20"/>
        </w:rPr>
        <w:t>а составляет</w:t>
      </w:r>
      <w:r>
        <w:rPr>
          <w:rFonts w:ascii="Times New Roman" w:hAnsi="Times New Roman"/>
          <w:b/>
          <w:bCs/>
          <w:color w:val="000000"/>
          <w:sz w:val="20"/>
          <w:szCs w:val="20"/>
        </w:rPr>
        <w:t xml:space="preserve">______________ </w:t>
      </w:r>
      <w:r>
        <w:rPr>
          <w:rFonts w:ascii="Times New Roman" w:hAnsi="Times New Roman"/>
          <w:sz w:val="20"/>
          <w:szCs w:val="20"/>
        </w:rPr>
        <w:t>рублей</w:t>
      </w:r>
      <w:r>
        <w:rPr>
          <w:rFonts w:ascii="Times New Roman" w:hAnsi="Times New Roman"/>
          <w:b/>
          <w:bCs/>
          <w:sz w:val="20"/>
          <w:szCs w:val="20"/>
        </w:rPr>
        <w:t>,</w:t>
      </w:r>
      <w:r>
        <w:rPr>
          <w:rFonts w:ascii="Times New Roman" w:hAnsi="Times New Roman"/>
          <w:sz w:val="20"/>
          <w:szCs w:val="20"/>
        </w:rPr>
        <w:t xml:space="preserve">  в том числе НДС </w:t>
      </w:r>
      <w:r>
        <w:rPr>
          <w:rFonts w:ascii="Times New Roman" w:hAnsi="Times New Roman"/>
          <w:b/>
          <w:sz w:val="20"/>
          <w:szCs w:val="20"/>
        </w:rPr>
        <w:t>_________</w:t>
      </w:r>
      <w:r>
        <w:rPr>
          <w:rFonts w:ascii="Times New Roman" w:hAnsi="Times New Roman"/>
          <w:sz w:val="20"/>
          <w:szCs w:val="20"/>
        </w:rPr>
        <w:t xml:space="preserve">  рублей.</w:t>
      </w:r>
    </w:p>
    <w:p w14:paraId="789653CA" w14:textId="77777777" w:rsidR="001509E3" w:rsidRDefault="00CF4EAB" w:rsidP="00457A49">
      <w:pPr>
        <w:pStyle w:val="af9"/>
        <w:ind w:firstLine="426"/>
        <w:jc w:val="both"/>
        <w:rPr>
          <w:rFonts w:ascii="Times New Roman" w:hAnsi="Times New Roman"/>
          <w:sz w:val="20"/>
          <w:szCs w:val="20"/>
        </w:rPr>
      </w:pPr>
      <w:r>
        <w:rPr>
          <w:rFonts w:ascii="Times New Roman" w:hAnsi="Times New Roman"/>
          <w:sz w:val="20"/>
          <w:szCs w:val="20"/>
        </w:rPr>
        <w:t xml:space="preserve">3.2. Цена настоящего </w:t>
      </w:r>
      <w:r>
        <w:rPr>
          <w:rFonts w:ascii="Times New Roman" w:hAnsi="Times New Roman"/>
          <w:sz w:val="20"/>
          <w:szCs w:val="20"/>
          <w:shd w:val="clear" w:color="auto" w:fill="FFFFFF"/>
        </w:rPr>
        <w:t>Договор</w:t>
      </w:r>
      <w:r>
        <w:rPr>
          <w:rFonts w:ascii="Times New Roman" w:hAnsi="Times New Roman"/>
          <w:sz w:val="20"/>
          <w:szCs w:val="20"/>
        </w:rPr>
        <w:t xml:space="preserve">а является твердой. Цена договора может быть снижена по соглашению Сторон без изменения предусмотренных </w:t>
      </w:r>
      <w:r>
        <w:rPr>
          <w:rFonts w:ascii="Times New Roman" w:hAnsi="Times New Roman"/>
          <w:sz w:val="20"/>
          <w:szCs w:val="20"/>
          <w:shd w:val="clear" w:color="auto" w:fill="FFFFFF"/>
        </w:rPr>
        <w:t>Договор</w:t>
      </w:r>
      <w:r>
        <w:rPr>
          <w:rFonts w:ascii="Times New Roman" w:hAnsi="Times New Roman"/>
          <w:sz w:val="20"/>
          <w:szCs w:val="20"/>
        </w:rPr>
        <w:t xml:space="preserve">ом количества Товара и иных условий исполнения </w:t>
      </w:r>
      <w:r>
        <w:rPr>
          <w:rFonts w:ascii="Times New Roman" w:hAnsi="Times New Roman"/>
          <w:sz w:val="20"/>
          <w:szCs w:val="20"/>
          <w:shd w:val="clear" w:color="auto" w:fill="FFFFFF"/>
        </w:rPr>
        <w:t>Договор</w:t>
      </w:r>
      <w:r>
        <w:rPr>
          <w:rFonts w:ascii="Times New Roman" w:hAnsi="Times New Roman"/>
          <w:sz w:val="20"/>
          <w:szCs w:val="20"/>
        </w:rPr>
        <w:t>а.</w:t>
      </w:r>
    </w:p>
    <w:p w14:paraId="3A196AA3" w14:textId="77777777" w:rsidR="00457A49" w:rsidRDefault="00CF4EAB" w:rsidP="00457A49">
      <w:pPr>
        <w:pStyle w:val="af9"/>
        <w:ind w:firstLine="426"/>
        <w:jc w:val="both"/>
        <w:rPr>
          <w:rFonts w:ascii="Times New Roman" w:hAnsi="Times New Roman"/>
          <w:bCs/>
          <w:sz w:val="20"/>
          <w:szCs w:val="20"/>
        </w:rPr>
      </w:pPr>
      <w:r>
        <w:rPr>
          <w:rFonts w:ascii="Times New Roman" w:hAnsi="Times New Roman"/>
          <w:sz w:val="20"/>
          <w:szCs w:val="20"/>
        </w:rPr>
        <w:t xml:space="preserve">3.3. </w:t>
      </w:r>
      <w:r>
        <w:rPr>
          <w:rFonts w:ascii="Times New Roman" w:hAnsi="Times New Roman"/>
          <w:sz w:val="20"/>
          <w:szCs w:val="20"/>
          <w:highlight w:val="white"/>
          <w:shd w:val="clear" w:color="auto" w:fill="FFFFFF"/>
        </w:rPr>
        <w:t xml:space="preserve">Оплата производится после поставки товара в рублях, путем перечисления денежных средств на расчетный счет Поставщика  в течение </w:t>
      </w:r>
      <w:r w:rsidR="00CA6709">
        <w:rPr>
          <w:rFonts w:ascii="Times New Roman" w:hAnsi="Times New Roman"/>
          <w:sz w:val="20"/>
          <w:szCs w:val="20"/>
          <w:highlight w:val="white"/>
          <w:shd w:val="clear" w:color="auto" w:fill="FFFFFF"/>
        </w:rPr>
        <w:t>7 рабочих</w:t>
      </w:r>
      <w:r>
        <w:rPr>
          <w:rFonts w:ascii="Times New Roman" w:hAnsi="Times New Roman"/>
          <w:sz w:val="20"/>
          <w:szCs w:val="20"/>
          <w:highlight w:val="white"/>
          <w:shd w:val="clear" w:color="auto" w:fill="FFFFFF"/>
        </w:rPr>
        <w:t xml:space="preserve"> дней  с момента подписания сторонами товарных накладных.</w:t>
      </w:r>
      <w:r w:rsidR="00457A49" w:rsidRPr="00457A49">
        <w:rPr>
          <w:rFonts w:ascii="Times New Roman" w:hAnsi="Times New Roman"/>
          <w:bCs/>
          <w:sz w:val="20"/>
          <w:szCs w:val="20"/>
        </w:rPr>
        <w:t xml:space="preserve"> </w:t>
      </w:r>
    </w:p>
    <w:p w14:paraId="7C1CCB99" w14:textId="77777777" w:rsidR="001509E3" w:rsidRDefault="00CF4EAB" w:rsidP="00457A49">
      <w:pPr>
        <w:pStyle w:val="af9"/>
        <w:ind w:firstLine="426"/>
        <w:jc w:val="both"/>
        <w:rPr>
          <w:rFonts w:ascii="Times New Roman" w:hAnsi="Times New Roman"/>
          <w:sz w:val="20"/>
          <w:szCs w:val="20"/>
          <w:lang w:eastAsia="zh-CN"/>
        </w:rPr>
      </w:pPr>
      <w:r>
        <w:rPr>
          <w:rFonts w:ascii="Times New Roman" w:hAnsi="Times New Roman"/>
          <w:sz w:val="20"/>
          <w:szCs w:val="20"/>
          <w:lang w:eastAsia="zh-CN"/>
        </w:rPr>
        <w:t>Оплата производится за счет средств обязательного медицинского страхования, средств от иной приносящей доход деятельности.</w:t>
      </w:r>
    </w:p>
    <w:p w14:paraId="77BBAB5C" w14:textId="77777777" w:rsidR="001509E3" w:rsidRDefault="00CF4EAB" w:rsidP="00457A49">
      <w:pPr>
        <w:pStyle w:val="af9"/>
        <w:ind w:firstLine="426"/>
        <w:jc w:val="both"/>
        <w:rPr>
          <w:rFonts w:ascii="Times New Roman" w:hAnsi="Times New Roman"/>
          <w:bCs/>
          <w:sz w:val="20"/>
          <w:szCs w:val="20"/>
          <w:highlight w:val="white"/>
        </w:rPr>
      </w:pPr>
      <w:r>
        <w:rPr>
          <w:rFonts w:ascii="Times New Roman" w:hAnsi="Times New Roman"/>
          <w:sz w:val="20"/>
          <w:szCs w:val="20"/>
        </w:rPr>
        <w:t xml:space="preserve">3.4. </w:t>
      </w:r>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 страхование, хранение, погрузку, выгрузку, доставку товара на склад аптеки готовых лекарственных форм заказчика, уплату таможенных пошлин, налогов, сборов и других обязательных платежей, и другие расходы, связанные с исполнением настоящего договора</w:t>
      </w:r>
      <w:r>
        <w:rPr>
          <w:rFonts w:ascii="Times New Roman" w:hAnsi="Times New Roman"/>
          <w:sz w:val="20"/>
          <w:szCs w:val="20"/>
        </w:rPr>
        <w:t>)</w:t>
      </w:r>
      <w:r>
        <w:rPr>
          <w:rFonts w:ascii="Times New Roman" w:hAnsi="Times New Roman"/>
          <w:bCs/>
          <w:sz w:val="20"/>
          <w:szCs w:val="20"/>
          <w:highlight w:val="white"/>
          <w:shd w:val="clear" w:color="auto" w:fill="FFFFFF"/>
        </w:rPr>
        <w:t xml:space="preserve">. </w:t>
      </w:r>
    </w:p>
    <w:p w14:paraId="75A9CF25" w14:textId="77777777" w:rsidR="001509E3" w:rsidRDefault="00CF4EAB" w:rsidP="00457A49">
      <w:pPr>
        <w:pStyle w:val="af9"/>
        <w:ind w:firstLine="426"/>
        <w:jc w:val="both"/>
        <w:rPr>
          <w:rFonts w:ascii="Times New Roman" w:hAnsi="Times New Roman"/>
          <w:sz w:val="20"/>
          <w:szCs w:val="20"/>
        </w:rPr>
      </w:pPr>
      <w:r>
        <w:rPr>
          <w:rFonts w:ascii="Times New Roman" w:hAnsi="Times New Roman"/>
          <w:sz w:val="20"/>
          <w:szCs w:val="20"/>
        </w:rPr>
        <w:t xml:space="preserve">3.5. </w:t>
      </w:r>
      <w:r>
        <w:rPr>
          <w:rFonts w:ascii="Times New Roman" w:hAnsi="Times New Roman"/>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p w14:paraId="0E7CBFD9" w14:textId="77777777" w:rsidR="001509E3" w:rsidRDefault="00CF4EAB">
      <w:pPr>
        <w:pStyle w:val="af9"/>
        <w:jc w:val="center"/>
        <w:rPr>
          <w:rFonts w:ascii="Times New Roman" w:hAnsi="Times New Roman"/>
          <w:b/>
          <w:sz w:val="20"/>
          <w:szCs w:val="20"/>
        </w:rPr>
      </w:pPr>
      <w:r>
        <w:rPr>
          <w:rFonts w:ascii="Times New Roman" w:hAnsi="Times New Roman"/>
          <w:b/>
          <w:sz w:val="20"/>
          <w:szCs w:val="20"/>
        </w:rPr>
        <w:t>4.Требования к качеству поставляемого товара.</w:t>
      </w:r>
    </w:p>
    <w:p w14:paraId="62D88F9E" w14:textId="77777777" w:rsidR="001509E3" w:rsidRDefault="00CF4EAB" w:rsidP="00457A49">
      <w:pPr>
        <w:pStyle w:val="af9"/>
        <w:ind w:firstLine="426"/>
        <w:jc w:val="both"/>
        <w:rPr>
          <w:rStyle w:val="ep"/>
          <w:rFonts w:ascii="Times New Roman" w:hAnsi="Times New Roman"/>
          <w:color w:val="000000"/>
          <w:sz w:val="20"/>
          <w:szCs w:val="20"/>
        </w:rPr>
      </w:pPr>
      <w:r>
        <w:rPr>
          <w:rFonts w:ascii="Times New Roman" w:hAnsi="Times New Roman"/>
          <w:sz w:val="20"/>
          <w:szCs w:val="20"/>
        </w:rPr>
        <w:t xml:space="preserve">4.1. </w:t>
      </w:r>
      <w:r>
        <w:rPr>
          <w:rStyle w:val="ep"/>
          <w:rFonts w:ascii="Times New Roman" w:hAnsi="Times New Roman"/>
          <w:color w:val="000000"/>
          <w:sz w:val="20"/>
          <w:szCs w:val="20"/>
          <w:shd w:val="clear" w:color="auto" w:fill="FFFFFF"/>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p w14:paraId="290A8B8C" w14:textId="77777777" w:rsidR="001509E3" w:rsidRDefault="00CF4EAB" w:rsidP="00457A49">
      <w:pPr>
        <w:tabs>
          <w:tab w:val="left" w:pos="0"/>
        </w:tabs>
        <w:ind w:firstLine="426"/>
        <w:jc w:val="both"/>
        <w:rPr>
          <w:rFonts w:ascii="Times New Roman" w:hAnsi="Times New Roman"/>
          <w:sz w:val="20"/>
          <w:szCs w:val="20"/>
          <w:lang w:eastAsia="ru-RU"/>
        </w:rPr>
      </w:pPr>
      <w:r>
        <w:rPr>
          <w:rFonts w:ascii="Times New Roman" w:hAnsi="Times New Roman"/>
          <w:sz w:val="20"/>
          <w:szCs w:val="20"/>
          <w:lang w:eastAsia="ru-RU"/>
        </w:rPr>
        <w:t>4.2. Товар должен быть упакован в тару, отвечающую требованиям ГОСТов, ТУ и обеспечивающую сохранность товара при обычных условиях транспортировки, требованиям жизни, здоровья и охраны окружающей среды, погрузке-разгрузке, и хранения</w:t>
      </w:r>
      <w:r w:rsidRPr="00457A49">
        <w:rPr>
          <w:rFonts w:ascii="Times New Roman" w:hAnsi="Times New Roman"/>
          <w:color w:val="auto"/>
          <w:sz w:val="20"/>
          <w:szCs w:val="20"/>
          <w:lang w:eastAsia="ru-RU"/>
        </w:rPr>
        <w:t>,</w:t>
      </w:r>
      <w:r>
        <w:rPr>
          <w:rFonts w:ascii="Times New Roman" w:hAnsi="Times New Roman"/>
          <w:color w:val="FF0000"/>
          <w:sz w:val="20"/>
          <w:szCs w:val="20"/>
          <w:lang w:eastAsia="ru-RU"/>
        </w:rPr>
        <w:t xml:space="preserve"> </w:t>
      </w:r>
      <w:r>
        <w:rPr>
          <w:rFonts w:ascii="Times New Roman" w:hAnsi="Times New Roman"/>
          <w:sz w:val="20"/>
          <w:szCs w:val="20"/>
          <w:lang w:eastAsia="ru-RU"/>
        </w:rPr>
        <w:t>иметь необходимые маркировки, наклейки, пломбы</w:t>
      </w:r>
      <w:r w:rsidRPr="00457A49">
        <w:rPr>
          <w:rFonts w:ascii="Times New Roman" w:hAnsi="Times New Roman"/>
          <w:color w:val="auto"/>
          <w:sz w:val="20"/>
          <w:szCs w:val="20"/>
          <w:lang w:eastAsia="ru-RU"/>
        </w:rPr>
        <w:t>,</w:t>
      </w:r>
      <w:r>
        <w:rPr>
          <w:rFonts w:ascii="Times New Roman" w:hAnsi="Times New Roman"/>
          <w:color w:val="FF0000"/>
          <w:sz w:val="20"/>
          <w:szCs w:val="20"/>
          <w:lang w:eastAsia="ru-RU"/>
        </w:rPr>
        <w:t xml:space="preserve"> </w:t>
      </w:r>
      <w:r>
        <w:rPr>
          <w:rFonts w:ascii="Times New Roman" w:hAnsi="Times New Roman"/>
          <w:sz w:val="20"/>
          <w:szCs w:val="20"/>
          <w:lang w:eastAsia="ru-RU"/>
        </w:rPr>
        <w:t>а также давать возможность  определить количество содержащегося в ней  товара (опись, упаковочные ярлыки или листы). Товар должен по качеству и комплектности соответствовать государственным стандартам на данный вид товара.</w:t>
      </w:r>
    </w:p>
    <w:p w14:paraId="149849F6" w14:textId="77777777" w:rsidR="001509E3" w:rsidRDefault="00CF4EAB" w:rsidP="00457A49">
      <w:pPr>
        <w:tabs>
          <w:tab w:val="left" w:pos="0"/>
        </w:tabs>
        <w:ind w:firstLine="426"/>
        <w:jc w:val="both"/>
        <w:rPr>
          <w:rFonts w:ascii="Times New Roman" w:hAnsi="Times New Roman"/>
          <w:color w:val="000000"/>
          <w:sz w:val="20"/>
          <w:szCs w:val="20"/>
          <w:lang w:eastAsia="ru-RU"/>
        </w:rPr>
      </w:pPr>
      <w:r>
        <w:rPr>
          <w:rFonts w:ascii="Times New Roman" w:hAnsi="Times New Roman"/>
          <w:sz w:val="20"/>
          <w:szCs w:val="20"/>
          <w:lang w:eastAsia="ru-RU"/>
        </w:rPr>
        <w:t xml:space="preserve">4.3. </w:t>
      </w:r>
      <w:r>
        <w:rPr>
          <w:rFonts w:ascii="Times New Roman" w:hAnsi="Times New Roman"/>
          <w:color w:val="000000"/>
          <w:sz w:val="20"/>
          <w:szCs w:val="20"/>
          <w:lang w:eastAsia="ru-RU"/>
        </w:rPr>
        <w:t>Товар должен иметь инструкции по применению на русском языке.</w:t>
      </w:r>
    </w:p>
    <w:p w14:paraId="315A1C83" w14:textId="00D0207C" w:rsidR="001509E3" w:rsidRDefault="00CF4EAB" w:rsidP="00457A49">
      <w:pPr>
        <w:tabs>
          <w:tab w:val="left" w:pos="0"/>
        </w:tabs>
        <w:ind w:firstLine="426"/>
        <w:jc w:val="both"/>
        <w:rPr>
          <w:rFonts w:ascii="Times New Roman" w:hAnsi="Times New Roman"/>
          <w:sz w:val="20"/>
          <w:szCs w:val="20"/>
        </w:rPr>
      </w:pPr>
      <w:r>
        <w:rPr>
          <w:rFonts w:ascii="Times New Roman" w:hAnsi="Times New Roman"/>
          <w:sz w:val="20"/>
          <w:szCs w:val="20"/>
        </w:rPr>
        <w:t>4.4. Остаточные сроки годности, поставляемого Заказчику товара по настоящему договору</w:t>
      </w:r>
      <w:r w:rsidR="001E59BC">
        <w:rPr>
          <w:rFonts w:ascii="Times New Roman" w:hAnsi="Times New Roman"/>
          <w:sz w:val="20"/>
          <w:szCs w:val="20"/>
        </w:rPr>
        <w:t>___________</w:t>
      </w:r>
      <w:r>
        <w:rPr>
          <w:rFonts w:ascii="Times New Roman" w:hAnsi="Times New Roman"/>
          <w:sz w:val="20"/>
          <w:szCs w:val="20"/>
        </w:rPr>
        <w:t xml:space="preserve"> от установленного срока годности на момент поставки.</w:t>
      </w:r>
    </w:p>
    <w:p w14:paraId="609724EB" w14:textId="77777777" w:rsidR="00606B5F" w:rsidRDefault="00606B5F" w:rsidP="00606B5F">
      <w:pPr>
        <w:ind w:firstLine="426"/>
        <w:jc w:val="center"/>
        <w:rPr>
          <w:rFonts w:ascii="Times New Roman" w:hAnsi="Times New Roman"/>
          <w:b/>
          <w:sz w:val="20"/>
          <w:szCs w:val="20"/>
        </w:rPr>
      </w:pPr>
      <w:r>
        <w:rPr>
          <w:rFonts w:ascii="Times New Roman" w:hAnsi="Times New Roman"/>
          <w:b/>
          <w:sz w:val="20"/>
          <w:szCs w:val="20"/>
        </w:rPr>
        <w:t>5. Порядок поставки и приемки товара.</w:t>
      </w:r>
    </w:p>
    <w:p w14:paraId="217029DC" w14:textId="77777777" w:rsidR="00606B5F" w:rsidRDefault="00606B5F" w:rsidP="00606B5F">
      <w:pPr>
        <w:ind w:firstLine="426"/>
        <w:jc w:val="both"/>
        <w:rPr>
          <w:rFonts w:ascii="Times New Roman" w:hAnsi="Times New Roman"/>
          <w:sz w:val="20"/>
          <w:szCs w:val="20"/>
        </w:rPr>
      </w:pPr>
      <w:bookmarkStart w:id="25" w:name="_Hlk176358437"/>
      <w:r>
        <w:rPr>
          <w:rFonts w:ascii="Times New Roman" w:hAnsi="Times New Roman"/>
          <w:sz w:val="20"/>
          <w:szCs w:val="20"/>
        </w:rPr>
        <w:t xml:space="preserve">5.1. </w:t>
      </w:r>
      <w:r w:rsidRPr="00F266BB">
        <w:rPr>
          <w:rFonts w:ascii="Times New Roman" w:hAnsi="Times New Roman"/>
          <w:sz w:val="20"/>
          <w:szCs w:val="20"/>
        </w:rPr>
        <w:t>Заказчик принимает товар по количеству в соответствии с правилами и процедурами, принятыми законодательством РФ.</w:t>
      </w:r>
    </w:p>
    <w:p w14:paraId="67029245" w14:textId="77777777" w:rsidR="00606B5F" w:rsidRDefault="00606B5F" w:rsidP="00606B5F">
      <w:pPr>
        <w:ind w:firstLine="426"/>
        <w:jc w:val="both"/>
        <w:rPr>
          <w:rFonts w:ascii="Times New Roman" w:hAnsi="Times New Roman"/>
          <w:sz w:val="20"/>
          <w:szCs w:val="20"/>
        </w:rPr>
      </w:pPr>
      <w:r>
        <w:rPr>
          <w:rFonts w:ascii="Times New Roman" w:hAnsi="Times New Roman"/>
          <w:sz w:val="20"/>
          <w:szCs w:val="20"/>
        </w:rPr>
        <w:t>5.2. Заказчик обязуется предпринять все надлежащие меры, обеспечивающие принятие товара, поставленного Поставщиком в соответствии с условиями настоящего Договора. Отгрузка сопровождается счетом, счетом – фактурой, товарной накладной (и/или УПД), актом приема-передачи, Регистрационным удостоверением, сертификатами или приложением с сертификатами на каждую партию товара.</w:t>
      </w:r>
    </w:p>
    <w:p w14:paraId="68B2477E" w14:textId="77777777" w:rsidR="00606B5F" w:rsidRDefault="00606B5F" w:rsidP="00606B5F">
      <w:pPr>
        <w:ind w:firstLine="426"/>
        <w:jc w:val="both"/>
        <w:rPr>
          <w:rFonts w:ascii="Times New Roman" w:hAnsi="Times New Roman"/>
          <w:sz w:val="20"/>
          <w:szCs w:val="20"/>
        </w:rPr>
      </w:pPr>
      <w:r>
        <w:rPr>
          <w:rFonts w:ascii="Times New Roman" w:hAnsi="Times New Roman"/>
          <w:sz w:val="20"/>
          <w:szCs w:val="20"/>
        </w:rPr>
        <w:t xml:space="preserve">5.3. Отгрузка товара осуществляется силами Поставщика. </w:t>
      </w:r>
    </w:p>
    <w:p w14:paraId="1A6D923B" w14:textId="77777777" w:rsidR="00606B5F" w:rsidRDefault="00606B5F" w:rsidP="00606B5F">
      <w:pPr>
        <w:ind w:firstLine="426"/>
        <w:jc w:val="both"/>
        <w:rPr>
          <w:rFonts w:ascii="Times New Roman" w:hAnsi="Times New Roman"/>
          <w:sz w:val="20"/>
          <w:szCs w:val="20"/>
        </w:rPr>
      </w:pPr>
      <w:r>
        <w:rPr>
          <w:rFonts w:ascii="Times New Roman" w:hAnsi="Times New Roman"/>
          <w:sz w:val="20"/>
          <w:szCs w:val="20"/>
        </w:rPr>
        <w:t>5.4. Право собственности на товар переходит от Поставщика к Заказчику с момента передачи товара представителю последнего согласно товарно-транспортной накладной, актом приема-передачи, счет – фактуре (и/или УПД), счета, Регистрационному удостоверению, сертификатам.</w:t>
      </w:r>
    </w:p>
    <w:p w14:paraId="788F92A9" w14:textId="77777777" w:rsidR="00606B5F" w:rsidRPr="00F266BB" w:rsidRDefault="00606B5F" w:rsidP="00606B5F">
      <w:pPr>
        <w:numPr>
          <w:ilvl w:val="0"/>
          <w:numId w:val="8"/>
        </w:numPr>
        <w:ind w:left="0" w:firstLine="277"/>
        <w:jc w:val="both"/>
        <w:rPr>
          <w:rFonts w:ascii="Times New Roman" w:hAnsi="Times New Roman"/>
          <w:sz w:val="20"/>
          <w:szCs w:val="20"/>
        </w:rPr>
      </w:pPr>
      <w:r>
        <w:rPr>
          <w:rFonts w:ascii="Times New Roman" w:hAnsi="Times New Roman"/>
          <w:sz w:val="20"/>
          <w:szCs w:val="20"/>
        </w:rPr>
        <w:t xml:space="preserve">5.5. При обнаружении несоответствия количества и качества поставленного товара требованиям стандартов, условиям настоящего Договора, либо данным, указанным в сопроводительных документах к товару и удостоверяющим его качество, уполномоченное лицо Заказчика составляет акт, в котором указывается перечень и количество осмотренного товара, </w:t>
      </w:r>
      <w:r>
        <w:rPr>
          <w:rFonts w:ascii="Times New Roman" w:hAnsi="Times New Roman"/>
          <w:sz w:val="20"/>
          <w:szCs w:val="20"/>
        </w:rPr>
        <w:lastRenderedPageBreak/>
        <w:t>характер выявленных при приемке недостатков. Акт направляется Заказчиком Поставщику</w:t>
      </w:r>
      <w:r w:rsidRPr="00521A50">
        <w:rPr>
          <w:rFonts w:ascii="Times New Roman" w:hAnsi="Times New Roman"/>
          <w:sz w:val="20"/>
          <w:szCs w:val="20"/>
        </w:rPr>
        <w:t xml:space="preserve"> </w:t>
      </w:r>
      <w:r w:rsidRPr="00F266BB">
        <w:rPr>
          <w:rFonts w:ascii="Times New Roman" w:hAnsi="Times New Roman"/>
          <w:sz w:val="20"/>
          <w:szCs w:val="20"/>
        </w:rPr>
        <w:t xml:space="preserve">на адрес </w:t>
      </w:r>
      <w:r w:rsidRPr="00F266BB">
        <w:rPr>
          <w:rFonts w:ascii="Times New Roman" w:eastAsia="Calibri" w:hAnsi="Times New Roman"/>
          <w:sz w:val="20"/>
          <w:szCs w:val="20"/>
          <w:lang w:eastAsia="ar-SA"/>
        </w:rPr>
        <w:t>электронной почты ____________</w:t>
      </w:r>
      <w:r w:rsidRPr="00F266BB">
        <w:rPr>
          <w:rFonts w:ascii="Times New Roman" w:hAnsi="Times New Roman"/>
          <w:sz w:val="20"/>
          <w:szCs w:val="20"/>
        </w:rPr>
        <w:t>.</w:t>
      </w:r>
    </w:p>
    <w:p w14:paraId="36FA4432" w14:textId="77777777" w:rsidR="00606B5F" w:rsidRDefault="00606B5F" w:rsidP="00606B5F">
      <w:pPr>
        <w:ind w:firstLine="426"/>
        <w:jc w:val="both"/>
        <w:rPr>
          <w:rFonts w:ascii="Times New Roman" w:hAnsi="Times New Roman"/>
          <w:sz w:val="20"/>
          <w:szCs w:val="20"/>
        </w:rPr>
      </w:pPr>
      <w:r>
        <w:rPr>
          <w:rFonts w:ascii="Times New Roman" w:hAnsi="Times New Roman"/>
          <w:sz w:val="20"/>
          <w:szCs w:val="20"/>
        </w:rPr>
        <w:t xml:space="preserve">5.6. Поставщик, получивший уведомление о недостатках поставленного товара, обязан без промедления заменить поставленные товары товарами надлежащего качества и в согласованном сторонами количестве, в срок не позднее 3 рабочих дней. В случае нарушения Поставщиком согласованных Заказчиком сроков замены товара, Поставщик несет ответственность в порядке, предусмотренном настоящим Договором и действующим законодательством.   </w:t>
      </w:r>
    </w:p>
    <w:p w14:paraId="3A171419" w14:textId="4B7AEDB1" w:rsidR="00606B5F" w:rsidRDefault="00606B5F" w:rsidP="00606B5F">
      <w:pPr>
        <w:ind w:firstLine="426"/>
        <w:jc w:val="both"/>
        <w:rPr>
          <w:rFonts w:ascii="Times New Roman" w:hAnsi="Times New Roman"/>
          <w:sz w:val="20"/>
          <w:szCs w:val="20"/>
        </w:rPr>
      </w:pPr>
      <w:r>
        <w:rPr>
          <w:rFonts w:ascii="Times New Roman" w:hAnsi="Times New Roman"/>
          <w:sz w:val="20"/>
          <w:szCs w:val="20"/>
        </w:rPr>
        <w:t>5.7. В случае отказа Заказчика от приемки Поставщик обязуется вывезти товар в течение 2 (двух) календарных дней.</w:t>
      </w:r>
    </w:p>
    <w:p w14:paraId="14320BAE" w14:textId="77777777" w:rsidR="001E59BC" w:rsidRPr="001463BC" w:rsidRDefault="001E59BC" w:rsidP="001E59BC">
      <w:pPr>
        <w:ind w:firstLine="567"/>
        <w:rPr>
          <w:rFonts w:ascii="Times New Roman" w:hAnsi="Times New Roman"/>
          <w:sz w:val="20"/>
          <w:szCs w:val="20"/>
          <w:shd w:val="clear" w:color="auto" w:fill="FFFFFF"/>
        </w:rPr>
      </w:pPr>
      <w:r>
        <w:rPr>
          <w:rFonts w:ascii="Times New Roman" w:hAnsi="Times New Roman"/>
          <w:sz w:val="20"/>
          <w:szCs w:val="20"/>
        </w:rPr>
        <w:t xml:space="preserve">5.8. </w:t>
      </w:r>
      <w:bookmarkStart w:id="26" w:name="_Hlk232501490"/>
      <w:r w:rsidRPr="001463BC">
        <w:rPr>
          <w:rFonts w:ascii="Times New Roman" w:hAnsi="Times New Roman"/>
          <w:sz w:val="20"/>
          <w:szCs w:val="20"/>
          <w:shd w:val="clear" w:color="auto" w:fill="FFFFFF"/>
        </w:rPr>
        <w:t>Стороны вправе обмениваться документами, предусмотренными Договором, с использованием программы для ЭВМ «Контур.Диадок».</w:t>
      </w:r>
    </w:p>
    <w:bookmarkEnd w:id="26"/>
    <w:p w14:paraId="45FD856E" w14:textId="5EF6C16A" w:rsidR="001E59BC" w:rsidRDefault="001E59BC" w:rsidP="00606B5F">
      <w:pPr>
        <w:ind w:firstLine="426"/>
        <w:jc w:val="both"/>
        <w:rPr>
          <w:rFonts w:ascii="Times New Roman" w:hAnsi="Times New Roman"/>
          <w:sz w:val="20"/>
          <w:szCs w:val="20"/>
        </w:rPr>
      </w:pPr>
    </w:p>
    <w:bookmarkEnd w:id="25"/>
    <w:p w14:paraId="61E73D09" w14:textId="77777777" w:rsidR="001509E3" w:rsidRDefault="00CF4EAB">
      <w:pPr>
        <w:ind w:firstLine="709"/>
        <w:jc w:val="center"/>
        <w:rPr>
          <w:rFonts w:ascii="Times New Roman" w:hAnsi="Times New Roman"/>
          <w:b/>
          <w:sz w:val="20"/>
          <w:szCs w:val="20"/>
        </w:rPr>
      </w:pPr>
      <w:r>
        <w:rPr>
          <w:rFonts w:ascii="Times New Roman" w:hAnsi="Times New Roman"/>
          <w:b/>
          <w:sz w:val="20"/>
          <w:szCs w:val="20"/>
        </w:rPr>
        <w:t>6. Ответственность сторон</w:t>
      </w:r>
    </w:p>
    <w:p w14:paraId="7F1D75E1"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6.1. В случае просрочки исполнения Сторонами обязательств, предусмотренных Договором, а также в иных случаях неисполнения или ненадлежащего исполнения Сторонами обязательств по Договору, Стороны несут ответственность в порядке, предусмотренном законодательством Российской Федерации и условиями Договора. Уплата неустойки (пени, штрафа), предусмотренной Договором, не освобождает виновную (нарушившую условия Договора) сторону от необходимости исполнения обязательств в полном объеме.</w:t>
      </w:r>
    </w:p>
    <w:p w14:paraId="2840435B"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6.2. Ответственность Заказчика:</w:t>
      </w:r>
    </w:p>
    <w:p w14:paraId="4464D565"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6.2.1. В случае просрочки исполнения Заказчиком обязательств, предусмотренных Договором, Поставщик вправе потребовать уплаты пени.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w:t>
      </w:r>
    </w:p>
    <w:p w14:paraId="6B5B6DA3"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6.2.2. Заказчик не несет ответственности за несвоевременную оплату поставленного товара, связанную с несвоевременным поступлением счетов от Поставщика или ненадлежащим оформлением Поставщиком счетов.</w:t>
      </w:r>
    </w:p>
    <w:p w14:paraId="2D8A0046"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6.3. Ответственность Поставщика:</w:t>
      </w:r>
    </w:p>
    <w:p w14:paraId="2239533A" w14:textId="77777777" w:rsidR="001509E3" w:rsidRDefault="00CF4EAB" w:rsidP="00457A49">
      <w:pPr>
        <w:shd w:val="clear" w:color="auto" w:fill="FFFFFF"/>
        <w:ind w:firstLine="426"/>
        <w:jc w:val="both"/>
        <w:rPr>
          <w:rFonts w:ascii="Times New Roman" w:hAnsi="Times New Roman"/>
          <w:sz w:val="20"/>
          <w:szCs w:val="20"/>
        </w:rPr>
      </w:pPr>
      <w:r>
        <w:rPr>
          <w:rFonts w:ascii="Times New Roman" w:hAnsi="Times New Roman"/>
          <w:sz w:val="20"/>
          <w:szCs w:val="20"/>
        </w:rPr>
        <w:t>6.3.1. В случае просрочки исполнения Поставщиком обязательств, предусмотренных Договором, Заказчик вправе потребовать уплаты пени. Пени начисляется за каждый день просрочки поставки товара Поставщиком, и устанавливается в размере не менее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поставленного товара Поставщиком, и определяется по формуле П = (Ц - В) х С (где Ц - цена Договора; В - стоимость фактически исполненного в установленный срок Поставщиком обязательства по Договору, определяемая на основании документа о приеме – передаче оказанных услуг, в том числе отдельных этапов исполнения Договора; С - размер ставки).</w:t>
      </w:r>
    </w:p>
    <w:p w14:paraId="0C3A8ABA" w14:textId="77777777" w:rsidR="001509E3" w:rsidRDefault="00CF4EAB" w:rsidP="00457A49">
      <w:pPr>
        <w:shd w:val="clear" w:color="auto" w:fill="FFFFFF"/>
        <w:ind w:firstLine="426"/>
        <w:jc w:val="both"/>
        <w:rPr>
          <w:rFonts w:ascii="Times New Roman" w:hAnsi="Times New Roman"/>
          <w:sz w:val="20"/>
          <w:szCs w:val="20"/>
        </w:rPr>
      </w:pPr>
      <w:r>
        <w:rPr>
          <w:rFonts w:ascii="Times New Roman" w:hAnsi="Times New Roman"/>
          <w:sz w:val="20"/>
          <w:szCs w:val="20"/>
        </w:rPr>
        <w:t>Размер ставки определяется по формуле С = Сцб х ДП (где Сцб - размер ставки рефинансирования, установленной Центральным банком Российской Федерации на дату уплаты пени, определяемый с учетом коэффициента К; ДП - количество дней просрочки).</w:t>
      </w:r>
    </w:p>
    <w:p w14:paraId="3CE8ACF4" w14:textId="77777777" w:rsidR="001509E3" w:rsidRDefault="00CF4EAB" w:rsidP="00457A49">
      <w:pPr>
        <w:shd w:val="clear" w:color="auto" w:fill="FFFFFF"/>
        <w:ind w:firstLine="426"/>
        <w:jc w:val="both"/>
        <w:rPr>
          <w:rFonts w:ascii="Times New Roman" w:hAnsi="Times New Roman"/>
          <w:sz w:val="20"/>
          <w:szCs w:val="20"/>
        </w:rPr>
      </w:pPr>
      <w:r>
        <w:rPr>
          <w:rFonts w:ascii="Times New Roman" w:hAnsi="Times New Roman"/>
          <w:sz w:val="20"/>
          <w:szCs w:val="20"/>
        </w:rPr>
        <w:t>Коэффициент К определяется по формуле К =ДП/ДК х 100% (где ДП - количество дней просрочки; ДК - срок исполнения обязательства по Договору (количество дней).</w:t>
      </w:r>
    </w:p>
    <w:p w14:paraId="453FED00" w14:textId="77777777" w:rsidR="001509E3" w:rsidRDefault="00CF4EAB" w:rsidP="00457A49">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0-50 процентам, размер ставки определяется за каждый день просрочки и принимается равным 0,01 ставки рефинансирования, установленной Центральным банком Российской Федерации на дату уплаты пени.</w:t>
      </w:r>
    </w:p>
    <w:p w14:paraId="4073E31B" w14:textId="77777777" w:rsidR="001509E3" w:rsidRDefault="00CF4EAB" w:rsidP="00457A49">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50 - 100 процентам, размер ставки определяется за каждый день просрочки и принимается равным 0,02 ставки рефинансирования, установленной Центральным банком Российской Федерации на дату уплаты пени.</w:t>
      </w:r>
    </w:p>
    <w:p w14:paraId="38DC4EF0" w14:textId="77777777" w:rsidR="001509E3" w:rsidRDefault="00CF4EAB" w:rsidP="00457A49">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100 процентам и более, размер ставки определяется за каждый день просрочки и принимается равным 0,03 ставки рефинансирования, установленной Центральным банком Российской Федерации на дату уплаты пени.</w:t>
      </w:r>
    </w:p>
    <w:p w14:paraId="76CD15A4"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 xml:space="preserve">6.3.2. За ненадлежащее исполнение Поставщиком обязательств, предусмотренных настоящим Договором, за исключением просрочки исполнения Заказчиком, Поставщиком обязательств (в том числе гарантийного обязательства), предусмотренных Договором, Заказчик вправе потребовать от Поставщика оплату штрафа. Поставщик выплачивает Заказчику штраф в размере - 10 процентов цены Договора.  </w:t>
      </w:r>
    </w:p>
    <w:p w14:paraId="34C42738"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 xml:space="preserve">6.4. </w:t>
      </w:r>
      <w:r>
        <w:rPr>
          <w:rFonts w:ascii="Times New Roman" w:hAnsi="Times New Roman"/>
          <w:bCs/>
          <w:sz w:val="20"/>
          <w:szCs w:val="20"/>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r>
        <w:rPr>
          <w:rFonts w:ascii="Times New Roman" w:hAnsi="Times New Roman"/>
          <w:sz w:val="20"/>
          <w:szCs w:val="20"/>
        </w:rPr>
        <w:t xml:space="preserve"> Пеня и штрафы оплачиваются Исполнителем в течение 5 (пяти) рабочих дней с даты направления ему Заказчиком соответствующего требования. Исполнитель обязан подтвердить факт оплаты пени и штрафов по настоящему Договору путем направления Заказчику соответствующего платежного поручения посредством факсимильной связи с последующей досылкой по почте. В случае просрочки направления Заказчику подтверждающего оплату платежного поручения более чем на 10 (десять) рабочих дней, Заказчик вправе взыскать с Исполнителя дополнительный штраф в размере подлежащих оплате пени и штрафа.</w:t>
      </w:r>
    </w:p>
    <w:p w14:paraId="642165E2" w14:textId="6F82BC7A" w:rsidR="001509E3" w:rsidRDefault="00CF4EAB" w:rsidP="00457A49">
      <w:pPr>
        <w:shd w:val="clear" w:color="auto" w:fill="FFFFFF"/>
        <w:ind w:firstLine="426"/>
        <w:jc w:val="both"/>
        <w:rPr>
          <w:rFonts w:ascii="Times New Roman" w:hAnsi="Times New Roman"/>
          <w:bCs/>
          <w:sz w:val="20"/>
          <w:szCs w:val="20"/>
        </w:rPr>
      </w:pPr>
      <w:r>
        <w:rPr>
          <w:rFonts w:ascii="Times New Roman" w:hAnsi="Times New Roman"/>
          <w:sz w:val="20"/>
          <w:szCs w:val="20"/>
        </w:rPr>
        <w:t xml:space="preserve">6.5. </w:t>
      </w:r>
      <w:r>
        <w:rPr>
          <w:rFonts w:ascii="Times New Roman" w:hAnsi="Times New Roman"/>
          <w:bCs/>
          <w:sz w:val="20"/>
          <w:szCs w:val="20"/>
        </w:rPr>
        <w:t>Заказчик предоставляет отсрочку уплаты неустоек (штрафов, пеней) и (или) осуществляет списание начисленных сумм неустоек (штрафов, пеней) в случаях и в порядке, установленном законодательством Российской Федерации.</w:t>
      </w:r>
    </w:p>
    <w:p w14:paraId="3164A9DB" w14:textId="77777777" w:rsidR="001E59BC" w:rsidRPr="00890395" w:rsidRDefault="001E59BC" w:rsidP="001E59BC">
      <w:pPr>
        <w:ind w:firstLine="567"/>
        <w:jc w:val="both"/>
        <w:rPr>
          <w:rFonts w:ascii="Times New Roman" w:eastAsia="Calibri" w:hAnsi="Times New Roman"/>
          <w:sz w:val="20"/>
          <w:szCs w:val="20"/>
        </w:rPr>
      </w:pPr>
      <w:r>
        <w:rPr>
          <w:rFonts w:ascii="Times New Roman" w:hAnsi="Times New Roman"/>
          <w:bCs/>
          <w:sz w:val="20"/>
          <w:szCs w:val="20"/>
        </w:rPr>
        <w:t xml:space="preserve">6.6 </w:t>
      </w:r>
      <w:bookmarkStart w:id="27" w:name="_Hlk222223978"/>
      <w:r w:rsidRPr="00890395">
        <w:rPr>
          <w:rFonts w:ascii="Times New Roman" w:eastAsia="Calibri" w:hAnsi="Times New Roman"/>
          <w:sz w:val="20"/>
          <w:szCs w:val="20"/>
        </w:rPr>
        <w:t>В случае неисполнения (ненадлежащего исполнения) Поставщиком своих обязательств по договору Заказчик имеет право взыскать неустойку (штраф, пени) из суммы обеспечения исполнения Договора, предоставленного в виде внесения денежных средств на указанный Заказчиком счет.</w:t>
      </w:r>
    </w:p>
    <w:bookmarkEnd w:id="27"/>
    <w:p w14:paraId="704E876F" w14:textId="62C43C8C" w:rsidR="001509E3" w:rsidRDefault="00CF4EAB" w:rsidP="00457A49">
      <w:pPr>
        <w:shd w:val="clear" w:color="auto" w:fill="FFFFFF"/>
        <w:ind w:firstLine="426"/>
        <w:jc w:val="both"/>
        <w:rPr>
          <w:rFonts w:ascii="Times New Roman" w:hAnsi="Times New Roman"/>
          <w:sz w:val="20"/>
          <w:szCs w:val="20"/>
        </w:rPr>
      </w:pPr>
      <w:r>
        <w:rPr>
          <w:rFonts w:ascii="Times New Roman" w:hAnsi="Times New Roman"/>
          <w:sz w:val="20"/>
          <w:szCs w:val="20"/>
        </w:rPr>
        <w:t>6.</w:t>
      </w:r>
      <w:r w:rsidR="001E59BC">
        <w:rPr>
          <w:rFonts w:ascii="Times New Roman" w:hAnsi="Times New Roman"/>
          <w:sz w:val="20"/>
          <w:szCs w:val="20"/>
        </w:rPr>
        <w:t>7</w:t>
      </w:r>
      <w:r>
        <w:rPr>
          <w:rFonts w:ascii="Times New Roman" w:hAnsi="Times New Roman"/>
          <w:sz w:val="20"/>
          <w:szCs w:val="20"/>
        </w:rPr>
        <w:t>. Во всех остальных случаях Стороны руководствуются законодательством Российской Федерации.</w:t>
      </w:r>
    </w:p>
    <w:p w14:paraId="0FAEA297" w14:textId="77777777" w:rsidR="001509E3" w:rsidRDefault="00CF4EAB">
      <w:pPr>
        <w:tabs>
          <w:tab w:val="left" w:pos="1080"/>
        </w:tabs>
        <w:jc w:val="center"/>
        <w:rPr>
          <w:rFonts w:ascii="Times New Roman" w:hAnsi="Times New Roman"/>
          <w:color w:val="000000"/>
          <w:sz w:val="20"/>
          <w:szCs w:val="20"/>
        </w:rPr>
      </w:pPr>
      <w:r>
        <w:rPr>
          <w:rFonts w:ascii="Times New Roman" w:hAnsi="Times New Roman"/>
          <w:b/>
          <w:bCs/>
          <w:sz w:val="20"/>
          <w:szCs w:val="20"/>
        </w:rPr>
        <w:t>7.Обеспечение исполнения Договора</w:t>
      </w:r>
    </w:p>
    <w:p w14:paraId="39A038AC" w14:textId="77777777" w:rsidR="00457A49" w:rsidRDefault="00457A49" w:rsidP="00457A49">
      <w:pPr>
        <w:numPr>
          <w:ilvl w:val="0"/>
          <w:numId w:val="7"/>
        </w:numPr>
        <w:ind w:left="0" w:firstLine="426"/>
        <w:jc w:val="both"/>
        <w:rPr>
          <w:rFonts w:ascii="Times New Roman" w:eastAsia="Calibri" w:hAnsi="Times New Roman"/>
          <w:sz w:val="20"/>
          <w:szCs w:val="20"/>
        </w:rPr>
      </w:pPr>
      <w:r>
        <w:rPr>
          <w:rFonts w:ascii="Times New Roman" w:eastAsia="Calibri" w:hAnsi="Times New Roman"/>
          <w:spacing w:val="-2"/>
          <w:sz w:val="20"/>
          <w:szCs w:val="20"/>
        </w:rPr>
        <w:t>7.1. Размер обеспечения исполнения Договора составляет _________________________________ рублей.</w:t>
      </w:r>
    </w:p>
    <w:p w14:paraId="52AAF2B4" w14:textId="77777777" w:rsidR="00457A49" w:rsidRDefault="00457A49" w:rsidP="00457A49">
      <w:pPr>
        <w:numPr>
          <w:ilvl w:val="0"/>
          <w:numId w:val="7"/>
        </w:numPr>
        <w:ind w:left="0" w:firstLine="426"/>
        <w:jc w:val="both"/>
        <w:rPr>
          <w:rFonts w:ascii="Times New Roman" w:eastAsia="Calibri" w:hAnsi="Times New Roman"/>
          <w:sz w:val="20"/>
          <w:szCs w:val="20"/>
        </w:rPr>
      </w:pPr>
      <w:r>
        <w:rPr>
          <w:rFonts w:ascii="Times New Roman" w:eastAsia="Calibri" w:hAnsi="Times New Roman"/>
          <w:spacing w:val="-2"/>
          <w:sz w:val="20"/>
          <w:szCs w:val="20"/>
        </w:rPr>
        <w:t xml:space="preserve">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w:t>
      </w:r>
      <w:r>
        <w:rPr>
          <w:rFonts w:ascii="Times New Roman" w:eastAsia="Calibri" w:hAnsi="Times New Roman"/>
          <w:spacing w:val="-2"/>
          <w:sz w:val="20"/>
          <w:szCs w:val="20"/>
        </w:rPr>
        <w:lastRenderedPageBreak/>
        <w:t>обеспечения исполнения договора, указанный в документации о проведении аукциона в электронной форме, но не менее чем в размере аванса (если договором предусмотрена выплата аванса).</w:t>
      </w:r>
    </w:p>
    <w:p w14:paraId="032DC387" w14:textId="77777777" w:rsidR="00457A49" w:rsidRDefault="00457A49" w:rsidP="00457A49">
      <w:pPr>
        <w:numPr>
          <w:ilvl w:val="0"/>
          <w:numId w:val="7"/>
        </w:numPr>
        <w:tabs>
          <w:tab w:val="left" w:pos="360"/>
          <w:tab w:val="left" w:pos="1260"/>
        </w:tabs>
        <w:ind w:left="0" w:firstLine="426"/>
        <w:jc w:val="both"/>
        <w:rPr>
          <w:rFonts w:ascii="Times New Roman" w:eastAsia="Calibri" w:hAnsi="Times New Roman"/>
          <w:sz w:val="20"/>
          <w:szCs w:val="20"/>
        </w:rPr>
      </w:pPr>
      <w:r>
        <w:rPr>
          <w:rFonts w:ascii="Times New Roman" w:eastAsia="Calibri" w:hAnsi="Times New Roman"/>
          <w:spacing w:val="-2"/>
          <w:sz w:val="20"/>
          <w:szCs w:val="20"/>
        </w:rPr>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14:paraId="0DB2C73F" w14:textId="77777777" w:rsidR="00457A49" w:rsidRDefault="00457A49" w:rsidP="00457A49">
      <w:pPr>
        <w:numPr>
          <w:ilvl w:val="0"/>
          <w:numId w:val="7"/>
        </w:numPr>
        <w:tabs>
          <w:tab w:val="left" w:pos="360"/>
          <w:tab w:val="left" w:pos="1260"/>
        </w:tabs>
        <w:ind w:left="0" w:firstLine="426"/>
        <w:jc w:val="both"/>
        <w:rPr>
          <w:rFonts w:ascii="Times New Roman" w:eastAsia="Calibri" w:hAnsi="Times New Roman"/>
          <w:sz w:val="20"/>
          <w:szCs w:val="20"/>
        </w:rPr>
      </w:pPr>
      <w:r>
        <w:rPr>
          <w:rFonts w:ascii="Times New Roman" w:eastAsia="Calibri" w:hAnsi="Times New Roman"/>
          <w:spacing w:val="-2"/>
          <w:sz w:val="20"/>
          <w:szCs w:val="20"/>
        </w:rPr>
        <w:t>7.2. Обеспечение исполнения договора должно быть предоставлено участником процедуры закупки до заключения договора. В случае, если победитель процедуры закупки или иной участник, с которым заключается договор, не предоставил обеспечение исполнения договора, такой участник (победитель) признается уклонившимся от заключения договора и Заказчик вправе заключить договор с участником закупки, предложившим лучшие условия после победителя.</w:t>
      </w:r>
    </w:p>
    <w:p w14:paraId="1E926E05" w14:textId="77777777" w:rsidR="00457A49" w:rsidRDefault="00457A49" w:rsidP="00457A49">
      <w:pPr>
        <w:numPr>
          <w:ilvl w:val="0"/>
          <w:numId w:val="7"/>
        </w:numPr>
        <w:tabs>
          <w:tab w:val="left" w:pos="360"/>
          <w:tab w:val="left" w:pos="1260"/>
        </w:tabs>
        <w:ind w:left="0" w:firstLine="426"/>
        <w:jc w:val="both"/>
        <w:rPr>
          <w:rFonts w:ascii="Times New Roman" w:eastAsia="Calibri" w:hAnsi="Times New Roman"/>
          <w:sz w:val="20"/>
          <w:szCs w:val="20"/>
        </w:rPr>
      </w:pPr>
      <w:r>
        <w:rPr>
          <w:rFonts w:ascii="Times New Roman" w:eastAsia="Calibri" w:hAnsi="Times New Roman"/>
          <w:spacing w:val="-2"/>
          <w:sz w:val="20"/>
          <w:szCs w:val="20"/>
        </w:rPr>
        <w:t>7.3. Обеспечение 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72936DC9" w14:textId="77777777" w:rsidR="00457A49" w:rsidRDefault="00457A49" w:rsidP="00457A49">
      <w:pPr>
        <w:numPr>
          <w:ilvl w:val="0"/>
          <w:numId w:val="7"/>
        </w:numPr>
        <w:tabs>
          <w:tab w:val="left" w:pos="360"/>
          <w:tab w:val="left" w:pos="1260"/>
        </w:tabs>
        <w:ind w:left="0" w:firstLine="426"/>
        <w:jc w:val="both"/>
        <w:rPr>
          <w:rFonts w:ascii="Times New Roman" w:eastAsia="Calibri" w:hAnsi="Times New Roman"/>
          <w:sz w:val="20"/>
          <w:szCs w:val="20"/>
        </w:rPr>
      </w:pPr>
      <w:r>
        <w:rPr>
          <w:rFonts w:ascii="Times New Roman" w:eastAsia="Calibri" w:hAnsi="Times New Roman"/>
          <w:spacing w:val="-2"/>
          <w:sz w:val="20"/>
          <w:szCs w:val="20"/>
        </w:rPr>
        <w:t>7.4.Если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1CE7AC29" w14:textId="77777777" w:rsidR="00457A49" w:rsidRPr="00ED6ABB" w:rsidRDefault="00457A49" w:rsidP="00457A49">
      <w:pPr>
        <w:numPr>
          <w:ilvl w:val="0"/>
          <w:numId w:val="7"/>
        </w:numPr>
        <w:ind w:left="0" w:firstLine="426"/>
        <w:jc w:val="both"/>
        <w:rPr>
          <w:rFonts w:ascii="Times New Roman" w:eastAsia="Calibri" w:hAnsi="Times New Roman"/>
          <w:sz w:val="20"/>
          <w:szCs w:val="20"/>
        </w:rPr>
      </w:pPr>
      <w:r w:rsidRPr="00ED6ABB">
        <w:rPr>
          <w:rFonts w:ascii="Times New Roman" w:eastAsia="Calibri" w:hAnsi="Times New Roman"/>
          <w:b/>
          <w:sz w:val="20"/>
          <w:szCs w:val="20"/>
        </w:rPr>
        <w:t>ИНН 6449016399 КПП 644901001</w:t>
      </w:r>
    </w:p>
    <w:p w14:paraId="7EC46959" w14:textId="77777777" w:rsidR="00457A49" w:rsidRPr="00ED6ABB" w:rsidRDefault="00457A49" w:rsidP="00457A49">
      <w:pPr>
        <w:numPr>
          <w:ilvl w:val="0"/>
          <w:numId w:val="7"/>
        </w:numPr>
        <w:ind w:left="0" w:firstLine="426"/>
        <w:jc w:val="both"/>
        <w:rPr>
          <w:rFonts w:ascii="Times New Roman" w:eastAsia="Calibri" w:hAnsi="Times New Roman"/>
          <w:sz w:val="20"/>
          <w:szCs w:val="20"/>
        </w:rPr>
      </w:pPr>
      <w:r w:rsidRPr="00ED6ABB">
        <w:rPr>
          <w:rFonts w:ascii="Times New Roman" w:eastAsia="Calibri" w:hAnsi="Times New Roman"/>
          <w:b/>
          <w:sz w:val="20"/>
          <w:szCs w:val="20"/>
        </w:rPr>
        <w:t>л/с  039040125</w:t>
      </w:r>
    </w:p>
    <w:p w14:paraId="500A6DF9" w14:textId="77777777" w:rsidR="00457A49" w:rsidRPr="00ED6ABB" w:rsidRDefault="00457A49" w:rsidP="00457A49">
      <w:pPr>
        <w:numPr>
          <w:ilvl w:val="0"/>
          <w:numId w:val="7"/>
        </w:numPr>
        <w:ind w:left="0" w:firstLine="426"/>
        <w:jc w:val="both"/>
        <w:rPr>
          <w:rFonts w:ascii="Times New Roman" w:eastAsia="Calibri" w:hAnsi="Times New Roman"/>
          <w:sz w:val="20"/>
          <w:szCs w:val="20"/>
        </w:rPr>
      </w:pPr>
      <w:r w:rsidRPr="00ED6ABB">
        <w:rPr>
          <w:rFonts w:ascii="Times New Roman" w:eastAsia="Calibri" w:hAnsi="Times New Roman"/>
          <w:b/>
          <w:sz w:val="20"/>
          <w:szCs w:val="20"/>
        </w:rPr>
        <w:t>в министерстве финансов Саратовской области</w:t>
      </w:r>
    </w:p>
    <w:p w14:paraId="3B29C000" w14:textId="77777777" w:rsidR="00457A49" w:rsidRPr="00ED6ABB" w:rsidRDefault="00457A49" w:rsidP="00457A49">
      <w:pPr>
        <w:numPr>
          <w:ilvl w:val="0"/>
          <w:numId w:val="7"/>
        </w:numPr>
        <w:ind w:left="0" w:firstLine="426"/>
        <w:jc w:val="both"/>
        <w:rPr>
          <w:rFonts w:ascii="Times New Roman" w:eastAsia="Calibri" w:hAnsi="Times New Roman"/>
          <w:sz w:val="20"/>
          <w:szCs w:val="20"/>
        </w:rPr>
      </w:pPr>
      <w:r w:rsidRPr="00ED6ABB">
        <w:rPr>
          <w:rFonts w:ascii="Times New Roman" w:eastAsia="Calibri" w:hAnsi="Times New Roman"/>
          <w:b/>
          <w:sz w:val="20"/>
          <w:szCs w:val="20"/>
        </w:rPr>
        <w:t>р/с 40102810845370000052</w:t>
      </w:r>
    </w:p>
    <w:p w14:paraId="4BB791F9" w14:textId="6181D5F8" w:rsidR="00457A49" w:rsidRPr="00ED6ABB" w:rsidRDefault="001B5241" w:rsidP="00457A49">
      <w:pPr>
        <w:numPr>
          <w:ilvl w:val="0"/>
          <w:numId w:val="7"/>
        </w:numPr>
        <w:ind w:left="0" w:firstLine="426"/>
        <w:jc w:val="both"/>
        <w:rPr>
          <w:rFonts w:ascii="Times New Roman" w:eastAsia="Calibri" w:hAnsi="Times New Roman"/>
          <w:sz w:val="20"/>
          <w:szCs w:val="20"/>
        </w:rPr>
      </w:pPr>
      <w:r>
        <w:rPr>
          <w:rFonts w:ascii="Times New Roman" w:eastAsia="Calibri" w:hAnsi="Times New Roman"/>
          <w:b/>
          <w:sz w:val="20"/>
          <w:szCs w:val="20"/>
        </w:rPr>
        <w:t xml:space="preserve">ОКЦ № 3 ВВГУ Банка России </w:t>
      </w:r>
      <w:r w:rsidR="00457A49" w:rsidRPr="00ED6ABB">
        <w:rPr>
          <w:rFonts w:ascii="Times New Roman" w:eastAsia="Calibri" w:hAnsi="Times New Roman"/>
          <w:b/>
          <w:sz w:val="20"/>
          <w:szCs w:val="20"/>
        </w:rPr>
        <w:t xml:space="preserve">//УФК по Саратовской области г.Саратов </w:t>
      </w:r>
    </w:p>
    <w:p w14:paraId="5C67CC5B" w14:textId="77777777" w:rsidR="00457A49" w:rsidRPr="00ED6ABB" w:rsidRDefault="00457A49" w:rsidP="00457A49">
      <w:pPr>
        <w:numPr>
          <w:ilvl w:val="0"/>
          <w:numId w:val="7"/>
        </w:numPr>
        <w:ind w:left="0" w:firstLine="426"/>
        <w:jc w:val="both"/>
        <w:rPr>
          <w:rFonts w:ascii="Times New Roman" w:eastAsia="Calibri" w:hAnsi="Times New Roman"/>
          <w:sz w:val="20"/>
          <w:szCs w:val="20"/>
        </w:rPr>
      </w:pPr>
      <w:r w:rsidRPr="00ED6ABB">
        <w:rPr>
          <w:rFonts w:ascii="Times New Roman" w:eastAsia="Calibri" w:hAnsi="Times New Roman"/>
          <w:b/>
          <w:sz w:val="20"/>
          <w:szCs w:val="20"/>
        </w:rPr>
        <w:t>Казн.счёт 03224643630000006001</w:t>
      </w:r>
    </w:p>
    <w:p w14:paraId="1517A32A" w14:textId="77777777" w:rsidR="00457A49" w:rsidRPr="00ED6ABB" w:rsidRDefault="00457A49" w:rsidP="00457A49">
      <w:pPr>
        <w:numPr>
          <w:ilvl w:val="0"/>
          <w:numId w:val="7"/>
        </w:numPr>
        <w:ind w:left="0" w:firstLine="426"/>
        <w:jc w:val="both"/>
        <w:rPr>
          <w:rFonts w:ascii="Times New Roman" w:eastAsia="Calibri" w:hAnsi="Times New Roman"/>
          <w:sz w:val="20"/>
          <w:szCs w:val="20"/>
        </w:rPr>
      </w:pPr>
      <w:r w:rsidRPr="00ED6ABB">
        <w:rPr>
          <w:rFonts w:ascii="Times New Roman" w:eastAsia="Calibri" w:hAnsi="Times New Roman"/>
          <w:b/>
          <w:sz w:val="20"/>
          <w:szCs w:val="20"/>
        </w:rPr>
        <w:t>БИК 016311121</w:t>
      </w:r>
    </w:p>
    <w:p w14:paraId="46DB4F82" w14:textId="77777777" w:rsidR="00457A49" w:rsidRPr="00ED6ABB" w:rsidRDefault="00457A49" w:rsidP="00457A49">
      <w:pPr>
        <w:numPr>
          <w:ilvl w:val="0"/>
          <w:numId w:val="7"/>
        </w:numPr>
        <w:ind w:left="0" w:firstLine="426"/>
        <w:jc w:val="both"/>
        <w:rPr>
          <w:rFonts w:ascii="Times New Roman" w:eastAsia="Calibri" w:hAnsi="Times New Roman"/>
          <w:sz w:val="20"/>
          <w:szCs w:val="20"/>
        </w:rPr>
      </w:pPr>
      <w:r w:rsidRPr="00ED6ABB">
        <w:rPr>
          <w:rFonts w:ascii="Times New Roman" w:eastAsia="Calibri" w:hAnsi="Times New Roman"/>
          <w:b/>
          <w:sz w:val="20"/>
          <w:szCs w:val="20"/>
        </w:rPr>
        <w:t>ОКПО 05156623</w:t>
      </w:r>
    </w:p>
    <w:p w14:paraId="6686127B" w14:textId="77777777" w:rsidR="00457A49" w:rsidRPr="00ED6ABB" w:rsidRDefault="00457A49" w:rsidP="00457A49">
      <w:pPr>
        <w:numPr>
          <w:ilvl w:val="0"/>
          <w:numId w:val="7"/>
        </w:numPr>
        <w:tabs>
          <w:tab w:val="left" w:pos="360"/>
          <w:tab w:val="left" w:pos="1260"/>
        </w:tabs>
        <w:ind w:left="0" w:firstLine="426"/>
        <w:jc w:val="both"/>
        <w:rPr>
          <w:rFonts w:ascii="Times New Roman" w:eastAsia="Calibri" w:hAnsi="Times New Roman"/>
          <w:sz w:val="20"/>
          <w:szCs w:val="20"/>
        </w:rPr>
      </w:pPr>
      <w:r w:rsidRPr="00ED6ABB">
        <w:rPr>
          <w:rFonts w:ascii="Times New Roman" w:eastAsia="Calibri" w:hAnsi="Times New Roman"/>
          <w:b/>
          <w:sz w:val="20"/>
          <w:szCs w:val="20"/>
        </w:rPr>
        <w:t>Назначение платежа: обеспечение исполнения договора</w:t>
      </w:r>
    </w:p>
    <w:p w14:paraId="407FD3DF" w14:textId="77777777" w:rsidR="00457A49" w:rsidRDefault="00457A49" w:rsidP="00457A49">
      <w:pPr>
        <w:numPr>
          <w:ilvl w:val="0"/>
          <w:numId w:val="7"/>
        </w:numPr>
        <w:tabs>
          <w:tab w:val="left" w:pos="360"/>
          <w:tab w:val="left" w:pos="1260"/>
        </w:tabs>
        <w:ind w:left="0" w:firstLine="426"/>
        <w:jc w:val="both"/>
        <w:rPr>
          <w:rFonts w:ascii="Times New Roman" w:eastAsia="Calibri" w:hAnsi="Times New Roman"/>
          <w:sz w:val="20"/>
          <w:szCs w:val="20"/>
        </w:rPr>
      </w:pPr>
      <w:r>
        <w:rPr>
          <w:rFonts w:ascii="Times New Roman" w:eastAsia="Calibri" w:hAnsi="Times New Roman"/>
          <w:spacing w:val="-2"/>
          <w:sz w:val="20"/>
          <w:szCs w:val="20"/>
        </w:rPr>
        <w:t>7</w:t>
      </w:r>
      <w:r w:rsidRPr="00ED6ABB">
        <w:rPr>
          <w:rFonts w:ascii="Times New Roman" w:eastAsia="Calibri" w:hAnsi="Times New Roman"/>
          <w:spacing w:val="-2"/>
          <w:sz w:val="20"/>
          <w:szCs w:val="20"/>
        </w:rPr>
        <w:t xml:space="preserve">.5.Обеспечение должно покрывать все случаи неисполнения либо ненадлежащего исполнения обязательств по договору. Сроки возврата обеспечения исполнения договора не могут превышать </w:t>
      </w:r>
      <w:r w:rsidRPr="00ED6ABB">
        <w:rPr>
          <w:rFonts w:ascii="Times New Roman" w:eastAsia="Calibri" w:hAnsi="Times New Roman"/>
          <w:b/>
          <w:spacing w:val="-2"/>
          <w:sz w:val="20"/>
          <w:szCs w:val="20"/>
        </w:rPr>
        <w:t>30 дней</w:t>
      </w:r>
      <w:r w:rsidRPr="00ED6ABB">
        <w:rPr>
          <w:rFonts w:ascii="Times New Roman" w:eastAsia="Calibri" w:hAnsi="Times New Roman"/>
          <w:spacing w:val="-2"/>
          <w:sz w:val="20"/>
          <w:szCs w:val="20"/>
        </w:rPr>
        <w:t xml:space="preserve"> с</w:t>
      </w:r>
      <w:r>
        <w:rPr>
          <w:rFonts w:ascii="Times New Roman" w:eastAsia="Calibri" w:hAnsi="Times New Roman"/>
          <w:spacing w:val="-2"/>
          <w:sz w:val="20"/>
          <w:szCs w:val="20"/>
        </w:rPr>
        <w:t xml:space="preserve"> даты исполнения исполнителем своих обязательств по договору.</w:t>
      </w:r>
    </w:p>
    <w:p w14:paraId="02EFEE07" w14:textId="77777777" w:rsidR="00457A49" w:rsidRPr="00885810" w:rsidRDefault="00457A49" w:rsidP="00457A49">
      <w:pPr>
        <w:numPr>
          <w:ilvl w:val="0"/>
          <w:numId w:val="7"/>
        </w:numPr>
        <w:tabs>
          <w:tab w:val="left" w:pos="360"/>
          <w:tab w:val="left" w:pos="1260"/>
        </w:tabs>
        <w:ind w:left="0" w:firstLine="426"/>
        <w:jc w:val="both"/>
        <w:rPr>
          <w:rFonts w:ascii="Times New Roman" w:eastAsia="Calibri" w:hAnsi="Times New Roman"/>
          <w:spacing w:val="-2"/>
          <w:sz w:val="20"/>
          <w:szCs w:val="20"/>
        </w:rPr>
      </w:pPr>
      <w:r>
        <w:rPr>
          <w:rFonts w:ascii="Times New Roman" w:eastAsia="Calibri" w:hAnsi="Times New Roman"/>
          <w:spacing w:val="-2"/>
          <w:sz w:val="20"/>
          <w:szCs w:val="20"/>
        </w:rPr>
        <w:t>7.6. В ходе исполнения договора исполнитель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498B381E" w14:textId="77777777" w:rsidR="001509E3" w:rsidRDefault="00CF4EAB">
      <w:pPr>
        <w:ind w:firstLine="709"/>
        <w:jc w:val="center"/>
        <w:rPr>
          <w:rFonts w:ascii="Times New Roman" w:hAnsi="Times New Roman"/>
          <w:b/>
          <w:sz w:val="20"/>
          <w:szCs w:val="20"/>
        </w:rPr>
      </w:pPr>
      <w:r>
        <w:rPr>
          <w:rFonts w:ascii="Times New Roman" w:hAnsi="Times New Roman"/>
          <w:b/>
          <w:sz w:val="20"/>
          <w:szCs w:val="20"/>
        </w:rPr>
        <w:t>8. Порядок изменения и расторжения настоящего Договора</w:t>
      </w:r>
    </w:p>
    <w:p w14:paraId="7CF4ABDE" w14:textId="77777777" w:rsidR="001509E3" w:rsidRDefault="00CF4EAB" w:rsidP="00457A49">
      <w:pPr>
        <w:numPr>
          <w:ilvl w:val="0"/>
          <w:numId w:val="6"/>
        </w:numPr>
        <w:ind w:left="0" w:firstLine="426"/>
        <w:jc w:val="both"/>
        <w:rPr>
          <w:rFonts w:ascii="Times New Roman" w:eastAsia="Calibri" w:hAnsi="Times New Roman"/>
          <w:sz w:val="20"/>
          <w:szCs w:val="20"/>
        </w:rPr>
      </w:pPr>
      <w:r>
        <w:rPr>
          <w:rFonts w:ascii="Times New Roman" w:eastAsia="Calibri" w:hAnsi="Times New Roman"/>
          <w:sz w:val="20"/>
          <w:szCs w:val="20"/>
        </w:rPr>
        <w:t>8.1. Изменения и дополнения к настоящему Договору считаются действительными, если они оформлены в письменной форме и подписаны обеими сторонами.</w:t>
      </w:r>
    </w:p>
    <w:p w14:paraId="517253BE" w14:textId="77777777" w:rsidR="001509E3" w:rsidRDefault="00CF4EAB" w:rsidP="00457A49">
      <w:pPr>
        <w:numPr>
          <w:ilvl w:val="0"/>
          <w:numId w:val="6"/>
        </w:numPr>
        <w:ind w:left="0" w:firstLine="426"/>
        <w:jc w:val="both"/>
        <w:rPr>
          <w:rFonts w:ascii="Times New Roman" w:eastAsia="Calibri" w:hAnsi="Times New Roman"/>
          <w:sz w:val="20"/>
          <w:szCs w:val="20"/>
        </w:rPr>
      </w:pPr>
      <w:r>
        <w:rPr>
          <w:rFonts w:ascii="Times New Roman" w:eastAsia="Calibri" w:hAnsi="Times New Roman"/>
          <w:sz w:val="20"/>
          <w:szCs w:val="20"/>
        </w:rPr>
        <w:t xml:space="preserve">8.2. </w:t>
      </w:r>
      <w:r>
        <w:rPr>
          <w:rFonts w:ascii="Times New Roman" w:hAnsi="Times New Roman"/>
          <w:sz w:val="20"/>
          <w:szCs w:val="20"/>
        </w:rPr>
        <w:t>Расторжение настоящего Договора допускается в односторонне порядке,  по соглашению сторон, по решению суда   по основаниям, предусмотренным гражданским законодательством  Российской Федерации.</w:t>
      </w:r>
    </w:p>
    <w:p w14:paraId="2A036FAD" w14:textId="77777777" w:rsidR="001509E3" w:rsidRDefault="00CF4EAB" w:rsidP="00457A49">
      <w:pPr>
        <w:numPr>
          <w:ilvl w:val="0"/>
          <w:numId w:val="6"/>
        </w:numPr>
        <w:ind w:left="0" w:firstLine="426"/>
        <w:jc w:val="both"/>
      </w:pPr>
      <w:r>
        <w:rPr>
          <w:rFonts w:ascii="Times New Roman" w:eastAsia="Calibri" w:hAnsi="Times New Roman"/>
          <w:sz w:val="20"/>
          <w:szCs w:val="20"/>
        </w:rPr>
        <w:t>8.3. В случае одностороннего отказа от исполнения договора Заказчик письменно уведомляет Поставщику. Уведомление может быть отправлено одним из следующих способов: по почте, заказным письмом с уведомлением о вручении по адресу Поставщика, телетайпом, телефонограммой, электронной или иной связью, позволяющей достоверно установить, что документ исходил от стороны по договору. Настоящий договор считается расторгнутым через 10 дней с даты направления уведомления об одностороннем отказе от исполнения договора Заказчиком Поставщику.</w:t>
      </w:r>
    </w:p>
    <w:p w14:paraId="60DFF68B" w14:textId="77777777" w:rsidR="001509E3" w:rsidRDefault="00CF4EAB" w:rsidP="00457A49">
      <w:pPr>
        <w:pStyle w:val="af9"/>
        <w:widowControl w:val="0"/>
        <w:numPr>
          <w:ilvl w:val="0"/>
          <w:numId w:val="6"/>
        </w:numPr>
        <w:suppressLineNumbers/>
        <w:ind w:left="0" w:firstLine="426"/>
        <w:jc w:val="both"/>
        <w:rPr>
          <w:rFonts w:ascii="Times New Roman" w:hAnsi="Times New Roman"/>
          <w:sz w:val="20"/>
          <w:szCs w:val="20"/>
        </w:rPr>
      </w:pPr>
      <w:r>
        <w:rPr>
          <w:rFonts w:ascii="Times New Roman" w:hAnsi="Times New Roman"/>
          <w:sz w:val="20"/>
          <w:szCs w:val="20"/>
        </w:rPr>
        <w:t>8.4. По вопросам, не предусмотренным настоящим договором, Стороны руководствуются действующим законодательством Российской Федерации.</w:t>
      </w:r>
    </w:p>
    <w:p w14:paraId="0B022344" w14:textId="77777777" w:rsidR="001509E3" w:rsidRDefault="00CF4EAB">
      <w:pPr>
        <w:ind w:firstLine="709"/>
        <w:jc w:val="center"/>
        <w:rPr>
          <w:rFonts w:ascii="Times New Roman" w:hAnsi="Times New Roman"/>
          <w:b/>
          <w:sz w:val="20"/>
          <w:szCs w:val="20"/>
        </w:rPr>
      </w:pPr>
      <w:r>
        <w:rPr>
          <w:rFonts w:ascii="Times New Roman" w:hAnsi="Times New Roman"/>
          <w:b/>
          <w:sz w:val="20"/>
          <w:szCs w:val="20"/>
        </w:rPr>
        <w:t>9. Форс - мажорные обстоятельства</w:t>
      </w:r>
    </w:p>
    <w:p w14:paraId="6C0FA957"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9.1. Стороны освобождаются от ответственности за частичное или полное неисполнение обязательств по настоящему Договору, если оно явилось следствием природных явлений, действия внешних объективных факторов и прочих обстоятельств непреодолимой силы и если эти обстоятельства непосредственно повлияли на исполнение настоящего Договора. Срок исполнения обязательств по настоящему договору отодвигается соразмерно времени, в течение которого действовали обстоятельства непреодолимой силы, а также последствия, вызванные этими обстоятельствами.</w:t>
      </w:r>
    </w:p>
    <w:p w14:paraId="2FE04CF1"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9.2. Если обстоятельства непреодолимой силы или их последствия будут длиться более трех месяцев, то Поставщик и Заказчик обсудят, какие меры следует принять для продолжения исполнения Договора.</w:t>
      </w:r>
    </w:p>
    <w:p w14:paraId="4AF48767"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9.3. Сторона, ссылающаяся на форс-мажорные обстоятельства, обязана предоставить для их подтверждения документы компетентного государственного органа.</w:t>
      </w:r>
    </w:p>
    <w:p w14:paraId="21FB49B2" w14:textId="77777777" w:rsidR="001509E3" w:rsidRDefault="00CF4EAB">
      <w:pPr>
        <w:ind w:firstLine="709"/>
        <w:jc w:val="center"/>
        <w:rPr>
          <w:rFonts w:ascii="Times New Roman" w:hAnsi="Times New Roman"/>
          <w:b/>
          <w:sz w:val="20"/>
          <w:szCs w:val="20"/>
        </w:rPr>
      </w:pPr>
      <w:r>
        <w:rPr>
          <w:rFonts w:ascii="Times New Roman" w:hAnsi="Times New Roman"/>
          <w:b/>
          <w:sz w:val="20"/>
          <w:szCs w:val="20"/>
        </w:rPr>
        <w:t>10. Срок действия договора</w:t>
      </w:r>
    </w:p>
    <w:p w14:paraId="4046EBE2" w14:textId="09E9C83B" w:rsidR="001509E3" w:rsidRDefault="00CF4EAB" w:rsidP="00457A49">
      <w:pPr>
        <w:pStyle w:val="af9"/>
        <w:ind w:firstLine="426"/>
        <w:jc w:val="both"/>
        <w:rPr>
          <w:rFonts w:ascii="Times New Roman" w:hAnsi="Times New Roman"/>
          <w:sz w:val="20"/>
          <w:szCs w:val="20"/>
        </w:rPr>
      </w:pPr>
      <w:r>
        <w:rPr>
          <w:rFonts w:ascii="Times New Roman" w:hAnsi="Times New Roman"/>
          <w:sz w:val="20"/>
          <w:szCs w:val="20"/>
        </w:rPr>
        <w:t>10.1. Настоящий Договор вступает в силу с момента заключения договора и  действует до 31.12.202</w:t>
      </w:r>
      <w:r w:rsidR="001B5241">
        <w:rPr>
          <w:rFonts w:ascii="Times New Roman" w:hAnsi="Times New Roman"/>
          <w:sz w:val="20"/>
          <w:szCs w:val="20"/>
        </w:rPr>
        <w:t>6</w:t>
      </w:r>
      <w:r>
        <w:rPr>
          <w:rFonts w:ascii="Times New Roman" w:hAnsi="Times New Roman"/>
          <w:sz w:val="20"/>
          <w:szCs w:val="20"/>
        </w:rPr>
        <w:t xml:space="preserve"> года, а в части оплаты до полного исполнения обязательств.</w:t>
      </w:r>
    </w:p>
    <w:p w14:paraId="7BD41C1B" w14:textId="77777777" w:rsidR="001509E3" w:rsidRDefault="00CF4EAB">
      <w:pPr>
        <w:ind w:firstLine="567"/>
        <w:jc w:val="center"/>
        <w:rPr>
          <w:rFonts w:ascii="Times New Roman" w:hAnsi="Times New Roman"/>
          <w:b/>
          <w:sz w:val="20"/>
          <w:szCs w:val="20"/>
        </w:rPr>
      </w:pPr>
      <w:r>
        <w:rPr>
          <w:rFonts w:ascii="Times New Roman" w:hAnsi="Times New Roman"/>
          <w:b/>
          <w:sz w:val="20"/>
          <w:szCs w:val="20"/>
        </w:rPr>
        <w:t>11. Заключительные условия</w:t>
      </w:r>
    </w:p>
    <w:p w14:paraId="1347444D"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11.1. Споры и разногласия, возникающие в связи с исполнением настоящего Договора, рассматриваются Сторонами путем переговоров.</w:t>
      </w:r>
    </w:p>
    <w:p w14:paraId="301407A1"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11.2. Неурегулированные путем переговоров споры и разногласия разрешаются в Арбитражном суде Саратовской области в установленном порядке.</w:t>
      </w:r>
    </w:p>
    <w:p w14:paraId="0B75742C"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11.3. Во всем ином, не урегулированном в настоящем Договоре, в частности, касающемся сроков обнаружения ненадлежащего качества товаров, сроков исковой давности, применяются нормы гражданского законодательства Российской Федерации</w:t>
      </w:r>
    </w:p>
    <w:p w14:paraId="33F676CE"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11.4. Настоящий Договор составлен в 2-х экземплярах по одному для каждой Стороны, имеющих одинаковую юридическую силу.</w:t>
      </w:r>
    </w:p>
    <w:p w14:paraId="113886DE" w14:textId="77777777" w:rsidR="001509E3" w:rsidRDefault="00CF4EAB" w:rsidP="00457A49">
      <w:pPr>
        <w:ind w:firstLine="426"/>
        <w:jc w:val="both"/>
        <w:rPr>
          <w:rFonts w:ascii="Times New Roman" w:hAnsi="Times New Roman"/>
          <w:sz w:val="20"/>
          <w:szCs w:val="20"/>
        </w:rPr>
      </w:pPr>
      <w:r>
        <w:rPr>
          <w:rFonts w:ascii="Times New Roman" w:hAnsi="Times New Roman"/>
          <w:sz w:val="20"/>
          <w:szCs w:val="20"/>
        </w:rPr>
        <w:t>11.5. В случае изменения банковских или иных реквизитов Стороны обязаны уведомить друг друга в десятидневный срок до предполагаемых событий.</w:t>
      </w:r>
    </w:p>
    <w:p w14:paraId="409AB7CF" w14:textId="77777777" w:rsidR="001509E3" w:rsidRDefault="001509E3">
      <w:pPr>
        <w:pStyle w:val="af9"/>
        <w:ind w:firstLine="540"/>
        <w:jc w:val="center"/>
        <w:rPr>
          <w:rStyle w:val="af0"/>
          <w:rFonts w:ascii="Times New Roman" w:hAnsi="Times New Roman"/>
          <w:sz w:val="20"/>
          <w:szCs w:val="20"/>
        </w:rPr>
      </w:pPr>
    </w:p>
    <w:p w14:paraId="0A8A4CC8" w14:textId="77777777" w:rsidR="001509E3" w:rsidRDefault="00CF4EAB">
      <w:pPr>
        <w:pStyle w:val="af9"/>
        <w:ind w:firstLine="540"/>
        <w:jc w:val="center"/>
        <w:rPr>
          <w:rStyle w:val="af0"/>
          <w:rFonts w:ascii="Times New Roman" w:hAnsi="Times New Roman"/>
          <w:sz w:val="20"/>
          <w:szCs w:val="20"/>
        </w:rPr>
      </w:pPr>
      <w:r>
        <w:rPr>
          <w:rStyle w:val="af0"/>
          <w:rFonts w:ascii="Times New Roman" w:hAnsi="Times New Roman"/>
          <w:sz w:val="20"/>
          <w:szCs w:val="20"/>
        </w:rPr>
        <w:t>12. Юридические адреса и банковские реквизиты сторон.</w:t>
      </w:r>
    </w:p>
    <w:p w14:paraId="76B03A31" w14:textId="77777777" w:rsidR="001509E3" w:rsidRDefault="001509E3">
      <w:pPr>
        <w:pStyle w:val="af9"/>
        <w:ind w:firstLine="540"/>
        <w:jc w:val="center"/>
        <w:rPr>
          <w:rFonts w:ascii="Times New Roman" w:hAnsi="Times New Roman"/>
          <w:sz w:val="20"/>
          <w:szCs w:val="20"/>
        </w:rPr>
      </w:pPr>
    </w:p>
    <w:tbl>
      <w:tblPr>
        <w:tblW w:w="9992" w:type="dxa"/>
        <w:tblInd w:w="58" w:type="dxa"/>
        <w:tblCellMar>
          <w:left w:w="0" w:type="dxa"/>
          <w:right w:w="0" w:type="dxa"/>
        </w:tblCellMar>
        <w:tblLook w:val="04A0" w:firstRow="1" w:lastRow="0" w:firstColumn="1" w:lastColumn="0" w:noHBand="0" w:noVBand="1"/>
      </w:tblPr>
      <w:tblGrid>
        <w:gridCol w:w="4855"/>
        <w:gridCol w:w="139"/>
        <w:gridCol w:w="4998"/>
      </w:tblGrid>
      <w:tr w:rsidR="001509E3" w14:paraId="67A865D2" w14:textId="77777777">
        <w:trPr>
          <w:cantSplit/>
          <w:trHeight w:val="57"/>
        </w:trPr>
        <w:tc>
          <w:tcPr>
            <w:tcW w:w="4855" w:type="dxa"/>
            <w:shd w:val="clear" w:color="auto" w:fill="FFFFFF"/>
          </w:tcPr>
          <w:p w14:paraId="61B56A14" w14:textId="77777777" w:rsidR="001509E3" w:rsidRDefault="00CF4EAB">
            <w:pPr>
              <w:pStyle w:val="af9"/>
              <w:ind w:firstLine="540"/>
              <w:jc w:val="both"/>
              <w:rPr>
                <w:rStyle w:val="af0"/>
                <w:rFonts w:ascii="Times New Roman" w:hAnsi="Times New Roman"/>
                <w:sz w:val="20"/>
                <w:szCs w:val="20"/>
              </w:rPr>
            </w:pPr>
            <w:r>
              <w:rPr>
                <w:rStyle w:val="af0"/>
                <w:rFonts w:ascii="Times New Roman" w:hAnsi="Times New Roman"/>
                <w:sz w:val="20"/>
                <w:szCs w:val="20"/>
              </w:rPr>
              <w:t>Заказчик:</w:t>
            </w:r>
          </w:p>
        </w:tc>
        <w:tc>
          <w:tcPr>
            <w:tcW w:w="139" w:type="dxa"/>
            <w:shd w:val="clear" w:color="auto" w:fill="FFFFFF"/>
          </w:tcPr>
          <w:p w14:paraId="07B359E9" w14:textId="77777777" w:rsidR="001509E3" w:rsidRDefault="001509E3">
            <w:pPr>
              <w:pStyle w:val="af9"/>
              <w:ind w:firstLine="540"/>
              <w:jc w:val="both"/>
              <w:rPr>
                <w:rFonts w:ascii="Times New Roman" w:hAnsi="Times New Roman"/>
                <w:sz w:val="20"/>
                <w:szCs w:val="20"/>
              </w:rPr>
            </w:pPr>
          </w:p>
        </w:tc>
        <w:tc>
          <w:tcPr>
            <w:tcW w:w="4998" w:type="dxa"/>
            <w:shd w:val="clear" w:color="auto" w:fill="FFFFFF"/>
          </w:tcPr>
          <w:p w14:paraId="068CEE8E" w14:textId="77777777" w:rsidR="001509E3" w:rsidRDefault="00CF4EAB">
            <w:pPr>
              <w:pStyle w:val="af9"/>
              <w:ind w:firstLine="540"/>
              <w:jc w:val="both"/>
              <w:rPr>
                <w:rStyle w:val="af0"/>
                <w:rFonts w:ascii="Times New Roman" w:hAnsi="Times New Roman"/>
                <w:sz w:val="20"/>
                <w:szCs w:val="20"/>
              </w:rPr>
            </w:pPr>
            <w:r>
              <w:rPr>
                <w:rStyle w:val="af0"/>
                <w:rFonts w:ascii="Times New Roman" w:hAnsi="Times New Roman"/>
                <w:sz w:val="20"/>
                <w:szCs w:val="20"/>
              </w:rPr>
              <w:t>Поставщик:</w:t>
            </w:r>
          </w:p>
        </w:tc>
      </w:tr>
      <w:tr w:rsidR="001509E3" w14:paraId="3213B1FA" w14:textId="77777777">
        <w:trPr>
          <w:cantSplit/>
          <w:trHeight w:val="57"/>
        </w:trPr>
        <w:tc>
          <w:tcPr>
            <w:tcW w:w="4855" w:type="dxa"/>
            <w:shd w:val="clear" w:color="auto" w:fill="FFFFFF"/>
          </w:tcPr>
          <w:p w14:paraId="425717E2" w14:textId="77777777" w:rsidR="001509E3" w:rsidRDefault="00CF4EAB">
            <w:pPr>
              <w:spacing w:before="56" w:after="56"/>
              <w:jc w:val="both"/>
              <w:rPr>
                <w:rFonts w:ascii="Times New Roman" w:hAnsi="Times New Roman"/>
                <w:b/>
                <w:color w:val="000000"/>
                <w:sz w:val="20"/>
                <w:szCs w:val="20"/>
                <w:highlight w:val="white"/>
              </w:rPr>
            </w:pPr>
            <w:r>
              <w:rPr>
                <w:rFonts w:ascii="Times New Roman" w:hAnsi="Times New Roman"/>
                <w:b/>
                <w:color w:val="000000"/>
                <w:sz w:val="20"/>
                <w:szCs w:val="20"/>
                <w:shd w:val="clear" w:color="auto" w:fill="FFFFFF"/>
              </w:rPr>
              <w:t>ГАУЗ «ЭГКБ № 1»</w:t>
            </w:r>
          </w:p>
          <w:p w14:paraId="223C16D7" w14:textId="77777777" w:rsidR="001509E3" w:rsidRDefault="00CF4EAB">
            <w:pPr>
              <w:rPr>
                <w:rFonts w:ascii="Times New Roman" w:hAnsi="Times New Roman"/>
                <w:sz w:val="20"/>
                <w:szCs w:val="20"/>
                <w:highlight w:val="white"/>
              </w:rPr>
            </w:pPr>
            <w:r>
              <w:rPr>
                <w:rFonts w:ascii="Times New Roman" w:hAnsi="Times New Roman"/>
                <w:sz w:val="20"/>
                <w:szCs w:val="20"/>
                <w:shd w:val="clear" w:color="auto" w:fill="FFFFFF"/>
              </w:rPr>
              <w:t>413116 Саратовская обл., г. Энгельс, ул. Весенняя, 6.</w:t>
            </w:r>
            <w:r>
              <w:rPr>
                <w:rFonts w:ascii="Times New Roman" w:hAnsi="Times New Roman"/>
                <w:sz w:val="20"/>
                <w:szCs w:val="20"/>
                <w:shd w:val="clear" w:color="auto" w:fill="FFFFFF"/>
              </w:rPr>
              <w:br/>
              <w:t>тел. (факс) (8453) 515-902</w:t>
            </w:r>
          </w:p>
          <w:p w14:paraId="7644F27F" w14:textId="77777777" w:rsidR="001509E3" w:rsidRDefault="00CF4EAB">
            <w:pPr>
              <w:rPr>
                <w:rFonts w:ascii="Times New Roman" w:hAnsi="Times New Roman"/>
                <w:sz w:val="20"/>
                <w:szCs w:val="20"/>
                <w:highlight w:val="white"/>
              </w:rPr>
            </w:pPr>
            <w:r>
              <w:rPr>
                <w:rFonts w:ascii="Times New Roman" w:hAnsi="Times New Roman"/>
                <w:sz w:val="20"/>
                <w:szCs w:val="20"/>
                <w:shd w:val="clear" w:color="auto" w:fill="FFFFFF"/>
              </w:rPr>
              <w:t>ИНН 6449016399 КПП 644901001</w:t>
            </w:r>
          </w:p>
          <w:p w14:paraId="4E17DB69" w14:textId="77777777" w:rsidR="001509E3" w:rsidRDefault="00CF4EAB">
            <w:pPr>
              <w:rPr>
                <w:rFonts w:ascii="Times New Roman" w:hAnsi="Times New Roman"/>
                <w:sz w:val="20"/>
                <w:szCs w:val="20"/>
                <w:highlight w:val="white"/>
              </w:rPr>
            </w:pPr>
            <w:r>
              <w:rPr>
                <w:rFonts w:ascii="Times New Roman" w:hAnsi="Times New Roman"/>
                <w:sz w:val="20"/>
                <w:szCs w:val="20"/>
                <w:shd w:val="clear" w:color="auto" w:fill="FFFFFF"/>
              </w:rPr>
              <w:t>л/с 039040124, 039040122</w:t>
            </w:r>
          </w:p>
          <w:p w14:paraId="04492CEE" w14:textId="77777777" w:rsidR="001509E3" w:rsidRDefault="00CF4EAB">
            <w:pPr>
              <w:rPr>
                <w:rFonts w:ascii="Times New Roman" w:hAnsi="Times New Roman"/>
                <w:sz w:val="20"/>
                <w:szCs w:val="20"/>
              </w:rPr>
            </w:pPr>
            <w:r>
              <w:rPr>
                <w:rFonts w:ascii="Times New Roman" w:hAnsi="Times New Roman"/>
                <w:sz w:val="20"/>
                <w:szCs w:val="20"/>
                <w:shd w:val="clear" w:color="auto" w:fill="FFFFFF"/>
              </w:rPr>
              <w:t>в министерстве финансов Саратовской области</w:t>
            </w:r>
          </w:p>
          <w:p w14:paraId="064D5B84" w14:textId="77777777" w:rsidR="001509E3" w:rsidRDefault="00CF4EAB">
            <w:pPr>
              <w:rPr>
                <w:rFonts w:ascii="Times New Roman" w:hAnsi="Times New Roman"/>
                <w:sz w:val="20"/>
                <w:szCs w:val="20"/>
              </w:rPr>
            </w:pPr>
            <w:r>
              <w:rPr>
                <w:rFonts w:ascii="Times New Roman" w:hAnsi="Times New Roman"/>
                <w:sz w:val="20"/>
                <w:szCs w:val="20"/>
                <w:shd w:val="clear" w:color="auto" w:fill="FFFFFF"/>
              </w:rPr>
              <w:t>р/с 40102810845370000052</w:t>
            </w:r>
          </w:p>
          <w:p w14:paraId="60BC7B24" w14:textId="3F4C3BFC" w:rsidR="001509E3" w:rsidRDefault="001B5241">
            <w:pPr>
              <w:rPr>
                <w:rFonts w:ascii="Times New Roman" w:hAnsi="Times New Roman"/>
                <w:sz w:val="20"/>
                <w:szCs w:val="20"/>
                <w:highlight w:val="white"/>
              </w:rPr>
            </w:pPr>
            <w:r>
              <w:rPr>
                <w:rFonts w:ascii="Times New Roman" w:hAnsi="Times New Roman"/>
                <w:sz w:val="20"/>
                <w:szCs w:val="20"/>
                <w:shd w:val="clear" w:color="auto" w:fill="FFFFFF"/>
              </w:rPr>
              <w:t xml:space="preserve">ОКЦ № 3 ВВГУ Банка России </w:t>
            </w:r>
            <w:r w:rsidR="00CF4EAB">
              <w:rPr>
                <w:rFonts w:ascii="Times New Roman" w:hAnsi="Times New Roman"/>
                <w:sz w:val="20"/>
                <w:szCs w:val="20"/>
                <w:shd w:val="clear" w:color="auto" w:fill="FFFFFF"/>
              </w:rPr>
              <w:t xml:space="preserve">//УФК по Саратовской области г.Саратов </w:t>
            </w:r>
          </w:p>
          <w:p w14:paraId="39CD0A04" w14:textId="77777777" w:rsidR="001509E3" w:rsidRDefault="00CF4EAB">
            <w:pPr>
              <w:rPr>
                <w:rFonts w:ascii="Times New Roman" w:hAnsi="Times New Roman"/>
                <w:sz w:val="20"/>
                <w:szCs w:val="20"/>
                <w:highlight w:val="white"/>
              </w:rPr>
            </w:pPr>
            <w:r>
              <w:rPr>
                <w:rFonts w:ascii="Times New Roman" w:hAnsi="Times New Roman"/>
                <w:sz w:val="20"/>
                <w:szCs w:val="20"/>
                <w:shd w:val="clear" w:color="auto" w:fill="FFFFFF"/>
              </w:rPr>
              <w:t>Казн.счёт 03224643630000006001</w:t>
            </w:r>
          </w:p>
          <w:p w14:paraId="0A06118D" w14:textId="77777777" w:rsidR="001509E3" w:rsidRDefault="00CF4EAB">
            <w:pPr>
              <w:rPr>
                <w:rFonts w:ascii="Times New Roman" w:hAnsi="Times New Roman"/>
                <w:sz w:val="20"/>
                <w:szCs w:val="20"/>
              </w:rPr>
            </w:pPr>
            <w:r>
              <w:rPr>
                <w:rFonts w:ascii="Times New Roman" w:hAnsi="Times New Roman"/>
                <w:sz w:val="20"/>
                <w:szCs w:val="20"/>
                <w:shd w:val="clear" w:color="auto" w:fill="FFFFFF"/>
              </w:rPr>
              <w:t xml:space="preserve">БИК </w:t>
            </w:r>
            <w:r>
              <w:rPr>
                <w:rFonts w:ascii="Times New Roman" w:hAnsi="Times New Roman"/>
                <w:bCs/>
                <w:sz w:val="20"/>
                <w:szCs w:val="20"/>
              </w:rPr>
              <w:t>016311121</w:t>
            </w:r>
          </w:p>
          <w:p w14:paraId="25DBF663" w14:textId="77777777" w:rsidR="001509E3" w:rsidRDefault="00CF4EAB">
            <w:pPr>
              <w:rPr>
                <w:rFonts w:ascii="Times New Roman" w:hAnsi="Times New Roman"/>
                <w:sz w:val="20"/>
                <w:szCs w:val="20"/>
              </w:rPr>
            </w:pPr>
            <w:r>
              <w:rPr>
                <w:rFonts w:ascii="Times New Roman" w:hAnsi="Times New Roman"/>
                <w:sz w:val="20"/>
                <w:szCs w:val="20"/>
                <w:shd w:val="clear" w:color="auto" w:fill="FFFFFF"/>
              </w:rPr>
              <w:t>ОКПО 05156623</w:t>
            </w:r>
          </w:p>
          <w:p w14:paraId="0287F53B" w14:textId="77777777" w:rsidR="001509E3" w:rsidRDefault="00CF4EAB">
            <w:r>
              <w:rPr>
                <w:rFonts w:ascii="Times New Roman" w:hAnsi="Times New Roman"/>
                <w:b/>
                <w:sz w:val="20"/>
                <w:szCs w:val="20"/>
                <w:shd w:val="clear" w:color="auto" w:fill="FFFFFF"/>
              </w:rPr>
              <w:t> </w:t>
            </w:r>
            <w:r>
              <w:rPr>
                <w:rFonts w:ascii="Times New Roman" w:hAnsi="Times New Roman"/>
                <w:sz w:val="20"/>
                <w:szCs w:val="20"/>
                <w:shd w:val="clear" w:color="auto" w:fill="FFFFFF"/>
                <w:lang w:bidi="en-US"/>
              </w:rPr>
              <w:t xml:space="preserve">Электронная почта: </w:t>
            </w:r>
            <w:hyperlink r:id="rId11">
              <w:r>
                <w:rPr>
                  <w:rStyle w:val="-"/>
                  <w:sz w:val="20"/>
                  <w:szCs w:val="20"/>
                  <w:shd w:val="clear" w:color="auto" w:fill="FFFFFF"/>
                  <w:lang w:val="en-US" w:bidi="en-US"/>
                </w:rPr>
                <w:t>info</w:t>
              </w:r>
              <w:r>
                <w:rPr>
                  <w:rStyle w:val="-"/>
                  <w:sz w:val="20"/>
                  <w:szCs w:val="20"/>
                  <w:shd w:val="clear" w:color="auto" w:fill="FFFFFF"/>
                  <w:lang w:bidi="en-US"/>
                </w:rPr>
                <w:t>@engels</w:t>
              </w:r>
              <w:r>
                <w:rPr>
                  <w:rStyle w:val="-"/>
                  <w:sz w:val="20"/>
                  <w:szCs w:val="20"/>
                  <w:shd w:val="clear" w:color="auto" w:fill="FFFFFF"/>
                  <w:lang w:val="en-US" w:bidi="en-US"/>
                </w:rPr>
                <w:t>gb</w:t>
              </w:r>
              <w:r>
                <w:rPr>
                  <w:rStyle w:val="-"/>
                  <w:sz w:val="20"/>
                  <w:szCs w:val="20"/>
                  <w:shd w:val="clear" w:color="auto" w:fill="FFFFFF"/>
                  <w:lang w:bidi="en-US"/>
                </w:rPr>
                <w:t>1.ru</w:t>
              </w:r>
            </w:hyperlink>
          </w:p>
          <w:p w14:paraId="34D793ED" w14:textId="77777777" w:rsidR="001509E3" w:rsidRDefault="001509E3">
            <w:pPr>
              <w:rPr>
                <w:rFonts w:ascii="Times New Roman" w:hAnsi="Times New Roman"/>
                <w:b/>
                <w:color w:val="000000"/>
                <w:sz w:val="20"/>
                <w:szCs w:val="20"/>
                <w:highlight w:val="white"/>
              </w:rPr>
            </w:pPr>
          </w:p>
          <w:p w14:paraId="4D52CD7B" w14:textId="77777777" w:rsidR="001509E3" w:rsidRDefault="00CF4EAB">
            <w:pPr>
              <w:rPr>
                <w:rFonts w:ascii="Times New Roman" w:hAnsi="Times New Roman"/>
                <w:b/>
                <w:color w:val="000000"/>
                <w:sz w:val="20"/>
                <w:szCs w:val="20"/>
                <w:highlight w:val="white"/>
              </w:rPr>
            </w:pPr>
            <w:r>
              <w:rPr>
                <w:rFonts w:ascii="Times New Roman" w:hAnsi="Times New Roman"/>
                <w:b/>
                <w:color w:val="000000"/>
                <w:sz w:val="20"/>
                <w:szCs w:val="20"/>
                <w:shd w:val="clear" w:color="auto" w:fill="FFFFFF"/>
              </w:rPr>
              <w:t xml:space="preserve">Главный врач ГАУЗ «ЭГКБ № 1» </w:t>
            </w:r>
          </w:p>
          <w:p w14:paraId="7CA1C51E" w14:textId="77777777" w:rsidR="001509E3" w:rsidRDefault="001509E3">
            <w:pPr>
              <w:rPr>
                <w:rFonts w:ascii="Times New Roman" w:hAnsi="Times New Roman"/>
                <w:sz w:val="20"/>
                <w:szCs w:val="20"/>
                <w:highlight w:val="white"/>
              </w:rPr>
            </w:pPr>
          </w:p>
          <w:p w14:paraId="6513FD24" w14:textId="77777777" w:rsidR="001509E3" w:rsidRDefault="00CF4EAB">
            <w:pPr>
              <w:rPr>
                <w:rFonts w:ascii="Times New Roman" w:hAnsi="Times New Roman"/>
                <w:b/>
                <w:sz w:val="20"/>
                <w:szCs w:val="20"/>
                <w:highlight w:val="white"/>
              </w:rPr>
            </w:pPr>
            <w:r>
              <w:rPr>
                <w:rFonts w:ascii="Times New Roman" w:hAnsi="Times New Roman"/>
                <w:b/>
                <w:color w:val="000000"/>
                <w:sz w:val="20"/>
                <w:szCs w:val="20"/>
                <w:shd w:val="clear" w:color="auto" w:fill="FFFFFF"/>
              </w:rPr>
              <w:t>____________</w:t>
            </w:r>
            <w:r>
              <w:rPr>
                <w:rFonts w:ascii="Times New Roman" w:hAnsi="Times New Roman"/>
                <w:b/>
                <w:sz w:val="20"/>
                <w:szCs w:val="20"/>
                <w:shd w:val="clear" w:color="auto" w:fill="FFFFFF"/>
              </w:rPr>
              <w:t>________/А.А. Юанов/ </w:t>
            </w:r>
          </w:p>
          <w:p w14:paraId="4AE347FC" w14:textId="77777777" w:rsidR="001509E3" w:rsidRDefault="00CF4EAB">
            <w:pPr>
              <w:pStyle w:val="af9"/>
              <w:jc w:val="both"/>
              <w:rPr>
                <w:rFonts w:ascii="Times New Roman" w:hAnsi="Times New Roman"/>
                <w:b/>
                <w:sz w:val="16"/>
                <w:szCs w:val="16"/>
                <w:u w:val="single"/>
              </w:rPr>
            </w:pPr>
            <w:r>
              <w:rPr>
                <w:rFonts w:ascii="Times New Roman" w:hAnsi="Times New Roman"/>
                <w:b/>
                <w:sz w:val="16"/>
                <w:szCs w:val="16"/>
                <w:u w:val="single"/>
              </w:rPr>
              <w:t>/Электронная подпись/</w:t>
            </w:r>
          </w:p>
        </w:tc>
        <w:tc>
          <w:tcPr>
            <w:tcW w:w="139" w:type="dxa"/>
            <w:shd w:val="clear" w:color="auto" w:fill="FFFFFF"/>
          </w:tcPr>
          <w:p w14:paraId="0C4D7CB2" w14:textId="77777777" w:rsidR="001509E3" w:rsidRDefault="001509E3">
            <w:pPr>
              <w:pStyle w:val="af9"/>
              <w:ind w:firstLine="540"/>
              <w:jc w:val="both"/>
              <w:rPr>
                <w:rFonts w:ascii="Times New Roman" w:hAnsi="Times New Roman"/>
                <w:sz w:val="20"/>
                <w:szCs w:val="20"/>
              </w:rPr>
            </w:pPr>
          </w:p>
        </w:tc>
        <w:tc>
          <w:tcPr>
            <w:tcW w:w="4998" w:type="dxa"/>
            <w:shd w:val="clear" w:color="auto" w:fill="FFFFFF"/>
          </w:tcPr>
          <w:p w14:paraId="13B56C98" w14:textId="77777777" w:rsidR="001509E3" w:rsidRDefault="001509E3">
            <w:pPr>
              <w:pStyle w:val="afb"/>
              <w:jc w:val="both"/>
              <w:rPr>
                <w:rFonts w:ascii="Times New Roman" w:hAnsi="Times New Roman" w:cs="Times New Roman"/>
                <w:sz w:val="20"/>
                <w:szCs w:val="20"/>
                <w:lang w:eastAsia="ru-RU"/>
              </w:rPr>
            </w:pPr>
          </w:p>
        </w:tc>
      </w:tr>
    </w:tbl>
    <w:p w14:paraId="389F847C" w14:textId="77777777" w:rsidR="001509E3" w:rsidRDefault="001509E3">
      <w:pPr>
        <w:ind w:left="7200" w:hanging="480"/>
        <w:jc w:val="right"/>
        <w:rPr>
          <w:rFonts w:ascii="Times New Roman" w:hAnsi="Times New Roman"/>
          <w:i/>
          <w:sz w:val="20"/>
          <w:szCs w:val="20"/>
        </w:rPr>
      </w:pPr>
    </w:p>
    <w:p w14:paraId="5AAA5985" w14:textId="77777777" w:rsidR="001509E3" w:rsidRDefault="001509E3">
      <w:pPr>
        <w:ind w:left="7200" w:hanging="480"/>
        <w:jc w:val="right"/>
        <w:rPr>
          <w:rFonts w:ascii="Times New Roman" w:hAnsi="Times New Roman"/>
          <w:i/>
          <w:sz w:val="20"/>
          <w:szCs w:val="20"/>
        </w:rPr>
      </w:pPr>
    </w:p>
    <w:p w14:paraId="5439204D" w14:textId="77777777" w:rsidR="001509E3" w:rsidRDefault="001509E3">
      <w:pPr>
        <w:ind w:left="7200" w:hanging="480"/>
        <w:jc w:val="right"/>
        <w:rPr>
          <w:rFonts w:ascii="Times New Roman" w:hAnsi="Times New Roman"/>
          <w:i/>
          <w:sz w:val="20"/>
          <w:szCs w:val="20"/>
        </w:rPr>
      </w:pPr>
    </w:p>
    <w:p w14:paraId="2E9913C6" w14:textId="77777777" w:rsidR="001509E3" w:rsidRDefault="001509E3">
      <w:pPr>
        <w:ind w:left="7200" w:hanging="480"/>
        <w:jc w:val="right"/>
        <w:rPr>
          <w:rFonts w:ascii="Times New Roman" w:hAnsi="Times New Roman"/>
          <w:i/>
          <w:sz w:val="20"/>
          <w:szCs w:val="20"/>
        </w:rPr>
      </w:pPr>
    </w:p>
    <w:p w14:paraId="419858B0" w14:textId="77777777" w:rsidR="001509E3" w:rsidRDefault="001509E3">
      <w:pPr>
        <w:ind w:left="7200" w:hanging="480"/>
        <w:jc w:val="right"/>
        <w:rPr>
          <w:rFonts w:ascii="Times New Roman" w:hAnsi="Times New Roman"/>
          <w:i/>
          <w:sz w:val="20"/>
          <w:szCs w:val="20"/>
        </w:rPr>
      </w:pPr>
    </w:p>
    <w:p w14:paraId="0C8F35E7" w14:textId="77777777" w:rsidR="001509E3" w:rsidRDefault="00CF4EAB">
      <w:pPr>
        <w:ind w:left="7200" w:hanging="480"/>
        <w:jc w:val="right"/>
        <w:rPr>
          <w:rFonts w:ascii="Times New Roman" w:hAnsi="Times New Roman"/>
          <w:bCs/>
          <w:i/>
          <w:sz w:val="20"/>
          <w:szCs w:val="20"/>
        </w:rPr>
      </w:pPr>
      <w:r>
        <w:rPr>
          <w:rFonts w:ascii="Times New Roman" w:hAnsi="Times New Roman"/>
          <w:i/>
          <w:sz w:val="20"/>
          <w:szCs w:val="20"/>
        </w:rPr>
        <w:t xml:space="preserve">Приложение №1 </w:t>
      </w:r>
      <w:r>
        <w:rPr>
          <w:rFonts w:ascii="Times New Roman" w:hAnsi="Times New Roman"/>
          <w:bCs/>
          <w:i/>
          <w:sz w:val="20"/>
          <w:szCs w:val="20"/>
        </w:rPr>
        <w:t>к договору</w:t>
      </w:r>
    </w:p>
    <w:p w14:paraId="6D1389D9" w14:textId="4CB8F9C4" w:rsidR="001509E3" w:rsidRDefault="00CF4EAB">
      <w:pPr>
        <w:ind w:left="7200" w:hanging="480"/>
        <w:rPr>
          <w:rFonts w:ascii="Times New Roman" w:hAnsi="Times New Roman"/>
          <w:i/>
          <w:sz w:val="20"/>
          <w:szCs w:val="20"/>
        </w:rPr>
      </w:pPr>
      <w:r>
        <w:rPr>
          <w:rFonts w:ascii="Times New Roman" w:hAnsi="Times New Roman"/>
          <w:i/>
          <w:sz w:val="20"/>
          <w:szCs w:val="20"/>
        </w:rPr>
        <w:t>№</w:t>
      </w:r>
      <w:r>
        <w:rPr>
          <w:rFonts w:ascii="Times New Roman" w:hAnsi="Times New Roman"/>
          <w:b/>
          <w:bCs/>
          <w:sz w:val="20"/>
          <w:szCs w:val="20"/>
        </w:rPr>
        <w:t xml:space="preserve">____ </w:t>
      </w:r>
      <w:r>
        <w:rPr>
          <w:rFonts w:ascii="Times New Roman" w:hAnsi="Times New Roman"/>
          <w:i/>
          <w:sz w:val="20"/>
          <w:szCs w:val="20"/>
        </w:rPr>
        <w:t>от ___________  202</w:t>
      </w:r>
      <w:r w:rsidR="001E59BC">
        <w:rPr>
          <w:rFonts w:ascii="Times New Roman" w:hAnsi="Times New Roman"/>
          <w:i/>
          <w:sz w:val="20"/>
          <w:szCs w:val="20"/>
        </w:rPr>
        <w:t>6</w:t>
      </w:r>
      <w:r>
        <w:rPr>
          <w:rFonts w:ascii="Times New Roman" w:hAnsi="Times New Roman"/>
          <w:i/>
          <w:sz w:val="20"/>
          <w:szCs w:val="20"/>
        </w:rPr>
        <w:t>г.</w:t>
      </w:r>
    </w:p>
    <w:p w14:paraId="219C4D1C" w14:textId="77777777" w:rsidR="001509E3" w:rsidRDefault="001509E3">
      <w:pPr>
        <w:rPr>
          <w:rFonts w:ascii="Times New Roman" w:hAnsi="Times New Roman"/>
          <w:sz w:val="20"/>
          <w:szCs w:val="20"/>
        </w:rPr>
      </w:pPr>
    </w:p>
    <w:p w14:paraId="0446E7A5" w14:textId="77777777" w:rsidR="001509E3" w:rsidRDefault="00CF4EAB">
      <w:pPr>
        <w:jc w:val="center"/>
        <w:rPr>
          <w:rFonts w:ascii="Times New Roman" w:hAnsi="Times New Roman"/>
          <w:b/>
          <w:sz w:val="20"/>
          <w:szCs w:val="20"/>
        </w:rPr>
      </w:pPr>
      <w:r>
        <w:rPr>
          <w:rFonts w:ascii="Times New Roman" w:hAnsi="Times New Roman"/>
          <w:b/>
          <w:sz w:val="20"/>
          <w:szCs w:val="20"/>
        </w:rPr>
        <w:t>Спецификация.</w:t>
      </w:r>
    </w:p>
    <w:tbl>
      <w:tblPr>
        <w:tblW w:w="9917" w:type="dxa"/>
        <w:tblInd w:w="233" w:type="dxa"/>
        <w:tblBorders>
          <w:top w:val="single" w:sz="4" w:space="0" w:color="000001"/>
          <w:left w:val="single" w:sz="4" w:space="0" w:color="000001"/>
          <w:bottom w:val="single" w:sz="4" w:space="0" w:color="000001"/>
          <w:insideH w:val="single" w:sz="4" w:space="0" w:color="000001"/>
        </w:tblBorders>
        <w:tblCellMar>
          <w:left w:w="-5" w:type="dxa"/>
        </w:tblCellMar>
        <w:tblLook w:val="04A0" w:firstRow="1" w:lastRow="0" w:firstColumn="1" w:lastColumn="0" w:noHBand="0" w:noVBand="1"/>
      </w:tblPr>
      <w:tblGrid>
        <w:gridCol w:w="1002"/>
        <w:gridCol w:w="2195"/>
        <w:gridCol w:w="1493"/>
        <w:gridCol w:w="1441"/>
        <w:gridCol w:w="1000"/>
        <w:gridCol w:w="1104"/>
        <w:gridCol w:w="822"/>
        <w:gridCol w:w="981"/>
      </w:tblGrid>
      <w:tr w:rsidR="001509E3" w14:paraId="2CEF9666" w14:textId="77777777">
        <w:trPr>
          <w:cantSplit/>
        </w:trPr>
        <w:tc>
          <w:tcPr>
            <w:tcW w:w="976" w:type="dxa"/>
            <w:tcBorders>
              <w:top w:val="single" w:sz="4" w:space="0" w:color="000001"/>
              <w:left w:val="single" w:sz="4" w:space="0" w:color="000001"/>
              <w:bottom w:val="single" w:sz="4" w:space="0" w:color="000001"/>
            </w:tcBorders>
            <w:shd w:val="clear" w:color="auto" w:fill="FFFFFF"/>
          </w:tcPr>
          <w:p w14:paraId="2F314875" w14:textId="77777777" w:rsidR="001509E3" w:rsidRDefault="00CF4EAB">
            <w:pPr>
              <w:pStyle w:val="afc"/>
              <w:rPr>
                <w:rFonts w:ascii="Times New Roman" w:hAnsi="Times New Roman" w:cs="Times New Roman"/>
                <w:sz w:val="20"/>
                <w:szCs w:val="20"/>
                <w:lang w:eastAsia="ru-RU"/>
              </w:rPr>
            </w:pPr>
            <w:r>
              <w:rPr>
                <w:rFonts w:ascii="Times New Roman" w:hAnsi="Times New Roman" w:cs="Times New Roman"/>
                <w:sz w:val="20"/>
                <w:szCs w:val="20"/>
              </w:rPr>
              <w:tab/>
            </w:r>
            <w:r>
              <w:rPr>
                <w:rFonts w:ascii="Times New Roman" w:hAnsi="Times New Roman" w:cs="Times New Roman"/>
                <w:sz w:val="20"/>
                <w:szCs w:val="20"/>
                <w:lang w:eastAsia="ru-RU"/>
              </w:rPr>
              <w:t xml:space="preserve">№ </w:t>
            </w:r>
          </w:p>
          <w:p w14:paraId="10B58E18" w14:textId="77777777" w:rsidR="001509E3" w:rsidRDefault="00CF4EAB">
            <w:pPr>
              <w:pStyle w:val="afc"/>
              <w:rPr>
                <w:rFonts w:ascii="Times New Roman" w:hAnsi="Times New Roman" w:cs="Times New Roman"/>
                <w:sz w:val="20"/>
                <w:szCs w:val="20"/>
                <w:lang w:eastAsia="ru-RU"/>
              </w:rPr>
            </w:pPr>
            <w:r>
              <w:rPr>
                <w:rFonts w:ascii="Times New Roman" w:hAnsi="Times New Roman" w:cs="Times New Roman"/>
                <w:sz w:val="20"/>
                <w:szCs w:val="20"/>
                <w:lang w:eastAsia="ru-RU"/>
              </w:rPr>
              <w:t>п</w:t>
            </w:r>
            <w:r>
              <w:rPr>
                <w:rFonts w:ascii="Times New Roman" w:hAnsi="Times New Roman" w:cs="Times New Roman"/>
                <w:sz w:val="20"/>
                <w:szCs w:val="20"/>
              </w:rPr>
              <w:t>/</w:t>
            </w:r>
            <w:r>
              <w:rPr>
                <w:rFonts w:ascii="Times New Roman" w:hAnsi="Times New Roman" w:cs="Times New Roman"/>
                <w:sz w:val="20"/>
                <w:szCs w:val="20"/>
                <w:lang w:eastAsia="ru-RU"/>
              </w:rPr>
              <w:t>п</w:t>
            </w:r>
          </w:p>
        </w:tc>
        <w:tc>
          <w:tcPr>
            <w:tcW w:w="2205" w:type="dxa"/>
            <w:tcBorders>
              <w:top w:val="single" w:sz="4" w:space="0" w:color="000001"/>
              <w:left w:val="single" w:sz="4" w:space="0" w:color="000001"/>
              <w:bottom w:val="single" w:sz="4" w:space="0" w:color="000001"/>
            </w:tcBorders>
            <w:shd w:val="clear" w:color="auto" w:fill="FFFFFF"/>
          </w:tcPr>
          <w:p w14:paraId="2018DD2D" w14:textId="77777777" w:rsidR="001509E3" w:rsidRDefault="00CF4EAB">
            <w:pPr>
              <w:jc w:val="center"/>
              <w:rPr>
                <w:rFonts w:ascii="Times New Roman" w:hAnsi="Times New Roman"/>
                <w:sz w:val="20"/>
                <w:szCs w:val="20"/>
              </w:rPr>
            </w:pPr>
            <w:r>
              <w:rPr>
                <w:rFonts w:ascii="Times New Roman" w:hAnsi="Times New Roman"/>
                <w:sz w:val="20"/>
                <w:szCs w:val="20"/>
              </w:rPr>
              <w:t>Наименование/Торговое наименование товара</w:t>
            </w:r>
          </w:p>
        </w:tc>
        <w:tc>
          <w:tcPr>
            <w:tcW w:w="1441" w:type="dxa"/>
            <w:tcBorders>
              <w:top w:val="single" w:sz="4" w:space="0" w:color="000001"/>
              <w:left w:val="single" w:sz="4" w:space="0" w:color="000001"/>
              <w:bottom w:val="single" w:sz="4" w:space="0" w:color="000001"/>
            </w:tcBorders>
            <w:shd w:val="clear" w:color="auto" w:fill="FFFFFF"/>
          </w:tcPr>
          <w:p w14:paraId="74E9D27F" w14:textId="77777777" w:rsidR="001509E3" w:rsidRDefault="00CF4EAB">
            <w:pPr>
              <w:jc w:val="center"/>
              <w:rPr>
                <w:rFonts w:ascii="Times New Roman" w:hAnsi="Times New Roman"/>
                <w:sz w:val="20"/>
                <w:szCs w:val="20"/>
              </w:rPr>
            </w:pPr>
            <w:r>
              <w:rPr>
                <w:rFonts w:ascii="Times New Roman" w:hAnsi="Times New Roman"/>
                <w:sz w:val="20"/>
                <w:szCs w:val="20"/>
              </w:rPr>
              <w:t xml:space="preserve">Характеристики товара </w:t>
            </w:r>
          </w:p>
        </w:tc>
        <w:tc>
          <w:tcPr>
            <w:tcW w:w="1411" w:type="dxa"/>
            <w:tcBorders>
              <w:top w:val="single" w:sz="4" w:space="0" w:color="000001"/>
              <w:left w:val="single" w:sz="4" w:space="0" w:color="000001"/>
              <w:bottom w:val="single" w:sz="4" w:space="0" w:color="000001"/>
            </w:tcBorders>
            <w:shd w:val="clear" w:color="auto" w:fill="FFFFFF"/>
          </w:tcPr>
          <w:p w14:paraId="493D5975" w14:textId="77777777" w:rsidR="001509E3" w:rsidRDefault="00CF4EAB">
            <w:pPr>
              <w:jc w:val="center"/>
              <w:rPr>
                <w:rFonts w:ascii="Times New Roman" w:hAnsi="Times New Roman"/>
                <w:sz w:val="20"/>
                <w:szCs w:val="20"/>
              </w:rPr>
            </w:pPr>
            <w:r>
              <w:rPr>
                <w:rFonts w:ascii="Times New Roman" w:hAnsi="Times New Roman"/>
                <w:sz w:val="20"/>
                <w:szCs w:val="20"/>
              </w:rPr>
              <w:t>Страна происхождения товара</w:t>
            </w:r>
          </w:p>
        </w:tc>
        <w:tc>
          <w:tcPr>
            <w:tcW w:w="1011" w:type="dxa"/>
            <w:tcBorders>
              <w:top w:val="single" w:sz="4" w:space="0" w:color="000001"/>
              <w:left w:val="single" w:sz="4" w:space="0" w:color="000001"/>
              <w:bottom w:val="single" w:sz="4" w:space="0" w:color="000001"/>
            </w:tcBorders>
            <w:shd w:val="clear" w:color="auto" w:fill="FFFFFF"/>
          </w:tcPr>
          <w:p w14:paraId="519DB924" w14:textId="77777777" w:rsidR="001509E3" w:rsidRDefault="00CF4EAB">
            <w:pPr>
              <w:jc w:val="center"/>
              <w:rPr>
                <w:rFonts w:ascii="Times New Roman" w:hAnsi="Times New Roman"/>
                <w:sz w:val="20"/>
                <w:szCs w:val="20"/>
              </w:rPr>
            </w:pPr>
            <w:r>
              <w:rPr>
                <w:rFonts w:ascii="Times New Roman" w:hAnsi="Times New Roman"/>
                <w:sz w:val="20"/>
                <w:szCs w:val="20"/>
              </w:rPr>
              <w:t>Единица измерения</w:t>
            </w:r>
          </w:p>
        </w:tc>
        <w:tc>
          <w:tcPr>
            <w:tcW w:w="1086" w:type="dxa"/>
            <w:tcBorders>
              <w:top w:val="single" w:sz="4" w:space="0" w:color="000001"/>
              <w:left w:val="single" w:sz="4" w:space="0" w:color="000001"/>
              <w:bottom w:val="single" w:sz="4" w:space="0" w:color="000001"/>
            </w:tcBorders>
            <w:shd w:val="clear" w:color="auto" w:fill="FFFFFF"/>
          </w:tcPr>
          <w:p w14:paraId="2AD4798A" w14:textId="77777777" w:rsidR="001509E3" w:rsidRDefault="00CF4EAB">
            <w:pPr>
              <w:pStyle w:val="afc"/>
              <w:jc w:val="center"/>
              <w:rPr>
                <w:rFonts w:ascii="Times New Roman" w:hAnsi="Times New Roman" w:cs="Times New Roman"/>
                <w:sz w:val="20"/>
                <w:szCs w:val="20"/>
                <w:lang w:eastAsia="ru-RU"/>
              </w:rPr>
            </w:pPr>
            <w:r>
              <w:rPr>
                <w:rFonts w:ascii="Times New Roman" w:hAnsi="Times New Roman" w:cs="Times New Roman"/>
                <w:sz w:val="20"/>
                <w:szCs w:val="20"/>
                <w:lang w:eastAsia="ru-RU"/>
              </w:rPr>
              <w:t>Количество товара</w:t>
            </w:r>
          </w:p>
        </w:tc>
        <w:tc>
          <w:tcPr>
            <w:tcW w:w="796" w:type="dxa"/>
            <w:tcBorders>
              <w:top w:val="single" w:sz="4" w:space="0" w:color="000001"/>
              <w:left w:val="single" w:sz="4" w:space="0" w:color="000001"/>
              <w:bottom w:val="single" w:sz="4" w:space="0" w:color="000001"/>
            </w:tcBorders>
            <w:shd w:val="clear" w:color="auto" w:fill="FFFFFF"/>
            <w:vAlign w:val="center"/>
          </w:tcPr>
          <w:p w14:paraId="34476658" w14:textId="77777777" w:rsidR="001509E3" w:rsidRDefault="00CF4EAB">
            <w:pPr>
              <w:jc w:val="center"/>
              <w:rPr>
                <w:rFonts w:ascii="Times New Roman" w:hAnsi="Times New Roman"/>
                <w:sz w:val="20"/>
                <w:szCs w:val="20"/>
              </w:rPr>
            </w:pPr>
            <w:r>
              <w:rPr>
                <w:rFonts w:ascii="Times New Roman" w:hAnsi="Times New Roman"/>
                <w:sz w:val="20"/>
                <w:szCs w:val="20"/>
              </w:rPr>
              <w:t xml:space="preserve">Цена за единицу </w:t>
            </w:r>
          </w:p>
        </w:tc>
        <w:tc>
          <w:tcPr>
            <w:tcW w:w="989"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22E1530" w14:textId="77777777" w:rsidR="001509E3" w:rsidRDefault="00CF4EAB">
            <w:pPr>
              <w:jc w:val="center"/>
              <w:rPr>
                <w:rFonts w:ascii="Times New Roman" w:hAnsi="Times New Roman"/>
                <w:sz w:val="20"/>
                <w:szCs w:val="20"/>
              </w:rPr>
            </w:pPr>
            <w:r>
              <w:rPr>
                <w:rFonts w:ascii="Times New Roman" w:hAnsi="Times New Roman"/>
                <w:sz w:val="20"/>
                <w:szCs w:val="20"/>
              </w:rPr>
              <w:t>Общая стоимость</w:t>
            </w:r>
          </w:p>
        </w:tc>
      </w:tr>
      <w:tr w:rsidR="001509E3" w14:paraId="19D666F3" w14:textId="77777777">
        <w:trPr>
          <w:cantSplit/>
        </w:trPr>
        <w:tc>
          <w:tcPr>
            <w:tcW w:w="976" w:type="dxa"/>
            <w:tcBorders>
              <w:top w:val="single" w:sz="4" w:space="0" w:color="000001"/>
              <w:left w:val="single" w:sz="4" w:space="0" w:color="000001"/>
              <w:bottom w:val="single" w:sz="4" w:space="0" w:color="000001"/>
            </w:tcBorders>
            <w:shd w:val="clear" w:color="auto" w:fill="FFFFFF"/>
          </w:tcPr>
          <w:p w14:paraId="7E699739" w14:textId="77777777" w:rsidR="001509E3" w:rsidRDefault="001509E3">
            <w:pPr>
              <w:pStyle w:val="afc"/>
              <w:rPr>
                <w:rFonts w:ascii="Times New Roman" w:hAnsi="Times New Roman" w:cs="Times New Roman"/>
                <w:sz w:val="20"/>
                <w:szCs w:val="20"/>
                <w:lang w:eastAsia="ru-RU"/>
              </w:rPr>
            </w:pPr>
          </w:p>
        </w:tc>
        <w:tc>
          <w:tcPr>
            <w:tcW w:w="2205" w:type="dxa"/>
            <w:tcBorders>
              <w:top w:val="single" w:sz="4" w:space="0" w:color="000001"/>
              <w:left w:val="single" w:sz="4" w:space="0" w:color="000001"/>
              <w:bottom w:val="single" w:sz="4" w:space="0" w:color="000001"/>
            </w:tcBorders>
            <w:shd w:val="clear" w:color="auto" w:fill="FFFFFF"/>
          </w:tcPr>
          <w:p w14:paraId="33DB738C" w14:textId="77777777" w:rsidR="001509E3" w:rsidRDefault="001509E3">
            <w:pPr>
              <w:pStyle w:val="afc"/>
              <w:rPr>
                <w:rFonts w:ascii="Times New Roman" w:hAnsi="Times New Roman" w:cs="Times New Roman"/>
                <w:sz w:val="20"/>
                <w:szCs w:val="20"/>
                <w:lang w:eastAsia="ru-RU"/>
              </w:rPr>
            </w:pPr>
          </w:p>
        </w:tc>
        <w:tc>
          <w:tcPr>
            <w:tcW w:w="1441" w:type="dxa"/>
            <w:tcBorders>
              <w:top w:val="single" w:sz="4" w:space="0" w:color="000001"/>
              <w:left w:val="single" w:sz="4" w:space="0" w:color="000001"/>
              <w:bottom w:val="single" w:sz="4" w:space="0" w:color="000001"/>
            </w:tcBorders>
            <w:shd w:val="clear" w:color="auto" w:fill="FFFFFF"/>
          </w:tcPr>
          <w:p w14:paraId="04EC95DC" w14:textId="77777777" w:rsidR="001509E3" w:rsidRDefault="001509E3">
            <w:pPr>
              <w:pStyle w:val="afc"/>
              <w:rPr>
                <w:rFonts w:ascii="Times New Roman" w:hAnsi="Times New Roman" w:cs="Times New Roman"/>
                <w:sz w:val="20"/>
                <w:szCs w:val="20"/>
                <w:lang w:eastAsia="ru-RU"/>
              </w:rPr>
            </w:pPr>
          </w:p>
        </w:tc>
        <w:tc>
          <w:tcPr>
            <w:tcW w:w="1411" w:type="dxa"/>
            <w:tcBorders>
              <w:top w:val="single" w:sz="4" w:space="0" w:color="000001"/>
              <w:left w:val="single" w:sz="4" w:space="0" w:color="000001"/>
              <w:bottom w:val="single" w:sz="4" w:space="0" w:color="000001"/>
            </w:tcBorders>
            <w:shd w:val="clear" w:color="auto" w:fill="FFFFFF"/>
          </w:tcPr>
          <w:p w14:paraId="033DBDCA" w14:textId="77777777" w:rsidR="001509E3" w:rsidRDefault="001509E3">
            <w:pPr>
              <w:pStyle w:val="afc"/>
              <w:rPr>
                <w:rFonts w:ascii="Times New Roman" w:hAnsi="Times New Roman" w:cs="Times New Roman"/>
                <w:sz w:val="20"/>
                <w:szCs w:val="20"/>
                <w:lang w:eastAsia="ru-RU"/>
              </w:rPr>
            </w:pPr>
          </w:p>
        </w:tc>
        <w:tc>
          <w:tcPr>
            <w:tcW w:w="1011" w:type="dxa"/>
            <w:tcBorders>
              <w:top w:val="single" w:sz="4" w:space="0" w:color="000001"/>
              <w:left w:val="single" w:sz="4" w:space="0" w:color="000001"/>
              <w:bottom w:val="single" w:sz="4" w:space="0" w:color="000001"/>
            </w:tcBorders>
            <w:shd w:val="clear" w:color="auto" w:fill="FFFFFF"/>
          </w:tcPr>
          <w:p w14:paraId="72A6AFF1" w14:textId="77777777" w:rsidR="001509E3" w:rsidRDefault="001509E3">
            <w:pPr>
              <w:pStyle w:val="afc"/>
              <w:rPr>
                <w:rFonts w:ascii="Times New Roman" w:hAnsi="Times New Roman" w:cs="Times New Roman"/>
                <w:sz w:val="20"/>
                <w:szCs w:val="20"/>
                <w:lang w:eastAsia="ru-RU"/>
              </w:rPr>
            </w:pPr>
          </w:p>
        </w:tc>
        <w:tc>
          <w:tcPr>
            <w:tcW w:w="1086" w:type="dxa"/>
            <w:tcBorders>
              <w:top w:val="single" w:sz="4" w:space="0" w:color="000001"/>
              <w:left w:val="single" w:sz="4" w:space="0" w:color="000001"/>
              <w:bottom w:val="single" w:sz="4" w:space="0" w:color="000001"/>
            </w:tcBorders>
            <w:shd w:val="clear" w:color="auto" w:fill="FFFFFF"/>
          </w:tcPr>
          <w:p w14:paraId="7FB8AE47" w14:textId="77777777" w:rsidR="001509E3" w:rsidRDefault="001509E3">
            <w:pPr>
              <w:pStyle w:val="afc"/>
              <w:rPr>
                <w:rFonts w:ascii="Times New Roman" w:hAnsi="Times New Roman" w:cs="Times New Roman"/>
                <w:sz w:val="20"/>
                <w:szCs w:val="20"/>
                <w:lang w:eastAsia="ru-RU"/>
              </w:rPr>
            </w:pPr>
          </w:p>
        </w:tc>
        <w:tc>
          <w:tcPr>
            <w:tcW w:w="796" w:type="dxa"/>
            <w:tcBorders>
              <w:top w:val="single" w:sz="4" w:space="0" w:color="000001"/>
              <w:left w:val="single" w:sz="4" w:space="0" w:color="000001"/>
              <w:bottom w:val="single" w:sz="4" w:space="0" w:color="000001"/>
            </w:tcBorders>
            <w:shd w:val="clear" w:color="auto" w:fill="FFFFFF"/>
          </w:tcPr>
          <w:p w14:paraId="6B02E921" w14:textId="77777777" w:rsidR="001509E3" w:rsidRDefault="001509E3">
            <w:pPr>
              <w:pStyle w:val="afc"/>
              <w:rPr>
                <w:rFonts w:ascii="Times New Roman" w:hAnsi="Times New Roman" w:cs="Times New Roman"/>
                <w:sz w:val="20"/>
                <w:szCs w:val="20"/>
                <w:lang w:eastAsia="ru-RU"/>
              </w:rPr>
            </w:pPr>
          </w:p>
        </w:tc>
        <w:tc>
          <w:tcPr>
            <w:tcW w:w="989" w:type="dxa"/>
            <w:tcBorders>
              <w:top w:val="single" w:sz="4" w:space="0" w:color="000001"/>
              <w:left w:val="single" w:sz="4" w:space="0" w:color="000001"/>
              <w:bottom w:val="single" w:sz="4" w:space="0" w:color="000001"/>
              <w:right w:val="single" w:sz="4" w:space="0" w:color="000001"/>
            </w:tcBorders>
            <w:shd w:val="clear" w:color="auto" w:fill="FFFFFF"/>
          </w:tcPr>
          <w:p w14:paraId="69B68342" w14:textId="77777777" w:rsidR="001509E3" w:rsidRDefault="001509E3">
            <w:pPr>
              <w:pStyle w:val="afc"/>
              <w:rPr>
                <w:rFonts w:ascii="Times New Roman" w:hAnsi="Times New Roman" w:cs="Times New Roman"/>
                <w:sz w:val="20"/>
                <w:szCs w:val="20"/>
                <w:lang w:eastAsia="ru-RU"/>
              </w:rPr>
            </w:pPr>
          </w:p>
        </w:tc>
      </w:tr>
      <w:tr w:rsidR="001509E3" w14:paraId="4F70A7AA" w14:textId="77777777">
        <w:trPr>
          <w:cantSplit/>
        </w:trPr>
        <w:tc>
          <w:tcPr>
            <w:tcW w:w="976" w:type="dxa"/>
            <w:tcBorders>
              <w:top w:val="single" w:sz="4" w:space="0" w:color="000001"/>
              <w:left w:val="single" w:sz="4" w:space="0" w:color="000001"/>
              <w:bottom w:val="single" w:sz="4" w:space="0" w:color="000001"/>
            </w:tcBorders>
            <w:shd w:val="clear" w:color="auto" w:fill="FFFFFF"/>
          </w:tcPr>
          <w:p w14:paraId="5138484D" w14:textId="77777777" w:rsidR="001509E3" w:rsidRDefault="001509E3">
            <w:pPr>
              <w:pStyle w:val="afc"/>
              <w:rPr>
                <w:rFonts w:ascii="Times New Roman" w:hAnsi="Times New Roman" w:cs="Times New Roman"/>
                <w:sz w:val="20"/>
                <w:szCs w:val="20"/>
                <w:lang w:eastAsia="ru-RU"/>
              </w:rPr>
            </w:pPr>
          </w:p>
        </w:tc>
        <w:tc>
          <w:tcPr>
            <w:tcW w:w="2205" w:type="dxa"/>
            <w:tcBorders>
              <w:top w:val="single" w:sz="4" w:space="0" w:color="000001"/>
              <w:left w:val="single" w:sz="4" w:space="0" w:color="000001"/>
              <w:bottom w:val="single" w:sz="4" w:space="0" w:color="000001"/>
            </w:tcBorders>
            <w:shd w:val="clear" w:color="auto" w:fill="FFFFFF"/>
          </w:tcPr>
          <w:p w14:paraId="773A8B82" w14:textId="77777777" w:rsidR="001509E3" w:rsidRDefault="001509E3">
            <w:pPr>
              <w:pStyle w:val="afc"/>
              <w:rPr>
                <w:rFonts w:ascii="Times New Roman" w:hAnsi="Times New Roman" w:cs="Times New Roman"/>
                <w:sz w:val="20"/>
                <w:szCs w:val="20"/>
                <w:lang w:eastAsia="ru-RU"/>
              </w:rPr>
            </w:pPr>
          </w:p>
        </w:tc>
        <w:tc>
          <w:tcPr>
            <w:tcW w:w="1441" w:type="dxa"/>
            <w:tcBorders>
              <w:top w:val="single" w:sz="4" w:space="0" w:color="000001"/>
              <w:left w:val="single" w:sz="4" w:space="0" w:color="000001"/>
              <w:bottom w:val="single" w:sz="4" w:space="0" w:color="000001"/>
            </w:tcBorders>
            <w:shd w:val="clear" w:color="auto" w:fill="FFFFFF"/>
          </w:tcPr>
          <w:p w14:paraId="1C06FCC1" w14:textId="77777777" w:rsidR="001509E3" w:rsidRDefault="001509E3">
            <w:pPr>
              <w:pStyle w:val="afc"/>
              <w:rPr>
                <w:rFonts w:ascii="Times New Roman" w:hAnsi="Times New Roman" w:cs="Times New Roman"/>
                <w:sz w:val="20"/>
                <w:szCs w:val="20"/>
                <w:lang w:eastAsia="ru-RU"/>
              </w:rPr>
            </w:pPr>
          </w:p>
        </w:tc>
        <w:tc>
          <w:tcPr>
            <w:tcW w:w="1411" w:type="dxa"/>
            <w:tcBorders>
              <w:top w:val="single" w:sz="4" w:space="0" w:color="000001"/>
              <w:left w:val="single" w:sz="4" w:space="0" w:color="000001"/>
              <w:bottom w:val="single" w:sz="4" w:space="0" w:color="000001"/>
            </w:tcBorders>
            <w:shd w:val="clear" w:color="auto" w:fill="FFFFFF"/>
          </w:tcPr>
          <w:p w14:paraId="531B3BC6" w14:textId="77777777" w:rsidR="001509E3" w:rsidRDefault="001509E3">
            <w:pPr>
              <w:pStyle w:val="afc"/>
              <w:rPr>
                <w:rFonts w:ascii="Times New Roman" w:hAnsi="Times New Roman" w:cs="Times New Roman"/>
                <w:sz w:val="20"/>
                <w:szCs w:val="20"/>
                <w:lang w:eastAsia="ru-RU"/>
              </w:rPr>
            </w:pPr>
          </w:p>
        </w:tc>
        <w:tc>
          <w:tcPr>
            <w:tcW w:w="1011" w:type="dxa"/>
            <w:tcBorders>
              <w:top w:val="single" w:sz="4" w:space="0" w:color="000001"/>
              <w:left w:val="single" w:sz="4" w:space="0" w:color="000001"/>
              <w:bottom w:val="single" w:sz="4" w:space="0" w:color="000001"/>
            </w:tcBorders>
            <w:shd w:val="clear" w:color="auto" w:fill="FFFFFF"/>
          </w:tcPr>
          <w:p w14:paraId="56D0F598" w14:textId="77777777" w:rsidR="001509E3" w:rsidRDefault="001509E3">
            <w:pPr>
              <w:pStyle w:val="afc"/>
              <w:rPr>
                <w:rFonts w:ascii="Times New Roman" w:hAnsi="Times New Roman" w:cs="Times New Roman"/>
                <w:sz w:val="20"/>
                <w:szCs w:val="20"/>
                <w:lang w:eastAsia="ru-RU"/>
              </w:rPr>
            </w:pPr>
          </w:p>
        </w:tc>
        <w:tc>
          <w:tcPr>
            <w:tcW w:w="1086" w:type="dxa"/>
            <w:tcBorders>
              <w:top w:val="single" w:sz="4" w:space="0" w:color="000001"/>
              <w:left w:val="single" w:sz="4" w:space="0" w:color="000001"/>
              <w:bottom w:val="single" w:sz="4" w:space="0" w:color="000001"/>
            </w:tcBorders>
            <w:shd w:val="clear" w:color="auto" w:fill="FFFFFF"/>
          </w:tcPr>
          <w:p w14:paraId="296A99D1" w14:textId="77777777" w:rsidR="001509E3" w:rsidRDefault="001509E3">
            <w:pPr>
              <w:pStyle w:val="afc"/>
              <w:rPr>
                <w:rFonts w:ascii="Times New Roman" w:hAnsi="Times New Roman" w:cs="Times New Roman"/>
                <w:sz w:val="20"/>
                <w:szCs w:val="20"/>
                <w:lang w:eastAsia="ru-RU"/>
              </w:rPr>
            </w:pPr>
          </w:p>
        </w:tc>
        <w:tc>
          <w:tcPr>
            <w:tcW w:w="796" w:type="dxa"/>
            <w:tcBorders>
              <w:top w:val="single" w:sz="4" w:space="0" w:color="000001"/>
              <w:left w:val="single" w:sz="4" w:space="0" w:color="000001"/>
              <w:bottom w:val="single" w:sz="4" w:space="0" w:color="000001"/>
            </w:tcBorders>
            <w:shd w:val="clear" w:color="auto" w:fill="FFFFFF"/>
          </w:tcPr>
          <w:p w14:paraId="799BB958" w14:textId="77777777" w:rsidR="001509E3" w:rsidRDefault="001509E3">
            <w:pPr>
              <w:pStyle w:val="afc"/>
              <w:rPr>
                <w:rFonts w:ascii="Times New Roman" w:hAnsi="Times New Roman" w:cs="Times New Roman"/>
                <w:sz w:val="20"/>
                <w:szCs w:val="20"/>
                <w:lang w:eastAsia="ru-RU"/>
              </w:rPr>
            </w:pPr>
          </w:p>
        </w:tc>
        <w:tc>
          <w:tcPr>
            <w:tcW w:w="989" w:type="dxa"/>
            <w:tcBorders>
              <w:top w:val="single" w:sz="4" w:space="0" w:color="000001"/>
              <w:left w:val="single" w:sz="4" w:space="0" w:color="000001"/>
              <w:bottom w:val="single" w:sz="4" w:space="0" w:color="000001"/>
              <w:right w:val="single" w:sz="4" w:space="0" w:color="000001"/>
            </w:tcBorders>
            <w:shd w:val="clear" w:color="auto" w:fill="FFFFFF"/>
          </w:tcPr>
          <w:p w14:paraId="66225DAD" w14:textId="77777777" w:rsidR="001509E3" w:rsidRDefault="001509E3">
            <w:pPr>
              <w:pStyle w:val="afc"/>
              <w:rPr>
                <w:rFonts w:ascii="Times New Roman" w:hAnsi="Times New Roman" w:cs="Times New Roman"/>
                <w:sz w:val="20"/>
                <w:szCs w:val="20"/>
                <w:lang w:eastAsia="ru-RU"/>
              </w:rPr>
            </w:pPr>
          </w:p>
        </w:tc>
      </w:tr>
      <w:tr w:rsidR="001509E3" w14:paraId="2EFAFFA3" w14:textId="77777777">
        <w:trPr>
          <w:cantSplit/>
        </w:trPr>
        <w:tc>
          <w:tcPr>
            <w:tcW w:w="976" w:type="dxa"/>
            <w:tcBorders>
              <w:top w:val="single" w:sz="4" w:space="0" w:color="000001"/>
              <w:left w:val="single" w:sz="4" w:space="0" w:color="000001"/>
              <w:bottom w:val="single" w:sz="4" w:space="0" w:color="000001"/>
            </w:tcBorders>
            <w:shd w:val="clear" w:color="auto" w:fill="FFFFFF"/>
          </w:tcPr>
          <w:p w14:paraId="2FDCFB3A" w14:textId="77777777" w:rsidR="001509E3" w:rsidRDefault="001509E3">
            <w:pPr>
              <w:pStyle w:val="afc"/>
              <w:rPr>
                <w:rFonts w:ascii="Times New Roman" w:hAnsi="Times New Roman" w:cs="Times New Roman"/>
                <w:sz w:val="20"/>
                <w:szCs w:val="20"/>
                <w:lang w:eastAsia="ru-RU"/>
              </w:rPr>
            </w:pPr>
          </w:p>
        </w:tc>
        <w:tc>
          <w:tcPr>
            <w:tcW w:w="2205" w:type="dxa"/>
            <w:tcBorders>
              <w:top w:val="single" w:sz="4" w:space="0" w:color="000001"/>
              <w:left w:val="single" w:sz="4" w:space="0" w:color="000001"/>
              <w:bottom w:val="single" w:sz="4" w:space="0" w:color="000001"/>
            </w:tcBorders>
            <w:shd w:val="clear" w:color="auto" w:fill="FFFFFF"/>
          </w:tcPr>
          <w:p w14:paraId="4B9EAB13" w14:textId="77777777" w:rsidR="001509E3" w:rsidRDefault="001509E3">
            <w:pPr>
              <w:pStyle w:val="afc"/>
              <w:rPr>
                <w:rFonts w:ascii="Times New Roman" w:hAnsi="Times New Roman" w:cs="Times New Roman"/>
                <w:sz w:val="20"/>
                <w:szCs w:val="20"/>
                <w:lang w:eastAsia="ru-RU"/>
              </w:rPr>
            </w:pPr>
          </w:p>
        </w:tc>
        <w:tc>
          <w:tcPr>
            <w:tcW w:w="1441" w:type="dxa"/>
            <w:tcBorders>
              <w:top w:val="single" w:sz="4" w:space="0" w:color="000001"/>
              <w:left w:val="single" w:sz="4" w:space="0" w:color="000001"/>
              <w:bottom w:val="single" w:sz="4" w:space="0" w:color="000001"/>
            </w:tcBorders>
            <w:shd w:val="clear" w:color="auto" w:fill="FFFFFF"/>
          </w:tcPr>
          <w:p w14:paraId="2115CAED" w14:textId="77777777" w:rsidR="001509E3" w:rsidRDefault="001509E3">
            <w:pPr>
              <w:pStyle w:val="afc"/>
              <w:rPr>
                <w:rFonts w:ascii="Times New Roman" w:hAnsi="Times New Roman" w:cs="Times New Roman"/>
                <w:sz w:val="20"/>
                <w:szCs w:val="20"/>
                <w:lang w:eastAsia="ru-RU"/>
              </w:rPr>
            </w:pPr>
          </w:p>
        </w:tc>
        <w:tc>
          <w:tcPr>
            <w:tcW w:w="1411" w:type="dxa"/>
            <w:tcBorders>
              <w:top w:val="single" w:sz="4" w:space="0" w:color="000001"/>
              <w:left w:val="single" w:sz="4" w:space="0" w:color="000001"/>
              <w:bottom w:val="single" w:sz="4" w:space="0" w:color="000001"/>
            </w:tcBorders>
            <w:shd w:val="clear" w:color="auto" w:fill="FFFFFF"/>
          </w:tcPr>
          <w:p w14:paraId="5C16A376" w14:textId="77777777" w:rsidR="001509E3" w:rsidRDefault="001509E3">
            <w:pPr>
              <w:pStyle w:val="afc"/>
              <w:rPr>
                <w:rFonts w:ascii="Times New Roman" w:hAnsi="Times New Roman" w:cs="Times New Roman"/>
                <w:sz w:val="20"/>
                <w:szCs w:val="20"/>
                <w:lang w:eastAsia="ru-RU"/>
              </w:rPr>
            </w:pPr>
          </w:p>
        </w:tc>
        <w:tc>
          <w:tcPr>
            <w:tcW w:w="1011" w:type="dxa"/>
            <w:tcBorders>
              <w:top w:val="single" w:sz="4" w:space="0" w:color="000001"/>
              <w:left w:val="single" w:sz="4" w:space="0" w:color="000001"/>
              <w:bottom w:val="single" w:sz="4" w:space="0" w:color="000001"/>
            </w:tcBorders>
            <w:shd w:val="clear" w:color="auto" w:fill="FFFFFF"/>
          </w:tcPr>
          <w:p w14:paraId="6B89DD00" w14:textId="77777777" w:rsidR="001509E3" w:rsidRDefault="001509E3">
            <w:pPr>
              <w:pStyle w:val="afc"/>
              <w:rPr>
                <w:rFonts w:ascii="Times New Roman" w:hAnsi="Times New Roman" w:cs="Times New Roman"/>
                <w:sz w:val="20"/>
                <w:szCs w:val="20"/>
                <w:lang w:eastAsia="ru-RU"/>
              </w:rPr>
            </w:pPr>
          </w:p>
        </w:tc>
        <w:tc>
          <w:tcPr>
            <w:tcW w:w="1086" w:type="dxa"/>
            <w:tcBorders>
              <w:top w:val="single" w:sz="4" w:space="0" w:color="000001"/>
              <w:left w:val="single" w:sz="4" w:space="0" w:color="000001"/>
              <w:bottom w:val="single" w:sz="4" w:space="0" w:color="000001"/>
            </w:tcBorders>
            <w:shd w:val="clear" w:color="auto" w:fill="FFFFFF"/>
          </w:tcPr>
          <w:p w14:paraId="22F041DD" w14:textId="77777777" w:rsidR="001509E3" w:rsidRDefault="001509E3">
            <w:pPr>
              <w:pStyle w:val="afc"/>
              <w:rPr>
                <w:rFonts w:ascii="Times New Roman" w:hAnsi="Times New Roman" w:cs="Times New Roman"/>
                <w:sz w:val="20"/>
                <w:szCs w:val="20"/>
                <w:lang w:eastAsia="ru-RU"/>
              </w:rPr>
            </w:pPr>
          </w:p>
        </w:tc>
        <w:tc>
          <w:tcPr>
            <w:tcW w:w="796" w:type="dxa"/>
            <w:tcBorders>
              <w:top w:val="single" w:sz="4" w:space="0" w:color="000001"/>
              <w:left w:val="single" w:sz="4" w:space="0" w:color="000001"/>
              <w:bottom w:val="single" w:sz="4" w:space="0" w:color="000001"/>
            </w:tcBorders>
            <w:shd w:val="clear" w:color="auto" w:fill="FFFFFF"/>
          </w:tcPr>
          <w:p w14:paraId="761B6E4F" w14:textId="77777777" w:rsidR="001509E3" w:rsidRDefault="001509E3">
            <w:pPr>
              <w:pStyle w:val="afc"/>
              <w:rPr>
                <w:rFonts w:ascii="Times New Roman" w:hAnsi="Times New Roman" w:cs="Times New Roman"/>
                <w:sz w:val="20"/>
                <w:szCs w:val="20"/>
                <w:lang w:eastAsia="ru-RU"/>
              </w:rPr>
            </w:pPr>
          </w:p>
        </w:tc>
        <w:tc>
          <w:tcPr>
            <w:tcW w:w="989" w:type="dxa"/>
            <w:tcBorders>
              <w:top w:val="single" w:sz="4" w:space="0" w:color="000001"/>
              <w:left w:val="single" w:sz="4" w:space="0" w:color="000001"/>
              <w:bottom w:val="single" w:sz="4" w:space="0" w:color="000001"/>
              <w:right w:val="single" w:sz="4" w:space="0" w:color="000001"/>
            </w:tcBorders>
            <w:shd w:val="clear" w:color="auto" w:fill="FFFFFF"/>
          </w:tcPr>
          <w:p w14:paraId="1563C14A" w14:textId="77777777" w:rsidR="001509E3" w:rsidRDefault="001509E3">
            <w:pPr>
              <w:pStyle w:val="afc"/>
              <w:rPr>
                <w:rFonts w:ascii="Times New Roman" w:hAnsi="Times New Roman" w:cs="Times New Roman"/>
                <w:sz w:val="20"/>
                <w:szCs w:val="20"/>
                <w:lang w:eastAsia="ru-RU"/>
              </w:rPr>
            </w:pPr>
          </w:p>
        </w:tc>
      </w:tr>
      <w:tr w:rsidR="001509E3" w14:paraId="363E9110" w14:textId="77777777">
        <w:trPr>
          <w:cantSplit/>
        </w:trPr>
        <w:tc>
          <w:tcPr>
            <w:tcW w:w="976" w:type="dxa"/>
            <w:tcBorders>
              <w:top w:val="single" w:sz="4" w:space="0" w:color="000001"/>
              <w:left w:val="single" w:sz="4" w:space="0" w:color="000001"/>
              <w:bottom w:val="single" w:sz="4" w:space="0" w:color="000001"/>
            </w:tcBorders>
            <w:shd w:val="clear" w:color="auto" w:fill="FFFFFF"/>
          </w:tcPr>
          <w:p w14:paraId="6E2DDC31" w14:textId="77777777" w:rsidR="001509E3" w:rsidRDefault="001509E3">
            <w:pPr>
              <w:pStyle w:val="afc"/>
              <w:rPr>
                <w:rFonts w:ascii="Times New Roman" w:hAnsi="Times New Roman" w:cs="Times New Roman"/>
                <w:sz w:val="20"/>
                <w:szCs w:val="20"/>
                <w:lang w:eastAsia="ru-RU"/>
              </w:rPr>
            </w:pPr>
          </w:p>
        </w:tc>
        <w:tc>
          <w:tcPr>
            <w:tcW w:w="2205" w:type="dxa"/>
            <w:tcBorders>
              <w:top w:val="single" w:sz="4" w:space="0" w:color="000001"/>
              <w:left w:val="single" w:sz="4" w:space="0" w:color="000001"/>
              <w:bottom w:val="single" w:sz="4" w:space="0" w:color="000001"/>
            </w:tcBorders>
            <w:shd w:val="clear" w:color="auto" w:fill="FFFFFF"/>
          </w:tcPr>
          <w:p w14:paraId="706524AE" w14:textId="77777777" w:rsidR="001509E3" w:rsidRDefault="001509E3">
            <w:pPr>
              <w:pStyle w:val="afc"/>
              <w:rPr>
                <w:rFonts w:ascii="Times New Roman" w:hAnsi="Times New Roman" w:cs="Times New Roman"/>
                <w:sz w:val="20"/>
                <w:szCs w:val="20"/>
                <w:lang w:eastAsia="ru-RU"/>
              </w:rPr>
            </w:pPr>
          </w:p>
        </w:tc>
        <w:tc>
          <w:tcPr>
            <w:tcW w:w="1441" w:type="dxa"/>
            <w:tcBorders>
              <w:top w:val="single" w:sz="4" w:space="0" w:color="000001"/>
              <w:left w:val="single" w:sz="4" w:space="0" w:color="000001"/>
              <w:bottom w:val="single" w:sz="4" w:space="0" w:color="000001"/>
            </w:tcBorders>
            <w:shd w:val="clear" w:color="auto" w:fill="FFFFFF"/>
          </w:tcPr>
          <w:p w14:paraId="733D222A" w14:textId="77777777" w:rsidR="001509E3" w:rsidRDefault="001509E3">
            <w:pPr>
              <w:pStyle w:val="afc"/>
              <w:rPr>
                <w:rFonts w:ascii="Times New Roman" w:hAnsi="Times New Roman" w:cs="Times New Roman"/>
                <w:sz w:val="20"/>
                <w:szCs w:val="20"/>
                <w:lang w:eastAsia="ru-RU"/>
              </w:rPr>
            </w:pPr>
          </w:p>
        </w:tc>
        <w:tc>
          <w:tcPr>
            <w:tcW w:w="1411" w:type="dxa"/>
            <w:tcBorders>
              <w:top w:val="single" w:sz="4" w:space="0" w:color="000001"/>
              <w:left w:val="single" w:sz="4" w:space="0" w:color="000001"/>
              <w:bottom w:val="single" w:sz="4" w:space="0" w:color="000001"/>
            </w:tcBorders>
            <w:shd w:val="clear" w:color="auto" w:fill="FFFFFF"/>
          </w:tcPr>
          <w:p w14:paraId="0B54A850" w14:textId="77777777" w:rsidR="001509E3" w:rsidRDefault="001509E3">
            <w:pPr>
              <w:pStyle w:val="afc"/>
              <w:rPr>
                <w:rFonts w:ascii="Times New Roman" w:hAnsi="Times New Roman" w:cs="Times New Roman"/>
                <w:sz w:val="20"/>
                <w:szCs w:val="20"/>
                <w:lang w:eastAsia="ru-RU"/>
              </w:rPr>
            </w:pPr>
          </w:p>
        </w:tc>
        <w:tc>
          <w:tcPr>
            <w:tcW w:w="1011" w:type="dxa"/>
            <w:tcBorders>
              <w:top w:val="single" w:sz="4" w:space="0" w:color="000001"/>
              <w:left w:val="single" w:sz="4" w:space="0" w:color="000001"/>
              <w:bottom w:val="single" w:sz="4" w:space="0" w:color="000001"/>
            </w:tcBorders>
            <w:shd w:val="clear" w:color="auto" w:fill="FFFFFF"/>
          </w:tcPr>
          <w:p w14:paraId="49C9ACB3" w14:textId="77777777" w:rsidR="001509E3" w:rsidRDefault="001509E3">
            <w:pPr>
              <w:pStyle w:val="afc"/>
              <w:rPr>
                <w:rFonts w:ascii="Times New Roman" w:hAnsi="Times New Roman" w:cs="Times New Roman"/>
                <w:sz w:val="20"/>
                <w:szCs w:val="20"/>
                <w:lang w:eastAsia="ru-RU"/>
              </w:rPr>
            </w:pPr>
          </w:p>
        </w:tc>
        <w:tc>
          <w:tcPr>
            <w:tcW w:w="1086" w:type="dxa"/>
            <w:tcBorders>
              <w:top w:val="single" w:sz="4" w:space="0" w:color="000001"/>
              <w:left w:val="single" w:sz="4" w:space="0" w:color="000001"/>
              <w:bottom w:val="single" w:sz="4" w:space="0" w:color="000001"/>
            </w:tcBorders>
            <w:shd w:val="clear" w:color="auto" w:fill="FFFFFF"/>
          </w:tcPr>
          <w:p w14:paraId="58F32C3D" w14:textId="77777777" w:rsidR="001509E3" w:rsidRDefault="001509E3">
            <w:pPr>
              <w:pStyle w:val="afc"/>
              <w:rPr>
                <w:rFonts w:ascii="Times New Roman" w:hAnsi="Times New Roman" w:cs="Times New Roman"/>
                <w:sz w:val="20"/>
                <w:szCs w:val="20"/>
                <w:lang w:eastAsia="ru-RU"/>
              </w:rPr>
            </w:pPr>
          </w:p>
        </w:tc>
        <w:tc>
          <w:tcPr>
            <w:tcW w:w="796" w:type="dxa"/>
            <w:tcBorders>
              <w:top w:val="single" w:sz="4" w:space="0" w:color="000001"/>
              <w:left w:val="single" w:sz="4" w:space="0" w:color="000001"/>
              <w:bottom w:val="single" w:sz="4" w:space="0" w:color="000001"/>
            </w:tcBorders>
            <w:shd w:val="clear" w:color="auto" w:fill="FFFFFF"/>
          </w:tcPr>
          <w:p w14:paraId="03F4F881" w14:textId="77777777" w:rsidR="001509E3" w:rsidRDefault="001509E3">
            <w:pPr>
              <w:pStyle w:val="afc"/>
              <w:rPr>
                <w:rFonts w:ascii="Times New Roman" w:hAnsi="Times New Roman" w:cs="Times New Roman"/>
                <w:sz w:val="20"/>
                <w:szCs w:val="20"/>
                <w:lang w:eastAsia="ru-RU"/>
              </w:rPr>
            </w:pPr>
          </w:p>
        </w:tc>
        <w:tc>
          <w:tcPr>
            <w:tcW w:w="989" w:type="dxa"/>
            <w:tcBorders>
              <w:top w:val="single" w:sz="4" w:space="0" w:color="000001"/>
              <w:left w:val="single" w:sz="4" w:space="0" w:color="000001"/>
              <w:bottom w:val="single" w:sz="4" w:space="0" w:color="000001"/>
              <w:right w:val="single" w:sz="4" w:space="0" w:color="000001"/>
            </w:tcBorders>
            <w:shd w:val="clear" w:color="auto" w:fill="FFFFFF"/>
          </w:tcPr>
          <w:p w14:paraId="67EE2642" w14:textId="77777777" w:rsidR="001509E3" w:rsidRDefault="001509E3">
            <w:pPr>
              <w:pStyle w:val="afc"/>
              <w:rPr>
                <w:rFonts w:ascii="Times New Roman" w:hAnsi="Times New Roman" w:cs="Times New Roman"/>
                <w:sz w:val="20"/>
                <w:szCs w:val="20"/>
                <w:lang w:eastAsia="ru-RU"/>
              </w:rPr>
            </w:pPr>
          </w:p>
        </w:tc>
      </w:tr>
    </w:tbl>
    <w:p w14:paraId="194FD98C" w14:textId="77777777" w:rsidR="001509E3" w:rsidRDefault="001509E3">
      <w:pPr>
        <w:ind w:left="6372" w:firstLine="708"/>
        <w:rPr>
          <w:rFonts w:ascii="Times New Roman" w:hAnsi="Times New Roman"/>
          <w:sz w:val="20"/>
          <w:szCs w:val="20"/>
          <w:vertAlign w:val="superscript"/>
        </w:rPr>
      </w:pPr>
    </w:p>
    <w:tbl>
      <w:tblPr>
        <w:tblW w:w="9379" w:type="dxa"/>
        <w:jc w:val="center"/>
        <w:tblCellMar>
          <w:left w:w="0" w:type="dxa"/>
          <w:right w:w="0" w:type="dxa"/>
        </w:tblCellMar>
        <w:tblLook w:val="04A0" w:firstRow="1" w:lastRow="0" w:firstColumn="1" w:lastColumn="0" w:noHBand="0" w:noVBand="1"/>
      </w:tblPr>
      <w:tblGrid>
        <w:gridCol w:w="4847"/>
        <w:gridCol w:w="209"/>
        <w:gridCol w:w="4323"/>
      </w:tblGrid>
      <w:tr w:rsidR="001509E3" w14:paraId="68F52CF1" w14:textId="77777777">
        <w:trPr>
          <w:cantSplit/>
          <w:trHeight w:val="57"/>
          <w:jc w:val="center"/>
        </w:trPr>
        <w:tc>
          <w:tcPr>
            <w:tcW w:w="4847" w:type="dxa"/>
            <w:shd w:val="clear" w:color="auto" w:fill="FFFFFF"/>
          </w:tcPr>
          <w:p w14:paraId="27599552" w14:textId="77777777" w:rsidR="001509E3" w:rsidRDefault="00CF4EAB">
            <w:pPr>
              <w:pStyle w:val="af9"/>
              <w:ind w:firstLine="540"/>
              <w:jc w:val="both"/>
              <w:rPr>
                <w:rStyle w:val="af0"/>
                <w:rFonts w:ascii="Times New Roman" w:hAnsi="Times New Roman"/>
                <w:b w:val="0"/>
                <w:sz w:val="20"/>
                <w:szCs w:val="20"/>
              </w:rPr>
            </w:pPr>
            <w:r>
              <w:rPr>
                <w:rStyle w:val="af0"/>
                <w:rFonts w:ascii="Times New Roman" w:hAnsi="Times New Roman"/>
                <w:b w:val="0"/>
                <w:sz w:val="20"/>
                <w:szCs w:val="20"/>
              </w:rPr>
              <w:t>Заказчик:</w:t>
            </w:r>
          </w:p>
        </w:tc>
        <w:tc>
          <w:tcPr>
            <w:tcW w:w="209" w:type="dxa"/>
            <w:shd w:val="clear" w:color="auto" w:fill="FFFFFF"/>
          </w:tcPr>
          <w:p w14:paraId="32C22CE0" w14:textId="77777777" w:rsidR="001509E3" w:rsidRDefault="001509E3">
            <w:pPr>
              <w:pStyle w:val="af9"/>
              <w:ind w:firstLine="540"/>
              <w:jc w:val="both"/>
              <w:rPr>
                <w:rFonts w:ascii="Times New Roman" w:hAnsi="Times New Roman"/>
                <w:sz w:val="20"/>
                <w:szCs w:val="20"/>
              </w:rPr>
            </w:pPr>
          </w:p>
        </w:tc>
        <w:tc>
          <w:tcPr>
            <w:tcW w:w="4323" w:type="dxa"/>
            <w:shd w:val="clear" w:color="auto" w:fill="FFFFFF"/>
          </w:tcPr>
          <w:p w14:paraId="5E406F28" w14:textId="77777777" w:rsidR="001509E3" w:rsidRDefault="00CF4EAB">
            <w:pPr>
              <w:pStyle w:val="af9"/>
              <w:ind w:firstLine="540"/>
              <w:jc w:val="both"/>
              <w:rPr>
                <w:rStyle w:val="af0"/>
                <w:rFonts w:ascii="Times New Roman" w:hAnsi="Times New Roman"/>
                <w:b w:val="0"/>
                <w:sz w:val="20"/>
                <w:szCs w:val="20"/>
              </w:rPr>
            </w:pPr>
            <w:r>
              <w:rPr>
                <w:rStyle w:val="af0"/>
                <w:rFonts w:ascii="Times New Roman" w:hAnsi="Times New Roman"/>
                <w:b w:val="0"/>
                <w:sz w:val="20"/>
                <w:szCs w:val="20"/>
              </w:rPr>
              <w:t>Поставщик:</w:t>
            </w:r>
          </w:p>
        </w:tc>
      </w:tr>
      <w:tr w:rsidR="001509E3" w14:paraId="6BA93904" w14:textId="77777777">
        <w:trPr>
          <w:cantSplit/>
          <w:trHeight w:val="57"/>
          <w:jc w:val="center"/>
        </w:trPr>
        <w:tc>
          <w:tcPr>
            <w:tcW w:w="4847" w:type="dxa"/>
            <w:shd w:val="clear" w:color="auto" w:fill="FFFFFF"/>
          </w:tcPr>
          <w:p w14:paraId="20CA0A78" w14:textId="77777777" w:rsidR="001509E3" w:rsidRDefault="001509E3">
            <w:pPr>
              <w:pStyle w:val="af9"/>
              <w:jc w:val="both"/>
              <w:rPr>
                <w:rFonts w:ascii="Times New Roman" w:hAnsi="Times New Roman"/>
                <w:sz w:val="20"/>
                <w:szCs w:val="20"/>
              </w:rPr>
            </w:pPr>
          </w:p>
          <w:p w14:paraId="02006D2C" w14:textId="77777777" w:rsidR="001509E3" w:rsidRDefault="00CF4EAB">
            <w:pPr>
              <w:pStyle w:val="af9"/>
              <w:jc w:val="both"/>
              <w:rPr>
                <w:rFonts w:ascii="Times New Roman" w:hAnsi="Times New Roman"/>
                <w:b/>
                <w:sz w:val="20"/>
                <w:szCs w:val="20"/>
              </w:rPr>
            </w:pPr>
            <w:r>
              <w:rPr>
                <w:rFonts w:ascii="Times New Roman" w:hAnsi="Times New Roman"/>
                <w:b/>
                <w:sz w:val="20"/>
                <w:szCs w:val="20"/>
              </w:rPr>
              <w:t>Главный врач ГАУЗ «ЭГКБ № 1»</w:t>
            </w:r>
          </w:p>
          <w:p w14:paraId="6568E0B6" w14:textId="77777777" w:rsidR="001509E3" w:rsidRDefault="001509E3">
            <w:pPr>
              <w:pStyle w:val="af9"/>
              <w:jc w:val="both"/>
              <w:rPr>
                <w:rFonts w:ascii="Times New Roman" w:hAnsi="Times New Roman"/>
                <w:b/>
                <w:sz w:val="20"/>
                <w:szCs w:val="20"/>
              </w:rPr>
            </w:pPr>
          </w:p>
          <w:p w14:paraId="03819B03" w14:textId="77777777" w:rsidR="001509E3" w:rsidRDefault="00CF4EAB">
            <w:pPr>
              <w:pStyle w:val="af9"/>
              <w:jc w:val="both"/>
              <w:rPr>
                <w:rFonts w:ascii="Times New Roman" w:hAnsi="Times New Roman"/>
                <w:sz w:val="20"/>
                <w:szCs w:val="20"/>
                <w:highlight w:val="white"/>
              </w:rPr>
            </w:pPr>
            <w:r>
              <w:rPr>
                <w:rFonts w:ascii="Times New Roman" w:hAnsi="Times New Roman"/>
                <w:b/>
                <w:sz w:val="20"/>
                <w:szCs w:val="20"/>
              </w:rPr>
              <w:t xml:space="preserve">______________________ </w:t>
            </w:r>
            <w:r>
              <w:rPr>
                <w:rFonts w:ascii="Times New Roman" w:hAnsi="Times New Roman"/>
                <w:b/>
                <w:sz w:val="20"/>
                <w:szCs w:val="20"/>
                <w:shd w:val="clear" w:color="auto" w:fill="FFFFFF"/>
              </w:rPr>
              <w:t>/А.А. Юанов/</w:t>
            </w:r>
          </w:p>
        </w:tc>
        <w:tc>
          <w:tcPr>
            <w:tcW w:w="209" w:type="dxa"/>
            <w:shd w:val="clear" w:color="auto" w:fill="FFFFFF"/>
          </w:tcPr>
          <w:p w14:paraId="1E2473FF" w14:textId="77777777" w:rsidR="001509E3" w:rsidRDefault="001509E3">
            <w:pPr>
              <w:pStyle w:val="af9"/>
              <w:ind w:firstLine="540"/>
              <w:jc w:val="both"/>
              <w:rPr>
                <w:rFonts w:ascii="Times New Roman" w:hAnsi="Times New Roman"/>
                <w:sz w:val="20"/>
                <w:szCs w:val="20"/>
              </w:rPr>
            </w:pPr>
          </w:p>
        </w:tc>
        <w:tc>
          <w:tcPr>
            <w:tcW w:w="4323" w:type="dxa"/>
            <w:shd w:val="clear" w:color="auto" w:fill="FFFFFF"/>
          </w:tcPr>
          <w:p w14:paraId="7782B00F" w14:textId="77777777" w:rsidR="001509E3" w:rsidRDefault="001509E3">
            <w:pPr>
              <w:pStyle w:val="afb"/>
              <w:jc w:val="both"/>
              <w:rPr>
                <w:rFonts w:ascii="Times New Roman" w:hAnsi="Times New Roman" w:cs="Times New Roman"/>
                <w:sz w:val="20"/>
                <w:szCs w:val="20"/>
                <w:lang w:eastAsia="ru-RU"/>
              </w:rPr>
            </w:pPr>
          </w:p>
        </w:tc>
      </w:tr>
    </w:tbl>
    <w:p w14:paraId="55FD3B2C" w14:textId="77777777" w:rsidR="001509E3" w:rsidRDefault="00457A49">
      <w:pPr>
        <w:spacing w:after="120"/>
      </w:pPr>
      <w:r>
        <w:rPr>
          <w:rFonts w:ascii="Times New Roman" w:hAnsi="Times New Roman"/>
          <w:b/>
          <w:sz w:val="16"/>
          <w:szCs w:val="16"/>
          <w:u w:val="single" w:color="FFFFFF"/>
        </w:rPr>
        <w:t xml:space="preserve">               </w:t>
      </w:r>
      <w:r w:rsidR="00CF4EAB">
        <w:rPr>
          <w:rFonts w:ascii="Times New Roman" w:hAnsi="Times New Roman"/>
          <w:b/>
          <w:sz w:val="16"/>
          <w:szCs w:val="16"/>
          <w:u w:val="single" w:color="FFFFFF"/>
        </w:rPr>
        <w:t xml:space="preserve"> /Электронная подпись/</w:t>
      </w:r>
    </w:p>
    <w:sectPr w:rsidR="001509E3" w:rsidSect="00457A49">
      <w:footerReference w:type="default" r:id="rId12"/>
      <w:pgSz w:w="11906" w:h="16838"/>
      <w:pgMar w:top="425" w:right="282" w:bottom="238" w:left="851" w:header="0" w:footer="0" w:gutter="0"/>
      <w:cols w:space="720"/>
      <w:formProt w:val="0"/>
      <w:docGrid w:linePitch="360" w:charSpace="-2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22DE02" w14:textId="77777777" w:rsidR="004726EA" w:rsidRDefault="004726EA" w:rsidP="001509E3">
      <w:r>
        <w:separator/>
      </w:r>
    </w:p>
  </w:endnote>
  <w:endnote w:type="continuationSeparator" w:id="0">
    <w:p w14:paraId="1B6B2805" w14:textId="77777777" w:rsidR="004726EA" w:rsidRDefault="004726EA" w:rsidP="00150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Liberation Sans">
    <w:altName w:val="Calibri"/>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hruti">
    <w:panose1 w:val="02000500000000000000"/>
    <w:charset w:val="00"/>
    <w:family w:val="swiss"/>
    <w:pitch w:val="variable"/>
    <w:sig w:usb0="0004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9D12B" w14:textId="77777777" w:rsidR="004726EA" w:rsidRDefault="004726EA">
    <w:pPr>
      <w:pStyle w:val="1c"/>
      <w:jc w:val="right"/>
    </w:pPr>
    <w:r>
      <w:fldChar w:fldCharType="begin"/>
    </w:r>
    <w:r>
      <w:instrText>PAGE</w:instrText>
    </w:r>
    <w:r>
      <w:fldChar w:fldCharType="separate"/>
    </w:r>
    <w:r>
      <w:rPr>
        <w:noProof/>
      </w:rPr>
      <w:t>20</w:t>
    </w:r>
    <w:r>
      <w:rPr>
        <w:noProof/>
      </w:rPr>
      <w:fldChar w:fldCharType="end"/>
    </w:r>
  </w:p>
  <w:p w14:paraId="40FA57EE" w14:textId="77777777" w:rsidR="004726EA" w:rsidRDefault="004726EA">
    <w:pPr>
      <w:pStyle w:val="1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3F666" w14:textId="77777777" w:rsidR="004726EA" w:rsidRDefault="004726EA" w:rsidP="001509E3">
      <w:r>
        <w:separator/>
      </w:r>
    </w:p>
  </w:footnote>
  <w:footnote w:type="continuationSeparator" w:id="0">
    <w:p w14:paraId="32CFFA34" w14:textId="77777777" w:rsidR="004726EA" w:rsidRDefault="004726EA" w:rsidP="001509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5E306ED"/>
    <w:multiLevelType w:val="multilevel"/>
    <w:tmpl w:val="B5E306E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BF205925"/>
    <w:multiLevelType w:val="multilevel"/>
    <w:tmpl w:val="BF205925"/>
    <w:lvl w:ilvl="0">
      <w:start w:val="6"/>
      <w:numFmt w:val="decimal"/>
      <w:lvlText w:val="%1."/>
      <w:lvlJc w:val="left"/>
      <w:pPr>
        <w:tabs>
          <w:tab w:val="left" w:pos="348"/>
        </w:tabs>
        <w:ind w:left="360" w:hanging="360"/>
      </w:pPr>
    </w:lvl>
    <w:lvl w:ilvl="1">
      <w:start w:val="1"/>
      <w:numFmt w:val="decimal"/>
      <w:lvlText w:val="%2."/>
      <w:lvlJc w:val="left"/>
      <w:pPr>
        <w:tabs>
          <w:tab w:val="left" w:pos="720"/>
        </w:tabs>
        <w:ind w:left="720" w:hanging="360"/>
      </w:pPr>
    </w:lvl>
    <w:lvl w:ilvl="2">
      <w:start w:val="1"/>
      <w:numFmt w:val="decimal"/>
      <w:lvlText w:val="%3."/>
      <w:lvlJc w:val="left"/>
      <w:pPr>
        <w:tabs>
          <w:tab w:val="left" w:pos="1080"/>
        </w:tabs>
        <w:ind w:left="1080" w:hanging="360"/>
      </w:pPr>
    </w:lvl>
    <w:lvl w:ilvl="3">
      <w:start w:val="1"/>
      <w:numFmt w:val="decimal"/>
      <w:lvlText w:val="%4."/>
      <w:lvlJc w:val="left"/>
      <w:pPr>
        <w:tabs>
          <w:tab w:val="left" w:pos="1440"/>
        </w:tabs>
        <w:ind w:left="1440" w:hanging="360"/>
      </w:pPr>
    </w:lvl>
    <w:lvl w:ilvl="4">
      <w:start w:val="1"/>
      <w:numFmt w:val="decimal"/>
      <w:lvlText w:val="%5."/>
      <w:lvlJc w:val="left"/>
      <w:pPr>
        <w:tabs>
          <w:tab w:val="left" w:pos="1800"/>
        </w:tabs>
        <w:ind w:left="1800" w:hanging="360"/>
      </w:pPr>
    </w:lvl>
    <w:lvl w:ilvl="5">
      <w:start w:val="1"/>
      <w:numFmt w:val="decimal"/>
      <w:lvlText w:val="%6."/>
      <w:lvlJc w:val="left"/>
      <w:pPr>
        <w:tabs>
          <w:tab w:val="left" w:pos="2160"/>
        </w:tabs>
        <w:ind w:left="2160" w:hanging="360"/>
      </w:pPr>
    </w:lvl>
    <w:lvl w:ilvl="6">
      <w:start w:val="1"/>
      <w:numFmt w:val="decimal"/>
      <w:lvlText w:val="%7."/>
      <w:lvlJc w:val="left"/>
      <w:pPr>
        <w:tabs>
          <w:tab w:val="left" w:pos="2520"/>
        </w:tabs>
        <w:ind w:left="2520" w:hanging="360"/>
      </w:pPr>
    </w:lvl>
    <w:lvl w:ilvl="7">
      <w:start w:val="1"/>
      <w:numFmt w:val="decimal"/>
      <w:lvlText w:val="%8."/>
      <w:lvlJc w:val="left"/>
      <w:pPr>
        <w:tabs>
          <w:tab w:val="left" w:pos="2880"/>
        </w:tabs>
        <w:ind w:left="2880" w:hanging="360"/>
      </w:pPr>
    </w:lvl>
    <w:lvl w:ilvl="8">
      <w:start w:val="1"/>
      <w:numFmt w:val="decimal"/>
      <w:lvlText w:val="%9."/>
      <w:lvlJc w:val="left"/>
      <w:pPr>
        <w:tabs>
          <w:tab w:val="left" w:pos="3240"/>
        </w:tabs>
        <w:ind w:left="3240" w:hanging="360"/>
      </w:pPr>
    </w:lvl>
  </w:abstractNum>
  <w:abstractNum w:abstractNumId="2" w15:restartNumberingAfterBreak="0">
    <w:nsid w:val="CF092B84"/>
    <w:multiLevelType w:val="multilevel"/>
    <w:tmpl w:val="CF092B84"/>
    <w:lvl w:ilvl="0">
      <w:start w:val="1"/>
      <w:numFmt w:val="decimal"/>
      <w:lvlText w:val="%1)"/>
      <w:lvlJc w:val="left"/>
      <w:pPr>
        <w:ind w:left="1429" w:hanging="360"/>
      </w:pPr>
      <w:rPr>
        <w:sz w:val="20"/>
        <w:szCs w:val="20"/>
      </w:rPr>
    </w:lvl>
    <w:lvl w:ilvl="1">
      <w:start w:val="1"/>
      <w:numFmt w:val="decimal"/>
      <w:lvlText w:val="%2)"/>
      <w:lvlJc w:val="left"/>
      <w:pPr>
        <w:ind w:left="2149" w:hanging="360"/>
      </w:pPr>
      <w:rPr>
        <w:rFonts w:ascii="Times New Roman" w:hAnsi="Times New Roman"/>
        <w:b/>
        <w:sz w:val="20"/>
        <w:szCs w:val="20"/>
      </w:rPr>
    </w:lvl>
    <w:lvl w:ilvl="2">
      <w:start w:val="1"/>
      <w:numFmt w:val="lowerRoman"/>
      <w:lvlText w:val="%3."/>
      <w:lvlJc w:val="right"/>
      <w:pPr>
        <w:ind w:left="2869" w:hanging="180"/>
      </w:pPr>
      <w:rPr>
        <w:sz w:val="20"/>
        <w:szCs w:val="20"/>
      </w:rPr>
    </w:lvl>
    <w:lvl w:ilvl="3">
      <w:start w:val="1"/>
      <w:numFmt w:val="decimal"/>
      <w:lvlText w:val="%4."/>
      <w:lvlJc w:val="left"/>
      <w:pPr>
        <w:ind w:left="3589" w:hanging="360"/>
      </w:pPr>
      <w:rPr>
        <w:sz w:val="20"/>
        <w:szCs w:val="20"/>
      </w:rPr>
    </w:lvl>
    <w:lvl w:ilvl="4">
      <w:start w:val="1"/>
      <w:numFmt w:val="lowerLetter"/>
      <w:lvlText w:val="%5."/>
      <w:lvlJc w:val="left"/>
      <w:pPr>
        <w:ind w:left="4309" w:hanging="360"/>
      </w:pPr>
      <w:rPr>
        <w:sz w:val="20"/>
        <w:szCs w:val="20"/>
      </w:rPr>
    </w:lvl>
    <w:lvl w:ilvl="5">
      <w:start w:val="1"/>
      <w:numFmt w:val="lowerRoman"/>
      <w:lvlText w:val="%6."/>
      <w:lvlJc w:val="right"/>
      <w:pPr>
        <w:ind w:left="5029" w:hanging="180"/>
      </w:pPr>
      <w:rPr>
        <w:sz w:val="20"/>
        <w:szCs w:val="20"/>
      </w:rPr>
    </w:lvl>
    <w:lvl w:ilvl="6">
      <w:start w:val="1"/>
      <w:numFmt w:val="decimal"/>
      <w:lvlText w:val="%7."/>
      <w:lvlJc w:val="left"/>
      <w:pPr>
        <w:ind w:left="5749" w:hanging="360"/>
      </w:pPr>
      <w:rPr>
        <w:sz w:val="20"/>
        <w:szCs w:val="20"/>
      </w:rPr>
    </w:lvl>
    <w:lvl w:ilvl="7">
      <w:start w:val="1"/>
      <w:numFmt w:val="lowerLetter"/>
      <w:lvlText w:val="%8."/>
      <w:lvlJc w:val="left"/>
      <w:pPr>
        <w:ind w:left="6469" w:hanging="360"/>
      </w:pPr>
      <w:rPr>
        <w:sz w:val="20"/>
        <w:szCs w:val="20"/>
      </w:rPr>
    </w:lvl>
    <w:lvl w:ilvl="8">
      <w:start w:val="1"/>
      <w:numFmt w:val="lowerRoman"/>
      <w:lvlText w:val="%9."/>
      <w:lvlJc w:val="right"/>
      <w:pPr>
        <w:ind w:left="7189" w:hanging="180"/>
      </w:pPr>
      <w:rPr>
        <w:sz w:val="20"/>
        <w:szCs w:val="20"/>
      </w:rPr>
    </w:lvl>
  </w:abstractNum>
  <w:abstractNum w:abstractNumId="3" w15:restartNumberingAfterBreak="0">
    <w:nsid w:val="0053208E"/>
    <w:multiLevelType w:val="multilevel"/>
    <w:tmpl w:val="0053208E"/>
    <w:lvl w:ilvl="0">
      <w:start w:val="1"/>
      <w:numFmt w:val="decimal"/>
      <w:lvlText w:val="%1."/>
      <w:lvlJc w:val="left"/>
      <w:pPr>
        <w:ind w:left="720" w:hanging="360"/>
      </w:pPr>
    </w:lvl>
    <w:lvl w:ilvl="1">
      <w:start w:val="1"/>
      <w:numFmt w:val="decimal"/>
      <w:lvlText w:val="%2."/>
      <w:lvlJc w:val="left"/>
      <w:pPr>
        <w:tabs>
          <w:tab w:val="left" w:pos="3337"/>
        </w:tabs>
        <w:ind w:left="3337"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4" w15:restartNumberingAfterBreak="0">
    <w:nsid w:val="03D62ECE"/>
    <w:multiLevelType w:val="multilevel"/>
    <w:tmpl w:val="03D62ECE"/>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2AD72771"/>
    <w:multiLevelType w:val="multilevel"/>
    <w:tmpl w:val="8F7C026E"/>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4BFE1E52"/>
    <w:multiLevelType w:val="multilevel"/>
    <w:tmpl w:val="4BFE1E52"/>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15:restartNumberingAfterBreak="0">
    <w:nsid w:val="59ADCABA"/>
    <w:multiLevelType w:val="multilevel"/>
    <w:tmpl w:val="59ADCABA"/>
    <w:lvl w:ilvl="0">
      <w:start w:val="1"/>
      <w:numFmt w:val="decimal"/>
      <w:lvlText w:val="%1."/>
      <w:lvlJc w:val="left"/>
      <w:pPr>
        <w:tabs>
          <w:tab w:val="left" w:pos="708"/>
        </w:tabs>
        <w:ind w:left="1425" w:hanging="432"/>
      </w:pPr>
    </w:lvl>
    <w:lvl w:ilvl="1">
      <w:start w:val="1"/>
      <w:numFmt w:val="decimal"/>
      <w:lvlText w:val="%1.%2"/>
      <w:lvlJc w:val="left"/>
      <w:pPr>
        <w:tabs>
          <w:tab w:val="left" w:pos="2829"/>
        </w:tabs>
        <w:ind w:left="2829" w:hanging="576"/>
      </w:pPr>
    </w:lvl>
    <w:lvl w:ilvl="2">
      <w:start w:val="1"/>
      <w:numFmt w:val="decimal"/>
      <w:lvlText w:val="%1.%2.%3"/>
      <w:lvlJc w:val="left"/>
      <w:pPr>
        <w:tabs>
          <w:tab w:val="left" w:pos="2300"/>
        </w:tabs>
        <w:ind w:left="2073" w:firstLine="0"/>
      </w:pPr>
    </w:lvl>
    <w:lvl w:ilvl="3">
      <w:start w:val="1"/>
      <w:numFmt w:val="decimal"/>
      <w:lvlText w:val="%1.%2.%3.%4"/>
      <w:lvlJc w:val="left"/>
      <w:pPr>
        <w:tabs>
          <w:tab w:val="left" w:pos="1857"/>
        </w:tabs>
        <w:ind w:left="1857" w:hanging="864"/>
      </w:pPr>
    </w:lvl>
    <w:lvl w:ilvl="4">
      <w:start w:val="1"/>
      <w:numFmt w:val="decimal"/>
      <w:lvlText w:val="%1.%2.%3.%4.%5"/>
      <w:lvlJc w:val="left"/>
      <w:pPr>
        <w:tabs>
          <w:tab w:val="left" w:pos="2001"/>
        </w:tabs>
        <w:ind w:left="2001" w:hanging="1008"/>
      </w:pPr>
    </w:lvl>
    <w:lvl w:ilvl="5">
      <w:start w:val="1"/>
      <w:numFmt w:val="decimal"/>
      <w:lvlText w:val="%1.%2.%3.%4.%5.%6"/>
      <w:lvlJc w:val="left"/>
      <w:pPr>
        <w:tabs>
          <w:tab w:val="left" w:pos="2145"/>
        </w:tabs>
        <w:ind w:left="2145" w:hanging="1152"/>
      </w:pPr>
    </w:lvl>
    <w:lvl w:ilvl="6">
      <w:start w:val="1"/>
      <w:numFmt w:val="decimal"/>
      <w:lvlText w:val="%1.%2.%3.%4.%5.%6.%7"/>
      <w:lvlJc w:val="left"/>
      <w:pPr>
        <w:tabs>
          <w:tab w:val="left" w:pos="2289"/>
        </w:tabs>
        <w:ind w:left="2289" w:hanging="1296"/>
      </w:pPr>
    </w:lvl>
    <w:lvl w:ilvl="7">
      <w:start w:val="1"/>
      <w:numFmt w:val="decimal"/>
      <w:lvlText w:val="%1.%2.%3.%4.%5.%6.%7.%8"/>
      <w:lvlJc w:val="left"/>
      <w:pPr>
        <w:tabs>
          <w:tab w:val="left" w:pos="2433"/>
        </w:tabs>
        <w:ind w:left="2433" w:hanging="1440"/>
      </w:pPr>
    </w:lvl>
    <w:lvl w:ilvl="8">
      <w:start w:val="1"/>
      <w:numFmt w:val="decimal"/>
      <w:lvlText w:val="%1.%2.%3.%4.%5.%6.%7.%8.%9"/>
      <w:lvlJc w:val="left"/>
      <w:pPr>
        <w:tabs>
          <w:tab w:val="left" w:pos="2577"/>
        </w:tabs>
        <w:ind w:left="2577" w:hanging="1584"/>
      </w:pPr>
    </w:lvl>
  </w:abstractNum>
  <w:num w:numId="1">
    <w:abstractNumId w:val="3"/>
  </w:num>
  <w:num w:numId="2">
    <w:abstractNumId w:val="2"/>
  </w:num>
  <w:num w:numId="3">
    <w:abstractNumId w:val="7"/>
  </w:num>
  <w:num w:numId="4">
    <w:abstractNumId w:val="1"/>
  </w:num>
  <w:num w:numId="5">
    <w:abstractNumId w:val="0"/>
  </w:num>
  <w:num w:numId="6">
    <w:abstractNumId w:val="4"/>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1509E3"/>
    <w:rsid w:val="001509E3"/>
    <w:rsid w:val="001A2119"/>
    <w:rsid w:val="001B5241"/>
    <w:rsid w:val="001E59BC"/>
    <w:rsid w:val="00215EF1"/>
    <w:rsid w:val="00377225"/>
    <w:rsid w:val="00457A49"/>
    <w:rsid w:val="004726EA"/>
    <w:rsid w:val="0054071A"/>
    <w:rsid w:val="00606B5F"/>
    <w:rsid w:val="00657662"/>
    <w:rsid w:val="00687B8C"/>
    <w:rsid w:val="00723E98"/>
    <w:rsid w:val="007935A3"/>
    <w:rsid w:val="00843058"/>
    <w:rsid w:val="009C26EE"/>
    <w:rsid w:val="009E0589"/>
    <w:rsid w:val="00A9563F"/>
    <w:rsid w:val="00B766E8"/>
    <w:rsid w:val="00BB11E4"/>
    <w:rsid w:val="00CA6709"/>
    <w:rsid w:val="00CF4EAB"/>
    <w:rsid w:val="00D50D27"/>
    <w:rsid w:val="00E23D52"/>
    <w:rsid w:val="00E77780"/>
    <w:rsid w:val="00ED080E"/>
    <w:rsid w:val="00EE25C8"/>
    <w:rsid w:val="00F64B1F"/>
    <w:rsid w:val="097171CA"/>
  </w:rsids>
  <m:mathPr>
    <m:mathFont m:val="Cambria Math"/>
    <m:brkBin m:val="before"/>
    <m:brkBinSub m:val="--"/>
    <m:smallFrac/>
    <m:dispDef/>
    <m:lMargin m:val="0"/>
    <m:rMargin m:val="0"/>
    <m:defJc m:val="centerGroup"/>
    <m:wrapIndent m:val="1440"/>
    <m:intLim m:val="subSup"/>
    <m:naryLim m:val="undOvr"/>
  </m:mathPr>
  <w:themeFontLang w:val="ru-RU"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1884B"/>
  <w15:docId w15:val="{4CA00804-65C5-4850-AA6F-39C47B67E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Arial Unicode MS"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uiPriority="0" w:qFormat="1"/>
    <w:lsdException w:name="heading 3" w:locked="1" w:uiPriority="0" w:qFormat="1"/>
    <w:lsdException w:name="heading 4"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lsdException w:name="index heading"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0" w:qFormat="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uiPriority="0" w:qFormat="1"/>
    <w:lsdException w:name="Body Text Indent 2" w:semiHidden="1" w:unhideWhenUsed="1"/>
    <w:lsdException w:name="Body Text Indent 3" w:qFormat="1"/>
    <w:lsdException w:name="Block Text" w:qFormat="1"/>
    <w:lsdException w:name="Hyperlink" w:uiPriority="0"/>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0"/>
    <w:lsdException w:name="Table Theme" w:semiHidden="1" w:unhideWhenUsed="1"/>
    <w:lsdException w:name="Placeholder Text" w:semiHidden="1" w:unhideWhenUsed="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09E3"/>
    <w:pPr>
      <w:suppressAutoHyphens/>
    </w:pPr>
    <w:rPr>
      <w:rFonts w:cs="Times New Roman"/>
      <w:color w:val="00000A"/>
      <w:sz w:val="22"/>
      <w:szCs w:val="22"/>
      <w:lang w:eastAsia="en-US"/>
    </w:rPr>
  </w:style>
  <w:style w:type="paragraph" w:styleId="4">
    <w:name w:val="heading 4"/>
    <w:basedOn w:val="a"/>
    <w:next w:val="a"/>
    <w:qFormat/>
    <w:rsid w:val="001509E3"/>
    <w:pPr>
      <w:keepNext/>
      <w:jc w:val="center"/>
      <w:outlineLvl w:val="3"/>
    </w:pPr>
    <w:rPr>
      <w:b/>
      <w:color w:val="000000"/>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sid w:val="001509E3"/>
    <w:rPr>
      <w:b/>
      <w:bCs/>
    </w:rPr>
  </w:style>
  <w:style w:type="paragraph" w:styleId="a4">
    <w:name w:val="Balloon Text"/>
    <w:basedOn w:val="a"/>
    <w:uiPriority w:val="99"/>
    <w:qFormat/>
    <w:rsid w:val="001509E3"/>
    <w:rPr>
      <w:rFonts w:ascii="Tahoma" w:hAnsi="Tahoma" w:cs="Tahoma"/>
      <w:color w:val="000000"/>
      <w:sz w:val="16"/>
      <w:szCs w:val="16"/>
      <w:lang w:eastAsia="zh-CN"/>
    </w:rPr>
  </w:style>
  <w:style w:type="paragraph" w:styleId="2">
    <w:name w:val="Body Text 2"/>
    <w:basedOn w:val="a"/>
    <w:qFormat/>
    <w:rsid w:val="001509E3"/>
    <w:rPr>
      <w:sz w:val="28"/>
    </w:rPr>
  </w:style>
  <w:style w:type="paragraph" w:styleId="3">
    <w:name w:val="Body Text Indent 3"/>
    <w:basedOn w:val="a"/>
    <w:uiPriority w:val="99"/>
    <w:qFormat/>
    <w:rsid w:val="001509E3"/>
    <w:pPr>
      <w:spacing w:after="120"/>
      <w:ind w:left="283"/>
    </w:pPr>
    <w:rPr>
      <w:rFonts w:ascii="Times New Roman" w:hAnsi="Times New Roman"/>
      <w:color w:val="000000"/>
      <w:sz w:val="16"/>
      <w:szCs w:val="16"/>
      <w:lang w:eastAsia="zh-CN"/>
    </w:rPr>
  </w:style>
  <w:style w:type="paragraph" w:styleId="a5">
    <w:name w:val="caption"/>
    <w:basedOn w:val="a"/>
    <w:next w:val="a"/>
    <w:qFormat/>
    <w:rsid w:val="001509E3"/>
    <w:pPr>
      <w:suppressLineNumbers/>
      <w:spacing w:before="120" w:after="120"/>
    </w:pPr>
    <w:rPr>
      <w:rFonts w:cs="Mangal"/>
      <w:i/>
      <w:iCs/>
      <w:sz w:val="24"/>
      <w:szCs w:val="24"/>
    </w:rPr>
  </w:style>
  <w:style w:type="paragraph" w:styleId="1">
    <w:name w:val="index 1"/>
    <w:basedOn w:val="a"/>
    <w:next w:val="a"/>
    <w:uiPriority w:val="99"/>
    <w:semiHidden/>
    <w:qFormat/>
    <w:rsid w:val="001509E3"/>
    <w:pPr>
      <w:ind w:left="220" w:hanging="220"/>
    </w:pPr>
  </w:style>
  <w:style w:type="paragraph" w:styleId="a6">
    <w:name w:val="Body Text"/>
    <w:basedOn w:val="a"/>
    <w:uiPriority w:val="99"/>
    <w:rsid w:val="001509E3"/>
    <w:pPr>
      <w:spacing w:after="140" w:line="288" w:lineRule="auto"/>
    </w:pPr>
  </w:style>
  <w:style w:type="paragraph" w:styleId="a7">
    <w:name w:val="index heading"/>
    <w:basedOn w:val="a"/>
    <w:next w:val="1"/>
    <w:uiPriority w:val="99"/>
    <w:qFormat/>
    <w:rsid w:val="001509E3"/>
    <w:pPr>
      <w:suppressLineNumbers/>
    </w:pPr>
    <w:rPr>
      <w:rFonts w:cs="Mangal"/>
    </w:rPr>
  </w:style>
  <w:style w:type="paragraph" w:styleId="a8">
    <w:name w:val="Date"/>
    <w:basedOn w:val="a"/>
    <w:next w:val="a"/>
    <w:qFormat/>
    <w:rsid w:val="001509E3"/>
    <w:pPr>
      <w:spacing w:after="60"/>
      <w:jc w:val="both"/>
    </w:pPr>
  </w:style>
  <w:style w:type="paragraph" w:styleId="a9">
    <w:name w:val="Body Text Indent"/>
    <w:basedOn w:val="a"/>
    <w:uiPriority w:val="99"/>
    <w:rsid w:val="001509E3"/>
    <w:pPr>
      <w:tabs>
        <w:tab w:val="left" w:pos="-2410"/>
        <w:tab w:val="left" w:pos="9639"/>
      </w:tabs>
      <w:ind w:right="-29" w:firstLine="720"/>
    </w:pPr>
    <w:rPr>
      <w:rFonts w:ascii="Times New Roman" w:hAnsi="Times New Roman"/>
      <w:color w:val="292929"/>
      <w:sz w:val="18"/>
      <w:szCs w:val="18"/>
      <w:lang w:eastAsia="ar-SA"/>
    </w:rPr>
  </w:style>
  <w:style w:type="paragraph" w:styleId="aa">
    <w:name w:val="footer"/>
    <w:basedOn w:val="a"/>
    <w:rsid w:val="001509E3"/>
  </w:style>
  <w:style w:type="paragraph" w:styleId="20">
    <w:name w:val="List Number 2"/>
    <w:basedOn w:val="a"/>
    <w:qFormat/>
    <w:rsid w:val="001509E3"/>
  </w:style>
  <w:style w:type="paragraph" w:styleId="ab">
    <w:name w:val="List"/>
    <w:basedOn w:val="a6"/>
    <w:uiPriority w:val="99"/>
    <w:rsid w:val="001509E3"/>
    <w:rPr>
      <w:rFonts w:cs="Mangal"/>
    </w:rPr>
  </w:style>
  <w:style w:type="paragraph" w:styleId="ac">
    <w:name w:val="Normal (Web)"/>
    <w:basedOn w:val="a"/>
    <w:uiPriority w:val="99"/>
    <w:qFormat/>
    <w:rsid w:val="001509E3"/>
    <w:pPr>
      <w:spacing w:before="280" w:after="280"/>
    </w:pPr>
    <w:rPr>
      <w:rFonts w:ascii="Times New Roman" w:eastAsia="Times New Roman" w:hAnsi="Times New Roman"/>
      <w:sz w:val="24"/>
      <w:szCs w:val="24"/>
    </w:rPr>
  </w:style>
  <w:style w:type="paragraph" w:styleId="30">
    <w:name w:val="Body Text 3"/>
    <w:basedOn w:val="a"/>
    <w:qFormat/>
    <w:rsid w:val="001509E3"/>
    <w:pPr>
      <w:suppressAutoHyphens w:val="0"/>
      <w:spacing w:after="120"/>
    </w:pPr>
    <w:rPr>
      <w:rFonts w:ascii="Times New Roman" w:eastAsia="Times New Roman" w:hAnsi="Times New Roman"/>
      <w:sz w:val="16"/>
      <w:szCs w:val="16"/>
      <w:lang w:eastAsia="ru-RU"/>
    </w:rPr>
  </w:style>
  <w:style w:type="paragraph" w:styleId="ad">
    <w:name w:val="Subtitle"/>
    <w:basedOn w:val="a"/>
    <w:uiPriority w:val="99"/>
    <w:qFormat/>
    <w:rsid w:val="001509E3"/>
    <w:pPr>
      <w:jc w:val="center"/>
    </w:pPr>
    <w:rPr>
      <w:sz w:val="24"/>
    </w:rPr>
  </w:style>
  <w:style w:type="paragraph" w:styleId="ae">
    <w:name w:val="Block Text"/>
    <w:basedOn w:val="a"/>
    <w:uiPriority w:val="99"/>
    <w:qFormat/>
    <w:rsid w:val="001509E3"/>
  </w:style>
  <w:style w:type="table" w:styleId="af">
    <w:name w:val="Table Grid"/>
    <w:rsid w:val="001509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Выделение1"/>
    <w:basedOn w:val="a0"/>
    <w:uiPriority w:val="99"/>
    <w:qFormat/>
    <w:rsid w:val="001509E3"/>
    <w:rPr>
      <w:rFonts w:cs="Times New Roman"/>
      <w:i/>
      <w:iCs/>
    </w:rPr>
  </w:style>
  <w:style w:type="character" w:customStyle="1" w:styleId="-">
    <w:name w:val="Интернет-ссылка"/>
    <w:basedOn w:val="a0"/>
    <w:uiPriority w:val="99"/>
    <w:unhideWhenUsed/>
    <w:rsid w:val="001509E3"/>
    <w:rPr>
      <w:rFonts w:ascii="Times New Roman" w:hAnsi="Times New Roman"/>
      <w:color w:val="0000FF"/>
      <w:u w:val="single"/>
    </w:rPr>
  </w:style>
  <w:style w:type="character" w:customStyle="1" w:styleId="Heading1Char">
    <w:name w:val="Heading 1 Char"/>
    <w:basedOn w:val="a0"/>
    <w:uiPriority w:val="9"/>
    <w:qFormat/>
    <w:rsid w:val="001509E3"/>
    <w:rPr>
      <w:rFonts w:ascii="Cambria" w:hAnsi="Cambria"/>
      <w:b/>
      <w:bCs/>
      <w:color w:val="00000A"/>
      <w:sz w:val="32"/>
      <w:szCs w:val="32"/>
      <w:lang w:eastAsia="en-US"/>
    </w:rPr>
  </w:style>
  <w:style w:type="character" w:customStyle="1" w:styleId="21">
    <w:name w:val="Заголовок 2 Знак"/>
    <w:basedOn w:val="a0"/>
    <w:uiPriority w:val="9"/>
    <w:semiHidden/>
    <w:qFormat/>
    <w:rsid w:val="001509E3"/>
    <w:rPr>
      <w:rFonts w:ascii="Cambria" w:hAnsi="Cambria"/>
      <w:b/>
      <w:bCs/>
      <w:i/>
      <w:iCs/>
      <w:color w:val="00000A"/>
      <w:sz w:val="28"/>
      <w:szCs w:val="28"/>
      <w:lang w:eastAsia="en-US"/>
    </w:rPr>
  </w:style>
  <w:style w:type="character" w:customStyle="1" w:styleId="31">
    <w:name w:val="Заголовок 3 Знак"/>
    <w:basedOn w:val="a0"/>
    <w:uiPriority w:val="9"/>
    <w:semiHidden/>
    <w:qFormat/>
    <w:rsid w:val="001509E3"/>
    <w:rPr>
      <w:rFonts w:ascii="Cambria" w:hAnsi="Cambria"/>
      <w:b/>
      <w:bCs/>
      <w:color w:val="00000A"/>
      <w:sz w:val="26"/>
      <w:szCs w:val="26"/>
      <w:lang w:eastAsia="en-US"/>
    </w:rPr>
  </w:style>
  <w:style w:type="character" w:customStyle="1" w:styleId="FontStyle89">
    <w:name w:val="Font Style89"/>
    <w:basedOn w:val="a0"/>
    <w:uiPriority w:val="99"/>
    <w:qFormat/>
    <w:rsid w:val="001509E3"/>
    <w:rPr>
      <w:rFonts w:ascii="Times New Roman" w:hAnsi="Times New Roman" w:cs="Times New Roman"/>
      <w:spacing w:val="10"/>
      <w:sz w:val="20"/>
      <w:szCs w:val="20"/>
    </w:rPr>
  </w:style>
  <w:style w:type="character" w:customStyle="1" w:styleId="WW8Num5z0">
    <w:name w:val="WW8Num5z0"/>
    <w:uiPriority w:val="99"/>
    <w:qFormat/>
    <w:rsid w:val="001509E3"/>
    <w:rPr>
      <w:sz w:val="20"/>
    </w:rPr>
  </w:style>
  <w:style w:type="character" w:customStyle="1" w:styleId="WW8Num3z0">
    <w:name w:val="WW8Num3z0"/>
    <w:uiPriority w:val="99"/>
    <w:qFormat/>
    <w:rsid w:val="001509E3"/>
  </w:style>
  <w:style w:type="character" w:customStyle="1" w:styleId="WW8Num8z0">
    <w:name w:val="WW8Num8z0"/>
    <w:uiPriority w:val="99"/>
    <w:qFormat/>
    <w:rsid w:val="001509E3"/>
    <w:rPr>
      <w:rFonts w:ascii="Times New Roman" w:hAnsi="Times New Roman"/>
      <w:b/>
      <w:spacing w:val="0"/>
      <w:position w:val="0"/>
      <w:sz w:val="22"/>
      <w:u w:val="none"/>
      <w:vertAlign w:val="baseline"/>
    </w:rPr>
  </w:style>
  <w:style w:type="character" w:customStyle="1" w:styleId="WW8Num8z1">
    <w:name w:val="WW8Num8z1"/>
    <w:uiPriority w:val="99"/>
    <w:qFormat/>
    <w:rsid w:val="001509E3"/>
    <w:rPr>
      <w:b/>
      <w:color w:val="000000"/>
      <w:spacing w:val="0"/>
      <w:w w:val="100"/>
      <w:position w:val="0"/>
      <w:sz w:val="28"/>
      <w:u w:val="none"/>
      <w:vertAlign w:val="baseline"/>
    </w:rPr>
  </w:style>
  <w:style w:type="character" w:customStyle="1" w:styleId="WW8Num8z2">
    <w:name w:val="WW8Num8z2"/>
    <w:uiPriority w:val="99"/>
    <w:qFormat/>
    <w:rsid w:val="001509E3"/>
  </w:style>
  <w:style w:type="character" w:customStyle="1" w:styleId="WW8Num8z3">
    <w:name w:val="WW8Num8z3"/>
    <w:uiPriority w:val="99"/>
    <w:qFormat/>
    <w:rsid w:val="001509E3"/>
    <w:rPr>
      <w:color w:val="000000"/>
      <w:spacing w:val="0"/>
      <w:w w:val="100"/>
      <w:position w:val="0"/>
      <w:sz w:val="28"/>
      <w:u w:val="none"/>
      <w:vertAlign w:val="baseline"/>
    </w:rPr>
  </w:style>
  <w:style w:type="character" w:customStyle="1" w:styleId="WW8Num8z4">
    <w:name w:val="WW8Num8z4"/>
    <w:uiPriority w:val="99"/>
    <w:qFormat/>
    <w:rsid w:val="001509E3"/>
  </w:style>
  <w:style w:type="character" w:customStyle="1" w:styleId="WW8Num8z7">
    <w:name w:val="WW8Num8z7"/>
    <w:uiPriority w:val="99"/>
    <w:qFormat/>
    <w:rsid w:val="001509E3"/>
    <w:rPr>
      <w:rFonts w:ascii="Symbol" w:hAnsi="Symbol"/>
      <w:color w:val="000000"/>
    </w:rPr>
  </w:style>
  <w:style w:type="character" w:customStyle="1" w:styleId="WW8Num1z0">
    <w:name w:val="WW8Num1z0"/>
    <w:uiPriority w:val="99"/>
    <w:qFormat/>
    <w:rsid w:val="001509E3"/>
    <w:rPr>
      <w:sz w:val="20"/>
    </w:rPr>
  </w:style>
  <w:style w:type="character" w:customStyle="1" w:styleId="ListLabel1">
    <w:name w:val="ListLabel 1"/>
    <w:uiPriority w:val="99"/>
    <w:qFormat/>
    <w:rsid w:val="001509E3"/>
    <w:rPr>
      <w:sz w:val="20"/>
    </w:rPr>
  </w:style>
  <w:style w:type="character" w:customStyle="1" w:styleId="ListLabel2">
    <w:name w:val="ListLabel 2"/>
    <w:uiPriority w:val="99"/>
    <w:qFormat/>
    <w:rsid w:val="001509E3"/>
    <w:rPr>
      <w:b/>
      <w:spacing w:val="0"/>
      <w:position w:val="0"/>
      <w:sz w:val="22"/>
      <w:u w:val="none"/>
      <w:vertAlign w:val="baseline"/>
    </w:rPr>
  </w:style>
  <w:style w:type="character" w:customStyle="1" w:styleId="ListLabel3">
    <w:name w:val="ListLabel 3"/>
    <w:uiPriority w:val="99"/>
    <w:qFormat/>
    <w:rsid w:val="001509E3"/>
    <w:rPr>
      <w:b/>
      <w:color w:val="000000"/>
      <w:spacing w:val="0"/>
      <w:w w:val="100"/>
      <w:position w:val="0"/>
      <w:sz w:val="28"/>
      <w:u w:val="none"/>
      <w:vertAlign w:val="baseline"/>
    </w:rPr>
  </w:style>
  <w:style w:type="character" w:customStyle="1" w:styleId="ListLabel4">
    <w:name w:val="ListLabel 4"/>
    <w:uiPriority w:val="99"/>
    <w:qFormat/>
    <w:rsid w:val="001509E3"/>
    <w:rPr>
      <w:color w:val="000000"/>
      <w:spacing w:val="0"/>
      <w:w w:val="100"/>
      <w:position w:val="0"/>
      <w:sz w:val="28"/>
      <w:u w:val="none"/>
      <w:vertAlign w:val="baseline"/>
    </w:rPr>
  </w:style>
  <w:style w:type="character" w:customStyle="1" w:styleId="ListLabel5">
    <w:name w:val="ListLabel 5"/>
    <w:uiPriority w:val="99"/>
    <w:qFormat/>
    <w:rsid w:val="001509E3"/>
  </w:style>
  <w:style w:type="character" w:customStyle="1" w:styleId="ListLabel6">
    <w:name w:val="ListLabel 6"/>
    <w:uiPriority w:val="99"/>
    <w:qFormat/>
    <w:rsid w:val="001509E3"/>
    <w:rPr>
      <w:color w:val="000000"/>
    </w:rPr>
  </w:style>
  <w:style w:type="character" w:customStyle="1" w:styleId="ListLabel7">
    <w:name w:val="ListLabel 7"/>
    <w:uiPriority w:val="99"/>
    <w:qFormat/>
    <w:rsid w:val="001509E3"/>
    <w:rPr>
      <w:sz w:val="20"/>
    </w:rPr>
  </w:style>
  <w:style w:type="character" w:customStyle="1" w:styleId="ListLabel8">
    <w:name w:val="ListLabel 8"/>
    <w:uiPriority w:val="99"/>
    <w:qFormat/>
    <w:rsid w:val="001509E3"/>
    <w:rPr>
      <w:b/>
      <w:spacing w:val="0"/>
      <w:position w:val="0"/>
      <w:sz w:val="22"/>
      <w:u w:val="none"/>
      <w:vertAlign w:val="baseline"/>
    </w:rPr>
  </w:style>
  <w:style w:type="character" w:customStyle="1" w:styleId="ListLabel9">
    <w:name w:val="ListLabel 9"/>
    <w:uiPriority w:val="99"/>
    <w:qFormat/>
    <w:rsid w:val="001509E3"/>
    <w:rPr>
      <w:b/>
      <w:color w:val="000000"/>
      <w:spacing w:val="0"/>
      <w:w w:val="100"/>
      <w:position w:val="0"/>
      <w:sz w:val="28"/>
      <w:u w:val="none"/>
      <w:vertAlign w:val="baseline"/>
    </w:rPr>
  </w:style>
  <w:style w:type="character" w:customStyle="1" w:styleId="ListLabel10">
    <w:name w:val="ListLabel 10"/>
    <w:uiPriority w:val="99"/>
    <w:qFormat/>
    <w:rsid w:val="001509E3"/>
    <w:rPr>
      <w:color w:val="000000"/>
      <w:spacing w:val="0"/>
      <w:w w:val="100"/>
      <w:position w:val="0"/>
      <w:sz w:val="28"/>
      <w:u w:val="none"/>
      <w:vertAlign w:val="baseline"/>
    </w:rPr>
  </w:style>
  <w:style w:type="character" w:customStyle="1" w:styleId="ListLabel11">
    <w:name w:val="ListLabel 11"/>
    <w:uiPriority w:val="99"/>
    <w:qFormat/>
    <w:rsid w:val="001509E3"/>
  </w:style>
  <w:style w:type="character" w:customStyle="1" w:styleId="ListLabel12">
    <w:name w:val="ListLabel 12"/>
    <w:uiPriority w:val="99"/>
    <w:qFormat/>
    <w:rsid w:val="001509E3"/>
    <w:rPr>
      <w:color w:val="000000"/>
    </w:rPr>
  </w:style>
  <w:style w:type="character" w:customStyle="1" w:styleId="ListLabel13">
    <w:name w:val="ListLabel 13"/>
    <w:uiPriority w:val="99"/>
    <w:qFormat/>
    <w:rsid w:val="001509E3"/>
    <w:rPr>
      <w:sz w:val="20"/>
    </w:rPr>
  </w:style>
  <w:style w:type="character" w:customStyle="1" w:styleId="ListLabel14">
    <w:name w:val="ListLabel 14"/>
    <w:uiPriority w:val="99"/>
    <w:qFormat/>
    <w:rsid w:val="001509E3"/>
    <w:rPr>
      <w:b/>
      <w:spacing w:val="0"/>
      <w:position w:val="0"/>
      <w:sz w:val="22"/>
      <w:u w:val="none"/>
      <w:vertAlign w:val="baseline"/>
    </w:rPr>
  </w:style>
  <w:style w:type="character" w:customStyle="1" w:styleId="ListLabel15">
    <w:name w:val="ListLabel 15"/>
    <w:uiPriority w:val="99"/>
    <w:qFormat/>
    <w:rsid w:val="001509E3"/>
    <w:rPr>
      <w:b/>
      <w:color w:val="000000"/>
      <w:spacing w:val="0"/>
      <w:w w:val="100"/>
      <w:position w:val="0"/>
      <w:sz w:val="28"/>
      <w:u w:val="none"/>
      <w:vertAlign w:val="baseline"/>
    </w:rPr>
  </w:style>
  <w:style w:type="character" w:customStyle="1" w:styleId="ListLabel16">
    <w:name w:val="ListLabel 16"/>
    <w:uiPriority w:val="99"/>
    <w:qFormat/>
    <w:rsid w:val="001509E3"/>
    <w:rPr>
      <w:color w:val="000000"/>
      <w:spacing w:val="0"/>
      <w:w w:val="100"/>
      <w:position w:val="0"/>
      <w:sz w:val="28"/>
      <w:u w:val="none"/>
      <w:vertAlign w:val="baseline"/>
    </w:rPr>
  </w:style>
  <w:style w:type="character" w:customStyle="1" w:styleId="ListLabel17">
    <w:name w:val="ListLabel 17"/>
    <w:uiPriority w:val="99"/>
    <w:qFormat/>
    <w:rsid w:val="001509E3"/>
  </w:style>
  <w:style w:type="character" w:customStyle="1" w:styleId="ListLabel18">
    <w:name w:val="ListLabel 18"/>
    <w:uiPriority w:val="99"/>
    <w:qFormat/>
    <w:rsid w:val="001509E3"/>
    <w:rPr>
      <w:color w:val="000000"/>
    </w:rPr>
  </w:style>
  <w:style w:type="character" w:customStyle="1" w:styleId="ListLabel19">
    <w:name w:val="ListLabel 19"/>
    <w:uiPriority w:val="99"/>
    <w:qFormat/>
    <w:rsid w:val="001509E3"/>
    <w:rPr>
      <w:sz w:val="20"/>
    </w:rPr>
  </w:style>
  <w:style w:type="character" w:customStyle="1" w:styleId="ListLabel20">
    <w:name w:val="ListLabel 20"/>
    <w:uiPriority w:val="99"/>
    <w:qFormat/>
    <w:rsid w:val="001509E3"/>
    <w:rPr>
      <w:b/>
      <w:spacing w:val="0"/>
      <w:position w:val="0"/>
      <w:sz w:val="22"/>
      <w:u w:val="none"/>
      <w:vertAlign w:val="baseline"/>
    </w:rPr>
  </w:style>
  <w:style w:type="character" w:customStyle="1" w:styleId="ListLabel21">
    <w:name w:val="ListLabel 21"/>
    <w:uiPriority w:val="99"/>
    <w:qFormat/>
    <w:rsid w:val="001509E3"/>
    <w:rPr>
      <w:b/>
      <w:color w:val="000000"/>
      <w:spacing w:val="0"/>
      <w:w w:val="100"/>
      <w:position w:val="0"/>
      <w:sz w:val="28"/>
      <w:u w:val="none"/>
      <w:vertAlign w:val="baseline"/>
    </w:rPr>
  </w:style>
  <w:style w:type="character" w:customStyle="1" w:styleId="ListLabel22">
    <w:name w:val="ListLabel 22"/>
    <w:uiPriority w:val="99"/>
    <w:qFormat/>
    <w:rsid w:val="001509E3"/>
    <w:rPr>
      <w:color w:val="000000"/>
      <w:spacing w:val="0"/>
      <w:w w:val="100"/>
      <w:position w:val="0"/>
      <w:sz w:val="28"/>
      <w:u w:val="none"/>
      <w:vertAlign w:val="baseline"/>
    </w:rPr>
  </w:style>
  <w:style w:type="character" w:customStyle="1" w:styleId="ListLabel23">
    <w:name w:val="ListLabel 23"/>
    <w:uiPriority w:val="99"/>
    <w:qFormat/>
    <w:rsid w:val="001509E3"/>
  </w:style>
  <w:style w:type="character" w:customStyle="1" w:styleId="ListLabel24">
    <w:name w:val="ListLabel 24"/>
    <w:uiPriority w:val="99"/>
    <w:qFormat/>
    <w:rsid w:val="001509E3"/>
    <w:rPr>
      <w:color w:val="000000"/>
    </w:rPr>
  </w:style>
  <w:style w:type="character" w:customStyle="1" w:styleId="ListLabel25">
    <w:name w:val="ListLabel 25"/>
    <w:uiPriority w:val="99"/>
    <w:qFormat/>
    <w:rsid w:val="001509E3"/>
    <w:rPr>
      <w:sz w:val="20"/>
    </w:rPr>
  </w:style>
  <w:style w:type="character" w:customStyle="1" w:styleId="ListLabel26">
    <w:name w:val="ListLabel 26"/>
    <w:uiPriority w:val="99"/>
    <w:qFormat/>
    <w:rsid w:val="001509E3"/>
    <w:rPr>
      <w:sz w:val="20"/>
    </w:rPr>
  </w:style>
  <w:style w:type="character" w:customStyle="1" w:styleId="ListLabel27">
    <w:name w:val="ListLabel 27"/>
    <w:uiPriority w:val="99"/>
    <w:qFormat/>
    <w:rsid w:val="001509E3"/>
    <w:rPr>
      <w:sz w:val="20"/>
    </w:rPr>
  </w:style>
  <w:style w:type="character" w:customStyle="1" w:styleId="ListLabel28">
    <w:name w:val="ListLabel 28"/>
    <w:uiPriority w:val="99"/>
    <w:qFormat/>
    <w:rsid w:val="001509E3"/>
    <w:rPr>
      <w:sz w:val="20"/>
    </w:rPr>
  </w:style>
  <w:style w:type="character" w:customStyle="1" w:styleId="ListLabel29">
    <w:name w:val="ListLabel 29"/>
    <w:uiPriority w:val="99"/>
    <w:qFormat/>
    <w:rsid w:val="001509E3"/>
    <w:rPr>
      <w:sz w:val="20"/>
    </w:rPr>
  </w:style>
  <w:style w:type="character" w:customStyle="1" w:styleId="WW8Num6z0">
    <w:name w:val="WW8Num6z0"/>
    <w:uiPriority w:val="99"/>
    <w:qFormat/>
    <w:rsid w:val="001509E3"/>
  </w:style>
  <w:style w:type="character" w:customStyle="1" w:styleId="af0">
    <w:name w:val="Выделение жирным"/>
    <w:basedOn w:val="a0"/>
    <w:uiPriority w:val="99"/>
    <w:qFormat/>
    <w:rsid w:val="001509E3"/>
    <w:rPr>
      <w:rFonts w:cs="Times New Roman"/>
      <w:b/>
      <w:bCs/>
    </w:rPr>
  </w:style>
  <w:style w:type="character" w:customStyle="1" w:styleId="ListLabel30">
    <w:name w:val="ListLabel 30"/>
    <w:uiPriority w:val="99"/>
    <w:qFormat/>
    <w:rsid w:val="001509E3"/>
    <w:rPr>
      <w:sz w:val="20"/>
    </w:rPr>
  </w:style>
  <w:style w:type="character" w:customStyle="1" w:styleId="ListLabel31">
    <w:name w:val="ListLabel 31"/>
    <w:uiPriority w:val="99"/>
    <w:qFormat/>
    <w:rsid w:val="001509E3"/>
    <w:rPr>
      <w:sz w:val="20"/>
    </w:rPr>
  </w:style>
  <w:style w:type="character" w:customStyle="1" w:styleId="ep">
    <w:name w:val="ep"/>
    <w:uiPriority w:val="99"/>
    <w:qFormat/>
    <w:rsid w:val="001509E3"/>
  </w:style>
  <w:style w:type="character" w:customStyle="1" w:styleId="ListLabel32">
    <w:name w:val="ListLabel 32"/>
    <w:uiPriority w:val="99"/>
    <w:qFormat/>
    <w:rsid w:val="001509E3"/>
    <w:rPr>
      <w:sz w:val="20"/>
    </w:rPr>
  </w:style>
  <w:style w:type="character" w:customStyle="1" w:styleId="ListLabel33">
    <w:name w:val="ListLabel 33"/>
    <w:uiPriority w:val="99"/>
    <w:qFormat/>
    <w:rsid w:val="001509E3"/>
    <w:rPr>
      <w:sz w:val="20"/>
    </w:rPr>
  </w:style>
  <w:style w:type="character" w:customStyle="1" w:styleId="ListLabel34">
    <w:name w:val="ListLabel 34"/>
    <w:uiPriority w:val="99"/>
    <w:qFormat/>
    <w:rsid w:val="001509E3"/>
    <w:rPr>
      <w:sz w:val="20"/>
    </w:rPr>
  </w:style>
  <w:style w:type="character" w:customStyle="1" w:styleId="ListLabel35">
    <w:name w:val="ListLabel 35"/>
    <w:uiPriority w:val="99"/>
    <w:qFormat/>
    <w:rsid w:val="001509E3"/>
    <w:rPr>
      <w:sz w:val="20"/>
    </w:rPr>
  </w:style>
  <w:style w:type="character" w:customStyle="1" w:styleId="ListLabel36">
    <w:name w:val="ListLabel 36"/>
    <w:uiPriority w:val="99"/>
    <w:qFormat/>
    <w:rsid w:val="001509E3"/>
    <w:rPr>
      <w:sz w:val="20"/>
    </w:rPr>
  </w:style>
  <w:style w:type="character" w:customStyle="1" w:styleId="ListLabel37">
    <w:name w:val="ListLabel 37"/>
    <w:uiPriority w:val="99"/>
    <w:qFormat/>
    <w:rsid w:val="001509E3"/>
    <w:rPr>
      <w:sz w:val="20"/>
    </w:rPr>
  </w:style>
  <w:style w:type="character" w:customStyle="1" w:styleId="ListLabel38">
    <w:name w:val="ListLabel 38"/>
    <w:uiPriority w:val="99"/>
    <w:qFormat/>
    <w:rsid w:val="001509E3"/>
    <w:rPr>
      <w:sz w:val="20"/>
    </w:rPr>
  </w:style>
  <w:style w:type="character" w:customStyle="1" w:styleId="ListLabel39">
    <w:name w:val="ListLabel 39"/>
    <w:uiPriority w:val="99"/>
    <w:qFormat/>
    <w:rsid w:val="001509E3"/>
    <w:rPr>
      <w:sz w:val="20"/>
    </w:rPr>
  </w:style>
  <w:style w:type="character" w:customStyle="1" w:styleId="ListLabel40">
    <w:name w:val="ListLabel 40"/>
    <w:uiPriority w:val="99"/>
    <w:qFormat/>
    <w:rsid w:val="001509E3"/>
    <w:rPr>
      <w:sz w:val="20"/>
    </w:rPr>
  </w:style>
  <w:style w:type="character" w:customStyle="1" w:styleId="ListLabel41">
    <w:name w:val="ListLabel 41"/>
    <w:uiPriority w:val="99"/>
    <w:qFormat/>
    <w:rsid w:val="001509E3"/>
    <w:rPr>
      <w:sz w:val="20"/>
    </w:rPr>
  </w:style>
  <w:style w:type="character" w:customStyle="1" w:styleId="ListLabel42">
    <w:name w:val="ListLabel 42"/>
    <w:uiPriority w:val="99"/>
    <w:qFormat/>
    <w:rsid w:val="001509E3"/>
    <w:rPr>
      <w:sz w:val="20"/>
    </w:rPr>
  </w:style>
  <w:style w:type="character" w:customStyle="1" w:styleId="ListLabel43">
    <w:name w:val="ListLabel 43"/>
    <w:uiPriority w:val="99"/>
    <w:qFormat/>
    <w:rsid w:val="001509E3"/>
    <w:rPr>
      <w:sz w:val="20"/>
    </w:rPr>
  </w:style>
  <w:style w:type="character" w:customStyle="1" w:styleId="ListLabel44">
    <w:name w:val="ListLabel 44"/>
    <w:uiPriority w:val="99"/>
    <w:qFormat/>
    <w:rsid w:val="001509E3"/>
    <w:rPr>
      <w:sz w:val="20"/>
    </w:rPr>
  </w:style>
  <w:style w:type="character" w:customStyle="1" w:styleId="ListLabel45">
    <w:name w:val="ListLabel 45"/>
    <w:uiPriority w:val="99"/>
    <w:qFormat/>
    <w:rsid w:val="001509E3"/>
    <w:rPr>
      <w:sz w:val="20"/>
    </w:rPr>
  </w:style>
  <w:style w:type="character" w:customStyle="1" w:styleId="ListLabel46">
    <w:name w:val="ListLabel 46"/>
    <w:uiPriority w:val="99"/>
    <w:qFormat/>
    <w:rsid w:val="001509E3"/>
    <w:rPr>
      <w:sz w:val="20"/>
    </w:rPr>
  </w:style>
  <w:style w:type="character" w:customStyle="1" w:styleId="ListLabel47">
    <w:name w:val="ListLabel 47"/>
    <w:uiPriority w:val="99"/>
    <w:qFormat/>
    <w:rsid w:val="001509E3"/>
    <w:rPr>
      <w:sz w:val="20"/>
    </w:rPr>
  </w:style>
  <w:style w:type="character" w:customStyle="1" w:styleId="ListLabel48">
    <w:name w:val="ListLabel 48"/>
    <w:uiPriority w:val="99"/>
    <w:qFormat/>
    <w:rsid w:val="001509E3"/>
    <w:rPr>
      <w:sz w:val="20"/>
    </w:rPr>
  </w:style>
  <w:style w:type="character" w:customStyle="1" w:styleId="ListLabel49">
    <w:name w:val="ListLabel 49"/>
    <w:uiPriority w:val="99"/>
    <w:qFormat/>
    <w:rsid w:val="001509E3"/>
    <w:rPr>
      <w:sz w:val="20"/>
    </w:rPr>
  </w:style>
  <w:style w:type="character" w:customStyle="1" w:styleId="ListLabel50">
    <w:name w:val="ListLabel 50"/>
    <w:uiPriority w:val="99"/>
    <w:qFormat/>
    <w:rsid w:val="001509E3"/>
    <w:rPr>
      <w:sz w:val="20"/>
    </w:rPr>
  </w:style>
  <w:style w:type="character" w:customStyle="1" w:styleId="ListLabel51">
    <w:name w:val="ListLabel 51"/>
    <w:uiPriority w:val="99"/>
    <w:qFormat/>
    <w:rsid w:val="001509E3"/>
    <w:rPr>
      <w:sz w:val="20"/>
    </w:rPr>
  </w:style>
  <w:style w:type="character" w:customStyle="1" w:styleId="11">
    <w:name w:val="Заголовок 1 Знак"/>
    <w:basedOn w:val="a0"/>
    <w:uiPriority w:val="99"/>
    <w:qFormat/>
    <w:locked/>
    <w:rsid w:val="001509E3"/>
    <w:rPr>
      <w:rFonts w:ascii="Cambria" w:hAnsi="Cambria" w:cs="Times New Roman"/>
      <w:b/>
      <w:bCs/>
      <w:color w:val="365F91"/>
      <w:sz w:val="28"/>
      <w:szCs w:val="28"/>
    </w:rPr>
  </w:style>
  <w:style w:type="character" w:customStyle="1" w:styleId="ListLabel52">
    <w:name w:val="ListLabel 52"/>
    <w:uiPriority w:val="99"/>
    <w:qFormat/>
    <w:rsid w:val="001509E3"/>
    <w:rPr>
      <w:sz w:val="20"/>
    </w:rPr>
  </w:style>
  <w:style w:type="character" w:customStyle="1" w:styleId="ListLabel53">
    <w:name w:val="ListLabel 53"/>
    <w:uiPriority w:val="99"/>
    <w:qFormat/>
    <w:rsid w:val="001509E3"/>
    <w:rPr>
      <w:sz w:val="20"/>
    </w:rPr>
  </w:style>
  <w:style w:type="character" w:customStyle="1" w:styleId="ListLabel54">
    <w:name w:val="ListLabel 54"/>
    <w:uiPriority w:val="99"/>
    <w:qFormat/>
    <w:rsid w:val="001509E3"/>
    <w:rPr>
      <w:sz w:val="20"/>
    </w:rPr>
  </w:style>
  <w:style w:type="character" w:customStyle="1" w:styleId="ListLabel55">
    <w:name w:val="ListLabel 55"/>
    <w:uiPriority w:val="99"/>
    <w:qFormat/>
    <w:rsid w:val="001509E3"/>
    <w:rPr>
      <w:sz w:val="20"/>
    </w:rPr>
  </w:style>
  <w:style w:type="character" w:customStyle="1" w:styleId="ListLabel56">
    <w:name w:val="ListLabel 56"/>
    <w:uiPriority w:val="99"/>
    <w:qFormat/>
    <w:rsid w:val="001509E3"/>
    <w:rPr>
      <w:sz w:val="20"/>
    </w:rPr>
  </w:style>
  <w:style w:type="character" w:customStyle="1" w:styleId="ListLabel57">
    <w:name w:val="ListLabel 57"/>
    <w:uiPriority w:val="99"/>
    <w:qFormat/>
    <w:rsid w:val="001509E3"/>
    <w:rPr>
      <w:sz w:val="20"/>
    </w:rPr>
  </w:style>
  <w:style w:type="character" w:customStyle="1" w:styleId="ListLabel58">
    <w:name w:val="ListLabel 58"/>
    <w:uiPriority w:val="99"/>
    <w:qFormat/>
    <w:rsid w:val="001509E3"/>
    <w:rPr>
      <w:sz w:val="20"/>
    </w:rPr>
  </w:style>
  <w:style w:type="character" w:customStyle="1" w:styleId="ListLabel59">
    <w:name w:val="ListLabel 59"/>
    <w:uiPriority w:val="99"/>
    <w:qFormat/>
    <w:rsid w:val="001509E3"/>
    <w:rPr>
      <w:sz w:val="20"/>
    </w:rPr>
  </w:style>
  <w:style w:type="character" w:customStyle="1" w:styleId="ListLabel60">
    <w:name w:val="ListLabel 60"/>
    <w:uiPriority w:val="99"/>
    <w:qFormat/>
    <w:rsid w:val="001509E3"/>
    <w:rPr>
      <w:sz w:val="20"/>
    </w:rPr>
  </w:style>
  <w:style w:type="character" w:customStyle="1" w:styleId="ListLabel61">
    <w:name w:val="ListLabel 61"/>
    <w:uiPriority w:val="99"/>
    <w:qFormat/>
    <w:rsid w:val="001509E3"/>
    <w:rPr>
      <w:sz w:val="20"/>
    </w:rPr>
  </w:style>
  <w:style w:type="character" w:customStyle="1" w:styleId="ListLabel62">
    <w:name w:val="ListLabel 62"/>
    <w:uiPriority w:val="99"/>
    <w:qFormat/>
    <w:rsid w:val="001509E3"/>
    <w:rPr>
      <w:sz w:val="20"/>
    </w:rPr>
  </w:style>
  <w:style w:type="character" w:customStyle="1" w:styleId="ListLabel63">
    <w:name w:val="ListLabel 63"/>
    <w:uiPriority w:val="99"/>
    <w:qFormat/>
    <w:rsid w:val="001509E3"/>
    <w:rPr>
      <w:sz w:val="20"/>
    </w:rPr>
  </w:style>
  <w:style w:type="character" w:customStyle="1" w:styleId="ListLabel64">
    <w:name w:val="ListLabel 64"/>
    <w:uiPriority w:val="99"/>
    <w:qFormat/>
    <w:rsid w:val="001509E3"/>
    <w:rPr>
      <w:sz w:val="20"/>
    </w:rPr>
  </w:style>
  <w:style w:type="character" w:customStyle="1" w:styleId="ListLabel65">
    <w:name w:val="ListLabel 65"/>
    <w:uiPriority w:val="99"/>
    <w:qFormat/>
    <w:rsid w:val="001509E3"/>
    <w:rPr>
      <w:sz w:val="20"/>
    </w:rPr>
  </w:style>
  <w:style w:type="character" w:customStyle="1" w:styleId="ListLabel66">
    <w:name w:val="ListLabel 66"/>
    <w:uiPriority w:val="99"/>
    <w:qFormat/>
    <w:rsid w:val="001509E3"/>
    <w:rPr>
      <w:sz w:val="20"/>
    </w:rPr>
  </w:style>
  <w:style w:type="character" w:customStyle="1" w:styleId="ListLabel67">
    <w:name w:val="ListLabel 67"/>
    <w:uiPriority w:val="99"/>
    <w:qFormat/>
    <w:rsid w:val="001509E3"/>
    <w:rPr>
      <w:sz w:val="20"/>
    </w:rPr>
  </w:style>
  <w:style w:type="character" w:customStyle="1" w:styleId="af1">
    <w:name w:val="Нижний колонтитул Знак"/>
    <w:uiPriority w:val="99"/>
    <w:qFormat/>
    <w:rsid w:val="001509E3"/>
    <w:rPr>
      <w:rFonts w:ascii="Calibri" w:hAnsi="Calibri"/>
      <w:sz w:val="22"/>
    </w:rPr>
  </w:style>
  <w:style w:type="character" w:customStyle="1" w:styleId="af2">
    <w:name w:val="Верхний колонтитул Знак"/>
    <w:uiPriority w:val="99"/>
    <w:qFormat/>
    <w:rsid w:val="001509E3"/>
    <w:rPr>
      <w:rFonts w:ascii="Calibri" w:hAnsi="Calibri"/>
      <w:sz w:val="22"/>
    </w:rPr>
  </w:style>
  <w:style w:type="character" w:customStyle="1" w:styleId="32">
    <w:name w:val="Основной текст с отступом 3 Знак"/>
    <w:uiPriority w:val="99"/>
    <w:qFormat/>
    <w:rsid w:val="001509E3"/>
    <w:rPr>
      <w:sz w:val="16"/>
      <w:lang w:val="ru-RU"/>
    </w:rPr>
  </w:style>
  <w:style w:type="character" w:customStyle="1" w:styleId="af3">
    <w:name w:val="Текст выноски Знак"/>
    <w:uiPriority w:val="99"/>
    <w:qFormat/>
    <w:rsid w:val="001509E3"/>
    <w:rPr>
      <w:rFonts w:ascii="Tahoma" w:hAnsi="Tahoma"/>
      <w:sz w:val="16"/>
      <w:lang w:val="ru-RU"/>
    </w:rPr>
  </w:style>
  <w:style w:type="character" w:customStyle="1" w:styleId="WW8Num1z8">
    <w:name w:val="WW8Num1z8"/>
    <w:uiPriority w:val="99"/>
    <w:qFormat/>
    <w:rsid w:val="001509E3"/>
  </w:style>
  <w:style w:type="character" w:customStyle="1" w:styleId="WW8Num1z7">
    <w:name w:val="WW8Num1z7"/>
    <w:uiPriority w:val="99"/>
    <w:qFormat/>
    <w:rsid w:val="001509E3"/>
  </w:style>
  <w:style w:type="character" w:customStyle="1" w:styleId="WW8Num1z6">
    <w:name w:val="WW8Num1z6"/>
    <w:uiPriority w:val="99"/>
    <w:qFormat/>
    <w:rsid w:val="001509E3"/>
  </w:style>
  <w:style w:type="character" w:customStyle="1" w:styleId="WW8Num1z5">
    <w:name w:val="WW8Num1z5"/>
    <w:uiPriority w:val="99"/>
    <w:qFormat/>
    <w:rsid w:val="001509E3"/>
  </w:style>
  <w:style w:type="character" w:customStyle="1" w:styleId="WW8Num1z4">
    <w:name w:val="WW8Num1z4"/>
    <w:uiPriority w:val="99"/>
    <w:qFormat/>
    <w:rsid w:val="001509E3"/>
  </w:style>
  <w:style w:type="character" w:customStyle="1" w:styleId="WW8Num1z3">
    <w:name w:val="WW8Num1z3"/>
    <w:uiPriority w:val="99"/>
    <w:qFormat/>
    <w:rsid w:val="001509E3"/>
  </w:style>
  <w:style w:type="character" w:customStyle="1" w:styleId="WW8Num1z2">
    <w:name w:val="WW8Num1z2"/>
    <w:uiPriority w:val="99"/>
    <w:qFormat/>
    <w:rsid w:val="001509E3"/>
  </w:style>
  <w:style w:type="character" w:customStyle="1" w:styleId="WW8Num1z1">
    <w:name w:val="WW8Num1z1"/>
    <w:uiPriority w:val="99"/>
    <w:qFormat/>
    <w:rsid w:val="001509E3"/>
  </w:style>
  <w:style w:type="character" w:customStyle="1" w:styleId="ListLabel68">
    <w:name w:val="ListLabel 68"/>
    <w:uiPriority w:val="99"/>
    <w:qFormat/>
    <w:rsid w:val="001509E3"/>
    <w:rPr>
      <w:sz w:val="20"/>
    </w:rPr>
  </w:style>
  <w:style w:type="character" w:customStyle="1" w:styleId="ListLabel69">
    <w:name w:val="ListLabel 69"/>
    <w:uiPriority w:val="99"/>
    <w:qFormat/>
    <w:rsid w:val="001509E3"/>
    <w:rPr>
      <w:sz w:val="20"/>
    </w:rPr>
  </w:style>
  <w:style w:type="character" w:customStyle="1" w:styleId="ListLabel70">
    <w:name w:val="ListLabel 70"/>
    <w:uiPriority w:val="99"/>
    <w:qFormat/>
    <w:rsid w:val="001509E3"/>
    <w:rPr>
      <w:sz w:val="20"/>
    </w:rPr>
  </w:style>
  <w:style w:type="character" w:customStyle="1" w:styleId="ListLabel71">
    <w:name w:val="ListLabel 71"/>
    <w:uiPriority w:val="99"/>
    <w:qFormat/>
    <w:rsid w:val="001509E3"/>
    <w:rPr>
      <w:sz w:val="20"/>
    </w:rPr>
  </w:style>
  <w:style w:type="character" w:customStyle="1" w:styleId="ListLabel72">
    <w:name w:val="ListLabel 72"/>
    <w:uiPriority w:val="99"/>
    <w:qFormat/>
    <w:rsid w:val="001509E3"/>
    <w:rPr>
      <w:sz w:val="20"/>
    </w:rPr>
  </w:style>
  <w:style w:type="character" w:customStyle="1" w:styleId="ListLabel73">
    <w:name w:val="ListLabel 73"/>
    <w:uiPriority w:val="99"/>
    <w:qFormat/>
    <w:rsid w:val="001509E3"/>
    <w:rPr>
      <w:sz w:val="20"/>
    </w:rPr>
  </w:style>
  <w:style w:type="character" w:customStyle="1" w:styleId="ListLabel74">
    <w:name w:val="ListLabel 74"/>
    <w:uiPriority w:val="99"/>
    <w:qFormat/>
    <w:rsid w:val="001509E3"/>
    <w:rPr>
      <w:sz w:val="20"/>
    </w:rPr>
  </w:style>
  <w:style w:type="character" w:customStyle="1" w:styleId="ListLabel75">
    <w:name w:val="ListLabel 75"/>
    <w:uiPriority w:val="99"/>
    <w:qFormat/>
    <w:rsid w:val="001509E3"/>
    <w:rPr>
      <w:sz w:val="20"/>
    </w:rPr>
  </w:style>
  <w:style w:type="character" w:customStyle="1" w:styleId="ListLabel76">
    <w:name w:val="ListLabel 76"/>
    <w:uiPriority w:val="99"/>
    <w:qFormat/>
    <w:rsid w:val="001509E3"/>
    <w:rPr>
      <w:sz w:val="20"/>
    </w:rPr>
  </w:style>
  <w:style w:type="character" w:customStyle="1" w:styleId="ListLabel77">
    <w:name w:val="ListLabel 77"/>
    <w:uiPriority w:val="99"/>
    <w:qFormat/>
    <w:rsid w:val="001509E3"/>
    <w:rPr>
      <w:sz w:val="20"/>
    </w:rPr>
  </w:style>
  <w:style w:type="character" w:customStyle="1" w:styleId="ListLabel78">
    <w:name w:val="ListLabel 78"/>
    <w:uiPriority w:val="99"/>
    <w:qFormat/>
    <w:rsid w:val="001509E3"/>
    <w:rPr>
      <w:sz w:val="20"/>
    </w:rPr>
  </w:style>
  <w:style w:type="character" w:customStyle="1" w:styleId="ListLabel79">
    <w:name w:val="ListLabel 79"/>
    <w:uiPriority w:val="99"/>
    <w:qFormat/>
    <w:rsid w:val="001509E3"/>
    <w:rPr>
      <w:sz w:val="20"/>
    </w:rPr>
  </w:style>
  <w:style w:type="character" w:customStyle="1" w:styleId="ListLabel80">
    <w:name w:val="ListLabel 80"/>
    <w:uiPriority w:val="99"/>
    <w:qFormat/>
    <w:rsid w:val="001509E3"/>
    <w:rPr>
      <w:sz w:val="20"/>
    </w:rPr>
  </w:style>
  <w:style w:type="character" w:customStyle="1" w:styleId="okpdspan">
    <w:name w:val="okpd_span"/>
    <w:basedOn w:val="a0"/>
    <w:uiPriority w:val="99"/>
    <w:qFormat/>
    <w:rsid w:val="001509E3"/>
    <w:rPr>
      <w:rFonts w:cs="Times New Roman"/>
    </w:rPr>
  </w:style>
  <w:style w:type="character" w:customStyle="1" w:styleId="ListLabel81">
    <w:name w:val="ListLabel 81"/>
    <w:uiPriority w:val="99"/>
    <w:qFormat/>
    <w:rsid w:val="001509E3"/>
    <w:rPr>
      <w:sz w:val="20"/>
    </w:rPr>
  </w:style>
  <w:style w:type="character" w:customStyle="1" w:styleId="ListLabel82">
    <w:name w:val="ListLabel 82"/>
    <w:uiPriority w:val="99"/>
    <w:qFormat/>
    <w:rsid w:val="001509E3"/>
    <w:rPr>
      <w:sz w:val="20"/>
    </w:rPr>
  </w:style>
  <w:style w:type="character" w:customStyle="1" w:styleId="ListLabel83">
    <w:name w:val="ListLabel 83"/>
    <w:uiPriority w:val="99"/>
    <w:qFormat/>
    <w:rsid w:val="001509E3"/>
    <w:rPr>
      <w:sz w:val="20"/>
    </w:rPr>
  </w:style>
  <w:style w:type="character" w:customStyle="1" w:styleId="ListLabel84">
    <w:name w:val="ListLabel 84"/>
    <w:uiPriority w:val="99"/>
    <w:qFormat/>
    <w:rsid w:val="001509E3"/>
    <w:rPr>
      <w:sz w:val="20"/>
    </w:rPr>
  </w:style>
  <w:style w:type="character" w:customStyle="1" w:styleId="ListLabel85">
    <w:name w:val="ListLabel 85"/>
    <w:uiPriority w:val="99"/>
    <w:qFormat/>
    <w:rsid w:val="001509E3"/>
    <w:rPr>
      <w:sz w:val="20"/>
    </w:rPr>
  </w:style>
  <w:style w:type="character" w:customStyle="1" w:styleId="ListLabel86">
    <w:name w:val="ListLabel 86"/>
    <w:uiPriority w:val="99"/>
    <w:qFormat/>
    <w:rsid w:val="001509E3"/>
    <w:rPr>
      <w:sz w:val="20"/>
    </w:rPr>
  </w:style>
  <w:style w:type="character" w:customStyle="1" w:styleId="ListLabel87">
    <w:name w:val="ListLabel 87"/>
    <w:uiPriority w:val="99"/>
    <w:qFormat/>
    <w:rsid w:val="001509E3"/>
    <w:rPr>
      <w:sz w:val="20"/>
    </w:rPr>
  </w:style>
  <w:style w:type="character" w:customStyle="1" w:styleId="ListLabel88">
    <w:name w:val="ListLabel 88"/>
    <w:uiPriority w:val="99"/>
    <w:qFormat/>
    <w:rsid w:val="001509E3"/>
    <w:rPr>
      <w:sz w:val="20"/>
    </w:rPr>
  </w:style>
  <w:style w:type="character" w:customStyle="1" w:styleId="ListLabel89">
    <w:name w:val="ListLabel 89"/>
    <w:uiPriority w:val="99"/>
    <w:qFormat/>
    <w:rsid w:val="001509E3"/>
    <w:rPr>
      <w:sz w:val="20"/>
    </w:rPr>
  </w:style>
  <w:style w:type="character" w:customStyle="1" w:styleId="ListLabel90">
    <w:name w:val="ListLabel 90"/>
    <w:uiPriority w:val="99"/>
    <w:qFormat/>
    <w:rsid w:val="001509E3"/>
    <w:rPr>
      <w:sz w:val="20"/>
    </w:rPr>
  </w:style>
  <w:style w:type="character" w:customStyle="1" w:styleId="ListLabel91">
    <w:name w:val="ListLabel 91"/>
    <w:uiPriority w:val="99"/>
    <w:qFormat/>
    <w:rsid w:val="001509E3"/>
    <w:rPr>
      <w:sz w:val="20"/>
    </w:rPr>
  </w:style>
  <w:style w:type="character" w:customStyle="1" w:styleId="ListLabel92">
    <w:name w:val="ListLabel 92"/>
    <w:uiPriority w:val="99"/>
    <w:qFormat/>
    <w:rsid w:val="001509E3"/>
    <w:rPr>
      <w:sz w:val="20"/>
    </w:rPr>
  </w:style>
  <w:style w:type="character" w:customStyle="1" w:styleId="ListLabel93">
    <w:name w:val="ListLabel 93"/>
    <w:uiPriority w:val="99"/>
    <w:qFormat/>
    <w:rsid w:val="001509E3"/>
    <w:rPr>
      <w:sz w:val="20"/>
    </w:rPr>
  </w:style>
  <w:style w:type="character" w:customStyle="1" w:styleId="ListLabel94">
    <w:name w:val="ListLabel 94"/>
    <w:uiPriority w:val="99"/>
    <w:qFormat/>
    <w:rsid w:val="001509E3"/>
    <w:rPr>
      <w:sz w:val="20"/>
    </w:rPr>
  </w:style>
  <w:style w:type="character" w:customStyle="1" w:styleId="ListLabel95">
    <w:name w:val="ListLabel 95"/>
    <w:uiPriority w:val="99"/>
    <w:qFormat/>
    <w:rsid w:val="001509E3"/>
    <w:rPr>
      <w:sz w:val="20"/>
    </w:rPr>
  </w:style>
  <w:style w:type="character" w:customStyle="1" w:styleId="ListLabel96">
    <w:name w:val="ListLabel 96"/>
    <w:uiPriority w:val="99"/>
    <w:qFormat/>
    <w:rsid w:val="001509E3"/>
    <w:rPr>
      <w:sz w:val="20"/>
    </w:rPr>
  </w:style>
  <w:style w:type="character" w:customStyle="1" w:styleId="ListLabel97">
    <w:name w:val="ListLabel 97"/>
    <w:uiPriority w:val="99"/>
    <w:qFormat/>
    <w:rsid w:val="001509E3"/>
    <w:rPr>
      <w:sz w:val="20"/>
    </w:rPr>
  </w:style>
  <w:style w:type="character" w:customStyle="1" w:styleId="blk">
    <w:name w:val="blk"/>
    <w:basedOn w:val="a0"/>
    <w:uiPriority w:val="99"/>
    <w:qFormat/>
    <w:rsid w:val="001509E3"/>
    <w:rPr>
      <w:rFonts w:cs="Times New Roman"/>
    </w:rPr>
  </w:style>
  <w:style w:type="character" w:customStyle="1" w:styleId="ListLabel98">
    <w:name w:val="ListLabel 98"/>
    <w:uiPriority w:val="99"/>
    <w:qFormat/>
    <w:rsid w:val="001509E3"/>
    <w:rPr>
      <w:sz w:val="20"/>
    </w:rPr>
  </w:style>
  <w:style w:type="character" w:customStyle="1" w:styleId="ListLabel99">
    <w:name w:val="ListLabel 99"/>
    <w:uiPriority w:val="99"/>
    <w:qFormat/>
    <w:rsid w:val="001509E3"/>
    <w:rPr>
      <w:sz w:val="20"/>
    </w:rPr>
  </w:style>
  <w:style w:type="character" w:customStyle="1" w:styleId="ListLabel100">
    <w:name w:val="ListLabel 100"/>
    <w:uiPriority w:val="99"/>
    <w:qFormat/>
    <w:rsid w:val="001509E3"/>
    <w:rPr>
      <w:sz w:val="20"/>
    </w:rPr>
  </w:style>
  <w:style w:type="character" w:customStyle="1" w:styleId="ListLabel101">
    <w:name w:val="ListLabel 101"/>
    <w:uiPriority w:val="99"/>
    <w:qFormat/>
    <w:rsid w:val="001509E3"/>
    <w:rPr>
      <w:sz w:val="20"/>
    </w:rPr>
  </w:style>
  <w:style w:type="character" w:customStyle="1" w:styleId="ListLabel102">
    <w:name w:val="ListLabel 102"/>
    <w:uiPriority w:val="99"/>
    <w:qFormat/>
    <w:rsid w:val="001509E3"/>
    <w:rPr>
      <w:sz w:val="20"/>
    </w:rPr>
  </w:style>
  <w:style w:type="character" w:customStyle="1" w:styleId="ListLabel103">
    <w:name w:val="ListLabel 103"/>
    <w:uiPriority w:val="99"/>
    <w:qFormat/>
    <w:rsid w:val="001509E3"/>
    <w:rPr>
      <w:sz w:val="20"/>
    </w:rPr>
  </w:style>
  <w:style w:type="character" w:customStyle="1" w:styleId="ListLabel104">
    <w:name w:val="ListLabel 104"/>
    <w:uiPriority w:val="99"/>
    <w:qFormat/>
    <w:rsid w:val="001509E3"/>
    <w:rPr>
      <w:sz w:val="20"/>
    </w:rPr>
  </w:style>
  <w:style w:type="character" w:customStyle="1" w:styleId="ListLabel105">
    <w:name w:val="ListLabel 105"/>
    <w:uiPriority w:val="99"/>
    <w:qFormat/>
    <w:rsid w:val="001509E3"/>
    <w:rPr>
      <w:sz w:val="20"/>
    </w:rPr>
  </w:style>
  <w:style w:type="character" w:customStyle="1" w:styleId="ListLabel106">
    <w:name w:val="ListLabel 106"/>
    <w:uiPriority w:val="99"/>
    <w:qFormat/>
    <w:rsid w:val="001509E3"/>
    <w:rPr>
      <w:sz w:val="20"/>
    </w:rPr>
  </w:style>
  <w:style w:type="character" w:customStyle="1" w:styleId="ListLabel107">
    <w:name w:val="ListLabel 107"/>
    <w:uiPriority w:val="99"/>
    <w:qFormat/>
    <w:rsid w:val="001509E3"/>
    <w:rPr>
      <w:sz w:val="20"/>
    </w:rPr>
  </w:style>
  <w:style w:type="character" w:customStyle="1" w:styleId="ListLabel108">
    <w:name w:val="ListLabel 108"/>
    <w:uiPriority w:val="99"/>
    <w:qFormat/>
    <w:rsid w:val="001509E3"/>
    <w:rPr>
      <w:sz w:val="20"/>
    </w:rPr>
  </w:style>
  <w:style w:type="character" w:customStyle="1" w:styleId="ListLabel109">
    <w:name w:val="ListLabel 109"/>
    <w:uiPriority w:val="99"/>
    <w:qFormat/>
    <w:rsid w:val="001509E3"/>
    <w:rPr>
      <w:sz w:val="20"/>
    </w:rPr>
  </w:style>
  <w:style w:type="character" w:customStyle="1" w:styleId="ListLabel110">
    <w:name w:val="ListLabel 110"/>
    <w:uiPriority w:val="99"/>
    <w:qFormat/>
    <w:rsid w:val="001509E3"/>
    <w:rPr>
      <w:sz w:val="20"/>
    </w:rPr>
  </w:style>
  <w:style w:type="character" w:customStyle="1" w:styleId="ListLabel111">
    <w:name w:val="ListLabel 111"/>
    <w:uiPriority w:val="99"/>
    <w:qFormat/>
    <w:rsid w:val="001509E3"/>
    <w:rPr>
      <w:sz w:val="20"/>
    </w:rPr>
  </w:style>
  <w:style w:type="character" w:customStyle="1" w:styleId="ListLabel112">
    <w:name w:val="ListLabel 112"/>
    <w:uiPriority w:val="99"/>
    <w:qFormat/>
    <w:rsid w:val="001509E3"/>
    <w:rPr>
      <w:sz w:val="20"/>
    </w:rPr>
  </w:style>
  <w:style w:type="character" w:customStyle="1" w:styleId="ListLabel113">
    <w:name w:val="ListLabel 113"/>
    <w:uiPriority w:val="99"/>
    <w:qFormat/>
    <w:rsid w:val="001509E3"/>
    <w:rPr>
      <w:sz w:val="20"/>
    </w:rPr>
  </w:style>
  <w:style w:type="character" w:customStyle="1" w:styleId="ListLabel114">
    <w:name w:val="ListLabel 114"/>
    <w:uiPriority w:val="99"/>
    <w:qFormat/>
    <w:rsid w:val="001509E3"/>
    <w:rPr>
      <w:sz w:val="20"/>
    </w:rPr>
  </w:style>
  <w:style w:type="character" w:customStyle="1" w:styleId="ListLabel115">
    <w:name w:val="ListLabel 115"/>
    <w:uiPriority w:val="99"/>
    <w:qFormat/>
    <w:rsid w:val="001509E3"/>
    <w:rPr>
      <w:sz w:val="20"/>
    </w:rPr>
  </w:style>
  <w:style w:type="character" w:customStyle="1" w:styleId="ListLabel116">
    <w:name w:val="ListLabel 116"/>
    <w:uiPriority w:val="99"/>
    <w:qFormat/>
    <w:rsid w:val="001509E3"/>
    <w:rPr>
      <w:sz w:val="20"/>
    </w:rPr>
  </w:style>
  <w:style w:type="character" w:customStyle="1" w:styleId="ListLabel117">
    <w:name w:val="ListLabel 117"/>
    <w:uiPriority w:val="99"/>
    <w:qFormat/>
    <w:rsid w:val="001509E3"/>
    <w:rPr>
      <w:sz w:val="20"/>
    </w:rPr>
  </w:style>
  <w:style w:type="character" w:customStyle="1" w:styleId="ListLabel118">
    <w:name w:val="ListLabel 118"/>
    <w:uiPriority w:val="99"/>
    <w:qFormat/>
    <w:rsid w:val="001509E3"/>
    <w:rPr>
      <w:sz w:val="20"/>
    </w:rPr>
  </w:style>
  <w:style w:type="character" w:customStyle="1" w:styleId="ListLabel119">
    <w:name w:val="ListLabel 119"/>
    <w:uiPriority w:val="99"/>
    <w:qFormat/>
    <w:rsid w:val="001509E3"/>
    <w:rPr>
      <w:sz w:val="20"/>
    </w:rPr>
  </w:style>
  <w:style w:type="character" w:customStyle="1" w:styleId="ListLabel120">
    <w:name w:val="ListLabel 120"/>
    <w:uiPriority w:val="99"/>
    <w:qFormat/>
    <w:rsid w:val="001509E3"/>
    <w:rPr>
      <w:sz w:val="20"/>
    </w:rPr>
  </w:style>
  <w:style w:type="character" w:customStyle="1" w:styleId="ListLabel121">
    <w:name w:val="ListLabel 121"/>
    <w:uiPriority w:val="99"/>
    <w:qFormat/>
    <w:rsid w:val="001509E3"/>
    <w:rPr>
      <w:sz w:val="20"/>
    </w:rPr>
  </w:style>
  <w:style w:type="character" w:customStyle="1" w:styleId="ListLabel122">
    <w:name w:val="ListLabel 122"/>
    <w:uiPriority w:val="99"/>
    <w:qFormat/>
    <w:rsid w:val="001509E3"/>
    <w:rPr>
      <w:sz w:val="20"/>
    </w:rPr>
  </w:style>
  <w:style w:type="character" w:customStyle="1" w:styleId="WW8Num13z0">
    <w:name w:val="WW8Num13z0"/>
    <w:uiPriority w:val="99"/>
    <w:qFormat/>
    <w:rsid w:val="001509E3"/>
  </w:style>
  <w:style w:type="character" w:customStyle="1" w:styleId="WW8Num13z1">
    <w:name w:val="WW8Num13z1"/>
    <w:uiPriority w:val="99"/>
    <w:qFormat/>
    <w:rsid w:val="001509E3"/>
  </w:style>
  <w:style w:type="character" w:customStyle="1" w:styleId="WW8Num13z2">
    <w:name w:val="WW8Num13z2"/>
    <w:uiPriority w:val="99"/>
    <w:qFormat/>
    <w:rsid w:val="001509E3"/>
  </w:style>
  <w:style w:type="character" w:customStyle="1" w:styleId="WW8Num13z3">
    <w:name w:val="WW8Num13z3"/>
    <w:uiPriority w:val="99"/>
    <w:qFormat/>
    <w:rsid w:val="001509E3"/>
  </w:style>
  <w:style w:type="character" w:customStyle="1" w:styleId="WW8Num13z4">
    <w:name w:val="WW8Num13z4"/>
    <w:uiPriority w:val="99"/>
    <w:qFormat/>
    <w:rsid w:val="001509E3"/>
  </w:style>
  <w:style w:type="character" w:customStyle="1" w:styleId="WW8Num13z5">
    <w:name w:val="WW8Num13z5"/>
    <w:uiPriority w:val="99"/>
    <w:qFormat/>
    <w:rsid w:val="001509E3"/>
  </w:style>
  <w:style w:type="character" w:customStyle="1" w:styleId="WW8Num13z6">
    <w:name w:val="WW8Num13z6"/>
    <w:uiPriority w:val="99"/>
    <w:qFormat/>
    <w:rsid w:val="001509E3"/>
  </w:style>
  <w:style w:type="character" w:customStyle="1" w:styleId="WW8Num13z7">
    <w:name w:val="WW8Num13z7"/>
    <w:uiPriority w:val="99"/>
    <w:qFormat/>
    <w:rsid w:val="001509E3"/>
  </w:style>
  <w:style w:type="character" w:customStyle="1" w:styleId="WW8Num13z8">
    <w:name w:val="WW8Num13z8"/>
    <w:uiPriority w:val="99"/>
    <w:qFormat/>
    <w:rsid w:val="001509E3"/>
  </w:style>
  <w:style w:type="character" w:customStyle="1" w:styleId="ListLabel123">
    <w:name w:val="ListLabel 123"/>
    <w:uiPriority w:val="99"/>
    <w:qFormat/>
    <w:rsid w:val="001509E3"/>
    <w:rPr>
      <w:sz w:val="20"/>
    </w:rPr>
  </w:style>
  <w:style w:type="character" w:customStyle="1" w:styleId="ListLabel124">
    <w:name w:val="ListLabel 124"/>
    <w:uiPriority w:val="99"/>
    <w:qFormat/>
    <w:rsid w:val="001509E3"/>
    <w:rPr>
      <w:sz w:val="20"/>
    </w:rPr>
  </w:style>
  <w:style w:type="character" w:customStyle="1" w:styleId="ListLabel125">
    <w:name w:val="ListLabel 125"/>
    <w:uiPriority w:val="99"/>
    <w:qFormat/>
    <w:rsid w:val="001509E3"/>
    <w:rPr>
      <w:sz w:val="20"/>
    </w:rPr>
  </w:style>
  <w:style w:type="character" w:customStyle="1" w:styleId="ListLabel126">
    <w:name w:val="ListLabel 126"/>
    <w:uiPriority w:val="99"/>
    <w:qFormat/>
    <w:rsid w:val="001509E3"/>
    <w:rPr>
      <w:sz w:val="20"/>
    </w:rPr>
  </w:style>
  <w:style w:type="character" w:customStyle="1" w:styleId="ListLabel127">
    <w:name w:val="ListLabel 127"/>
    <w:uiPriority w:val="99"/>
    <w:qFormat/>
    <w:rsid w:val="001509E3"/>
    <w:rPr>
      <w:sz w:val="20"/>
    </w:rPr>
  </w:style>
  <w:style w:type="character" w:customStyle="1" w:styleId="af4">
    <w:name w:val="Основной текст Знак"/>
    <w:basedOn w:val="a0"/>
    <w:uiPriority w:val="99"/>
    <w:semiHidden/>
    <w:qFormat/>
    <w:rsid w:val="001509E3"/>
    <w:rPr>
      <w:rFonts w:cs="Times New Roman"/>
      <w:color w:val="00000A"/>
      <w:lang w:eastAsia="en-US"/>
    </w:rPr>
  </w:style>
  <w:style w:type="character" w:customStyle="1" w:styleId="TitleChar">
    <w:name w:val="Title Char"/>
    <w:basedOn w:val="a0"/>
    <w:uiPriority w:val="10"/>
    <w:qFormat/>
    <w:rsid w:val="001509E3"/>
    <w:rPr>
      <w:rFonts w:ascii="Cambria" w:hAnsi="Cambria"/>
      <w:b/>
      <w:bCs/>
      <w:color w:val="00000A"/>
      <w:sz w:val="32"/>
      <w:szCs w:val="32"/>
      <w:lang w:eastAsia="en-US"/>
    </w:rPr>
  </w:style>
  <w:style w:type="character" w:customStyle="1" w:styleId="af5">
    <w:name w:val="Подзаголовок Знак"/>
    <w:basedOn w:val="a0"/>
    <w:uiPriority w:val="11"/>
    <w:qFormat/>
    <w:rsid w:val="001509E3"/>
    <w:rPr>
      <w:rFonts w:ascii="Cambria" w:hAnsi="Cambria"/>
      <w:color w:val="00000A"/>
      <w:sz w:val="24"/>
      <w:szCs w:val="24"/>
      <w:lang w:eastAsia="en-US"/>
    </w:rPr>
  </w:style>
  <w:style w:type="character" w:customStyle="1" w:styleId="af6">
    <w:name w:val="Основной текст с отступом Знак"/>
    <w:basedOn w:val="a0"/>
    <w:uiPriority w:val="99"/>
    <w:semiHidden/>
    <w:qFormat/>
    <w:rsid w:val="001509E3"/>
    <w:rPr>
      <w:rFonts w:cs="Times New Roman"/>
      <w:color w:val="00000A"/>
      <w:lang w:eastAsia="en-US"/>
    </w:rPr>
  </w:style>
  <w:style w:type="character" w:customStyle="1" w:styleId="22">
    <w:name w:val="Основной текст 2 Знак"/>
    <w:basedOn w:val="a0"/>
    <w:uiPriority w:val="99"/>
    <w:semiHidden/>
    <w:qFormat/>
    <w:rsid w:val="001509E3"/>
    <w:rPr>
      <w:rFonts w:cs="Times New Roman"/>
      <w:color w:val="00000A"/>
      <w:lang w:eastAsia="en-US"/>
    </w:rPr>
  </w:style>
  <w:style w:type="character" w:customStyle="1" w:styleId="310">
    <w:name w:val="Основной текст с отступом 3 Знак1"/>
    <w:basedOn w:val="a0"/>
    <w:uiPriority w:val="99"/>
    <w:semiHidden/>
    <w:qFormat/>
    <w:rsid w:val="001509E3"/>
    <w:rPr>
      <w:rFonts w:cs="Times New Roman"/>
      <w:color w:val="00000A"/>
      <w:sz w:val="16"/>
      <w:szCs w:val="16"/>
      <w:lang w:eastAsia="en-US"/>
    </w:rPr>
  </w:style>
  <w:style w:type="character" w:customStyle="1" w:styleId="12">
    <w:name w:val="Текст выноски Знак1"/>
    <w:basedOn w:val="a0"/>
    <w:uiPriority w:val="99"/>
    <w:semiHidden/>
    <w:qFormat/>
    <w:rsid w:val="001509E3"/>
    <w:rPr>
      <w:rFonts w:ascii="Times New Roman" w:hAnsi="Times New Roman" w:cs="Times New Roman"/>
      <w:color w:val="00000A"/>
      <w:sz w:val="0"/>
      <w:szCs w:val="0"/>
      <w:lang w:eastAsia="en-US"/>
    </w:rPr>
  </w:style>
  <w:style w:type="character" w:customStyle="1" w:styleId="ListLabel128">
    <w:name w:val="ListLabel 128"/>
    <w:qFormat/>
    <w:rsid w:val="001509E3"/>
    <w:rPr>
      <w:rFonts w:cs="Times New Roman"/>
    </w:rPr>
  </w:style>
  <w:style w:type="character" w:customStyle="1" w:styleId="ListLabel129">
    <w:name w:val="ListLabel 129"/>
    <w:qFormat/>
    <w:rsid w:val="001509E3"/>
    <w:rPr>
      <w:rFonts w:cs="Times New Roman"/>
      <w:sz w:val="20"/>
      <w:szCs w:val="20"/>
    </w:rPr>
  </w:style>
  <w:style w:type="character" w:customStyle="1" w:styleId="ListLabel130">
    <w:name w:val="ListLabel 130"/>
    <w:qFormat/>
    <w:rsid w:val="001509E3"/>
    <w:rPr>
      <w:sz w:val="20"/>
      <w:szCs w:val="20"/>
    </w:rPr>
  </w:style>
  <w:style w:type="character" w:customStyle="1" w:styleId="ListLabel131">
    <w:name w:val="ListLabel 131"/>
    <w:qFormat/>
    <w:rsid w:val="001509E3"/>
    <w:rPr>
      <w:sz w:val="20"/>
      <w:szCs w:val="20"/>
    </w:rPr>
  </w:style>
  <w:style w:type="character" w:customStyle="1" w:styleId="ListLabel132">
    <w:name w:val="ListLabel 132"/>
    <w:qFormat/>
    <w:rsid w:val="001509E3"/>
    <w:rPr>
      <w:sz w:val="20"/>
      <w:szCs w:val="20"/>
    </w:rPr>
  </w:style>
  <w:style w:type="character" w:customStyle="1" w:styleId="ListLabel133">
    <w:name w:val="ListLabel 133"/>
    <w:qFormat/>
    <w:rsid w:val="001509E3"/>
    <w:rPr>
      <w:sz w:val="20"/>
      <w:szCs w:val="20"/>
    </w:rPr>
  </w:style>
  <w:style w:type="character" w:customStyle="1" w:styleId="ListLabel134">
    <w:name w:val="ListLabel 134"/>
    <w:qFormat/>
    <w:rsid w:val="001509E3"/>
    <w:rPr>
      <w:sz w:val="20"/>
      <w:szCs w:val="20"/>
    </w:rPr>
  </w:style>
  <w:style w:type="character" w:customStyle="1" w:styleId="ListLabel135">
    <w:name w:val="ListLabel 135"/>
    <w:qFormat/>
    <w:rsid w:val="001509E3"/>
    <w:rPr>
      <w:sz w:val="20"/>
      <w:szCs w:val="20"/>
    </w:rPr>
  </w:style>
  <w:style w:type="character" w:customStyle="1" w:styleId="ListLabel136">
    <w:name w:val="ListLabel 136"/>
    <w:qFormat/>
    <w:rsid w:val="001509E3"/>
    <w:rPr>
      <w:sz w:val="20"/>
      <w:szCs w:val="20"/>
    </w:rPr>
  </w:style>
  <w:style w:type="character" w:customStyle="1" w:styleId="ListLabel137">
    <w:name w:val="ListLabel 137"/>
    <w:qFormat/>
    <w:rsid w:val="001509E3"/>
    <w:rPr>
      <w:sz w:val="20"/>
      <w:szCs w:val="20"/>
    </w:rPr>
  </w:style>
  <w:style w:type="character" w:customStyle="1" w:styleId="ListLabel138">
    <w:name w:val="ListLabel 138"/>
    <w:qFormat/>
    <w:rsid w:val="001509E3"/>
    <w:rPr>
      <w:sz w:val="20"/>
      <w:szCs w:val="20"/>
    </w:rPr>
  </w:style>
  <w:style w:type="character" w:customStyle="1" w:styleId="ListLabel139">
    <w:name w:val="ListLabel 139"/>
    <w:qFormat/>
    <w:rsid w:val="001509E3"/>
    <w:rPr>
      <w:sz w:val="20"/>
      <w:szCs w:val="20"/>
    </w:rPr>
  </w:style>
  <w:style w:type="character" w:customStyle="1" w:styleId="ListLabel140">
    <w:name w:val="ListLabel 140"/>
    <w:qFormat/>
    <w:rsid w:val="001509E3"/>
    <w:rPr>
      <w:sz w:val="20"/>
      <w:szCs w:val="20"/>
    </w:rPr>
  </w:style>
  <w:style w:type="character" w:customStyle="1" w:styleId="ListLabel141">
    <w:name w:val="ListLabel 141"/>
    <w:qFormat/>
    <w:rsid w:val="001509E3"/>
    <w:rPr>
      <w:sz w:val="20"/>
      <w:szCs w:val="20"/>
    </w:rPr>
  </w:style>
  <w:style w:type="character" w:customStyle="1" w:styleId="ListLabel142">
    <w:name w:val="ListLabel 142"/>
    <w:qFormat/>
    <w:rsid w:val="001509E3"/>
    <w:rPr>
      <w:sz w:val="20"/>
      <w:szCs w:val="20"/>
    </w:rPr>
  </w:style>
  <w:style w:type="character" w:customStyle="1" w:styleId="ListLabel143">
    <w:name w:val="ListLabel 143"/>
    <w:qFormat/>
    <w:rsid w:val="001509E3"/>
    <w:rPr>
      <w:sz w:val="20"/>
      <w:szCs w:val="20"/>
    </w:rPr>
  </w:style>
  <w:style w:type="character" w:customStyle="1" w:styleId="ListLabel144">
    <w:name w:val="ListLabel 144"/>
    <w:qFormat/>
    <w:rsid w:val="001509E3"/>
    <w:rPr>
      <w:sz w:val="20"/>
      <w:szCs w:val="20"/>
    </w:rPr>
  </w:style>
  <w:style w:type="character" w:customStyle="1" w:styleId="ListLabel145">
    <w:name w:val="ListLabel 145"/>
    <w:qFormat/>
    <w:rsid w:val="001509E3"/>
    <w:rPr>
      <w:sz w:val="20"/>
      <w:szCs w:val="20"/>
    </w:rPr>
  </w:style>
  <w:style w:type="character" w:customStyle="1" w:styleId="ListLabel146">
    <w:name w:val="ListLabel 146"/>
    <w:qFormat/>
    <w:rsid w:val="001509E3"/>
    <w:rPr>
      <w:sz w:val="20"/>
    </w:rPr>
  </w:style>
  <w:style w:type="character" w:customStyle="1" w:styleId="ListLabel147">
    <w:name w:val="ListLabel 147"/>
    <w:qFormat/>
    <w:rsid w:val="001509E3"/>
    <w:rPr>
      <w:sz w:val="20"/>
      <w:szCs w:val="20"/>
    </w:rPr>
  </w:style>
  <w:style w:type="character" w:customStyle="1" w:styleId="ListLabel148">
    <w:name w:val="ListLabel 148"/>
    <w:qFormat/>
    <w:rsid w:val="001509E3"/>
    <w:rPr>
      <w:rFonts w:ascii="Times New Roman" w:hAnsi="Times New Roman"/>
      <w:b/>
      <w:sz w:val="20"/>
      <w:szCs w:val="20"/>
    </w:rPr>
  </w:style>
  <w:style w:type="character" w:customStyle="1" w:styleId="ListLabel149">
    <w:name w:val="ListLabel 149"/>
    <w:qFormat/>
    <w:rsid w:val="001509E3"/>
    <w:rPr>
      <w:sz w:val="20"/>
      <w:szCs w:val="20"/>
    </w:rPr>
  </w:style>
  <w:style w:type="character" w:customStyle="1" w:styleId="ListLabel150">
    <w:name w:val="ListLabel 150"/>
    <w:qFormat/>
    <w:rsid w:val="001509E3"/>
    <w:rPr>
      <w:sz w:val="20"/>
      <w:szCs w:val="20"/>
    </w:rPr>
  </w:style>
  <w:style w:type="character" w:customStyle="1" w:styleId="ListLabel151">
    <w:name w:val="ListLabel 151"/>
    <w:qFormat/>
    <w:rsid w:val="001509E3"/>
    <w:rPr>
      <w:sz w:val="20"/>
      <w:szCs w:val="20"/>
    </w:rPr>
  </w:style>
  <w:style w:type="character" w:customStyle="1" w:styleId="ListLabel152">
    <w:name w:val="ListLabel 152"/>
    <w:qFormat/>
    <w:rsid w:val="001509E3"/>
    <w:rPr>
      <w:sz w:val="20"/>
      <w:szCs w:val="20"/>
    </w:rPr>
  </w:style>
  <w:style w:type="character" w:customStyle="1" w:styleId="ListLabel153">
    <w:name w:val="ListLabel 153"/>
    <w:qFormat/>
    <w:rsid w:val="001509E3"/>
    <w:rPr>
      <w:sz w:val="20"/>
      <w:szCs w:val="20"/>
    </w:rPr>
  </w:style>
  <w:style w:type="character" w:customStyle="1" w:styleId="ListLabel154">
    <w:name w:val="ListLabel 154"/>
    <w:qFormat/>
    <w:rsid w:val="001509E3"/>
    <w:rPr>
      <w:sz w:val="20"/>
      <w:szCs w:val="20"/>
    </w:rPr>
  </w:style>
  <w:style w:type="character" w:customStyle="1" w:styleId="ListLabel155">
    <w:name w:val="ListLabel 155"/>
    <w:qFormat/>
    <w:rsid w:val="001509E3"/>
    <w:rPr>
      <w:sz w:val="20"/>
      <w:szCs w:val="20"/>
    </w:rPr>
  </w:style>
  <w:style w:type="character" w:customStyle="1" w:styleId="13">
    <w:name w:val="Верхний колонтитул Знак1"/>
    <w:basedOn w:val="a0"/>
    <w:uiPriority w:val="99"/>
    <w:semiHidden/>
    <w:qFormat/>
    <w:rsid w:val="001509E3"/>
    <w:rPr>
      <w:rFonts w:cs="Times New Roman"/>
      <w:color w:val="00000A"/>
      <w:lang w:eastAsia="en-US"/>
    </w:rPr>
  </w:style>
  <w:style w:type="character" w:customStyle="1" w:styleId="14">
    <w:name w:val="Нижний колонтитул Знак1"/>
    <w:basedOn w:val="a0"/>
    <w:uiPriority w:val="99"/>
    <w:semiHidden/>
    <w:qFormat/>
    <w:rsid w:val="001509E3"/>
    <w:rPr>
      <w:rFonts w:cs="Times New Roman"/>
      <w:color w:val="00000A"/>
      <w:lang w:eastAsia="en-US"/>
    </w:rPr>
  </w:style>
  <w:style w:type="character" w:customStyle="1" w:styleId="ListLabel156">
    <w:name w:val="ListLabel 156"/>
    <w:qFormat/>
    <w:rsid w:val="001509E3"/>
    <w:rPr>
      <w:sz w:val="20"/>
      <w:szCs w:val="20"/>
    </w:rPr>
  </w:style>
  <w:style w:type="character" w:customStyle="1" w:styleId="ListLabel157">
    <w:name w:val="ListLabel 157"/>
    <w:qFormat/>
    <w:rsid w:val="001509E3"/>
    <w:rPr>
      <w:rFonts w:ascii="Times New Roman" w:hAnsi="Times New Roman"/>
      <w:b/>
      <w:sz w:val="20"/>
      <w:szCs w:val="20"/>
    </w:rPr>
  </w:style>
  <w:style w:type="character" w:customStyle="1" w:styleId="ListLabel158">
    <w:name w:val="ListLabel 158"/>
    <w:qFormat/>
    <w:rsid w:val="001509E3"/>
    <w:rPr>
      <w:sz w:val="20"/>
      <w:szCs w:val="20"/>
    </w:rPr>
  </w:style>
  <w:style w:type="character" w:customStyle="1" w:styleId="ListLabel159">
    <w:name w:val="ListLabel 159"/>
    <w:qFormat/>
    <w:rsid w:val="001509E3"/>
    <w:rPr>
      <w:sz w:val="20"/>
      <w:szCs w:val="20"/>
    </w:rPr>
  </w:style>
  <w:style w:type="character" w:customStyle="1" w:styleId="ListLabel160">
    <w:name w:val="ListLabel 160"/>
    <w:qFormat/>
    <w:rsid w:val="001509E3"/>
    <w:rPr>
      <w:sz w:val="20"/>
      <w:szCs w:val="20"/>
    </w:rPr>
  </w:style>
  <w:style w:type="character" w:customStyle="1" w:styleId="ListLabel161">
    <w:name w:val="ListLabel 161"/>
    <w:qFormat/>
    <w:rsid w:val="001509E3"/>
    <w:rPr>
      <w:sz w:val="20"/>
      <w:szCs w:val="20"/>
    </w:rPr>
  </w:style>
  <w:style w:type="character" w:customStyle="1" w:styleId="ListLabel162">
    <w:name w:val="ListLabel 162"/>
    <w:qFormat/>
    <w:rsid w:val="001509E3"/>
    <w:rPr>
      <w:sz w:val="20"/>
      <w:szCs w:val="20"/>
    </w:rPr>
  </w:style>
  <w:style w:type="character" w:customStyle="1" w:styleId="ListLabel163">
    <w:name w:val="ListLabel 163"/>
    <w:qFormat/>
    <w:rsid w:val="001509E3"/>
    <w:rPr>
      <w:sz w:val="20"/>
      <w:szCs w:val="20"/>
    </w:rPr>
  </w:style>
  <w:style w:type="character" w:customStyle="1" w:styleId="ListLabel164">
    <w:name w:val="ListLabel 164"/>
    <w:qFormat/>
    <w:rsid w:val="001509E3"/>
    <w:rPr>
      <w:sz w:val="20"/>
      <w:szCs w:val="20"/>
    </w:rPr>
  </w:style>
  <w:style w:type="character" w:customStyle="1" w:styleId="ListLabel165">
    <w:name w:val="ListLabel 165"/>
    <w:qFormat/>
    <w:rsid w:val="001509E3"/>
    <w:rPr>
      <w:sz w:val="20"/>
      <w:szCs w:val="20"/>
    </w:rPr>
  </w:style>
  <w:style w:type="character" w:customStyle="1" w:styleId="ListLabel166">
    <w:name w:val="ListLabel 166"/>
    <w:qFormat/>
    <w:rsid w:val="001509E3"/>
    <w:rPr>
      <w:rFonts w:ascii="Times New Roman" w:hAnsi="Times New Roman"/>
      <w:b/>
      <w:sz w:val="20"/>
      <w:szCs w:val="20"/>
    </w:rPr>
  </w:style>
  <w:style w:type="character" w:customStyle="1" w:styleId="ListLabel167">
    <w:name w:val="ListLabel 167"/>
    <w:qFormat/>
    <w:rsid w:val="001509E3"/>
    <w:rPr>
      <w:sz w:val="20"/>
      <w:szCs w:val="20"/>
    </w:rPr>
  </w:style>
  <w:style w:type="character" w:customStyle="1" w:styleId="ListLabel168">
    <w:name w:val="ListLabel 168"/>
    <w:qFormat/>
    <w:rsid w:val="001509E3"/>
    <w:rPr>
      <w:sz w:val="20"/>
      <w:szCs w:val="20"/>
    </w:rPr>
  </w:style>
  <w:style w:type="character" w:customStyle="1" w:styleId="ListLabel169">
    <w:name w:val="ListLabel 169"/>
    <w:qFormat/>
    <w:rsid w:val="001509E3"/>
    <w:rPr>
      <w:sz w:val="20"/>
      <w:szCs w:val="20"/>
    </w:rPr>
  </w:style>
  <w:style w:type="character" w:customStyle="1" w:styleId="ListLabel170">
    <w:name w:val="ListLabel 170"/>
    <w:qFormat/>
    <w:rsid w:val="001509E3"/>
    <w:rPr>
      <w:sz w:val="20"/>
      <w:szCs w:val="20"/>
    </w:rPr>
  </w:style>
  <w:style w:type="character" w:customStyle="1" w:styleId="ListLabel171">
    <w:name w:val="ListLabel 171"/>
    <w:qFormat/>
    <w:rsid w:val="001509E3"/>
    <w:rPr>
      <w:sz w:val="20"/>
      <w:szCs w:val="20"/>
    </w:rPr>
  </w:style>
  <w:style w:type="character" w:customStyle="1" w:styleId="ListLabel172">
    <w:name w:val="ListLabel 172"/>
    <w:qFormat/>
    <w:rsid w:val="001509E3"/>
    <w:rPr>
      <w:sz w:val="20"/>
      <w:szCs w:val="20"/>
    </w:rPr>
  </w:style>
  <w:style w:type="character" w:customStyle="1" w:styleId="ListLabel173">
    <w:name w:val="ListLabel 173"/>
    <w:qFormat/>
    <w:rsid w:val="001509E3"/>
    <w:rPr>
      <w:sz w:val="20"/>
      <w:szCs w:val="20"/>
    </w:rPr>
  </w:style>
  <w:style w:type="character" w:customStyle="1" w:styleId="ListLabel174">
    <w:name w:val="ListLabel 174"/>
    <w:qFormat/>
    <w:rsid w:val="001509E3"/>
    <w:rPr>
      <w:sz w:val="20"/>
      <w:szCs w:val="20"/>
    </w:rPr>
  </w:style>
  <w:style w:type="character" w:customStyle="1" w:styleId="ListLabel175">
    <w:name w:val="ListLabel 175"/>
    <w:qFormat/>
    <w:rsid w:val="001509E3"/>
    <w:rPr>
      <w:rFonts w:ascii="Times New Roman" w:hAnsi="Times New Roman"/>
      <w:b/>
      <w:sz w:val="20"/>
      <w:szCs w:val="20"/>
    </w:rPr>
  </w:style>
  <w:style w:type="character" w:customStyle="1" w:styleId="ListLabel176">
    <w:name w:val="ListLabel 176"/>
    <w:qFormat/>
    <w:rsid w:val="001509E3"/>
    <w:rPr>
      <w:sz w:val="20"/>
      <w:szCs w:val="20"/>
    </w:rPr>
  </w:style>
  <w:style w:type="character" w:customStyle="1" w:styleId="ListLabel177">
    <w:name w:val="ListLabel 177"/>
    <w:qFormat/>
    <w:rsid w:val="001509E3"/>
    <w:rPr>
      <w:sz w:val="20"/>
      <w:szCs w:val="20"/>
    </w:rPr>
  </w:style>
  <w:style w:type="character" w:customStyle="1" w:styleId="ListLabel178">
    <w:name w:val="ListLabel 178"/>
    <w:qFormat/>
    <w:rsid w:val="001509E3"/>
    <w:rPr>
      <w:sz w:val="20"/>
      <w:szCs w:val="20"/>
    </w:rPr>
  </w:style>
  <w:style w:type="character" w:customStyle="1" w:styleId="ListLabel179">
    <w:name w:val="ListLabel 179"/>
    <w:qFormat/>
    <w:rsid w:val="001509E3"/>
    <w:rPr>
      <w:sz w:val="20"/>
      <w:szCs w:val="20"/>
    </w:rPr>
  </w:style>
  <w:style w:type="character" w:customStyle="1" w:styleId="ListLabel180">
    <w:name w:val="ListLabel 180"/>
    <w:qFormat/>
    <w:rsid w:val="001509E3"/>
    <w:rPr>
      <w:sz w:val="20"/>
      <w:szCs w:val="20"/>
    </w:rPr>
  </w:style>
  <w:style w:type="character" w:customStyle="1" w:styleId="ListLabel181">
    <w:name w:val="ListLabel 181"/>
    <w:qFormat/>
    <w:rsid w:val="001509E3"/>
    <w:rPr>
      <w:sz w:val="20"/>
      <w:szCs w:val="20"/>
    </w:rPr>
  </w:style>
  <w:style w:type="character" w:customStyle="1" w:styleId="ListLabel182">
    <w:name w:val="ListLabel 182"/>
    <w:qFormat/>
    <w:rsid w:val="001509E3"/>
    <w:rPr>
      <w:sz w:val="20"/>
      <w:szCs w:val="20"/>
    </w:rPr>
  </w:style>
  <w:style w:type="character" w:customStyle="1" w:styleId="ListLabel183">
    <w:name w:val="ListLabel 183"/>
    <w:qFormat/>
    <w:rsid w:val="001509E3"/>
    <w:rPr>
      <w:sz w:val="20"/>
      <w:szCs w:val="20"/>
    </w:rPr>
  </w:style>
  <w:style w:type="character" w:customStyle="1" w:styleId="ListLabel184">
    <w:name w:val="ListLabel 184"/>
    <w:qFormat/>
    <w:rsid w:val="001509E3"/>
    <w:rPr>
      <w:rFonts w:ascii="Times New Roman" w:hAnsi="Times New Roman"/>
      <w:b/>
      <w:sz w:val="20"/>
      <w:szCs w:val="20"/>
    </w:rPr>
  </w:style>
  <w:style w:type="character" w:customStyle="1" w:styleId="ListLabel185">
    <w:name w:val="ListLabel 185"/>
    <w:qFormat/>
    <w:rsid w:val="001509E3"/>
    <w:rPr>
      <w:sz w:val="20"/>
      <w:szCs w:val="20"/>
    </w:rPr>
  </w:style>
  <w:style w:type="character" w:customStyle="1" w:styleId="ListLabel186">
    <w:name w:val="ListLabel 186"/>
    <w:qFormat/>
    <w:rsid w:val="001509E3"/>
    <w:rPr>
      <w:sz w:val="20"/>
      <w:szCs w:val="20"/>
    </w:rPr>
  </w:style>
  <w:style w:type="character" w:customStyle="1" w:styleId="ListLabel187">
    <w:name w:val="ListLabel 187"/>
    <w:qFormat/>
    <w:rsid w:val="001509E3"/>
    <w:rPr>
      <w:sz w:val="20"/>
      <w:szCs w:val="20"/>
    </w:rPr>
  </w:style>
  <w:style w:type="character" w:customStyle="1" w:styleId="ListLabel188">
    <w:name w:val="ListLabel 188"/>
    <w:qFormat/>
    <w:rsid w:val="001509E3"/>
    <w:rPr>
      <w:sz w:val="20"/>
      <w:szCs w:val="20"/>
    </w:rPr>
  </w:style>
  <w:style w:type="character" w:customStyle="1" w:styleId="ListLabel189">
    <w:name w:val="ListLabel 189"/>
    <w:qFormat/>
    <w:rsid w:val="001509E3"/>
    <w:rPr>
      <w:sz w:val="20"/>
      <w:szCs w:val="20"/>
    </w:rPr>
  </w:style>
  <w:style w:type="character" w:customStyle="1" w:styleId="ListLabel190">
    <w:name w:val="ListLabel 190"/>
    <w:qFormat/>
    <w:rsid w:val="001509E3"/>
    <w:rPr>
      <w:sz w:val="20"/>
      <w:szCs w:val="20"/>
    </w:rPr>
  </w:style>
  <w:style w:type="character" w:customStyle="1" w:styleId="ListLabel191">
    <w:name w:val="ListLabel 191"/>
    <w:qFormat/>
    <w:rsid w:val="001509E3"/>
    <w:rPr>
      <w:sz w:val="20"/>
      <w:szCs w:val="20"/>
    </w:rPr>
  </w:style>
  <w:style w:type="character" w:customStyle="1" w:styleId="ListLabel192">
    <w:name w:val="ListLabel 192"/>
    <w:qFormat/>
    <w:rsid w:val="001509E3"/>
    <w:rPr>
      <w:sz w:val="20"/>
      <w:szCs w:val="20"/>
    </w:rPr>
  </w:style>
  <w:style w:type="character" w:customStyle="1" w:styleId="ListLabel193">
    <w:name w:val="ListLabel 193"/>
    <w:qFormat/>
    <w:rsid w:val="001509E3"/>
    <w:rPr>
      <w:rFonts w:ascii="Times New Roman" w:hAnsi="Times New Roman"/>
      <w:b/>
      <w:sz w:val="20"/>
      <w:szCs w:val="20"/>
    </w:rPr>
  </w:style>
  <w:style w:type="character" w:customStyle="1" w:styleId="ListLabel194">
    <w:name w:val="ListLabel 194"/>
    <w:qFormat/>
    <w:rsid w:val="001509E3"/>
    <w:rPr>
      <w:sz w:val="20"/>
      <w:szCs w:val="20"/>
    </w:rPr>
  </w:style>
  <w:style w:type="character" w:customStyle="1" w:styleId="ListLabel195">
    <w:name w:val="ListLabel 195"/>
    <w:qFormat/>
    <w:rsid w:val="001509E3"/>
    <w:rPr>
      <w:sz w:val="20"/>
      <w:szCs w:val="20"/>
    </w:rPr>
  </w:style>
  <w:style w:type="character" w:customStyle="1" w:styleId="ListLabel196">
    <w:name w:val="ListLabel 196"/>
    <w:qFormat/>
    <w:rsid w:val="001509E3"/>
    <w:rPr>
      <w:sz w:val="20"/>
      <w:szCs w:val="20"/>
    </w:rPr>
  </w:style>
  <w:style w:type="character" w:customStyle="1" w:styleId="ListLabel197">
    <w:name w:val="ListLabel 197"/>
    <w:qFormat/>
    <w:rsid w:val="001509E3"/>
    <w:rPr>
      <w:sz w:val="20"/>
      <w:szCs w:val="20"/>
    </w:rPr>
  </w:style>
  <w:style w:type="character" w:customStyle="1" w:styleId="ListLabel198">
    <w:name w:val="ListLabel 198"/>
    <w:qFormat/>
    <w:rsid w:val="001509E3"/>
    <w:rPr>
      <w:sz w:val="20"/>
      <w:szCs w:val="20"/>
    </w:rPr>
  </w:style>
  <w:style w:type="character" w:customStyle="1" w:styleId="ListLabel199">
    <w:name w:val="ListLabel 199"/>
    <w:qFormat/>
    <w:rsid w:val="001509E3"/>
    <w:rPr>
      <w:sz w:val="20"/>
      <w:szCs w:val="20"/>
    </w:rPr>
  </w:style>
  <w:style w:type="character" w:customStyle="1" w:styleId="ListLabel200">
    <w:name w:val="ListLabel 200"/>
    <w:qFormat/>
    <w:rsid w:val="001509E3"/>
    <w:rPr>
      <w:sz w:val="20"/>
      <w:szCs w:val="20"/>
    </w:rPr>
  </w:style>
  <w:style w:type="character" w:customStyle="1" w:styleId="ListLabel201">
    <w:name w:val="ListLabel 201"/>
    <w:qFormat/>
    <w:rsid w:val="001509E3"/>
    <w:rPr>
      <w:sz w:val="20"/>
      <w:szCs w:val="20"/>
    </w:rPr>
  </w:style>
  <w:style w:type="character" w:customStyle="1" w:styleId="ListLabel202">
    <w:name w:val="ListLabel 202"/>
    <w:qFormat/>
    <w:rsid w:val="001509E3"/>
    <w:rPr>
      <w:rFonts w:ascii="Times New Roman" w:hAnsi="Times New Roman"/>
      <w:b/>
      <w:sz w:val="20"/>
      <w:szCs w:val="20"/>
    </w:rPr>
  </w:style>
  <w:style w:type="character" w:customStyle="1" w:styleId="ListLabel203">
    <w:name w:val="ListLabel 203"/>
    <w:qFormat/>
    <w:rsid w:val="001509E3"/>
    <w:rPr>
      <w:sz w:val="20"/>
      <w:szCs w:val="20"/>
    </w:rPr>
  </w:style>
  <w:style w:type="character" w:customStyle="1" w:styleId="ListLabel204">
    <w:name w:val="ListLabel 204"/>
    <w:qFormat/>
    <w:rsid w:val="001509E3"/>
    <w:rPr>
      <w:sz w:val="20"/>
      <w:szCs w:val="20"/>
    </w:rPr>
  </w:style>
  <w:style w:type="character" w:customStyle="1" w:styleId="ListLabel205">
    <w:name w:val="ListLabel 205"/>
    <w:qFormat/>
    <w:rsid w:val="001509E3"/>
    <w:rPr>
      <w:sz w:val="20"/>
      <w:szCs w:val="20"/>
    </w:rPr>
  </w:style>
  <w:style w:type="character" w:customStyle="1" w:styleId="ListLabel206">
    <w:name w:val="ListLabel 206"/>
    <w:qFormat/>
    <w:rsid w:val="001509E3"/>
    <w:rPr>
      <w:sz w:val="20"/>
      <w:szCs w:val="20"/>
    </w:rPr>
  </w:style>
  <w:style w:type="character" w:customStyle="1" w:styleId="ListLabel207">
    <w:name w:val="ListLabel 207"/>
    <w:qFormat/>
    <w:rsid w:val="001509E3"/>
    <w:rPr>
      <w:sz w:val="20"/>
      <w:szCs w:val="20"/>
    </w:rPr>
  </w:style>
  <w:style w:type="character" w:customStyle="1" w:styleId="ListLabel208">
    <w:name w:val="ListLabel 208"/>
    <w:qFormat/>
    <w:rsid w:val="001509E3"/>
    <w:rPr>
      <w:sz w:val="20"/>
      <w:szCs w:val="20"/>
    </w:rPr>
  </w:style>
  <w:style w:type="character" w:customStyle="1" w:styleId="ListLabel209">
    <w:name w:val="ListLabel 209"/>
    <w:qFormat/>
    <w:rsid w:val="001509E3"/>
    <w:rPr>
      <w:sz w:val="20"/>
      <w:szCs w:val="20"/>
    </w:rPr>
  </w:style>
  <w:style w:type="character" w:customStyle="1" w:styleId="ListLabel210">
    <w:name w:val="ListLabel 210"/>
    <w:qFormat/>
    <w:rsid w:val="001509E3"/>
    <w:rPr>
      <w:sz w:val="20"/>
      <w:szCs w:val="20"/>
    </w:rPr>
  </w:style>
  <w:style w:type="character" w:customStyle="1" w:styleId="ListLabel211">
    <w:name w:val="ListLabel 211"/>
    <w:qFormat/>
    <w:rsid w:val="001509E3"/>
    <w:rPr>
      <w:rFonts w:ascii="Times New Roman" w:hAnsi="Times New Roman"/>
      <w:b/>
      <w:sz w:val="20"/>
      <w:szCs w:val="20"/>
    </w:rPr>
  </w:style>
  <w:style w:type="character" w:customStyle="1" w:styleId="ListLabel212">
    <w:name w:val="ListLabel 212"/>
    <w:qFormat/>
    <w:rsid w:val="001509E3"/>
    <w:rPr>
      <w:sz w:val="20"/>
      <w:szCs w:val="20"/>
    </w:rPr>
  </w:style>
  <w:style w:type="character" w:customStyle="1" w:styleId="ListLabel213">
    <w:name w:val="ListLabel 213"/>
    <w:qFormat/>
    <w:rsid w:val="001509E3"/>
    <w:rPr>
      <w:sz w:val="20"/>
      <w:szCs w:val="20"/>
    </w:rPr>
  </w:style>
  <w:style w:type="character" w:customStyle="1" w:styleId="ListLabel214">
    <w:name w:val="ListLabel 214"/>
    <w:qFormat/>
    <w:rsid w:val="001509E3"/>
    <w:rPr>
      <w:sz w:val="20"/>
      <w:szCs w:val="20"/>
    </w:rPr>
  </w:style>
  <w:style w:type="character" w:customStyle="1" w:styleId="ListLabel215">
    <w:name w:val="ListLabel 215"/>
    <w:qFormat/>
    <w:rsid w:val="001509E3"/>
    <w:rPr>
      <w:sz w:val="20"/>
      <w:szCs w:val="20"/>
    </w:rPr>
  </w:style>
  <w:style w:type="character" w:customStyle="1" w:styleId="ListLabel216">
    <w:name w:val="ListLabel 216"/>
    <w:qFormat/>
    <w:rsid w:val="001509E3"/>
    <w:rPr>
      <w:sz w:val="20"/>
      <w:szCs w:val="20"/>
    </w:rPr>
  </w:style>
  <w:style w:type="character" w:customStyle="1" w:styleId="ListLabel217">
    <w:name w:val="ListLabel 217"/>
    <w:qFormat/>
    <w:rsid w:val="001509E3"/>
    <w:rPr>
      <w:sz w:val="20"/>
      <w:szCs w:val="20"/>
    </w:rPr>
  </w:style>
  <w:style w:type="character" w:customStyle="1" w:styleId="ListLabel218">
    <w:name w:val="ListLabel 218"/>
    <w:qFormat/>
    <w:rsid w:val="001509E3"/>
    <w:rPr>
      <w:sz w:val="20"/>
      <w:szCs w:val="20"/>
    </w:rPr>
  </w:style>
  <w:style w:type="character" w:customStyle="1" w:styleId="ListLabel219">
    <w:name w:val="ListLabel 219"/>
    <w:qFormat/>
    <w:rsid w:val="001509E3"/>
    <w:rPr>
      <w:sz w:val="20"/>
      <w:szCs w:val="20"/>
    </w:rPr>
  </w:style>
  <w:style w:type="character" w:customStyle="1" w:styleId="ListLabel220">
    <w:name w:val="ListLabel 220"/>
    <w:qFormat/>
    <w:rsid w:val="001509E3"/>
    <w:rPr>
      <w:rFonts w:ascii="Times New Roman" w:hAnsi="Times New Roman"/>
      <w:b/>
      <w:sz w:val="20"/>
      <w:szCs w:val="20"/>
    </w:rPr>
  </w:style>
  <w:style w:type="character" w:customStyle="1" w:styleId="ListLabel221">
    <w:name w:val="ListLabel 221"/>
    <w:qFormat/>
    <w:rsid w:val="001509E3"/>
    <w:rPr>
      <w:sz w:val="20"/>
      <w:szCs w:val="20"/>
    </w:rPr>
  </w:style>
  <w:style w:type="character" w:customStyle="1" w:styleId="ListLabel222">
    <w:name w:val="ListLabel 222"/>
    <w:qFormat/>
    <w:rsid w:val="001509E3"/>
    <w:rPr>
      <w:sz w:val="20"/>
      <w:szCs w:val="20"/>
    </w:rPr>
  </w:style>
  <w:style w:type="character" w:customStyle="1" w:styleId="ListLabel223">
    <w:name w:val="ListLabel 223"/>
    <w:qFormat/>
    <w:rsid w:val="001509E3"/>
    <w:rPr>
      <w:sz w:val="20"/>
      <w:szCs w:val="20"/>
    </w:rPr>
  </w:style>
  <w:style w:type="character" w:customStyle="1" w:styleId="ListLabel224">
    <w:name w:val="ListLabel 224"/>
    <w:qFormat/>
    <w:rsid w:val="001509E3"/>
    <w:rPr>
      <w:sz w:val="20"/>
      <w:szCs w:val="20"/>
    </w:rPr>
  </w:style>
  <w:style w:type="character" w:customStyle="1" w:styleId="ListLabel225">
    <w:name w:val="ListLabel 225"/>
    <w:qFormat/>
    <w:rsid w:val="001509E3"/>
    <w:rPr>
      <w:sz w:val="20"/>
      <w:szCs w:val="20"/>
    </w:rPr>
  </w:style>
  <w:style w:type="character" w:customStyle="1" w:styleId="ListLabel226">
    <w:name w:val="ListLabel 226"/>
    <w:qFormat/>
    <w:rsid w:val="001509E3"/>
    <w:rPr>
      <w:sz w:val="20"/>
      <w:szCs w:val="20"/>
    </w:rPr>
  </w:style>
  <w:style w:type="character" w:customStyle="1" w:styleId="ListLabel227">
    <w:name w:val="ListLabel 227"/>
    <w:qFormat/>
    <w:rsid w:val="001509E3"/>
    <w:rPr>
      <w:sz w:val="20"/>
      <w:szCs w:val="20"/>
    </w:rPr>
  </w:style>
  <w:style w:type="character" w:customStyle="1" w:styleId="ListLabel228">
    <w:name w:val="ListLabel 228"/>
    <w:qFormat/>
    <w:rsid w:val="001509E3"/>
    <w:rPr>
      <w:sz w:val="20"/>
      <w:szCs w:val="20"/>
    </w:rPr>
  </w:style>
  <w:style w:type="character" w:customStyle="1" w:styleId="ListLabel229">
    <w:name w:val="ListLabel 229"/>
    <w:qFormat/>
    <w:rsid w:val="001509E3"/>
    <w:rPr>
      <w:rFonts w:ascii="Times New Roman" w:hAnsi="Times New Roman"/>
      <w:b/>
      <w:sz w:val="20"/>
      <w:szCs w:val="20"/>
    </w:rPr>
  </w:style>
  <w:style w:type="character" w:customStyle="1" w:styleId="ListLabel230">
    <w:name w:val="ListLabel 230"/>
    <w:qFormat/>
    <w:rsid w:val="001509E3"/>
    <w:rPr>
      <w:sz w:val="20"/>
      <w:szCs w:val="20"/>
    </w:rPr>
  </w:style>
  <w:style w:type="character" w:customStyle="1" w:styleId="ListLabel231">
    <w:name w:val="ListLabel 231"/>
    <w:qFormat/>
    <w:rsid w:val="001509E3"/>
    <w:rPr>
      <w:sz w:val="20"/>
      <w:szCs w:val="20"/>
    </w:rPr>
  </w:style>
  <w:style w:type="character" w:customStyle="1" w:styleId="ListLabel232">
    <w:name w:val="ListLabel 232"/>
    <w:qFormat/>
    <w:rsid w:val="001509E3"/>
    <w:rPr>
      <w:sz w:val="20"/>
      <w:szCs w:val="20"/>
    </w:rPr>
  </w:style>
  <w:style w:type="character" w:customStyle="1" w:styleId="ListLabel233">
    <w:name w:val="ListLabel 233"/>
    <w:qFormat/>
    <w:rsid w:val="001509E3"/>
    <w:rPr>
      <w:sz w:val="20"/>
      <w:szCs w:val="20"/>
    </w:rPr>
  </w:style>
  <w:style w:type="character" w:customStyle="1" w:styleId="ListLabel234">
    <w:name w:val="ListLabel 234"/>
    <w:qFormat/>
    <w:rsid w:val="001509E3"/>
    <w:rPr>
      <w:sz w:val="20"/>
      <w:szCs w:val="20"/>
    </w:rPr>
  </w:style>
  <w:style w:type="character" w:customStyle="1" w:styleId="ListLabel235">
    <w:name w:val="ListLabel 235"/>
    <w:qFormat/>
    <w:rsid w:val="001509E3"/>
    <w:rPr>
      <w:sz w:val="20"/>
      <w:szCs w:val="20"/>
    </w:rPr>
  </w:style>
  <w:style w:type="character" w:customStyle="1" w:styleId="ListLabel236">
    <w:name w:val="ListLabel 236"/>
    <w:qFormat/>
    <w:rsid w:val="001509E3"/>
    <w:rPr>
      <w:sz w:val="20"/>
      <w:szCs w:val="20"/>
    </w:rPr>
  </w:style>
  <w:style w:type="character" w:customStyle="1" w:styleId="ListLabel237">
    <w:name w:val="ListLabel 237"/>
    <w:qFormat/>
    <w:rsid w:val="001509E3"/>
    <w:rPr>
      <w:sz w:val="20"/>
      <w:szCs w:val="20"/>
    </w:rPr>
  </w:style>
  <w:style w:type="character" w:customStyle="1" w:styleId="ListLabel238">
    <w:name w:val="ListLabel 238"/>
    <w:qFormat/>
    <w:rsid w:val="001509E3"/>
    <w:rPr>
      <w:rFonts w:ascii="Times New Roman" w:hAnsi="Times New Roman"/>
      <w:b/>
      <w:sz w:val="20"/>
      <w:szCs w:val="20"/>
    </w:rPr>
  </w:style>
  <w:style w:type="character" w:customStyle="1" w:styleId="ListLabel239">
    <w:name w:val="ListLabel 239"/>
    <w:qFormat/>
    <w:rsid w:val="001509E3"/>
    <w:rPr>
      <w:sz w:val="20"/>
      <w:szCs w:val="20"/>
    </w:rPr>
  </w:style>
  <w:style w:type="character" w:customStyle="1" w:styleId="ListLabel240">
    <w:name w:val="ListLabel 240"/>
    <w:qFormat/>
    <w:rsid w:val="001509E3"/>
    <w:rPr>
      <w:sz w:val="20"/>
      <w:szCs w:val="20"/>
    </w:rPr>
  </w:style>
  <w:style w:type="character" w:customStyle="1" w:styleId="ListLabel241">
    <w:name w:val="ListLabel 241"/>
    <w:qFormat/>
    <w:rsid w:val="001509E3"/>
    <w:rPr>
      <w:sz w:val="20"/>
      <w:szCs w:val="20"/>
    </w:rPr>
  </w:style>
  <w:style w:type="character" w:customStyle="1" w:styleId="ListLabel242">
    <w:name w:val="ListLabel 242"/>
    <w:qFormat/>
    <w:rsid w:val="001509E3"/>
    <w:rPr>
      <w:sz w:val="20"/>
      <w:szCs w:val="20"/>
    </w:rPr>
  </w:style>
  <w:style w:type="character" w:customStyle="1" w:styleId="ListLabel243">
    <w:name w:val="ListLabel 243"/>
    <w:qFormat/>
    <w:rsid w:val="001509E3"/>
    <w:rPr>
      <w:sz w:val="20"/>
      <w:szCs w:val="20"/>
    </w:rPr>
  </w:style>
  <w:style w:type="character" w:customStyle="1" w:styleId="ListLabel244">
    <w:name w:val="ListLabel 244"/>
    <w:qFormat/>
    <w:rsid w:val="001509E3"/>
    <w:rPr>
      <w:sz w:val="20"/>
      <w:szCs w:val="20"/>
    </w:rPr>
  </w:style>
  <w:style w:type="character" w:customStyle="1" w:styleId="ListLabel245">
    <w:name w:val="ListLabel 245"/>
    <w:qFormat/>
    <w:rsid w:val="001509E3"/>
    <w:rPr>
      <w:sz w:val="20"/>
      <w:szCs w:val="20"/>
    </w:rPr>
  </w:style>
  <w:style w:type="character" w:customStyle="1" w:styleId="ListLabel246">
    <w:name w:val="ListLabel 246"/>
    <w:qFormat/>
    <w:rsid w:val="001509E3"/>
    <w:rPr>
      <w:sz w:val="20"/>
      <w:szCs w:val="20"/>
    </w:rPr>
  </w:style>
  <w:style w:type="character" w:customStyle="1" w:styleId="ListLabel247">
    <w:name w:val="ListLabel 247"/>
    <w:qFormat/>
    <w:rsid w:val="001509E3"/>
    <w:rPr>
      <w:rFonts w:ascii="Times New Roman" w:hAnsi="Times New Roman"/>
      <w:b/>
      <w:sz w:val="20"/>
      <w:szCs w:val="20"/>
    </w:rPr>
  </w:style>
  <w:style w:type="character" w:customStyle="1" w:styleId="ListLabel248">
    <w:name w:val="ListLabel 248"/>
    <w:qFormat/>
    <w:rsid w:val="001509E3"/>
    <w:rPr>
      <w:sz w:val="20"/>
      <w:szCs w:val="20"/>
    </w:rPr>
  </w:style>
  <w:style w:type="character" w:customStyle="1" w:styleId="ListLabel249">
    <w:name w:val="ListLabel 249"/>
    <w:qFormat/>
    <w:rsid w:val="001509E3"/>
    <w:rPr>
      <w:sz w:val="20"/>
      <w:szCs w:val="20"/>
    </w:rPr>
  </w:style>
  <w:style w:type="character" w:customStyle="1" w:styleId="ListLabel250">
    <w:name w:val="ListLabel 250"/>
    <w:qFormat/>
    <w:rsid w:val="001509E3"/>
    <w:rPr>
      <w:sz w:val="20"/>
      <w:szCs w:val="20"/>
    </w:rPr>
  </w:style>
  <w:style w:type="character" w:customStyle="1" w:styleId="ListLabel251">
    <w:name w:val="ListLabel 251"/>
    <w:qFormat/>
    <w:rsid w:val="001509E3"/>
    <w:rPr>
      <w:sz w:val="20"/>
      <w:szCs w:val="20"/>
    </w:rPr>
  </w:style>
  <w:style w:type="character" w:customStyle="1" w:styleId="ListLabel252">
    <w:name w:val="ListLabel 252"/>
    <w:qFormat/>
    <w:rsid w:val="001509E3"/>
    <w:rPr>
      <w:sz w:val="20"/>
      <w:szCs w:val="20"/>
    </w:rPr>
  </w:style>
  <w:style w:type="character" w:customStyle="1" w:styleId="ListLabel253">
    <w:name w:val="ListLabel 253"/>
    <w:qFormat/>
    <w:rsid w:val="001509E3"/>
    <w:rPr>
      <w:sz w:val="20"/>
      <w:szCs w:val="20"/>
    </w:rPr>
  </w:style>
  <w:style w:type="character" w:customStyle="1" w:styleId="ListLabel254">
    <w:name w:val="ListLabel 254"/>
    <w:qFormat/>
    <w:rsid w:val="001509E3"/>
    <w:rPr>
      <w:sz w:val="20"/>
      <w:szCs w:val="20"/>
    </w:rPr>
  </w:style>
  <w:style w:type="character" w:customStyle="1" w:styleId="ListLabel255">
    <w:name w:val="ListLabel 255"/>
    <w:qFormat/>
    <w:rsid w:val="001509E3"/>
    <w:rPr>
      <w:sz w:val="20"/>
      <w:szCs w:val="20"/>
    </w:rPr>
  </w:style>
  <w:style w:type="character" w:customStyle="1" w:styleId="ListLabel256">
    <w:name w:val="ListLabel 256"/>
    <w:qFormat/>
    <w:rsid w:val="001509E3"/>
    <w:rPr>
      <w:b/>
      <w:sz w:val="20"/>
      <w:szCs w:val="20"/>
    </w:rPr>
  </w:style>
  <w:style w:type="character" w:customStyle="1" w:styleId="ListLabel257">
    <w:name w:val="ListLabel 257"/>
    <w:qFormat/>
    <w:rsid w:val="001509E3"/>
    <w:rPr>
      <w:sz w:val="20"/>
      <w:szCs w:val="20"/>
    </w:rPr>
  </w:style>
  <w:style w:type="character" w:customStyle="1" w:styleId="ListLabel258">
    <w:name w:val="ListLabel 258"/>
    <w:qFormat/>
    <w:rsid w:val="001509E3"/>
    <w:rPr>
      <w:b/>
      <w:sz w:val="20"/>
      <w:szCs w:val="20"/>
    </w:rPr>
  </w:style>
  <w:style w:type="character" w:customStyle="1" w:styleId="ListLabel259">
    <w:name w:val="ListLabel 259"/>
    <w:qFormat/>
    <w:rsid w:val="001509E3"/>
    <w:rPr>
      <w:sz w:val="20"/>
      <w:szCs w:val="20"/>
    </w:rPr>
  </w:style>
  <w:style w:type="character" w:customStyle="1" w:styleId="ListLabel260">
    <w:name w:val="ListLabel 260"/>
    <w:qFormat/>
    <w:rsid w:val="001509E3"/>
    <w:rPr>
      <w:rFonts w:ascii="Times New Roman" w:hAnsi="Times New Roman"/>
      <w:b/>
      <w:sz w:val="20"/>
      <w:szCs w:val="20"/>
    </w:rPr>
  </w:style>
  <w:style w:type="character" w:customStyle="1" w:styleId="ListLabel261">
    <w:name w:val="ListLabel 261"/>
    <w:qFormat/>
    <w:rsid w:val="001509E3"/>
    <w:rPr>
      <w:sz w:val="20"/>
      <w:szCs w:val="20"/>
    </w:rPr>
  </w:style>
  <w:style w:type="character" w:customStyle="1" w:styleId="ListLabel262">
    <w:name w:val="ListLabel 262"/>
    <w:qFormat/>
    <w:rsid w:val="001509E3"/>
    <w:rPr>
      <w:sz w:val="20"/>
      <w:szCs w:val="20"/>
    </w:rPr>
  </w:style>
  <w:style w:type="character" w:customStyle="1" w:styleId="ListLabel263">
    <w:name w:val="ListLabel 263"/>
    <w:qFormat/>
    <w:rsid w:val="001509E3"/>
    <w:rPr>
      <w:sz w:val="20"/>
      <w:szCs w:val="20"/>
    </w:rPr>
  </w:style>
  <w:style w:type="character" w:customStyle="1" w:styleId="ListLabel264">
    <w:name w:val="ListLabel 264"/>
    <w:qFormat/>
    <w:rsid w:val="001509E3"/>
    <w:rPr>
      <w:sz w:val="20"/>
      <w:szCs w:val="20"/>
    </w:rPr>
  </w:style>
  <w:style w:type="character" w:customStyle="1" w:styleId="ListLabel265">
    <w:name w:val="ListLabel 265"/>
    <w:qFormat/>
    <w:rsid w:val="001509E3"/>
    <w:rPr>
      <w:sz w:val="20"/>
      <w:szCs w:val="20"/>
    </w:rPr>
  </w:style>
  <w:style w:type="character" w:customStyle="1" w:styleId="ListLabel266">
    <w:name w:val="ListLabel 266"/>
    <w:qFormat/>
    <w:rsid w:val="001509E3"/>
    <w:rPr>
      <w:sz w:val="20"/>
      <w:szCs w:val="20"/>
    </w:rPr>
  </w:style>
  <w:style w:type="character" w:customStyle="1" w:styleId="ListLabel267">
    <w:name w:val="ListLabel 267"/>
    <w:qFormat/>
    <w:rsid w:val="001509E3"/>
    <w:rPr>
      <w:sz w:val="20"/>
      <w:szCs w:val="20"/>
    </w:rPr>
  </w:style>
  <w:style w:type="character" w:customStyle="1" w:styleId="ListLabel268">
    <w:name w:val="ListLabel 268"/>
    <w:qFormat/>
    <w:rsid w:val="001509E3"/>
    <w:rPr>
      <w:sz w:val="20"/>
      <w:szCs w:val="20"/>
    </w:rPr>
  </w:style>
  <w:style w:type="character" w:customStyle="1" w:styleId="ListLabel269">
    <w:name w:val="ListLabel 269"/>
    <w:qFormat/>
    <w:rsid w:val="001509E3"/>
    <w:rPr>
      <w:b/>
      <w:sz w:val="20"/>
      <w:szCs w:val="20"/>
    </w:rPr>
  </w:style>
  <w:style w:type="character" w:customStyle="1" w:styleId="ListLabel270">
    <w:name w:val="ListLabel 270"/>
    <w:qFormat/>
    <w:rsid w:val="001509E3"/>
    <w:rPr>
      <w:sz w:val="20"/>
      <w:szCs w:val="20"/>
    </w:rPr>
  </w:style>
  <w:style w:type="character" w:customStyle="1" w:styleId="ListLabel271">
    <w:name w:val="ListLabel 271"/>
    <w:qFormat/>
    <w:rsid w:val="001509E3"/>
    <w:rPr>
      <w:rFonts w:ascii="Times New Roman" w:hAnsi="Times New Roman"/>
      <w:b/>
      <w:sz w:val="20"/>
      <w:szCs w:val="20"/>
    </w:rPr>
  </w:style>
  <w:style w:type="character" w:customStyle="1" w:styleId="ListLabel272">
    <w:name w:val="ListLabel 272"/>
    <w:qFormat/>
    <w:rsid w:val="001509E3"/>
    <w:rPr>
      <w:sz w:val="20"/>
      <w:szCs w:val="20"/>
    </w:rPr>
  </w:style>
  <w:style w:type="character" w:customStyle="1" w:styleId="ListLabel273">
    <w:name w:val="ListLabel 273"/>
    <w:qFormat/>
    <w:rsid w:val="001509E3"/>
    <w:rPr>
      <w:sz w:val="20"/>
      <w:szCs w:val="20"/>
    </w:rPr>
  </w:style>
  <w:style w:type="character" w:customStyle="1" w:styleId="ListLabel274">
    <w:name w:val="ListLabel 274"/>
    <w:qFormat/>
    <w:rsid w:val="001509E3"/>
    <w:rPr>
      <w:sz w:val="20"/>
      <w:szCs w:val="20"/>
    </w:rPr>
  </w:style>
  <w:style w:type="character" w:customStyle="1" w:styleId="ListLabel275">
    <w:name w:val="ListLabel 275"/>
    <w:qFormat/>
    <w:rsid w:val="001509E3"/>
    <w:rPr>
      <w:sz w:val="20"/>
      <w:szCs w:val="20"/>
    </w:rPr>
  </w:style>
  <w:style w:type="character" w:customStyle="1" w:styleId="ListLabel276">
    <w:name w:val="ListLabel 276"/>
    <w:qFormat/>
    <w:rsid w:val="001509E3"/>
    <w:rPr>
      <w:sz w:val="20"/>
      <w:szCs w:val="20"/>
    </w:rPr>
  </w:style>
  <w:style w:type="character" w:customStyle="1" w:styleId="ListLabel277">
    <w:name w:val="ListLabel 277"/>
    <w:qFormat/>
    <w:rsid w:val="001509E3"/>
    <w:rPr>
      <w:sz w:val="20"/>
      <w:szCs w:val="20"/>
    </w:rPr>
  </w:style>
  <w:style w:type="character" w:customStyle="1" w:styleId="ListLabel278">
    <w:name w:val="ListLabel 278"/>
    <w:qFormat/>
    <w:rsid w:val="001509E3"/>
    <w:rPr>
      <w:sz w:val="20"/>
      <w:szCs w:val="20"/>
    </w:rPr>
  </w:style>
  <w:style w:type="character" w:customStyle="1" w:styleId="ListLabel279">
    <w:name w:val="ListLabel 279"/>
    <w:qFormat/>
    <w:rsid w:val="001509E3"/>
    <w:rPr>
      <w:sz w:val="20"/>
      <w:szCs w:val="20"/>
    </w:rPr>
  </w:style>
  <w:style w:type="character" w:customStyle="1" w:styleId="ListLabel280">
    <w:name w:val="ListLabel 280"/>
    <w:qFormat/>
    <w:rsid w:val="001509E3"/>
    <w:rPr>
      <w:rFonts w:ascii="Times New Roman" w:hAnsi="Times New Roman"/>
      <w:b/>
      <w:sz w:val="20"/>
      <w:szCs w:val="20"/>
    </w:rPr>
  </w:style>
  <w:style w:type="character" w:customStyle="1" w:styleId="ListLabel281">
    <w:name w:val="ListLabel 281"/>
    <w:qFormat/>
    <w:rsid w:val="001509E3"/>
    <w:rPr>
      <w:sz w:val="20"/>
      <w:szCs w:val="20"/>
    </w:rPr>
  </w:style>
  <w:style w:type="character" w:customStyle="1" w:styleId="ListLabel282">
    <w:name w:val="ListLabel 282"/>
    <w:qFormat/>
    <w:rsid w:val="001509E3"/>
    <w:rPr>
      <w:sz w:val="20"/>
      <w:szCs w:val="20"/>
    </w:rPr>
  </w:style>
  <w:style w:type="character" w:customStyle="1" w:styleId="ListLabel283">
    <w:name w:val="ListLabel 283"/>
    <w:qFormat/>
    <w:rsid w:val="001509E3"/>
    <w:rPr>
      <w:sz w:val="20"/>
      <w:szCs w:val="20"/>
    </w:rPr>
  </w:style>
  <w:style w:type="character" w:customStyle="1" w:styleId="ListLabel284">
    <w:name w:val="ListLabel 284"/>
    <w:qFormat/>
    <w:rsid w:val="001509E3"/>
    <w:rPr>
      <w:sz w:val="20"/>
      <w:szCs w:val="20"/>
    </w:rPr>
  </w:style>
  <w:style w:type="character" w:customStyle="1" w:styleId="ListLabel285">
    <w:name w:val="ListLabel 285"/>
    <w:qFormat/>
    <w:rsid w:val="001509E3"/>
    <w:rPr>
      <w:sz w:val="20"/>
      <w:szCs w:val="20"/>
    </w:rPr>
  </w:style>
  <w:style w:type="character" w:customStyle="1" w:styleId="ListLabel286">
    <w:name w:val="ListLabel 286"/>
    <w:qFormat/>
    <w:rsid w:val="001509E3"/>
    <w:rPr>
      <w:sz w:val="20"/>
      <w:szCs w:val="20"/>
    </w:rPr>
  </w:style>
  <w:style w:type="character" w:customStyle="1" w:styleId="ListLabel287">
    <w:name w:val="ListLabel 287"/>
    <w:qFormat/>
    <w:rsid w:val="001509E3"/>
    <w:rPr>
      <w:sz w:val="20"/>
      <w:szCs w:val="20"/>
    </w:rPr>
  </w:style>
  <w:style w:type="character" w:customStyle="1" w:styleId="ListLabel288">
    <w:name w:val="ListLabel 288"/>
    <w:qFormat/>
    <w:rsid w:val="001509E3"/>
    <w:rPr>
      <w:sz w:val="20"/>
      <w:szCs w:val="20"/>
    </w:rPr>
  </w:style>
  <w:style w:type="character" w:customStyle="1" w:styleId="ListLabel289">
    <w:name w:val="ListLabel 289"/>
    <w:qFormat/>
    <w:rsid w:val="001509E3"/>
    <w:rPr>
      <w:rFonts w:ascii="Times New Roman" w:hAnsi="Times New Roman"/>
      <w:b/>
      <w:sz w:val="20"/>
      <w:szCs w:val="20"/>
    </w:rPr>
  </w:style>
  <w:style w:type="character" w:customStyle="1" w:styleId="ListLabel290">
    <w:name w:val="ListLabel 290"/>
    <w:qFormat/>
    <w:rsid w:val="001509E3"/>
    <w:rPr>
      <w:sz w:val="20"/>
      <w:szCs w:val="20"/>
    </w:rPr>
  </w:style>
  <w:style w:type="character" w:customStyle="1" w:styleId="ListLabel291">
    <w:name w:val="ListLabel 291"/>
    <w:qFormat/>
    <w:rsid w:val="001509E3"/>
    <w:rPr>
      <w:sz w:val="20"/>
      <w:szCs w:val="20"/>
    </w:rPr>
  </w:style>
  <w:style w:type="character" w:customStyle="1" w:styleId="ListLabel292">
    <w:name w:val="ListLabel 292"/>
    <w:qFormat/>
    <w:rsid w:val="001509E3"/>
    <w:rPr>
      <w:sz w:val="20"/>
      <w:szCs w:val="20"/>
    </w:rPr>
  </w:style>
  <w:style w:type="character" w:customStyle="1" w:styleId="ListLabel293">
    <w:name w:val="ListLabel 293"/>
    <w:qFormat/>
    <w:rsid w:val="001509E3"/>
    <w:rPr>
      <w:sz w:val="20"/>
      <w:szCs w:val="20"/>
    </w:rPr>
  </w:style>
  <w:style w:type="character" w:customStyle="1" w:styleId="ListLabel294">
    <w:name w:val="ListLabel 294"/>
    <w:qFormat/>
    <w:rsid w:val="001509E3"/>
    <w:rPr>
      <w:sz w:val="20"/>
      <w:szCs w:val="20"/>
    </w:rPr>
  </w:style>
  <w:style w:type="character" w:customStyle="1" w:styleId="ListLabel295">
    <w:name w:val="ListLabel 295"/>
    <w:qFormat/>
    <w:rsid w:val="001509E3"/>
    <w:rPr>
      <w:sz w:val="20"/>
      <w:szCs w:val="20"/>
    </w:rPr>
  </w:style>
  <w:style w:type="character" w:customStyle="1" w:styleId="ListLabel296">
    <w:name w:val="ListLabel 296"/>
    <w:qFormat/>
    <w:rsid w:val="001509E3"/>
    <w:rPr>
      <w:sz w:val="20"/>
      <w:szCs w:val="20"/>
    </w:rPr>
  </w:style>
  <w:style w:type="character" w:customStyle="1" w:styleId="ListLabel297">
    <w:name w:val="ListLabel 297"/>
    <w:qFormat/>
    <w:rsid w:val="001509E3"/>
    <w:rPr>
      <w:sz w:val="20"/>
      <w:szCs w:val="20"/>
    </w:rPr>
  </w:style>
  <w:style w:type="character" w:customStyle="1" w:styleId="ListLabel298">
    <w:name w:val="ListLabel 298"/>
    <w:qFormat/>
    <w:rsid w:val="001509E3"/>
    <w:rPr>
      <w:b/>
      <w:sz w:val="20"/>
      <w:szCs w:val="20"/>
    </w:rPr>
  </w:style>
  <w:style w:type="character" w:customStyle="1" w:styleId="ListLabel299">
    <w:name w:val="ListLabel 299"/>
    <w:qFormat/>
    <w:rsid w:val="001509E3"/>
    <w:rPr>
      <w:sz w:val="20"/>
      <w:szCs w:val="20"/>
    </w:rPr>
  </w:style>
  <w:style w:type="character" w:customStyle="1" w:styleId="ListLabel300">
    <w:name w:val="ListLabel 300"/>
    <w:qFormat/>
    <w:rsid w:val="001509E3"/>
    <w:rPr>
      <w:b/>
      <w:sz w:val="20"/>
      <w:szCs w:val="20"/>
    </w:rPr>
  </w:style>
  <w:style w:type="character" w:customStyle="1" w:styleId="ListLabel301">
    <w:name w:val="ListLabel 301"/>
    <w:qFormat/>
    <w:rsid w:val="001509E3"/>
    <w:rPr>
      <w:sz w:val="20"/>
      <w:szCs w:val="20"/>
    </w:rPr>
  </w:style>
  <w:style w:type="character" w:customStyle="1" w:styleId="ListLabel302">
    <w:name w:val="ListLabel 302"/>
    <w:qFormat/>
    <w:rsid w:val="001509E3"/>
    <w:rPr>
      <w:b/>
      <w:sz w:val="20"/>
      <w:szCs w:val="20"/>
    </w:rPr>
  </w:style>
  <w:style w:type="character" w:customStyle="1" w:styleId="af7">
    <w:name w:val="Дата Знак"/>
    <w:basedOn w:val="a0"/>
    <w:qFormat/>
    <w:rsid w:val="001509E3"/>
    <w:rPr>
      <w:rFonts w:cs="Times New Roman"/>
      <w:color w:val="00000A"/>
      <w:sz w:val="22"/>
      <w:lang w:eastAsia="en-US"/>
    </w:rPr>
  </w:style>
  <w:style w:type="character" w:customStyle="1" w:styleId="ListLabel303">
    <w:name w:val="ListLabel 303"/>
    <w:qFormat/>
    <w:rsid w:val="001509E3"/>
    <w:rPr>
      <w:sz w:val="20"/>
      <w:szCs w:val="20"/>
    </w:rPr>
  </w:style>
  <w:style w:type="character" w:customStyle="1" w:styleId="ListLabel304">
    <w:name w:val="ListLabel 304"/>
    <w:qFormat/>
    <w:rsid w:val="001509E3"/>
    <w:rPr>
      <w:b/>
      <w:sz w:val="20"/>
      <w:szCs w:val="20"/>
    </w:rPr>
  </w:style>
  <w:style w:type="character" w:customStyle="1" w:styleId="33">
    <w:name w:val="Основной текст 3 Знак"/>
    <w:basedOn w:val="a0"/>
    <w:qFormat/>
    <w:rsid w:val="001509E3"/>
    <w:rPr>
      <w:rFonts w:ascii="Times New Roman" w:eastAsia="Times New Roman" w:hAnsi="Times New Roman" w:cs="Times New Roman"/>
      <w:sz w:val="16"/>
      <w:szCs w:val="16"/>
    </w:rPr>
  </w:style>
  <w:style w:type="character" w:customStyle="1" w:styleId="ListLabel305">
    <w:name w:val="ListLabel 305"/>
    <w:qFormat/>
    <w:rsid w:val="001509E3"/>
    <w:rPr>
      <w:sz w:val="20"/>
      <w:szCs w:val="20"/>
    </w:rPr>
  </w:style>
  <w:style w:type="character" w:customStyle="1" w:styleId="ListLabel306">
    <w:name w:val="ListLabel 306"/>
    <w:qFormat/>
    <w:rsid w:val="001509E3"/>
    <w:rPr>
      <w:b/>
      <w:sz w:val="20"/>
      <w:szCs w:val="20"/>
    </w:rPr>
  </w:style>
  <w:style w:type="character" w:customStyle="1" w:styleId="ListLabel307">
    <w:name w:val="ListLabel 307"/>
    <w:qFormat/>
    <w:rsid w:val="001509E3"/>
    <w:rPr>
      <w:sz w:val="20"/>
      <w:szCs w:val="20"/>
    </w:rPr>
  </w:style>
  <w:style w:type="character" w:customStyle="1" w:styleId="ListLabel308">
    <w:name w:val="ListLabel 308"/>
    <w:qFormat/>
    <w:rsid w:val="001509E3"/>
    <w:rPr>
      <w:b/>
      <w:sz w:val="20"/>
      <w:szCs w:val="20"/>
    </w:rPr>
  </w:style>
  <w:style w:type="character" w:customStyle="1" w:styleId="ListLabel309">
    <w:name w:val="ListLabel 309"/>
    <w:qFormat/>
    <w:rsid w:val="001509E3"/>
    <w:rPr>
      <w:sz w:val="20"/>
      <w:szCs w:val="20"/>
    </w:rPr>
  </w:style>
  <w:style w:type="character" w:customStyle="1" w:styleId="ListLabel310">
    <w:name w:val="ListLabel 310"/>
    <w:qFormat/>
    <w:rsid w:val="001509E3"/>
    <w:rPr>
      <w:rFonts w:ascii="Times New Roman" w:hAnsi="Times New Roman"/>
      <w:b/>
      <w:sz w:val="20"/>
      <w:szCs w:val="20"/>
    </w:rPr>
  </w:style>
  <w:style w:type="character" w:customStyle="1" w:styleId="ListLabel311">
    <w:name w:val="ListLabel 311"/>
    <w:qFormat/>
    <w:rsid w:val="001509E3"/>
    <w:rPr>
      <w:sz w:val="20"/>
      <w:szCs w:val="20"/>
    </w:rPr>
  </w:style>
  <w:style w:type="character" w:customStyle="1" w:styleId="ListLabel312">
    <w:name w:val="ListLabel 312"/>
    <w:qFormat/>
    <w:rsid w:val="001509E3"/>
    <w:rPr>
      <w:sz w:val="20"/>
      <w:szCs w:val="20"/>
    </w:rPr>
  </w:style>
  <w:style w:type="character" w:customStyle="1" w:styleId="ListLabel313">
    <w:name w:val="ListLabel 313"/>
    <w:qFormat/>
    <w:rsid w:val="001509E3"/>
    <w:rPr>
      <w:sz w:val="20"/>
      <w:szCs w:val="20"/>
    </w:rPr>
  </w:style>
  <w:style w:type="character" w:customStyle="1" w:styleId="ListLabel314">
    <w:name w:val="ListLabel 314"/>
    <w:qFormat/>
    <w:rsid w:val="001509E3"/>
    <w:rPr>
      <w:sz w:val="20"/>
      <w:szCs w:val="20"/>
    </w:rPr>
  </w:style>
  <w:style w:type="character" w:customStyle="1" w:styleId="ListLabel315">
    <w:name w:val="ListLabel 315"/>
    <w:qFormat/>
    <w:rsid w:val="001509E3"/>
    <w:rPr>
      <w:sz w:val="20"/>
      <w:szCs w:val="20"/>
    </w:rPr>
  </w:style>
  <w:style w:type="character" w:customStyle="1" w:styleId="ListLabel316">
    <w:name w:val="ListLabel 316"/>
    <w:qFormat/>
    <w:rsid w:val="001509E3"/>
    <w:rPr>
      <w:sz w:val="20"/>
      <w:szCs w:val="20"/>
    </w:rPr>
  </w:style>
  <w:style w:type="character" w:customStyle="1" w:styleId="ListLabel317">
    <w:name w:val="ListLabel 317"/>
    <w:qFormat/>
    <w:rsid w:val="001509E3"/>
    <w:rPr>
      <w:sz w:val="20"/>
      <w:szCs w:val="20"/>
    </w:rPr>
  </w:style>
  <w:style w:type="character" w:customStyle="1" w:styleId="ListLabel318">
    <w:name w:val="ListLabel 318"/>
    <w:qFormat/>
    <w:rsid w:val="001509E3"/>
    <w:rPr>
      <w:sz w:val="20"/>
      <w:szCs w:val="20"/>
    </w:rPr>
  </w:style>
  <w:style w:type="character" w:customStyle="1" w:styleId="ListLabel319">
    <w:name w:val="ListLabel 319"/>
    <w:qFormat/>
    <w:rsid w:val="001509E3"/>
    <w:rPr>
      <w:b/>
      <w:sz w:val="20"/>
      <w:szCs w:val="20"/>
    </w:rPr>
  </w:style>
  <w:style w:type="character" w:customStyle="1" w:styleId="ListLabel320">
    <w:name w:val="ListLabel 320"/>
    <w:qFormat/>
    <w:rsid w:val="001509E3"/>
    <w:rPr>
      <w:sz w:val="20"/>
      <w:szCs w:val="20"/>
    </w:rPr>
  </w:style>
  <w:style w:type="character" w:customStyle="1" w:styleId="ListLabel321">
    <w:name w:val="ListLabel 321"/>
    <w:qFormat/>
    <w:rsid w:val="001509E3"/>
    <w:rPr>
      <w:b/>
      <w:sz w:val="20"/>
      <w:szCs w:val="20"/>
    </w:rPr>
  </w:style>
  <w:style w:type="character" w:customStyle="1" w:styleId="ListLabel322">
    <w:name w:val="ListLabel 322"/>
    <w:qFormat/>
    <w:rsid w:val="001509E3"/>
    <w:rPr>
      <w:sz w:val="20"/>
      <w:szCs w:val="20"/>
    </w:rPr>
  </w:style>
  <w:style w:type="character" w:customStyle="1" w:styleId="ListLabel323">
    <w:name w:val="ListLabel 323"/>
    <w:qFormat/>
    <w:rsid w:val="001509E3"/>
    <w:rPr>
      <w:b/>
      <w:sz w:val="20"/>
      <w:szCs w:val="20"/>
    </w:rPr>
  </w:style>
  <w:style w:type="character" w:customStyle="1" w:styleId="40">
    <w:name w:val="Заголовок 4 Знак"/>
    <w:basedOn w:val="a0"/>
    <w:qFormat/>
    <w:rsid w:val="001509E3"/>
    <w:rPr>
      <w:rFonts w:cs="Times New Roman"/>
      <w:b/>
      <w:color w:val="000000"/>
      <w:sz w:val="16"/>
      <w:lang w:eastAsia="en-US"/>
    </w:rPr>
  </w:style>
  <w:style w:type="character" w:customStyle="1" w:styleId="af8">
    <w:name w:val="Без интервала Знак"/>
    <w:qFormat/>
    <w:rsid w:val="001509E3"/>
    <w:rPr>
      <w:color w:val="000000"/>
      <w:sz w:val="22"/>
      <w:lang w:eastAsia="zh-CN"/>
    </w:rPr>
  </w:style>
  <w:style w:type="character" w:customStyle="1" w:styleId="ListLabel324">
    <w:name w:val="ListLabel 324"/>
    <w:qFormat/>
    <w:rsid w:val="001509E3"/>
    <w:rPr>
      <w:sz w:val="20"/>
      <w:szCs w:val="20"/>
    </w:rPr>
  </w:style>
  <w:style w:type="character" w:customStyle="1" w:styleId="ListLabel325">
    <w:name w:val="ListLabel 325"/>
    <w:qFormat/>
    <w:rsid w:val="001509E3"/>
    <w:rPr>
      <w:rFonts w:ascii="Times New Roman" w:hAnsi="Times New Roman"/>
      <w:b/>
      <w:sz w:val="20"/>
      <w:szCs w:val="20"/>
    </w:rPr>
  </w:style>
  <w:style w:type="character" w:customStyle="1" w:styleId="ListLabel326">
    <w:name w:val="ListLabel 326"/>
    <w:qFormat/>
    <w:rsid w:val="001509E3"/>
    <w:rPr>
      <w:sz w:val="20"/>
      <w:szCs w:val="20"/>
    </w:rPr>
  </w:style>
  <w:style w:type="character" w:customStyle="1" w:styleId="ListLabel327">
    <w:name w:val="ListLabel 327"/>
    <w:qFormat/>
    <w:rsid w:val="001509E3"/>
    <w:rPr>
      <w:sz w:val="20"/>
      <w:szCs w:val="20"/>
    </w:rPr>
  </w:style>
  <w:style w:type="character" w:customStyle="1" w:styleId="ListLabel328">
    <w:name w:val="ListLabel 328"/>
    <w:qFormat/>
    <w:rsid w:val="001509E3"/>
    <w:rPr>
      <w:sz w:val="20"/>
      <w:szCs w:val="20"/>
    </w:rPr>
  </w:style>
  <w:style w:type="character" w:customStyle="1" w:styleId="ListLabel329">
    <w:name w:val="ListLabel 329"/>
    <w:qFormat/>
    <w:rsid w:val="001509E3"/>
    <w:rPr>
      <w:sz w:val="20"/>
      <w:szCs w:val="20"/>
    </w:rPr>
  </w:style>
  <w:style w:type="character" w:customStyle="1" w:styleId="ListLabel330">
    <w:name w:val="ListLabel 330"/>
    <w:qFormat/>
    <w:rsid w:val="001509E3"/>
    <w:rPr>
      <w:sz w:val="20"/>
      <w:szCs w:val="20"/>
    </w:rPr>
  </w:style>
  <w:style w:type="character" w:customStyle="1" w:styleId="ListLabel331">
    <w:name w:val="ListLabel 331"/>
    <w:qFormat/>
    <w:rsid w:val="001509E3"/>
    <w:rPr>
      <w:sz w:val="20"/>
      <w:szCs w:val="20"/>
    </w:rPr>
  </w:style>
  <w:style w:type="character" w:customStyle="1" w:styleId="ListLabel332">
    <w:name w:val="ListLabel 332"/>
    <w:qFormat/>
    <w:rsid w:val="001509E3"/>
    <w:rPr>
      <w:sz w:val="20"/>
      <w:szCs w:val="20"/>
    </w:rPr>
  </w:style>
  <w:style w:type="character" w:customStyle="1" w:styleId="ListLabel333">
    <w:name w:val="ListLabel 333"/>
    <w:qFormat/>
    <w:rsid w:val="001509E3"/>
    <w:rPr>
      <w:rFonts w:ascii="Times New Roman" w:eastAsia="Times New Roman" w:hAnsi="Times New Roman" w:cs="Times New Roman"/>
      <w:b/>
      <w:bCs/>
      <w:sz w:val="20"/>
      <w:szCs w:val="22"/>
      <w:lang w:val="ru-RU" w:eastAsia="zh-CN" w:bidi="ar-SA"/>
    </w:rPr>
  </w:style>
  <w:style w:type="character" w:customStyle="1" w:styleId="ListLabel334">
    <w:name w:val="ListLabel 334"/>
    <w:qFormat/>
    <w:rsid w:val="001509E3"/>
    <w:rPr>
      <w:rFonts w:ascii="Times New Roman" w:hAnsi="Times New Roman"/>
      <w:sz w:val="20"/>
      <w:szCs w:val="20"/>
      <w:lang w:val="en-US"/>
    </w:rPr>
  </w:style>
  <w:style w:type="character" w:customStyle="1" w:styleId="ListLabel335">
    <w:name w:val="ListLabel 335"/>
    <w:qFormat/>
    <w:rsid w:val="001509E3"/>
    <w:rPr>
      <w:rFonts w:ascii="Times New Roman" w:hAnsi="Times New Roman"/>
      <w:sz w:val="20"/>
      <w:szCs w:val="20"/>
    </w:rPr>
  </w:style>
  <w:style w:type="character" w:customStyle="1" w:styleId="ListLabel336">
    <w:name w:val="ListLabel 336"/>
    <w:qFormat/>
    <w:rsid w:val="001509E3"/>
    <w:rPr>
      <w:rFonts w:ascii="Times New Roman" w:hAnsi="Times New Roman"/>
      <w:sz w:val="20"/>
      <w:szCs w:val="20"/>
      <w:lang w:val="en-US"/>
    </w:rPr>
  </w:style>
  <w:style w:type="character" w:customStyle="1" w:styleId="ListLabel337">
    <w:name w:val="ListLabel 337"/>
    <w:qFormat/>
    <w:rsid w:val="001509E3"/>
    <w:rPr>
      <w:color w:val="000000"/>
      <w:sz w:val="20"/>
      <w:szCs w:val="20"/>
      <w:u w:val="none"/>
    </w:rPr>
  </w:style>
  <w:style w:type="character" w:customStyle="1" w:styleId="ListLabel338">
    <w:name w:val="ListLabel 338"/>
    <w:qFormat/>
    <w:rsid w:val="001509E3"/>
    <w:rPr>
      <w:color w:val="000000"/>
      <w:sz w:val="20"/>
      <w:szCs w:val="20"/>
      <w:lang w:eastAsia="ru-RU"/>
    </w:rPr>
  </w:style>
  <w:style w:type="character" w:customStyle="1" w:styleId="ListLabel339">
    <w:name w:val="ListLabel 339"/>
    <w:qFormat/>
    <w:rsid w:val="001509E3"/>
    <w:rPr>
      <w:rFonts w:ascii="Times New Roman" w:hAnsi="Times New Roman"/>
      <w:sz w:val="20"/>
      <w:szCs w:val="20"/>
    </w:rPr>
  </w:style>
  <w:style w:type="character" w:customStyle="1" w:styleId="ListLabel340">
    <w:name w:val="ListLabel 340"/>
    <w:qFormat/>
    <w:rsid w:val="001509E3"/>
    <w:rPr>
      <w:rFonts w:ascii="Times New Roman" w:hAnsi="Times New Roman"/>
      <w:sz w:val="20"/>
      <w:szCs w:val="20"/>
      <w:shd w:val="clear" w:color="auto" w:fill="FFFFFF"/>
      <w:lang w:val="en-US" w:bidi="en-US"/>
    </w:rPr>
  </w:style>
  <w:style w:type="character" w:customStyle="1" w:styleId="ListLabel341">
    <w:name w:val="ListLabel 341"/>
    <w:qFormat/>
    <w:rsid w:val="001509E3"/>
    <w:rPr>
      <w:rFonts w:ascii="Times New Roman" w:hAnsi="Times New Roman"/>
      <w:sz w:val="20"/>
      <w:szCs w:val="20"/>
      <w:shd w:val="clear" w:color="auto" w:fill="FFFFFF"/>
      <w:lang w:bidi="en-US"/>
    </w:rPr>
  </w:style>
  <w:style w:type="paragraph" w:customStyle="1" w:styleId="15">
    <w:name w:val="Заголовок1"/>
    <w:basedOn w:val="a"/>
    <w:next w:val="a6"/>
    <w:uiPriority w:val="99"/>
    <w:qFormat/>
    <w:rsid w:val="001509E3"/>
    <w:pPr>
      <w:keepNext/>
      <w:spacing w:before="240" w:after="120"/>
    </w:pPr>
    <w:rPr>
      <w:rFonts w:ascii="Liberation Sans" w:eastAsia="Microsoft YaHei" w:hAnsi="Liberation Sans" w:cs="Mangal"/>
      <w:sz w:val="28"/>
      <w:szCs w:val="28"/>
    </w:rPr>
  </w:style>
  <w:style w:type="paragraph" w:customStyle="1" w:styleId="16">
    <w:name w:val="Указатель1"/>
    <w:basedOn w:val="a"/>
    <w:qFormat/>
    <w:rsid w:val="001509E3"/>
    <w:pPr>
      <w:suppressLineNumbers/>
    </w:pPr>
    <w:rPr>
      <w:rFonts w:cs="Mangal"/>
    </w:rPr>
  </w:style>
  <w:style w:type="paragraph" w:customStyle="1" w:styleId="17">
    <w:name w:val="Название1"/>
    <w:basedOn w:val="a"/>
    <w:qFormat/>
    <w:rsid w:val="001509E3"/>
    <w:pPr>
      <w:suppressLineNumbers/>
      <w:spacing w:before="120" w:after="120"/>
    </w:pPr>
    <w:rPr>
      <w:rFonts w:cs="Mangal"/>
      <w:i/>
      <w:iCs/>
      <w:sz w:val="24"/>
      <w:szCs w:val="24"/>
    </w:rPr>
  </w:style>
  <w:style w:type="paragraph" w:customStyle="1" w:styleId="-3">
    <w:name w:val="Пункт-3"/>
    <w:basedOn w:val="a"/>
    <w:uiPriority w:val="99"/>
    <w:qFormat/>
    <w:rsid w:val="001509E3"/>
    <w:pPr>
      <w:suppressAutoHyphens w:val="0"/>
      <w:spacing w:after="120"/>
      <w:jc w:val="both"/>
    </w:pPr>
  </w:style>
  <w:style w:type="paragraph" w:customStyle="1" w:styleId="110">
    <w:name w:val="Заголовок 11"/>
    <w:basedOn w:val="a"/>
    <w:uiPriority w:val="99"/>
    <w:qFormat/>
    <w:rsid w:val="001509E3"/>
    <w:pPr>
      <w:keepNext/>
      <w:keepLines/>
      <w:spacing w:before="480"/>
      <w:outlineLvl w:val="0"/>
    </w:pPr>
    <w:rPr>
      <w:rFonts w:ascii="Cambria" w:hAnsi="Cambria"/>
      <w:b/>
      <w:bCs/>
      <w:color w:val="365F91"/>
      <w:sz w:val="28"/>
      <w:szCs w:val="28"/>
    </w:rPr>
  </w:style>
  <w:style w:type="paragraph" w:customStyle="1" w:styleId="210">
    <w:name w:val="Заголовок 21"/>
    <w:basedOn w:val="a"/>
    <w:uiPriority w:val="99"/>
    <w:qFormat/>
    <w:rsid w:val="001509E3"/>
    <w:pPr>
      <w:keepNext/>
      <w:suppressAutoHyphens w:val="0"/>
      <w:spacing w:before="240" w:after="60"/>
      <w:jc w:val="both"/>
      <w:outlineLvl w:val="1"/>
    </w:pPr>
    <w:rPr>
      <w:b/>
      <w:bCs/>
      <w:iCs/>
      <w:szCs w:val="28"/>
    </w:rPr>
  </w:style>
  <w:style w:type="paragraph" w:customStyle="1" w:styleId="311">
    <w:name w:val="Заголовок 31"/>
    <w:basedOn w:val="15"/>
    <w:uiPriority w:val="99"/>
    <w:qFormat/>
    <w:rsid w:val="001509E3"/>
    <w:pPr>
      <w:outlineLvl w:val="2"/>
    </w:pPr>
  </w:style>
  <w:style w:type="paragraph" w:customStyle="1" w:styleId="18">
    <w:name w:val="Название1"/>
    <w:basedOn w:val="a"/>
    <w:uiPriority w:val="99"/>
    <w:qFormat/>
    <w:rsid w:val="001509E3"/>
    <w:pPr>
      <w:suppressLineNumbers/>
      <w:spacing w:before="120" w:after="120"/>
    </w:pPr>
    <w:rPr>
      <w:rFonts w:cs="Mangal"/>
      <w:i/>
      <w:iCs/>
      <w:sz w:val="24"/>
      <w:szCs w:val="24"/>
    </w:rPr>
  </w:style>
  <w:style w:type="paragraph" w:customStyle="1" w:styleId="af9">
    <w:name w:val="Содержимое таблицы"/>
    <w:basedOn w:val="a"/>
    <w:qFormat/>
    <w:rsid w:val="001509E3"/>
  </w:style>
  <w:style w:type="paragraph" w:customStyle="1" w:styleId="afa">
    <w:name w:val="Заголовок таблицы"/>
    <w:basedOn w:val="af9"/>
    <w:uiPriority w:val="99"/>
    <w:qFormat/>
    <w:rsid w:val="001509E3"/>
  </w:style>
  <w:style w:type="paragraph" w:customStyle="1" w:styleId="-4">
    <w:name w:val="Пункт-4"/>
    <w:basedOn w:val="a"/>
    <w:uiPriority w:val="99"/>
    <w:qFormat/>
    <w:rsid w:val="001509E3"/>
    <w:pPr>
      <w:suppressAutoHyphens w:val="0"/>
      <w:jc w:val="both"/>
    </w:pPr>
  </w:style>
  <w:style w:type="paragraph" w:customStyle="1" w:styleId="ConsPlusNormal">
    <w:name w:val="ConsPlusNormal"/>
    <w:uiPriority w:val="99"/>
    <w:qFormat/>
    <w:rsid w:val="001509E3"/>
    <w:pPr>
      <w:widowControl w:val="0"/>
      <w:suppressAutoHyphens/>
      <w:spacing w:line="276" w:lineRule="auto"/>
      <w:ind w:firstLine="720"/>
    </w:pPr>
    <w:rPr>
      <w:rFonts w:ascii="Arial" w:hAnsi="Arial" w:cs="Arial"/>
      <w:color w:val="00000A"/>
      <w:sz w:val="22"/>
      <w:lang w:eastAsia="en-US"/>
    </w:rPr>
  </w:style>
  <w:style w:type="paragraph" w:customStyle="1" w:styleId="Default">
    <w:name w:val="Default"/>
    <w:uiPriority w:val="99"/>
    <w:qFormat/>
    <w:rsid w:val="001509E3"/>
    <w:pPr>
      <w:suppressAutoHyphens/>
      <w:spacing w:line="276" w:lineRule="auto"/>
    </w:pPr>
    <w:rPr>
      <w:rFonts w:ascii="Times New Roman" w:hAnsi="Times New Roman" w:cs="Times New Roman"/>
      <w:color w:val="000000"/>
      <w:sz w:val="24"/>
      <w:szCs w:val="24"/>
      <w:lang w:eastAsia="zh-CN"/>
    </w:rPr>
  </w:style>
  <w:style w:type="paragraph" w:styleId="afb">
    <w:name w:val="No Spacing"/>
    <w:qFormat/>
    <w:rsid w:val="001509E3"/>
    <w:pPr>
      <w:suppressAutoHyphens/>
      <w:spacing w:line="276" w:lineRule="auto"/>
    </w:pPr>
    <w:rPr>
      <w:color w:val="000000"/>
      <w:sz w:val="22"/>
      <w:szCs w:val="22"/>
      <w:lang w:eastAsia="zh-CN"/>
    </w:rPr>
  </w:style>
  <w:style w:type="paragraph" w:customStyle="1" w:styleId="afc">
    <w:name w:val="Таблицы (моноширинный)"/>
    <w:basedOn w:val="a"/>
    <w:uiPriority w:val="99"/>
    <w:qFormat/>
    <w:rsid w:val="001509E3"/>
    <w:pPr>
      <w:widowControl w:val="0"/>
      <w:jc w:val="both"/>
    </w:pPr>
    <w:rPr>
      <w:rFonts w:ascii="Courier New" w:hAnsi="Courier New" w:cs="Courier New"/>
    </w:rPr>
  </w:style>
  <w:style w:type="paragraph" w:customStyle="1" w:styleId="afd">
    <w:name w:val="Таблица текст"/>
    <w:basedOn w:val="a"/>
    <w:uiPriority w:val="99"/>
    <w:qFormat/>
    <w:rsid w:val="001509E3"/>
    <w:pPr>
      <w:spacing w:before="40" w:after="40"/>
      <w:ind w:left="57" w:right="57"/>
    </w:pPr>
  </w:style>
  <w:style w:type="paragraph" w:customStyle="1" w:styleId="western">
    <w:name w:val="western"/>
    <w:basedOn w:val="a"/>
    <w:qFormat/>
    <w:rsid w:val="001509E3"/>
    <w:rPr>
      <w:lang w:eastAsia="ru-RU"/>
    </w:rPr>
  </w:style>
  <w:style w:type="paragraph" w:customStyle="1" w:styleId="xl82">
    <w:name w:val="xl82"/>
    <w:basedOn w:val="a"/>
    <w:uiPriority w:val="99"/>
    <w:qFormat/>
    <w:rsid w:val="001509E3"/>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81">
    <w:name w:val="xl81"/>
    <w:basedOn w:val="a"/>
    <w:uiPriority w:val="99"/>
    <w:qFormat/>
    <w:rsid w:val="001509E3"/>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b/>
      <w:bCs/>
      <w:color w:val="000000"/>
      <w:sz w:val="18"/>
      <w:szCs w:val="18"/>
      <w:lang w:eastAsia="zh-CN"/>
    </w:rPr>
  </w:style>
  <w:style w:type="paragraph" w:customStyle="1" w:styleId="xl80">
    <w:name w:val="xl80"/>
    <w:basedOn w:val="a"/>
    <w:uiPriority w:val="99"/>
    <w:qFormat/>
    <w:rsid w:val="001509E3"/>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b/>
      <w:bCs/>
      <w:color w:val="000000"/>
      <w:sz w:val="18"/>
      <w:szCs w:val="18"/>
      <w:lang w:eastAsia="zh-CN"/>
    </w:rPr>
  </w:style>
  <w:style w:type="paragraph" w:customStyle="1" w:styleId="xl79">
    <w:name w:val="xl79"/>
    <w:basedOn w:val="a"/>
    <w:uiPriority w:val="99"/>
    <w:qFormat/>
    <w:rsid w:val="001509E3"/>
    <w:pPr>
      <w:spacing w:before="280" w:after="280"/>
      <w:textAlignment w:val="center"/>
    </w:pPr>
    <w:rPr>
      <w:rFonts w:ascii="Times New Roman" w:hAnsi="Times New Roman"/>
      <w:color w:val="000000"/>
      <w:sz w:val="24"/>
      <w:szCs w:val="24"/>
      <w:lang w:eastAsia="zh-CN"/>
    </w:rPr>
  </w:style>
  <w:style w:type="paragraph" w:customStyle="1" w:styleId="xl78">
    <w:name w:val="xl78"/>
    <w:basedOn w:val="a"/>
    <w:uiPriority w:val="99"/>
    <w:qFormat/>
    <w:rsid w:val="001509E3"/>
    <w:pPr>
      <w:spacing w:before="280" w:after="280"/>
      <w:jc w:val="center"/>
      <w:textAlignment w:val="center"/>
    </w:pPr>
    <w:rPr>
      <w:rFonts w:ascii="Shruti" w:hAnsi="Shruti" w:cs="Shruti"/>
      <w:b/>
      <w:bCs/>
      <w:color w:val="000000"/>
      <w:sz w:val="18"/>
      <w:szCs w:val="18"/>
      <w:lang w:eastAsia="zh-CN"/>
    </w:rPr>
  </w:style>
  <w:style w:type="paragraph" w:customStyle="1" w:styleId="xl77">
    <w:name w:val="xl77"/>
    <w:basedOn w:val="a"/>
    <w:uiPriority w:val="99"/>
    <w:qFormat/>
    <w:rsid w:val="001509E3"/>
    <w:pPr>
      <w:spacing w:before="280" w:after="280"/>
      <w:textAlignment w:val="center"/>
    </w:pPr>
    <w:rPr>
      <w:rFonts w:ascii="Shruti" w:hAnsi="Shruti" w:cs="Shruti"/>
      <w:color w:val="000000"/>
      <w:sz w:val="18"/>
      <w:szCs w:val="18"/>
      <w:lang w:eastAsia="zh-CN"/>
    </w:rPr>
  </w:style>
  <w:style w:type="paragraph" w:customStyle="1" w:styleId="xl76">
    <w:name w:val="xl76"/>
    <w:basedOn w:val="a"/>
    <w:uiPriority w:val="99"/>
    <w:qFormat/>
    <w:rsid w:val="001509E3"/>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5">
    <w:name w:val="xl75"/>
    <w:basedOn w:val="a"/>
    <w:uiPriority w:val="99"/>
    <w:qFormat/>
    <w:rsid w:val="001509E3"/>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4">
    <w:name w:val="xl74"/>
    <w:basedOn w:val="a"/>
    <w:uiPriority w:val="99"/>
    <w:qFormat/>
    <w:rsid w:val="001509E3"/>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3">
    <w:name w:val="xl73"/>
    <w:basedOn w:val="a"/>
    <w:uiPriority w:val="99"/>
    <w:qFormat/>
    <w:rsid w:val="001509E3"/>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2">
    <w:name w:val="xl72"/>
    <w:basedOn w:val="a"/>
    <w:uiPriority w:val="99"/>
    <w:qFormat/>
    <w:rsid w:val="001509E3"/>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1">
    <w:name w:val="xl71"/>
    <w:basedOn w:val="a"/>
    <w:uiPriority w:val="99"/>
    <w:qFormat/>
    <w:rsid w:val="001509E3"/>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0">
    <w:name w:val="xl70"/>
    <w:basedOn w:val="a"/>
    <w:uiPriority w:val="99"/>
    <w:qFormat/>
    <w:rsid w:val="001509E3"/>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9">
    <w:name w:val="xl69"/>
    <w:basedOn w:val="a"/>
    <w:uiPriority w:val="99"/>
    <w:qFormat/>
    <w:rsid w:val="001509E3"/>
    <w:pPr>
      <w:pBdr>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8">
    <w:name w:val="xl68"/>
    <w:basedOn w:val="a"/>
    <w:uiPriority w:val="99"/>
    <w:qFormat/>
    <w:rsid w:val="001509E3"/>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7">
    <w:name w:val="xl67"/>
    <w:basedOn w:val="a"/>
    <w:uiPriority w:val="99"/>
    <w:qFormat/>
    <w:rsid w:val="001509E3"/>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6">
    <w:name w:val="xl66"/>
    <w:basedOn w:val="a"/>
    <w:uiPriority w:val="99"/>
    <w:qFormat/>
    <w:rsid w:val="001509E3"/>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color w:val="000000"/>
      <w:sz w:val="18"/>
      <w:szCs w:val="18"/>
      <w:lang w:eastAsia="zh-CN"/>
    </w:rPr>
  </w:style>
  <w:style w:type="paragraph" w:customStyle="1" w:styleId="font6">
    <w:name w:val="font6"/>
    <w:basedOn w:val="a"/>
    <w:uiPriority w:val="99"/>
    <w:qFormat/>
    <w:rsid w:val="001509E3"/>
    <w:pPr>
      <w:spacing w:before="280" w:after="280"/>
    </w:pPr>
    <w:rPr>
      <w:rFonts w:ascii="Arial" w:hAnsi="Arial" w:cs="Arial"/>
      <w:color w:val="000000"/>
      <w:sz w:val="18"/>
      <w:szCs w:val="18"/>
      <w:lang w:eastAsia="zh-CN"/>
    </w:rPr>
  </w:style>
  <w:style w:type="paragraph" w:customStyle="1" w:styleId="font5">
    <w:name w:val="font5"/>
    <w:basedOn w:val="a"/>
    <w:uiPriority w:val="99"/>
    <w:qFormat/>
    <w:rsid w:val="001509E3"/>
    <w:pPr>
      <w:spacing w:before="280" w:after="280"/>
    </w:pPr>
    <w:rPr>
      <w:rFonts w:ascii="Shruti" w:hAnsi="Shruti" w:cs="Shruti"/>
      <w:color w:val="000000"/>
      <w:sz w:val="18"/>
      <w:szCs w:val="18"/>
      <w:lang w:eastAsia="zh-CN"/>
    </w:rPr>
  </w:style>
  <w:style w:type="paragraph" w:customStyle="1" w:styleId="afe">
    <w:name w:val="Знак"/>
    <w:basedOn w:val="a"/>
    <w:uiPriority w:val="99"/>
    <w:qFormat/>
    <w:rsid w:val="001509E3"/>
    <w:pPr>
      <w:spacing w:before="280" w:after="280"/>
    </w:pPr>
    <w:rPr>
      <w:rFonts w:ascii="Tahoma" w:hAnsi="Tahoma" w:cs="Tahoma"/>
      <w:color w:val="000000"/>
      <w:sz w:val="20"/>
      <w:szCs w:val="20"/>
      <w:lang w:val="en-US" w:eastAsia="zh-CN"/>
    </w:rPr>
  </w:style>
  <w:style w:type="paragraph" w:customStyle="1" w:styleId="19">
    <w:name w:val="Обычный1"/>
    <w:uiPriority w:val="99"/>
    <w:qFormat/>
    <w:rsid w:val="001509E3"/>
    <w:pPr>
      <w:suppressAutoHyphens/>
      <w:spacing w:line="276" w:lineRule="auto"/>
      <w:ind w:firstLine="567"/>
    </w:pPr>
    <w:rPr>
      <w:rFonts w:ascii="Arial" w:hAnsi="Arial" w:cs="Arial"/>
      <w:color w:val="00000A"/>
      <w:sz w:val="24"/>
      <w:szCs w:val="24"/>
      <w:lang w:eastAsia="en-US"/>
    </w:rPr>
  </w:style>
  <w:style w:type="paragraph" w:customStyle="1" w:styleId="aff">
    <w:name w:val="Пункт"/>
    <w:basedOn w:val="19"/>
    <w:uiPriority w:val="99"/>
    <w:qFormat/>
    <w:rsid w:val="001509E3"/>
    <w:pPr>
      <w:tabs>
        <w:tab w:val="left" w:pos="1134"/>
      </w:tabs>
      <w:spacing w:line="360" w:lineRule="auto"/>
      <w:ind w:left="1134" w:hanging="1134"/>
    </w:pPr>
    <w:rPr>
      <w:rFonts w:ascii="Times New Roman" w:hAnsi="Times New Roman" w:cs="Times New Roman"/>
      <w:sz w:val="28"/>
    </w:rPr>
  </w:style>
  <w:style w:type="paragraph" w:customStyle="1" w:styleId="aff0">
    <w:name w:val="Подпункт"/>
    <w:basedOn w:val="aff"/>
    <w:uiPriority w:val="99"/>
    <w:qFormat/>
    <w:rsid w:val="001509E3"/>
  </w:style>
  <w:style w:type="paragraph" w:customStyle="1" w:styleId="aff1">
    <w:name w:val="Подподпункт"/>
    <w:basedOn w:val="aff0"/>
    <w:uiPriority w:val="99"/>
    <w:qFormat/>
    <w:rsid w:val="001509E3"/>
    <w:pPr>
      <w:tabs>
        <w:tab w:val="left" w:pos="1701"/>
      </w:tabs>
      <w:ind w:left="1701" w:hanging="567"/>
    </w:pPr>
  </w:style>
  <w:style w:type="paragraph" w:customStyle="1" w:styleId="320">
    <w:name w:val="Основной текст с отступом 32"/>
    <w:basedOn w:val="a"/>
    <w:uiPriority w:val="99"/>
    <w:qFormat/>
    <w:rsid w:val="001509E3"/>
    <w:pPr>
      <w:ind w:firstLine="300"/>
      <w:jc w:val="both"/>
    </w:pPr>
    <w:rPr>
      <w:color w:val="000000"/>
      <w:sz w:val="26"/>
      <w:szCs w:val="20"/>
    </w:rPr>
  </w:style>
  <w:style w:type="paragraph" w:customStyle="1" w:styleId="1a">
    <w:name w:val="Без интервала1"/>
    <w:uiPriority w:val="99"/>
    <w:qFormat/>
    <w:rsid w:val="001509E3"/>
    <w:pPr>
      <w:suppressAutoHyphens/>
      <w:spacing w:line="276" w:lineRule="auto"/>
    </w:pPr>
    <w:rPr>
      <w:rFonts w:ascii="Times New Roman" w:hAnsi="Times New Roman" w:cs="Times New Roman"/>
      <w:color w:val="00000A"/>
      <w:sz w:val="24"/>
      <w:szCs w:val="24"/>
      <w:lang w:eastAsia="zh-CN"/>
    </w:rPr>
  </w:style>
  <w:style w:type="paragraph" w:customStyle="1" w:styleId="pj">
    <w:name w:val="pj"/>
    <w:basedOn w:val="a"/>
    <w:qFormat/>
    <w:rsid w:val="001509E3"/>
    <w:pPr>
      <w:spacing w:after="280"/>
    </w:pPr>
    <w:rPr>
      <w:rFonts w:ascii="Times New Roman" w:hAnsi="Times New Roman"/>
      <w:sz w:val="24"/>
      <w:szCs w:val="24"/>
    </w:rPr>
  </w:style>
  <w:style w:type="paragraph" w:customStyle="1" w:styleId="23">
    <w:name w:val="Стиль2"/>
    <w:basedOn w:val="20"/>
    <w:qFormat/>
    <w:rsid w:val="001509E3"/>
    <w:pPr>
      <w:keepNext/>
      <w:keepLines/>
      <w:widowControl w:val="0"/>
      <w:suppressLineNumbers/>
      <w:tabs>
        <w:tab w:val="left" w:pos="576"/>
      </w:tabs>
      <w:spacing w:after="60"/>
      <w:ind w:left="576" w:hanging="576"/>
      <w:jc w:val="both"/>
    </w:pPr>
    <w:rPr>
      <w:b/>
      <w:szCs w:val="20"/>
    </w:rPr>
  </w:style>
  <w:style w:type="paragraph" w:customStyle="1" w:styleId="1b">
    <w:name w:val="Верхний колонтитул1"/>
    <w:basedOn w:val="a"/>
    <w:uiPriority w:val="99"/>
    <w:semiHidden/>
    <w:unhideWhenUsed/>
    <w:qFormat/>
    <w:rsid w:val="001509E3"/>
    <w:pPr>
      <w:tabs>
        <w:tab w:val="center" w:pos="4677"/>
        <w:tab w:val="right" w:pos="9355"/>
      </w:tabs>
    </w:pPr>
  </w:style>
  <w:style w:type="paragraph" w:customStyle="1" w:styleId="1c">
    <w:name w:val="Нижний колонтитул1"/>
    <w:basedOn w:val="a"/>
    <w:uiPriority w:val="99"/>
    <w:unhideWhenUsed/>
    <w:qFormat/>
    <w:rsid w:val="001509E3"/>
    <w:pPr>
      <w:tabs>
        <w:tab w:val="center" w:pos="4677"/>
        <w:tab w:val="right" w:pos="9355"/>
      </w:tabs>
    </w:pPr>
  </w:style>
  <w:style w:type="paragraph" w:customStyle="1" w:styleId="1d">
    <w:name w:val="Обычный (веб)1"/>
    <w:basedOn w:val="a"/>
    <w:qFormat/>
    <w:rsid w:val="001509E3"/>
    <w:pPr>
      <w:widowControl w:val="0"/>
      <w:spacing w:before="28" w:after="119" w:line="100" w:lineRule="atLeast"/>
    </w:pPr>
    <w:rPr>
      <w:rFonts w:ascii="Times New Roman" w:eastAsia="Times New Roman" w:hAnsi="Times New Roman"/>
      <w:color w:val="auto"/>
      <w:kern w:val="2"/>
      <w:sz w:val="24"/>
      <w:szCs w:val="2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info@engelsgb1.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engelsgb1.ru" TargetMode="External"/><Relationship Id="rId5" Type="http://schemas.openxmlformats.org/officeDocument/2006/relationships/webSettings" Target="webSettings.xml"/><Relationship Id="rId10" Type="http://schemas.openxmlformats.org/officeDocument/2006/relationships/hyperlink" Target="mailto:%20a.fadeeva@engelsgb1.ru" TargetMode="Externa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2EAB32-716B-4FD1-8E0A-56BFF466BF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24</Pages>
  <Words>11913</Words>
  <Characters>67905</Characters>
  <Application>Microsoft Office Word</Application>
  <DocSecurity>0</DocSecurity>
  <Lines>565</Lines>
  <Paragraphs>159</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79659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Фомина</dc:creator>
  <cp:lastModifiedBy>Petrova Kseniya</cp:lastModifiedBy>
  <cp:revision>154</cp:revision>
  <cp:lastPrinted>2026-08-14T15:28:00Z</cp:lastPrinted>
  <dcterms:created xsi:type="dcterms:W3CDTF">2016-12-13T11:22:00Z</dcterms:created>
  <dcterms:modified xsi:type="dcterms:W3CDTF">2026-08-26T11:46:00Z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ecurity">
    <vt:i4>0</vt:i4>
  </property>
  <property fmtid="{D5CDD505-2E9C-101B-9397-08002B2CF9AE}" pid="3" name="ICV">
    <vt:lpwstr>40B92AD4302442B187C3CE69FCF7C7E3</vt:lpwstr>
  </property>
  <property fmtid="{D5CDD505-2E9C-101B-9397-08002B2CF9AE}" pid="4" name="KSOProductBuildVer">
    <vt:lpwstr>1049-11.2.0.11380</vt:lpwstr>
  </property>
  <property fmtid="{D5CDD505-2E9C-101B-9397-08002B2CF9AE}" pid="5" name="LinksUpToDate">
    <vt:bool>false</vt:bool>
  </property>
  <property fmtid="{D5CDD505-2E9C-101B-9397-08002B2CF9AE}" pid="6" name="ScaleCrop">
    <vt:bool>false</vt:bool>
  </property>
</Properties>
</file>