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AAB49" w14:textId="5ABB4B83" w:rsidR="00D75A61" w:rsidRPr="00D75A61" w:rsidRDefault="00D75A61" w:rsidP="00D75A61">
      <w:pPr>
        <w:spacing w:after="0" w:line="240" w:lineRule="auto"/>
        <w:jc w:val="right"/>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Утверждаю</w:t>
      </w:r>
    </w:p>
    <w:p w14:paraId="5019DF8B" w14:textId="77777777" w:rsidR="00D75A61" w:rsidRPr="00D75A61" w:rsidRDefault="00D75A61" w:rsidP="00D75A61">
      <w:pPr>
        <w:spacing w:after="0" w:line="240" w:lineRule="auto"/>
        <w:jc w:val="right"/>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 xml:space="preserve"> Генеральный директор </w:t>
      </w:r>
    </w:p>
    <w:p w14:paraId="0BA1B10A" w14:textId="77777777" w:rsidR="00D75A61" w:rsidRPr="00D75A61" w:rsidRDefault="00D75A61" w:rsidP="00D75A61">
      <w:pPr>
        <w:spacing w:after="0" w:line="240" w:lineRule="auto"/>
        <w:jc w:val="right"/>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 xml:space="preserve">ООО «РСК» </w:t>
      </w:r>
    </w:p>
    <w:p w14:paraId="5511826E" w14:textId="77777777" w:rsidR="00D75A61" w:rsidRPr="00D75A61" w:rsidRDefault="001A4CD1" w:rsidP="00D75A61">
      <w:pPr>
        <w:spacing w:after="0" w:line="240" w:lineRule="auto"/>
        <w:jc w:val="right"/>
        <w:rPr>
          <w:rFonts w:ascii="Times New Roman" w:eastAsiaTheme="minorHAnsi" w:hAnsi="Times New Roman" w:cstheme="minorBidi"/>
          <w:b/>
          <w:sz w:val="24"/>
          <w:szCs w:val="24"/>
        </w:rPr>
      </w:pPr>
      <w:r>
        <w:rPr>
          <w:rFonts w:ascii="Times New Roman" w:eastAsiaTheme="minorHAnsi" w:hAnsi="Times New Roman" w:cstheme="minorBidi"/>
          <w:b/>
          <w:sz w:val="24"/>
          <w:szCs w:val="24"/>
        </w:rPr>
        <w:t>Хафизов Ильнар Рифатович</w:t>
      </w:r>
    </w:p>
    <w:p w14:paraId="0791A179" w14:textId="77777777" w:rsidR="00D75A61" w:rsidRPr="00D75A61" w:rsidRDefault="00D75A61" w:rsidP="00D75A61">
      <w:pPr>
        <w:spacing w:after="0" w:line="240" w:lineRule="auto"/>
        <w:jc w:val="right"/>
        <w:rPr>
          <w:rFonts w:ascii="Times New Roman" w:eastAsiaTheme="minorHAnsi" w:hAnsi="Times New Roman" w:cstheme="minorBidi"/>
          <w:b/>
          <w:sz w:val="24"/>
          <w:szCs w:val="24"/>
        </w:rPr>
      </w:pPr>
    </w:p>
    <w:p w14:paraId="6E22A6A1" w14:textId="77777777" w:rsidR="00074710" w:rsidRDefault="00D75A61" w:rsidP="002D1557">
      <w:pPr>
        <w:spacing w:after="0" w:line="240" w:lineRule="auto"/>
        <w:jc w:val="right"/>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w:t>
      </w:r>
      <w:r w:rsidR="001A4CD1">
        <w:rPr>
          <w:rFonts w:ascii="Times New Roman" w:eastAsiaTheme="minorHAnsi" w:hAnsi="Times New Roman" w:cstheme="minorBidi"/>
          <w:b/>
          <w:sz w:val="24"/>
          <w:szCs w:val="24"/>
        </w:rPr>
        <w:t xml:space="preserve"> </w:t>
      </w:r>
    </w:p>
    <w:p w14:paraId="78EC526E" w14:textId="44427384" w:rsidR="00D75A61" w:rsidRPr="00D75A61" w:rsidRDefault="001A4CD1" w:rsidP="002D1557">
      <w:pPr>
        <w:spacing w:after="0" w:line="240" w:lineRule="auto"/>
        <w:jc w:val="right"/>
        <w:rPr>
          <w:rFonts w:ascii="Times New Roman" w:eastAsiaTheme="minorHAnsi" w:hAnsi="Times New Roman" w:cstheme="minorBidi"/>
          <w:b/>
          <w:sz w:val="24"/>
          <w:szCs w:val="24"/>
        </w:rPr>
      </w:pPr>
      <w:r w:rsidRPr="00F21B23">
        <w:rPr>
          <w:rFonts w:ascii="Times New Roman" w:eastAsiaTheme="minorHAnsi" w:hAnsi="Times New Roman" w:cstheme="minorBidi"/>
          <w:b/>
          <w:sz w:val="24"/>
          <w:szCs w:val="24"/>
        </w:rPr>
        <w:t>«</w:t>
      </w:r>
      <w:r w:rsidR="00F3161C">
        <w:rPr>
          <w:rFonts w:ascii="Times New Roman" w:eastAsiaTheme="minorHAnsi" w:hAnsi="Times New Roman" w:cstheme="minorBidi"/>
          <w:b/>
          <w:sz w:val="24"/>
          <w:szCs w:val="24"/>
        </w:rPr>
        <w:t>27</w:t>
      </w:r>
      <w:r w:rsidR="00D75A61" w:rsidRPr="00F21B23">
        <w:rPr>
          <w:rFonts w:ascii="Times New Roman" w:eastAsiaTheme="minorHAnsi" w:hAnsi="Times New Roman" w:cstheme="minorBidi"/>
          <w:b/>
          <w:sz w:val="24"/>
          <w:szCs w:val="24"/>
        </w:rPr>
        <w:t xml:space="preserve">» </w:t>
      </w:r>
      <w:r w:rsidR="00F3161C">
        <w:rPr>
          <w:rFonts w:ascii="Times New Roman" w:eastAsiaTheme="minorHAnsi" w:hAnsi="Times New Roman" w:cstheme="minorBidi"/>
          <w:b/>
          <w:sz w:val="24"/>
          <w:szCs w:val="24"/>
        </w:rPr>
        <w:t>августа</w:t>
      </w:r>
      <w:r w:rsidR="00D75A61" w:rsidRPr="00F21B23">
        <w:rPr>
          <w:rFonts w:ascii="Times New Roman" w:eastAsiaTheme="minorHAnsi" w:hAnsi="Times New Roman" w:cstheme="minorBidi"/>
          <w:b/>
          <w:sz w:val="24"/>
          <w:szCs w:val="24"/>
        </w:rPr>
        <w:t xml:space="preserve"> 20</w:t>
      </w:r>
      <w:r w:rsidR="005E1CBB">
        <w:rPr>
          <w:rFonts w:ascii="Times New Roman" w:eastAsiaTheme="minorHAnsi" w:hAnsi="Times New Roman" w:cstheme="minorBidi"/>
          <w:b/>
          <w:sz w:val="24"/>
          <w:szCs w:val="24"/>
        </w:rPr>
        <w:t>26</w:t>
      </w:r>
      <w:r w:rsidR="00D75A61" w:rsidRPr="00F21B23">
        <w:rPr>
          <w:rFonts w:ascii="Times New Roman" w:eastAsiaTheme="minorHAnsi" w:hAnsi="Times New Roman" w:cstheme="minorBidi"/>
          <w:b/>
          <w:sz w:val="24"/>
          <w:szCs w:val="24"/>
        </w:rPr>
        <w:t xml:space="preserve"> г.</w:t>
      </w:r>
    </w:p>
    <w:p w14:paraId="1D233E00" w14:textId="77777777" w:rsidR="00D75A61" w:rsidRPr="00D75A61" w:rsidRDefault="00D75A61" w:rsidP="00D75A61">
      <w:pPr>
        <w:spacing w:after="0" w:line="240" w:lineRule="auto"/>
        <w:jc w:val="center"/>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Протокол</w:t>
      </w:r>
    </w:p>
    <w:p w14:paraId="6C0E392C" w14:textId="77777777" w:rsidR="00D75A61" w:rsidRPr="00D75A61" w:rsidRDefault="00D75A61" w:rsidP="00D75A61">
      <w:pPr>
        <w:spacing w:after="0" w:line="240" w:lineRule="auto"/>
        <w:jc w:val="center"/>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работы Закупочной комиссии по утверждению закупочной документации</w:t>
      </w:r>
    </w:p>
    <w:p w14:paraId="1DF21488" w14:textId="77777777" w:rsidR="008D1FB2" w:rsidRDefault="008D1FB2" w:rsidP="00DC46C5">
      <w:pPr>
        <w:spacing w:after="0" w:line="240" w:lineRule="auto"/>
        <w:jc w:val="both"/>
        <w:rPr>
          <w:rFonts w:ascii="Times New Roman" w:eastAsiaTheme="minorHAnsi" w:hAnsi="Times New Roman" w:cstheme="minorBidi"/>
          <w:b/>
          <w:sz w:val="24"/>
          <w:szCs w:val="24"/>
        </w:rPr>
      </w:pPr>
    </w:p>
    <w:p w14:paraId="78B44F82" w14:textId="16DBB518" w:rsidR="001A4CD1" w:rsidRDefault="00D75A61" w:rsidP="00DC46C5">
      <w:pPr>
        <w:spacing w:after="0" w:line="240" w:lineRule="auto"/>
        <w:jc w:val="both"/>
        <w:rPr>
          <w:rFonts w:ascii="Times New Roman" w:hAnsi="Times New Roman"/>
          <w:sz w:val="24"/>
          <w:szCs w:val="24"/>
        </w:rPr>
      </w:pPr>
      <w:r w:rsidRPr="00D75A61">
        <w:rPr>
          <w:rFonts w:ascii="Times New Roman" w:eastAsiaTheme="minorHAnsi" w:hAnsi="Times New Roman" w:cstheme="minorBidi"/>
          <w:b/>
          <w:sz w:val="24"/>
          <w:szCs w:val="24"/>
        </w:rPr>
        <w:t xml:space="preserve">Тема: </w:t>
      </w:r>
    </w:p>
    <w:p w14:paraId="19BE29FE" w14:textId="397EB995" w:rsidR="00D75A61" w:rsidRPr="00D75A61" w:rsidRDefault="00F3161C" w:rsidP="00D75A61">
      <w:pPr>
        <w:spacing w:after="0" w:line="240" w:lineRule="auto"/>
        <w:rPr>
          <w:rFonts w:ascii="Times New Roman" w:eastAsiaTheme="minorHAnsi" w:hAnsi="Times New Roman" w:cstheme="minorBidi"/>
          <w:sz w:val="24"/>
          <w:szCs w:val="24"/>
        </w:rPr>
      </w:pPr>
      <w:r w:rsidRPr="00F3161C">
        <w:rPr>
          <w:rFonts w:ascii="Times New Roman" w:hAnsi="Times New Roman"/>
          <w:noProof/>
        </w:rPr>
        <w:t>Поставка и монтаж оборудования системы очистки воздуха и г</w:t>
      </w:r>
      <w:r>
        <w:rPr>
          <w:rFonts w:ascii="Times New Roman" w:hAnsi="Times New Roman"/>
          <w:noProof/>
        </w:rPr>
        <w:t>аза на КНС-1300 и КНС «Палитра»</w:t>
      </w:r>
      <w:r w:rsidRPr="00F3161C">
        <w:rPr>
          <w:rFonts w:ascii="Times New Roman" w:hAnsi="Times New Roman"/>
          <w:noProof/>
        </w:rPr>
        <w:t xml:space="preserve"> </w:t>
      </w:r>
      <w:r w:rsidR="00D75A61" w:rsidRPr="00D75A61">
        <w:rPr>
          <w:rFonts w:ascii="Times New Roman" w:eastAsiaTheme="minorHAnsi" w:hAnsi="Times New Roman" w:cstheme="minorBidi"/>
          <w:b/>
          <w:sz w:val="24"/>
          <w:szCs w:val="24"/>
        </w:rPr>
        <w:t xml:space="preserve">Место: </w:t>
      </w:r>
      <w:r w:rsidR="007F39AF" w:rsidRPr="00D75A61">
        <w:rPr>
          <w:rFonts w:ascii="Times New Roman" w:eastAsiaTheme="minorHAnsi" w:hAnsi="Times New Roman" w:cstheme="minorBidi"/>
          <w:b/>
          <w:sz w:val="24"/>
          <w:szCs w:val="24"/>
        </w:rPr>
        <w:t xml:space="preserve">г. Казань, ул. </w:t>
      </w:r>
      <w:proofErr w:type="spellStart"/>
      <w:r w:rsidR="007F39AF">
        <w:rPr>
          <w:rFonts w:ascii="Times New Roman" w:eastAsiaTheme="minorHAnsi" w:hAnsi="Times New Roman" w:cstheme="minorBidi"/>
          <w:b/>
          <w:sz w:val="24"/>
          <w:szCs w:val="24"/>
        </w:rPr>
        <w:t>М.Гафури</w:t>
      </w:r>
      <w:proofErr w:type="spellEnd"/>
      <w:r w:rsidR="007F39AF" w:rsidRPr="00D75A61">
        <w:rPr>
          <w:rFonts w:ascii="Times New Roman" w:eastAsiaTheme="minorHAnsi" w:hAnsi="Times New Roman" w:cstheme="minorBidi"/>
          <w:b/>
          <w:sz w:val="24"/>
          <w:szCs w:val="24"/>
        </w:rPr>
        <w:t xml:space="preserve">, д. </w:t>
      </w:r>
      <w:r w:rsidR="007F39AF">
        <w:rPr>
          <w:rFonts w:ascii="Times New Roman" w:eastAsiaTheme="minorHAnsi" w:hAnsi="Times New Roman" w:cstheme="minorBidi"/>
          <w:b/>
          <w:sz w:val="24"/>
          <w:szCs w:val="24"/>
        </w:rPr>
        <w:t>59, корп. 2</w:t>
      </w:r>
      <w:r w:rsidR="007F39AF" w:rsidRPr="00D75A61">
        <w:rPr>
          <w:rFonts w:ascii="Times New Roman" w:eastAsiaTheme="minorHAnsi" w:hAnsi="Times New Roman" w:cstheme="minorBidi"/>
          <w:b/>
          <w:sz w:val="24"/>
          <w:szCs w:val="24"/>
        </w:rPr>
        <w:t xml:space="preserve">, </w:t>
      </w:r>
      <w:r w:rsidR="007F39AF">
        <w:rPr>
          <w:rFonts w:ascii="Times New Roman" w:eastAsiaTheme="minorHAnsi" w:hAnsi="Times New Roman" w:cstheme="minorBidi"/>
          <w:b/>
          <w:sz w:val="24"/>
          <w:szCs w:val="24"/>
        </w:rPr>
        <w:t>помещение</w:t>
      </w:r>
      <w:r w:rsidR="007F39AF" w:rsidRPr="00D75A61">
        <w:rPr>
          <w:rFonts w:ascii="Times New Roman" w:eastAsiaTheme="minorHAnsi" w:hAnsi="Times New Roman" w:cstheme="minorBidi"/>
          <w:b/>
          <w:sz w:val="24"/>
          <w:szCs w:val="24"/>
        </w:rPr>
        <w:t xml:space="preserve"> </w:t>
      </w:r>
      <w:r w:rsidR="007F39AF">
        <w:rPr>
          <w:rFonts w:ascii="Times New Roman" w:eastAsiaTheme="minorHAnsi" w:hAnsi="Times New Roman" w:cstheme="minorBidi"/>
          <w:b/>
          <w:sz w:val="24"/>
          <w:szCs w:val="24"/>
        </w:rPr>
        <w:t>100</w:t>
      </w:r>
      <w:r w:rsidR="007F39AF" w:rsidRPr="00D75A61">
        <w:rPr>
          <w:rFonts w:ascii="Times New Roman" w:eastAsiaTheme="minorHAnsi" w:hAnsi="Times New Roman" w:cstheme="minorBidi"/>
          <w:b/>
          <w:sz w:val="24"/>
          <w:szCs w:val="24"/>
        </w:rPr>
        <w:t>1</w:t>
      </w:r>
    </w:p>
    <w:p w14:paraId="2428FF62" w14:textId="26E4AD16" w:rsidR="00393790" w:rsidRPr="00D75A61" w:rsidRDefault="008C39D4" w:rsidP="00393790">
      <w:pPr>
        <w:spacing w:after="0" w:line="240" w:lineRule="auto"/>
        <w:rPr>
          <w:rFonts w:ascii="Times New Roman" w:eastAsiaTheme="minorHAnsi" w:hAnsi="Times New Roman" w:cstheme="minorBidi"/>
          <w:b/>
          <w:sz w:val="24"/>
          <w:szCs w:val="24"/>
        </w:rPr>
      </w:pPr>
      <w:r>
        <w:rPr>
          <w:rFonts w:ascii="Times New Roman" w:eastAsiaTheme="minorHAnsi" w:hAnsi="Times New Roman" w:cstheme="minorBidi"/>
          <w:b/>
          <w:sz w:val="24"/>
          <w:szCs w:val="24"/>
        </w:rPr>
        <w:t xml:space="preserve">Дата: </w:t>
      </w:r>
      <w:r w:rsidR="00393790" w:rsidRPr="00F21B23">
        <w:rPr>
          <w:rFonts w:ascii="Times New Roman" w:eastAsiaTheme="minorHAnsi" w:hAnsi="Times New Roman" w:cstheme="minorBidi"/>
          <w:b/>
          <w:sz w:val="24"/>
          <w:szCs w:val="24"/>
        </w:rPr>
        <w:t>«</w:t>
      </w:r>
      <w:r w:rsidR="00F3161C">
        <w:rPr>
          <w:rFonts w:ascii="Times New Roman" w:eastAsiaTheme="minorHAnsi" w:hAnsi="Times New Roman" w:cstheme="minorBidi"/>
          <w:b/>
          <w:sz w:val="24"/>
          <w:szCs w:val="24"/>
        </w:rPr>
        <w:t>27</w:t>
      </w:r>
      <w:r w:rsidR="00393790" w:rsidRPr="00F21B23">
        <w:rPr>
          <w:rFonts w:ascii="Times New Roman" w:eastAsiaTheme="minorHAnsi" w:hAnsi="Times New Roman" w:cstheme="minorBidi"/>
          <w:b/>
          <w:sz w:val="24"/>
          <w:szCs w:val="24"/>
        </w:rPr>
        <w:t xml:space="preserve">» </w:t>
      </w:r>
      <w:r w:rsidR="00F3161C">
        <w:rPr>
          <w:rFonts w:ascii="Times New Roman" w:eastAsiaTheme="minorHAnsi" w:hAnsi="Times New Roman" w:cstheme="minorBidi"/>
          <w:b/>
          <w:sz w:val="24"/>
          <w:szCs w:val="24"/>
        </w:rPr>
        <w:t>августа</w:t>
      </w:r>
      <w:r w:rsidR="00393790" w:rsidRPr="00F21B23">
        <w:rPr>
          <w:rFonts w:ascii="Times New Roman" w:eastAsiaTheme="minorHAnsi" w:hAnsi="Times New Roman" w:cstheme="minorBidi"/>
          <w:b/>
          <w:sz w:val="24"/>
          <w:szCs w:val="24"/>
        </w:rPr>
        <w:t xml:space="preserve"> 20</w:t>
      </w:r>
      <w:r w:rsidR="005E1CBB">
        <w:rPr>
          <w:rFonts w:ascii="Times New Roman" w:eastAsiaTheme="minorHAnsi" w:hAnsi="Times New Roman" w:cstheme="minorBidi"/>
          <w:b/>
          <w:sz w:val="24"/>
          <w:szCs w:val="24"/>
        </w:rPr>
        <w:t>26</w:t>
      </w:r>
      <w:r w:rsidR="00393790" w:rsidRPr="00F21B23">
        <w:rPr>
          <w:rFonts w:ascii="Times New Roman" w:eastAsiaTheme="minorHAnsi" w:hAnsi="Times New Roman" w:cstheme="minorBidi"/>
          <w:b/>
          <w:sz w:val="24"/>
          <w:szCs w:val="24"/>
        </w:rPr>
        <w:t xml:space="preserve"> г.</w:t>
      </w:r>
    </w:p>
    <w:p w14:paraId="0086C37D" w14:textId="77777777" w:rsidR="00D75A61" w:rsidRDefault="00D75A61" w:rsidP="00D75A61">
      <w:pPr>
        <w:spacing w:after="0" w:line="240" w:lineRule="auto"/>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Состав Закупочной комиссии:</w:t>
      </w:r>
    </w:p>
    <w:tbl>
      <w:tblPr>
        <w:tblStyle w:val="a3"/>
        <w:tblW w:w="9804" w:type="dxa"/>
        <w:tblInd w:w="108" w:type="dxa"/>
        <w:tblLook w:val="04A0" w:firstRow="1" w:lastRow="0" w:firstColumn="1" w:lastColumn="0" w:noHBand="0" w:noVBand="1"/>
      </w:tblPr>
      <w:tblGrid>
        <w:gridCol w:w="880"/>
        <w:gridCol w:w="1842"/>
        <w:gridCol w:w="4820"/>
        <w:gridCol w:w="2262"/>
      </w:tblGrid>
      <w:tr w:rsidR="001B4A53" w14:paraId="4CA03034" w14:textId="77777777" w:rsidTr="00A33CB8">
        <w:tc>
          <w:tcPr>
            <w:tcW w:w="880" w:type="dxa"/>
          </w:tcPr>
          <w:p w14:paraId="33FC3E84" w14:textId="77777777" w:rsidR="001B4A53" w:rsidRPr="008A3960" w:rsidRDefault="001B4A53" w:rsidP="00A33CB8">
            <w:pPr>
              <w:tabs>
                <w:tab w:val="left" w:pos="1947"/>
              </w:tabs>
              <w:spacing w:after="0" w:line="240" w:lineRule="auto"/>
              <w:jc w:val="center"/>
              <w:rPr>
                <w:rFonts w:ascii="Times New Roman" w:hAnsi="Times New Roman"/>
                <w:b/>
                <w:sz w:val="20"/>
                <w:szCs w:val="20"/>
              </w:rPr>
            </w:pPr>
            <w:r w:rsidRPr="008A3960">
              <w:rPr>
                <w:rFonts w:ascii="Times New Roman" w:hAnsi="Times New Roman"/>
                <w:b/>
                <w:sz w:val="20"/>
                <w:szCs w:val="20"/>
              </w:rPr>
              <w:t>№ п/п</w:t>
            </w:r>
          </w:p>
        </w:tc>
        <w:tc>
          <w:tcPr>
            <w:tcW w:w="1842" w:type="dxa"/>
          </w:tcPr>
          <w:p w14:paraId="6EF72FE2" w14:textId="77777777" w:rsidR="001B4A53" w:rsidRPr="008A3960" w:rsidRDefault="001B4A53" w:rsidP="00A33CB8">
            <w:pPr>
              <w:tabs>
                <w:tab w:val="left" w:pos="1947"/>
              </w:tabs>
              <w:spacing w:after="0" w:line="240" w:lineRule="auto"/>
              <w:jc w:val="center"/>
              <w:rPr>
                <w:rFonts w:ascii="Times New Roman" w:hAnsi="Times New Roman"/>
                <w:b/>
                <w:sz w:val="20"/>
                <w:szCs w:val="20"/>
              </w:rPr>
            </w:pPr>
            <w:r w:rsidRPr="008A3960">
              <w:rPr>
                <w:rFonts w:ascii="Times New Roman" w:hAnsi="Times New Roman"/>
                <w:b/>
                <w:sz w:val="20"/>
                <w:szCs w:val="20"/>
              </w:rPr>
              <w:t>Ф.И.О.</w:t>
            </w:r>
          </w:p>
        </w:tc>
        <w:tc>
          <w:tcPr>
            <w:tcW w:w="4820" w:type="dxa"/>
          </w:tcPr>
          <w:p w14:paraId="1BF4DA74" w14:textId="77777777" w:rsidR="001B4A53" w:rsidRPr="008A3960" w:rsidRDefault="001B4A53" w:rsidP="00A33CB8">
            <w:pPr>
              <w:tabs>
                <w:tab w:val="left" w:pos="1947"/>
              </w:tabs>
              <w:spacing w:after="0" w:line="240" w:lineRule="auto"/>
              <w:jc w:val="center"/>
              <w:rPr>
                <w:rFonts w:ascii="Times New Roman" w:hAnsi="Times New Roman"/>
                <w:b/>
                <w:sz w:val="20"/>
                <w:szCs w:val="20"/>
              </w:rPr>
            </w:pPr>
            <w:r w:rsidRPr="008A3960">
              <w:rPr>
                <w:rFonts w:ascii="Times New Roman" w:hAnsi="Times New Roman"/>
                <w:b/>
                <w:sz w:val="20"/>
                <w:szCs w:val="20"/>
              </w:rPr>
              <w:t>Должность</w:t>
            </w:r>
          </w:p>
        </w:tc>
        <w:tc>
          <w:tcPr>
            <w:tcW w:w="2262" w:type="dxa"/>
          </w:tcPr>
          <w:p w14:paraId="1B6D569B" w14:textId="77777777" w:rsidR="001B4A53" w:rsidRPr="008A3960" w:rsidRDefault="001B4A53" w:rsidP="00A33CB8">
            <w:pPr>
              <w:tabs>
                <w:tab w:val="left" w:pos="1947"/>
              </w:tabs>
              <w:spacing w:after="0" w:line="240" w:lineRule="auto"/>
              <w:jc w:val="center"/>
              <w:rPr>
                <w:rFonts w:ascii="Times New Roman" w:hAnsi="Times New Roman"/>
                <w:b/>
                <w:sz w:val="20"/>
                <w:szCs w:val="20"/>
              </w:rPr>
            </w:pPr>
            <w:r w:rsidRPr="008A3960">
              <w:rPr>
                <w:rFonts w:ascii="Times New Roman" w:hAnsi="Times New Roman"/>
                <w:b/>
                <w:sz w:val="20"/>
                <w:szCs w:val="20"/>
              </w:rPr>
              <w:t>Статус</w:t>
            </w:r>
          </w:p>
        </w:tc>
      </w:tr>
      <w:tr w:rsidR="001B4A53" w14:paraId="68FB8591" w14:textId="77777777" w:rsidTr="00A33CB8">
        <w:tc>
          <w:tcPr>
            <w:tcW w:w="880" w:type="dxa"/>
          </w:tcPr>
          <w:p w14:paraId="38662810"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1</w:t>
            </w:r>
          </w:p>
        </w:tc>
        <w:tc>
          <w:tcPr>
            <w:tcW w:w="1842" w:type="dxa"/>
          </w:tcPr>
          <w:p w14:paraId="421BBA3D"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Хафизов И.Р.</w:t>
            </w:r>
          </w:p>
        </w:tc>
        <w:tc>
          <w:tcPr>
            <w:tcW w:w="4820" w:type="dxa"/>
          </w:tcPr>
          <w:p w14:paraId="3CC49A7D" w14:textId="77777777" w:rsidR="001B4A53" w:rsidRDefault="001B4A53" w:rsidP="00A33CB8">
            <w:pPr>
              <w:tabs>
                <w:tab w:val="left" w:pos="1947"/>
              </w:tabs>
              <w:spacing w:after="0" w:line="240" w:lineRule="auto"/>
              <w:rPr>
                <w:rFonts w:ascii="Times New Roman" w:hAnsi="Times New Roman"/>
                <w:sz w:val="20"/>
                <w:szCs w:val="20"/>
              </w:rPr>
            </w:pPr>
            <w:r w:rsidRPr="0032055E">
              <w:rPr>
                <w:rFonts w:ascii="Times New Roman" w:hAnsi="Times New Roman"/>
                <w:sz w:val="20"/>
                <w:szCs w:val="20"/>
              </w:rPr>
              <w:t>Генеральный директор</w:t>
            </w:r>
          </w:p>
        </w:tc>
        <w:tc>
          <w:tcPr>
            <w:tcW w:w="2262" w:type="dxa"/>
          </w:tcPr>
          <w:p w14:paraId="5D678F91" w14:textId="77777777" w:rsidR="001B4A53" w:rsidRDefault="001B4A53" w:rsidP="00A33CB8">
            <w:pPr>
              <w:tabs>
                <w:tab w:val="left" w:pos="1947"/>
              </w:tabs>
              <w:spacing w:after="0" w:line="240" w:lineRule="auto"/>
              <w:jc w:val="center"/>
              <w:rPr>
                <w:rFonts w:ascii="Times New Roman" w:hAnsi="Times New Roman"/>
                <w:sz w:val="20"/>
                <w:szCs w:val="20"/>
              </w:rPr>
            </w:pPr>
            <w:r w:rsidRPr="00D133CB">
              <w:rPr>
                <w:rFonts w:ascii="Times New Roman" w:hAnsi="Times New Roman"/>
                <w:sz w:val="20"/>
                <w:szCs w:val="20"/>
              </w:rPr>
              <w:t xml:space="preserve">Председатель </w:t>
            </w:r>
            <w:r>
              <w:rPr>
                <w:rFonts w:ascii="Times New Roman" w:hAnsi="Times New Roman"/>
                <w:sz w:val="20"/>
                <w:szCs w:val="20"/>
              </w:rPr>
              <w:t>комиссии</w:t>
            </w:r>
          </w:p>
        </w:tc>
      </w:tr>
      <w:tr w:rsidR="001B4A53" w14:paraId="0B184E76" w14:textId="77777777" w:rsidTr="00A33CB8">
        <w:tc>
          <w:tcPr>
            <w:tcW w:w="880" w:type="dxa"/>
          </w:tcPr>
          <w:p w14:paraId="143FE7FE"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2</w:t>
            </w:r>
          </w:p>
        </w:tc>
        <w:tc>
          <w:tcPr>
            <w:tcW w:w="1842" w:type="dxa"/>
            <w:vAlign w:val="center"/>
          </w:tcPr>
          <w:p w14:paraId="72B3A65B"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Нигматзянов А.Р.</w:t>
            </w:r>
          </w:p>
        </w:tc>
        <w:tc>
          <w:tcPr>
            <w:tcW w:w="4820" w:type="dxa"/>
            <w:vAlign w:val="center"/>
          </w:tcPr>
          <w:p w14:paraId="7101DBE7"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Заместитель главного инженера</w:t>
            </w:r>
          </w:p>
        </w:tc>
        <w:tc>
          <w:tcPr>
            <w:tcW w:w="2262" w:type="dxa"/>
          </w:tcPr>
          <w:p w14:paraId="6F5E2E04"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Член комиссии</w:t>
            </w:r>
          </w:p>
        </w:tc>
      </w:tr>
      <w:tr w:rsidR="001B4A53" w14:paraId="49C9BC67" w14:textId="77777777" w:rsidTr="00A33CB8">
        <w:tc>
          <w:tcPr>
            <w:tcW w:w="880" w:type="dxa"/>
          </w:tcPr>
          <w:p w14:paraId="3E86B3D9"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3</w:t>
            </w:r>
          </w:p>
        </w:tc>
        <w:tc>
          <w:tcPr>
            <w:tcW w:w="1842" w:type="dxa"/>
          </w:tcPr>
          <w:p w14:paraId="50AE6166"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Салахова А.Ю.</w:t>
            </w:r>
          </w:p>
        </w:tc>
        <w:tc>
          <w:tcPr>
            <w:tcW w:w="4820" w:type="dxa"/>
          </w:tcPr>
          <w:p w14:paraId="4CDB7087" w14:textId="77777777" w:rsidR="001B4A53" w:rsidRDefault="001B4A53" w:rsidP="00A33CB8">
            <w:pPr>
              <w:tabs>
                <w:tab w:val="left" w:pos="1947"/>
              </w:tabs>
              <w:spacing w:after="0" w:line="240" w:lineRule="auto"/>
              <w:rPr>
                <w:rFonts w:ascii="Times New Roman" w:hAnsi="Times New Roman"/>
                <w:sz w:val="20"/>
                <w:szCs w:val="20"/>
              </w:rPr>
            </w:pPr>
            <w:r w:rsidRPr="0032055E">
              <w:rPr>
                <w:rFonts w:ascii="Times New Roman" w:hAnsi="Times New Roman"/>
                <w:sz w:val="20"/>
                <w:szCs w:val="20"/>
              </w:rPr>
              <w:t>Главный бухгалтер</w:t>
            </w:r>
          </w:p>
        </w:tc>
        <w:tc>
          <w:tcPr>
            <w:tcW w:w="2262" w:type="dxa"/>
          </w:tcPr>
          <w:p w14:paraId="1978C928" w14:textId="77777777" w:rsidR="001B4A53" w:rsidRPr="003E74D2"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Член комиссии</w:t>
            </w:r>
          </w:p>
        </w:tc>
      </w:tr>
      <w:tr w:rsidR="001B4A53" w14:paraId="119EAB20" w14:textId="77777777" w:rsidTr="00A33CB8">
        <w:tc>
          <w:tcPr>
            <w:tcW w:w="880" w:type="dxa"/>
          </w:tcPr>
          <w:p w14:paraId="5B4D9016"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4</w:t>
            </w:r>
          </w:p>
        </w:tc>
        <w:tc>
          <w:tcPr>
            <w:tcW w:w="1842" w:type="dxa"/>
          </w:tcPr>
          <w:p w14:paraId="499D7F92"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Шаблонов С.В.</w:t>
            </w:r>
          </w:p>
        </w:tc>
        <w:tc>
          <w:tcPr>
            <w:tcW w:w="4820" w:type="dxa"/>
          </w:tcPr>
          <w:p w14:paraId="3A33ED3D" w14:textId="77777777" w:rsidR="001B4A53" w:rsidRPr="0032055E"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Главный инженер</w:t>
            </w:r>
          </w:p>
        </w:tc>
        <w:tc>
          <w:tcPr>
            <w:tcW w:w="2262" w:type="dxa"/>
          </w:tcPr>
          <w:p w14:paraId="752117E5" w14:textId="77777777" w:rsidR="001B4A53" w:rsidRPr="005B339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Член комиссии</w:t>
            </w:r>
          </w:p>
        </w:tc>
      </w:tr>
      <w:tr w:rsidR="001B4A53" w14:paraId="43F8F7D6" w14:textId="77777777" w:rsidTr="00A33CB8">
        <w:tc>
          <w:tcPr>
            <w:tcW w:w="880" w:type="dxa"/>
          </w:tcPr>
          <w:p w14:paraId="0F1792B7" w14:textId="77777777" w:rsidR="001B4A53"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5</w:t>
            </w:r>
          </w:p>
        </w:tc>
        <w:tc>
          <w:tcPr>
            <w:tcW w:w="1842" w:type="dxa"/>
          </w:tcPr>
          <w:p w14:paraId="166430C7"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Кириллов Р.В.</w:t>
            </w:r>
          </w:p>
        </w:tc>
        <w:tc>
          <w:tcPr>
            <w:tcW w:w="4820" w:type="dxa"/>
          </w:tcPr>
          <w:p w14:paraId="1CB001E9"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Начальник ОРИП и ППР</w:t>
            </w:r>
          </w:p>
        </w:tc>
        <w:tc>
          <w:tcPr>
            <w:tcW w:w="2262" w:type="dxa"/>
          </w:tcPr>
          <w:p w14:paraId="2746034A" w14:textId="77777777" w:rsidR="001B4A53" w:rsidRPr="003E74D2" w:rsidRDefault="001B4A53" w:rsidP="00A33CB8">
            <w:pPr>
              <w:tabs>
                <w:tab w:val="left" w:pos="1947"/>
              </w:tabs>
              <w:spacing w:after="0" w:line="240" w:lineRule="auto"/>
              <w:jc w:val="center"/>
              <w:rPr>
                <w:rFonts w:ascii="Times New Roman" w:hAnsi="Times New Roman"/>
                <w:sz w:val="20"/>
                <w:szCs w:val="20"/>
              </w:rPr>
            </w:pPr>
            <w:r>
              <w:rPr>
                <w:rFonts w:ascii="Times New Roman" w:hAnsi="Times New Roman"/>
                <w:sz w:val="20"/>
                <w:szCs w:val="20"/>
              </w:rPr>
              <w:t>Член комиссии</w:t>
            </w:r>
          </w:p>
        </w:tc>
      </w:tr>
    </w:tbl>
    <w:p w14:paraId="75C6B85A" w14:textId="77777777" w:rsidR="00F3161C" w:rsidRDefault="00F3161C" w:rsidP="00D75A61">
      <w:pPr>
        <w:tabs>
          <w:tab w:val="right" w:pos="9355"/>
        </w:tabs>
        <w:spacing w:after="0" w:line="240" w:lineRule="auto"/>
        <w:rPr>
          <w:rFonts w:ascii="Times New Roman" w:eastAsiaTheme="minorHAnsi" w:hAnsi="Times New Roman" w:cstheme="minorBidi"/>
          <w:b/>
          <w:sz w:val="24"/>
          <w:szCs w:val="24"/>
        </w:rPr>
      </w:pPr>
    </w:p>
    <w:p w14:paraId="4588F2FA" w14:textId="77777777" w:rsidR="00D75A61" w:rsidRPr="00D75A61" w:rsidRDefault="00D75A61" w:rsidP="00D75A61">
      <w:pPr>
        <w:tabs>
          <w:tab w:val="right" w:pos="9355"/>
        </w:tabs>
        <w:spacing w:after="0" w:line="240" w:lineRule="auto"/>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 xml:space="preserve">Наименование предмета закупки: </w:t>
      </w:r>
    </w:p>
    <w:p w14:paraId="18B44E40" w14:textId="77777777" w:rsidR="00F3161C" w:rsidRDefault="00F3161C" w:rsidP="00D75A61">
      <w:pPr>
        <w:tabs>
          <w:tab w:val="right" w:pos="9355"/>
        </w:tabs>
        <w:spacing w:after="0" w:line="240" w:lineRule="auto"/>
        <w:rPr>
          <w:rFonts w:ascii="Times New Roman" w:hAnsi="Times New Roman"/>
          <w:noProof/>
        </w:rPr>
      </w:pPr>
      <w:r w:rsidRPr="00F3161C">
        <w:rPr>
          <w:rFonts w:ascii="Times New Roman" w:hAnsi="Times New Roman"/>
          <w:noProof/>
        </w:rPr>
        <w:t>Поставка и монтаж оборудования системы очистки воздуха и г</w:t>
      </w:r>
      <w:r>
        <w:rPr>
          <w:rFonts w:ascii="Times New Roman" w:hAnsi="Times New Roman"/>
          <w:noProof/>
        </w:rPr>
        <w:t>аза на КНС-1300 и КНС «Палитра»</w:t>
      </w:r>
    </w:p>
    <w:p w14:paraId="7DCCC116" w14:textId="582A9C9B" w:rsidR="00005263" w:rsidRDefault="00005263" w:rsidP="00D75A61">
      <w:pPr>
        <w:tabs>
          <w:tab w:val="right" w:pos="9355"/>
        </w:tabs>
        <w:spacing w:after="0" w:line="240" w:lineRule="auto"/>
        <w:rPr>
          <w:rFonts w:ascii="Times New Roman" w:eastAsiaTheme="minorHAnsi" w:hAnsi="Times New Roman" w:cstheme="minorBidi"/>
          <w:b/>
          <w:sz w:val="24"/>
          <w:szCs w:val="24"/>
        </w:rPr>
      </w:pPr>
      <w:r>
        <w:rPr>
          <w:rFonts w:ascii="Times New Roman" w:eastAsiaTheme="minorHAnsi" w:hAnsi="Times New Roman" w:cstheme="minorBidi"/>
          <w:b/>
          <w:sz w:val="24"/>
          <w:szCs w:val="24"/>
        </w:rPr>
        <w:t>Вид закупки:</w:t>
      </w:r>
    </w:p>
    <w:p w14:paraId="33186826" w14:textId="77777777" w:rsidR="00005263" w:rsidRPr="00005263" w:rsidRDefault="00005263" w:rsidP="00D75A61">
      <w:pPr>
        <w:tabs>
          <w:tab w:val="right" w:pos="9355"/>
        </w:tabs>
        <w:spacing w:after="0" w:line="240" w:lineRule="auto"/>
        <w:rPr>
          <w:rFonts w:ascii="Times New Roman" w:eastAsiaTheme="minorHAnsi" w:hAnsi="Times New Roman" w:cstheme="minorBidi"/>
          <w:sz w:val="24"/>
          <w:szCs w:val="24"/>
        </w:rPr>
      </w:pPr>
      <w:r w:rsidRPr="00005263">
        <w:rPr>
          <w:rFonts w:ascii="Times New Roman" w:eastAsiaTheme="minorHAnsi" w:hAnsi="Times New Roman" w:cstheme="minorBidi"/>
          <w:sz w:val="24"/>
          <w:szCs w:val="24"/>
        </w:rPr>
        <w:t>Конкурентная закупка</w:t>
      </w:r>
    </w:p>
    <w:p w14:paraId="68202488" w14:textId="77777777" w:rsidR="00D75A61" w:rsidRPr="00D75A61" w:rsidRDefault="00D75A61" w:rsidP="00D75A61">
      <w:pPr>
        <w:tabs>
          <w:tab w:val="right" w:pos="9355"/>
        </w:tabs>
        <w:spacing w:after="0" w:line="240" w:lineRule="auto"/>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 xml:space="preserve">Способ закупки: </w:t>
      </w:r>
    </w:p>
    <w:p w14:paraId="5DA1DE26" w14:textId="6B895B0D" w:rsidR="00297BB6" w:rsidRDefault="00F3161C" w:rsidP="00D75A61">
      <w:pPr>
        <w:spacing w:after="0" w:line="240" w:lineRule="auto"/>
        <w:rPr>
          <w:rFonts w:ascii="Times New Roman" w:eastAsiaTheme="minorHAnsi" w:hAnsi="Times New Roman" w:cstheme="minorBidi"/>
          <w:sz w:val="24"/>
          <w:szCs w:val="24"/>
        </w:rPr>
      </w:pPr>
      <w:r>
        <w:rPr>
          <w:rFonts w:ascii="Times New Roman" w:eastAsiaTheme="minorHAnsi" w:hAnsi="Times New Roman" w:cstheme="minorBidi"/>
          <w:sz w:val="24"/>
          <w:szCs w:val="24"/>
        </w:rPr>
        <w:t>Запрос котировок</w:t>
      </w:r>
      <w:r w:rsidR="00297BB6" w:rsidRPr="00297BB6">
        <w:rPr>
          <w:rFonts w:ascii="Times New Roman" w:eastAsiaTheme="minorHAnsi" w:hAnsi="Times New Roman" w:cstheme="minorBidi"/>
          <w:sz w:val="24"/>
          <w:szCs w:val="24"/>
        </w:rPr>
        <w:t xml:space="preserve"> в электронной форме </w:t>
      </w:r>
    </w:p>
    <w:p w14:paraId="3F55D78E" w14:textId="25D4389D" w:rsidR="00D75A61" w:rsidRPr="00D75A61" w:rsidRDefault="00D75A61" w:rsidP="00D75A61">
      <w:pPr>
        <w:spacing w:after="0" w:line="240" w:lineRule="auto"/>
        <w:rPr>
          <w:rFonts w:ascii="Times New Roman" w:eastAsiaTheme="minorHAnsi" w:hAnsi="Times New Roman" w:cstheme="minorBidi"/>
          <w:b/>
          <w:sz w:val="24"/>
          <w:szCs w:val="24"/>
        </w:rPr>
      </w:pPr>
      <w:r w:rsidRPr="00D75A61">
        <w:rPr>
          <w:rFonts w:ascii="Times New Roman" w:eastAsiaTheme="minorHAnsi" w:hAnsi="Times New Roman" w:cstheme="minorBidi"/>
          <w:b/>
          <w:sz w:val="24"/>
          <w:szCs w:val="24"/>
        </w:rPr>
        <w:t>Рассмотрели:</w:t>
      </w:r>
    </w:p>
    <w:p w14:paraId="5B3B3EF9" w14:textId="77777777" w:rsidR="00D75A61" w:rsidRPr="00D75A61" w:rsidRDefault="00D75A61" w:rsidP="00D75A61">
      <w:pPr>
        <w:spacing w:after="0" w:line="240" w:lineRule="auto"/>
        <w:rPr>
          <w:rFonts w:ascii="Times New Roman" w:eastAsiaTheme="minorHAnsi" w:hAnsi="Times New Roman" w:cstheme="minorBidi"/>
          <w:sz w:val="24"/>
          <w:szCs w:val="24"/>
        </w:rPr>
      </w:pPr>
      <w:r w:rsidRPr="00D75A61">
        <w:rPr>
          <w:rFonts w:ascii="Times New Roman" w:eastAsiaTheme="minorHAnsi" w:hAnsi="Times New Roman" w:cstheme="minorBidi"/>
          <w:sz w:val="24"/>
          <w:szCs w:val="24"/>
        </w:rPr>
        <w:t>Документацию для проведения закупочных процедур в составе:</w:t>
      </w:r>
    </w:p>
    <w:p w14:paraId="0AEBAEE0" w14:textId="70D538D9" w:rsidR="00D75A61" w:rsidRPr="00D75A61" w:rsidRDefault="00D75A61" w:rsidP="00D75A61">
      <w:pPr>
        <w:numPr>
          <w:ilvl w:val="0"/>
          <w:numId w:val="4"/>
        </w:numPr>
        <w:spacing w:after="0" w:line="240" w:lineRule="auto"/>
        <w:ind w:left="0" w:firstLine="0"/>
        <w:rPr>
          <w:rFonts w:ascii="Times New Roman" w:eastAsiaTheme="minorHAnsi" w:hAnsi="Times New Roman" w:cstheme="minorBidi"/>
          <w:sz w:val="24"/>
          <w:szCs w:val="24"/>
        </w:rPr>
      </w:pPr>
      <w:r w:rsidRPr="00D75A61">
        <w:rPr>
          <w:rFonts w:ascii="Times New Roman" w:eastAsiaTheme="minorHAnsi" w:hAnsi="Times New Roman" w:cstheme="minorBidi"/>
          <w:sz w:val="24"/>
          <w:szCs w:val="24"/>
        </w:rPr>
        <w:t>Проект договор</w:t>
      </w:r>
      <w:r w:rsidR="00C23EF8">
        <w:rPr>
          <w:rFonts w:ascii="Times New Roman" w:eastAsiaTheme="minorHAnsi" w:hAnsi="Times New Roman" w:cstheme="minorBidi"/>
          <w:sz w:val="24"/>
          <w:szCs w:val="24"/>
        </w:rPr>
        <w:t>а</w:t>
      </w:r>
      <w:r w:rsidRPr="00D75A61">
        <w:rPr>
          <w:rFonts w:ascii="Times New Roman" w:eastAsiaTheme="minorHAnsi" w:hAnsi="Times New Roman" w:cstheme="minorBidi"/>
          <w:sz w:val="24"/>
          <w:szCs w:val="24"/>
        </w:rPr>
        <w:t>;</w:t>
      </w:r>
    </w:p>
    <w:p w14:paraId="0EA087BE" w14:textId="77777777" w:rsidR="00D75A61" w:rsidRPr="00D75A61" w:rsidRDefault="00D75A61" w:rsidP="00D75A61">
      <w:pPr>
        <w:numPr>
          <w:ilvl w:val="0"/>
          <w:numId w:val="4"/>
        </w:numPr>
        <w:spacing w:after="0" w:line="240" w:lineRule="auto"/>
        <w:ind w:left="0" w:firstLine="0"/>
        <w:rPr>
          <w:rFonts w:ascii="Times New Roman" w:eastAsiaTheme="minorHAnsi" w:hAnsi="Times New Roman" w:cstheme="minorBidi"/>
          <w:sz w:val="24"/>
          <w:szCs w:val="24"/>
        </w:rPr>
      </w:pPr>
      <w:r>
        <w:rPr>
          <w:rFonts w:ascii="Times New Roman" w:eastAsiaTheme="minorHAnsi" w:hAnsi="Times New Roman" w:cstheme="minorBidi"/>
          <w:sz w:val="24"/>
          <w:szCs w:val="24"/>
        </w:rPr>
        <w:t>Техническое задание</w:t>
      </w:r>
      <w:r w:rsidRPr="00D75A61">
        <w:rPr>
          <w:rFonts w:ascii="Times New Roman" w:eastAsiaTheme="minorHAnsi" w:hAnsi="Times New Roman" w:cstheme="minorBidi"/>
          <w:sz w:val="24"/>
          <w:szCs w:val="24"/>
        </w:rPr>
        <w:t>;</w:t>
      </w:r>
    </w:p>
    <w:p w14:paraId="3F8438A0" w14:textId="77777777" w:rsidR="000D04A1" w:rsidRDefault="00D75A61" w:rsidP="003479A6">
      <w:pPr>
        <w:numPr>
          <w:ilvl w:val="0"/>
          <w:numId w:val="4"/>
        </w:numPr>
        <w:spacing w:after="0" w:line="240" w:lineRule="auto"/>
        <w:ind w:left="0" w:firstLine="0"/>
        <w:rPr>
          <w:rFonts w:ascii="Times New Roman" w:eastAsiaTheme="minorHAnsi" w:hAnsi="Times New Roman" w:cstheme="minorBidi"/>
          <w:sz w:val="24"/>
          <w:szCs w:val="24"/>
        </w:rPr>
      </w:pPr>
      <w:r w:rsidRPr="000D04A1">
        <w:rPr>
          <w:rFonts w:ascii="Times New Roman" w:eastAsiaTheme="minorHAnsi" w:hAnsi="Times New Roman" w:cstheme="minorBidi"/>
          <w:sz w:val="24"/>
          <w:szCs w:val="24"/>
        </w:rPr>
        <w:t xml:space="preserve">Извещение о проведении закупки </w:t>
      </w:r>
    </w:p>
    <w:p w14:paraId="4E7D193B" w14:textId="77777777" w:rsidR="00D75A61" w:rsidRPr="000D04A1" w:rsidRDefault="00D75A61" w:rsidP="003479A6">
      <w:pPr>
        <w:numPr>
          <w:ilvl w:val="0"/>
          <w:numId w:val="4"/>
        </w:numPr>
        <w:spacing w:after="0" w:line="240" w:lineRule="auto"/>
        <w:ind w:left="0" w:firstLine="0"/>
        <w:rPr>
          <w:rFonts w:ascii="Times New Roman" w:eastAsiaTheme="minorHAnsi" w:hAnsi="Times New Roman" w:cstheme="minorBidi"/>
          <w:sz w:val="24"/>
          <w:szCs w:val="24"/>
        </w:rPr>
      </w:pPr>
      <w:r w:rsidRPr="000D04A1">
        <w:rPr>
          <w:rFonts w:ascii="Times New Roman" w:eastAsiaTheme="minorHAnsi" w:hAnsi="Times New Roman" w:cstheme="minorBidi"/>
          <w:sz w:val="24"/>
          <w:szCs w:val="24"/>
        </w:rPr>
        <w:t xml:space="preserve">Требования к предмету закупки </w:t>
      </w:r>
    </w:p>
    <w:p w14:paraId="3A83421A" w14:textId="77777777" w:rsidR="00D75A61" w:rsidRPr="00D75A61" w:rsidRDefault="00D75A61" w:rsidP="00D75A61">
      <w:pPr>
        <w:spacing w:after="0" w:line="360" w:lineRule="auto"/>
        <w:ind w:left="720" w:hanging="720"/>
        <w:rPr>
          <w:rFonts w:ascii="Times New Roman" w:eastAsiaTheme="minorHAnsi" w:hAnsi="Times New Roman" w:cstheme="minorBidi"/>
          <w:b/>
          <w:sz w:val="24"/>
          <w:szCs w:val="24"/>
        </w:rPr>
      </w:pPr>
      <w:r>
        <w:rPr>
          <w:rFonts w:ascii="Times New Roman" w:eastAsiaTheme="minorHAnsi" w:hAnsi="Times New Roman" w:cstheme="minorBidi"/>
          <w:b/>
          <w:sz w:val="24"/>
          <w:szCs w:val="24"/>
        </w:rPr>
        <w:t>Р</w:t>
      </w:r>
      <w:r w:rsidRPr="00D75A61">
        <w:rPr>
          <w:rFonts w:ascii="Times New Roman" w:eastAsiaTheme="minorHAnsi" w:hAnsi="Times New Roman" w:cstheme="minorBidi"/>
          <w:b/>
          <w:sz w:val="24"/>
          <w:szCs w:val="24"/>
        </w:rPr>
        <w:t>ешили:</w:t>
      </w:r>
    </w:p>
    <w:p w14:paraId="3CCD5798" w14:textId="64BA0AC7" w:rsidR="008D1FB2" w:rsidRPr="00066636" w:rsidRDefault="00D75A61" w:rsidP="00D40B64">
      <w:pPr>
        <w:spacing w:after="0" w:line="240" w:lineRule="auto"/>
        <w:jc w:val="both"/>
        <w:rPr>
          <w:rFonts w:ascii="Times New Roman" w:hAnsi="Times New Roman"/>
          <w:noProof/>
          <w:sz w:val="24"/>
          <w:szCs w:val="24"/>
        </w:rPr>
      </w:pPr>
      <w:r w:rsidRPr="007C0EAC">
        <w:rPr>
          <w:rFonts w:ascii="Times New Roman" w:eastAsiaTheme="minorHAnsi" w:hAnsi="Times New Roman"/>
          <w:sz w:val="24"/>
          <w:szCs w:val="24"/>
        </w:rPr>
        <w:t>Утвердить документацию, предоставленную для проведения</w:t>
      </w:r>
      <w:r w:rsidR="005E1CBB">
        <w:rPr>
          <w:rFonts w:ascii="Times New Roman" w:eastAsiaTheme="minorHAnsi" w:hAnsi="Times New Roman"/>
          <w:sz w:val="24"/>
          <w:szCs w:val="24"/>
        </w:rPr>
        <w:t xml:space="preserve"> закупочных процедур на закупку.</w:t>
      </w:r>
    </w:p>
    <w:p w14:paraId="02D45CC2" w14:textId="54ED2263" w:rsidR="00DC0A8C" w:rsidRPr="007C0EAC" w:rsidRDefault="00DC0A8C" w:rsidP="00DC0A8C">
      <w:pPr>
        <w:spacing w:after="0" w:line="240" w:lineRule="auto"/>
        <w:rPr>
          <w:rFonts w:ascii="Times New Roman" w:eastAsiaTheme="minorHAnsi" w:hAnsi="Times New Roman"/>
          <w:bCs/>
          <w:sz w:val="24"/>
          <w:szCs w:val="24"/>
        </w:rPr>
      </w:pPr>
      <w:r w:rsidRPr="007C0EAC">
        <w:rPr>
          <w:rFonts w:ascii="Times New Roman" w:eastAsiaTheme="minorHAnsi" w:hAnsi="Times New Roman"/>
          <w:bCs/>
          <w:sz w:val="24"/>
          <w:szCs w:val="24"/>
        </w:rPr>
        <w:t xml:space="preserve">Разместить на </w:t>
      </w:r>
      <w:r w:rsidR="00AE7E15" w:rsidRPr="005D234D">
        <w:rPr>
          <w:rFonts w:ascii="Times New Roman" w:eastAsia="Times New Roman" w:hAnsi="Times New Roman"/>
          <w:lang w:eastAsia="ru-RU"/>
        </w:rPr>
        <w:t>ЭТП</w:t>
      </w:r>
      <w:r w:rsidR="00AE7E15" w:rsidRPr="00AE7E15">
        <w:rPr>
          <w:rFonts w:ascii="Times New Roman" w:eastAsia="Times New Roman" w:hAnsi="Times New Roman"/>
          <w:lang w:eastAsia="ru-RU"/>
        </w:rPr>
        <w:t xml:space="preserve"> </w:t>
      </w:r>
      <w:r w:rsidR="00AE7E15" w:rsidRPr="00AE7E15">
        <w:rPr>
          <w:rFonts w:ascii="Times New Roman" w:eastAsia="Times New Roman" w:hAnsi="Times New Roman"/>
          <w:lang w:val="en-US" w:eastAsia="ru-RU"/>
        </w:rPr>
        <w:t>https</w:t>
      </w:r>
      <w:r w:rsidR="00AE7E15" w:rsidRPr="00AE7E15">
        <w:rPr>
          <w:rFonts w:ascii="Times New Roman" w:eastAsia="Times New Roman" w:hAnsi="Times New Roman"/>
          <w:lang w:eastAsia="ru-RU"/>
        </w:rPr>
        <w:t>://</w:t>
      </w:r>
      <w:r w:rsidR="00AE7E15" w:rsidRPr="00AE7E15">
        <w:t xml:space="preserve"> </w:t>
      </w:r>
      <w:proofErr w:type="spellStart"/>
      <w:r w:rsidR="00AE7E15" w:rsidRPr="00AE7E15">
        <w:rPr>
          <w:rFonts w:ascii="Times New Roman" w:eastAsia="Times New Roman" w:hAnsi="Times New Roman"/>
          <w:lang w:val="en-US" w:eastAsia="ru-RU"/>
        </w:rPr>
        <w:t>torgi</w:t>
      </w:r>
      <w:proofErr w:type="spellEnd"/>
      <w:r w:rsidR="00AE7E15" w:rsidRPr="00AE7E15">
        <w:rPr>
          <w:rFonts w:ascii="Times New Roman" w:eastAsia="Times New Roman" w:hAnsi="Times New Roman"/>
          <w:lang w:eastAsia="ru-RU"/>
        </w:rPr>
        <w:t>82.</w:t>
      </w:r>
      <w:proofErr w:type="spellStart"/>
      <w:r w:rsidR="00AE7E15" w:rsidRPr="00AE7E15">
        <w:rPr>
          <w:rFonts w:ascii="Times New Roman" w:eastAsia="Times New Roman" w:hAnsi="Times New Roman"/>
          <w:lang w:val="en-US" w:eastAsia="ru-RU"/>
        </w:rPr>
        <w:t>ru</w:t>
      </w:r>
      <w:proofErr w:type="spellEnd"/>
      <w:r w:rsidR="00AE7E15" w:rsidRPr="00066636">
        <w:rPr>
          <w:rFonts w:ascii="Times New Roman" w:eastAsia="Times New Roman" w:hAnsi="Times New Roman"/>
          <w:lang w:eastAsia="ru-RU"/>
        </w:rPr>
        <w:t xml:space="preserve"> </w:t>
      </w:r>
      <w:r w:rsidR="00F3161C" w:rsidRPr="00F3161C">
        <w:rPr>
          <w:rFonts w:ascii="Times New Roman" w:eastAsia="Times New Roman" w:hAnsi="Times New Roman"/>
          <w:lang w:eastAsia="ru-RU"/>
        </w:rPr>
        <w:t>Запрос котировок в электронной форме</w:t>
      </w:r>
    </w:p>
    <w:p w14:paraId="5AE762FC" w14:textId="25825DC0" w:rsidR="00DC0A8C" w:rsidRDefault="00DC0A8C" w:rsidP="00DC0A8C">
      <w:pPr>
        <w:spacing w:after="0" w:line="240" w:lineRule="auto"/>
        <w:rPr>
          <w:rFonts w:ascii="Times New Roman" w:hAnsi="Times New Roman"/>
        </w:rPr>
      </w:pPr>
    </w:p>
    <w:tbl>
      <w:tblPr>
        <w:tblStyle w:val="a3"/>
        <w:tblpPr w:leftFromText="180" w:rightFromText="180" w:vertAnchor="text" w:horzAnchor="margin" w:tblpY="92"/>
        <w:tblW w:w="9918" w:type="dxa"/>
        <w:tblLook w:val="04A0" w:firstRow="1" w:lastRow="0" w:firstColumn="1" w:lastColumn="0" w:noHBand="0" w:noVBand="1"/>
      </w:tblPr>
      <w:tblGrid>
        <w:gridCol w:w="1838"/>
        <w:gridCol w:w="4820"/>
        <w:gridCol w:w="2262"/>
        <w:gridCol w:w="998"/>
      </w:tblGrid>
      <w:tr w:rsidR="001B4A53" w14:paraId="76518070" w14:textId="77777777" w:rsidTr="00A33CB8">
        <w:trPr>
          <w:trHeight w:val="161"/>
        </w:trPr>
        <w:tc>
          <w:tcPr>
            <w:tcW w:w="1838" w:type="dxa"/>
            <w:vAlign w:val="center"/>
          </w:tcPr>
          <w:p w14:paraId="1317AD08" w14:textId="77777777" w:rsidR="001B4A53" w:rsidRPr="00A042F3" w:rsidRDefault="001B4A53" w:rsidP="00A33CB8">
            <w:pPr>
              <w:tabs>
                <w:tab w:val="left" w:pos="1947"/>
              </w:tabs>
              <w:spacing w:after="0" w:line="240" w:lineRule="auto"/>
              <w:jc w:val="center"/>
              <w:rPr>
                <w:rFonts w:ascii="Times New Roman" w:hAnsi="Times New Roman"/>
                <w:b/>
                <w:sz w:val="20"/>
                <w:szCs w:val="20"/>
              </w:rPr>
            </w:pPr>
            <w:r w:rsidRPr="00A042F3">
              <w:rPr>
                <w:rFonts w:ascii="Times New Roman" w:hAnsi="Times New Roman"/>
                <w:b/>
                <w:sz w:val="20"/>
                <w:szCs w:val="20"/>
              </w:rPr>
              <w:t>Ф.И.О</w:t>
            </w:r>
          </w:p>
        </w:tc>
        <w:tc>
          <w:tcPr>
            <w:tcW w:w="4820" w:type="dxa"/>
            <w:vAlign w:val="center"/>
          </w:tcPr>
          <w:p w14:paraId="0E55C83A" w14:textId="77777777" w:rsidR="001B4A53" w:rsidRPr="00A042F3" w:rsidRDefault="001B4A53" w:rsidP="00A33CB8">
            <w:pPr>
              <w:tabs>
                <w:tab w:val="left" w:pos="1947"/>
              </w:tabs>
              <w:spacing w:after="0" w:line="240" w:lineRule="auto"/>
              <w:jc w:val="center"/>
              <w:rPr>
                <w:rFonts w:ascii="Times New Roman" w:hAnsi="Times New Roman"/>
                <w:b/>
                <w:sz w:val="20"/>
                <w:szCs w:val="20"/>
              </w:rPr>
            </w:pPr>
            <w:r w:rsidRPr="00A042F3">
              <w:rPr>
                <w:rFonts w:ascii="Times New Roman" w:hAnsi="Times New Roman"/>
                <w:b/>
                <w:sz w:val="20"/>
                <w:szCs w:val="20"/>
              </w:rPr>
              <w:t>Должность</w:t>
            </w:r>
          </w:p>
        </w:tc>
        <w:tc>
          <w:tcPr>
            <w:tcW w:w="2262" w:type="dxa"/>
          </w:tcPr>
          <w:p w14:paraId="0BEF1504" w14:textId="77777777" w:rsidR="001B4A53" w:rsidRPr="00A042F3" w:rsidRDefault="001B4A53" w:rsidP="00A33CB8">
            <w:pPr>
              <w:tabs>
                <w:tab w:val="left" w:pos="1947"/>
              </w:tabs>
              <w:spacing w:after="0" w:line="240" w:lineRule="auto"/>
              <w:jc w:val="center"/>
              <w:rPr>
                <w:rFonts w:ascii="Times New Roman" w:hAnsi="Times New Roman"/>
                <w:b/>
                <w:sz w:val="20"/>
                <w:szCs w:val="20"/>
              </w:rPr>
            </w:pPr>
            <w:r>
              <w:rPr>
                <w:rFonts w:ascii="Times New Roman" w:hAnsi="Times New Roman"/>
                <w:b/>
                <w:sz w:val="20"/>
                <w:szCs w:val="20"/>
              </w:rPr>
              <w:t>Статус</w:t>
            </w:r>
          </w:p>
        </w:tc>
        <w:tc>
          <w:tcPr>
            <w:tcW w:w="998" w:type="dxa"/>
            <w:vAlign w:val="center"/>
          </w:tcPr>
          <w:p w14:paraId="6E05F9EA" w14:textId="77777777" w:rsidR="001B4A53" w:rsidRPr="00A042F3" w:rsidRDefault="001B4A53" w:rsidP="00A33CB8">
            <w:pPr>
              <w:tabs>
                <w:tab w:val="left" w:pos="1947"/>
              </w:tabs>
              <w:spacing w:after="0" w:line="240" w:lineRule="auto"/>
              <w:jc w:val="center"/>
              <w:rPr>
                <w:rFonts w:ascii="Times New Roman" w:hAnsi="Times New Roman"/>
                <w:b/>
                <w:sz w:val="20"/>
                <w:szCs w:val="20"/>
              </w:rPr>
            </w:pPr>
            <w:r w:rsidRPr="00A042F3">
              <w:rPr>
                <w:rFonts w:ascii="Times New Roman" w:hAnsi="Times New Roman"/>
                <w:b/>
                <w:sz w:val="20"/>
                <w:szCs w:val="20"/>
              </w:rPr>
              <w:t>Подпись</w:t>
            </w:r>
          </w:p>
        </w:tc>
      </w:tr>
      <w:tr w:rsidR="001B4A53" w14:paraId="279F68BE" w14:textId="77777777" w:rsidTr="00A33CB8">
        <w:trPr>
          <w:trHeight w:val="335"/>
        </w:trPr>
        <w:tc>
          <w:tcPr>
            <w:tcW w:w="1838" w:type="dxa"/>
            <w:vAlign w:val="center"/>
          </w:tcPr>
          <w:p w14:paraId="2FB94166"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Хафизов И.Р.</w:t>
            </w:r>
          </w:p>
        </w:tc>
        <w:tc>
          <w:tcPr>
            <w:tcW w:w="4820" w:type="dxa"/>
            <w:vAlign w:val="center"/>
          </w:tcPr>
          <w:p w14:paraId="710EB181"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Генеральный директор</w:t>
            </w:r>
          </w:p>
        </w:tc>
        <w:tc>
          <w:tcPr>
            <w:tcW w:w="2262" w:type="dxa"/>
            <w:vAlign w:val="center"/>
          </w:tcPr>
          <w:p w14:paraId="5BBC9EB1" w14:textId="77777777" w:rsidR="001B4A53" w:rsidRPr="00695023" w:rsidRDefault="001B4A53" w:rsidP="00A33CB8">
            <w:pPr>
              <w:spacing w:after="0" w:line="240" w:lineRule="auto"/>
              <w:jc w:val="center"/>
              <w:rPr>
                <w:rFonts w:ascii="Times New Roman" w:eastAsiaTheme="minorHAnsi" w:hAnsi="Times New Roman" w:cstheme="minorBidi"/>
                <w:b/>
                <w:sz w:val="20"/>
                <w:szCs w:val="20"/>
              </w:rPr>
            </w:pPr>
            <w:r w:rsidRPr="00695023">
              <w:rPr>
                <w:rFonts w:ascii="Times New Roman" w:eastAsiaTheme="minorHAnsi" w:hAnsi="Times New Roman" w:cstheme="minorBidi"/>
                <w:sz w:val="20"/>
                <w:szCs w:val="20"/>
              </w:rPr>
              <w:t>Председатель комиссии</w:t>
            </w:r>
          </w:p>
        </w:tc>
        <w:tc>
          <w:tcPr>
            <w:tcW w:w="998" w:type="dxa"/>
            <w:vAlign w:val="center"/>
          </w:tcPr>
          <w:p w14:paraId="6E20DDD1" w14:textId="77777777" w:rsidR="001B4A53" w:rsidRDefault="001B4A53" w:rsidP="00A33CB8">
            <w:pPr>
              <w:tabs>
                <w:tab w:val="left" w:pos="1947"/>
              </w:tabs>
              <w:spacing w:after="0" w:line="240" w:lineRule="auto"/>
              <w:jc w:val="center"/>
              <w:rPr>
                <w:rFonts w:ascii="Times New Roman" w:hAnsi="Times New Roman"/>
                <w:sz w:val="20"/>
                <w:szCs w:val="20"/>
              </w:rPr>
            </w:pPr>
          </w:p>
          <w:p w14:paraId="7DEA7BE1" w14:textId="77777777" w:rsidR="001B4A53" w:rsidRDefault="001B4A53" w:rsidP="00A33CB8">
            <w:pPr>
              <w:tabs>
                <w:tab w:val="left" w:pos="1947"/>
              </w:tabs>
              <w:spacing w:after="0" w:line="240" w:lineRule="auto"/>
              <w:jc w:val="center"/>
              <w:rPr>
                <w:rFonts w:ascii="Times New Roman" w:hAnsi="Times New Roman"/>
                <w:sz w:val="20"/>
                <w:szCs w:val="20"/>
              </w:rPr>
            </w:pPr>
          </w:p>
        </w:tc>
      </w:tr>
      <w:tr w:rsidR="001B4A53" w14:paraId="55DB9649" w14:textId="77777777" w:rsidTr="00A33CB8">
        <w:trPr>
          <w:trHeight w:val="323"/>
        </w:trPr>
        <w:tc>
          <w:tcPr>
            <w:tcW w:w="1838" w:type="dxa"/>
            <w:vAlign w:val="center"/>
          </w:tcPr>
          <w:p w14:paraId="2981FA32"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Нигматзянов А.Р.</w:t>
            </w:r>
          </w:p>
        </w:tc>
        <w:tc>
          <w:tcPr>
            <w:tcW w:w="4820" w:type="dxa"/>
            <w:vAlign w:val="center"/>
          </w:tcPr>
          <w:p w14:paraId="7A681A57"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Заместитель главного инженера</w:t>
            </w:r>
          </w:p>
        </w:tc>
        <w:tc>
          <w:tcPr>
            <w:tcW w:w="2262" w:type="dxa"/>
            <w:vAlign w:val="center"/>
          </w:tcPr>
          <w:p w14:paraId="06C77511" w14:textId="77777777" w:rsidR="001B4A53" w:rsidRPr="00695023" w:rsidRDefault="001B4A53" w:rsidP="00A33CB8">
            <w:pPr>
              <w:spacing w:after="0" w:line="259" w:lineRule="auto"/>
              <w:jc w:val="center"/>
              <w:rPr>
                <w:rFonts w:asciiTheme="minorHAnsi" w:eastAsiaTheme="minorHAnsi" w:hAnsiTheme="minorHAnsi" w:cstheme="minorBidi"/>
                <w:sz w:val="20"/>
                <w:szCs w:val="20"/>
              </w:rPr>
            </w:pPr>
            <w:r w:rsidRPr="00695023">
              <w:rPr>
                <w:rFonts w:ascii="Times New Roman" w:eastAsiaTheme="minorHAnsi" w:hAnsi="Times New Roman" w:cstheme="minorBidi"/>
                <w:sz w:val="20"/>
                <w:szCs w:val="20"/>
              </w:rPr>
              <w:t>Член комиссии</w:t>
            </w:r>
          </w:p>
        </w:tc>
        <w:tc>
          <w:tcPr>
            <w:tcW w:w="998" w:type="dxa"/>
            <w:vAlign w:val="center"/>
          </w:tcPr>
          <w:p w14:paraId="2CE2D196" w14:textId="77777777" w:rsidR="001B4A53" w:rsidRDefault="001B4A53" w:rsidP="00A33CB8">
            <w:pPr>
              <w:tabs>
                <w:tab w:val="left" w:pos="1947"/>
              </w:tabs>
              <w:spacing w:after="0" w:line="240" w:lineRule="auto"/>
              <w:jc w:val="center"/>
              <w:rPr>
                <w:rFonts w:ascii="Times New Roman" w:hAnsi="Times New Roman"/>
                <w:sz w:val="20"/>
                <w:szCs w:val="20"/>
              </w:rPr>
            </w:pPr>
          </w:p>
          <w:p w14:paraId="148F3B1D" w14:textId="77777777" w:rsidR="001B4A53" w:rsidRDefault="001B4A53" w:rsidP="00A33CB8">
            <w:pPr>
              <w:tabs>
                <w:tab w:val="left" w:pos="1947"/>
              </w:tabs>
              <w:spacing w:after="0" w:line="240" w:lineRule="auto"/>
              <w:jc w:val="center"/>
              <w:rPr>
                <w:rFonts w:ascii="Times New Roman" w:hAnsi="Times New Roman"/>
                <w:sz w:val="20"/>
                <w:szCs w:val="20"/>
              </w:rPr>
            </w:pPr>
          </w:p>
        </w:tc>
      </w:tr>
      <w:tr w:rsidR="001B4A53" w14:paraId="58542CBA" w14:textId="77777777" w:rsidTr="00A33CB8">
        <w:trPr>
          <w:trHeight w:val="323"/>
        </w:trPr>
        <w:tc>
          <w:tcPr>
            <w:tcW w:w="1838" w:type="dxa"/>
            <w:vAlign w:val="center"/>
          </w:tcPr>
          <w:p w14:paraId="642144AF"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Салахова А.Ю.</w:t>
            </w:r>
          </w:p>
        </w:tc>
        <w:tc>
          <w:tcPr>
            <w:tcW w:w="4820" w:type="dxa"/>
            <w:vAlign w:val="center"/>
          </w:tcPr>
          <w:p w14:paraId="6B54E96E" w14:textId="77777777" w:rsidR="001B4A53" w:rsidRPr="0032055E" w:rsidRDefault="001B4A53" w:rsidP="00A33CB8">
            <w:pPr>
              <w:tabs>
                <w:tab w:val="left" w:pos="1947"/>
              </w:tabs>
              <w:spacing w:after="0" w:line="240" w:lineRule="auto"/>
              <w:rPr>
                <w:rFonts w:ascii="Times New Roman" w:hAnsi="Times New Roman"/>
                <w:sz w:val="20"/>
                <w:szCs w:val="20"/>
              </w:rPr>
            </w:pPr>
            <w:r w:rsidRPr="0032055E">
              <w:rPr>
                <w:rFonts w:ascii="Times New Roman" w:hAnsi="Times New Roman"/>
                <w:sz w:val="20"/>
                <w:szCs w:val="20"/>
              </w:rPr>
              <w:t>Главный бухгалтер</w:t>
            </w:r>
          </w:p>
        </w:tc>
        <w:tc>
          <w:tcPr>
            <w:tcW w:w="2262" w:type="dxa"/>
            <w:vAlign w:val="center"/>
          </w:tcPr>
          <w:p w14:paraId="338C0477" w14:textId="77777777" w:rsidR="001B4A53" w:rsidRPr="00695023" w:rsidRDefault="001B4A53" w:rsidP="00A33CB8">
            <w:pPr>
              <w:spacing w:after="0" w:line="259" w:lineRule="auto"/>
              <w:jc w:val="center"/>
              <w:rPr>
                <w:rFonts w:ascii="Times New Roman" w:eastAsiaTheme="minorHAnsi" w:hAnsi="Times New Roman" w:cstheme="minorBidi"/>
                <w:sz w:val="20"/>
                <w:szCs w:val="20"/>
              </w:rPr>
            </w:pPr>
            <w:r w:rsidRPr="00695023">
              <w:rPr>
                <w:rFonts w:ascii="Times New Roman" w:eastAsiaTheme="minorHAnsi" w:hAnsi="Times New Roman" w:cstheme="minorBidi"/>
                <w:sz w:val="20"/>
                <w:szCs w:val="20"/>
              </w:rPr>
              <w:t>Член комиссии</w:t>
            </w:r>
          </w:p>
        </w:tc>
        <w:tc>
          <w:tcPr>
            <w:tcW w:w="998" w:type="dxa"/>
            <w:vAlign w:val="center"/>
          </w:tcPr>
          <w:p w14:paraId="1D942B77" w14:textId="77777777" w:rsidR="001B4A53" w:rsidRDefault="001B4A53" w:rsidP="00A33CB8">
            <w:pPr>
              <w:tabs>
                <w:tab w:val="left" w:pos="1947"/>
              </w:tabs>
              <w:spacing w:after="0" w:line="240" w:lineRule="auto"/>
              <w:jc w:val="center"/>
              <w:rPr>
                <w:rFonts w:ascii="Times New Roman" w:hAnsi="Times New Roman"/>
                <w:sz w:val="20"/>
                <w:szCs w:val="20"/>
              </w:rPr>
            </w:pPr>
          </w:p>
        </w:tc>
      </w:tr>
      <w:tr w:rsidR="001B4A53" w14:paraId="3FC54345" w14:textId="77777777" w:rsidTr="00A33CB8">
        <w:trPr>
          <w:trHeight w:val="176"/>
        </w:trPr>
        <w:tc>
          <w:tcPr>
            <w:tcW w:w="1838" w:type="dxa"/>
            <w:vAlign w:val="center"/>
          </w:tcPr>
          <w:p w14:paraId="3044B3C3"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Шаблонов С.В.</w:t>
            </w:r>
          </w:p>
        </w:tc>
        <w:tc>
          <w:tcPr>
            <w:tcW w:w="4820" w:type="dxa"/>
            <w:vAlign w:val="center"/>
          </w:tcPr>
          <w:p w14:paraId="56B111A9"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Главный инженер</w:t>
            </w:r>
          </w:p>
        </w:tc>
        <w:tc>
          <w:tcPr>
            <w:tcW w:w="2262" w:type="dxa"/>
            <w:vAlign w:val="center"/>
          </w:tcPr>
          <w:p w14:paraId="61FF67B8" w14:textId="77777777" w:rsidR="001B4A53" w:rsidRPr="00695023" w:rsidRDefault="001B4A53" w:rsidP="00A33CB8">
            <w:pPr>
              <w:spacing w:after="0" w:line="259" w:lineRule="auto"/>
              <w:jc w:val="center"/>
              <w:rPr>
                <w:rFonts w:ascii="Times New Roman" w:eastAsiaTheme="minorHAnsi" w:hAnsi="Times New Roman" w:cstheme="minorBidi"/>
                <w:sz w:val="20"/>
                <w:szCs w:val="20"/>
              </w:rPr>
            </w:pPr>
            <w:r w:rsidRPr="00695023">
              <w:rPr>
                <w:rFonts w:ascii="Times New Roman" w:eastAsiaTheme="minorHAnsi" w:hAnsi="Times New Roman" w:cstheme="minorBidi"/>
                <w:sz w:val="20"/>
                <w:szCs w:val="20"/>
              </w:rPr>
              <w:t>Член комиссии</w:t>
            </w:r>
          </w:p>
        </w:tc>
        <w:tc>
          <w:tcPr>
            <w:tcW w:w="998" w:type="dxa"/>
            <w:vAlign w:val="center"/>
          </w:tcPr>
          <w:p w14:paraId="1E3AEA31" w14:textId="77777777" w:rsidR="001B4A53" w:rsidRDefault="001B4A53" w:rsidP="00A33CB8">
            <w:pPr>
              <w:tabs>
                <w:tab w:val="left" w:pos="1947"/>
              </w:tabs>
              <w:spacing w:after="0" w:line="240" w:lineRule="auto"/>
              <w:jc w:val="center"/>
              <w:rPr>
                <w:rFonts w:ascii="Times New Roman" w:hAnsi="Times New Roman"/>
                <w:sz w:val="20"/>
                <w:szCs w:val="20"/>
              </w:rPr>
            </w:pPr>
          </w:p>
          <w:p w14:paraId="5537264D" w14:textId="77777777" w:rsidR="001B4A53" w:rsidRDefault="001B4A53" w:rsidP="00A33CB8">
            <w:pPr>
              <w:tabs>
                <w:tab w:val="left" w:pos="1947"/>
              </w:tabs>
              <w:spacing w:after="0" w:line="240" w:lineRule="auto"/>
              <w:jc w:val="center"/>
              <w:rPr>
                <w:rFonts w:ascii="Times New Roman" w:hAnsi="Times New Roman"/>
                <w:sz w:val="20"/>
                <w:szCs w:val="20"/>
              </w:rPr>
            </w:pPr>
          </w:p>
        </w:tc>
      </w:tr>
      <w:tr w:rsidR="001B4A53" w14:paraId="47F2B7C5" w14:textId="77777777" w:rsidTr="00A33CB8">
        <w:trPr>
          <w:trHeight w:val="323"/>
        </w:trPr>
        <w:tc>
          <w:tcPr>
            <w:tcW w:w="1838" w:type="dxa"/>
            <w:vAlign w:val="center"/>
          </w:tcPr>
          <w:p w14:paraId="0DB28C1B"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Кириллов Р.В.</w:t>
            </w:r>
          </w:p>
        </w:tc>
        <w:tc>
          <w:tcPr>
            <w:tcW w:w="4820" w:type="dxa"/>
            <w:vAlign w:val="center"/>
          </w:tcPr>
          <w:p w14:paraId="15B599B7" w14:textId="77777777" w:rsidR="001B4A53" w:rsidRDefault="001B4A53" w:rsidP="00A33CB8">
            <w:pPr>
              <w:tabs>
                <w:tab w:val="left" w:pos="1947"/>
              </w:tabs>
              <w:spacing w:after="0" w:line="240" w:lineRule="auto"/>
              <w:rPr>
                <w:rFonts w:ascii="Times New Roman" w:hAnsi="Times New Roman"/>
                <w:sz w:val="20"/>
                <w:szCs w:val="20"/>
              </w:rPr>
            </w:pPr>
            <w:r>
              <w:rPr>
                <w:rFonts w:ascii="Times New Roman" w:hAnsi="Times New Roman"/>
                <w:sz w:val="20"/>
                <w:szCs w:val="20"/>
              </w:rPr>
              <w:t>Начальник ОРИП и ППР</w:t>
            </w:r>
          </w:p>
        </w:tc>
        <w:tc>
          <w:tcPr>
            <w:tcW w:w="2262" w:type="dxa"/>
            <w:vAlign w:val="center"/>
          </w:tcPr>
          <w:p w14:paraId="72D6B3E8" w14:textId="77777777" w:rsidR="001B4A53" w:rsidRPr="00695023" w:rsidRDefault="001B4A53" w:rsidP="00A33CB8">
            <w:pPr>
              <w:spacing w:after="0" w:line="259" w:lineRule="auto"/>
              <w:jc w:val="center"/>
              <w:rPr>
                <w:rFonts w:ascii="Times New Roman" w:eastAsiaTheme="minorHAnsi" w:hAnsi="Times New Roman" w:cstheme="minorBidi"/>
                <w:sz w:val="20"/>
                <w:szCs w:val="20"/>
              </w:rPr>
            </w:pPr>
            <w:r w:rsidRPr="00695023">
              <w:rPr>
                <w:rFonts w:ascii="Times New Roman" w:eastAsiaTheme="minorHAnsi" w:hAnsi="Times New Roman" w:cstheme="minorBidi"/>
                <w:sz w:val="20"/>
                <w:szCs w:val="20"/>
              </w:rPr>
              <w:t>Член комиссии</w:t>
            </w:r>
          </w:p>
        </w:tc>
        <w:tc>
          <w:tcPr>
            <w:tcW w:w="998" w:type="dxa"/>
            <w:vAlign w:val="center"/>
          </w:tcPr>
          <w:p w14:paraId="31C0AE7D" w14:textId="77777777" w:rsidR="001B4A53" w:rsidRDefault="001B4A53" w:rsidP="00A33CB8">
            <w:pPr>
              <w:tabs>
                <w:tab w:val="left" w:pos="1947"/>
              </w:tabs>
              <w:spacing w:after="0" w:line="240" w:lineRule="auto"/>
              <w:jc w:val="center"/>
              <w:rPr>
                <w:rFonts w:ascii="Times New Roman" w:hAnsi="Times New Roman"/>
                <w:sz w:val="20"/>
                <w:szCs w:val="20"/>
              </w:rPr>
            </w:pPr>
          </w:p>
        </w:tc>
      </w:tr>
    </w:tbl>
    <w:p w14:paraId="4C734207" w14:textId="77777777" w:rsidR="001E3E21" w:rsidRDefault="001E3E21" w:rsidP="007F39AF">
      <w:pPr>
        <w:spacing w:after="160" w:line="240" w:lineRule="auto"/>
        <w:jc w:val="center"/>
        <w:rPr>
          <w:rFonts w:ascii="Times New Roman" w:eastAsiaTheme="minorHAnsi" w:hAnsi="Times New Roman" w:cstheme="minorBidi"/>
          <w:sz w:val="24"/>
          <w:szCs w:val="24"/>
        </w:rPr>
      </w:pPr>
    </w:p>
    <w:p w14:paraId="5670F68D" w14:textId="7874F36C" w:rsidR="00D75A61" w:rsidRPr="00D75A61" w:rsidRDefault="00D75A61" w:rsidP="007F39AF">
      <w:pPr>
        <w:spacing w:after="160" w:line="240" w:lineRule="auto"/>
        <w:jc w:val="center"/>
        <w:rPr>
          <w:rFonts w:ascii="Times New Roman" w:eastAsiaTheme="minorHAnsi" w:hAnsi="Times New Roman" w:cstheme="minorBidi"/>
          <w:sz w:val="24"/>
          <w:szCs w:val="24"/>
        </w:rPr>
      </w:pPr>
      <w:r w:rsidRPr="00D75A61">
        <w:rPr>
          <w:rFonts w:ascii="Times New Roman" w:eastAsiaTheme="minorHAnsi" w:hAnsi="Times New Roman" w:cstheme="minorBidi"/>
          <w:sz w:val="24"/>
          <w:szCs w:val="24"/>
        </w:rPr>
        <w:t xml:space="preserve">Секретарь </w:t>
      </w:r>
      <w:proofErr w:type="gramStart"/>
      <w:r w:rsidRPr="00D75A61">
        <w:rPr>
          <w:rFonts w:ascii="Times New Roman" w:eastAsiaTheme="minorHAnsi" w:hAnsi="Times New Roman" w:cstheme="minorBidi"/>
          <w:sz w:val="24"/>
          <w:szCs w:val="24"/>
        </w:rPr>
        <w:t xml:space="preserve">комиссии:   </w:t>
      </w:r>
      <w:proofErr w:type="gramEnd"/>
      <w:r w:rsidRPr="00D75A61">
        <w:rPr>
          <w:rFonts w:ascii="Times New Roman" w:eastAsiaTheme="minorHAnsi" w:hAnsi="Times New Roman" w:cstheme="minorBidi"/>
          <w:sz w:val="24"/>
          <w:szCs w:val="24"/>
        </w:rPr>
        <w:t xml:space="preserve">                                                              </w:t>
      </w:r>
      <w:r w:rsidR="008D1FB2">
        <w:rPr>
          <w:rFonts w:ascii="Times New Roman" w:eastAsiaTheme="minorHAnsi" w:hAnsi="Times New Roman" w:cstheme="minorBidi"/>
          <w:sz w:val="24"/>
          <w:szCs w:val="24"/>
        </w:rPr>
        <w:t>Д.Л. Широков</w:t>
      </w:r>
    </w:p>
    <w:p w14:paraId="620A9E99" w14:textId="77777777" w:rsidR="001E3E21" w:rsidRDefault="001E3E21" w:rsidP="0045760E">
      <w:pPr>
        <w:spacing w:after="0" w:line="240" w:lineRule="auto"/>
        <w:jc w:val="center"/>
        <w:rPr>
          <w:rFonts w:ascii="Times New Roman" w:eastAsia="Times New Roman" w:hAnsi="Times New Roman"/>
          <w:b/>
          <w:sz w:val="28"/>
          <w:szCs w:val="28"/>
          <w:lang w:eastAsia="ru-RU"/>
        </w:rPr>
      </w:pPr>
    </w:p>
    <w:p w14:paraId="5B55383E" w14:textId="77777777" w:rsidR="00525ADF" w:rsidRDefault="00525ADF" w:rsidP="0045760E">
      <w:pPr>
        <w:spacing w:after="0" w:line="240" w:lineRule="auto"/>
        <w:jc w:val="center"/>
        <w:rPr>
          <w:rFonts w:ascii="Times New Roman" w:eastAsia="Times New Roman" w:hAnsi="Times New Roman"/>
          <w:b/>
          <w:sz w:val="28"/>
          <w:szCs w:val="28"/>
          <w:lang w:eastAsia="ru-RU"/>
        </w:rPr>
      </w:pPr>
    </w:p>
    <w:p w14:paraId="2F646441" w14:textId="77777777" w:rsidR="00066636" w:rsidRDefault="00066636" w:rsidP="0045760E">
      <w:pPr>
        <w:spacing w:after="0" w:line="240" w:lineRule="auto"/>
        <w:jc w:val="center"/>
        <w:rPr>
          <w:rFonts w:ascii="Times New Roman" w:eastAsia="Times New Roman" w:hAnsi="Times New Roman"/>
          <w:b/>
          <w:sz w:val="28"/>
          <w:szCs w:val="28"/>
          <w:lang w:eastAsia="ru-RU"/>
        </w:rPr>
      </w:pPr>
    </w:p>
    <w:p w14:paraId="3966CF34" w14:textId="77777777" w:rsidR="00066636" w:rsidRDefault="00066636" w:rsidP="0045760E">
      <w:pPr>
        <w:spacing w:after="0" w:line="240" w:lineRule="auto"/>
        <w:jc w:val="center"/>
        <w:rPr>
          <w:rFonts w:ascii="Times New Roman" w:eastAsia="Times New Roman" w:hAnsi="Times New Roman"/>
          <w:b/>
          <w:sz w:val="28"/>
          <w:szCs w:val="28"/>
          <w:lang w:eastAsia="ru-RU"/>
        </w:rPr>
      </w:pPr>
    </w:p>
    <w:p w14:paraId="3827E392" w14:textId="77777777" w:rsidR="00066636" w:rsidRDefault="00066636" w:rsidP="0045760E">
      <w:pPr>
        <w:spacing w:after="0" w:line="240" w:lineRule="auto"/>
        <w:jc w:val="center"/>
        <w:rPr>
          <w:rFonts w:ascii="Times New Roman" w:eastAsia="Times New Roman" w:hAnsi="Times New Roman"/>
          <w:b/>
          <w:sz w:val="28"/>
          <w:szCs w:val="28"/>
          <w:lang w:eastAsia="ru-RU"/>
        </w:rPr>
      </w:pPr>
    </w:p>
    <w:p w14:paraId="72251E83" w14:textId="7917E9A4" w:rsidR="00B52568" w:rsidRPr="003B3558" w:rsidRDefault="0045760E" w:rsidP="0045760E">
      <w:pPr>
        <w:spacing w:after="0" w:line="240" w:lineRule="auto"/>
        <w:jc w:val="center"/>
        <w:rPr>
          <w:rFonts w:ascii="Times New Roman" w:hAnsi="Times New Roman"/>
          <w:sz w:val="28"/>
          <w:szCs w:val="28"/>
        </w:rPr>
      </w:pPr>
      <w:r w:rsidRPr="003B3558">
        <w:rPr>
          <w:rFonts w:ascii="Times New Roman" w:eastAsia="Times New Roman" w:hAnsi="Times New Roman"/>
          <w:b/>
          <w:sz w:val="28"/>
          <w:szCs w:val="28"/>
          <w:lang w:eastAsia="ru-RU"/>
        </w:rPr>
        <w:t>Извещение о проведении закупки</w:t>
      </w:r>
    </w:p>
    <w:p w14:paraId="15107C1B" w14:textId="77777777" w:rsidR="0011468F" w:rsidRPr="00B95F23" w:rsidRDefault="0011468F" w:rsidP="0011468F">
      <w:pPr>
        <w:spacing w:after="0" w:line="240" w:lineRule="auto"/>
        <w:jc w:val="right"/>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2194"/>
        <w:gridCol w:w="1315"/>
        <w:gridCol w:w="2627"/>
        <w:gridCol w:w="1340"/>
        <w:gridCol w:w="1837"/>
      </w:tblGrid>
      <w:tr w:rsidR="0011468F" w:rsidRPr="00B95F23" w14:paraId="599EEB11" w14:textId="77777777" w:rsidTr="00A20049">
        <w:trPr>
          <w:trHeight w:val="1746"/>
          <w:jc w:val="center"/>
        </w:trPr>
        <w:tc>
          <w:tcPr>
            <w:tcW w:w="3938" w:type="dxa"/>
            <w:gridSpan w:val="3"/>
            <w:vAlign w:val="center"/>
          </w:tcPr>
          <w:p w14:paraId="3475DCAB"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Наименование закупки:</w:t>
            </w:r>
          </w:p>
        </w:tc>
        <w:tc>
          <w:tcPr>
            <w:tcW w:w="5804" w:type="dxa"/>
            <w:gridSpan w:val="3"/>
            <w:vAlign w:val="center"/>
          </w:tcPr>
          <w:p w14:paraId="05AD04D4" w14:textId="6F0B5048" w:rsidR="0011468F" w:rsidRPr="00821113" w:rsidRDefault="00F3161C" w:rsidP="00AD7096">
            <w:pPr>
              <w:tabs>
                <w:tab w:val="right" w:pos="9355"/>
              </w:tabs>
              <w:spacing w:after="0" w:line="240" w:lineRule="auto"/>
              <w:jc w:val="both"/>
              <w:rPr>
                <w:rFonts w:ascii="Times New Roman" w:hAnsi="Times New Roman"/>
                <w:noProof/>
                <w:sz w:val="24"/>
                <w:szCs w:val="24"/>
              </w:rPr>
            </w:pPr>
            <w:r w:rsidRPr="00F3161C">
              <w:rPr>
                <w:rFonts w:ascii="Times New Roman" w:hAnsi="Times New Roman"/>
                <w:noProof/>
                <w:sz w:val="24"/>
                <w:szCs w:val="24"/>
              </w:rPr>
              <w:t>Поставка и монтаж оборудования системы очистки воздуха и газа на КНС-1300 и КНС «Палитра»</w:t>
            </w:r>
          </w:p>
        </w:tc>
      </w:tr>
      <w:tr w:rsidR="0011468F" w:rsidRPr="00B95F23" w14:paraId="543A5635" w14:textId="77777777" w:rsidTr="00A20049">
        <w:trPr>
          <w:trHeight w:val="652"/>
          <w:jc w:val="center"/>
        </w:trPr>
        <w:tc>
          <w:tcPr>
            <w:tcW w:w="3938" w:type="dxa"/>
            <w:gridSpan w:val="3"/>
            <w:vAlign w:val="center"/>
          </w:tcPr>
          <w:p w14:paraId="40ACD1E7"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Способ проведения закупки:</w:t>
            </w:r>
          </w:p>
        </w:tc>
        <w:tc>
          <w:tcPr>
            <w:tcW w:w="5804" w:type="dxa"/>
            <w:gridSpan w:val="3"/>
            <w:vAlign w:val="center"/>
          </w:tcPr>
          <w:p w14:paraId="40FD65E2" w14:textId="0065BB3B" w:rsidR="0011468F" w:rsidRPr="00B95F23" w:rsidRDefault="00F3161C" w:rsidP="00297BB6">
            <w:pPr>
              <w:spacing w:after="0" w:line="360" w:lineRule="auto"/>
              <w:rPr>
                <w:rFonts w:ascii="Times New Roman" w:eastAsia="Times New Roman" w:hAnsi="Times New Roman"/>
                <w:lang w:eastAsia="ru-RU"/>
              </w:rPr>
            </w:pPr>
            <w:r w:rsidRPr="00F3161C">
              <w:rPr>
                <w:rFonts w:ascii="Times New Roman" w:eastAsia="Times New Roman" w:hAnsi="Times New Roman"/>
                <w:lang w:eastAsia="ru-RU"/>
              </w:rPr>
              <w:t>Запрос котировок в электронной форме</w:t>
            </w:r>
          </w:p>
        </w:tc>
      </w:tr>
      <w:tr w:rsidR="0011468F" w:rsidRPr="00B95F23" w14:paraId="39BC712B" w14:textId="77777777" w:rsidTr="00A20049">
        <w:trPr>
          <w:trHeight w:val="571"/>
          <w:jc w:val="center"/>
        </w:trPr>
        <w:tc>
          <w:tcPr>
            <w:tcW w:w="3938" w:type="dxa"/>
            <w:gridSpan w:val="3"/>
            <w:vAlign w:val="center"/>
          </w:tcPr>
          <w:p w14:paraId="19CAA035"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Наименование электронной площадки в сети Интернет:</w:t>
            </w:r>
          </w:p>
        </w:tc>
        <w:tc>
          <w:tcPr>
            <w:tcW w:w="5804" w:type="dxa"/>
            <w:gridSpan w:val="3"/>
            <w:vAlign w:val="center"/>
          </w:tcPr>
          <w:p w14:paraId="0D70C183" w14:textId="360B0C16" w:rsidR="0011468F" w:rsidRPr="00B95F23" w:rsidRDefault="00AE7E15" w:rsidP="002E4BF1">
            <w:pPr>
              <w:spacing w:after="0" w:line="240" w:lineRule="auto"/>
              <w:rPr>
                <w:rFonts w:ascii="Times New Roman" w:hAnsi="Times New Roman"/>
              </w:rPr>
            </w:pPr>
            <w:r w:rsidRPr="005D234D">
              <w:rPr>
                <w:rFonts w:ascii="Times New Roman" w:eastAsia="Times New Roman" w:hAnsi="Times New Roman"/>
                <w:lang w:eastAsia="ru-RU"/>
              </w:rPr>
              <w:t>ЭТП</w:t>
            </w:r>
            <w:r w:rsidRPr="00AE7E15">
              <w:rPr>
                <w:rFonts w:ascii="Times New Roman" w:eastAsia="Times New Roman" w:hAnsi="Times New Roman"/>
                <w:lang w:val="en-US" w:eastAsia="ru-RU"/>
              </w:rPr>
              <w:t xml:space="preserve"> https://</w:t>
            </w:r>
            <w:r w:rsidRPr="00AE7E15">
              <w:rPr>
                <w:lang w:val="en-US"/>
              </w:rPr>
              <w:t xml:space="preserve"> </w:t>
            </w:r>
            <w:r w:rsidRPr="00AE7E15">
              <w:rPr>
                <w:rFonts w:ascii="Times New Roman" w:eastAsia="Times New Roman" w:hAnsi="Times New Roman"/>
                <w:lang w:val="en-US" w:eastAsia="ru-RU"/>
              </w:rPr>
              <w:t>torgi82.ru</w:t>
            </w:r>
          </w:p>
        </w:tc>
      </w:tr>
      <w:tr w:rsidR="00CF75B0" w:rsidRPr="00B95F23" w14:paraId="5867FB7F" w14:textId="77777777" w:rsidTr="003479A6">
        <w:trPr>
          <w:trHeight w:val="571"/>
          <w:jc w:val="center"/>
        </w:trPr>
        <w:tc>
          <w:tcPr>
            <w:tcW w:w="3938" w:type="dxa"/>
            <w:gridSpan w:val="3"/>
            <w:tcBorders>
              <w:bottom w:val="single" w:sz="4" w:space="0" w:color="auto"/>
            </w:tcBorders>
          </w:tcPr>
          <w:p w14:paraId="0D4E4967" w14:textId="77777777" w:rsidR="00CF75B0" w:rsidRPr="00B95F23" w:rsidRDefault="00CF75B0" w:rsidP="00CF75B0">
            <w:pPr>
              <w:spacing w:after="0"/>
              <w:rPr>
                <w:rFonts w:ascii="Times New Roman" w:eastAsia="Times New Roman" w:hAnsi="Times New Roman"/>
                <w:lang w:eastAsia="ru-RU"/>
              </w:rPr>
            </w:pPr>
            <w:r w:rsidRPr="00B95F23">
              <w:rPr>
                <w:rFonts w:ascii="Times New Roman" w:eastAsia="Times New Roman" w:hAnsi="Times New Roman"/>
                <w:lang w:eastAsia="ru-RU"/>
              </w:rPr>
              <w:t>Адрес электронной площадки в информационно-телекоммуникационной сети «Интернет»:</w:t>
            </w:r>
          </w:p>
        </w:tc>
        <w:tc>
          <w:tcPr>
            <w:tcW w:w="5804" w:type="dxa"/>
            <w:gridSpan w:val="3"/>
            <w:tcBorders>
              <w:bottom w:val="single" w:sz="4" w:space="0" w:color="auto"/>
            </w:tcBorders>
          </w:tcPr>
          <w:p w14:paraId="0F62B289" w14:textId="17CA816D" w:rsidR="00CF75B0" w:rsidRPr="00B95F23" w:rsidRDefault="00AE7E15" w:rsidP="002E4BF1">
            <w:pPr>
              <w:spacing w:after="0" w:line="240" w:lineRule="auto"/>
              <w:rPr>
                <w:rFonts w:ascii="Times New Roman" w:eastAsia="Times New Roman" w:hAnsi="Times New Roman"/>
                <w:lang w:eastAsia="ru-RU"/>
              </w:rPr>
            </w:pPr>
            <w:r w:rsidRPr="005D234D">
              <w:rPr>
                <w:rFonts w:ascii="Times New Roman" w:eastAsia="Times New Roman" w:hAnsi="Times New Roman"/>
                <w:lang w:eastAsia="ru-RU"/>
              </w:rPr>
              <w:t>ЭТП</w:t>
            </w:r>
            <w:r w:rsidRPr="00AE7E15">
              <w:rPr>
                <w:rFonts w:ascii="Times New Roman" w:eastAsia="Times New Roman" w:hAnsi="Times New Roman"/>
                <w:lang w:val="en-US" w:eastAsia="ru-RU"/>
              </w:rPr>
              <w:t xml:space="preserve"> https://</w:t>
            </w:r>
            <w:r w:rsidRPr="00AE7E15">
              <w:rPr>
                <w:lang w:val="en-US"/>
              </w:rPr>
              <w:t xml:space="preserve"> </w:t>
            </w:r>
            <w:r w:rsidRPr="00AE7E15">
              <w:rPr>
                <w:rFonts w:ascii="Times New Roman" w:eastAsia="Times New Roman" w:hAnsi="Times New Roman"/>
                <w:lang w:val="en-US" w:eastAsia="ru-RU"/>
              </w:rPr>
              <w:t>torgi82.ru</w:t>
            </w:r>
          </w:p>
        </w:tc>
      </w:tr>
      <w:tr w:rsidR="0011468F" w:rsidRPr="00B95F23" w14:paraId="2858E7DE" w14:textId="77777777" w:rsidTr="00A20049">
        <w:trPr>
          <w:trHeight w:val="424"/>
          <w:jc w:val="center"/>
        </w:trPr>
        <w:tc>
          <w:tcPr>
            <w:tcW w:w="9742" w:type="dxa"/>
            <w:gridSpan w:val="6"/>
            <w:vAlign w:val="center"/>
          </w:tcPr>
          <w:p w14:paraId="28282D27" w14:textId="77777777" w:rsidR="0011468F" w:rsidRPr="00B95F23" w:rsidRDefault="0011468F" w:rsidP="00CA4700">
            <w:pPr>
              <w:spacing w:after="0" w:line="240" w:lineRule="auto"/>
              <w:rPr>
                <w:rFonts w:ascii="Times New Roman" w:eastAsia="Times New Roman" w:hAnsi="Times New Roman"/>
                <w:b/>
                <w:lang w:eastAsia="ru-RU"/>
              </w:rPr>
            </w:pPr>
            <w:r w:rsidRPr="00B95F23">
              <w:rPr>
                <w:rFonts w:ascii="Times New Roman" w:eastAsia="Times New Roman" w:hAnsi="Times New Roman"/>
                <w:b/>
                <w:lang w:eastAsia="ru-RU"/>
              </w:rPr>
              <w:t>Заказчик:</w:t>
            </w:r>
          </w:p>
        </w:tc>
      </w:tr>
      <w:tr w:rsidR="0011468F" w:rsidRPr="00B95F23" w14:paraId="505B138B" w14:textId="77777777" w:rsidTr="00A20049">
        <w:trPr>
          <w:trHeight w:val="285"/>
          <w:jc w:val="center"/>
        </w:trPr>
        <w:tc>
          <w:tcPr>
            <w:tcW w:w="3938" w:type="dxa"/>
            <w:gridSpan w:val="3"/>
            <w:vAlign w:val="center"/>
          </w:tcPr>
          <w:p w14:paraId="75C3FA0D"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Наименование организации:</w:t>
            </w:r>
          </w:p>
        </w:tc>
        <w:tc>
          <w:tcPr>
            <w:tcW w:w="5804" w:type="dxa"/>
            <w:gridSpan w:val="3"/>
            <w:vAlign w:val="center"/>
          </w:tcPr>
          <w:p w14:paraId="7A5CACB8" w14:textId="79CAD010"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ООО «РСК»</w:t>
            </w:r>
          </w:p>
        </w:tc>
      </w:tr>
      <w:tr w:rsidR="00241A03" w:rsidRPr="00B95F23" w14:paraId="36C31CE4" w14:textId="77777777" w:rsidTr="00A20049">
        <w:trPr>
          <w:trHeight w:val="285"/>
          <w:jc w:val="center"/>
        </w:trPr>
        <w:tc>
          <w:tcPr>
            <w:tcW w:w="3938" w:type="dxa"/>
            <w:gridSpan w:val="3"/>
            <w:vAlign w:val="center"/>
          </w:tcPr>
          <w:p w14:paraId="51098959" w14:textId="77777777" w:rsidR="00241A03" w:rsidRPr="00B95F23" w:rsidRDefault="00241A03"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ИНН/КПП</w:t>
            </w:r>
          </w:p>
        </w:tc>
        <w:tc>
          <w:tcPr>
            <w:tcW w:w="5804" w:type="dxa"/>
            <w:gridSpan w:val="3"/>
            <w:vAlign w:val="center"/>
          </w:tcPr>
          <w:p w14:paraId="75E6EA9A" w14:textId="77777777" w:rsidR="00241A03" w:rsidRPr="00B95F23" w:rsidRDefault="00241A03"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1660200738/165501001</w:t>
            </w:r>
          </w:p>
        </w:tc>
      </w:tr>
      <w:tr w:rsidR="0011468F" w:rsidRPr="00B95F23" w14:paraId="71B6F67B" w14:textId="77777777" w:rsidTr="00A20049">
        <w:trPr>
          <w:trHeight w:val="571"/>
          <w:jc w:val="center"/>
        </w:trPr>
        <w:tc>
          <w:tcPr>
            <w:tcW w:w="3938" w:type="dxa"/>
            <w:gridSpan w:val="3"/>
            <w:vAlign w:val="center"/>
          </w:tcPr>
          <w:p w14:paraId="763835E9"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Место нахождения:</w:t>
            </w:r>
          </w:p>
        </w:tc>
        <w:tc>
          <w:tcPr>
            <w:tcW w:w="5804" w:type="dxa"/>
            <w:gridSpan w:val="3"/>
            <w:vAlign w:val="center"/>
          </w:tcPr>
          <w:p w14:paraId="657918BD" w14:textId="408F79C3" w:rsidR="0011468F" w:rsidRPr="00B95F23" w:rsidRDefault="007F39AF" w:rsidP="00CA4700">
            <w:pPr>
              <w:spacing w:after="0" w:line="240" w:lineRule="auto"/>
              <w:rPr>
                <w:rFonts w:ascii="Times New Roman" w:hAnsi="Times New Roman"/>
              </w:rPr>
            </w:pPr>
            <w:r w:rsidRPr="00B95F23">
              <w:rPr>
                <w:rFonts w:ascii="Times New Roman" w:eastAsia="Times New Roman" w:hAnsi="Times New Roman"/>
                <w:lang w:eastAsia="ru-RU"/>
              </w:rPr>
              <w:t>420</w:t>
            </w:r>
            <w:r>
              <w:rPr>
                <w:rFonts w:ascii="Times New Roman" w:eastAsia="Times New Roman" w:hAnsi="Times New Roman"/>
                <w:lang w:eastAsia="ru-RU"/>
              </w:rPr>
              <w:t>108</w:t>
            </w:r>
            <w:r w:rsidRPr="00B95F23">
              <w:rPr>
                <w:rFonts w:ascii="Times New Roman" w:eastAsia="Times New Roman" w:hAnsi="Times New Roman"/>
                <w:lang w:eastAsia="ru-RU"/>
              </w:rPr>
              <w:t>, Татарстан, г.</w:t>
            </w:r>
            <w:r>
              <w:rPr>
                <w:rFonts w:ascii="Times New Roman" w:eastAsia="Times New Roman" w:hAnsi="Times New Roman"/>
                <w:lang w:eastAsia="ru-RU"/>
              </w:rPr>
              <w:t xml:space="preserve"> </w:t>
            </w:r>
            <w:r w:rsidRPr="00B95F23">
              <w:rPr>
                <w:rFonts w:ascii="Times New Roman" w:eastAsia="Times New Roman" w:hAnsi="Times New Roman"/>
                <w:lang w:eastAsia="ru-RU"/>
              </w:rPr>
              <w:t xml:space="preserve">Казань, ул. </w:t>
            </w:r>
            <w:r>
              <w:rPr>
                <w:rFonts w:ascii="Times New Roman" w:eastAsia="Times New Roman" w:hAnsi="Times New Roman"/>
                <w:lang w:eastAsia="ru-RU"/>
              </w:rPr>
              <w:t>М. Гафури</w:t>
            </w:r>
            <w:r w:rsidRPr="00B95F23">
              <w:rPr>
                <w:rFonts w:ascii="Times New Roman" w:eastAsia="Times New Roman" w:hAnsi="Times New Roman"/>
                <w:lang w:eastAsia="ru-RU"/>
              </w:rPr>
              <w:t>, д.</w:t>
            </w:r>
            <w:r>
              <w:rPr>
                <w:rFonts w:ascii="Times New Roman" w:eastAsia="Times New Roman" w:hAnsi="Times New Roman"/>
                <w:lang w:eastAsia="ru-RU"/>
              </w:rPr>
              <w:t>59</w:t>
            </w:r>
            <w:r w:rsidRPr="00B95F23">
              <w:rPr>
                <w:rFonts w:ascii="Times New Roman" w:eastAsia="Times New Roman" w:hAnsi="Times New Roman"/>
                <w:lang w:eastAsia="ru-RU"/>
              </w:rPr>
              <w:t xml:space="preserve">, </w:t>
            </w:r>
            <w:r>
              <w:rPr>
                <w:rFonts w:ascii="Times New Roman" w:eastAsia="Times New Roman" w:hAnsi="Times New Roman"/>
                <w:lang w:eastAsia="ru-RU"/>
              </w:rPr>
              <w:t>корп. 2, помещение</w:t>
            </w:r>
            <w:r w:rsidRPr="00B95F23">
              <w:rPr>
                <w:rFonts w:ascii="Times New Roman" w:eastAsia="Times New Roman" w:hAnsi="Times New Roman"/>
                <w:lang w:eastAsia="ru-RU"/>
              </w:rPr>
              <w:t xml:space="preserve"> </w:t>
            </w:r>
            <w:r>
              <w:rPr>
                <w:rFonts w:ascii="Times New Roman" w:eastAsia="Times New Roman" w:hAnsi="Times New Roman"/>
                <w:lang w:eastAsia="ru-RU"/>
              </w:rPr>
              <w:t>100</w:t>
            </w:r>
            <w:r w:rsidRPr="00B95F23">
              <w:rPr>
                <w:rFonts w:ascii="Times New Roman" w:eastAsia="Times New Roman" w:hAnsi="Times New Roman"/>
                <w:lang w:eastAsia="ru-RU"/>
              </w:rPr>
              <w:t>1</w:t>
            </w:r>
          </w:p>
        </w:tc>
      </w:tr>
      <w:tr w:rsidR="0011468F" w:rsidRPr="00B95F23" w14:paraId="5E54A281" w14:textId="77777777" w:rsidTr="00A20049">
        <w:trPr>
          <w:trHeight w:val="587"/>
          <w:jc w:val="center"/>
        </w:trPr>
        <w:tc>
          <w:tcPr>
            <w:tcW w:w="3938" w:type="dxa"/>
            <w:gridSpan w:val="3"/>
            <w:vAlign w:val="center"/>
          </w:tcPr>
          <w:p w14:paraId="131AB523" w14:textId="77777777" w:rsidR="0011468F" w:rsidRPr="00B95F23" w:rsidRDefault="0011468F" w:rsidP="00CA4700">
            <w:pPr>
              <w:spacing w:after="0" w:line="240" w:lineRule="auto"/>
              <w:rPr>
                <w:rFonts w:ascii="Times New Roman" w:hAnsi="Times New Roman"/>
              </w:rPr>
            </w:pPr>
            <w:r w:rsidRPr="00B95F23">
              <w:rPr>
                <w:rFonts w:ascii="Times New Roman" w:eastAsia="Times New Roman" w:hAnsi="Times New Roman"/>
                <w:lang w:eastAsia="ru-RU"/>
              </w:rPr>
              <w:t>Почтовый адрес:</w:t>
            </w:r>
          </w:p>
        </w:tc>
        <w:tc>
          <w:tcPr>
            <w:tcW w:w="5804" w:type="dxa"/>
            <w:gridSpan w:val="3"/>
            <w:vAlign w:val="center"/>
          </w:tcPr>
          <w:p w14:paraId="02A3BB49" w14:textId="1A1C86A6" w:rsidR="0011468F" w:rsidRPr="00B95F23" w:rsidRDefault="007F39AF" w:rsidP="00CA4700">
            <w:pPr>
              <w:spacing w:after="0" w:line="240" w:lineRule="auto"/>
              <w:rPr>
                <w:rFonts w:ascii="Times New Roman" w:hAnsi="Times New Roman"/>
              </w:rPr>
            </w:pPr>
            <w:r w:rsidRPr="00B95F23">
              <w:rPr>
                <w:rFonts w:ascii="Times New Roman" w:eastAsia="Times New Roman" w:hAnsi="Times New Roman"/>
                <w:lang w:eastAsia="ru-RU"/>
              </w:rPr>
              <w:t>420</w:t>
            </w:r>
            <w:r>
              <w:rPr>
                <w:rFonts w:ascii="Times New Roman" w:eastAsia="Times New Roman" w:hAnsi="Times New Roman"/>
                <w:lang w:eastAsia="ru-RU"/>
              </w:rPr>
              <w:t>108</w:t>
            </w:r>
            <w:r w:rsidRPr="00B95F23">
              <w:rPr>
                <w:rFonts w:ascii="Times New Roman" w:eastAsia="Times New Roman" w:hAnsi="Times New Roman"/>
                <w:lang w:eastAsia="ru-RU"/>
              </w:rPr>
              <w:t>, Татарстан, г.</w:t>
            </w:r>
            <w:r>
              <w:rPr>
                <w:rFonts w:ascii="Times New Roman" w:eastAsia="Times New Roman" w:hAnsi="Times New Roman"/>
                <w:lang w:eastAsia="ru-RU"/>
              </w:rPr>
              <w:t xml:space="preserve"> </w:t>
            </w:r>
            <w:r w:rsidRPr="00B95F23">
              <w:rPr>
                <w:rFonts w:ascii="Times New Roman" w:eastAsia="Times New Roman" w:hAnsi="Times New Roman"/>
                <w:lang w:eastAsia="ru-RU"/>
              </w:rPr>
              <w:t xml:space="preserve">Казань, ул. </w:t>
            </w:r>
            <w:r>
              <w:rPr>
                <w:rFonts w:ascii="Times New Roman" w:eastAsia="Times New Roman" w:hAnsi="Times New Roman"/>
                <w:lang w:eastAsia="ru-RU"/>
              </w:rPr>
              <w:t>М. Гафури</w:t>
            </w:r>
            <w:r w:rsidRPr="00B95F23">
              <w:rPr>
                <w:rFonts w:ascii="Times New Roman" w:eastAsia="Times New Roman" w:hAnsi="Times New Roman"/>
                <w:lang w:eastAsia="ru-RU"/>
              </w:rPr>
              <w:t>, д.</w:t>
            </w:r>
            <w:r>
              <w:rPr>
                <w:rFonts w:ascii="Times New Roman" w:eastAsia="Times New Roman" w:hAnsi="Times New Roman"/>
                <w:lang w:eastAsia="ru-RU"/>
              </w:rPr>
              <w:t>59</w:t>
            </w:r>
            <w:r w:rsidRPr="00B95F23">
              <w:rPr>
                <w:rFonts w:ascii="Times New Roman" w:eastAsia="Times New Roman" w:hAnsi="Times New Roman"/>
                <w:lang w:eastAsia="ru-RU"/>
              </w:rPr>
              <w:t xml:space="preserve">, </w:t>
            </w:r>
            <w:r>
              <w:rPr>
                <w:rFonts w:ascii="Times New Roman" w:eastAsia="Times New Roman" w:hAnsi="Times New Roman"/>
                <w:lang w:eastAsia="ru-RU"/>
              </w:rPr>
              <w:t>корп. 2, помещение</w:t>
            </w:r>
            <w:r w:rsidRPr="00B95F23">
              <w:rPr>
                <w:rFonts w:ascii="Times New Roman" w:eastAsia="Times New Roman" w:hAnsi="Times New Roman"/>
                <w:lang w:eastAsia="ru-RU"/>
              </w:rPr>
              <w:t xml:space="preserve"> </w:t>
            </w:r>
            <w:r>
              <w:rPr>
                <w:rFonts w:ascii="Times New Roman" w:eastAsia="Times New Roman" w:hAnsi="Times New Roman"/>
                <w:lang w:eastAsia="ru-RU"/>
              </w:rPr>
              <w:t>100</w:t>
            </w:r>
            <w:r w:rsidRPr="00B95F23">
              <w:rPr>
                <w:rFonts w:ascii="Times New Roman" w:eastAsia="Times New Roman" w:hAnsi="Times New Roman"/>
                <w:lang w:eastAsia="ru-RU"/>
              </w:rPr>
              <w:t>1</w:t>
            </w:r>
          </w:p>
        </w:tc>
      </w:tr>
      <w:tr w:rsidR="0011468F" w:rsidRPr="00B95F23" w14:paraId="28F2F076" w14:textId="77777777" w:rsidTr="00A20049">
        <w:trPr>
          <w:trHeight w:val="347"/>
          <w:jc w:val="center"/>
        </w:trPr>
        <w:tc>
          <w:tcPr>
            <w:tcW w:w="9742" w:type="dxa"/>
            <w:gridSpan w:val="6"/>
            <w:vAlign w:val="center"/>
          </w:tcPr>
          <w:p w14:paraId="6FEB178A" w14:textId="77777777" w:rsidR="0011468F" w:rsidRPr="00B95F23" w:rsidRDefault="0011468F" w:rsidP="00CA4700">
            <w:pPr>
              <w:spacing w:after="0" w:line="240" w:lineRule="auto"/>
              <w:rPr>
                <w:rFonts w:ascii="Times New Roman" w:eastAsia="Times New Roman" w:hAnsi="Times New Roman"/>
                <w:b/>
                <w:lang w:eastAsia="ru-RU"/>
              </w:rPr>
            </w:pPr>
            <w:r w:rsidRPr="00B95F23">
              <w:rPr>
                <w:rFonts w:ascii="Times New Roman" w:eastAsia="Times New Roman" w:hAnsi="Times New Roman"/>
                <w:b/>
                <w:lang w:eastAsia="ru-RU"/>
              </w:rPr>
              <w:t>Контактная информация:</w:t>
            </w:r>
          </w:p>
        </w:tc>
      </w:tr>
      <w:tr w:rsidR="0011468F" w:rsidRPr="00B95F23" w14:paraId="636800DA" w14:textId="77777777" w:rsidTr="00A20049">
        <w:trPr>
          <w:trHeight w:val="285"/>
          <w:jc w:val="center"/>
        </w:trPr>
        <w:tc>
          <w:tcPr>
            <w:tcW w:w="3938" w:type="dxa"/>
            <w:gridSpan w:val="3"/>
            <w:vAlign w:val="center"/>
          </w:tcPr>
          <w:p w14:paraId="0AFFA4EE" w14:textId="77777777" w:rsidR="0011468F" w:rsidRPr="00B95F23" w:rsidRDefault="0011468F"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Ф.И.О:</w:t>
            </w:r>
          </w:p>
        </w:tc>
        <w:tc>
          <w:tcPr>
            <w:tcW w:w="5804" w:type="dxa"/>
            <w:gridSpan w:val="3"/>
            <w:vAlign w:val="center"/>
          </w:tcPr>
          <w:p w14:paraId="0C66EB92" w14:textId="77A273F6" w:rsidR="0011468F" w:rsidRPr="00B95F23" w:rsidRDefault="00740C83" w:rsidP="00CA4700">
            <w:pPr>
              <w:spacing w:after="0" w:line="240" w:lineRule="auto"/>
              <w:rPr>
                <w:rFonts w:ascii="Times New Roman" w:eastAsia="Times New Roman" w:hAnsi="Times New Roman"/>
                <w:lang w:eastAsia="ru-RU"/>
              </w:rPr>
            </w:pPr>
            <w:r>
              <w:rPr>
                <w:rFonts w:ascii="Times New Roman" w:eastAsia="Times New Roman" w:hAnsi="Times New Roman"/>
                <w:lang w:eastAsia="ru-RU"/>
              </w:rPr>
              <w:t>Широков Дмитрий Леонидович</w:t>
            </w:r>
          </w:p>
        </w:tc>
      </w:tr>
      <w:tr w:rsidR="0011468F" w:rsidRPr="00B95F23" w14:paraId="2E4FE146" w14:textId="77777777" w:rsidTr="00A20049">
        <w:trPr>
          <w:trHeight w:val="301"/>
          <w:jc w:val="center"/>
        </w:trPr>
        <w:tc>
          <w:tcPr>
            <w:tcW w:w="3938" w:type="dxa"/>
            <w:gridSpan w:val="3"/>
            <w:vAlign w:val="center"/>
          </w:tcPr>
          <w:p w14:paraId="27F5899B" w14:textId="77777777" w:rsidR="0011468F" w:rsidRPr="00B95F23" w:rsidRDefault="0011468F"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Адрес электронной почты:</w:t>
            </w:r>
          </w:p>
        </w:tc>
        <w:tc>
          <w:tcPr>
            <w:tcW w:w="5804" w:type="dxa"/>
            <w:gridSpan w:val="3"/>
            <w:vAlign w:val="center"/>
          </w:tcPr>
          <w:p w14:paraId="11ACD40E" w14:textId="43A4D03D" w:rsidR="0011468F" w:rsidRPr="00B95F23" w:rsidRDefault="0034098A" w:rsidP="00CA4700">
            <w:pPr>
              <w:spacing w:after="0" w:line="240" w:lineRule="auto"/>
              <w:rPr>
                <w:rFonts w:ascii="Times New Roman" w:eastAsia="Times New Roman" w:hAnsi="Times New Roman"/>
                <w:lang w:eastAsia="ru-RU"/>
              </w:rPr>
            </w:pPr>
            <w:hyperlink r:id="rId6" w:history="1">
              <w:r w:rsidR="00740C83" w:rsidRPr="00A80FFD">
                <w:rPr>
                  <w:rStyle w:val="a8"/>
                  <w:rFonts w:ascii="Times New Roman" w:eastAsia="Times New Roman" w:hAnsi="Times New Roman"/>
                  <w:lang w:val="en-US" w:eastAsia="ru-RU"/>
                </w:rPr>
                <w:t>shirokovdl@rsk-16.ru</w:t>
              </w:r>
            </w:hyperlink>
          </w:p>
        </w:tc>
      </w:tr>
      <w:tr w:rsidR="0011468F" w:rsidRPr="00B95F23" w14:paraId="1ED6ABA2" w14:textId="77777777" w:rsidTr="00A20049">
        <w:trPr>
          <w:trHeight w:val="285"/>
          <w:jc w:val="center"/>
        </w:trPr>
        <w:tc>
          <w:tcPr>
            <w:tcW w:w="3938" w:type="dxa"/>
            <w:gridSpan w:val="3"/>
            <w:vAlign w:val="center"/>
          </w:tcPr>
          <w:p w14:paraId="4981F925" w14:textId="77777777" w:rsidR="0011468F" w:rsidRPr="00B95F23" w:rsidRDefault="0011468F"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Телефон:</w:t>
            </w:r>
          </w:p>
        </w:tc>
        <w:tc>
          <w:tcPr>
            <w:tcW w:w="5804" w:type="dxa"/>
            <w:gridSpan w:val="3"/>
            <w:vAlign w:val="center"/>
          </w:tcPr>
          <w:p w14:paraId="1A3FDB8F" w14:textId="1CF3A688" w:rsidR="0011468F" w:rsidRPr="00B95F23" w:rsidRDefault="007F39AF" w:rsidP="00CA4700">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+7 (843) </w:t>
            </w:r>
            <w:r w:rsidRPr="00B95F23">
              <w:rPr>
                <w:rFonts w:ascii="Times New Roman" w:eastAsia="Times New Roman" w:hAnsi="Times New Roman"/>
                <w:lang w:val="en-US" w:eastAsia="ru-RU"/>
              </w:rPr>
              <w:t>2</w:t>
            </w:r>
            <w:r w:rsidRPr="00B95F23">
              <w:rPr>
                <w:rFonts w:ascii="Times New Roman" w:eastAsia="Times New Roman" w:hAnsi="Times New Roman"/>
                <w:lang w:eastAsia="ru-RU"/>
              </w:rPr>
              <w:t>0</w:t>
            </w:r>
            <w:r>
              <w:rPr>
                <w:rFonts w:ascii="Times New Roman" w:eastAsia="Times New Roman" w:hAnsi="Times New Roman"/>
                <w:lang w:val="en-US" w:eastAsia="ru-RU"/>
              </w:rPr>
              <w:t>7</w:t>
            </w:r>
            <w:r w:rsidRPr="00B95F23">
              <w:rPr>
                <w:rFonts w:ascii="Times New Roman" w:eastAsia="Times New Roman" w:hAnsi="Times New Roman"/>
                <w:lang w:val="en-US" w:eastAsia="ru-RU"/>
              </w:rPr>
              <w:t>-</w:t>
            </w:r>
            <w:r>
              <w:rPr>
                <w:rFonts w:ascii="Times New Roman" w:eastAsia="Times New Roman" w:hAnsi="Times New Roman"/>
                <w:lang w:val="en-US" w:eastAsia="ru-RU"/>
              </w:rPr>
              <w:t>31</w:t>
            </w:r>
            <w:r w:rsidRPr="00B95F23">
              <w:rPr>
                <w:rFonts w:ascii="Times New Roman" w:eastAsia="Times New Roman" w:hAnsi="Times New Roman"/>
                <w:lang w:val="en-US" w:eastAsia="ru-RU"/>
              </w:rPr>
              <w:t>-</w:t>
            </w:r>
            <w:r>
              <w:rPr>
                <w:rFonts w:ascii="Times New Roman" w:eastAsia="Times New Roman" w:hAnsi="Times New Roman"/>
                <w:lang w:val="en-US" w:eastAsia="ru-RU"/>
              </w:rPr>
              <w:t>01</w:t>
            </w:r>
          </w:p>
        </w:tc>
      </w:tr>
      <w:tr w:rsidR="0011468F" w:rsidRPr="00B95F23" w14:paraId="3D5E1274" w14:textId="77777777" w:rsidTr="00A20049">
        <w:trPr>
          <w:trHeight w:val="578"/>
          <w:jc w:val="center"/>
        </w:trPr>
        <w:tc>
          <w:tcPr>
            <w:tcW w:w="9742" w:type="dxa"/>
            <w:gridSpan w:val="6"/>
            <w:vAlign w:val="center"/>
          </w:tcPr>
          <w:p w14:paraId="2C831F8C" w14:textId="08FEE76F" w:rsidR="0011468F" w:rsidRPr="00F21B23" w:rsidRDefault="00F3161C" w:rsidP="00821113">
            <w:pPr>
              <w:tabs>
                <w:tab w:val="right" w:pos="9355"/>
              </w:tabs>
              <w:spacing w:after="0" w:line="240" w:lineRule="auto"/>
              <w:jc w:val="both"/>
              <w:rPr>
                <w:rFonts w:ascii="Times New Roman" w:eastAsia="Times New Roman" w:hAnsi="Times New Roman"/>
                <w:lang w:eastAsia="ru-RU"/>
              </w:rPr>
            </w:pPr>
            <w:r w:rsidRPr="00F3161C">
              <w:rPr>
                <w:rFonts w:ascii="Times New Roman" w:hAnsi="Times New Roman"/>
                <w:noProof/>
                <w:sz w:val="24"/>
                <w:szCs w:val="24"/>
              </w:rPr>
              <w:t>Поставка и монтаж оборудования системы очистки воздуха и газа на КНС-1300 и КНС «Палитра»</w:t>
            </w:r>
          </w:p>
        </w:tc>
      </w:tr>
      <w:tr w:rsidR="00D4134D" w:rsidRPr="00B95F23" w14:paraId="6E2B6AD9" w14:textId="77777777" w:rsidTr="00A20049">
        <w:trPr>
          <w:trHeight w:val="587"/>
          <w:jc w:val="center"/>
        </w:trPr>
        <w:tc>
          <w:tcPr>
            <w:tcW w:w="3938" w:type="dxa"/>
            <w:gridSpan w:val="3"/>
            <w:vAlign w:val="center"/>
          </w:tcPr>
          <w:p w14:paraId="01329C29" w14:textId="77777777" w:rsidR="00D4134D" w:rsidRPr="00B95F23" w:rsidRDefault="00D4134D" w:rsidP="00D4134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Начальная (максимальная) цена договора:</w:t>
            </w:r>
          </w:p>
        </w:tc>
        <w:tc>
          <w:tcPr>
            <w:tcW w:w="5804" w:type="dxa"/>
            <w:gridSpan w:val="3"/>
            <w:vAlign w:val="center"/>
          </w:tcPr>
          <w:p w14:paraId="0D9D7F5A" w14:textId="7C022665" w:rsidR="00D4134D" w:rsidRPr="00B06930" w:rsidRDefault="00F3161C" w:rsidP="001F5DA7">
            <w:pPr>
              <w:spacing w:after="0" w:line="240" w:lineRule="auto"/>
              <w:rPr>
                <w:rFonts w:ascii="Times New Roman" w:eastAsia="Times New Roman" w:hAnsi="Times New Roman"/>
                <w:b/>
                <w:highlight w:val="yellow"/>
                <w:lang w:eastAsia="ru-RU"/>
              </w:rPr>
            </w:pPr>
            <w:r>
              <w:rPr>
                <w:rFonts w:ascii="Times New Roman" w:eastAsia="Times New Roman" w:hAnsi="Times New Roman"/>
                <w:b/>
              </w:rPr>
              <w:t xml:space="preserve">11 470 000 рублей 00 </w:t>
            </w:r>
            <w:proofErr w:type="gramStart"/>
            <w:r>
              <w:rPr>
                <w:rFonts w:ascii="Times New Roman" w:eastAsia="Times New Roman" w:hAnsi="Times New Roman"/>
                <w:b/>
              </w:rPr>
              <w:t>копеек  (</w:t>
            </w:r>
            <w:proofErr w:type="gramEnd"/>
            <w:r>
              <w:rPr>
                <w:rFonts w:ascii="Times New Roman" w:eastAsia="Times New Roman" w:hAnsi="Times New Roman"/>
                <w:b/>
              </w:rPr>
              <w:t>с учетом НДС 22</w:t>
            </w:r>
            <w:r w:rsidRPr="002D37C4">
              <w:rPr>
                <w:rFonts w:ascii="Times New Roman" w:eastAsia="Times New Roman" w:hAnsi="Times New Roman"/>
                <w:b/>
              </w:rPr>
              <w:t>%)</w:t>
            </w:r>
          </w:p>
        </w:tc>
      </w:tr>
      <w:tr w:rsidR="00D4134D" w:rsidRPr="00B95F23" w14:paraId="24B129B0" w14:textId="77777777" w:rsidTr="003479A6">
        <w:trPr>
          <w:trHeight w:val="587"/>
          <w:jc w:val="center"/>
        </w:trPr>
        <w:tc>
          <w:tcPr>
            <w:tcW w:w="3938" w:type="dxa"/>
            <w:gridSpan w:val="3"/>
          </w:tcPr>
          <w:p w14:paraId="12AEF34B" w14:textId="77777777" w:rsidR="00D4134D" w:rsidRPr="00B95F23" w:rsidRDefault="00D4134D" w:rsidP="00D4134D">
            <w:pPr>
              <w:spacing w:after="0"/>
              <w:rPr>
                <w:rFonts w:ascii="Times New Roman" w:eastAsia="Times New Roman" w:hAnsi="Times New Roman"/>
                <w:lang w:eastAsia="ru-RU"/>
              </w:rPr>
            </w:pPr>
            <w:r w:rsidRPr="00B95F23">
              <w:rPr>
                <w:rFonts w:ascii="Times New Roman" w:eastAsia="Times New Roman" w:hAnsi="Times New Roman"/>
                <w:lang w:eastAsia="ru-RU"/>
              </w:rPr>
              <w:t>Информация о валюте, используемой для расчетов с поставщиком</w:t>
            </w:r>
          </w:p>
        </w:tc>
        <w:tc>
          <w:tcPr>
            <w:tcW w:w="5804" w:type="dxa"/>
            <w:gridSpan w:val="3"/>
            <w:vAlign w:val="center"/>
          </w:tcPr>
          <w:p w14:paraId="5CB8480E" w14:textId="77777777" w:rsidR="00D4134D" w:rsidRPr="00B95F23" w:rsidRDefault="00D4134D" w:rsidP="00D4134D">
            <w:pPr>
              <w:spacing w:after="0"/>
              <w:rPr>
                <w:rFonts w:ascii="Times New Roman" w:eastAsia="Times New Roman" w:hAnsi="Times New Roman"/>
                <w:lang w:eastAsia="ru-RU"/>
              </w:rPr>
            </w:pPr>
            <w:r w:rsidRPr="00B95F23">
              <w:rPr>
                <w:rFonts w:ascii="Times New Roman" w:eastAsia="Times New Roman" w:hAnsi="Times New Roman"/>
                <w:lang w:eastAsia="ru-RU"/>
              </w:rPr>
              <w:t>Российский рубль</w:t>
            </w:r>
          </w:p>
        </w:tc>
      </w:tr>
      <w:tr w:rsidR="00D758E4" w:rsidRPr="00B95F23" w14:paraId="0AEA8356" w14:textId="77777777" w:rsidTr="00DC35B6">
        <w:trPr>
          <w:trHeight w:val="587"/>
          <w:jc w:val="center"/>
        </w:trPr>
        <w:tc>
          <w:tcPr>
            <w:tcW w:w="3938" w:type="dxa"/>
            <w:gridSpan w:val="3"/>
          </w:tcPr>
          <w:p w14:paraId="72697441" w14:textId="028321B1" w:rsidR="00D758E4" w:rsidRPr="00B95F23" w:rsidRDefault="00D758E4" w:rsidP="00D758E4">
            <w:pPr>
              <w:spacing w:after="0"/>
              <w:rPr>
                <w:rFonts w:ascii="Times New Roman" w:eastAsia="Times New Roman" w:hAnsi="Times New Roman"/>
                <w:lang w:eastAsia="ru-RU"/>
              </w:rPr>
            </w:pPr>
            <w:r>
              <w:rPr>
                <w:rFonts w:ascii="Times New Roman" w:eastAsia="Times New Roman" w:hAnsi="Times New Roman"/>
                <w:lang w:eastAsia="ru-RU"/>
              </w:rPr>
              <w:t xml:space="preserve">Обеспечение заявки </w:t>
            </w:r>
          </w:p>
        </w:tc>
        <w:tc>
          <w:tcPr>
            <w:tcW w:w="5804" w:type="dxa"/>
            <w:gridSpan w:val="3"/>
          </w:tcPr>
          <w:tbl>
            <w:tblPr>
              <w:tblW w:w="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4"/>
            </w:tblGrid>
            <w:tr w:rsidR="00D758E4" w:rsidRPr="00862473" w14:paraId="577F3D52" w14:textId="77777777" w:rsidTr="00D758E4">
              <w:trPr>
                <w:trHeight w:val="587"/>
                <w:jc w:val="center"/>
              </w:trPr>
              <w:tc>
                <w:tcPr>
                  <w:tcW w:w="5804" w:type="dxa"/>
                  <w:vAlign w:val="center"/>
                </w:tcPr>
                <w:p w14:paraId="69009C76" w14:textId="6C4EFB59" w:rsidR="00D758E4" w:rsidRPr="00862473" w:rsidRDefault="00F3161C" w:rsidP="002E4BF1">
                  <w:pPr>
                    <w:spacing w:after="0"/>
                    <w:rPr>
                      <w:rFonts w:ascii="Times New Roman" w:eastAsia="Times New Roman" w:hAnsi="Times New Roman"/>
                      <w:lang w:eastAsia="ru-RU"/>
                    </w:rPr>
                  </w:pPr>
                  <w:r>
                    <w:rPr>
                      <w:rFonts w:ascii="Times New Roman" w:eastAsia="Times New Roman" w:hAnsi="Times New Roman"/>
                      <w:lang w:eastAsia="ru-RU"/>
                    </w:rPr>
                    <w:t>Отсутствует</w:t>
                  </w:r>
                </w:p>
              </w:tc>
            </w:tr>
          </w:tbl>
          <w:p w14:paraId="529DCDBC" w14:textId="4193ACF8" w:rsidR="00D758E4" w:rsidRPr="00B95F23" w:rsidRDefault="00D758E4" w:rsidP="00D758E4">
            <w:pPr>
              <w:spacing w:after="0"/>
              <w:rPr>
                <w:rFonts w:ascii="Times New Roman" w:eastAsia="Times New Roman" w:hAnsi="Times New Roman"/>
                <w:lang w:eastAsia="ru-RU"/>
              </w:rPr>
            </w:pPr>
          </w:p>
        </w:tc>
      </w:tr>
      <w:tr w:rsidR="00D758E4" w:rsidRPr="00B95F23" w14:paraId="50F9FF2B" w14:textId="77777777" w:rsidTr="00DC35B6">
        <w:trPr>
          <w:trHeight w:val="587"/>
          <w:jc w:val="center"/>
        </w:trPr>
        <w:tc>
          <w:tcPr>
            <w:tcW w:w="3938" w:type="dxa"/>
            <w:gridSpan w:val="3"/>
          </w:tcPr>
          <w:p w14:paraId="669F9AA3" w14:textId="2EDC63A5" w:rsidR="00D758E4" w:rsidRPr="00B95F23" w:rsidRDefault="00D758E4" w:rsidP="00D758E4">
            <w:pPr>
              <w:spacing w:after="0"/>
              <w:rPr>
                <w:rFonts w:ascii="Times New Roman" w:eastAsia="Times New Roman" w:hAnsi="Times New Roman"/>
                <w:lang w:eastAsia="ru-RU"/>
              </w:rPr>
            </w:pPr>
            <w:r>
              <w:rPr>
                <w:rFonts w:ascii="Times New Roman" w:eastAsia="Times New Roman" w:hAnsi="Times New Roman"/>
                <w:lang w:eastAsia="ru-RU"/>
              </w:rPr>
              <w:lastRenderedPageBreak/>
              <w:t>Обеспечение исполнения договора</w:t>
            </w:r>
          </w:p>
        </w:tc>
        <w:tc>
          <w:tcPr>
            <w:tcW w:w="5804" w:type="dxa"/>
            <w:gridSpan w:val="3"/>
          </w:tcPr>
          <w:tbl>
            <w:tblPr>
              <w:tblW w:w="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4"/>
            </w:tblGrid>
            <w:tr w:rsidR="00D758E4" w:rsidRPr="00862473" w14:paraId="0CC48DAF" w14:textId="77777777" w:rsidTr="00D758E4">
              <w:trPr>
                <w:trHeight w:val="587"/>
                <w:jc w:val="center"/>
              </w:trPr>
              <w:tc>
                <w:tcPr>
                  <w:tcW w:w="5804" w:type="dxa"/>
                  <w:vAlign w:val="center"/>
                </w:tcPr>
                <w:p w14:paraId="370A2709" w14:textId="093D4978" w:rsidR="00247EE0" w:rsidRPr="009748D3"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Установлено. Исполнитель после подписания протокола подведения итогов конкурентной закупки и до заключения договора обязан представить безотзывную банковскую гарантию или иное, предусмотренное действую</w:t>
                  </w:r>
                  <w:r w:rsidRPr="009748D3">
                    <w:rPr>
                      <w:rFonts w:ascii="Times New Roman" w:eastAsia="Times New Roman" w:hAnsi="Times New Roman"/>
                      <w:lang w:eastAsia="ru-RU"/>
                    </w:rPr>
                    <w:t xml:space="preserve">щим законодательством, обеспечение исполнения договора, в размере </w:t>
                  </w:r>
                  <w:r w:rsidR="00F3161C">
                    <w:rPr>
                      <w:rFonts w:ascii="Times New Roman" w:eastAsia="Times New Roman" w:hAnsi="Times New Roman"/>
                      <w:lang w:eastAsia="ru-RU"/>
                    </w:rPr>
                    <w:t>5</w:t>
                  </w:r>
                  <w:r w:rsidRPr="009748D3">
                    <w:rPr>
                      <w:rFonts w:ascii="Times New Roman" w:eastAsia="Times New Roman" w:hAnsi="Times New Roman"/>
                      <w:lang w:eastAsia="ru-RU"/>
                    </w:rPr>
                    <w:t xml:space="preserve">% от </w:t>
                  </w:r>
                  <w:r w:rsidR="00AA650C">
                    <w:rPr>
                      <w:rFonts w:ascii="Times New Roman" w:eastAsia="Times New Roman" w:hAnsi="Times New Roman"/>
                      <w:lang w:eastAsia="ru-RU"/>
                    </w:rPr>
                    <w:t xml:space="preserve">НМЦД </w:t>
                  </w:r>
                  <w:r w:rsidR="00035BBD">
                    <w:rPr>
                      <w:rFonts w:ascii="Times New Roman" w:eastAsia="Times New Roman" w:hAnsi="Times New Roman"/>
                      <w:lang w:eastAsia="ru-RU"/>
                    </w:rPr>
                    <w:t>–</w:t>
                  </w:r>
                  <w:r w:rsidR="00AA650C">
                    <w:rPr>
                      <w:rFonts w:ascii="Times New Roman" w:eastAsia="Times New Roman" w:hAnsi="Times New Roman"/>
                      <w:lang w:eastAsia="ru-RU"/>
                    </w:rPr>
                    <w:t xml:space="preserve"> </w:t>
                  </w:r>
                  <w:r w:rsidR="00F3161C">
                    <w:rPr>
                      <w:rFonts w:ascii="Times New Roman" w:eastAsia="Times New Roman" w:hAnsi="Times New Roman"/>
                      <w:lang w:eastAsia="ru-RU"/>
                    </w:rPr>
                    <w:t>573 500 рублей 0</w:t>
                  </w:r>
                  <w:r w:rsidR="00AA650C" w:rsidRPr="00AA650C">
                    <w:rPr>
                      <w:rFonts w:ascii="Times New Roman" w:eastAsia="Times New Roman" w:hAnsi="Times New Roman"/>
                      <w:lang w:eastAsia="ru-RU"/>
                    </w:rPr>
                    <w:t>0 копеек.</w:t>
                  </w:r>
                </w:p>
                <w:p w14:paraId="1B884815" w14:textId="77777777" w:rsidR="00247EE0" w:rsidRPr="00BF45EE" w:rsidRDefault="00247EE0" w:rsidP="00247EE0">
                  <w:pPr>
                    <w:spacing w:after="0"/>
                    <w:jc w:val="both"/>
                    <w:rPr>
                      <w:rFonts w:ascii="Times New Roman" w:eastAsia="Times New Roman" w:hAnsi="Times New Roman"/>
                      <w:lang w:eastAsia="ru-RU"/>
                    </w:rPr>
                  </w:pPr>
                </w:p>
                <w:p w14:paraId="56420FDD"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Исполнение договора может обеспечиваться предоставлением банковской гарантии, выданной банком и соответствующей требованиям законодательства, или внесением денежных средств на указанный в настоящем пункте счет. Способ обеспечения исполнения договора определяется участником конкурентного отбора, с которым заключается договор, самостоятельно. При этом по договору должны быть обеспечены обязательства поставщика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перед Заказчиком.</w:t>
                  </w:r>
                </w:p>
                <w:p w14:paraId="3F678101"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Договор заключается после предоставления участником закупки, с которым заключается договор, обеспечения исполнения договора в соответствии с Законом и требованиями, установленными в настоящей документации.</w:t>
                  </w:r>
                </w:p>
                <w:p w14:paraId="00CCD68A"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4D4F1112"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lastRenderedPageBreak/>
                    <w:t>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6D4ECE6F"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 xml:space="preserve">В случае если участником закупки, с которым заключается договор, является казенное учреждение, положения настоящего раздела об обеспечении исполнения договора к такому участнику не применяются. </w:t>
                  </w:r>
                </w:p>
                <w:p w14:paraId="0352570A" w14:textId="77777777" w:rsidR="00247EE0" w:rsidRPr="00BF45EE" w:rsidRDefault="00247EE0" w:rsidP="00247EE0">
                  <w:pPr>
                    <w:spacing w:after="0"/>
                    <w:jc w:val="both"/>
                    <w:rPr>
                      <w:rFonts w:ascii="Times New Roman" w:eastAsia="Times New Roman" w:hAnsi="Times New Roman"/>
                      <w:lang w:eastAsia="ru-RU"/>
                    </w:rPr>
                  </w:pPr>
                </w:p>
                <w:p w14:paraId="08E1BE87" w14:textId="3A4EDA22"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 xml:space="preserve">В случае если обеспечение исполнения договора осуществляется в форме банковской гарантии и по каким-либо зависящим или независящим от Подрядчика причинам банковская гарантия прекратила свое действие до исполнения сторонами принятых на себя обязательств, </w:t>
                  </w:r>
                  <w:r w:rsidR="0034098A">
                    <w:rPr>
                      <w:rFonts w:ascii="Times New Roman" w:eastAsia="Times New Roman" w:hAnsi="Times New Roman"/>
                      <w:lang w:eastAsia="ru-RU"/>
                    </w:rPr>
                    <w:t>Исполнитель</w:t>
                  </w:r>
                  <w:r w:rsidRPr="00BF45EE">
                    <w:rPr>
                      <w:rFonts w:ascii="Times New Roman" w:eastAsia="Times New Roman" w:hAnsi="Times New Roman"/>
                      <w:lang w:eastAsia="ru-RU"/>
                    </w:rPr>
                    <w:t xml:space="preserve"> обязан предоставить Заказчику иное (новое) обеспечение исполнения договора. Иное (новое) обеспечение исполнения договора должно быть предоставлено </w:t>
                  </w:r>
                  <w:r w:rsidR="0034098A">
                    <w:rPr>
                      <w:rFonts w:ascii="Times New Roman" w:eastAsia="Times New Roman" w:hAnsi="Times New Roman"/>
                      <w:lang w:eastAsia="ru-RU"/>
                    </w:rPr>
                    <w:t>исполнитель</w:t>
                  </w:r>
                  <w:r w:rsidRPr="00BF45EE">
                    <w:rPr>
                      <w:rFonts w:ascii="Times New Roman" w:eastAsia="Times New Roman" w:hAnsi="Times New Roman"/>
                      <w:lang w:eastAsia="ru-RU"/>
                    </w:rPr>
                    <w:t xml:space="preserve"> не позднее, чем за 5 (Пять) рабочих дней до дня прекращения действующей банковской гарантии или в течение 5 (Пяти) рабочих дней со дня, когда </w:t>
                  </w:r>
                  <w:r w:rsidR="0034098A">
                    <w:rPr>
                      <w:rFonts w:ascii="Times New Roman" w:eastAsia="Times New Roman" w:hAnsi="Times New Roman"/>
                      <w:lang w:eastAsia="ru-RU"/>
                    </w:rPr>
                    <w:t>исполнитель</w:t>
                  </w:r>
                  <w:r w:rsidRPr="00BF45EE">
                    <w:rPr>
                      <w:rFonts w:ascii="Times New Roman" w:eastAsia="Times New Roman" w:hAnsi="Times New Roman"/>
                      <w:lang w:eastAsia="ru-RU"/>
                    </w:rPr>
                    <w:t xml:space="preserve"> узнал или должен был узнать, что обязательство гаранта перед бенефициаром по банковской гарантии прекращено.</w:t>
                  </w:r>
                </w:p>
                <w:p w14:paraId="5756F4BF"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В случае если по истечении срока действия банковской гарантии, по вине Подрядчика обязательства по договору не исполнены и в качестве нового обеспечения исполнения договора предоставляется банковская гарантия, в том числе в случае отзыва у кредитной организации лицензии на осуществление банковских операций, срок действия такой банковской гарантии должен не менее чем на один месяц превышать срок, установленный Заказчиком для устранения несоответствий и/или недостатков.</w:t>
                  </w:r>
                </w:p>
                <w:p w14:paraId="3DF81A98" w14:textId="49D31620" w:rsidR="00247EE0" w:rsidRPr="00BF45EE" w:rsidRDefault="00247EE0" w:rsidP="00247EE0">
                  <w:pPr>
                    <w:spacing w:after="0"/>
                    <w:jc w:val="both"/>
                    <w:rPr>
                      <w:rFonts w:ascii="Times New Roman" w:eastAsia="Times New Roman" w:hAnsi="Times New Roman"/>
                      <w:lang w:eastAsia="ru-RU"/>
                    </w:rPr>
                  </w:pPr>
                  <w:proofErr w:type="spellStart"/>
                  <w:r w:rsidRPr="00BF45EE">
                    <w:rPr>
                      <w:rFonts w:ascii="Times New Roman" w:eastAsia="Times New Roman" w:hAnsi="Times New Roman"/>
                      <w:lang w:eastAsia="ru-RU"/>
                    </w:rPr>
                    <w:t>Непредоставление</w:t>
                  </w:r>
                  <w:proofErr w:type="spellEnd"/>
                  <w:r w:rsidRPr="00BF45EE">
                    <w:rPr>
                      <w:rFonts w:ascii="Times New Roman" w:eastAsia="Times New Roman" w:hAnsi="Times New Roman"/>
                      <w:lang w:eastAsia="ru-RU"/>
                    </w:rPr>
                    <w:t xml:space="preserve"> </w:t>
                  </w:r>
                  <w:r w:rsidR="00F3161C">
                    <w:rPr>
                      <w:rFonts w:ascii="Times New Roman" w:eastAsia="Times New Roman" w:hAnsi="Times New Roman"/>
                      <w:lang w:eastAsia="ru-RU"/>
                    </w:rPr>
                    <w:t>исполнителем</w:t>
                  </w:r>
                  <w:r w:rsidRPr="00BF45EE">
                    <w:rPr>
                      <w:rFonts w:ascii="Times New Roman" w:eastAsia="Times New Roman" w:hAnsi="Times New Roman"/>
                      <w:lang w:eastAsia="ru-RU"/>
                    </w:rPr>
                    <w:t xml:space="preserve"> иного (нового) обеспечения исполнения договора признается существенным нарушением условий договора и может служить основанием для расторжения договора в порядке, установленном договором.</w:t>
                  </w:r>
                </w:p>
                <w:p w14:paraId="72211441"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В случае если обеспечение исполнения договора осуществляется в форме банковской гарантии, Заказчик вправе при неисполнении либо ненадлежащем исполнении Подрядчиком обязательств, предусмотренных договором, предъявить требование по банковской гарантии.</w:t>
                  </w:r>
                </w:p>
                <w:p w14:paraId="7A12F60C"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 xml:space="preserve">В случае если обеспечение исполнения договора осуществляется в форме банковской гарантии, Заказчик вправе бесспорно списать денежные средства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p>
                <w:p w14:paraId="4476350D"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lastRenderedPageBreak/>
                    <w:t xml:space="preserve">Денежные средства, внесенные в качестве обеспечения исполнения договора, в случае если такая форма обеспечения исполнения договора определена Исполнителем, возвращаются Исполнителю при условии надлежащего исполнения им всех обязательств по договору. </w:t>
                  </w:r>
                </w:p>
                <w:p w14:paraId="05DE15F5"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Денежные средства возвращаются Заказчиком Исполнителю на основании письменного требования исполнителя в течение не более чем 10 (Десяти) рабочих дней с даты получения указанного требования Заказчиком. Денежные средства возвращаются Исполнителю на банковский счет, указанный в таком требовании.</w:t>
                  </w:r>
                </w:p>
                <w:p w14:paraId="33FD1080" w14:textId="77777777" w:rsidR="00247EE0" w:rsidRPr="00BF45EE" w:rsidRDefault="00247EE0" w:rsidP="00247EE0">
                  <w:pPr>
                    <w:spacing w:after="0"/>
                    <w:jc w:val="both"/>
                    <w:rPr>
                      <w:rFonts w:ascii="Times New Roman" w:eastAsia="Times New Roman" w:hAnsi="Times New Roman"/>
                      <w:lang w:eastAsia="ru-RU"/>
                    </w:rPr>
                  </w:pPr>
                  <w:r w:rsidRPr="00BF45EE">
                    <w:rPr>
                      <w:rFonts w:ascii="Times New Roman" w:eastAsia="Times New Roman" w:hAnsi="Times New Roman"/>
                      <w:lang w:eastAsia="ru-RU"/>
                    </w:rPr>
                    <w:t>Возврат банковской гарантии Заказчиком представившему ему лицу или гаранту не осуществляется.</w:t>
                  </w:r>
                </w:p>
                <w:p w14:paraId="0E6ED6B2" w14:textId="77777777" w:rsidR="00247EE0" w:rsidRPr="00BF45EE" w:rsidRDefault="00247EE0" w:rsidP="00247EE0">
                  <w:pPr>
                    <w:spacing w:after="0"/>
                    <w:jc w:val="both"/>
                    <w:rPr>
                      <w:rFonts w:ascii="Times New Roman" w:eastAsia="Times New Roman" w:hAnsi="Times New Roman"/>
                      <w:lang w:eastAsia="ru-RU"/>
                    </w:rPr>
                  </w:pPr>
                </w:p>
                <w:p w14:paraId="4D2F161F" w14:textId="77777777" w:rsidR="00247EE0" w:rsidRPr="00DD025E" w:rsidRDefault="00247EE0" w:rsidP="00247EE0">
                  <w:pPr>
                    <w:spacing w:after="0"/>
                    <w:jc w:val="both"/>
                    <w:rPr>
                      <w:rFonts w:ascii="Times New Roman" w:eastAsia="Times New Roman" w:hAnsi="Times New Roman"/>
                      <w:lang w:eastAsia="ru-RU"/>
                    </w:rPr>
                  </w:pPr>
                  <w:r w:rsidRPr="00DD025E">
                    <w:rPr>
                      <w:rFonts w:ascii="Times New Roman" w:eastAsia="Times New Roman" w:hAnsi="Times New Roman"/>
                      <w:lang w:eastAsia="ru-RU"/>
                    </w:rPr>
                    <w:t>Реквизиты для перечисления обеспечения исполнения договора:</w:t>
                  </w:r>
                </w:p>
                <w:p w14:paraId="22708A97" w14:textId="77777777" w:rsidR="00247EE0" w:rsidRPr="00554DC5" w:rsidRDefault="00247EE0" w:rsidP="00247EE0">
                  <w:pPr>
                    <w:spacing w:after="0"/>
                    <w:jc w:val="both"/>
                    <w:rPr>
                      <w:rFonts w:ascii="Times New Roman" w:eastAsia="Times New Roman" w:hAnsi="Times New Roman"/>
                      <w:lang w:eastAsia="ru-RU"/>
                    </w:rPr>
                  </w:pPr>
                  <w:r w:rsidRPr="00554DC5">
                    <w:rPr>
                      <w:rFonts w:ascii="Times New Roman" w:eastAsia="Times New Roman" w:hAnsi="Times New Roman"/>
                      <w:lang w:eastAsia="ru-RU"/>
                    </w:rPr>
                    <w:t>ИНН 1660200738/ КПП 165501001</w:t>
                  </w:r>
                </w:p>
                <w:p w14:paraId="528188D6" w14:textId="77777777" w:rsidR="00247EE0" w:rsidRPr="00554DC5" w:rsidRDefault="00247EE0" w:rsidP="00247EE0">
                  <w:pPr>
                    <w:spacing w:after="0"/>
                    <w:jc w:val="both"/>
                    <w:rPr>
                      <w:rFonts w:ascii="Times New Roman" w:eastAsia="Times New Roman" w:hAnsi="Times New Roman"/>
                      <w:lang w:eastAsia="ru-RU"/>
                    </w:rPr>
                  </w:pPr>
                  <w:r w:rsidRPr="00554DC5">
                    <w:rPr>
                      <w:rFonts w:ascii="Times New Roman" w:eastAsia="Times New Roman" w:hAnsi="Times New Roman"/>
                      <w:lang w:eastAsia="ru-RU"/>
                    </w:rPr>
                    <w:t>р/с 40702810700027010367</w:t>
                  </w:r>
                </w:p>
                <w:p w14:paraId="4E6B6C9B" w14:textId="77777777" w:rsidR="00247EE0" w:rsidRPr="00554DC5" w:rsidRDefault="00247EE0" w:rsidP="00247EE0">
                  <w:pPr>
                    <w:spacing w:after="0"/>
                    <w:jc w:val="both"/>
                    <w:rPr>
                      <w:rFonts w:ascii="Times New Roman" w:eastAsia="Times New Roman" w:hAnsi="Times New Roman"/>
                      <w:lang w:eastAsia="ru-RU"/>
                    </w:rPr>
                  </w:pPr>
                  <w:r w:rsidRPr="00554DC5">
                    <w:rPr>
                      <w:rFonts w:ascii="Times New Roman" w:eastAsia="Times New Roman" w:hAnsi="Times New Roman"/>
                      <w:lang w:eastAsia="ru-RU"/>
                    </w:rPr>
                    <w:t xml:space="preserve">Отделение ПАО "АК БАРС" БАНК                                    </w:t>
                  </w:r>
                </w:p>
                <w:p w14:paraId="0A32619C" w14:textId="77777777" w:rsidR="00247EE0" w:rsidRPr="00554DC5" w:rsidRDefault="00247EE0" w:rsidP="00247EE0">
                  <w:pPr>
                    <w:spacing w:after="0"/>
                    <w:jc w:val="both"/>
                    <w:rPr>
                      <w:rFonts w:ascii="Times New Roman" w:eastAsia="Times New Roman" w:hAnsi="Times New Roman"/>
                      <w:lang w:eastAsia="ru-RU"/>
                    </w:rPr>
                  </w:pPr>
                  <w:r w:rsidRPr="00554DC5">
                    <w:rPr>
                      <w:rFonts w:ascii="Times New Roman" w:eastAsia="Times New Roman" w:hAnsi="Times New Roman"/>
                      <w:lang w:eastAsia="ru-RU"/>
                    </w:rPr>
                    <w:t>к/с: 30101810000000000805</w:t>
                  </w:r>
                </w:p>
                <w:p w14:paraId="49D75558" w14:textId="77777777" w:rsidR="00247EE0" w:rsidRPr="00DD025E" w:rsidRDefault="00247EE0" w:rsidP="00247EE0">
                  <w:pPr>
                    <w:spacing w:after="0"/>
                    <w:jc w:val="both"/>
                    <w:rPr>
                      <w:rFonts w:ascii="Times New Roman" w:eastAsia="Times New Roman" w:hAnsi="Times New Roman"/>
                      <w:lang w:eastAsia="ru-RU"/>
                    </w:rPr>
                  </w:pPr>
                  <w:r w:rsidRPr="00554DC5">
                    <w:rPr>
                      <w:rFonts w:ascii="Times New Roman" w:eastAsia="Times New Roman" w:hAnsi="Times New Roman"/>
                      <w:lang w:eastAsia="ru-RU"/>
                    </w:rPr>
                    <w:t>БИК 049205805</w:t>
                  </w:r>
                </w:p>
                <w:p w14:paraId="209199C3" w14:textId="240B7917" w:rsidR="00D758E4" w:rsidRPr="00862473" w:rsidRDefault="00247EE0" w:rsidP="00247EE0">
                  <w:pPr>
                    <w:spacing w:after="0"/>
                    <w:rPr>
                      <w:rFonts w:ascii="Times New Roman" w:eastAsia="Times New Roman" w:hAnsi="Times New Roman"/>
                      <w:lang w:eastAsia="ru-RU"/>
                    </w:rPr>
                  </w:pPr>
                  <w:r w:rsidRPr="00BF45EE">
                    <w:rPr>
                      <w:rFonts w:ascii="Times New Roman" w:eastAsia="Times New Roman" w:hAnsi="Times New Roman"/>
                      <w:lang w:eastAsia="ru-RU"/>
                    </w:rPr>
                    <w:t>В платежном поручении в графе «назначение платежа» указывается: «Средства, вносимые в качестве обеспечения исполнения договора (</w:t>
                  </w:r>
                  <w:r w:rsidR="0034098A" w:rsidRPr="0034098A">
                    <w:rPr>
                      <w:rFonts w:ascii="Times New Roman" w:eastAsia="Times New Roman" w:hAnsi="Times New Roman"/>
                      <w:lang w:eastAsia="ru-RU"/>
                    </w:rPr>
                    <w:t>Поставка и монтаж оборудования системы очистки воздуха и газа на КНС-1300 и КНС «Палитра»</w:t>
                  </w:r>
                  <w:r w:rsidRPr="00BF45EE">
                    <w:rPr>
                      <w:rFonts w:ascii="Times New Roman" w:eastAsia="Times New Roman" w:hAnsi="Times New Roman"/>
                      <w:lang w:eastAsia="ru-RU"/>
                    </w:rPr>
                    <w:t>). НДС не облагается».</w:t>
                  </w:r>
                </w:p>
              </w:tc>
            </w:tr>
          </w:tbl>
          <w:p w14:paraId="13FC4BF0" w14:textId="7F8E9028" w:rsidR="00D758E4" w:rsidRPr="00066636" w:rsidRDefault="00D758E4" w:rsidP="00D758E4">
            <w:pPr>
              <w:spacing w:after="0"/>
              <w:rPr>
                <w:rFonts w:ascii="Times New Roman" w:eastAsia="Times New Roman" w:hAnsi="Times New Roman"/>
                <w:lang w:eastAsia="ru-RU"/>
              </w:rPr>
            </w:pPr>
          </w:p>
        </w:tc>
      </w:tr>
      <w:tr w:rsidR="00D4134D" w:rsidRPr="00B95F23" w14:paraId="35A2E7E7" w14:textId="77777777" w:rsidTr="00CF75B0">
        <w:trPr>
          <w:trHeight w:val="1235"/>
          <w:jc w:val="center"/>
        </w:trPr>
        <w:tc>
          <w:tcPr>
            <w:tcW w:w="429" w:type="dxa"/>
            <w:vAlign w:val="center"/>
          </w:tcPr>
          <w:p w14:paraId="3B990E4B" w14:textId="77777777" w:rsidR="00D4134D" w:rsidRPr="00B95F23" w:rsidRDefault="00D4134D" w:rsidP="00D4134D">
            <w:pPr>
              <w:spacing w:after="0" w:line="240" w:lineRule="auto"/>
              <w:rPr>
                <w:rFonts w:ascii="Times New Roman" w:hAnsi="Times New Roman"/>
              </w:rPr>
            </w:pPr>
            <w:r w:rsidRPr="00B95F23">
              <w:rPr>
                <w:rFonts w:ascii="Times New Roman" w:eastAsia="Times New Roman" w:hAnsi="Times New Roman"/>
                <w:b/>
                <w:bCs/>
                <w:lang w:eastAsia="ru-RU"/>
              </w:rPr>
              <w:lastRenderedPageBreak/>
              <w:t>№</w:t>
            </w:r>
          </w:p>
        </w:tc>
        <w:tc>
          <w:tcPr>
            <w:tcW w:w="2194" w:type="dxa"/>
            <w:vAlign w:val="center"/>
          </w:tcPr>
          <w:p w14:paraId="79C6266A" w14:textId="10D16750" w:rsidR="00D4134D" w:rsidRPr="00B95F23" w:rsidRDefault="006C5045" w:rsidP="00D4134D">
            <w:pPr>
              <w:spacing w:after="0" w:line="240" w:lineRule="auto"/>
              <w:jc w:val="center"/>
              <w:rPr>
                <w:rFonts w:ascii="Times New Roman" w:hAnsi="Times New Roman"/>
              </w:rPr>
            </w:pPr>
            <w:r>
              <w:rPr>
                <w:rFonts w:ascii="Times New Roman" w:eastAsia="Times New Roman" w:hAnsi="Times New Roman"/>
                <w:b/>
                <w:bCs/>
                <w:lang w:eastAsia="ru-RU"/>
              </w:rPr>
              <w:t>Классификация по ОКДП</w:t>
            </w:r>
            <w:r w:rsidR="00D4134D" w:rsidRPr="00B95F23">
              <w:rPr>
                <w:rFonts w:ascii="Times New Roman" w:eastAsia="Times New Roman" w:hAnsi="Times New Roman"/>
                <w:b/>
                <w:bCs/>
                <w:lang w:eastAsia="ru-RU"/>
              </w:rPr>
              <w:t>-2</w:t>
            </w:r>
          </w:p>
        </w:tc>
        <w:tc>
          <w:tcPr>
            <w:tcW w:w="1315" w:type="dxa"/>
            <w:vAlign w:val="center"/>
          </w:tcPr>
          <w:p w14:paraId="41BCA22D" w14:textId="77777777" w:rsidR="00D4134D" w:rsidRPr="00B95F23" w:rsidRDefault="00D4134D" w:rsidP="00D4134D">
            <w:pPr>
              <w:spacing w:after="0" w:line="240" w:lineRule="auto"/>
              <w:jc w:val="center"/>
              <w:rPr>
                <w:rFonts w:ascii="Times New Roman" w:hAnsi="Times New Roman"/>
              </w:rPr>
            </w:pPr>
            <w:r w:rsidRPr="00B95F23">
              <w:rPr>
                <w:rFonts w:ascii="Times New Roman" w:eastAsia="Times New Roman" w:hAnsi="Times New Roman"/>
                <w:b/>
                <w:bCs/>
                <w:lang w:eastAsia="ru-RU"/>
              </w:rPr>
              <w:t>Классификация по ОКВЭД-2</w:t>
            </w:r>
          </w:p>
        </w:tc>
        <w:tc>
          <w:tcPr>
            <w:tcW w:w="2627" w:type="dxa"/>
            <w:vAlign w:val="center"/>
          </w:tcPr>
          <w:p w14:paraId="7CA660F3" w14:textId="77777777" w:rsidR="00D4134D" w:rsidRPr="00B95F23" w:rsidRDefault="00D4134D" w:rsidP="00D4134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Ед. измерения</w:t>
            </w:r>
          </w:p>
        </w:tc>
        <w:tc>
          <w:tcPr>
            <w:tcW w:w="1340" w:type="dxa"/>
            <w:vAlign w:val="center"/>
          </w:tcPr>
          <w:p w14:paraId="15E24ADB" w14:textId="77777777" w:rsidR="00D4134D" w:rsidRPr="00B95F23" w:rsidRDefault="00D4134D" w:rsidP="00D4134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Количество (Объем)</w:t>
            </w:r>
          </w:p>
        </w:tc>
        <w:tc>
          <w:tcPr>
            <w:tcW w:w="1837" w:type="dxa"/>
            <w:vAlign w:val="center"/>
          </w:tcPr>
          <w:p w14:paraId="255E81B6" w14:textId="77777777" w:rsidR="00D4134D" w:rsidRPr="00B95F23" w:rsidRDefault="00D4134D" w:rsidP="00D4134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Дополнительные сведения</w:t>
            </w:r>
          </w:p>
        </w:tc>
      </w:tr>
      <w:tr w:rsidR="001B4A53" w:rsidRPr="00B95F23" w14:paraId="5FA9B91C" w14:textId="77777777" w:rsidTr="005441F7">
        <w:trPr>
          <w:trHeight w:val="285"/>
          <w:jc w:val="center"/>
        </w:trPr>
        <w:tc>
          <w:tcPr>
            <w:tcW w:w="429" w:type="dxa"/>
            <w:vAlign w:val="center"/>
          </w:tcPr>
          <w:p w14:paraId="45A75904" w14:textId="77777777" w:rsidR="001B4A53" w:rsidRPr="00B95F23" w:rsidRDefault="001B4A53" w:rsidP="001B4A53">
            <w:pPr>
              <w:spacing w:after="0" w:line="240" w:lineRule="auto"/>
              <w:rPr>
                <w:rFonts w:ascii="Times New Roman" w:hAnsi="Times New Roman"/>
              </w:rPr>
            </w:pPr>
            <w:r w:rsidRPr="00B95F23">
              <w:rPr>
                <w:rFonts w:ascii="Times New Roman" w:hAnsi="Times New Roman"/>
              </w:rPr>
              <w:t>1</w:t>
            </w:r>
          </w:p>
        </w:tc>
        <w:tc>
          <w:tcPr>
            <w:tcW w:w="2194" w:type="dxa"/>
          </w:tcPr>
          <w:p w14:paraId="400ECEF6" w14:textId="442B2A56" w:rsidR="001B4A53" w:rsidRPr="00AA41D7" w:rsidRDefault="002E4BF1" w:rsidP="00F3161C">
            <w:pPr>
              <w:spacing w:after="0" w:line="240" w:lineRule="auto"/>
              <w:rPr>
                <w:rFonts w:ascii="Times New Roman" w:hAnsi="Times New Roman"/>
              </w:rPr>
            </w:pPr>
            <w:r>
              <w:rPr>
                <w:rFonts w:ascii="Times New Roman" w:hAnsi="Times New Roman"/>
              </w:rPr>
              <w:t>4</w:t>
            </w:r>
            <w:r w:rsidR="00F3161C">
              <w:rPr>
                <w:rFonts w:ascii="Times New Roman" w:hAnsi="Times New Roman"/>
              </w:rPr>
              <w:t>3.22</w:t>
            </w:r>
          </w:p>
        </w:tc>
        <w:tc>
          <w:tcPr>
            <w:tcW w:w="1315" w:type="dxa"/>
          </w:tcPr>
          <w:p w14:paraId="13268B69" w14:textId="7A56C51C" w:rsidR="001B4A53" w:rsidRPr="00AA41D7" w:rsidRDefault="002E4BF1" w:rsidP="001B4A53">
            <w:pPr>
              <w:spacing w:after="0" w:line="240" w:lineRule="auto"/>
              <w:rPr>
                <w:rFonts w:ascii="Times New Roman" w:hAnsi="Times New Roman"/>
              </w:rPr>
            </w:pPr>
            <w:r>
              <w:rPr>
                <w:rFonts w:ascii="Times New Roman" w:hAnsi="Times New Roman"/>
              </w:rPr>
              <w:t>4</w:t>
            </w:r>
            <w:r w:rsidR="00F3161C">
              <w:rPr>
                <w:rFonts w:ascii="Times New Roman" w:hAnsi="Times New Roman"/>
              </w:rPr>
              <w:t>3.22</w:t>
            </w:r>
          </w:p>
        </w:tc>
        <w:tc>
          <w:tcPr>
            <w:tcW w:w="2627" w:type="dxa"/>
            <w:vAlign w:val="center"/>
          </w:tcPr>
          <w:p w14:paraId="48BEFF08" w14:textId="77777777" w:rsidR="001B4A53" w:rsidRPr="00B95F23" w:rsidRDefault="001B4A53" w:rsidP="001B4A53">
            <w:pPr>
              <w:spacing w:after="0" w:line="240" w:lineRule="auto"/>
              <w:rPr>
                <w:rFonts w:ascii="Times New Roman" w:eastAsia="Times New Roman" w:hAnsi="Times New Roman"/>
                <w:lang w:eastAsia="ru-RU"/>
              </w:rPr>
            </w:pPr>
            <w:r>
              <w:rPr>
                <w:rFonts w:ascii="Times New Roman" w:eastAsia="Times New Roman" w:hAnsi="Times New Roman"/>
                <w:lang w:eastAsia="ru-RU"/>
              </w:rPr>
              <w:t>комплект</w:t>
            </w:r>
          </w:p>
        </w:tc>
        <w:tc>
          <w:tcPr>
            <w:tcW w:w="1340" w:type="dxa"/>
            <w:vAlign w:val="center"/>
          </w:tcPr>
          <w:p w14:paraId="624A9F1C" w14:textId="77777777" w:rsidR="001B4A53" w:rsidRPr="00B95F23" w:rsidRDefault="001B4A53" w:rsidP="001B4A53">
            <w:pPr>
              <w:spacing w:after="0" w:line="240" w:lineRule="auto"/>
              <w:rPr>
                <w:rFonts w:ascii="Times New Roman" w:eastAsia="Times New Roman" w:hAnsi="Times New Roman"/>
                <w:lang w:eastAsia="ru-RU"/>
              </w:rPr>
            </w:pPr>
            <w:r>
              <w:rPr>
                <w:rFonts w:ascii="Times New Roman" w:eastAsia="Times New Roman" w:hAnsi="Times New Roman"/>
                <w:lang w:eastAsia="ru-RU"/>
              </w:rPr>
              <w:t>1</w:t>
            </w:r>
          </w:p>
        </w:tc>
        <w:tc>
          <w:tcPr>
            <w:tcW w:w="1837" w:type="dxa"/>
            <w:vAlign w:val="center"/>
          </w:tcPr>
          <w:p w14:paraId="63C6E0C4" w14:textId="77777777" w:rsidR="001B4A53" w:rsidRPr="00B95F23" w:rsidRDefault="001B4A53" w:rsidP="001B4A53">
            <w:pPr>
              <w:spacing w:after="0" w:line="240" w:lineRule="auto"/>
              <w:rPr>
                <w:rFonts w:ascii="Times New Roman" w:eastAsia="Times New Roman" w:hAnsi="Times New Roman"/>
                <w:lang w:eastAsia="ru-RU"/>
              </w:rPr>
            </w:pPr>
          </w:p>
        </w:tc>
      </w:tr>
      <w:tr w:rsidR="00D4134D" w:rsidRPr="00B95F23" w14:paraId="47D8467C" w14:textId="77777777" w:rsidTr="00A20049">
        <w:trPr>
          <w:trHeight w:val="285"/>
          <w:jc w:val="center"/>
        </w:trPr>
        <w:tc>
          <w:tcPr>
            <w:tcW w:w="9742" w:type="dxa"/>
            <w:gridSpan w:val="6"/>
            <w:vAlign w:val="center"/>
          </w:tcPr>
          <w:p w14:paraId="74C86BB0" w14:textId="77777777" w:rsidR="00D4134D" w:rsidRPr="00B95F23" w:rsidRDefault="00D4134D" w:rsidP="00D4134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 xml:space="preserve">Место поставки товара, выполнения работ, оказания услуг </w:t>
            </w:r>
          </w:p>
        </w:tc>
      </w:tr>
      <w:tr w:rsidR="00D4134D" w:rsidRPr="00B95F23" w14:paraId="1AE3B511" w14:textId="77777777" w:rsidTr="00A20049">
        <w:trPr>
          <w:trHeight w:val="571"/>
          <w:jc w:val="center"/>
        </w:trPr>
        <w:tc>
          <w:tcPr>
            <w:tcW w:w="3938" w:type="dxa"/>
            <w:gridSpan w:val="3"/>
            <w:vAlign w:val="center"/>
          </w:tcPr>
          <w:p w14:paraId="4F14CD26" w14:textId="77777777" w:rsidR="00D4134D" w:rsidRPr="00B95F23" w:rsidRDefault="00D4134D" w:rsidP="00D4134D">
            <w:pPr>
              <w:spacing w:after="0" w:line="240" w:lineRule="auto"/>
              <w:rPr>
                <w:rFonts w:ascii="Times New Roman" w:hAnsi="Times New Roman"/>
              </w:rPr>
            </w:pPr>
            <w:r w:rsidRPr="00B95F23">
              <w:rPr>
                <w:rFonts w:ascii="Times New Roman" w:eastAsia="Times New Roman" w:hAnsi="Times New Roman"/>
                <w:lang w:eastAsia="ru-RU"/>
              </w:rPr>
              <w:t>Место поставки товара, выполнения работ, оказания услуг:</w:t>
            </w:r>
          </w:p>
        </w:tc>
        <w:tc>
          <w:tcPr>
            <w:tcW w:w="5804" w:type="dxa"/>
            <w:gridSpan w:val="3"/>
            <w:vAlign w:val="center"/>
          </w:tcPr>
          <w:p w14:paraId="6C0F1D4B" w14:textId="7D4DDFAB" w:rsidR="00D4134D" w:rsidRPr="00B95F23" w:rsidRDefault="00F628CA" w:rsidP="00D40B64">
            <w:pPr>
              <w:rPr>
                <w:rFonts w:ascii="Times New Roman" w:eastAsia="Times New Roman" w:hAnsi="Times New Roman"/>
                <w:lang w:eastAsia="ru-RU"/>
              </w:rPr>
            </w:pPr>
            <w:r>
              <w:rPr>
                <w:rFonts w:ascii="Times New Roman" w:eastAsia="Times New Roman" w:hAnsi="Times New Roman"/>
                <w:lang w:eastAsia="ru-RU"/>
              </w:rPr>
              <w:t>Согласно ТЗ</w:t>
            </w:r>
          </w:p>
        </w:tc>
      </w:tr>
    </w:tbl>
    <w:tbl>
      <w:tblPr>
        <w:tblpPr w:leftFromText="180" w:rightFromText="180" w:vertAnchor="page" w:horzAnchor="page" w:tblpX="933" w:tblpY="1754"/>
        <w:tblW w:w="10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2"/>
        <w:gridCol w:w="6006"/>
      </w:tblGrid>
      <w:tr w:rsidR="00F06E77" w:rsidRPr="00B95F23" w14:paraId="7B2E2D66" w14:textId="77777777" w:rsidTr="00CA4700">
        <w:trPr>
          <w:trHeight w:val="71"/>
        </w:trPr>
        <w:tc>
          <w:tcPr>
            <w:tcW w:w="10078" w:type="dxa"/>
            <w:gridSpan w:val="2"/>
          </w:tcPr>
          <w:p w14:paraId="2CA61987" w14:textId="77777777" w:rsidR="00F06E77" w:rsidRPr="00B95F23" w:rsidRDefault="00F06E77" w:rsidP="00F06E77">
            <w:pPr>
              <w:spacing w:after="0" w:line="240" w:lineRule="auto"/>
              <w:rPr>
                <w:rFonts w:ascii="Times New Roman" w:hAnsi="Times New Roman"/>
                <w:b/>
              </w:rPr>
            </w:pPr>
            <w:r w:rsidRPr="00B95F23">
              <w:rPr>
                <w:rFonts w:ascii="Times New Roman" w:eastAsia="Times New Roman" w:hAnsi="Times New Roman"/>
                <w:b/>
                <w:lang w:eastAsia="ru-RU"/>
              </w:rPr>
              <w:t>Информация о документации по закупке</w:t>
            </w:r>
          </w:p>
        </w:tc>
      </w:tr>
      <w:tr w:rsidR="00F06E77" w:rsidRPr="00B95F23" w14:paraId="0718366B" w14:textId="77777777" w:rsidTr="00CA4700">
        <w:trPr>
          <w:trHeight w:val="176"/>
        </w:trPr>
        <w:tc>
          <w:tcPr>
            <w:tcW w:w="4072" w:type="dxa"/>
          </w:tcPr>
          <w:p w14:paraId="3590AEB2" w14:textId="77777777" w:rsidR="00F06E77" w:rsidRPr="00B95F23" w:rsidRDefault="00F06E77" w:rsidP="00F06E77">
            <w:pPr>
              <w:spacing w:after="0" w:line="240" w:lineRule="auto"/>
              <w:rPr>
                <w:rFonts w:ascii="Times New Roman" w:hAnsi="Times New Roman"/>
              </w:rPr>
            </w:pPr>
            <w:r w:rsidRPr="00B95F23">
              <w:rPr>
                <w:rFonts w:ascii="Times New Roman" w:eastAsia="Times New Roman" w:hAnsi="Times New Roman"/>
                <w:lang w:eastAsia="ru-RU"/>
              </w:rPr>
              <w:t>Срок предоставления документации:</w:t>
            </w:r>
          </w:p>
        </w:tc>
        <w:tc>
          <w:tcPr>
            <w:tcW w:w="6006" w:type="dxa"/>
          </w:tcPr>
          <w:p w14:paraId="0A8ABA42" w14:textId="716F491B" w:rsidR="00F06E77" w:rsidRPr="00B95F23" w:rsidRDefault="00F06E77" w:rsidP="00F06E77">
            <w:pPr>
              <w:spacing w:after="0" w:line="240" w:lineRule="auto"/>
              <w:rPr>
                <w:rFonts w:ascii="Times New Roman" w:hAnsi="Times New Roman"/>
              </w:rPr>
            </w:pPr>
            <w:r w:rsidRPr="00B95F23">
              <w:rPr>
                <w:rFonts w:ascii="Times New Roman" w:eastAsia="Times New Roman" w:hAnsi="Times New Roman"/>
                <w:lang w:eastAsia="ru-RU"/>
              </w:rPr>
              <w:t xml:space="preserve">До окончания </w:t>
            </w:r>
            <w:r w:rsidR="00D40B64">
              <w:rPr>
                <w:rFonts w:ascii="Times New Roman" w:eastAsia="Times New Roman" w:hAnsi="Times New Roman"/>
                <w:lang w:eastAsia="ru-RU"/>
              </w:rPr>
              <w:t xml:space="preserve">срока </w:t>
            </w:r>
            <w:r w:rsidRPr="00B95F23">
              <w:rPr>
                <w:rFonts w:ascii="Times New Roman" w:eastAsia="Times New Roman" w:hAnsi="Times New Roman"/>
                <w:lang w:eastAsia="ru-RU"/>
              </w:rPr>
              <w:t>подачи заяв</w:t>
            </w:r>
            <w:r w:rsidR="00D40B64">
              <w:rPr>
                <w:rFonts w:ascii="Times New Roman" w:eastAsia="Times New Roman" w:hAnsi="Times New Roman"/>
                <w:lang w:eastAsia="ru-RU"/>
              </w:rPr>
              <w:t>ок</w:t>
            </w:r>
          </w:p>
        </w:tc>
      </w:tr>
      <w:tr w:rsidR="00F06E77" w:rsidRPr="00B95F23" w14:paraId="2F36DDF2" w14:textId="77777777" w:rsidTr="00CA4700">
        <w:trPr>
          <w:trHeight w:val="163"/>
        </w:trPr>
        <w:tc>
          <w:tcPr>
            <w:tcW w:w="4072" w:type="dxa"/>
          </w:tcPr>
          <w:p w14:paraId="46EC6270" w14:textId="77777777" w:rsidR="00F06E77" w:rsidRPr="00B95F23" w:rsidRDefault="00F06E77" w:rsidP="00F06E77">
            <w:pPr>
              <w:spacing w:after="0" w:line="240" w:lineRule="auto"/>
              <w:rPr>
                <w:rFonts w:ascii="Times New Roman" w:hAnsi="Times New Roman"/>
              </w:rPr>
            </w:pPr>
            <w:r w:rsidRPr="00B95F23">
              <w:rPr>
                <w:rFonts w:ascii="Times New Roman" w:eastAsia="Times New Roman" w:hAnsi="Times New Roman"/>
                <w:lang w:eastAsia="ru-RU"/>
              </w:rPr>
              <w:t>Место предоставления документации:</w:t>
            </w:r>
          </w:p>
        </w:tc>
        <w:tc>
          <w:tcPr>
            <w:tcW w:w="6006" w:type="dxa"/>
          </w:tcPr>
          <w:p w14:paraId="75894C09" w14:textId="4C000338" w:rsidR="00F06E77" w:rsidRPr="00135D8F" w:rsidRDefault="00CB1229" w:rsidP="00CB1229">
            <w:pPr>
              <w:spacing w:after="0" w:line="240" w:lineRule="auto"/>
              <w:rPr>
                <w:rFonts w:ascii="Times New Roman" w:hAnsi="Times New Roman"/>
                <w:lang w:val="en-US"/>
              </w:rPr>
            </w:pPr>
            <w:r>
              <w:rPr>
                <w:rFonts w:ascii="Times New Roman" w:eastAsia="Times New Roman" w:hAnsi="Times New Roman"/>
                <w:i/>
                <w:lang w:eastAsia="ru-RU"/>
              </w:rPr>
              <w:t>ЭТП</w:t>
            </w:r>
          </w:p>
        </w:tc>
      </w:tr>
      <w:tr w:rsidR="00CF75B0" w:rsidRPr="00B95F23" w14:paraId="136D9930" w14:textId="77777777" w:rsidTr="00CA4700">
        <w:trPr>
          <w:trHeight w:val="163"/>
        </w:trPr>
        <w:tc>
          <w:tcPr>
            <w:tcW w:w="4072" w:type="dxa"/>
          </w:tcPr>
          <w:p w14:paraId="66ED5D4F" w14:textId="77777777" w:rsidR="00CF75B0" w:rsidRPr="00B95F23" w:rsidRDefault="00CF75B0" w:rsidP="00CF75B0">
            <w:pPr>
              <w:spacing w:after="0"/>
              <w:rPr>
                <w:rFonts w:ascii="Times New Roman" w:eastAsia="Times New Roman" w:hAnsi="Times New Roman"/>
                <w:lang w:eastAsia="ru-RU"/>
              </w:rPr>
            </w:pPr>
            <w:r w:rsidRPr="00B95F23">
              <w:rPr>
                <w:rFonts w:ascii="Times New Roman" w:eastAsia="Times New Roman" w:hAnsi="Times New Roman"/>
                <w:lang w:eastAsia="ru-RU"/>
              </w:rPr>
              <w:t>Место предоставления Заказчиком извещения и документации о проведении конкурентной закупки:</w:t>
            </w:r>
          </w:p>
        </w:tc>
        <w:tc>
          <w:tcPr>
            <w:tcW w:w="6006" w:type="dxa"/>
          </w:tcPr>
          <w:p w14:paraId="3B219C15" w14:textId="57C03C0B" w:rsidR="00CF75B0" w:rsidRPr="00B95F23" w:rsidRDefault="00FF36FD" w:rsidP="00CB1229">
            <w:pPr>
              <w:spacing w:after="0"/>
              <w:rPr>
                <w:rFonts w:ascii="Times New Roman" w:eastAsia="Times New Roman" w:hAnsi="Times New Roman"/>
                <w:lang w:eastAsia="ru-RU"/>
              </w:rPr>
            </w:pPr>
            <w:r w:rsidRPr="00FF36FD">
              <w:rPr>
                <w:rFonts w:ascii="Times New Roman" w:eastAsia="Times New Roman" w:hAnsi="Times New Roman"/>
                <w:lang w:eastAsia="ru-RU"/>
              </w:rPr>
              <w:t xml:space="preserve">На сайте Единой информационной системы в сфере закупок www.zakupki.gov.ru, а также на сайте электронной торговой площадки </w:t>
            </w:r>
          </w:p>
        </w:tc>
      </w:tr>
      <w:tr w:rsidR="00F06E77" w:rsidRPr="00B95F23" w14:paraId="3472E38B" w14:textId="77777777" w:rsidTr="00CA4700">
        <w:trPr>
          <w:trHeight w:val="176"/>
        </w:trPr>
        <w:tc>
          <w:tcPr>
            <w:tcW w:w="4072" w:type="dxa"/>
          </w:tcPr>
          <w:p w14:paraId="6E9A8BD2" w14:textId="77777777" w:rsidR="00F06E77" w:rsidRPr="00B95F23" w:rsidRDefault="00F06E77" w:rsidP="00F06E77">
            <w:pPr>
              <w:spacing w:after="0" w:line="240" w:lineRule="auto"/>
              <w:rPr>
                <w:rFonts w:ascii="Times New Roman" w:hAnsi="Times New Roman"/>
              </w:rPr>
            </w:pPr>
            <w:r w:rsidRPr="00B95F23">
              <w:rPr>
                <w:rFonts w:ascii="Times New Roman" w:eastAsia="Times New Roman" w:hAnsi="Times New Roman"/>
                <w:lang w:eastAsia="ru-RU"/>
              </w:rPr>
              <w:t>Порядок предоставления документации:</w:t>
            </w:r>
          </w:p>
        </w:tc>
        <w:tc>
          <w:tcPr>
            <w:tcW w:w="6006" w:type="dxa"/>
          </w:tcPr>
          <w:p w14:paraId="39F2D8C5" w14:textId="77777777" w:rsidR="00F06E77" w:rsidRPr="00B95F23" w:rsidRDefault="00F06E77" w:rsidP="00F06E77">
            <w:pPr>
              <w:spacing w:after="0" w:line="240" w:lineRule="auto"/>
              <w:jc w:val="both"/>
              <w:rPr>
                <w:rFonts w:ascii="Times New Roman" w:hAnsi="Times New Roman"/>
                <w:highlight w:val="yellow"/>
              </w:rPr>
            </w:pPr>
            <w:r w:rsidRPr="00B95F23">
              <w:rPr>
                <w:rFonts w:ascii="Times New Roman" w:hAnsi="Times New Roman"/>
              </w:rPr>
              <w:t xml:space="preserve">В электронном виде (формат </w:t>
            </w:r>
            <w:proofErr w:type="spellStart"/>
            <w:r w:rsidRPr="00B95F23">
              <w:rPr>
                <w:rFonts w:ascii="Times New Roman" w:hAnsi="Times New Roman"/>
                <w:lang w:val="en-US"/>
              </w:rPr>
              <w:t>xls</w:t>
            </w:r>
            <w:proofErr w:type="spellEnd"/>
            <w:r w:rsidRPr="00B95F23">
              <w:rPr>
                <w:rFonts w:ascii="Times New Roman" w:hAnsi="Times New Roman"/>
              </w:rPr>
              <w:t>,</w:t>
            </w:r>
            <w:r w:rsidRPr="00B95F23">
              <w:rPr>
                <w:rFonts w:ascii="Times New Roman" w:hAnsi="Times New Roman"/>
                <w:lang w:val="en-US"/>
              </w:rPr>
              <w:t>doc</w:t>
            </w:r>
            <w:r w:rsidRPr="00B95F23">
              <w:rPr>
                <w:rFonts w:ascii="Times New Roman" w:hAnsi="Times New Roman"/>
              </w:rPr>
              <w:t>,</w:t>
            </w:r>
            <w:r w:rsidRPr="00B95F23">
              <w:rPr>
                <w:rFonts w:ascii="Times New Roman" w:hAnsi="Times New Roman"/>
                <w:lang w:val="en-US"/>
              </w:rPr>
              <w:t>pdf</w:t>
            </w:r>
            <w:r w:rsidRPr="00B95F23">
              <w:rPr>
                <w:rFonts w:ascii="Times New Roman" w:hAnsi="Times New Roman"/>
              </w:rPr>
              <w:t xml:space="preserve">, </w:t>
            </w:r>
            <w:r w:rsidRPr="00B95F23">
              <w:rPr>
                <w:rFonts w:ascii="Times New Roman" w:hAnsi="Times New Roman"/>
                <w:lang w:val="en-US"/>
              </w:rPr>
              <w:t>jpg</w:t>
            </w:r>
            <w:r w:rsidRPr="00B95F23">
              <w:rPr>
                <w:rFonts w:ascii="Times New Roman" w:hAnsi="Times New Roman"/>
              </w:rPr>
              <w:t>)</w:t>
            </w:r>
          </w:p>
        </w:tc>
      </w:tr>
      <w:tr w:rsidR="00F06E77" w:rsidRPr="00B95F23" w14:paraId="542E77D1" w14:textId="77777777" w:rsidTr="00CA4700">
        <w:trPr>
          <w:trHeight w:val="116"/>
        </w:trPr>
        <w:tc>
          <w:tcPr>
            <w:tcW w:w="10078" w:type="dxa"/>
            <w:gridSpan w:val="2"/>
          </w:tcPr>
          <w:p w14:paraId="36902D81" w14:textId="77777777" w:rsidR="00F06E77" w:rsidRPr="00B95F23" w:rsidRDefault="00F06E77" w:rsidP="00F06E77">
            <w:pPr>
              <w:tabs>
                <w:tab w:val="left" w:pos="2128"/>
              </w:tabs>
              <w:spacing w:after="0" w:line="240" w:lineRule="auto"/>
              <w:rPr>
                <w:rFonts w:ascii="Times New Roman" w:hAnsi="Times New Roman"/>
                <w:b/>
              </w:rPr>
            </w:pPr>
            <w:r w:rsidRPr="00B95F23">
              <w:rPr>
                <w:rFonts w:ascii="Times New Roman" w:eastAsia="Times New Roman" w:hAnsi="Times New Roman"/>
                <w:b/>
                <w:lang w:eastAsia="ru-RU"/>
              </w:rPr>
              <w:t>Размер, порядок и сроки внесения платы за предоставление документации по закупке</w:t>
            </w:r>
          </w:p>
        </w:tc>
      </w:tr>
      <w:tr w:rsidR="00F06E77" w:rsidRPr="00B95F23" w14:paraId="63441721" w14:textId="77777777" w:rsidTr="00CA4700">
        <w:trPr>
          <w:trHeight w:val="176"/>
        </w:trPr>
        <w:tc>
          <w:tcPr>
            <w:tcW w:w="4072" w:type="dxa"/>
          </w:tcPr>
          <w:p w14:paraId="15B7717C" w14:textId="77777777" w:rsidR="00F06E77" w:rsidRPr="00B95F23" w:rsidRDefault="00F06E77" w:rsidP="00F06E77">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Размер платы:</w:t>
            </w:r>
          </w:p>
        </w:tc>
        <w:tc>
          <w:tcPr>
            <w:tcW w:w="6006" w:type="dxa"/>
          </w:tcPr>
          <w:p w14:paraId="39894C62" w14:textId="77777777" w:rsidR="00F06E77" w:rsidRPr="00B95F23" w:rsidRDefault="00F06E77" w:rsidP="00F06E77">
            <w:pPr>
              <w:spacing w:after="0" w:line="240" w:lineRule="auto"/>
              <w:rPr>
                <w:rFonts w:ascii="Times New Roman" w:hAnsi="Times New Roman"/>
              </w:rPr>
            </w:pPr>
            <w:r w:rsidRPr="00B95F23">
              <w:rPr>
                <w:rFonts w:ascii="Times New Roman" w:eastAsia="Times New Roman" w:hAnsi="Times New Roman"/>
                <w:lang w:eastAsia="ru-RU"/>
              </w:rPr>
              <w:t>Плата не требуется</w:t>
            </w:r>
          </w:p>
        </w:tc>
      </w:tr>
      <w:tr w:rsidR="00F10EE3" w:rsidRPr="00B95F23" w14:paraId="73C05E7A" w14:textId="77777777" w:rsidTr="003479A6">
        <w:trPr>
          <w:trHeight w:val="176"/>
        </w:trPr>
        <w:tc>
          <w:tcPr>
            <w:tcW w:w="10078" w:type="dxa"/>
            <w:gridSpan w:val="2"/>
          </w:tcPr>
          <w:p w14:paraId="46382A6C" w14:textId="77777777" w:rsidR="00F10EE3" w:rsidRPr="00B95F23" w:rsidRDefault="00F10EE3" w:rsidP="00F10EE3">
            <w:pPr>
              <w:tabs>
                <w:tab w:val="left" w:pos="1695"/>
              </w:tabs>
              <w:spacing w:after="0" w:line="240" w:lineRule="auto"/>
              <w:rPr>
                <w:rFonts w:ascii="Times New Roman" w:eastAsia="Times New Roman" w:hAnsi="Times New Roman"/>
                <w:b/>
                <w:lang w:eastAsia="ru-RU"/>
              </w:rPr>
            </w:pPr>
            <w:r w:rsidRPr="00B95F23">
              <w:rPr>
                <w:rFonts w:ascii="Times New Roman" w:eastAsia="Times New Roman" w:hAnsi="Times New Roman"/>
                <w:lang w:eastAsia="ru-RU"/>
              </w:rPr>
              <w:tab/>
            </w:r>
            <w:r w:rsidRPr="00B95F23">
              <w:rPr>
                <w:rFonts w:ascii="Times New Roman" w:hAnsi="Times New Roman"/>
              </w:rPr>
              <w:t xml:space="preserve"> </w:t>
            </w:r>
            <w:r w:rsidRPr="00B95F23">
              <w:rPr>
                <w:rFonts w:ascii="Times New Roman" w:eastAsia="Times New Roman" w:hAnsi="Times New Roman"/>
                <w:b/>
                <w:lang w:eastAsia="ru-RU"/>
              </w:rPr>
              <w:t>Информация о порядке и этапах проведения закупки</w:t>
            </w:r>
          </w:p>
        </w:tc>
      </w:tr>
      <w:tr w:rsidR="00F10EE3" w:rsidRPr="00B95F23" w14:paraId="0FC353ED" w14:textId="77777777" w:rsidTr="00CA4700">
        <w:trPr>
          <w:trHeight w:val="176"/>
        </w:trPr>
        <w:tc>
          <w:tcPr>
            <w:tcW w:w="4072" w:type="dxa"/>
          </w:tcPr>
          <w:p w14:paraId="35F56814"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Порядок предоставления заявки на участие</w:t>
            </w:r>
          </w:p>
        </w:tc>
        <w:tc>
          <w:tcPr>
            <w:tcW w:w="6006" w:type="dxa"/>
          </w:tcPr>
          <w:p w14:paraId="22A6A78D" w14:textId="77777777" w:rsidR="00F10EE3" w:rsidRPr="00B95F23" w:rsidRDefault="00F10EE3" w:rsidP="00F10EE3">
            <w:pPr>
              <w:spacing w:after="0"/>
              <w:jc w:val="both"/>
              <w:rPr>
                <w:rFonts w:ascii="Times New Roman" w:eastAsia="Times New Roman" w:hAnsi="Times New Roman"/>
                <w:lang w:eastAsia="ru-RU"/>
              </w:rPr>
            </w:pPr>
            <w:r w:rsidRPr="00B95F23">
              <w:rPr>
                <w:rFonts w:ascii="Times New Roman" w:eastAsia="Times New Roman" w:hAnsi="Times New Roman"/>
                <w:lang w:eastAsia="ru-RU"/>
              </w:rPr>
              <w:t xml:space="preserve">Для участия в конкурентной закупке в электронной форме участникам необходимо получить аккредитацию на электронной торговой площадке в порядке, установленном оператором электронной площадки. </w:t>
            </w:r>
          </w:p>
          <w:p w14:paraId="3BB7A861" w14:textId="04AE9873" w:rsidR="00F10EE3" w:rsidRPr="00B95F23" w:rsidRDefault="00F10EE3" w:rsidP="00F10EE3">
            <w:pPr>
              <w:spacing w:after="0"/>
              <w:jc w:val="both"/>
              <w:rPr>
                <w:rFonts w:ascii="Times New Roman" w:eastAsia="Times New Roman" w:hAnsi="Times New Roman"/>
                <w:lang w:eastAsia="ru-RU"/>
              </w:rPr>
            </w:pPr>
            <w:r w:rsidRPr="00B95F23">
              <w:rPr>
                <w:rFonts w:ascii="Times New Roman" w:eastAsia="Times New Roman" w:hAnsi="Times New Roman"/>
                <w:lang w:eastAsia="ru-RU"/>
              </w:rPr>
              <w:t>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w:t>
            </w:r>
          </w:p>
        </w:tc>
      </w:tr>
      <w:tr w:rsidR="00F10EE3" w:rsidRPr="00B95F23" w14:paraId="7E40CD8B" w14:textId="77777777" w:rsidTr="003479A6">
        <w:trPr>
          <w:trHeight w:val="176"/>
        </w:trPr>
        <w:tc>
          <w:tcPr>
            <w:tcW w:w="4072" w:type="dxa"/>
            <w:tcBorders>
              <w:top w:val="single" w:sz="4" w:space="0" w:color="auto"/>
              <w:left w:val="single" w:sz="4" w:space="0" w:color="auto"/>
              <w:bottom w:val="single" w:sz="4" w:space="0" w:color="auto"/>
              <w:right w:val="single" w:sz="4" w:space="0" w:color="auto"/>
            </w:tcBorders>
          </w:tcPr>
          <w:p w14:paraId="537777E6" w14:textId="77777777" w:rsidR="00F10EE3" w:rsidRPr="00B95F23" w:rsidRDefault="00F10EE3" w:rsidP="00F10EE3">
            <w:pPr>
              <w:spacing w:after="0"/>
              <w:rPr>
                <w:rFonts w:ascii="Times New Roman" w:eastAsia="Times New Roman" w:hAnsi="Times New Roman"/>
                <w:b/>
                <w:lang w:eastAsia="ru-RU"/>
              </w:rPr>
            </w:pPr>
            <w:r w:rsidRPr="00B95F23">
              <w:rPr>
                <w:rFonts w:ascii="Times New Roman" w:eastAsia="Times New Roman" w:hAnsi="Times New Roman"/>
                <w:b/>
                <w:lang w:eastAsia="ru-RU"/>
              </w:rPr>
              <w:t>Требования к Участникам закупки</w:t>
            </w:r>
          </w:p>
        </w:tc>
        <w:tc>
          <w:tcPr>
            <w:tcW w:w="6006" w:type="dxa"/>
            <w:tcBorders>
              <w:top w:val="single" w:sz="4" w:space="0" w:color="auto"/>
              <w:left w:val="single" w:sz="4" w:space="0" w:color="auto"/>
              <w:bottom w:val="single" w:sz="4" w:space="0" w:color="auto"/>
              <w:right w:val="single" w:sz="4" w:space="0" w:color="auto"/>
            </w:tcBorders>
          </w:tcPr>
          <w:p w14:paraId="293F935D" w14:textId="77777777" w:rsidR="00F10EE3" w:rsidRPr="00B95F23" w:rsidRDefault="00F10EE3" w:rsidP="00F10EE3">
            <w:pPr>
              <w:numPr>
                <w:ilvl w:val="0"/>
                <w:numId w:val="5"/>
              </w:numPr>
              <w:tabs>
                <w:tab w:val="left" w:pos="301"/>
                <w:tab w:val="left" w:pos="463"/>
                <w:tab w:val="left" w:pos="888"/>
              </w:tabs>
              <w:spacing w:after="0" w:line="264" w:lineRule="auto"/>
              <w:ind w:left="0" w:firstLine="0"/>
              <w:jc w:val="both"/>
              <w:rPr>
                <w:rFonts w:ascii="Times New Roman" w:eastAsia="Times New Roman" w:hAnsi="Times New Roman"/>
                <w:lang w:eastAsia="ru-RU"/>
              </w:rPr>
            </w:pPr>
            <w:r w:rsidRPr="00B95F23">
              <w:rPr>
                <w:rFonts w:ascii="Times New Roman" w:eastAsia="Times New Roman" w:hAnsi="Times New Roman"/>
                <w:lang w:eastAsia="ru-RU"/>
              </w:rPr>
              <w:t>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закупочной процедуры;</w:t>
            </w:r>
          </w:p>
          <w:p w14:paraId="07052457" w14:textId="77777777" w:rsidR="00F10EE3" w:rsidRPr="00B95F23" w:rsidRDefault="00F10EE3" w:rsidP="00F10EE3">
            <w:pPr>
              <w:numPr>
                <w:ilvl w:val="0"/>
                <w:numId w:val="5"/>
              </w:numPr>
              <w:tabs>
                <w:tab w:val="left" w:pos="301"/>
                <w:tab w:val="left" w:pos="463"/>
                <w:tab w:val="left" w:pos="888"/>
              </w:tabs>
              <w:spacing w:after="0" w:line="264" w:lineRule="auto"/>
              <w:ind w:left="0" w:firstLine="0"/>
              <w:jc w:val="both"/>
              <w:rPr>
                <w:rFonts w:ascii="Times New Roman" w:eastAsia="Times New Roman" w:hAnsi="Times New Roman"/>
                <w:lang w:eastAsia="ru-RU"/>
              </w:rPr>
            </w:pPr>
            <w:r w:rsidRPr="00B95F23">
              <w:rPr>
                <w:rFonts w:ascii="Times New Roman" w:eastAsia="Times New Roman" w:hAnsi="Times New Roman"/>
                <w:lang w:eastAsia="ru-RU"/>
              </w:rPr>
              <w:t>отсутствие в отношении Участника введенной процедуры ликвидации или процедуры банкротства, отсутствие применения в отношении Участника мер таких как административное приостановление деятельности, предусмотренное Кодексом Российской Федерации об административных правонарушениях, на день подачи заявки на участие в закупочной процедуре;</w:t>
            </w:r>
          </w:p>
          <w:p w14:paraId="6B4FD101" w14:textId="77777777" w:rsidR="00F10EE3" w:rsidRPr="00B95F23" w:rsidRDefault="00F10EE3" w:rsidP="00F10EE3">
            <w:pPr>
              <w:numPr>
                <w:ilvl w:val="0"/>
                <w:numId w:val="5"/>
              </w:numPr>
              <w:tabs>
                <w:tab w:val="left" w:pos="301"/>
                <w:tab w:val="left" w:pos="463"/>
                <w:tab w:val="left" w:pos="888"/>
              </w:tabs>
              <w:spacing w:after="0" w:line="264" w:lineRule="auto"/>
              <w:ind w:left="0" w:firstLine="0"/>
              <w:jc w:val="both"/>
              <w:rPr>
                <w:rFonts w:ascii="Times New Roman" w:eastAsia="Times New Roman" w:hAnsi="Times New Roman"/>
                <w:lang w:eastAsia="ru-RU"/>
              </w:rPr>
            </w:pPr>
            <w:r w:rsidRPr="00B95F23">
              <w:rPr>
                <w:rFonts w:ascii="Times New Roman" w:eastAsia="Times New Roman" w:hAnsi="Times New Roman"/>
                <w:lang w:eastAsia="ru-RU"/>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закупочной процедуре не принято;</w:t>
            </w:r>
          </w:p>
          <w:p w14:paraId="7012046D" w14:textId="77777777" w:rsidR="000D04A1" w:rsidRPr="000D04A1" w:rsidRDefault="00F10EE3" w:rsidP="000D04A1">
            <w:pPr>
              <w:numPr>
                <w:ilvl w:val="0"/>
                <w:numId w:val="5"/>
              </w:numPr>
              <w:tabs>
                <w:tab w:val="left" w:pos="301"/>
                <w:tab w:val="left" w:pos="463"/>
                <w:tab w:val="left" w:pos="888"/>
              </w:tabs>
              <w:spacing w:after="0" w:line="264" w:lineRule="auto"/>
              <w:ind w:left="0" w:firstLine="0"/>
              <w:jc w:val="both"/>
              <w:rPr>
                <w:rFonts w:ascii="Times New Roman" w:eastAsia="Times New Roman" w:hAnsi="Times New Roman"/>
                <w:lang w:eastAsia="ru-RU"/>
              </w:rPr>
            </w:pPr>
            <w:r w:rsidRPr="00B95F23">
              <w:rPr>
                <w:rFonts w:ascii="Times New Roman" w:eastAsia="Times New Roman" w:hAnsi="Times New Roman"/>
                <w:lang w:eastAsia="ru-RU"/>
              </w:rPr>
              <w:t>отсутствие сведений об Участника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F10EE3" w:rsidRPr="00B95F23" w14:paraId="61109333" w14:textId="77777777" w:rsidTr="00887AAF">
        <w:trPr>
          <w:trHeight w:val="557"/>
        </w:trPr>
        <w:tc>
          <w:tcPr>
            <w:tcW w:w="4072" w:type="dxa"/>
            <w:tcBorders>
              <w:top w:val="single" w:sz="4" w:space="0" w:color="auto"/>
              <w:left w:val="single" w:sz="4" w:space="0" w:color="auto"/>
              <w:bottom w:val="single" w:sz="4" w:space="0" w:color="auto"/>
              <w:right w:val="single" w:sz="4" w:space="0" w:color="auto"/>
            </w:tcBorders>
          </w:tcPr>
          <w:p w14:paraId="171A48C2" w14:textId="77777777" w:rsidR="00F10EE3" w:rsidRPr="00B95F23" w:rsidRDefault="00F10EE3" w:rsidP="00F10EE3">
            <w:pPr>
              <w:spacing w:after="0"/>
              <w:rPr>
                <w:rFonts w:ascii="Times New Roman" w:eastAsia="Times New Roman" w:hAnsi="Times New Roman"/>
                <w:b/>
                <w:lang w:eastAsia="ru-RU"/>
              </w:rPr>
            </w:pPr>
            <w:r w:rsidRPr="00B95F23">
              <w:rPr>
                <w:rFonts w:ascii="Times New Roman" w:eastAsia="Times New Roman" w:hAnsi="Times New Roman"/>
                <w:b/>
                <w:lang w:eastAsia="ru-RU"/>
              </w:rPr>
              <w:t>Перечень обязательных документов, необходимых для рассмотрения заявок Участников закупочных процедур</w:t>
            </w:r>
          </w:p>
        </w:tc>
        <w:tc>
          <w:tcPr>
            <w:tcW w:w="6006" w:type="dxa"/>
            <w:tcBorders>
              <w:top w:val="single" w:sz="4" w:space="0" w:color="auto"/>
              <w:left w:val="single" w:sz="4" w:space="0" w:color="auto"/>
              <w:bottom w:val="single" w:sz="4" w:space="0" w:color="auto"/>
              <w:right w:val="single" w:sz="4" w:space="0" w:color="auto"/>
            </w:tcBorders>
          </w:tcPr>
          <w:p w14:paraId="6F7825DB"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письменное заявление, подписанное Руководителем организации (либо лицом, действующим на основании доверенности) об отсутствии в отношении участника закупочной процедуры (составляется Участником закупочной процедуры в произвольной форме):</w:t>
            </w:r>
          </w:p>
          <w:p w14:paraId="6F5138F1"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введенной процедуры ликвидации или процедуры банкротства;</w:t>
            </w:r>
          </w:p>
          <w:p w14:paraId="1A027575"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административного приостановления деятельности;</w:t>
            </w:r>
          </w:p>
          <w:p w14:paraId="6B60BF60"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сведений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w:t>
            </w:r>
          </w:p>
          <w:p w14:paraId="799AB6B7"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сведений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F607999"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по данным бухгалтерской отчетности за последний завершенный отчетный период (либо указание на обжалование действий (Решений) налогового органа).</w:t>
            </w:r>
          </w:p>
          <w:p w14:paraId="7325CACE"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вступивших в законную силу Решений судов (включая третейские и иностранные суды) в отношении Участника закупки, исполнения которых может привести к невозможности выполнения договорных обязательств в рамках закупочной процедуры;</w:t>
            </w:r>
          </w:p>
          <w:p w14:paraId="0BE23414"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xml:space="preserve"> - карточка сведений о контрагенте в соответствии с приложенной формой;</w:t>
            </w:r>
          </w:p>
          <w:p w14:paraId="7FF4A4D3"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копия Свидетельства о государственной регистрации юридического лица или индивидуального предпринимателя;</w:t>
            </w:r>
          </w:p>
          <w:p w14:paraId="67643061"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копия Свидетельства о постановке на учёт в налоговом органе по месту регистрации юридического лица или индивидуального предпринимателя;</w:t>
            </w:r>
          </w:p>
          <w:p w14:paraId="09A0F1A7" w14:textId="77777777" w:rsidR="00887AAF" w:rsidRPr="00887AAF" w:rsidRDefault="00887AAF" w:rsidP="00887AAF">
            <w:pPr>
              <w:pStyle w:val="ConsPlusNormal"/>
              <w:tabs>
                <w:tab w:val="left" w:pos="567"/>
              </w:tabs>
              <w:jc w:val="both"/>
              <w:rPr>
                <w:rFonts w:ascii="Times New Roman" w:hAnsi="Times New Roman" w:cs="Times New Roman"/>
                <w:sz w:val="24"/>
                <w:szCs w:val="24"/>
              </w:rPr>
            </w:pPr>
            <w:r w:rsidRPr="00887AAF">
              <w:rPr>
                <w:rFonts w:ascii="Times New Roman" w:hAnsi="Times New Roman" w:cs="Times New Roman"/>
                <w:sz w:val="24"/>
                <w:szCs w:val="24"/>
              </w:rPr>
              <w:t>- копия Устава организации в действующей редакции;</w:t>
            </w:r>
          </w:p>
          <w:p w14:paraId="3F7AB222" w14:textId="7E63432B" w:rsidR="00DB01ED" w:rsidRPr="00B95F23" w:rsidRDefault="00887AAF" w:rsidP="00887AAF">
            <w:pPr>
              <w:tabs>
                <w:tab w:val="left" w:pos="321"/>
                <w:tab w:val="left" w:pos="463"/>
                <w:tab w:val="left" w:pos="888"/>
              </w:tabs>
              <w:spacing w:after="0" w:line="264" w:lineRule="auto"/>
              <w:jc w:val="both"/>
              <w:rPr>
                <w:rFonts w:ascii="Times New Roman" w:eastAsia="Times New Roman" w:hAnsi="Times New Roman"/>
                <w:lang w:eastAsia="ru-RU"/>
              </w:rPr>
            </w:pPr>
            <w:r w:rsidRPr="00887AAF">
              <w:rPr>
                <w:rFonts w:ascii="Times New Roman" w:hAnsi="Times New Roman"/>
                <w:sz w:val="24"/>
                <w:szCs w:val="24"/>
              </w:rPr>
              <w:t>- документы, подтверждающие соответствие требованиям технического задания</w:t>
            </w:r>
          </w:p>
        </w:tc>
      </w:tr>
      <w:tr w:rsidR="00F10EE3" w:rsidRPr="00B95F23" w14:paraId="4DC39F80" w14:textId="77777777" w:rsidTr="00887AAF">
        <w:trPr>
          <w:trHeight w:val="10284"/>
        </w:trPr>
        <w:tc>
          <w:tcPr>
            <w:tcW w:w="4072" w:type="dxa"/>
            <w:tcBorders>
              <w:top w:val="single" w:sz="4" w:space="0" w:color="auto"/>
              <w:left w:val="single" w:sz="4" w:space="0" w:color="auto"/>
              <w:bottom w:val="single" w:sz="4" w:space="0" w:color="auto"/>
              <w:right w:val="single" w:sz="4" w:space="0" w:color="auto"/>
            </w:tcBorders>
          </w:tcPr>
          <w:p w14:paraId="53EBE4FE" w14:textId="77777777" w:rsidR="00F10EE3" w:rsidRPr="00B95F23" w:rsidRDefault="00F10EE3" w:rsidP="00F10EE3">
            <w:pPr>
              <w:spacing w:after="0"/>
              <w:rPr>
                <w:rFonts w:ascii="Times New Roman" w:eastAsia="Times New Roman" w:hAnsi="Times New Roman"/>
                <w:b/>
                <w:lang w:eastAsia="ru-RU"/>
              </w:rPr>
            </w:pPr>
            <w:r w:rsidRPr="00B95F23">
              <w:rPr>
                <w:rFonts w:ascii="Times New Roman" w:eastAsia="Times New Roman" w:hAnsi="Times New Roman"/>
                <w:b/>
                <w:lang w:eastAsia="ru-RU"/>
              </w:rPr>
              <w:t>Требования к содержанию, форме, оформлению и составу заявки на участие в закупке</w:t>
            </w:r>
          </w:p>
        </w:tc>
        <w:tc>
          <w:tcPr>
            <w:tcW w:w="6006" w:type="dxa"/>
            <w:tcBorders>
              <w:top w:val="single" w:sz="4" w:space="0" w:color="auto"/>
              <w:left w:val="single" w:sz="4" w:space="0" w:color="auto"/>
              <w:bottom w:val="single" w:sz="4" w:space="0" w:color="auto"/>
              <w:right w:val="single" w:sz="4" w:space="0" w:color="auto"/>
            </w:tcBorders>
          </w:tcPr>
          <w:p w14:paraId="1BBCB978" w14:textId="060A4134" w:rsidR="00F10EE3" w:rsidRPr="00B95F23" w:rsidRDefault="00F10EE3" w:rsidP="00F10EE3">
            <w:pPr>
              <w:tabs>
                <w:tab w:val="left" w:pos="321"/>
                <w:tab w:val="left" w:pos="463"/>
                <w:tab w:val="left" w:pos="888"/>
              </w:tabs>
              <w:spacing w:after="0" w:line="264" w:lineRule="auto"/>
              <w:jc w:val="both"/>
              <w:rPr>
                <w:rFonts w:ascii="Times New Roman" w:eastAsia="Times New Roman" w:hAnsi="Times New Roman"/>
                <w:lang w:eastAsia="ru-RU"/>
              </w:rPr>
            </w:pPr>
            <w:r w:rsidRPr="00B95F23">
              <w:rPr>
                <w:rFonts w:ascii="Times New Roman" w:eastAsia="Times New Roman" w:hAnsi="Times New Roman"/>
                <w:lang w:eastAsia="ru-RU"/>
              </w:rPr>
              <w:t>Участник закупочной процедуры размещает вышеперечисленный перечень документов</w:t>
            </w:r>
            <w:r w:rsidR="00297CDD">
              <w:rPr>
                <w:rFonts w:ascii="Times New Roman" w:eastAsia="Times New Roman" w:hAnsi="Times New Roman"/>
                <w:lang w:eastAsia="ru-RU"/>
              </w:rPr>
              <w:t xml:space="preserve"> </w:t>
            </w:r>
            <w:r w:rsidR="005D234D">
              <w:rPr>
                <w:rFonts w:ascii="Times New Roman" w:eastAsia="Times New Roman" w:hAnsi="Times New Roman"/>
                <w:lang w:eastAsia="ru-RU"/>
              </w:rPr>
              <w:t xml:space="preserve">на </w:t>
            </w:r>
            <w:r w:rsidR="00CB1229">
              <w:rPr>
                <w:rFonts w:ascii="Times New Roman" w:eastAsia="Times New Roman" w:hAnsi="Times New Roman"/>
                <w:lang w:eastAsia="ru-RU"/>
              </w:rPr>
              <w:t xml:space="preserve">ЭТП </w:t>
            </w:r>
            <w:r w:rsidRPr="00B95F23">
              <w:rPr>
                <w:rFonts w:ascii="Times New Roman" w:eastAsia="Times New Roman" w:hAnsi="Times New Roman"/>
                <w:lang w:eastAsia="ru-RU"/>
              </w:rPr>
              <w:t>в составе своей заявк</w:t>
            </w:r>
            <w:r w:rsidR="00297CDD">
              <w:rPr>
                <w:rFonts w:ascii="Times New Roman" w:eastAsia="Times New Roman" w:hAnsi="Times New Roman"/>
                <w:lang w:eastAsia="ru-RU"/>
              </w:rPr>
              <w:t>и</w:t>
            </w:r>
            <w:r w:rsidRPr="00B95F23">
              <w:rPr>
                <w:rFonts w:ascii="Times New Roman" w:eastAsia="Times New Roman" w:hAnsi="Times New Roman"/>
                <w:lang w:eastAsia="ru-RU"/>
              </w:rPr>
              <w:t xml:space="preserve"> на участие в конкурентной закупке до времени окончания приема заявок, указанного в извещении о закупке. При непредставлении вышеперечисленных документов в отведенный срок, а также установления недостоверных сведений, содержащихся в документах, представленных участником закупки, заявка участника конкурентной закупки не рассматривается.</w:t>
            </w:r>
          </w:p>
          <w:p w14:paraId="3223F83A" w14:textId="77777777" w:rsidR="00F10EE3" w:rsidRPr="00B95F23" w:rsidRDefault="00F10EE3" w:rsidP="00F10EE3">
            <w:pPr>
              <w:tabs>
                <w:tab w:val="left" w:pos="321"/>
                <w:tab w:val="left" w:pos="463"/>
                <w:tab w:val="left" w:pos="888"/>
              </w:tabs>
              <w:spacing w:after="0" w:line="264" w:lineRule="auto"/>
              <w:jc w:val="both"/>
              <w:rPr>
                <w:rFonts w:ascii="Times New Roman" w:eastAsia="Times New Roman" w:hAnsi="Times New Roman"/>
                <w:lang w:eastAsia="ru-RU"/>
              </w:rPr>
            </w:pPr>
            <w:r w:rsidRPr="00B95F23">
              <w:rPr>
                <w:rFonts w:ascii="Times New Roman" w:eastAsia="Times New Roman" w:hAnsi="Times New Roman"/>
                <w:lang w:eastAsia="ru-RU"/>
              </w:rPr>
              <w:t>Документы, заверенные печатью (при наличии) и подписью руководителя, формируются Участником закупки в виде электронного образа бумажного документа, созданного посредством его сканирования, и в форме электронного документа, если документ сформирован в электронном виде. Электронные документы и электронные образы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документов, и не должны быть зашифрованы или защищены средствами, не позволяющими осуществить ознакомление с их содержимым без дополнительных программных и технологических средств.</w:t>
            </w:r>
          </w:p>
          <w:p w14:paraId="28F6956D" w14:textId="77777777" w:rsidR="00F10EE3" w:rsidRPr="00B95F23" w:rsidRDefault="00F10EE3" w:rsidP="00F10EE3">
            <w:pPr>
              <w:tabs>
                <w:tab w:val="left" w:pos="321"/>
                <w:tab w:val="left" w:pos="463"/>
                <w:tab w:val="left" w:pos="888"/>
              </w:tabs>
              <w:spacing w:after="0" w:line="264" w:lineRule="auto"/>
              <w:jc w:val="both"/>
              <w:rPr>
                <w:rFonts w:ascii="Times New Roman" w:eastAsia="Times New Roman" w:hAnsi="Times New Roman"/>
                <w:lang w:eastAsia="ru-RU"/>
              </w:rPr>
            </w:pPr>
            <w:r w:rsidRPr="00B95F23">
              <w:rPr>
                <w:rFonts w:ascii="Times New Roman" w:eastAsia="Times New Roman" w:hAnsi="Times New Roman"/>
                <w:lang w:eastAsia="ru-RU"/>
              </w:rPr>
              <w:t>Согласно статьи 3.3. Федерального закона от 18.07.2011г. № 223-ФЗ «О закупках товаров работ, услуг отдельными видами юридических лиц»:</w:t>
            </w:r>
          </w:p>
          <w:p w14:paraId="16CF2D99" w14:textId="77777777" w:rsidR="00F10EE3" w:rsidRPr="00B95F23" w:rsidRDefault="00F10EE3" w:rsidP="00F10EE3">
            <w:pPr>
              <w:tabs>
                <w:tab w:val="left" w:pos="321"/>
                <w:tab w:val="left" w:pos="463"/>
                <w:tab w:val="left" w:pos="888"/>
              </w:tabs>
              <w:spacing w:after="0" w:line="264" w:lineRule="auto"/>
              <w:jc w:val="both"/>
              <w:rPr>
                <w:rFonts w:ascii="Times New Roman" w:eastAsia="Times New Roman" w:hAnsi="Times New Roman"/>
                <w:lang w:eastAsia="ru-RU"/>
              </w:rPr>
            </w:pPr>
            <w:r w:rsidRPr="00B95F23">
              <w:rPr>
                <w:rFonts w:ascii="Times New Roman" w:eastAsia="Times New Roman" w:hAnsi="Times New Roman"/>
                <w:lang w:eastAsia="ru-RU"/>
              </w:rPr>
              <w:t>- 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w:t>
            </w:r>
          </w:p>
          <w:p w14:paraId="32A70DA7" w14:textId="35FDB021" w:rsidR="00F10EE3" w:rsidRPr="00B95F23" w:rsidRDefault="00F10EE3" w:rsidP="00F628CA">
            <w:pPr>
              <w:tabs>
                <w:tab w:val="left" w:pos="321"/>
                <w:tab w:val="left" w:pos="463"/>
                <w:tab w:val="left" w:pos="888"/>
              </w:tabs>
              <w:spacing w:after="0" w:line="264" w:lineRule="auto"/>
              <w:jc w:val="both"/>
              <w:rPr>
                <w:rFonts w:ascii="Times New Roman" w:eastAsia="Times New Roman" w:hAnsi="Times New Roman"/>
                <w:lang w:eastAsia="ru-RU"/>
              </w:rPr>
            </w:pPr>
            <w:r w:rsidRPr="00B95F23">
              <w:rPr>
                <w:rFonts w:ascii="Times New Roman" w:eastAsia="Times New Roman" w:hAnsi="Times New Roman"/>
                <w:lang w:eastAsia="ru-RU"/>
              </w:rPr>
              <w:t xml:space="preserve">-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торговой площадке в порядке, установленном оператором электронной площадки. </w:t>
            </w:r>
          </w:p>
        </w:tc>
      </w:tr>
      <w:tr w:rsidR="00F10EE3" w:rsidRPr="00B95F23" w14:paraId="50EBDB5C" w14:textId="77777777" w:rsidTr="003479A6">
        <w:trPr>
          <w:trHeight w:val="176"/>
        </w:trPr>
        <w:tc>
          <w:tcPr>
            <w:tcW w:w="4072" w:type="dxa"/>
          </w:tcPr>
          <w:p w14:paraId="64CAD78D"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Возможность предоставления Участниками закупки своего проекта договора</w:t>
            </w:r>
          </w:p>
        </w:tc>
        <w:tc>
          <w:tcPr>
            <w:tcW w:w="6006" w:type="dxa"/>
          </w:tcPr>
          <w:p w14:paraId="54BC2532"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отсутствует</w:t>
            </w:r>
          </w:p>
        </w:tc>
      </w:tr>
      <w:tr w:rsidR="00F10EE3" w:rsidRPr="00B95F23" w14:paraId="7FACB24C" w14:textId="77777777" w:rsidTr="003479A6">
        <w:trPr>
          <w:trHeight w:val="176"/>
        </w:trPr>
        <w:tc>
          <w:tcPr>
            <w:tcW w:w="4072" w:type="dxa"/>
          </w:tcPr>
          <w:p w14:paraId="034B3D5B"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Количество этапов</w:t>
            </w:r>
          </w:p>
        </w:tc>
        <w:tc>
          <w:tcPr>
            <w:tcW w:w="6006" w:type="dxa"/>
          </w:tcPr>
          <w:p w14:paraId="787D72DE"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1 этап</w:t>
            </w:r>
          </w:p>
        </w:tc>
      </w:tr>
      <w:tr w:rsidR="00F10EE3" w:rsidRPr="00B95F23" w14:paraId="68FF3B7D" w14:textId="77777777" w:rsidTr="003479A6">
        <w:trPr>
          <w:trHeight w:val="176"/>
        </w:trPr>
        <w:tc>
          <w:tcPr>
            <w:tcW w:w="4072" w:type="dxa"/>
          </w:tcPr>
          <w:p w14:paraId="1F4103EC" w14:textId="77777777" w:rsidR="00F10EE3" w:rsidRPr="00B95F23" w:rsidRDefault="00F10EE3"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Порядок прохождения этапов закупки:</w:t>
            </w:r>
          </w:p>
        </w:tc>
        <w:tc>
          <w:tcPr>
            <w:tcW w:w="6006" w:type="dxa"/>
          </w:tcPr>
          <w:p w14:paraId="1C404762" w14:textId="67313AAC" w:rsidR="00F10EE3" w:rsidRPr="00B95F23" w:rsidRDefault="00F10EE3" w:rsidP="0034098A">
            <w:pPr>
              <w:spacing w:after="0"/>
              <w:jc w:val="both"/>
              <w:rPr>
                <w:rFonts w:ascii="Times New Roman" w:eastAsia="Times New Roman" w:hAnsi="Times New Roman"/>
                <w:lang w:eastAsia="ru-RU"/>
              </w:rPr>
            </w:pPr>
            <w:r w:rsidRPr="00B95F23">
              <w:rPr>
                <w:rFonts w:ascii="Times New Roman" w:eastAsia="Times New Roman" w:hAnsi="Times New Roman"/>
                <w:lang w:eastAsia="ru-RU"/>
              </w:rPr>
              <w:t xml:space="preserve">Участники осуществляют подачу заявок на конкурентную закупку в электронной форме с приложением необходимых документов. </w:t>
            </w:r>
          </w:p>
        </w:tc>
      </w:tr>
      <w:tr w:rsidR="00832E49" w:rsidRPr="00B95F23" w14:paraId="7800D648" w14:textId="77777777" w:rsidTr="003479A6">
        <w:trPr>
          <w:trHeight w:val="176"/>
        </w:trPr>
        <w:tc>
          <w:tcPr>
            <w:tcW w:w="4072" w:type="dxa"/>
          </w:tcPr>
          <w:p w14:paraId="229A0FCA" w14:textId="77777777" w:rsidR="00832E49" w:rsidRPr="00B95F23" w:rsidRDefault="00832E49" w:rsidP="00F10EE3">
            <w:pPr>
              <w:spacing w:after="0"/>
              <w:rPr>
                <w:rFonts w:ascii="Times New Roman" w:eastAsia="Times New Roman" w:hAnsi="Times New Roman"/>
                <w:lang w:eastAsia="ru-RU"/>
              </w:rPr>
            </w:pPr>
            <w:r w:rsidRPr="00B95F23">
              <w:rPr>
                <w:rFonts w:ascii="Times New Roman" w:eastAsia="Times New Roman" w:hAnsi="Times New Roman"/>
                <w:lang w:eastAsia="ru-RU"/>
              </w:rPr>
              <w:t>Дата начала и окончания подачи заявок:</w:t>
            </w:r>
          </w:p>
        </w:tc>
        <w:tc>
          <w:tcPr>
            <w:tcW w:w="6006" w:type="dxa"/>
          </w:tcPr>
          <w:p w14:paraId="0B5C8902" w14:textId="68381817" w:rsidR="00832E49" w:rsidRPr="005D234D" w:rsidRDefault="00832E49" w:rsidP="0034098A">
            <w:pPr>
              <w:spacing w:after="0"/>
              <w:jc w:val="both"/>
              <w:rPr>
                <w:rFonts w:ascii="Times New Roman" w:eastAsia="Times New Roman" w:hAnsi="Times New Roman"/>
                <w:lang w:eastAsia="ru-RU"/>
              </w:rPr>
            </w:pPr>
            <w:r w:rsidRPr="005D234D">
              <w:rPr>
                <w:rFonts w:ascii="Times New Roman" w:eastAsia="Times New Roman" w:hAnsi="Times New Roman"/>
                <w:lang w:eastAsia="ru-RU"/>
              </w:rPr>
              <w:t xml:space="preserve">С </w:t>
            </w:r>
            <w:r w:rsidR="0034098A">
              <w:rPr>
                <w:rFonts w:ascii="Times New Roman" w:eastAsia="Times New Roman" w:hAnsi="Times New Roman"/>
                <w:lang w:eastAsia="ru-RU"/>
              </w:rPr>
              <w:t>27</w:t>
            </w:r>
            <w:r w:rsidR="00384042" w:rsidRPr="005D234D">
              <w:rPr>
                <w:rFonts w:ascii="Times New Roman" w:eastAsia="Times New Roman" w:hAnsi="Times New Roman"/>
                <w:lang w:eastAsia="ru-RU"/>
              </w:rPr>
              <w:t>.</w:t>
            </w:r>
            <w:r w:rsidR="0034098A">
              <w:rPr>
                <w:rFonts w:ascii="Times New Roman" w:eastAsia="Times New Roman" w:hAnsi="Times New Roman"/>
                <w:lang w:eastAsia="ru-RU"/>
              </w:rPr>
              <w:t>08</w:t>
            </w:r>
            <w:r w:rsidR="00DB01ED" w:rsidRPr="005D234D">
              <w:rPr>
                <w:rFonts w:ascii="Times New Roman" w:eastAsia="Times New Roman" w:hAnsi="Times New Roman"/>
                <w:lang w:eastAsia="ru-RU"/>
              </w:rPr>
              <w:t>.</w:t>
            </w:r>
            <w:r w:rsidRPr="005D234D">
              <w:rPr>
                <w:rFonts w:ascii="Times New Roman" w:eastAsia="Times New Roman" w:hAnsi="Times New Roman"/>
                <w:lang w:eastAsia="ru-RU"/>
              </w:rPr>
              <w:t>20</w:t>
            </w:r>
            <w:r w:rsidR="005E1CBB">
              <w:rPr>
                <w:rFonts w:ascii="Times New Roman" w:eastAsia="Times New Roman" w:hAnsi="Times New Roman"/>
                <w:lang w:eastAsia="ru-RU"/>
              </w:rPr>
              <w:t>26</w:t>
            </w:r>
            <w:r w:rsidRPr="005D234D">
              <w:rPr>
                <w:rFonts w:ascii="Times New Roman" w:eastAsia="Times New Roman" w:hAnsi="Times New Roman"/>
                <w:lang w:eastAsia="ru-RU"/>
              </w:rPr>
              <w:t xml:space="preserve"> по </w:t>
            </w:r>
            <w:r w:rsidR="0034098A">
              <w:rPr>
                <w:rFonts w:ascii="Times New Roman" w:eastAsia="Times New Roman" w:hAnsi="Times New Roman"/>
                <w:lang w:eastAsia="ru-RU"/>
              </w:rPr>
              <w:t>08.09</w:t>
            </w:r>
            <w:r w:rsidRPr="005D234D">
              <w:rPr>
                <w:rFonts w:ascii="Times New Roman" w:eastAsia="Times New Roman" w:hAnsi="Times New Roman"/>
                <w:lang w:eastAsia="ru-RU"/>
              </w:rPr>
              <w:t>.20</w:t>
            </w:r>
            <w:r w:rsidR="005E1CBB">
              <w:rPr>
                <w:rFonts w:ascii="Times New Roman" w:eastAsia="Times New Roman" w:hAnsi="Times New Roman"/>
                <w:lang w:eastAsia="ru-RU"/>
              </w:rPr>
              <w:t>26</w:t>
            </w:r>
            <w:r w:rsidRPr="005D234D">
              <w:rPr>
                <w:rFonts w:ascii="Times New Roman" w:eastAsia="Times New Roman" w:hAnsi="Times New Roman"/>
                <w:lang w:eastAsia="ru-RU"/>
              </w:rPr>
              <w:t xml:space="preserve"> года</w:t>
            </w:r>
          </w:p>
        </w:tc>
      </w:tr>
      <w:tr w:rsidR="00832E49" w:rsidRPr="00AE7E15" w14:paraId="321AE397" w14:textId="77777777" w:rsidTr="005D35F9">
        <w:trPr>
          <w:trHeight w:val="227"/>
        </w:trPr>
        <w:tc>
          <w:tcPr>
            <w:tcW w:w="4072" w:type="dxa"/>
          </w:tcPr>
          <w:p w14:paraId="53299013" w14:textId="77777777" w:rsidR="00832E49" w:rsidRPr="00B95F23" w:rsidRDefault="00832E49" w:rsidP="00832E49">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Место подачи заявок</w:t>
            </w:r>
          </w:p>
        </w:tc>
        <w:tc>
          <w:tcPr>
            <w:tcW w:w="6006" w:type="dxa"/>
          </w:tcPr>
          <w:p w14:paraId="7C8915EB" w14:textId="3D0D03D0" w:rsidR="00831153" w:rsidRPr="00AE7E15" w:rsidRDefault="00832E49" w:rsidP="00AE7E15">
            <w:pPr>
              <w:spacing w:after="0" w:line="240" w:lineRule="auto"/>
              <w:jc w:val="both"/>
              <w:rPr>
                <w:rFonts w:ascii="Times New Roman" w:eastAsia="Times New Roman" w:hAnsi="Times New Roman"/>
                <w:lang w:val="en-US" w:eastAsia="ru-RU"/>
              </w:rPr>
            </w:pPr>
            <w:r w:rsidRPr="005D234D">
              <w:rPr>
                <w:rFonts w:ascii="Times New Roman" w:eastAsia="Times New Roman" w:hAnsi="Times New Roman"/>
                <w:lang w:eastAsia="ru-RU"/>
              </w:rPr>
              <w:t>ЭТП</w:t>
            </w:r>
            <w:r w:rsidRPr="00AE7E15">
              <w:rPr>
                <w:rFonts w:ascii="Times New Roman" w:eastAsia="Times New Roman" w:hAnsi="Times New Roman"/>
                <w:lang w:val="en-US" w:eastAsia="ru-RU"/>
              </w:rPr>
              <w:t xml:space="preserve"> </w:t>
            </w:r>
            <w:r w:rsidR="00D14259" w:rsidRPr="00AE7E15">
              <w:rPr>
                <w:rFonts w:ascii="Times New Roman" w:eastAsia="Times New Roman" w:hAnsi="Times New Roman"/>
                <w:lang w:val="en-US" w:eastAsia="ru-RU"/>
              </w:rPr>
              <w:t>https://</w:t>
            </w:r>
            <w:r w:rsidR="00AE7E15" w:rsidRPr="00AE7E15">
              <w:rPr>
                <w:lang w:val="en-US"/>
              </w:rPr>
              <w:t xml:space="preserve"> </w:t>
            </w:r>
            <w:r w:rsidR="00AE7E15" w:rsidRPr="00AE7E15">
              <w:rPr>
                <w:rFonts w:ascii="Times New Roman" w:eastAsia="Times New Roman" w:hAnsi="Times New Roman"/>
                <w:lang w:val="en-US" w:eastAsia="ru-RU"/>
              </w:rPr>
              <w:t>torgi82.ru</w:t>
            </w:r>
          </w:p>
        </w:tc>
      </w:tr>
      <w:tr w:rsidR="00F10EE3" w:rsidRPr="00B95F23" w14:paraId="1E268315" w14:textId="77777777" w:rsidTr="00CA4700">
        <w:trPr>
          <w:trHeight w:val="339"/>
        </w:trPr>
        <w:tc>
          <w:tcPr>
            <w:tcW w:w="4072" w:type="dxa"/>
          </w:tcPr>
          <w:p w14:paraId="4C99DE36" w14:textId="77777777" w:rsidR="00F10EE3" w:rsidRPr="00B95F23" w:rsidRDefault="00F10EE3" w:rsidP="00F10EE3">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Дата и время окончания подачи заявок (по местному времени):</w:t>
            </w:r>
          </w:p>
        </w:tc>
        <w:tc>
          <w:tcPr>
            <w:tcW w:w="6006" w:type="dxa"/>
          </w:tcPr>
          <w:p w14:paraId="4E368F5B" w14:textId="025554F8" w:rsidR="00F10EE3" w:rsidRPr="005D234D" w:rsidRDefault="0034098A" w:rsidP="00066636">
            <w:pPr>
              <w:spacing w:after="0" w:line="240" w:lineRule="auto"/>
              <w:rPr>
                <w:rFonts w:ascii="Times New Roman" w:eastAsia="Times New Roman" w:hAnsi="Times New Roman"/>
                <w:lang w:eastAsia="ru-RU"/>
              </w:rPr>
            </w:pPr>
            <w:r>
              <w:rPr>
                <w:rFonts w:ascii="Times New Roman" w:eastAsia="Times New Roman" w:hAnsi="Times New Roman"/>
                <w:lang w:eastAsia="ru-RU"/>
              </w:rPr>
              <w:t>08.09</w:t>
            </w:r>
            <w:r w:rsidR="00DB01ED" w:rsidRPr="005D234D">
              <w:rPr>
                <w:rFonts w:ascii="Times New Roman" w:eastAsia="Times New Roman" w:hAnsi="Times New Roman"/>
                <w:lang w:eastAsia="ru-RU"/>
              </w:rPr>
              <w:t>.20</w:t>
            </w:r>
            <w:r w:rsidR="005E1CBB">
              <w:rPr>
                <w:rFonts w:ascii="Times New Roman" w:eastAsia="Times New Roman" w:hAnsi="Times New Roman"/>
                <w:lang w:eastAsia="ru-RU"/>
              </w:rPr>
              <w:t>26</w:t>
            </w:r>
            <w:r w:rsidR="00DB01ED" w:rsidRPr="005D234D">
              <w:rPr>
                <w:rFonts w:ascii="Times New Roman" w:eastAsia="Times New Roman" w:hAnsi="Times New Roman"/>
                <w:lang w:eastAsia="ru-RU"/>
              </w:rPr>
              <w:t xml:space="preserve"> </w:t>
            </w:r>
            <w:r w:rsidR="00F10EE3" w:rsidRPr="005D234D">
              <w:rPr>
                <w:rFonts w:ascii="Times New Roman" w:eastAsia="Times New Roman" w:hAnsi="Times New Roman"/>
                <w:lang w:eastAsia="ru-RU"/>
              </w:rPr>
              <w:t xml:space="preserve">до </w:t>
            </w:r>
            <w:r w:rsidR="005D234D" w:rsidRPr="005D234D">
              <w:rPr>
                <w:rFonts w:ascii="Times New Roman" w:eastAsia="Times New Roman" w:hAnsi="Times New Roman"/>
                <w:lang w:eastAsia="ru-RU"/>
              </w:rPr>
              <w:t>1</w:t>
            </w:r>
            <w:r w:rsidR="00F628CA">
              <w:rPr>
                <w:rFonts w:ascii="Times New Roman" w:eastAsia="Times New Roman" w:hAnsi="Times New Roman"/>
                <w:lang w:eastAsia="ru-RU"/>
              </w:rPr>
              <w:t>0</w:t>
            </w:r>
            <w:r w:rsidR="00B17CEE" w:rsidRPr="005D234D">
              <w:rPr>
                <w:rFonts w:ascii="Times New Roman" w:eastAsia="Times New Roman" w:hAnsi="Times New Roman"/>
                <w:lang w:eastAsia="ru-RU"/>
              </w:rPr>
              <w:t>:</w:t>
            </w:r>
            <w:r w:rsidR="00515B2F">
              <w:rPr>
                <w:rFonts w:ascii="Times New Roman" w:eastAsia="Times New Roman" w:hAnsi="Times New Roman"/>
                <w:lang w:eastAsia="ru-RU"/>
              </w:rPr>
              <w:t>00 (</w:t>
            </w:r>
            <w:proofErr w:type="spellStart"/>
            <w:r w:rsidR="00515B2F">
              <w:rPr>
                <w:rFonts w:ascii="Times New Roman" w:eastAsia="Times New Roman" w:hAnsi="Times New Roman"/>
                <w:lang w:eastAsia="ru-RU"/>
              </w:rPr>
              <w:t>мск</w:t>
            </w:r>
            <w:proofErr w:type="spellEnd"/>
            <w:r w:rsidR="00515B2F">
              <w:rPr>
                <w:rFonts w:ascii="Times New Roman" w:eastAsia="Times New Roman" w:hAnsi="Times New Roman"/>
                <w:lang w:eastAsia="ru-RU"/>
              </w:rPr>
              <w:t>)</w:t>
            </w:r>
          </w:p>
        </w:tc>
      </w:tr>
      <w:tr w:rsidR="00832E49" w:rsidRPr="00AE7E15" w14:paraId="433B4F00" w14:textId="77777777" w:rsidTr="00CA4700">
        <w:trPr>
          <w:trHeight w:val="339"/>
        </w:trPr>
        <w:tc>
          <w:tcPr>
            <w:tcW w:w="4072" w:type="dxa"/>
          </w:tcPr>
          <w:p w14:paraId="467F7B1E" w14:textId="3547A04E" w:rsidR="00832E49" w:rsidRPr="00B95F23" w:rsidRDefault="00832E49" w:rsidP="00F3161C">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 xml:space="preserve">Место проведения </w:t>
            </w:r>
            <w:r w:rsidR="00F3161C">
              <w:rPr>
                <w:rFonts w:ascii="Times New Roman" w:eastAsia="Times New Roman" w:hAnsi="Times New Roman"/>
                <w:lang w:eastAsia="ru-RU"/>
              </w:rPr>
              <w:t>закупки</w:t>
            </w:r>
          </w:p>
        </w:tc>
        <w:tc>
          <w:tcPr>
            <w:tcW w:w="6006" w:type="dxa"/>
          </w:tcPr>
          <w:p w14:paraId="23A31A79" w14:textId="1EF663A4" w:rsidR="00832E49" w:rsidRPr="00AE7E15" w:rsidRDefault="00AE7E15" w:rsidP="00297CDD">
            <w:pPr>
              <w:spacing w:after="0" w:line="240" w:lineRule="auto"/>
              <w:jc w:val="both"/>
              <w:rPr>
                <w:rFonts w:ascii="Times New Roman" w:eastAsia="Times New Roman" w:hAnsi="Times New Roman"/>
                <w:lang w:val="en-US" w:eastAsia="ru-RU"/>
              </w:rPr>
            </w:pPr>
            <w:r w:rsidRPr="005D234D">
              <w:rPr>
                <w:rFonts w:ascii="Times New Roman" w:eastAsia="Times New Roman" w:hAnsi="Times New Roman"/>
                <w:lang w:eastAsia="ru-RU"/>
              </w:rPr>
              <w:t>ЭТП</w:t>
            </w:r>
            <w:r w:rsidRPr="00AE7E15">
              <w:rPr>
                <w:rFonts w:ascii="Times New Roman" w:eastAsia="Times New Roman" w:hAnsi="Times New Roman"/>
                <w:lang w:val="en-US" w:eastAsia="ru-RU"/>
              </w:rPr>
              <w:t xml:space="preserve"> https://</w:t>
            </w:r>
            <w:r w:rsidRPr="00AE7E15">
              <w:rPr>
                <w:lang w:val="en-US"/>
              </w:rPr>
              <w:t xml:space="preserve"> </w:t>
            </w:r>
            <w:r w:rsidRPr="00AE7E15">
              <w:rPr>
                <w:rFonts w:ascii="Times New Roman" w:eastAsia="Times New Roman" w:hAnsi="Times New Roman"/>
                <w:lang w:val="en-US" w:eastAsia="ru-RU"/>
              </w:rPr>
              <w:t>torgi82.ru</w:t>
            </w:r>
          </w:p>
        </w:tc>
      </w:tr>
      <w:tr w:rsidR="00F10EE3" w:rsidRPr="00B95F23" w14:paraId="57BCFD3F" w14:textId="77777777" w:rsidTr="00CA4700">
        <w:trPr>
          <w:trHeight w:val="339"/>
        </w:trPr>
        <w:tc>
          <w:tcPr>
            <w:tcW w:w="4072" w:type="dxa"/>
          </w:tcPr>
          <w:p w14:paraId="555291EF" w14:textId="68E8C970" w:rsidR="00F10EE3" w:rsidRPr="00B95F23" w:rsidRDefault="00F10EE3" w:rsidP="00297CDD">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Да</w:t>
            </w:r>
            <w:r w:rsidR="00297CDD">
              <w:rPr>
                <w:rFonts w:ascii="Times New Roman" w:eastAsia="Times New Roman" w:hAnsi="Times New Roman"/>
                <w:lang w:eastAsia="ru-RU"/>
              </w:rPr>
              <w:t>та и время рассмотрение заявок</w:t>
            </w:r>
          </w:p>
        </w:tc>
        <w:tc>
          <w:tcPr>
            <w:tcW w:w="6006" w:type="dxa"/>
          </w:tcPr>
          <w:p w14:paraId="5BB55CFB" w14:textId="18DFCFEB" w:rsidR="00F10EE3" w:rsidRPr="00B95F23" w:rsidRDefault="0034098A" w:rsidP="00297BB6">
            <w:pPr>
              <w:spacing w:after="0" w:line="240" w:lineRule="auto"/>
              <w:rPr>
                <w:rFonts w:ascii="Times New Roman" w:eastAsia="Times New Roman" w:hAnsi="Times New Roman"/>
                <w:lang w:eastAsia="ru-RU"/>
              </w:rPr>
            </w:pPr>
            <w:r>
              <w:rPr>
                <w:rFonts w:ascii="Times New Roman" w:eastAsia="Times New Roman" w:hAnsi="Times New Roman"/>
                <w:lang w:eastAsia="ru-RU"/>
              </w:rPr>
              <w:t>11</w:t>
            </w:r>
            <w:r w:rsidR="00AD7096" w:rsidRPr="0096311D">
              <w:rPr>
                <w:rFonts w:ascii="Times New Roman" w:eastAsia="Times New Roman" w:hAnsi="Times New Roman"/>
                <w:lang w:eastAsia="ru-RU"/>
              </w:rPr>
              <w:t xml:space="preserve">:00 </w:t>
            </w:r>
            <w:r>
              <w:rPr>
                <w:rFonts w:ascii="Times New Roman" w:eastAsia="Times New Roman" w:hAnsi="Times New Roman"/>
                <w:lang w:eastAsia="ru-RU"/>
              </w:rPr>
              <w:t>08.09</w:t>
            </w:r>
            <w:r w:rsidR="00DB01ED" w:rsidRPr="00DB01ED">
              <w:rPr>
                <w:rFonts w:ascii="Times New Roman" w:eastAsia="Times New Roman" w:hAnsi="Times New Roman"/>
                <w:lang w:eastAsia="ru-RU"/>
              </w:rPr>
              <w:t>.20</w:t>
            </w:r>
            <w:r w:rsidR="005E1CBB">
              <w:rPr>
                <w:rFonts w:ascii="Times New Roman" w:eastAsia="Times New Roman" w:hAnsi="Times New Roman"/>
                <w:lang w:eastAsia="ru-RU"/>
              </w:rPr>
              <w:t>26</w:t>
            </w:r>
            <w:r w:rsidR="00DB01ED" w:rsidRPr="00DB01ED">
              <w:rPr>
                <w:rFonts w:ascii="Times New Roman" w:eastAsia="Times New Roman" w:hAnsi="Times New Roman"/>
                <w:lang w:eastAsia="ru-RU"/>
              </w:rPr>
              <w:t xml:space="preserve"> </w:t>
            </w:r>
            <w:r w:rsidR="00B17CEE">
              <w:rPr>
                <w:rFonts w:ascii="Times New Roman" w:eastAsia="Times New Roman" w:hAnsi="Times New Roman"/>
                <w:lang w:eastAsia="ru-RU"/>
              </w:rPr>
              <w:t>г.</w:t>
            </w:r>
          </w:p>
        </w:tc>
      </w:tr>
      <w:tr w:rsidR="00F10EE3" w:rsidRPr="00B95F23" w14:paraId="1DDBC28F" w14:textId="77777777" w:rsidTr="00CA4700">
        <w:trPr>
          <w:trHeight w:val="37"/>
        </w:trPr>
        <w:tc>
          <w:tcPr>
            <w:tcW w:w="4072" w:type="dxa"/>
          </w:tcPr>
          <w:p w14:paraId="084C4197" w14:textId="77777777" w:rsidR="00F10EE3" w:rsidRPr="00B95F23" w:rsidRDefault="00F10EE3" w:rsidP="00F10EE3">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Место</w:t>
            </w:r>
            <w:r w:rsidRPr="00B95F23">
              <w:rPr>
                <w:rFonts w:ascii="Times New Roman" w:hAnsi="Times New Roman"/>
              </w:rPr>
              <w:t xml:space="preserve"> </w:t>
            </w:r>
            <w:r w:rsidRPr="00B95F23">
              <w:rPr>
                <w:rFonts w:ascii="Times New Roman" w:eastAsia="Times New Roman" w:hAnsi="Times New Roman"/>
                <w:lang w:eastAsia="ru-RU"/>
              </w:rPr>
              <w:t>рассмотрения заявок и определения поставщика:</w:t>
            </w:r>
          </w:p>
        </w:tc>
        <w:tc>
          <w:tcPr>
            <w:tcW w:w="6006" w:type="dxa"/>
          </w:tcPr>
          <w:p w14:paraId="448783E5" w14:textId="420A87F6" w:rsidR="00F10EE3" w:rsidRPr="00B95F23" w:rsidRDefault="00F10EE3" w:rsidP="00F628CA">
            <w:pPr>
              <w:spacing w:after="0" w:line="240" w:lineRule="auto"/>
              <w:rPr>
                <w:rFonts w:ascii="Times New Roman" w:eastAsia="Times New Roman" w:hAnsi="Times New Roman"/>
                <w:i/>
                <w:lang w:eastAsia="ru-RU"/>
              </w:rPr>
            </w:pPr>
            <w:r w:rsidRPr="00B95F23">
              <w:rPr>
                <w:rFonts w:ascii="Times New Roman" w:eastAsia="Times New Roman" w:hAnsi="Times New Roman"/>
                <w:i/>
                <w:lang w:eastAsia="ru-RU"/>
              </w:rPr>
              <w:t xml:space="preserve">ООО «РСК» </w:t>
            </w:r>
            <w:r w:rsidR="00831153" w:rsidRPr="00831153">
              <w:rPr>
                <w:rFonts w:ascii="Times New Roman" w:eastAsia="Times New Roman" w:hAnsi="Times New Roman"/>
                <w:i/>
                <w:lang w:eastAsia="ru-RU"/>
              </w:rPr>
              <w:t>420108, Татарстан, г. Казань, ул. М. Гафури, д.59, корп. 2, помещение 1001</w:t>
            </w:r>
          </w:p>
        </w:tc>
      </w:tr>
      <w:tr w:rsidR="00F32138" w:rsidRPr="00B95F23" w14:paraId="5D454DA0" w14:textId="77777777" w:rsidTr="00CA4700">
        <w:trPr>
          <w:trHeight w:val="37"/>
        </w:trPr>
        <w:tc>
          <w:tcPr>
            <w:tcW w:w="4072" w:type="dxa"/>
          </w:tcPr>
          <w:p w14:paraId="0051725E" w14:textId="46BFCF83" w:rsidR="00F32138" w:rsidRPr="00B95F23" w:rsidRDefault="00F32138" w:rsidP="00F10EE3">
            <w:pPr>
              <w:spacing w:after="0" w:line="240" w:lineRule="auto"/>
              <w:rPr>
                <w:rFonts w:ascii="Times New Roman" w:eastAsia="Times New Roman" w:hAnsi="Times New Roman"/>
                <w:lang w:eastAsia="ru-RU"/>
              </w:rPr>
            </w:pPr>
            <w:r>
              <w:rPr>
                <w:rFonts w:ascii="Times New Roman" w:eastAsia="Times New Roman" w:hAnsi="Times New Roman"/>
                <w:lang w:eastAsia="ru-RU"/>
              </w:rPr>
              <w:t>Дата подведения итогов</w:t>
            </w:r>
          </w:p>
        </w:tc>
        <w:tc>
          <w:tcPr>
            <w:tcW w:w="6006" w:type="dxa"/>
          </w:tcPr>
          <w:p w14:paraId="4F9D369F" w14:textId="4C20280A" w:rsidR="00F32138" w:rsidRPr="00B95F23" w:rsidRDefault="0034098A" w:rsidP="00F628CA">
            <w:pPr>
              <w:spacing w:after="0" w:line="240" w:lineRule="auto"/>
              <w:rPr>
                <w:rFonts w:ascii="Times New Roman" w:eastAsia="Times New Roman" w:hAnsi="Times New Roman"/>
                <w:i/>
                <w:lang w:eastAsia="ru-RU"/>
              </w:rPr>
            </w:pPr>
            <w:r>
              <w:rPr>
                <w:rFonts w:ascii="Times New Roman" w:eastAsia="Times New Roman" w:hAnsi="Times New Roman"/>
                <w:lang w:eastAsia="ru-RU"/>
              </w:rPr>
              <w:t>09.09</w:t>
            </w:r>
            <w:bookmarkStart w:id="0" w:name="_GoBack"/>
            <w:bookmarkEnd w:id="0"/>
            <w:r w:rsidR="00F32138" w:rsidRPr="00DB01ED">
              <w:rPr>
                <w:rFonts w:ascii="Times New Roman" w:eastAsia="Times New Roman" w:hAnsi="Times New Roman"/>
                <w:lang w:eastAsia="ru-RU"/>
              </w:rPr>
              <w:t>.20</w:t>
            </w:r>
            <w:r w:rsidR="00F32138">
              <w:rPr>
                <w:rFonts w:ascii="Times New Roman" w:eastAsia="Times New Roman" w:hAnsi="Times New Roman"/>
                <w:lang w:eastAsia="ru-RU"/>
              </w:rPr>
              <w:t>26</w:t>
            </w:r>
            <w:r w:rsidR="00F32138" w:rsidRPr="00DB01ED">
              <w:rPr>
                <w:rFonts w:ascii="Times New Roman" w:eastAsia="Times New Roman" w:hAnsi="Times New Roman"/>
                <w:lang w:eastAsia="ru-RU"/>
              </w:rPr>
              <w:t xml:space="preserve"> </w:t>
            </w:r>
            <w:r w:rsidR="00F32138">
              <w:rPr>
                <w:rFonts w:ascii="Times New Roman" w:eastAsia="Times New Roman" w:hAnsi="Times New Roman"/>
                <w:lang w:eastAsia="ru-RU"/>
              </w:rPr>
              <w:t>г.</w:t>
            </w:r>
          </w:p>
        </w:tc>
      </w:tr>
      <w:tr w:rsidR="00832E49" w:rsidRPr="00B95F23" w14:paraId="1F34D2E4" w14:textId="77777777" w:rsidTr="003479A6">
        <w:trPr>
          <w:trHeight w:val="37"/>
        </w:trPr>
        <w:tc>
          <w:tcPr>
            <w:tcW w:w="4072" w:type="dxa"/>
            <w:tcBorders>
              <w:top w:val="single" w:sz="4" w:space="0" w:color="auto"/>
              <w:left w:val="single" w:sz="4" w:space="0" w:color="auto"/>
              <w:bottom w:val="single" w:sz="4" w:space="0" w:color="auto"/>
              <w:right w:val="single" w:sz="4" w:space="0" w:color="auto"/>
            </w:tcBorders>
          </w:tcPr>
          <w:p w14:paraId="12C39DAD" w14:textId="77777777" w:rsidR="00832E49" w:rsidRPr="0045760E" w:rsidRDefault="00832E49" w:rsidP="00832E49">
            <w:pPr>
              <w:spacing w:after="0" w:line="240" w:lineRule="auto"/>
              <w:rPr>
                <w:rFonts w:ascii="Times New Roman" w:eastAsia="Times New Roman" w:hAnsi="Times New Roman"/>
                <w:lang w:eastAsia="ru-RU"/>
              </w:rPr>
            </w:pPr>
            <w:r w:rsidRPr="0045760E">
              <w:rPr>
                <w:rFonts w:ascii="Times New Roman" w:eastAsia="Times New Roman" w:hAnsi="Times New Roman"/>
                <w:lang w:eastAsia="ru-RU"/>
              </w:rPr>
              <w:t>Порядок подведения итогов конкурентной закупки</w:t>
            </w:r>
          </w:p>
        </w:tc>
        <w:tc>
          <w:tcPr>
            <w:tcW w:w="6006" w:type="dxa"/>
            <w:tcBorders>
              <w:top w:val="single" w:sz="4" w:space="0" w:color="auto"/>
              <w:left w:val="single" w:sz="4" w:space="0" w:color="auto"/>
              <w:bottom w:val="single" w:sz="4" w:space="0" w:color="auto"/>
              <w:right w:val="single" w:sz="4" w:space="0" w:color="auto"/>
            </w:tcBorders>
          </w:tcPr>
          <w:p w14:paraId="7584B263" w14:textId="77777777" w:rsidR="00832E49" w:rsidRPr="0045760E" w:rsidRDefault="00832E49" w:rsidP="00832E49">
            <w:pPr>
              <w:spacing w:after="0" w:line="240" w:lineRule="auto"/>
              <w:jc w:val="both"/>
              <w:rPr>
                <w:rFonts w:ascii="Times New Roman" w:eastAsia="Times New Roman" w:hAnsi="Times New Roman"/>
                <w:lang w:eastAsia="ru-RU"/>
              </w:rPr>
            </w:pPr>
            <w:r w:rsidRPr="0045760E">
              <w:rPr>
                <w:rFonts w:ascii="Times New Roman" w:eastAsia="Times New Roman" w:hAnsi="Times New Roman"/>
                <w:lang w:eastAsia="ru-RU"/>
              </w:rPr>
              <w:t xml:space="preserve">Проведение анализа заявок и документов </w:t>
            </w:r>
            <w:r w:rsidR="000D04A1" w:rsidRPr="0045760E">
              <w:rPr>
                <w:rFonts w:ascii="Times New Roman" w:eastAsia="Times New Roman" w:hAnsi="Times New Roman"/>
                <w:lang w:eastAsia="ru-RU"/>
              </w:rPr>
              <w:t>участников конкурентной</w:t>
            </w:r>
            <w:r w:rsidRPr="0045760E">
              <w:rPr>
                <w:rFonts w:ascii="Times New Roman" w:eastAsia="Times New Roman" w:hAnsi="Times New Roman"/>
                <w:lang w:eastAsia="ru-RU"/>
              </w:rPr>
              <w:t xml:space="preserve"> закупки на соответствие отборочным критериям. В случае если участник не прошел отборочные критерии, то оценка по оценочным критериям не производится, и заявка участника не рассматривается.</w:t>
            </w:r>
          </w:p>
          <w:p w14:paraId="7EBC772C" w14:textId="77777777" w:rsidR="00832E49" w:rsidRPr="0045760E" w:rsidRDefault="00832E49" w:rsidP="00832E49">
            <w:pPr>
              <w:spacing w:after="0" w:line="240" w:lineRule="auto"/>
              <w:jc w:val="both"/>
              <w:rPr>
                <w:rFonts w:ascii="Times New Roman" w:eastAsia="Times New Roman" w:hAnsi="Times New Roman"/>
                <w:lang w:eastAsia="ru-RU"/>
              </w:rPr>
            </w:pPr>
            <w:r w:rsidRPr="0045760E">
              <w:rPr>
                <w:rFonts w:ascii="Times New Roman" w:eastAsia="Times New Roman" w:hAnsi="Times New Roman"/>
                <w:lang w:eastAsia="ru-RU"/>
              </w:rPr>
              <w:t xml:space="preserve"> - В случае соответствия заявки участников отборочным критериям, происходит присвоение баллов каждому участнику. После присвоения баллов каждому участнику конкурентной закупки, победителем признается участник, набравший максимальное количество баллов. В случае если участники конкурентной закупки набрали одинаковое количество баллов, то победителем признается участник, подавший заявку ранее по времени. По итогам конкурентной закупки составляется итоговый протокол.</w:t>
            </w:r>
          </w:p>
        </w:tc>
      </w:tr>
      <w:tr w:rsidR="00F10EE3" w:rsidRPr="00B95F23" w14:paraId="4235FB9D" w14:textId="77777777" w:rsidTr="00CA4700">
        <w:trPr>
          <w:trHeight w:val="37"/>
        </w:trPr>
        <w:tc>
          <w:tcPr>
            <w:tcW w:w="4072" w:type="dxa"/>
          </w:tcPr>
          <w:p w14:paraId="488B2AB4" w14:textId="77777777" w:rsidR="00F10EE3" w:rsidRPr="00B95F23" w:rsidRDefault="00F10EE3" w:rsidP="00F10EE3">
            <w:pPr>
              <w:rPr>
                <w:rFonts w:ascii="Times New Roman" w:hAnsi="Times New Roman"/>
              </w:rPr>
            </w:pPr>
            <w:r w:rsidRPr="00B95F23">
              <w:rPr>
                <w:rFonts w:ascii="Times New Roman" w:hAnsi="Times New Roman"/>
              </w:rPr>
              <w:t>Заказчик может в ходе исполнения договора</w:t>
            </w:r>
          </w:p>
        </w:tc>
        <w:tc>
          <w:tcPr>
            <w:tcW w:w="6006" w:type="dxa"/>
          </w:tcPr>
          <w:p w14:paraId="1DF205DF" w14:textId="28B64CFA" w:rsidR="00B17CEE" w:rsidRDefault="00832E49" w:rsidP="00F628CA">
            <w:pPr>
              <w:spacing w:after="0"/>
              <w:rPr>
                <w:rFonts w:ascii="Times New Roman" w:hAnsi="Times New Roman"/>
              </w:rPr>
            </w:pPr>
            <w:r w:rsidRPr="00B95F23">
              <w:rPr>
                <w:rFonts w:ascii="Times New Roman" w:hAnsi="Times New Roman"/>
              </w:rPr>
              <w:t>- изменить не более чем на 50 процентов предусмотренные</w:t>
            </w:r>
            <w:r w:rsidR="00D40B64">
              <w:rPr>
                <w:rFonts w:ascii="Times New Roman" w:hAnsi="Times New Roman"/>
              </w:rPr>
              <w:t xml:space="preserve"> договором </w:t>
            </w:r>
            <w:r w:rsidRPr="00B95F23">
              <w:rPr>
                <w:rFonts w:ascii="Times New Roman" w:hAnsi="Times New Roman"/>
              </w:rPr>
              <w:t>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p>
          <w:p w14:paraId="68D8049D" w14:textId="77777777" w:rsidR="00F10EE3" w:rsidRPr="00B95F23" w:rsidRDefault="00832E49" w:rsidP="00F628CA">
            <w:pPr>
              <w:spacing w:after="0"/>
              <w:rPr>
                <w:rFonts w:ascii="Times New Roman" w:hAnsi="Times New Roman"/>
              </w:rPr>
            </w:pPr>
            <w:r w:rsidRPr="00B95F23">
              <w:rPr>
                <w:rFonts w:ascii="Times New Roman" w:hAnsi="Times New Roman"/>
              </w:rPr>
              <w:t>- изменить условия договора в случаях, установленных Положением о закупке ООО «РСК»</w:t>
            </w:r>
          </w:p>
        </w:tc>
      </w:tr>
      <w:tr w:rsidR="00F10EE3" w:rsidRPr="00B95F23" w14:paraId="4D475CCE" w14:textId="77777777" w:rsidTr="00CA4700">
        <w:trPr>
          <w:trHeight w:val="37"/>
        </w:trPr>
        <w:tc>
          <w:tcPr>
            <w:tcW w:w="4072" w:type="dxa"/>
          </w:tcPr>
          <w:p w14:paraId="2C028430" w14:textId="77777777" w:rsidR="00F10EE3" w:rsidRPr="00B95F23" w:rsidRDefault="00F10EE3" w:rsidP="00F10EE3">
            <w:pPr>
              <w:rPr>
                <w:rFonts w:ascii="Times New Roman" w:hAnsi="Times New Roman"/>
              </w:rPr>
            </w:pPr>
            <w:r w:rsidRPr="00B95F23">
              <w:rPr>
                <w:rFonts w:ascii="Times New Roman" w:hAnsi="Times New Roman"/>
              </w:rPr>
              <w:t xml:space="preserve">Срок заключения договора </w:t>
            </w:r>
          </w:p>
        </w:tc>
        <w:tc>
          <w:tcPr>
            <w:tcW w:w="6006" w:type="dxa"/>
          </w:tcPr>
          <w:p w14:paraId="7795EA38" w14:textId="7DD5A69F" w:rsidR="00F10EE3" w:rsidRPr="00B95F23" w:rsidRDefault="00F10EE3" w:rsidP="00F628CA">
            <w:pPr>
              <w:spacing w:after="0"/>
              <w:rPr>
                <w:rFonts w:ascii="Times New Roman" w:hAnsi="Times New Roman"/>
              </w:rPr>
            </w:pPr>
            <w:r w:rsidRPr="00B95F23">
              <w:rPr>
                <w:rFonts w:ascii="Times New Roman" w:hAnsi="Times New Roman"/>
              </w:rPr>
              <w:t>Не ранее 10 дней и не позднее 20 дней с подписания протокола определен</w:t>
            </w:r>
            <w:r w:rsidR="00F628CA">
              <w:rPr>
                <w:rFonts w:ascii="Times New Roman" w:hAnsi="Times New Roman"/>
              </w:rPr>
              <w:t>ия поставщика.</w:t>
            </w:r>
          </w:p>
        </w:tc>
      </w:tr>
      <w:tr w:rsidR="00832E49" w:rsidRPr="00B95F23" w14:paraId="56F4853F" w14:textId="77777777" w:rsidTr="003479A6">
        <w:trPr>
          <w:trHeight w:val="37"/>
        </w:trPr>
        <w:tc>
          <w:tcPr>
            <w:tcW w:w="4072" w:type="dxa"/>
            <w:tcBorders>
              <w:top w:val="single" w:sz="4" w:space="0" w:color="auto"/>
              <w:left w:val="single" w:sz="4" w:space="0" w:color="auto"/>
              <w:bottom w:val="single" w:sz="4" w:space="0" w:color="auto"/>
              <w:right w:val="single" w:sz="4" w:space="0" w:color="auto"/>
            </w:tcBorders>
          </w:tcPr>
          <w:p w14:paraId="45C02B6B" w14:textId="77777777" w:rsidR="00832E49" w:rsidRPr="00B95F23" w:rsidRDefault="00832E49" w:rsidP="00832E49">
            <w:pPr>
              <w:spacing w:after="0" w:line="240" w:lineRule="auto"/>
              <w:rPr>
                <w:rFonts w:ascii="Times New Roman" w:eastAsia="Times New Roman" w:hAnsi="Times New Roman"/>
                <w:lang w:eastAsia="ru-RU"/>
              </w:rPr>
            </w:pPr>
            <w:r w:rsidRPr="00B95F23">
              <w:rPr>
                <w:rFonts w:ascii="Times New Roman" w:eastAsia="Times New Roman" w:hAnsi="Times New Roman"/>
                <w:lang w:eastAsia="ru-RU"/>
              </w:rPr>
              <w:t>Формы, порядок, дата окончания срока предоставления Участникам закупки разъяснений положений документации о закупке</w:t>
            </w:r>
          </w:p>
        </w:tc>
        <w:tc>
          <w:tcPr>
            <w:tcW w:w="6006" w:type="dxa"/>
            <w:tcBorders>
              <w:top w:val="single" w:sz="4" w:space="0" w:color="auto"/>
              <w:left w:val="single" w:sz="4" w:space="0" w:color="auto"/>
              <w:bottom w:val="single" w:sz="4" w:space="0" w:color="auto"/>
              <w:right w:val="single" w:sz="4" w:space="0" w:color="auto"/>
            </w:tcBorders>
          </w:tcPr>
          <w:p w14:paraId="784E86E1" w14:textId="77777777" w:rsidR="00832E49" w:rsidRPr="00B95F23" w:rsidRDefault="00832E49" w:rsidP="00832E49">
            <w:pPr>
              <w:spacing w:after="0" w:line="240" w:lineRule="auto"/>
              <w:jc w:val="both"/>
              <w:rPr>
                <w:rFonts w:ascii="Times New Roman" w:eastAsia="Times New Roman" w:hAnsi="Times New Roman"/>
                <w:lang w:eastAsia="ru-RU"/>
              </w:rPr>
            </w:pPr>
            <w:r w:rsidRPr="00B95F23">
              <w:rPr>
                <w:rFonts w:ascii="Times New Roman" w:eastAsia="Times New Roman" w:hAnsi="Times New Roman"/>
                <w:lang w:eastAsia="ru-RU"/>
              </w:rPr>
              <w:t xml:space="preserve">Любой участник конкурентной закупки вправе направить запрос о даче разъяснений положений извещения об осуществлении закупки и (или) документации о закупке. </w:t>
            </w:r>
          </w:p>
          <w:p w14:paraId="77994BDD" w14:textId="43868E1B" w:rsidR="00832E49" w:rsidRPr="00B95F23" w:rsidRDefault="00832E49" w:rsidP="00832E49">
            <w:pPr>
              <w:spacing w:after="0" w:line="240" w:lineRule="auto"/>
              <w:jc w:val="both"/>
              <w:rPr>
                <w:rFonts w:ascii="Times New Roman" w:eastAsia="Times New Roman" w:hAnsi="Times New Roman"/>
                <w:lang w:eastAsia="ru-RU"/>
              </w:rPr>
            </w:pPr>
            <w:r w:rsidRPr="00B95F23">
              <w:rPr>
                <w:rFonts w:ascii="Times New Roman" w:eastAsia="Times New Roman" w:hAnsi="Times New Roman"/>
                <w:lang w:eastAsia="ru-RU"/>
              </w:rPr>
              <w:t xml:space="preserve">Обмен информацией по разъяснениям положений извещения об осуществлении конкурентной закупки в электронной форме закупки и (или) документации о закупке осуществляется между участником и заказчиком на электронной торговой площадке </w:t>
            </w:r>
            <w:r w:rsidR="00CB1229" w:rsidRPr="005D234D">
              <w:rPr>
                <w:rFonts w:ascii="Times New Roman" w:eastAsia="Times New Roman" w:hAnsi="Times New Roman"/>
                <w:lang w:eastAsia="ru-RU"/>
              </w:rPr>
              <w:t>ЭТП</w:t>
            </w:r>
            <w:r w:rsidR="00CB1229" w:rsidRPr="00CB1229">
              <w:rPr>
                <w:rFonts w:ascii="Times New Roman" w:eastAsia="Times New Roman" w:hAnsi="Times New Roman"/>
                <w:lang w:eastAsia="ru-RU"/>
              </w:rPr>
              <w:t xml:space="preserve"> </w:t>
            </w:r>
            <w:r w:rsidRPr="00B95F23">
              <w:rPr>
                <w:rFonts w:ascii="Times New Roman" w:eastAsia="Times New Roman" w:hAnsi="Times New Roman"/>
                <w:lang w:eastAsia="ru-RU"/>
              </w:rPr>
              <w:t>в форме электронных документов.</w:t>
            </w:r>
          </w:p>
          <w:p w14:paraId="4F004D4D" w14:textId="2082ED99" w:rsidR="00832E49" w:rsidRPr="00B95F23" w:rsidRDefault="00832E49" w:rsidP="00832E49">
            <w:pPr>
              <w:spacing w:after="0" w:line="240" w:lineRule="auto"/>
              <w:jc w:val="both"/>
              <w:rPr>
                <w:rFonts w:ascii="Times New Roman" w:eastAsia="Times New Roman" w:hAnsi="Times New Roman"/>
                <w:lang w:eastAsia="ru-RU"/>
              </w:rPr>
            </w:pPr>
            <w:r w:rsidRPr="00B95F23">
              <w:rPr>
                <w:rFonts w:ascii="Times New Roman" w:eastAsia="Times New Roman" w:hAnsi="Times New Roman"/>
                <w:lang w:eastAsia="ru-RU"/>
              </w:rPr>
              <w:t xml:space="preserve">Участник при подаче запроса разъяснений положений извещения об осуществлении конкурентной закупки в </w:t>
            </w:r>
            <w:r w:rsidRPr="00135D8F">
              <w:rPr>
                <w:rFonts w:ascii="Times New Roman" w:eastAsia="Times New Roman" w:hAnsi="Times New Roman"/>
                <w:lang w:eastAsia="ru-RU"/>
              </w:rPr>
              <w:t>электронной форме и (или) доку</w:t>
            </w:r>
            <w:r w:rsidR="00297CDD">
              <w:rPr>
                <w:rFonts w:ascii="Times New Roman" w:eastAsia="Times New Roman" w:hAnsi="Times New Roman"/>
                <w:lang w:eastAsia="ru-RU"/>
              </w:rPr>
              <w:t>ментации о закупке</w:t>
            </w:r>
            <w:r w:rsidRPr="00135D8F">
              <w:rPr>
                <w:rFonts w:ascii="Times New Roman" w:eastAsia="Times New Roman" w:hAnsi="Times New Roman"/>
                <w:lang w:eastAsia="ru-RU"/>
              </w:rPr>
              <w:t xml:space="preserve"> </w:t>
            </w:r>
            <w:r w:rsidRPr="00B95F23">
              <w:rPr>
                <w:rFonts w:ascii="Times New Roman" w:eastAsia="Times New Roman" w:hAnsi="Times New Roman"/>
                <w:lang w:eastAsia="ru-RU"/>
              </w:rPr>
              <w:t>во кладке «запрос разъяснений» указывает свой запрос и подписывает усиленной квалифицированной электронной подписью.</w:t>
            </w:r>
          </w:p>
          <w:p w14:paraId="3A227523" w14:textId="12631E9B" w:rsidR="00832E49" w:rsidRPr="00B95F23" w:rsidRDefault="00832E49" w:rsidP="00CB1229">
            <w:pPr>
              <w:spacing w:after="0" w:line="240" w:lineRule="auto"/>
              <w:jc w:val="both"/>
              <w:rPr>
                <w:rFonts w:ascii="Times New Roman" w:eastAsia="Times New Roman" w:hAnsi="Times New Roman"/>
                <w:lang w:eastAsia="ru-RU"/>
              </w:rPr>
            </w:pPr>
            <w:r w:rsidRPr="00B95F23">
              <w:rPr>
                <w:rFonts w:ascii="Times New Roman" w:eastAsia="Times New Roman" w:hAnsi="Times New Roman"/>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и на ЭТП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tc>
      </w:tr>
    </w:tbl>
    <w:p w14:paraId="7DA8B14D" w14:textId="77777777" w:rsidR="0011468F" w:rsidRPr="00B95F23" w:rsidRDefault="0011468F" w:rsidP="0011468F">
      <w:pPr>
        <w:spacing w:after="0"/>
        <w:rPr>
          <w:rFonts w:ascii="Times New Roman" w:hAnsi="Times New Roman"/>
          <w:b/>
        </w:rPr>
      </w:pPr>
    </w:p>
    <w:p w14:paraId="2F2151AD" w14:textId="77777777" w:rsidR="00F4132E" w:rsidRDefault="00F4132E" w:rsidP="00F4132E">
      <w:pPr>
        <w:spacing w:after="0" w:line="240" w:lineRule="auto"/>
        <w:rPr>
          <w:rFonts w:ascii="Times New Roman" w:hAnsi="Times New Roman"/>
        </w:rPr>
      </w:pPr>
      <w:r>
        <w:rPr>
          <w:rFonts w:ascii="Times New Roman" w:hAnsi="Times New Roman"/>
        </w:rPr>
        <w:t xml:space="preserve">Организатор закупки ___________________      </w:t>
      </w:r>
      <w:r>
        <w:rPr>
          <w:rFonts w:ascii="Times New Roman" w:hAnsi="Times New Roman"/>
          <w:u w:val="single"/>
        </w:rPr>
        <w:t>Ведущий специалист по закупкам</w:t>
      </w:r>
      <w:r w:rsidRPr="002035BC">
        <w:rPr>
          <w:rFonts w:ascii="Times New Roman" w:hAnsi="Times New Roman"/>
        </w:rPr>
        <w:t xml:space="preserve">           </w:t>
      </w:r>
      <w:r>
        <w:rPr>
          <w:rFonts w:ascii="Times New Roman" w:hAnsi="Times New Roman"/>
        </w:rPr>
        <w:t xml:space="preserve">   </w:t>
      </w:r>
      <w:r>
        <w:rPr>
          <w:rFonts w:ascii="Times New Roman" w:hAnsi="Times New Roman"/>
          <w:u w:val="single"/>
        </w:rPr>
        <w:t>Д.Л. Широков</w:t>
      </w:r>
    </w:p>
    <w:p w14:paraId="2C4715B8" w14:textId="77777777" w:rsidR="00F4132E" w:rsidRDefault="00F4132E" w:rsidP="00F4132E">
      <w:pPr>
        <w:spacing w:after="0"/>
        <w:rPr>
          <w:rFonts w:ascii="Times New Roman" w:hAnsi="Times New Roman"/>
          <w:sz w:val="16"/>
          <w:szCs w:val="16"/>
        </w:rPr>
      </w:pPr>
      <w:r>
        <w:rPr>
          <w:rFonts w:ascii="Times New Roman" w:hAnsi="Times New Roman"/>
          <w:sz w:val="16"/>
          <w:szCs w:val="16"/>
        </w:rPr>
        <w:t xml:space="preserve">                                                                      Подпись                                                     Должность                                                                  Ф.И.О.</w:t>
      </w:r>
    </w:p>
    <w:p w14:paraId="40CFAA7C" w14:textId="77777777" w:rsidR="0011468F" w:rsidRDefault="0011468F" w:rsidP="0011468F">
      <w:pPr>
        <w:spacing w:after="0"/>
        <w:jc w:val="right"/>
        <w:rPr>
          <w:rFonts w:ascii="Times New Roman" w:hAnsi="Times New Roman"/>
          <w:b/>
          <w:sz w:val="32"/>
        </w:rPr>
      </w:pPr>
    </w:p>
    <w:p w14:paraId="7886B2D3" w14:textId="77777777" w:rsidR="002E4BF1" w:rsidRDefault="002E4BF1" w:rsidP="0011468F">
      <w:pPr>
        <w:spacing w:after="0"/>
        <w:jc w:val="center"/>
        <w:rPr>
          <w:rFonts w:ascii="Times New Roman" w:hAnsi="Times New Roman"/>
          <w:b/>
          <w:sz w:val="28"/>
          <w:szCs w:val="28"/>
        </w:rPr>
      </w:pPr>
    </w:p>
    <w:p w14:paraId="62872FE7" w14:textId="77777777" w:rsidR="002E4BF1" w:rsidRDefault="002E4BF1" w:rsidP="0011468F">
      <w:pPr>
        <w:spacing w:after="0"/>
        <w:jc w:val="center"/>
        <w:rPr>
          <w:rFonts w:ascii="Times New Roman" w:hAnsi="Times New Roman"/>
          <w:b/>
          <w:sz w:val="28"/>
          <w:szCs w:val="28"/>
        </w:rPr>
      </w:pPr>
    </w:p>
    <w:p w14:paraId="6E2E77BC" w14:textId="77777777" w:rsidR="0011468F" w:rsidRDefault="0011468F" w:rsidP="0011468F">
      <w:pPr>
        <w:spacing w:after="0"/>
        <w:jc w:val="center"/>
        <w:rPr>
          <w:rFonts w:ascii="Times New Roman" w:hAnsi="Times New Roman"/>
          <w:b/>
          <w:sz w:val="28"/>
          <w:szCs w:val="28"/>
        </w:rPr>
      </w:pPr>
      <w:r w:rsidRPr="009F4BC7">
        <w:rPr>
          <w:rFonts w:ascii="Times New Roman" w:hAnsi="Times New Roman"/>
          <w:b/>
          <w:sz w:val="28"/>
          <w:szCs w:val="28"/>
        </w:rPr>
        <w:t>Требования к предмету закупки</w:t>
      </w:r>
    </w:p>
    <w:p w14:paraId="06C56CEF" w14:textId="77777777" w:rsidR="00F4132E" w:rsidRDefault="00F4132E" w:rsidP="0011468F">
      <w:pPr>
        <w:spacing w:after="0"/>
        <w:jc w:val="center"/>
        <w:rPr>
          <w:rFonts w:ascii="Times New Roman" w:hAnsi="Times New Roman"/>
          <w:b/>
          <w:sz w:val="28"/>
          <w:szCs w:val="28"/>
        </w:rPr>
      </w:pPr>
    </w:p>
    <w:tbl>
      <w:tblPr>
        <w:tblStyle w:val="a3"/>
        <w:tblW w:w="9918" w:type="dxa"/>
        <w:tblLook w:val="04A0" w:firstRow="1" w:lastRow="0" w:firstColumn="1" w:lastColumn="0" w:noHBand="0" w:noVBand="1"/>
      </w:tblPr>
      <w:tblGrid>
        <w:gridCol w:w="4106"/>
        <w:gridCol w:w="5812"/>
      </w:tblGrid>
      <w:tr w:rsidR="0011468F" w:rsidRPr="0011468F" w14:paraId="12C60F9C" w14:textId="77777777" w:rsidTr="000C7A3E">
        <w:trPr>
          <w:trHeight w:val="483"/>
        </w:trPr>
        <w:tc>
          <w:tcPr>
            <w:tcW w:w="4106" w:type="dxa"/>
            <w:vAlign w:val="center"/>
          </w:tcPr>
          <w:p w14:paraId="07B44F4D" w14:textId="77777777" w:rsidR="0011468F" w:rsidRPr="0011468F" w:rsidRDefault="0011468F" w:rsidP="00CA4700">
            <w:pPr>
              <w:rPr>
                <w:rFonts w:ascii="Times New Roman" w:hAnsi="Times New Roman"/>
                <w:b/>
                <w:sz w:val="24"/>
                <w:szCs w:val="24"/>
              </w:rPr>
            </w:pPr>
            <w:r w:rsidRPr="0011468F">
              <w:rPr>
                <w:rFonts w:ascii="Times New Roman" w:eastAsia="Times New Roman" w:hAnsi="Times New Roman"/>
                <w:color w:val="000000"/>
                <w:kern w:val="24"/>
                <w:sz w:val="24"/>
                <w:szCs w:val="24"/>
              </w:rPr>
              <w:t>Наименование поставляемых товаров</w:t>
            </w:r>
            <w:r w:rsidRPr="0011468F">
              <w:rPr>
                <w:rFonts w:ascii="Times New Roman" w:hAnsi="Times New Roman"/>
                <w:color w:val="000000"/>
                <w:kern w:val="24"/>
                <w:sz w:val="24"/>
                <w:szCs w:val="24"/>
              </w:rPr>
              <w:t>, работ, услуг</w:t>
            </w:r>
          </w:p>
        </w:tc>
        <w:tc>
          <w:tcPr>
            <w:tcW w:w="5812" w:type="dxa"/>
            <w:vAlign w:val="center"/>
          </w:tcPr>
          <w:p w14:paraId="288BB5B1" w14:textId="4F613734" w:rsidR="0011468F" w:rsidRPr="002D37C4" w:rsidRDefault="00F3161C" w:rsidP="002D37C4">
            <w:pPr>
              <w:spacing w:after="0" w:line="240" w:lineRule="auto"/>
              <w:rPr>
                <w:rFonts w:ascii="Times New Roman" w:hAnsi="Times New Roman"/>
                <w:noProof/>
              </w:rPr>
            </w:pPr>
            <w:r w:rsidRPr="00F3161C">
              <w:rPr>
                <w:rFonts w:ascii="Times New Roman" w:hAnsi="Times New Roman"/>
                <w:noProof/>
              </w:rPr>
              <w:t>Поставка и монтаж оборудования системы очистки воздуха и газа на КНС-1300 и КНС «Палитра»</w:t>
            </w:r>
          </w:p>
        </w:tc>
      </w:tr>
      <w:tr w:rsidR="0011468F" w:rsidRPr="0011468F" w14:paraId="32E5FCE5" w14:textId="77777777" w:rsidTr="000C7A3E">
        <w:trPr>
          <w:trHeight w:val="593"/>
        </w:trPr>
        <w:tc>
          <w:tcPr>
            <w:tcW w:w="4106" w:type="dxa"/>
            <w:vAlign w:val="center"/>
          </w:tcPr>
          <w:p w14:paraId="53519203" w14:textId="77777777" w:rsidR="0011468F" w:rsidRPr="0011468F" w:rsidRDefault="0011468F" w:rsidP="00285B7D">
            <w:pPr>
              <w:rPr>
                <w:rFonts w:ascii="Times New Roman" w:hAnsi="Times New Roman"/>
                <w:b/>
                <w:sz w:val="24"/>
                <w:szCs w:val="24"/>
              </w:rPr>
            </w:pPr>
            <w:r w:rsidRPr="0011468F">
              <w:rPr>
                <w:rFonts w:ascii="Times New Roman" w:eastAsia="Times New Roman" w:hAnsi="Times New Roman"/>
                <w:color w:val="000000"/>
                <w:kern w:val="24"/>
                <w:sz w:val="24"/>
                <w:szCs w:val="24"/>
              </w:rPr>
              <w:t xml:space="preserve">Количество </w:t>
            </w:r>
            <w:r w:rsidR="00285B7D">
              <w:rPr>
                <w:rFonts w:ascii="Times New Roman" w:eastAsia="Times New Roman" w:hAnsi="Times New Roman"/>
                <w:color w:val="000000"/>
                <w:kern w:val="24"/>
                <w:sz w:val="24"/>
                <w:szCs w:val="24"/>
              </w:rPr>
              <w:t>выполняемых работ</w:t>
            </w:r>
          </w:p>
        </w:tc>
        <w:tc>
          <w:tcPr>
            <w:tcW w:w="5812" w:type="dxa"/>
            <w:vAlign w:val="center"/>
          </w:tcPr>
          <w:p w14:paraId="7B5B5BB9" w14:textId="77777777" w:rsidR="0011468F" w:rsidRDefault="002E689B" w:rsidP="00384042">
            <w:pPr>
              <w:rPr>
                <w:rFonts w:ascii="Times New Roman" w:hAnsi="Times New Roman"/>
                <w:sz w:val="24"/>
                <w:szCs w:val="24"/>
              </w:rPr>
            </w:pPr>
            <w:r>
              <w:rPr>
                <w:rFonts w:ascii="Times New Roman" w:hAnsi="Times New Roman"/>
                <w:sz w:val="24"/>
                <w:szCs w:val="24"/>
              </w:rPr>
              <w:t>Объем и количество работ указаны в техническом задании</w:t>
            </w:r>
          </w:p>
          <w:p w14:paraId="7ADAB1DA" w14:textId="080688F7" w:rsidR="0039096A" w:rsidRPr="0039096A" w:rsidRDefault="0039096A" w:rsidP="0039096A">
            <w:pPr>
              <w:rPr>
                <w:rFonts w:ascii="Times New Roman" w:hAnsi="Times New Roman"/>
                <w:sz w:val="24"/>
                <w:szCs w:val="24"/>
              </w:rPr>
            </w:pPr>
          </w:p>
        </w:tc>
      </w:tr>
      <w:tr w:rsidR="00C11BB7" w:rsidRPr="0011468F" w14:paraId="36F5FBA6" w14:textId="77777777" w:rsidTr="005A6EBD">
        <w:trPr>
          <w:trHeight w:val="458"/>
        </w:trPr>
        <w:tc>
          <w:tcPr>
            <w:tcW w:w="4106" w:type="dxa"/>
            <w:vAlign w:val="center"/>
          </w:tcPr>
          <w:p w14:paraId="3C23AB0B" w14:textId="77777777" w:rsidR="00C11BB7" w:rsidRPr="0011468F" w:rsidRDefault="00C11BB7" w:rsidP="00285B7D">
            <w:pPr>
              <w:rPr>
                <w:rFonts w:ascii="Times New Roman" w:hAnsi="Times New Roman"/>
                <w:b/>
                <w:sz w:val="24"/>
                <w:szCs w:val="24"/>
              </w:rPr>
            </w:pPr>
            <w:r w:rsidRPr="0011468F">
              <w:rPr>
                <w:rFonts w:ascii="Times New Roman" w:eastAsia="Times New Roman" w:hAnsi="Times New Roman"/>
                <w:color w:val="000000"/>
                <w:kern w:val="24"/>
                <w:sz w:val="24"/>
                <w:szCs w:val="24"/>
              </w:rPr>
              <w:t xml:space="preserve">Место </w:t>
            </w:r>
            <w:r w:rsidR="00285B7D">
              <w:rPr>
                <w:rFonts w:ascii="Times New Roman" w:eastAsia="Times New Roman" w:hAnsi="Times New Roman"/>
                <w:color w:val="000000"/>
                <w:kern w:val="24"/>
                <w:sz w:val="24"/>
                <w:szCs w:val="24"/>
              </w:rPr>
              <w:t>производства работ</w:t>
            </w:r>
          </w:p>
        </w:tc>
        <w:tc>
          <w:tcPr>
            <w:tcW w:w="5812" w:type="dxa"/>
          </w:tcPr>
          <w:p w14:paraId="3F659445" w14:textId="71CD893C" w:rsidR="0039096A" w:rsidRPr="00EC1900" w:rsidRDefault="00F628CA" w:rsidP="00371052">
            <w:pPr>
              <w:widowControl w:val="0"/>
              <w:spacing w:after="232"/>
              <w:jc w:val="both"/>
              <w:rPr>
                <w:sz w:val="26"/>
                <w:szCs w:val="26"/>
              </w:rPr>
            </w:pPr>
            <w:r>
              <w:rPr>
                <w:rFonts w:ascii="Times New Roman" w:eastAsia="Times New Roman" w:hAnsi="Times New Roman"/>
              </w:rPr>
              <w:t>Согласно ТЗ</w:t>
            </w:r>
          </w:p>
        </w:tc>
      </w:tr>
      <w:tr w:rsidR="003479A6" w:rsidRPr="0011468F" w14:paraId="55FAA456" w14:textId="77777777" w:rsidTr="000C7A3E">
        <w:trPr>
          <w:trHeight w:val="591"/>
        </w:trPr>
        <w:tc>
          <w:tcPr>
            <w:tcW w:w="4106" w:type="dxa"/>
            <w:vAlign w:val="center"/>
          </w:tcPr>
          <w:p w14:paraId="1A364F51" w14:textId="77777777" w:rsidR="003479A6" w:rsidRPr="00D81290" w:rsidRDefault="003479A6" w:rsidP="00285B7D">
            <w:pPr>
              <w:spacing w:after="0" w:line="240" w:lineRule="auto"/>
              <w:rPr>
                <w:rFonts w:ascii="Times New Roman" w:hAnsi="Times New Roman"/>
                <w:b/>
                <w:sz w:val="24"/>
                <w:szCs w:val="24"/>
              </w:rPr>
            </w:pPr>
            <w:r w:rsidRPr="00D81290">
              <w:rPr>
                <w:rFonts w:ascii="Times New Roman" w:eastAsia="Times New Roman" w:hAnsi="Times New Roman"/>
                <w:color w:val="000000"/>
                <w:kern w:val="24"/>
                <w:sz w:val="24"/>
                <w:szCs w:val="24"/>
              </w:rPr>
              <w:t>Сроки (периоды) производства работ, оказания услуг</w:t>
            </w:r>
          </w:p>
        </w:tc>
        <w:tc>
          <w:tcPr>
            <w:tcW w:w="5812" w:type="dxa"/>
            <w:vAlign w:val="center"/>
          </w:tcPr>
          <w:p w14:paraId="307A1169" w14:textId="2554032A" w:rsidR="003479A6" w:rsidRPr="00D81290" w:rsidRDefault="00F628CA" w:rsidP="00E0333C">
            <w:pPr>
              <w:spacing w:after="0" w:line="240" w:lineRule="auto"/>
              <w:rPr>
                <w:rFonts w:ascii="Times New Roman" w:hAnsi="Times New Roman"/>
                <w:sz w:val="24"/>
                <w:szCs w:val="24"/>
              </w:rPr>
            </w:pPr>
            <w:r>
              <w:rPr>
                <w:rFonts w:ascii="Times New Roman" w:hAnsi="Times New Roman"/>
                <w:sz w:val="24"/>
                <w:szCs w:val="24"/>
              </w:rPr>
              <w:t>Согласно ТЗ и проекту договора</w:t>
            </w:r>
          </w:p>
        </w:tc>
      </w:tr>
      <w:tr w:rsidR="00FE7D0F" w:rsidRPr="0011468F" w14:paraId="2D2FC798" w14:textId="77777777" w:rsidTr="000C7A3E">
        <w:trPr>
          <w:trHeight w:val="591"/>
        </w:trPr>
        <w:tc>
          <w:tcPr>
            <w:tcW w:w="4106" w:type="dxa"/>
          </w:tcPr>
          <w:p w14:paraId="0B7F641E" w14:textId="59B64801" w:rsidR="00FE7D0F" w:rsidRPr="00FE7D0F" w:rsidRDefault="00F628CA" w:rsidP="0092364A">
            <w:pPr>
              <w:rPr>
                <w:rFonts w:ascii="Times New Roman" w:eastAsia="Times New Roman" w:hAnsi="Times New Roman"/>
                <w:color w:val="000000"/>
                <w:kern w:val="24"/>
                <w:sz w:val="24"/>
                <w:szCs w:val="24"/>
              </w:rPr>
            </w:pPr>
            <w:r>
              <w:rPr>
                <w:rFonts w:ascii="Times New Roman" w:eastAsia="Times New Roman" w:hAnsi="Times New Roman"/>
                <w:color w:val="000000"/>
                <w:kern w:val="24"/>
                <w:sz w:val="24"/>
                <w:szCs w:val="24"/>
              </w:rPr>
              <w:t xml:space="preserve">Требования </w:t>
            </w:r>
            <w:r w:rsidR="00285B7D">
              <w:rPr>
                <w:rFonts w:ascii="Times New Roman" w:eastAsia="Times New Roman" w:hAnsi="Times New Roman"/>
                <w:color w:val="000000"/>
                <w:kern w:val="24"/>
                <w:sz w:val="24"/>
                <w:szCs w:val="24"/>
              </w:rPr>
              <w:t xml:space="preserve">к </w:t>
            </w:r>
            <w:r w:rsidR="0092364A">
              <w:rPr>
                <w:rFonts w:ascii="Times New Roman" w:eastAsia="Times New Roman" w:hAnsi="Times New Roman"/>
                <w:color w:val="000000"/>
                <w:kern w:val="24"/>
                <w:sz w:val="24"/>
                <w:szCs w:val="24"/>
              </w:rPr>
              <w:t>оказанию услуг</w:t>
            </w:r>
          </w:p>
        </w:tc>
        <w:tc>
          <w:tcPr>
            <w:tcW w:w="5812" w:type="dxa"/>
          </w:tcPr>
          <w:p w14:paraId="31308374" w14:textId="1B94000F" w:rsidR="00FE7D0F" w:rsidRPr="00FE7D0F" w:rsidRDefault="00297CDD" w:rsidP="000C7A3E">
            <w:pPr>
              <w:rPr>
                <w:rFonts w:ascii="Times New Roman" w:eastAsia="Times New Roman" w:hAnsi="Times New Roman"/>
                <w:color w:val="000000"/>
                <w:kern w:val="24"/>
                <w:sz w:val="24"/>
                <w:szCs w:val="24"/>
              </w:rPr>
            </w:pPr>
            <w:r>
              <w:rPr>
                <w:rFonts w:ascii="Times New Roman" w:eastAsia="Times New Roman" w:hAnsi="Times New Roman"/>
                <w:color w:val="000000"/>
                <w:kern w:val="24"/>
                <w:sz w:val="24"/>
                <w:szCs w:val="24"/>
              </w:rPr>
              <w:t>Согласно ТЗ</w:t>
            </w:r>
          </w:p>
        </w:tc>
      </w:tr>
      <w:tr w:rsidR="000C7A3E" w:rsidRPr="0011468F" w14:paraId="4881D3AF" w14:textId="77777777" w:rsidTr="000C7A3E">
        <w:trPr>
          <w:trHeight w:val="1431"/>
        </w:trPr>
        <w:tc>
          <w:tcPr>
            <w:tcW w:w="4106" w:type="dxa"/>
            <w:vAlign w:val="center"/>
          </w:tcPr>
          <w:p w14:paraId="1D08CC84" w14:textId="3878C170" w:rsidR="000C7A3E" w:rsidRDefault="000C7A3E" w:rsidP="00C11BB7">
            <w:pPr>
              <w:rPr>
                <w:rFonts w:ascii="Times New Roman" w:eastAsia="Times New Roman" w:hAnsi="Times New Roman"/>
                <w:color w:val="000000"/>
                <w:kern w:val="24"/>
                <w:sz w:val="24"/>
                <w:szCs w:val="24"/>
              </w:rPr>
            </w:pPr>
            <w:r>
              <w:rPr>
                <w:rFonts w:ascii="Times New Roman" w:eastAsia="Times New Roman" w:hAnsi="Times New Roman"/>
                <w:color w:val="000000"/>
                <w:kern w:val="24"/>
                <w:sz w:val="24"/>
                <w:szCs w:val="24"/>
              </w:rPr>
              <w:t>Срок и порядок и форма оплаты</w:t>
            </w:r>
          </w:p>
        </w:tc>
        <w:tc>
          <w:tcPr>
            <w:tcW w:w="5812" w:type="dxa"/>
            <w:vAlign w:val="center"/>
          </w:tcPr>
          <w:p w14:paraId="759AA390" w14:textId="38F0E51B" w:rsidR="000C7A3E" w:rsidRPr="00BE6A65" w:rsidRDefault="00F628CA" w:rsidP="00F628CA">
            <w:pPr>
              <w:shd w:val="clear" w:color="auto" w:fill="FFFFFF"/>
              <w:autoSpaceDE w:val="0"/>
              <w:autoSpaceDN w:val="0"/>
              <w:adjustRightInd w:val="0"/>
              <w:spacing w:after="0" w:line="240" w:lineRule="auto"/>
              <w:jc w:val="both"/>
              <w:rPr>
                <w:rFonts w:ascii="Times New Roman" w:eastAsia="Times New Roman" w:hAnsi="Times New Roman"/>
                <w:color w:val="000000"/>
                <w:kern w:val="24"/>
                <w:sz w:val="24"/>
                <w:szCs w:val="24"/>
              </w:rPr>
            </w:pPr>
            <w:r>
              <w:rPr>
                <w:rFonts w:ascii="Times New Roman" w:hAnsi="Times New Roman"/>
                <w:sz w:val="24"/>
                <w:szCs w:val="24"/>
              </w:rPr>
              <w:t>Согласно проекту договора</w:t>
            </w:r>
          </w:p>
        </w:tc>
      </w:tr>
      <w:tr w:rsidR="006B4CAD" w:rsidRPr="0011468F" w14:paraId="702944C2" w14:textId="77777777" w:rsidTr="00D4134D">
        <w:trPr>
          <w:trHeight w:val="235"/>
        </w:trPr>
        <w:tc>
          <w:tcPr>
            <w:tcW w:w="4106" w:type="dxa"/>
          </w:tcPr>
          <w:p w14:paraId="37A2AA87" w14:textId="77777777" w:rsidR="006B4CAD" w:rsidRPr="0011468F" w:rsidRDefault="006B4CAD" w:rsidP="006B4CAD">
            <w:pPr>
              <w:rPr>
                <w:rFonts w:ascii="Times New Roman" w:hAnsi="Times New Roman"/>
                <w:sz w:val="24"/>
                <w:szCs w:val="24"/>
              </w:rPr>
            </w:pPr>
            <w:r w:rsidRPr="0011468F">
              <w:rPr>
                <w:rFonts w:ascii="Times New Roman" w:hAnsi="Times New Roman"/>
                <w:sz w:val="24"/>
                <w:szCs w:val="24"/>
              </w:rPr>
              <w:t>Начальная (</w:t>
            </w:r>
            <w:proofErr w:type="spellStart"/>
            <w:r w:rsidRPr="0011468F">
              <w:rPr>
                <w:rFonts w:ascii="Times New Roman" w:hAnsi="Times New Roman"/>
                <w:sz w:val="24"/>
                <w:szCs w:val="24"/>
              </w:rPr>
              <w:t>max</w:t>
            </w:r>
            <w:proofErr w:type="spellEnd"/>
            <w:r w:rsidRPr="0011468F">
              <w:rPr>
                <w:rFonts w:ascii="Times New Roman" w:hAnsi="Times New Roman"/>
                <w:sz w:val="24"/>
                <w:szCs w:val="24"/>
              </w:rPr>
              <w:t>) цена:</w:t>
            </w:r>
          </w:p>
        </w:tc>
        <w:tc>
          <w:tcPr>
            <w:tcW w:w="5812" w:type="dxa"/>
            <w:vAlign w:val="center"/>
          </w:tcPr>
          <w:p w14:paraId="7CFF7B47" w14:textId="159C2C71" w:rsidR="006B4CAD" w:rsidRPr="006B4CAD" w:rsidRDefault="00F3161C" w:rsidP="003B4EED">
            <w:pPr>
              <w:spacing w:after="0" w:line="240" w:lineRule="auto"/>
              <w:rPr>
                <w:rFonts w:ascii="Times New Roman" w:eastAsia="Times New Roman" w:hAnsi="Times New Roman"/>
                <w:b/>
                <w:highlight w:val="yellow"/>
              </w:rPr>
            </w:pPr>
            <w:r>
              <w:rPr>
                <w:rFonts w:ascii="Times New Roman" w:eastAsia="Times New Roman" w:hAnsi="Times New Roman"/>
                <w:b/>
              </w:rPr>
              <w:t>11 470 000</w:t>
            </w:r>
            <w:r w:rsidR="002E4BF1">
              <w:rPr>
                <w:rFonts w:ascii="Times New Roman" w:eastAsia="Times New Roman" w:hAnsi="Times New Roman"/>
                <w:b/>
              </w:rPr>
              <w:t xml:space="preserve"> рублей 00 </w:t>
            </w:r>
            <w:proofErr w:type="gramStart"/>
            <w:r w:rsidR="002E4BF1">
              <w:rPr>
                <w:rFonts w:ascii="Times New Roman" w:eastAsia="Times New Roman" w:hAnsi="Times New Roman"/>
                <w:b/>
              </w:rPr>
              <w:t>копеек  (</w:t>
            </w:r>
            <w:proofErr w:type="gramEnd"/>
            <w:r w:rsidR="002E4BF1">
              <w:rPr>
                <w:rFonts w:ascii="Times New Roman" w:eastAsia="Times New Roman" w:hAnsi="Times New Roman"/>
                <w:b/>
              </w:rPr>
              <w:t>с учетом НДС 22</w:t>
            </w:r>
            <w:r w:rsidR="002E4BF1" w:rsidRPr="002D37C4">
              <w:rPr>
                <w:rFonts w:ascii="Times New Roman" w:eastAsia="Times New Roman" w:hAnsi="Times New Roman"/>
                <w:b/>
              </w:rPr>
              <w:t>%)</w:t>
            </w:r>
          </w:p>
        </w:tc>
      </w:tr>
    </w:tbl>
    <w:p w14:paraId="7A3FAAF4" w14:textId="77777777" w:rsidR="00A519EF" w:rsidRDefault="00A519EF" w:rsidP="0011468F">
      <w:pPr>
        <w:spacing w:after="0" w:line="240" w:lineRule="auto"/>
        <w:rPr>
          <w:rFonts w:ascii="Times New Roman" w:hAnsi="Times New Roman"/>
        </w:rPr>
      </w:pPr>
    </w:p>
    <w:p w14:paraId="51747C81" w14:textId="77777777" w:rsidR="00AF09FD" w:rsidRDefault="00AF09FD" w:rsidP="0011468F">
      <w:pPr>
        <w:spacing w:after="0" w:line="240" w:lineRule="auto"/>
        <w:rPr>
          <w:rFonts w:ascii="Times New Roman" w:hAnsi="Times New Roman"/>
        </w:rPr>
      </w:pPr>
    </w:p>
    <w:p w14:paraId="778E42CE" w14:textId="637A842B" w:rsidR="0011468F" w:rsidRDefault="0011468F" w:rsidP="0011468F">
      <w:pPr>
        <w:spacing w:after="0" w:line="240" w:lineRule="auto"/>
        <w:rPr>
          <w:rFonts w:ascii="Times New Roman" w:hAnsi="Times New Roman"/>
        </w:rPr>
      </w:pPr>
      <w:r>
        <w:rPr>
          <w:rFonts w:ascii="Times New Roman" w:hAnsi="Times New Roman"/>
        </w:rPr>
        <w:t xml:space="preserve">Организатор закупки ___________________      </w:t>
      </w:r>
      <w:r w:rsidR="00DC0A8C">
        <w:rPr>
          <w:rFonts w:ascii="Times New Roman" w:hAnsi="Times New Roman"/>
          <w:u w:val="single"/>
        </w:rPr>
        <w:t xml:space="preserve">Ведущий </w:t>
      </w:r>
      <w:r w:rsidR="002035BC">
        <w:rPr>
          <w:rFonts w:ascii="Times New Roman" w:hAnsi="Times New Roman"/>
          <w:u w:val="single"/>
        </w:rPr>
        <w:t>специалист по закупкам</w:t>
      </w:r>
      <w:r w:rsidR="00DC0A8C" w:rsidRPr="002035BC">
        <w:rPr>
          <w:rFonts w:ascii="Times New Roman" w:hAnsi="Times New Roman"/>
        </w:rPr>
        <w:t xml:space="preserve">           </w:t>
      </w:r>
      <w:r w:rsidR="002035BC">
        <w:rPr>
          <w:rFonts w:ascii="Times New Roman" w:hAnsi="Times New Roman"/>
        </w:rPr>
        <w:t xml:space="preserve">   </w:t>
      </w:r>
      <w:r w:rsidR="002035BC">
        <w:rPr>
          <w:rFonts w:ascii="Times New Roman" w:hAnsi="Times New Roman"/>
          <w:u w:val="single"/>
        </w:rPr>
        <w:t>Д</w:t>
      </w:r>
      <w:r w:rsidR="00270AB3">
        <w:rPr>
          <w:rFonts w:ascii="Times New Roman" w:hAnsi="Times New Roman"/>
          <w:u w:val="single"/>
        </w:rPr>
        <w:t>.</w:t>
      </w:r>
      <w:r w:rsidR="002035BC">
        <w:rPr>
          <w:rFonts w:ascii="Times New Roman" w:hAnsi="Times New Roman"/>
          <w:u w:val="single"/>
        </w:rPr>
        <w:t>Л</w:t>
      </w:r>
      <w:r w:rsidR="00270AB3">
        <w:rPr>
          <w:rFonts w:ascii="Times New Roman" w:hAnsi="Times New Roman"/>
          <w:u w:val="single"/>
        </w:rPr>
        <w:t xml:space="preserve">. </w:t>
      </w:r>
      <w:r w:rsidR="002035BC">
        <w:rPr>
          <w:rFonts w:ascii="Times New Roman" w:hAnsi="Times New Roman"/>
          <w:u w:val="single"/>
        </w:rPr>
        <w:t>Широков</w:t>
      </w:r>
    </w:p>
    <w:p w14:paraId="27A5D5E5" w14:textId="26B036DA" w:rsidR="000E385A" w:rsidRDefault="0011468F" w:rsidP="0011468F">
      <w:pPr>
        <w:spacing w:after="0"/>
        <w:rPr>
          <w:rFonts w:ascii="Times New Roman" w:hAnsi="Times New Roman"/>
          <w:sz w:val="16"/>
          <w:szCs w:val="16"/>
        </w:rPr>
      </w:pPr>
      <w:r>
        <w:rPr>
          <w:rFonts w:ascii="Times New Roman" w:hAnsi="Times New Roman"/>
          <w:sz w:val="16"/>
          <w:szCs w:val="16"/>
        </w:rPr>
        <w:t xml:space="preserve">                                                                      Подпись                                      </w:t>
      </w:r>
      <w:r w:rsidR="002035BC">
        <w:rPr>
          <w:rFonts w:ascii="Times New Roman" w:hAnsi="Times New Roman"/>
          <w:sz w:val="16"/>
          <w:szCs w:val="16"/>
        </w:rPr>
        <w:t xml:space="preserve">               </w:t>
      </w:r>
      <w:r>
        <w:rPr>
          <w:rFonts w:ascii="Times New Roman" w:hAnsi="Times New Roman"/>
          <w:sz w:val="16"/>
          <w:szCs w:val="16"/>
        </w:rPr>
        <w:t xml:space="preserve">Должность                                                   </w:t>
      </w:r>
      <w:r w:rsidR="002035BC">
        <w:rPr>
          <w:rFonts w:ascii="Times New Roman" w:hAnsi="Times New Roman"/>
          <w:sz w:val="16"/>
          <w:szCs w:val="16"/>
        </w:rPr>
        <w:t xml:space="preserve">               </w:t>
      </w:r>
      <w:r>
        <w:rPr>
          <w:rFonts w:ascii="Times New Roman" w:hAnsi="Times New Roman"/>
          <w:sz w:val="16"/>
          <w:szCs w:val="16"/>
        </w:rPr>
        <w:t>Ф.И.О.</w:t>
      </w:r>
    </w:p>
    <w:p w14:paraId="200B6BD0" w14:textId="77777777" w:rsidR="0011468F" w:rsidRDefault="0011468F" w:rsidP="0045760E">
      <w:pPr>
        <w:spacing w:after="160" w:line="259" w:lineRule="auto"/>
        <w:rPr>
          <w:rFonts w:ascii="Times New Roman" w:hAnsi="Times New Roman"/>
          <w:sz w:val="16"/>
          <w:szCs w:val="16"/>
        </w:rPr>
      </w:pPr>
    </w:p>
    <w:p w14:paraId="7133D82F" w14:textId="77777777" w:rsidR="00F21B23" w:rsidRDefault="00F21B23" w:rsidP="0045760E">
      <w:pPr>
        <w:spacing w:after="160" w:line="259" w:lineRule="auto"/>
        <w:rPr>
          <w:rFonts w:ascii="Times New Roman" w:hAnsi="Times New Roman"/>
          <w:sz w:val="24"/>
          <w:szCs w:val="24"/>
        </w:rPr>
      </w:pPr>
    </w:p>
    <w:p w14:paraId="6CF98A2B" w14:textId="77777777" w:rsidR="00676198" w:rsidRDefault="00676198" w:rsidP="0045760E">
      <w:pPr>
        <w:spacing w:after="160" w:line="259" w:lineRule="auto"/>
        <w:rPr>
          <w:rFonts w:ascii="Times New Roman" w:hAnsi="Times New Roman"/>
          <w:sz w:val="24"/>
          <w:szCs w:val="24"/>
        </w:rPr>
      </w:pPr>
    </w:p>
    <w:p w14:paraId="3C3680A4" w14:textId="77777777" w:rsidR="00676198" w:rsidRPr="00E350BE" w:rsidRDefault="00676198" w:rsidP="0045760E">
      <w:pPr>
        <w:spacing w:after="160" w:line="259" w:lineRule="auto"/>
        <w:rPr>
          <w:rFonts w:ascii="Times New Roman" w:hAnsi="Times New Roman"/>
          <w:sz w:val="24"/>
          <w:szCs w:val="24"/>
        </w:rPr>
      </w:pPr>
    </w:p>
    <w:p w14:paraId="11F1F882" w14:textId="77777777" w:rsidR="0011468F" w:rsidRPr="00C026B2" w:rsidRDefault="0011468F" w:rsidP="0011468F">
      <w:pPr>
        <w:spacing w:after="0" w:line="240" w:lineRule="auto"/>
        <w:ind w:hanging="1134"/>
        <w:jc w:val="right"/>
        <w:rPr>
          <w:rFonts w:ascii="Times New Roman" w:hAnsi="Times New Roman"/>
          <w:b/>
          <w:i/>
        </w:rPr>
      </w:pPr>
    </w:p>
    <w:p w14:paraId="5D0DBABD" w14:textId="77777777" w:rsidR="00E0333C" w:rsidRDefault="00E0333C" w:rsidP="00781531">
      <w:pPr>
        <w:spacing w:after="0" w:line="240" w:lineRule="auto"/>
        <w:jc w:val="center"/>
        <w:rPr>
          <w:rFonts w:ascii="Times New Roman" w:hAnsi="Times New Roman"/>
          <w:b/>
          <w:sz w:val="28"/>
          <w:szCs w:val="28"/>
        </w:rPr>
      </w:pPr>
      <w:r>
        <w:rPr>
          <w:rFonts w:ascii="Times New Roman" w:hAnsi="Times New Roman"/>
          <w:b/>
          <w:sz w:val="28"/>
          <w:szCs w:val="28"/>
        </w:rPr>
        <w:br w:type="page"/>
      </w:r>
    </w:p>
    <w:p w14:paraId="6F580F23" w14:textId="77777777" w:rsidR="005176AA" w:rsidRDefault="005176AA" w:rsidP="005176AA">
      <w:pPr>
        <w:spacing w:after="0" w:line="240" w:lineRule="auto"/>
        <w:jc w:val="center"/>
        <w:rPr>
          <w:rFonts w:ascii="Times New Roman" w:hAnsi="Times New Roman"/>
          <w:b/>
          <w:sz w:val="28"/>
          <w:szCs w:val="28"/>
        </w:rPr>
      </w:pPr>
      <w:r>
        <w:rPr>
          <w:rFonts w:ascii="Times New Roman" w:hAnsi="Times New Roman"/>
          <w:b/>
          <w:sz w:val="28"/>
          <w:szCs w:val="28"/>
        </w:rPr>
        <w:t xml:space="preserve">Критерии оценки сопоставления заявок от участников конкурентной закупки </w:t>
      </w:r>
    </w:p>
    <w:p w14:paraId="44A7D37A" w14:textId="77777777" w:rsidR="00D40B64" w:rsidRDefault="00D40B64" w:rsidP="005176AA">
      <w:pPr>
        <w:spacing w:after="0" w:line="240" w:lineRule="auto"/>
        <w:jc w:val="center"/>
        <w:rPr>
          <w:rFonts w:ascii="Times New Roman" w:hAnsi="Times New Roman"/>
          <w:b/>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961"/>
        <w:gridCol w:w="1843"/>
      </w:tblGrid>
      <w:tr w:rsidR="005176AA" w14:paraId="393FFDF1" w14:textId="77777777" w:rsidTr="00AF09FD">
        <w:tc>
          <w:tcPr>
            <w:tcW w:w="3119" w:type="dxa"/>
            <w:tcBorders>
              <w:top w:val="single" w:sz="4" w:space="0" w:color="auto"/>
              <w:left w:val="single" w:sz="4" w:space="0" w:color="auto"/>
              <w:bottom w:val="single" w:sz="4" w:space="0" w:color="auto"/>
              <w:right w:val="single" w:sz="4" w:space="0" w:color="auto"/>
            </w:tcBorders>
            <w:hideMark/>
          </w:tcPr>
          <w:p w14:paraId="05CDA849" w14:textId="77777777" w:rsidR="005176AA" w:rsidRDefault="005176AA">
            <w:pPr>
              <w:spacing w:after="0" w:line="240" w:lineRule="auto"/>
              <w:jc w:val="center"/>
              <w:rPr>
                <w:rFonts w:ascii="Times New Roman" w:hAnsi="Times New Roman"/>
                <w:b/>
                <w:i/>
                <w:sz w:val="20"/>
                <w:szCs w:val="20"/>
              </w:rPr>
            </w:pPr>
            <w:r>
              <w:rPr>
                <w:rFonts w:ascii="Times New Roman" w:hAnsi="Times New Roman"/>
                <w:b/>
                <w:i/>
                <w:sz w:val="20"/>
                <w:szCs w:val="20"/>
              </w:rPr>
              <w:t>Наименование критерия</w:t>
            </w:r>
          </w:p>
        </w:tc>
        <w:tc>
          <w:tcPr>
            <w:tcW w:w="4961" w:type="dxa"/>
            <w:tcBorders>
              <w:top w:val="single" w:sz="4" w:space="0" w:color="auto"/>
              <w:left w:val="single" w:sz="4" w:space="0" w:color="auto"/>
              <w:bottom w:val="single" w:sz="4" w:space="0" w:color="auto"/>
              <w:right w:val="single" w:sz="4" w:space="0" w:color="auto"/>
            </w:tcBorders>
            <w:hideMark/>
          </w:tcPr>
          <w:p w14:paraId="3DBDBD3B" w14:textId="77777777" w:rsidR="005176AA" w:rsidRDefault="005176AA">
            <w:pPr>
              <w:spacing w:after="0" w:line="240" w:lineRule="auto"/>
              <w:jc w:val="center"/>
              <w:rPr>
                <w:rFonts w:ascii="Times New Roman" w:hAnsi="Times New Roman"/>
                <w:b/>
                <w:i/>
                <w:sz w:val="20"/>
                <w:szCs w:val="20"/>
              </w:rPr>
            </w:pPr>
            <w:r>
              <w:rPr>
                <w:rFonts w:ascii="Times New Roman" w:hAnsi="Times New Roman"/>
                <w:b/>
                <w:i/>
                <w:sz w:val="20"/>
                <w:szCs w:val="20"/>
              </w:rPr>
              <w:t>Наименование необходимых сведений</w:t>
            </w:r>
          </w:p>
        </w:tc>
        <w:tc>
          <w:tcPr>
            <w:tcW w:w="1843" w:type="dxa"/>
            <w:tcBorders>
              <w:top w:val="single" w:sz="4" w:space="0" w:color="auto"/>
              <w:left w:val="single" w:sz="4" w:space="0" w:color="auto"/>
              <w:bottom w:val="single" w:sz="4" w:space="0" w:color="auto"/>
              <w:right w:val="single" w:sz="4" w:space="0" w:color="auto"/>
            </w:tcBorders>
            <w:hideMark/>
          </w:tcPr>
          <w:p w14:paraId="33114991" w14:textId="77777777" w:rsidR="005176AA" w:rsidRDefault="005176AA">
            <w:pPr>
              <w:spacing w:after="0" w:line="240" w:lineRule="auto"/>
              <w:jc w:val="center"/>
              <w:rPr>
                <w:rFonts w:ascii="Times New Roman" w:hAnsi="Times New Roman"/>
                <w:sz w:val="20"/>
                <w:szCs w:val="20"/>
              </w:rPr>
            </w:pPr>
            <w:r>
              <w:rPr>
                <w:rFonts w:ascii="Times New Roman" w:hAnsi="Times New Roman"/>
                <w:sz w:val="20"/>
                <w:szCs w:val="20"/>
              </w:rPr>
              <w:t>Порядок сопоставления заявок</w:t>
            </w:r>
          </w:p>
        </w:tc>
      </w:tr>
      <w:tr w:rsidR="005176AA" w14:paraId="5B90A45F" w14:textId="77777777" w:rsidTr="00AF09FD">
        <w:trPr>
          <w:trHeight w:val="1028"/>
        </w:trPr>
        <w:tc>
          <w:tcPr>
            <w:tcW w:w="3119" w:type="dxa"/>
            <w:tcBorders>
              <w:top w:val="single" w:sz="4" w:space="0" w:color="auto"/>
              <w:left w:val="single" w:sz="4" w:space="0" w:color="auto"/>
              <w:bottom w:val="single" w:sz="4" w:space="0" w:color="auto"/>
              <w:right w:val="single" w:sz="4" w:space="0" w:color="auto"/>
            </w:tcBorders>
            <w:hideMark/>
          </w:tcPr>
          <w:p w14:paraId="66FDDE37" w14:textId="77777777" w:rsidR="005176AA" w:rsidRDefault="005176AA">
            <w:pPr>
              <w:spacing w:line="240" w:lineRule="auto"/>
              <w:rPr>
                <w:rFonts w:ascii="Times New Roman" w:hAnsi="Times New Roman"/>
                <w:b/>
                <w:sz w:val="20"/>
                <w:szCs w:val="20"/>
              </w:rPr>
            </w:pPr>
            <w:r>
              <w:rPr>
                <w:rFonts w:ascii="Times New Roman" w:hAnsi="Times New Roman"/>
                <w:b/>
                <w:sz w:val="20"/>
                <w:szCs w:val="20"/>
              </w:rPr>
              <w:t>Требования к участнику закупочных процедур</w:t>
            </w:r>
          </w:p>
        </w:tc>
        <w:tc>
          <w:tcPr>
            <w:tcW w:w="4961" w:type="dxa"/>
            <w:tcBorders>
              <w:top w:val="single" w:sz="4" w:space="0" w:color="auto"/>
              <w:left w:val="single" w:sz="4" w:space="0" w:color="auto"/>
              <w:bottom w:val="single" w:sz="4" w:space="0" w:color="auto"/>
              <w:right w:val="single" w:sz="4" w:space="0" w:color="auto"/>
            </w:tcBorders>
            <w:hideMark/>
          </w:tcPr>
          <w:p w14:paraId="3442D1C0" w14:textId="77777777" w:rsidR="005176AA" w:rsidRDefault="005176AA">
            <w:pPr>
              <w:spacing w:after="0" w:line="240" w:lineRule="auto"/>
              <w:contextualSpacing/>
              <w:rPr>
                <w:rFonts w:ascii="Times New Roman" w:hAnsi="Times New Roman"/>
                <w:sz w:val="20"/>
                <w:szCs w:val="20"/>
              </w:rPr>
            </w:pPr>
            <w:r>
              <w:rPr>
                <w:rFonts w:ascii="Times New Roman" w:hAnsi="Times New Roman"/>
                <w:sz w:val="20"/>
                <w:szCs w:val="20"/>
              </w:rPr>
              <w:t>- соответствие требованиям, изложенным в требованиях к Участнику закупки;</w:t>
            </w:r>
          </w:p>
          <w:p w14:paraId="02759090" w14:textId="77777777" w:rsidR="005176AA" w:rsidRDefault="005176AA">
            <w:pPr>
              <w:spacing w:after="0" w:line="240" w:lineRule="auto"/>
              <w:contextualSpacing/>
              <w:rPr>
                <w:rFonts w:ascii="Times New Roman" w:hAnsi="Times New Roman"/>
                <w:sz w:val="20"/>
                <w:szCs w:val="20"/>
              </w:rPr>
            </w:pPr>
            <w:r>
              <w:rPr>
                <w:rFonts w:ascii="Times New Roman" w:hAnsi="Times New Roman"/>
                <w:sz w:val="20"/>
                <w:szCs w:val="20"/>
              </w:rPr>
              <w:t xml:space="preserve"> - наличие обязательных документов в соответствии с перечнем документов, необходимых для рассмотрения предложений участников закупочных процедур;</w:t>
            </w:r>
          </w:p>
          <w:p w14:paraId="7337A7AC" w14:textId="77777777" w:rsidR="005176AA" w:rsidRDefault="005176AA">
            <w:pPr>
              <w:spacing w:after="0" w:line="240" w:lineRule="auto"/>
              <w:contextualSpacing/>
              <w:rPr>
                <w:rFonts w:ascii="Times New Roman" w:hAnsi="Times New Roman"/>
                <w:sz w:val="20"/>
                <w:szCs w:val="20"/>
              </w:rPr>
            </w:pPr>
            <w:r>
              <w:rPr>
                <w:rFonts w:ascii="Times New Roman" w:hAnsi="Times New Roman"/>
                <w:sz w:val="20"/>
                <w:szCs w:val="20"/>
              </w:rPr>
              <w:t>- предоставление Участниками достоверных сведений и документов.</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92856A4" w14:textId="711077B9" w:rsidR="005176AA" w:rsidRDefault="005176AA">
            <w:pPr>
              <w:spacing w:after="0" w:line="240" w:lineRule="auto"/>
              <w:contextualSpacing/>
              <w:rPr>
                <w:rFonts w:ascii="Times New Roman" w:hAnsi="Times New Roman"/>
                <w:sz w:val="20"/>
                <w:szCs w:val="20"/>
              </w:rPr>
            </w:pPr>
            <w:r>
              <w:rPr>
                <w:rFonts w:ascii="Times New Roman" w:hAnsi="Times New Roman"/>
                <w:i/>
                <w:sz w:val="20"/>
                <w:szCs w:val="20"/>
              </w:rPr>
              <w:t>В случае невыполнения одного из требований, за</w:t>
            </w:r>
            <w:r w:rsidR="00F628CA">
              <w:rPr>
                <w:rFonts w:ascii="Times New Roman" w:hAnsi="Times New Roman"/>
                <w:i/>
                <w:sz w:val="20"/>
                <w:szCs w:val="20"/>
              </w:rPr>
              <w:t xml:space="preserve">явка на участие в закупке </w:t>
            </w:r>
            <w:r>
              <w:rPr>
                <w:rFonts w:ascii="Times New Roman" w:hAnsi="Times New Roman"/>
                <w:i/>
                <w:sz w:val="20"/>
                <w:szCs w:val="20"/>
              </w:rPr>
              <w:t>не рассматривается</w:t>
            </w:r>
          </w:p>
        </w:tc>
      </w:tr>
      <w:tr w:rsidR="005176AA" w14:paraId="5239395E" w14:textId="77777777" w:rsidTr="00AF09FD">
        <w:trPr>
          <w:trHeight w:val="436"/>
        </w:trPr>
        <w:tc>
          <w:tcPr>
            <w:tcW w:w="3119" w:type="dxa"/>
            <w:tcBorders>
              <w:top w:val="single" w:sz="4" w:space="0" w:color="auto"/>
              <w:left w:val="single" w:sz="4" w:space="0" w:color="auto"/>
              <w:bottom w:val="single" w:sz="4" w:space="0" w:color="auto"/>
              <w:right w:val="single" w:sz="4" w:space="0" w:color="auto"/>
            </w:tcBorders>
            <w:hideMark/>
          </w:tcPr>
          <w:p w14:paraId="56FEC5B3" w14:textId="77777777" w:rsidR="005176AA" w:rsidRDefault="005176AA">
            <w:pPr>
              <w:spacing w:line="240" w:lineRule="auto"/>
              <w:rPr>
                <w:rFonts w:ascii="Times New Roman" w:hAnsi="Times New Roman"/>
                <w:b/>
                <w:sz w:val="20"/>
                <w:szCs w:val="20"/>
              </w:rPr>
            </w:pPr>
            <w:r>
              <w:rPr>
                <w:rFonts w:ascii="Times New Roman" w:hAnsi="Times New Roman"/>
                <w:b/>
                <w:sz w:val="20"/>
                <w:szCs w:val="20"/>
              </w:rPr>
              <w:t>Условия оплаты</w:t>
            </w:r>
          </w:p>
        </w:tc>
        <w:tc>
          <w:tcPr>
            <w:tcW w:w="4961" w:type="dxa"/>
            <w:tcBorders>
              <w:top w:val="single" w:sz="4" w:space="0" w:color="auto"/>
              <w:left w:val="single" w:sz="4" w:space="0" w:color="auto"/>
              <w:bottom w:val="single" w:sz="4" w:space="0" w:color="auto"/>
              <w:right w:val="single" w:sz="4" w:space="0" w:color="auto"/>
            </w:tcBorders>
            <w:hideMark/>
          </w:tcPr>
          <w:p w14:paraId="06F3412B" w14:textId="591486D5" w:rsidR="005176AA" w:rsidRDefault="00F628CA" w:rsidP="00AF09FD">
            <w:pPr>
              <w:spacing w:after="0" w:line="240" w:lineRule="auto"/>
              <w:contextualSpacing/>
              <w:rPr>
                <w:rFonts w:ascii="Times New Roman" w:hAnsi="Times New Roman"/>
                <w:sz w:val="20"/>
                <w:szCs w:val="20"/>
              </w:rPr>
            </w:pPr>
            <w:r>
              <w:rPr>
                <w:rFonts w:ascii="Times New Roman" w:hAnsi="Times New Roman"/>
                <w:sz w:val="20"/>
                <w:szCs w:val="20"/>
              </w:rPr>
              <w:t>Согласно проекту договора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17B9A1" w14:textId="77777777" w:rsidR="005176AA" w:rsidRDefault="005176AA">
            <w:pPr>
              <w:spacing w:after="0" w:line="256" w:lineRule="auto"/>
              <w:rPr>
                <w:rFonts w:ascii="Times New Roman" w:hAnsi="Times New Roman"/>
                <w:sz w:val="20"/>
                <w:szCs w:val="20"/>
              </w:rPr>
            </w:pPr>
          </w:p>
        </w:tc>
      </w:tr>
      <w:tr w:rsidR="005176AA" w14:paraId="4DF3E520" w14:textId="77777777" w:rsidTr="00AF09FD">
        <w:trPr>
          <w:trHeight w:val="436"/>
        </w:trPr>
        <w:tc>
          <w:tcPr>
            <w:tcW w:w="3119" w:type="dxa"/>
            <w:tcBorders>
              <w:top w:val="single" w:sz="4" w:space="0" w:color="auto"/>
              <w:left w:val="single" w:sz="4" w:space="0" w:color="auto"/>
              <w:bottom w:val="single" w:sz="4" w:space="0" w:color="auto"/>
              <w:right w:val="single" w:sz="4" w:space="0" w:color="auto"/>
            </w:tcBorders>
            <w:hideMark/>
          </w:tcPr>
          <w:p w14:paraId="785AA9DB" w14:textId="77777777" w:rsidR="005176AA" w:rsidRDefault="005176AA">
            <w:pPr>
              <w:spacing w:after="0" w:line="240" w:lineRule="auto"/>
              <w:rPr>
                <w:rFonts w:ascii="Times New Roman" w:hAnsi="Times New Roman"/>
                <w:b/>
                <w:sz w:val="20"/>
                <w:szCs w:val="20"/>
              </w:rPr>
            </w:pPr>
            <w:r>
              <w:rPr>
                <w:rFonts w:ascii="Times New Roman" w:hAnsi="Times New Roman"/>
                <w:b/>
                <w:sz w:val="20"/>
                <w:szCs w:val="20"/>
              </w:rPr>
              <w:t xml:space="preserve">Требования к предмету закупки (Технические характеристики), в том числе требование </w:t>
            </w:r>
          </w:p>
          <w:p w14:paraId="4933272D" w14:textId="77777777" w:rsidR="005176AA" w:rsidRDefault="005176AA">
            <w:pPr>
              <w:spacing w:after="0" w:line="240" w:lineRule="auto"/>
              <w:rPr>
                <w:rFonts w:ascii="Times New Roman" w:hAnsi="Times New Roman"/>
                <w:b/>
                <w:sz w:val="20"/>
                <w:szCs w:val="20"/>
              </w:rPr>
            </w:pPr>
            <w:r>
              <w:rPr>
                <w:rFonts w:ascii="Times New Roman" w:hAnsi="Times New Roman"/>
                <w:b/>
                <w:sz w:val="20"/>
                <w:szCs w:val="20"/>
              </w:rPr>
              <w:t>по срокам поставки</w:t>
            </w:r>
          </w:p>
        </w:tc>
        <w:tc>
          <w:tcPr>
            <w:tcW w:w="4961" w:type="dxa"/>
            <w:tcBorders>
              <w:top w:val="single" w:sz="4" w:space="0" w:color="auto"/>
              <w:left w:val="single" w:sz="4" w:space="0" w:color="auto"/>
              <w:bottom w:val="single" w:sz="4" w:space="0" w:color="auto"/>
              <w:right w:val="single" w:sz="4" w:space="0" w:color="auto"/>
            </w:tcBorders>
            <w:hideMark/>
          </w:tcPr>
          <w:p w14:paraId="4A72C37C" w14:textId="77777777" w:rsidR="005176AA" w:rsidRDefault="005176AA">
            <w:pPr>
              <w:spacing w:after="0" w:line="240" w:lineRule="auto"/>
              <w:jc w:val="both"/>
              <w:rPr>
                <w:rFonts w:ascii="Times New Roman" w:hAnsi="Times New Roman"/>
                <w:sz w:val="20"/>
                <w:szCs w:val="20"/>
              </w:rPr>
            </w:pPr>
            <w:r>
              <w:rPr>
                <w:rFonts w:ascii="Times New Roman" w:hAnsi="Times New Roman"/>
                <w:sz w:val="20"/>
                <w:szCs w:val="20"/>
              </w:rPr>
              <w:t>Соответствие требованиям, изложенным в требованиях к предмету закупки и техническом задании в закупочной процедуре на электронной торговой площадке</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FC25998" w14:textId="77777777" w:rsidR="005176AA" w:rsidRDefault="005176AA">
            <w:pPr>
              <w:spacing w:after="0" w:line="256" w:lineRule="auto"/>
              <w:rPr>
                <w:rFonts w:ascii="Times New Roman" w:hAnsi="Times New Roman"/>
                <w:sz w:val="20"/>
                <w:szCs w:val="20"/>
              </w:rPr>
            </w:pPr>
          </w:p>
        </w:tc>
      </w:tr>
      <w:tr w:rsidR="005176AA" w14:paraId="43E2188D" w14:textId="77777777" w:rsidTr="00AF09FD">
        <w:trPr>
          <w:trHeight w:val="285"/>
        </w:trPr>
        <w:tc>
          <w:tcPr>
            <w:tcW w:w="3119" w:type="dxa"/>
            <w:tcBorders>
              <w:top w:val="single" w:sz="4" w:space="0" w:color="auto"/>
              <w:left w:val="single" w:sz="4" w:space="0" w:color="auto"/>
              <w:bottom w:val="single" w:sz="4" w:space="0" w:color="auto"/>
              <w:right w:val="single" w:sz="4" w:space="0" w:color="auto"/>
            </w:tcBorders>
            <w:hideMark/>
          </w:tcPr>
          <w:p w14:paraId="20A9CC5A" w14:textId="77777777" w:rsidR="005176AA" w:rsidRDefault="005176AA">
            <w:pPr>
              <w:spacing w:line="240" w:lineRule="auto"/>
              <w:rPr>
                <w:rFonts w:ascii="Times New Roman" w:hAnsi="Times New Roman"/>
                <w:sz w:val="20"/>
                <w:szCs w:val="20"/>
              </w:rPr>
            </w:pPr>
            <w:r>
              <w:rPr>
                <w:rFonts w:ascii="Times New Roman" w:hAnsi="Times New Roman"/>
                <w:b/>
                <w:sz w:val="20"/>
                <w:szCs w:val="20"/>
              </w:rPr>
              <w:t>Заключение группы по закупкам (Контур Фокус)</w:t>
            </w:r>
          </w:p>
        </w:tc>
        <w:tc>
          <w:tcPr>
            <w:tcW w:w="4961" w:type="dxa"/>
            <w:tcBorders>
              <w:top w:val="single" w:sz="4" w:space="0" w:color="auto"/>
              <w:left w:val="single" w:sz="4" w:space="0" w:color="auto"/>
              <w:bottom w:val="single" w:sz="4" w:space="0" w:color="auto"/>
              <w:right w:val="single" w:sz="4" w:space="0" w:color="auto"/>
            </w:tcBorders>
            <w:hideMark/>
          </w:tcPr>
          <w:p w14:paraId="2D11565D" w14:textId="77777777" w:rsidR="005176AA" w:rsidRDefault="005176AA">
            <w:pPr>
              <w:rPr>
                <w:rFonts w:ascii="Times New Roman" w:hAnsi="Times New Roman"/>
                <w:sz w:val="20"/>
                <w:szCs w:val="20"/>
              </w:rPr>
            </w:pPr>
            <w:r>
              <w:rPr>
                <w:rFonts w:ascii="Times New Roman" w:hAnsi="Times New Roman"/>
                <w:sz w:val="20"/>
                <w:szCs w:val="20"/>
              </w:rPr>
              <w:t>Положительное</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D2AF412" w14:textId="77777777" w:rsidR="005176AA" w:rsidRDefault="005176AA">
            <w:pPr>
              <w:spacing w:after="0" w:line="256" w:lineRule="auto"/>
              <w:rPr>
                <w:rFonts w:ascii="Times New Roman" w:hAnsi="Times New Roman"/>
                <w:sz w:val="20"/>
                <w:szCs w:val="20"/>
              </w:rPr>
            </w:pPr>
          </w:p>
        </w:tc>
      </w:tr>
      <w:tr w:rsidR="005176AA" w14:paraId="6530DE8E" w14:textId="77777777" w:rsidTr="00AF09FD">
        <w:trPr>
          <w:trHeight w:val="285"/>
        </w:trPr>
        <w:tc>
          <w:tcPr>
            <w:tcW w:w="3119" w:type="dxa"/>
            <w:tcBorders>
              <w:top w:val="single" w:sz="4" w:space="0" w:color="auto"/>
              <w:left w:val="single" w:sz="4" w:space="0" w:color="auto"/>
              <w:bottom w:val="single" w:sz="4" w:space="0" w:color="auto"/>
              <w:right w:val="single" w:sz="4" w:space="0" w:color="auto"/>
            </w:tcBorders>
          </w:tcPr>
          <w:p w14:paraId="53D4B409" w14:textId="77777777" w:rsidR="005176AA" w:rsidRDefault="005176AA">
            <w:pPr>
              <w:spacing w:after="0" w:line="240" w:lineRule="auto"/>
              <w:rPr>
                <w:rFonts w:ascii="Times New Roman" w:hAnsi="Times New Roman"/>
                <w:b/>
                <w:sz w:val="20"/>
                <w:szCs w:val="20"/>
              </w:rPr>
            </w:pPr>
            <w:r>
              <w:rPr>
                <w:rFonts w:ascii="Times New Roman" w:hAnsi="Times New Roman"/>
                <w:b/>
                <w:sz w:val="20"/>
                <w:szCs w:val="20"/>
              </w:rPr>
              <w:t>Требование к не превышению начальной максимальной цены</w:t>
            </w:r>
          </w:p>
          <w:p w14:paraId="220B9CCE" w14:textId="77777777" w:rsidR="005176AA" w:rsidRDefault="005176AA">
            <w:pPr>
              <w:spacing w:after="0" w:line="240" w:lineRule="auto"/>
              <w:rPr>
                <w:rFonts w:ascii="Times New Roman" w:hAnsi="Times New Roman"/>
                <w:b/>
                <w:sz w:val="20"/>
                <w:szCs w:val="20"/>
              </w:rPr>
            </w:pPr>
          </w:p>
        </w:tc>
        <w:tc>
          <w:tcPr>
            <w:tcW w:w="4961" w:type="dxa"/>
            <w:tcBorders>
              <w:top w:val="single" w:sz="4" w:space="0" w:color="auto"/>
              <w:left w:val="single" w:sz="4" w:space="0" w:color="auto"/>
              <w:bottom w:val="single" w:sz="4" w:space="0" w:color="auto"/>
              <w:right w:val="single" w:sz="4" w:space="0" w:color="auto"/>
            </w:tcBorders>
            <w:hideMark/>
          </w:tcPr>
          <w:p w14:paraId="328B5504" w14:textId="77777777" w:rsidR="005176AA" w:rsidRDefault="005176AA">
            <w:pPr>
              <w:spacing w:after="0" w:line="240" w:lineRule="auto"/>
              <w:jc w:val="both"/>
              <w:rPr>
                <w:rFonts w:ascii="Times New Roman" w:hAnsi="Times New Roman"/>
                <w:i/>
                <w:sz w:val="20"/>
                <w:szCs w:val="20"/>
              </w:rPr>
            </w:pPr>
            <w:r>
              <w:rPr>
                <w:rFonts w:ascii="Times New Roman" w:hAnsi="Times New Roman"/>
                <w:sz w:val="20"/>
                <w:szCs w:val="20"/>
              </w:rPr>
              <w:t>Не превышение цены позиции лота над начальной максимальной ценой позиции лота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494D8D" w14:textId="77777777" w:rsidR="005176AA" w:rsidRDefault="005176AA">
            <w:pPr>
              <w:spacing w:after="0" w:line="256" w:lineRule="auto"/>
              <w:rPr>
                <w:rFonts w:ascii="Times New Roman" w:hAnsi="Times New Roman"/>
                <w:sz w:val="20"/>
                <w:szCs w:val="20"/>
              </w:rPr>
            </w:pPr>
          </w:p>
        </w:tc>
      </w:tr>
    </w:tbl>
    <w:p w14:paraId="1ED6E09A" w14:textId="77777777" w:rsidR="005176AA" w:rsidRDefault="005176AA" w:rsidP="005176AA">
      <w:pPr>
        <w:spacing w:after="0" w:line="240" w:lineRule="auto"/>
        <w:jc w:val="center"/>
        <w:rPr>
          <w:rFonts w:ascii="Times New Roman" w:eastAsia="Times New Roman" w:hAnsi="Times New Roman"/>
          <w:b/>
          <w:sz w:val="24"/>
          <w:szCs w:val="24"/>
          <w:lang w:eastAsia="ru-RU"/>
        </w:rPr>
      </w:pPr>
    </w:p>
    <w:p w14:paraId="457095B8" w14:textId="77777777" w:rsidR="005176AA" w:rsidRDefault="005176AA" w:rsidP="005176A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Оценочные критерии</w:t>
      </w:r>
    </w:p>
    <w:p w14:paraId="0B2C8CDD" w14:textId="77777777" w:rsidR="005176AA" w:rsidRDefault="005176AA" w:rsidP="005176AA">
      <w:pPr>
        <w:spacing w:after="0" w:line="240" w:lineRule="auto"/>
        <w:jc w:val="center"/>
        <w:rPr>
          <w:rFonts w:ascii="Times New Roman" w:eastAsia="Times New Roman" w:hAnsi="Times New Roman"/>
          <w:b/>
          <w:sz w:val="24"/>
          <w:szCs w:val="24"/>
          <w:lang w:eastAsia="ru-RU"/>
        </w:rPr>
      </w:pPr>
    </w:p>
    <w:tbl>
      <w:tblPr>
        <w:tblStyle w:val="a3"/>
        <w:tblW w:w="0" w:type="auto"/>
        <w:tblLayout w:type="fixed"/>
        <w:tblLook w:val="04A0" w:firstRow="1" w:lastRow="0" w:firstColumn="1" w:lastColumn="0" w:noHBand="0" w:noVBand="1"/>
      </w:tblPr>
      <w:tblGrid>
        <w:gridCol w:w="1838"/>
        <w:gridCol w:w="2410"/>
        <w:gridCol w:w="1134"/>
        <w:gridCol w:w="4530"/>
      </w:tblGrid>
      <w:tr w:rsidR="005176AA" w14:paraId="3C51CCA3" w14:textId="77777777" w:rsidTr="00AF09FD">
        <w:tc>
          <w:tcPr>
            <w:tcW w:w="1838" w:type="dxa"/>
            <w:tcBorders>
              <w:top w:val="single" w:sz="4" w:space="0" w:color="auto"/>
              <w:left w:val="single" w:sz="4" w:space="0" w:color="auto"/>
              <w:bottom w:val="single" w:sz="4" w:space="0" w:color="auto"/>
              <w:right w:val="single" w:sz="4" w:space="0" w:color="auto"/>
            </w:tcBorders>
            <w:hideMark/>
          </w:tcPr>
          <w:p w14:paraId="4724A5AB" w14:textId="77777777" w:rsidR="005176AA" w:rsidRDefault="005176AA">
            <w:pPr>
              <w:spacing w:after="0" w:line="240" w:lineRule="auto"/>
              <w:jc w:val="center"/>
              <w:rPr>
                <w:rFonts w:ascii="Times New Roman" w:hAnsi="Times New Roman"/>
                <w:b/>
                <w:sz w:val="20"/>
                <w:szCs w:val="20"/>
              </w:rPr>
            </w:pPr>
            <w:r>
              <w:rPr>
                <w:rFonts w:ascii="Times New Roman" w:hAnsi="Times New Roman"/>
                <w:b/>
                <w:sz w:val="20"/>
                <w:szCs w:val="20"/>
              </w:rPr>
              <w:t>Наименование критерия</w:t>
            </w:r>
          </w:p>
        </w:tc>
        <w:tc>
          <w:tcPr>
            <w:tcW w:w="2410" w:type="dxa"/>
            <w:tcBorders>
              <w:top w:val="single" w:sz="4" w:space="0" w:color="auto"/>
              <w:left w:val="single" w:sz="4" w:space="0" w:color="auto"/>
              <w:bottom w:val="single" w:sz="4" w:space="0" w:color="auto"/>
              <w:right w:val="single" w:sz="4" w:space="0" w:color="auto"/>
            </w:tcBorders>
            <w:hideMark/>
          </w:tcPr>
          <w:p w14:paraId="63F4717A" w14:textId="77777777" w:rsidR="005176AA" w:rsidRDefault="005176AA">
            <w:pPr>
              <w:spacing w:after="0" w:line="240" w:lineRule="auto"/>
              <w:jc w:val="center"/>
              <w:rPr>
                <w:rFonts w:ascii="Times New Roman" w:hAnsi="Times New Roman"/>
                <w:b/>
                <w:sz w:val="20"/>
                <w:szCs w:val="20"/>
              </w:rPr>
            </w:pPr>
            <w:r>
              <w:rPr>
                <w:rFonts w:ascii="Times New Roman" w:hAnsi="Times New Roman"/>
                <w:b/>
                <w:sz w:val="20"/>
                <w:szCs w:val="20"/>
              </w:rPr>
              <w:t>Наименование необходимых сведений</w:t>
            </w:r>
          </w:p>
        </w:tc>
        <w:tc>
          <w:tcPr>
            <w:tcW w:w="1134" w:type="dxa"/>
            <w:tcBorders>
              <w:top w:val="single" w:sz="4" w:space="0" w:color="auto"/>
              <w:left w:val="single" w:sz="4" w:space="0" w:color="auto"/>
              <w:bottom w:val="single" w:sz="4" w:space="0" w:color="auto"/>
              <w:right w:val="single" w:sz="4" w:space="0" w:color="auto"/>
            </w:tcBorders>
            <w:hideMark/>
          </w:tcPr>
          <w:p w14:paraId="14A873A5" w14:textId="77777777" w:rsidR="00AF09FD" w:rsidRDefault="005176AA">
            <w:pPr>
              <w:spacing w:after="0" w:line="240" w:lineRule="auto"/>
              <w:ind w:right="-108"/>
              <w:jc w:val="center"/>
              <w:rPr>
                <w:rFonts w:ascii="Times New Roman" w:hAnsi="Times New Roman"/>
                <w:b/>
                <w:sz w:val="20"/>
                <w:szCs w:val="20"/>
              </w:rPr>
            </w:pPr>
            <w:proofErr w:type="spellStart"/>
            <w:r>
              <w:rPr>
                <w:rFonts w:ascii="Times New Roman" w:hAnsi="Times New Roman"/>
                <w:b/>
                <w:sz w:val="20"/>
                <w:szCs w:val="20"/>
              </w:rPr>
              <w:t>max</w:t>
            </w:r>
            <w:proofErr w:type="spellEnd"/>
            <w:r>
              <w:rPr>
                <w:rFonts w:ascii="Times New Roman" w:hAnsi="Times New Roman"/>
                <w:b/>
                <w:sz w:val="20"/>
                <w:szCs w:val="20"/>
              </w:rPr>
              <w:t xml:space="preserve"> </w:t>
            </w:r>
          </w:p>
          <w:p w14:paraId="33B245CA" w14:textId="28646A90" w:rsidR="005176AA" w:rsidRDefault="005176AA">
            <w:pPr>
              <w:spacing w:after="0" w:line="240" w:lineRule="auto"/>
              <w:ind w:right="-108"/>
              <w:jc w:val="center"/>
              <w:rPr>
                <w:rFonts w:ascii="Times New Roman" w:hAnsi="Times New Roman"/>
                <w:b/>
                <w:sz w:val="20"/>
                <w:szCs w:val="20"/>
              </w:rPr>
            </w:pPr>
            <w:r>
              <w:rPr>
                <w:rFonts w:ascii="Times New Roman" w:hAnsi="Times New Roman"/>
                <w:b/>
                <w:sz w:val="20"/>
                <w:szCs w:val="20"/>
              </w:rPr>
              <w:t>бал</w:t>
            </w:r>
            <w:r w:rsidR="00AF09FD">
              <w:rPr>
                <w:rFonts w:ascii="Times New Roman" w:hAnsi="Times New Roman"/>
                <w:b/>
                <w:sz w:val="20"/>
                <w:szCs w:val="20"/>
              </w:rPr>
              <w:t>л по критери</w:t>
            </w:r>
            <w:r>
              <w:rPr>
                <w:rFonts w:ascii="Times New Roman" w:hAnsi="Times New Roman"/>
                <w:b/>
                <w:sz w:val="20"/>
                <w:szCs w:val="20"/>
              </w:rPr>
              <w:t>ю</w:t>
            </w:r>
          </w:p>
        </w:tc>
        <w:tc>
          <w:tcPr>
            <w:tcW w:w="4530" w:type="dxa"/>
            <w:tcBorders>
              <w:top w:val="single" w:sz="4" w:space="0" w:color="auto"/>
              <w:left w:val="single" w:sz="4" w:space="0" w:color="auto"/>
              <w:bottom w:val="single" w:sz="4" w:space="0" w:color="auto"/>
              <w:right w:val="single" w:sz="4" w:space="0" w:color="auto"/>
            </w:tcBorders>
          </w:tcPr>
          <w:p w14:paraId="592C2282" w14:textId="77777777" w:rsidR="005176AA" w:rsidRDefault="005176AA">
            <w:pPr>
              <w:spacing w:after="0" w:line="240" w:lineRule="auto"/>
              <w:jc w:val="center"/>
              <w:rPr>
                <w:rFonts w:ascii="Times New Roman" w:hAnsi="Times New Roman"/>
                <w:b/>
                <w:sz w:val="20"/>
                <w:szCs w:val="20"/>
              </w:rPr>
            </w:pPr>
            <w:r>
              <w:rPr>
                <w:rFonts w:ascii="Times New Roman" w:hAnsi="Times New Roman"/>
                <w:b/>
                <w:sz w:val="20"/>
                <w:szCs w:val="20"/>
              </w:rPr>
              <w:t>Принцип присвоения баллов</w:t>
            </w:r>
          </w:p>
          <w:p w14:paraId="0D34C40D" w14:textId="77777777" w:rsidR="005176AA" w:rsidRDefault="005176AA">
            <w:pPr>
              <w:spacing w:after="0" w:line="240" w:lineRule="auto"/>
              <w:rPr>
                <w:sz w:val="20"/>
                <w:szCs w:val="20"/>
              </w:rPr>
            </w:pPr>
          </w:p>
        </w:tc>
      </w:tr>
      <w:tr w:rsidR="005176AA" w14:paraId="18A85D70" w14:textId="77777777" w:rsidTr="00AF09FD">
        <w:trPr>
          <w:trHeight w:val="4192"/>
        </w:trPr>
        <w:tc>
          <w:tcPr>
            <w:tcW w:w="1838" w:type="dxa"/>
            <w:tcBorders>
              <w:top w:val="single" w:sz="4" w:space="0" w:color="auto"/>
              <w:left w:val="single" w:sz="4" w:space="0" w:color="auto"/>
              <w:bottom w:val="single" w:sz="4" w:space="0" w:color="auto"/>
              <w:right w:val="single" w:sz="4" w:space="0" w:color="auto"/>
            </w:tcBorders>
            <w:hideMark/>
          </w:tcPr>
          <w:p w14:paraId="29245F9C" w14:textId="77777777" w:rsidR="005176AA" w:rsidRDefault="005176AA">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Цена + страна производитель </w:t>
            </w:r>
          </w:p>
        </w:tc>
        <w:tc>
          <w:tcPr>
            <w:tcW w:w="2410" w:type="dxa"/>
            <w:tcBorders>
              <w:top w:val="single" w:sz="4" w:space="0" w:color="auto"/>
              <w:left w:val="single" w:sz="4" w:space="0" w:color="auto"/>
              <w:bottom w:val="single" w:sz="4" w:space="0" w:color="auto"/>
              <w:right w:val="single" w:sz="4" w:space="0" w:color="auto"/>
            </w:tcBorders>
          </w:tcPr>
          <w:p w14:paraId="7374A7B4" w14:textId="77777777" w:rsidR="005176AA" w:rsidRDefault="005176AA">
            <w:pPr>
              <w:spacing w:after="0" w:line="240" w:lineRule="auto"/>
              <w:contextualSpacing/>
              <w:rPr>
                <w:rFonts w:ascii="Times New Roman" w:hAnsi="Times New Roman"/>
                <w:sz w:val="20"/>
                <w:szCs w:val="20"/>
              </w:rPr>
            </w:pPr>
            <w:r>
              <w:rPr>
                <w:rFonts w:ascii="Times New Roman" w:hAnsi="Times New Roman"/>
                <w:sz w:val="20"/>
                <w:szCs w:val="20"/>
              </w:rPr>
              <w:t>цена расчетная, с учетом географического происхождения товаров, лиц, выполняющих работы, оказывающих услуги, приведенная к баллам</w:t>
            </w:r>
          </w:p>
          <w:p w14:paraId="5D52A1E5" w14:textId="77777777" w:rsidR="005176AA" w:rsidRDefault="005176AA">
            <w:pPr>
              <w:spacing w:after="0" w:line="240" w:lineRule="auto"/>
              <w:jc w:val="center"/>
              <w:rPr>
                <w:rFonts w:ascii="Times New Roman" w:eastAsia="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619B19F" w14:textId="77777777" w:rsidR="005176AA" w:rsidRDefault="005176AA">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100</w:t>
            </w:r>
          </w:p>
        </w:tc>
        <w:tc>
          <w:tcPr>
            <w:tcW w:w="4530" w:type="dxa"/>
            <w:tcBorders>
              <w:top w:val="single" w:sz="4" w:space="0" w:color="auto"/>
              <w:left w:val="single" w:sz="4" w:space="0" w:color="auto"/>
              <w:bottom w:val="single" w:sz="4" w:space="0" w:color="auto"/>
              <w:right w:val="single" w:sz="4" w:space="0" w:color="auto"/>
            </w:tcBorders>
          </w:tcPr>
          <w:p w14:paraId="62BFFC06" w14:textId="74E866F3" w:rsidR="005176AA" w:rsidRDefault="005176AA">
            <w:pPr>
              <w:tabs>
                <w:tab w:val="left" w:pos="243"/>
              </w:tabs>
              <w:spacing w:after="0" w:line="240" w:lineRule="auto"/>
              <w:ind w:left="142"/>
              <w:contextualSpacing/>
              <w:rPr>
                <w:rFonts w:ascii="Times New Roman" w:hAnsi="Times New Roman"/>
                <w:b/>
                <w:i/>
                <w:sz w:val="20"/>
                <w:szCs w:val="20"/>
              </w:rPr>
            </w:pPr>
            <w:r>
              <w:rPr>
                <w:rFonts w:ascii="Times New Roman" w:hAnsi="Times New Roman"/>
                <w:b/>
                <w:i/>
                <w:sz w:val="20"/>
                <w:szCs w:val="20"/>
              </w:rPr>
              <w:t xml:space="preserve">Расчет суммы контракта с </w:t>
            </w:r>
            <w:proofErr w:type="gramStart"/>
            <w:r>
              <w:rPr>
                <w:rFonts w:ascii="Times New Roman" w:hAnsi="Times New Roman"/>
                <w:b/>
                <w:i/>
                <w:sz w:val="20"/>
                <w:szCs w:val="20"/>
              </w:rPr>
              <w:t>учетом  требований</w:t>
            </w:r>
            <w:proofErr w:type="gramEnd"/>
            <w:r>
              <w:rPr>
                <w:rFonts w:ascii="Times New Roman" w:hAnsi="Times New Roman"/>
                <w:b/>
                <w:i/>
                <w:sz w:val="20"/>
                <w:szCs w:val="20"/>
              </w:rPr>
              <w:t>  о приоритете товаров российского  происхождения, выполнении  работ, оказания услуг российскими лицами (В рамках постановления Правительства  от 16.09.2016г. №925):</w:t>
            </w:r>
          </w:p>
          <w:p w14:paraId="44B3DDB6" w14:textId="77777777" w:rsidR="005176AA" w:rsidRDefault="005176AA">
            <w:pPr>
              <w:spacing w:after="0" w:line="240" w:lineRule="auto"/>
              <w:contextualSpacing/>
              <w:rPr>
                <w:rFonts w:ascii="Times New Roman" w:hAnsi="Times New Roman"/>
                <w:b/>
                <w:bCs/>
                <w:i/>
                <w:iCs/>
                <w:sz w:val="20"/>
                <w:szCs w:val="20"/>
              </w:rPr>
            </w:pPr>
            <w:r>
              <w:rPr>
                <w:rFonts w:ascii="Times New Roman" w:hAnsi="Times New Roman"/>
                <w:b/>
                <w:bCs/>
                <w:i/>
                <w:iCs/>
                <w:sz w:val="20"/>
                <w:szCs w:val="20"/>
                <w:lang w:val="en-US"/>
              </w:rPr>
              <w:t>S</w:t>
            </w:r>
            <w:proofErr w:type="spellStart"/>
            <w:r>
              <w:rPr>
                <w:rFonts w:ascii="Times New Roman" w:hAnsi="Times New Roman"/>
                <w:b/>
                <w:bCs/>
                <w:i/>
                <w:iCs/>
                <w:sz w:val="20"/>
                <w:szCs w:val="20"/>
              </w:rPr>
              <w:t>контр.р.стр</w:t>
            </w:r>
            <w:proofErr w:type="spellEnd"/>
            <w:r>
              <w:rPr>
                <w:rFonts w:ascii="Times New Roman" w:hAnsi="Times New Roman"/>
                <w:b/>
                <w:bCs/>
                <w:i/>
                <w:iCs/>
                <w:sz w:val="20"/>
                <w:szCs w:val="20"/>
              </w:rPr>
              <w:t xml:space="preserve">. = </w:t>
            </w:r>
            <w:proofErr w:type="spellStart"/>
            <w:r>
              <w:rPr>
                <w:rFonts w:ascii="Times New Roman" w:hAnsi="Times New Roman"/>
                <w:b/>
                <w:bCs/>
                <w:i/>
                <w:iCs/>
                <w:sz w:val="20"/>
                <w:szCs w:val="20"/>
              </w:rPr>
              <w:t>Sконтр.р</w:t>
            </w:r>
            <w:proofErr w:type="spellEnd"/>
            <w:r>
              <w:rPr>
                <w:rFonts w:ascii="Times New Roman" w:hAnsi="Times New Roman"/>
                <w:b/>
                <w:bCs/>
                <w:i/>
                <w:iCs/>
                <w:sz w:val="20"/>
                <w:szCs w:val="20"/>
              </w:rPr>
              <w:t xml:space="preserve"> – 15% (в случае если товар российского производства)</w:t>
            </w:r>
          </w:p>
          <w:p w14:paraId="434D6476" w14:textId="77777777" w:rsidR="005176AA" w:rsidRDefault="005176AA">
            <w:pPr>
              <w:spacing w:after="0" w:line="240" w:lineRule="auto"/>
              <w:contextualSpacing/>
              <w:rPr>
                <w:rFonts w:ascii="Times New Roman" w:hAnsi="Times New Roman"/>
                <w:b/>
                <w:bCs/>
                <w:i/>
                <w:iCs/>
                <w:sz w:val="20"/>
                <w:szCs w:val="20"/>
              </w:rPr>
            </w:pPr>
            <w:r>
              <w:rPr>
                <w:rFonts w:ascii="Times New Roman" w:hAnsi="Times New Roman"/>
                <w:b/>
                <w:bCs/>
                <w:i/>
                <w:iCs/>
                <w:sz w:val="20"/>
                <w:szCs w:val="20"/>
              </w:rPr>
              <w:t>или</w:t>
            </w:r>
          </w:p>
          <w:p w14:paraId="0B13D870" w14:textId="77777777" w:rsidR="005176AA" w:rsidRDefault="005176AA">
            <w:pPr>
              <w:spacing w:after="0" w:line="240" w:lineRule="auto"/>
              <w:contextualSpacing/>
              <w:rPr>
                <w:rFonts w:ascii="Times New Roman" w:hAnsi="Times New Roman"/>
                <w:b/>
                <w:bCs/>
                <w:i/>
                <w:iCs/>
                <w:sz w:val="20"/>
                <w:szCs w:val="20"/>
              </w:rPr>
            </w:pPr>
            <w:r>
              <w:rPr>
                <w:rFonts w:ascii="Times New Roman" w:hAnsi="Times New Roman"/>
                <w:b/>
                <w:bCs/>
                <w:i/>
                <w:iCs/>
                <w:sz w:val="20"/>
                <w:szCs w:val="20"/>
                <w:lang w:val="en-US"/>
              </w:rPr>
              <w:t>S</w:t>
            </w:r>
            <w:proofErr w:type="spellStart"/>
            <w:r>
              <w:rPr>
                <w:rFonts w:ascii="Times New Roman" w:hAnsi="Times New Roman"/>
                <w:b/>
                <w:bCs/>
                <w:i/>
                <w:iCs/>
                <w:sz w:val="20"/>
                <w:szCs w:val="20"/>
              </w:rPr>
              <w:t>контр.р.стр</w:t>
            </w:r>
            <w:proofErr w:type="spellEnd"/>
            <w:r>
              <w:rPr>
                <w:rFonts w:ascii="Times New Roman" w:hAnsi="Times New Roman"/>
                <w:b/>
                <w:bCs/>
                <w:i/>
                <w:iCs/>
                <w:sz w:val="20"/>
                <w:szCs w:val="20"/>
              </w:rPr>
              <w:t xml:space="preserve">. = </w:t>
            </w:r>
            <w:proofErr w:type="spellStart"/>
            <w:r>
              <w:rPr>
                <w:rFonts w:ascii="Times New Roman" w:hAnsi="Times New Roman"/>
                <w:b/>
                <w:bCs/>
                <w:i/>
                <w:iCs/>
                <w:sz w:val="20"/>
                <w:szCs w:val="20"/>
              </w:rPr>
              <w:t>Sконтр.р</w:t>
            </w:r>
            <w:proofErr w:type="spellEnd"/>
            <w:r>
              <w:rPr>
                <w:rFonts w:ascii="Times New Roman" w:hAnsi="Times New Roman"/>
                <w:b/>
                <w:bCs/>
                <w:i/>
                <w:iCs/>
                <w:sz w:val="20"/>
                <w:szCs w:val="20"/>
              </w:rPr>
              <w:t xml:space="preserve"> (в случае если товар иностранного  производства)</w:t>
            </w:r>
          </w:p>
          <w:p w14:paraId="136304CD" w14:textId="77777777" w:rsidR="005176AA" w:rsidRDefault="005176AA">
            <w:pPr>
              <w:spacing w:after="0" w:line="240" w:lineRule="auto"/>
              <w:contextualSpacing/>
              <w:rPr>
                <w:rFonts w:ascii="Times New Roman" w:hAnsi="Times New Roman"/>
                <w:b/>
                <w:bCs/>
                <w:i/>
                <w:iCs/>
                <w:sz w:val="20"/>
                <w:szCs w:val="20"/>
              </w:rPr>
            </w:pPr>
          </w:p>
          <w:p w14:paraId="3B2F1794" w14:textId="03858102" w:rsidR="005176AA" w:rsidRDefault="005176AA" w:rsidP="00F628CA">
            <w:pPr>
              <w:spacing w:after="0" w:line="240" w:lineRule="auto"/>
              <w:ind w:left="317" w:hanging="317"/>
              <w:contextualSpacing/>
              <w:rPr>
                <w:rFonts w:ascii="Times New Roman" w:eastAsia="Times New Roman" w:hAnsi="Times New Roman"/>
                <w:b/>
                <w:sz w:val="24"/>
                <w:szCs w:val="24"/>
              </w:rPr>
            </w:pPr>
            <w:r>
              <w:rPr>
                <w:rFonts w:ascii="Times New Roman" w:hAnsi="Times New Roman"/>
                <w:sz w:val="20"/>
                <w:szCs w:val="20"/>
              </w:rPr>
              <w:t xml:space="preserve">где </w:t>
            </w:r>
            <w:r>
              <w:rPr>
                <w:rFonts w:ascii="Times New Roman" w:hAnsi="Times New Roman"/>
                <w:bCs/>
                <w:iCs/>
                <w:sz w:val="20"/>
                <w:szCs w:val="20"/>
                <w:lang w:val="en-US"/>
              </w:rPr>
              <w:t>S</w:t>
            </w:r>
            <w:proofErr w:type="spellStart"/>
            <w:r>
              <w:rPr>
                <w:rFonts w:ascii="Times New Roman" w:hAnsi="Times New Roman"/>
                <w:bCs/>
                <w:iCs/>
                <w:sz w:val="20"/>
                <w:szCs w:val="20"/>
              </w:rPr>
              <w:t>контр.р.стр</w:t>
            </w:r>
            <w:proofErr w:type="spellEnd"/>
            <w:r>
              <w:rPr>
                <w:rFonts w:ascii="Times New Roman" w:hAnsi="Times New Roman"/>
                <w:bCs/>
                <w:iCs/>
                <w:sz w:val="20"/>
                <w:szCs w:val="20"/>
              </w:rPr>
              <w:t>.</w:t>
            </w:r>
            <w:r>
              <w:rPr>
                <w:rFonts w:ascii="Times New Roman" w:hAnsi="Times New Roman"/>
                <w:sz w:val="20"/>
                <w:szCs w:val="20"/>
              </w:rPr>
              <w:t xml:space="preserve">– сумма контракта участника закупочной </w:t>
            </w:r>
            <w:proofErr w:type="gramStart"/>
            <w:r>
              <w:rPr>
                <w:rFonts w:ascii="Times New Roman" w:hAnsi="Times New Roman"/>
                <w:sz w:val="20"/>
                <w:szCs w:val="20"/>
              </w:rPr>
              <w:t>процедуры  с</w:t>
            </w:r>
            <w:proofErr w:type="gramEnd"/>
            <w:r>
              <w:rPr>
                <w:rFonts w:ascii="Times New Roman" w:hAnsi="Times New Roman"/>
                <w:sz w:val="20"/>
                <w:szCs w:val="20"/>
              </w:rPr>
              <w:t xml:space="preserve"> учетом требований  о приоритете товаров российского  происхождения, выполнении  работ, оказания услуг российскими лицами (в рамках постановления Правительства  от 16.09.2016г. №925).</w:t>
            </w:r>
          </w:p>
        </w:tc>
      </w:tr>
      <w:tr w:rsidR="005176AA" w14:paraId="367309F5" w14:textId="77777777" w:rsidTr="00AF09FD">
        <w:tc>
          <w:tcPr>
            <w:tcW w:w="4248" w:type="dxa"/>
            <w:gridSpan w:val="2"/>
            <w:tcBorders>
              <w:top w:val="single" w:sz="4" w:space="0" w:color="auto"/>
              <w:left w:val="single" w:sz="4" w:space="0" w:color="auto"/>
              <w:bottom w:val="single" w:sz="4" w:space="0" w:color="auto"/>
              <w:right w:val="single" w:sz="4" w:space="0" w:color="auto"/>
            </w:tcBorders>
            <w:hideMark/>
          </w:tcPr>
          <w:p w14:paraId="0E154EE8" w14:textId="77777777" w:rsidR="005176AA" w:rsidRDefault="005176AA">
            <w:pPr>
              <w:spacing w:after="0" w:line="240" w:lineRule="auto"/>
              <w:ind w:left="6"/>
              <w:jc w:val="both"/>
              <w:rPr>
                <w:sz w:val="20"/>
                <w:szCs w:val="20"/>
              </w:rPr>
            </w:pPr>
            <w:r>
              <w:rPr>
                <w:rFonts w:ascii="Times New Roman" w:hAnsi="Times New Roman"/>
                <w:sz w:val="20"/>
                <w:szCs w:val="20"/>
              </w:rPr>
              <w:t>Выбор предложений определяется по критериям оценки предложений. Участники, выполнившие отборочные критерии и набравшие наибольшее количество баллов (из максимально возможных 100 баллов), определяются победителями. Исчисление баллов проводится путем сложения суммы баллов, начисленных по каждому оценочному критерию.</w:t>
            </w:r>
          </w:p>
        </w:tc>
        <w:tc>
          <w:tcPr>
            <w:tcW w:w="1134" w:type="dxa"/>
            <w:tcBorders>
              <w:top w:val="single" w:sz="4" w:space="0" w:color="auto"/>
              <w:left w:val="single" w:sz="4" w:space="0" w:color="auto"/>
              <w:bottom w:val="single" w:sz="4" w:space="0" w:color="auto"/>
              <w:right w:val="single" w:sz="4" w:space="0" w:color="auto"/>
            </w:tcBorders>
          </w:tcPr>
          <w:p w14:paraId="6280DD1E" w14:textId="77777777" w:rsidR="005176AA" w:rsidRDefault="005176AA">
            <w:pPr>
              <w:spacing w:after="0" w:line="240" w:lineRule="auto"/>
              <w:jc w:val="center"/>
              <w:rPr>
                <w:rFonts w:ascii="Times New Roman" w:hAnsi="Times New Roman"/>
                <w:sz w:val="20"/>
                <w:szCs w:val="20"/>
              </w:rPr>
            </w:pPr>
          </w:p>
          <w:p w14:paraId="04AFA2A4" w14:textId="77777777" w:rsidR="005176AA" w:rsidRDefault="005176AA">
            <w:pPr>
              <w:spacing w:after="0" w:line="240" w:lineRule="auto"/>
              <w:jc w:val="center"/>
              <w:rPr>
                <w:rFonts w:ascii="Times New Roman" w:hAnsi="Times New Roman"/>
                <w:sz w:val="20"/>
                <w:szCs w:val="20"/>
              </w:rPr>
            </w:pPr>
            <w:r>
              <w:rPr>
                <w:rFonts w:ascii="Times New Roman" w:hAnsi="Times New Roman"/>
                <w:sz w:val="20"/>
                <w:szCs w:val="20"/>
              </w:rPr>
              <w:t>100</w:t>
            </w:r>
          </w:p>
        </w:tc>
        <w:tc>
          <w:tcPr>
            <w:tcW w:w="4530" w:type="dxa"/>
            <w:tcBorders>
              <w:top w:val="single" w:sz="4" w:space="0" w:color="auto"/>
              <w:left w:val="single" w:sz="4" w:space="0" w:color="auto"/>
              <w:bottom w:val="single" w:sz="4" w:space="0" w:color="auto"/>
              <w:right w:val="single" w:sz="4" w:space="0" w:color="auto"/>
            </w:tcBorders>
          </w:tcPr>
          <w:p w14:paraId="60FF1FC7" w14:textId="77777777" w:rsidR="005176AA" w:rsidRDefault="005176AA">
            <w:pPr>
              <w:spacing w:after="0" w:line="240" w:lineRule="auto"/>
              <w:jc w:val="center"/>
              <w:rPr>
                <w:rFonts w:ascii="Times New Roman" w:eastAsia="Times New Roman" w:hAnsi="Times New Roman"/>
                <w:b/>
                <w:sz w:val="24"/>
                <w:szCs w:val="24"/>
              </w:rPr>
            </w:pPr>
          </w:p>
        </w:tc>
      </w:tr>
    </w:tbl>
    <w:p w14:paraId="27A4B90D" w14:textId="77777777" w:rsidR="00F06E77" w:rsidRPr="005B5207" w:rsidRDefault="00F06E77" w:rsidP="00F06E77">
      <w:pPr>
        <w:spacing w:after="0" w:line="240" w:lineRule="auto"/>
        <w:ind w:hanging="1134"/>
        <w:rPr>
          <w:rFonts w:ascii="Times New Roman" w:hAnsi="Times New Roman"/>
          <w:sz w:val="24"/>
          <w:szCs w:val="24"/>
        </w:rPr>
      </w:pPr>
    </w:p>
    <w:p w14:paraId="755BEFBA" w14:textId="2F0D0656" w:rsidR="00F06E77" w:rsidRPr="00CB2287" w:rsidRDefault="00F06E77" w:rsidP="00F06E77">
      <w:pPr>
        <w:spacing w:after="0" w:line="240" w:lineRule="auto"/>
        <w:ind w:left="567" w:hanging="567"/>
        <w:rPr>
          <w:rFonts w:ascii="Times New Roman" w:hAnsi="Times New Roman"/>
          <w:sz w:val="24"/>
          <w:szCs w:val="24"/>
        </w:rPr>
      </w:pPr>
      <w:r w:rsidRPr="00CB2287">
        <w:rPr>
          <w:rFonts w:ascii="Times New Roman" w:hAnsi="Times New Roman"/>
          <w:sz w:val="24"/>
          <w:szCs w:val="24"/>
        </w:rPr>
        <w:t xml:space="preserve">Организатор закупки ___________     </w:t>
      </w:r>
      <w:r w:rsidR="002035BC">
        <w:rPr>
          <w:rFonts w:ascii="Times New Roman" w:hAnsi="Times New Roman"/>
          <w:sz w:val="24"/>
          <w:szCs w:val="24"/>
        </w:rPr>
        <w:t xml:space="preserve">     </w:t>
      </w:r>
      <w:r w:rsidR="00DC0A8C">
        <w:rPr>
          <w:rFonts w:ascii="Times New Roman" w:hAnsi="Times New Roman"/>
          <w:sz w:val="24"/>
          <w:szCs w:val="24"/>
          <w:u w:val="single"/>
        </w:rPr>
        <w:t xml:space="preserve">ведущий </w:t>
      </w:r>
      <w:r w:rsidR="002035BC">
        <w:rPr>
          <w:rFonts w:ascii="Times New Roman" w:hAnsi="Times New Roman"/>
          <w:sz w:val="24"/>
          <w:szCs w:val="24"/>
          <w:u w:val="single"/>
        </w:rPr>
        <w:t>специалист по закупкам</w:t>
      </w:r>
      <w:r w:rsidR="002035BC" w:rsidRPr="002035BC">
        <w:rPr>
          <w:rFonts w:ascii="Times New Roman" w:hAnsi="Times New Roman"/>
          <w:sz w:val="24"/>
          <w:szCs w:val="24"/>
        </w:rPr>
        <w:t xml:space="preserve">             </w:t>
      </w:r>
      <w:r w:rsidRPr="002035BC">
        <w:rPr>
          <w:rFonts w:ascii="Times New Roman" w:hAnsi="Times New Roman"/>
          <w:sz w:val="24"/>
          <w:szCs w:val="24"/>
        </w:rPr>
        <w:t xml:space="preserve"> </w:t>
      </w:r>
      <w:r w:rsidR="002035BC">
        <w:rPr>
          <w:rFonts w:ascii="Times New Roman" w:hAnsi="Times New Roman"/>
          <w:sz w:val="24"/>
          <w:szCs w:val="24"/>
          <w:u w:val="single"/>
        </w:rPr>
        <w:t>Д</w:t>
      </w:r>
      <w:r w:rsidR="001667BE">
        <w:rPr>
          <w:rFonts w:ascii="Times New Roman" w:hAnsi="Times New Roman"/>
          <w:sz w:val="24"/>
          <w:szCs w:val="24"/>
          <w:u w:val="single"/>
        </w:rPr>
        <w:t>.</w:t>
      </w:r>
      <w:r w:rsidR="002035BC">
        <w:rPr>
          <w:rFonts w:ascii="Times New Roman" w:hAnsi="Times New Roman"/>
          <w:sz w:val="24"/>
          <w:szCs w:val="24"/>
          <w:u w:val="single"/>
        </w:rPr>
        <w:t>Л</w:t>
      </w:r>
      <w:r w:rsidR="001667BE">
        <w:rPr>
          <w:rFonts w:ascii="Times New Roman" w:hAnsi="Times New Roman"/>
          <w:sz w:val="24"/>
          <w:szCs w:val="24"/>
          <w:u w:val="single"/>
        </w:rPr>
        <w:t xml:space="preserve">. </w:t>
      </w:r>
      <w:r w:rsidR="002035BC">
        <w:rPr>
          <w:rFonts w:ascii="Times New Roman" w:hAnsi="Times New Roman"/>
          <w:sz w:val="24"/>
          <w:szCs w:val="24"/>
          <w:u w:val="single"/>
        </w:rPr>
        <w:t>Широков</w:t>
      </w:r>
      <w:r w:rsidRPr="00CB2287">
        <w:rPr>
          <w:rFonts w:ascii="Times New Roman" w:hAnsi="Times New Roman"/>
          <w:sz w:val="24"/>
          <w:szCs w:val="24"/>
          <w:u w:val="single"/>
        </w:rPr>
        <w:t xml:space="preserve"> </w:t>
      </w:r>
    </w:p>
    <w:p w14:paraId="6308A1C3" w14:textId="4A28A3F4" w:rsidR="00F06E77" w:rsidRPr="00CB2287" w:rsidRDefault="00F06E77" w:rsidP="00F06E77">
      <w:pPr>
        <w:spacing w:after="0" w:line="240" w:lineRule="auto"/>
        <w:ind w:left="567" w:hanging="567"/>
        <w:rPr>
          <w:rFonts w:ascii="Times New Roman" w:hAnsi="Times New Roman"/>
          <w:sz w:val="24"/>
          <w:szCs w:val="24"/>
        </w:rPr>
      </w:pPr>
      <w:r w:rsidRPr="00CB2287">
        <w:rPr>
          <w:rFonts w:ascii="Times New Roman" w:hAnsi="Times New Roman"/>
          <w:sz w:val="24"/>
          <w:szCs w:val="24"/>
        </w:rPr>
        <w:t xml:space="preserve">                 </w:t>
      </w:r>
      <w:r>
        <w:rPr>
          <w:rFonts w:ascii="Times New Roman" w:hAnsi="Times New Roman"/>
          <w:sz w:val="24"/>
          <w:szCs w:val="24"/>
        </w:rPr>
        <w:t xml:space="preserve">           </w:t>
      </w:r>
      <w:r w:rsidR="002035BC">
        <w:rPr>
          <w:rFonts w:ascii="Times New Roman" w:hAnsi="Times New Roman"/>
          <w:sz w:val="24"/>
          <w:szCs w:val="24"/>
        </w:rPr>
        <w:t xml:space="preserve">           </w:t>
      </w:r>
      <w:r w:rsidRPr="00CB2287">
        <w:rPr>
          <w:rFonts w:ascii="Times New Roman" w:hAnsi="Times New Roman"/>
          <w:sz w:val="24"/>
          <w:szCs w:val="24"/>
        </w:rPr>
        <w:t xml:space="preserve">Подпись                                   </w:t>
      </w:r>
      <w:r>
        <w:rPr>
          <w:rFonts w:ascii="Times New Roman" w:hAnsi="Times New Roman"/>
          <w:sz w:val="24"/>
          <w:szCs w:val="24"/>
        </w:rPr>
        <w:t>Дол</w:t>
      </w:r>
      <w:r w:rsidRPr="00CB2287">
        <w:rPr>
          <w:rFonts w:ascii="Times New Roman" w:hAnsi="Times New Roman"/>
          <w:sz w:val="24"/>
          <w:szCs w:val="24"/>
        </w:rPr>
        <w:t xml:space="preserve">жность                </w:t>
      </w:r>
      <w:r w:rsidR="000D04A1">
        <w:rPr>
          <w:rFonts w:ascii="Times New Roman" w:hAnsi="Times New Roman"/>
          <w:sz w:val="24"/>
          <w:szCs w:val="24"/>
        </w:rPr>
        <w:t xml:space="preserve">                </w:t>
      </w:r>
      <w:r w:rsidRPr="00CB2287">
        <w:rPr>
          <w:rFonts w:ascii="Times New Roman" w:hAnsi="Times New Roman"/>
          <w:sz w:val="24"/>
          <w:szCs w:val="24"/>
        </w:rPr>
        <w:t xml:space="preserve">        Ф.И.О.</w:t>
      </w:r>
    </w:p>
    <w:p w14:paraId="33DE3754" w14:textId="77777777" w:rsidR="001667BE" w:rsidRDefault="001667BE" w:rsidP="0011468F">
      <w:pPr>
        <w:jc w:val="center"/>
        <w:rPr>
          <w:rFonts w:ascii="Times New Roman" w:hAnsi="Times New Roman"/>
          <w:b/>
          <w:sz w:val="20"/>
          <w:szCs w:val="20"/>
        </w:rPr>
      </w:pPr>
      <w:r>
        <w:rPr>
          <w:rFonts w:ascii="Times New Roman" w:hAnsi="Times New Roman"/>
          <w:b/>
          <w:sz w:val="20"/>
          <w:szCs w:val="20"/>
        </w:rPr>
        <w:br w:type="page"/>
      </w:r>
    </w:p>
    <w:p w14:paraId="3D03CFF1" w14:textId="6B263578" w:rsidR="0011468F" w:rsidRPr="00D81290" w:rsidRDefault="000C7A3E" w:rsidP="0011468F">
      <w:pPr>
        <w:jc w:val="center"/>
        <w:rPr>
          <w:rFonts w:ascii="Times New Roman" w:hAnsi="Times New Roman"/>
          <w:b/>
          <w:sz w:val="20"/>
          <w:szCs w:val="20"/>
        </w:rPr>
      </w:pPr>
      <w:r>
        <w:rPr>
          <w:rFonts w:ascii="Times New Roman" w:hAnsi="Times New Roman"/>
          <w:b/>
          <w:sz w:val="20"/>
          <w:szCs w:val="20"/>
        </w:rPr>
        <w:t>К</w:t>
      </w:r>
      <w:r w:rsidR="0011468F" w:rsidRPr="00D81290">
        <w:rPr>
          <w:rFonts w:ascii="Times New Roman" w:hAnsi="Times New Roman"/>
          <w:b/>
          <w:sz w:val="20"/>
          <w:szCs w:val="20"/>
        </w:rPr>
        <w:t>арточка сведений о контрагенте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872"/>
        <w:gridCol w:w="3205"/>
      </w:tblGrid>
      <w:tr w:rsidR="0011468F" w:rsidRPr="00D81290" w14:paraId="5576E5D7" w14:textId="77777777" w:rsidTr="00CA4700">
        <w:trPr>
          <w:trHeight w:val="179"/>
        </w:trPr>
        <w:tc>
          <w:tcPr>
            <w:tcW w:w="536" w:type="dxa"/>
            <w:vAlign w:val="center"/>
          </w:tcPr>
          <w:p w14:paraId="564D2CB6"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w:t>
            </w:r>
          </w:p>
        </w:tc>
        <w:tc>
          <w:tcPr>
            <w:tcW w:w="5872" w:type="dxa"/>
          </w:tcPr>
          <w:p w14:paraId="69B92BFD" w14:textId="77777777" w:rsidR="0011468F" w:rsidRPr="00D81290" w:rsidRDefault="0011468F" w:rsidP="00CA4700">
            <w:pPr>
              <w:tabs>
                <w:tab w:val="left" w:pos="1155"/>
              </w:tabs>
              <w:spacing w:after="0" w:line="240" w:lineRule="auto"/>
              <w:rPr>
                <w:rFonts w:ascii="Times New Roman" w:hAnsi="Times New Roman"/>
                <w:sz w:val="20"/>
                <w:szCs w:val="20"/>
              </w:rPr>
            </w:pPr>
            <w:r w:rsidRPr="00D81290">
              <w:rPr>
                <w:rFonts w:ascii="Times New Roman" w:hAnsi="Times New Roman"/>
                <w:sz w:val="20"/>
                <w:szCs w:val="20"/>
              </w:rPr>
              <w:t>Полное наименование</w:t>
            </w:r>
          </w:p>
        </w:tc>
        <w:tc>
          <w:tcPr>
            <w:tcW w:w="3205" w:type="dxa"/>
          </w:tcPr>
          <w:p w14:paraId="7FD97BFF"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E8BC46E" w14:textId="77777777" w:rsidTr="00CA4700">
        <w:trPr>
          <w:trHeight w:val="270"/>
        </w:trPr>
        <w:tc>
          <w:tcPr>
            <w:tcW w:w="536" w:type="dxa"/>
            <w:vAlign w:val="center"/>
          </w:tcPr>
          <w:p w14:paraId="4D5C3ADA"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w:t>
            </w:r>
          </w:p>
        </w:tc>
        <w:tc>
          <w:tcPr>
            <w:tcW w:w="5872" w:type="dxa"/>
          </w:tcPr>
          <w:p w14:paraId="664A9D8D"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Сокращенное наименование</w:t>
            </w:r>
          </w:p>
        </w:tc>
        <w:tc>
          <w:tcPr>
            <w:tcW w:w="3205" w:type="dxa"/>
          </w:tcPr>
          <w:p w14:paraId="578B1AB0"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3B8D6590" w14:textId="77777777" w:rsidTr="00CA4700">
        <w:trPr>
          <w:trHeight w:val="53"/>
        </w:trPr>
        <w:tc>
          <w:tcPr>
            <w:tcW w:w="536" w:type="dxa"/>
            <w:vAlign w:val="center"/>
          </w:tcPr>
          <w:p w14:paraId="22FB786B"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3</w:t>
            </w:r>
          </w:p>
        </w:tc>
        <w:tc>
          <w:tcPr>
            <w:tcW w:w="5872" w:type="dxa"/>
          </w:tcPr>
          <w:p w14:paraId="24476D26" w14:textId="77777777" w:rsidR="0011468F" w:rsidRPr="00D81290" w:rsidRDefault="0011468F" w:rsidP="00CA4700">
            <w:pPr>
              <w:tabs>
                <w:tab w:val="left" w:pos="1605"/>
              </w:tabs>
              <w:spacing w:after="0" w:line="240" w:lineRule="auto"/>
              <w:rPr>
                <w:rFonts w:ascii="Times New Roman" w:hAnsi="Times New Roman"/>
                <w:sz w:val="20"/>
                <w:szCs w:val="20"/>
              </w:rPr>
            </w:pPr>
            <w:r w:rsidRPr="00D81290">
              <w:rPr>
                <w:rFonts w:ascii="Times New Roman" w:hAnsi="Times New Roman"/>
                <w:sz w:val="20"/>
                <w:szCs w:val="20"/>
              </w:rPr>
              <w:t>Юридический адрес (место регистрации налогового резидента)</w:t>
            </w:r>
          </w:p>
        </w:tc>
        <w:tc>
          <w:tcPr>
            <w:tcW w:w="3205" w:type="dxa"/>
          </w:tcPr>
          <w:p w14:paraId="63332132"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D640811" w14:textId="77777777" w:rsidTr="00CA4700">
        <w:trPr>
          <w:trHeight w:val="270"/>
        </w:trPr>
        <w:tc>
          <w:tcPr>
            <w:tcW w:w="536" w:type="dxa"/>
            <w:vAlign w:val="center"/>
          </w:tcPr>
          <w:p w14:paraId="3A7E1C74"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4</w:t>
            </w:r>
          </w:p>
        </w:tc>
        <w:tc>
          <w:tcPr>
            <w:tcW w:w="5872" w:type="dxa"/>
          </w:tcPr>
          <w:p w14:paraId="13167180"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Почтовый адрес (место нахождения контрагента)</w:t>
            </w:r>
          </w:p>
        </w:tc>
        <w:tc>
          <w:tcPr>
            <w:tcW w:w="3205" w:type="dxa"/>
          </w:tcPr>
          <w:p w14:paraId="5F0CE96E"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631735F" w14:textId="77777777" w:rsidTr="00CA4700">
        <w:trPr>
          <w:trHeight w:val="280"/>
        </w:trPr>
        <w:tc>
          <w:tcPr>
            <w:tcW w:w="536" w:type="dxa"/>
            <w:vAlign w:val="center"/>
          </w:tcPr>
          <w:p w14:paraId="51962541"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5</w:t>
            </w:r>
          </w:p>
        </w:tc>
        <w:tc>
          <w:tcPr>
            <w:tcW w:w="5872" w:type="dxa"/>
          </w:tcPr>
          <w:p w14:paraId="0820077B"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ОГРН</w:t>
            </w:r>
          </w:p>
        </w:tc>
        <w:tc>
          <w:tcPr>
            <w:tcW w:w="3205" w:type="dxa"/>
          </w:tcPr>
          <w:p w14:paraId="4FCBBD7E"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120859A5" w14:textId="77777777" w:rsidTr="00CA4700">
        <w:trPr>
          <w:trHeight w:val="270"/>
        </w:trPr>
        <w:tc>
          <w:tcPr>
            <w:tcW w:w="536" w:type="dxa"/>
            <w:vAlign w:val="center"/>
          </w:tcPr>
          <w:p w14:paraId="4223F33B"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6</w:t>
            </w:r>
          </w:p>
        </w:tc>
        <w:tc>
          <w:tcPr>
            <w:tcW w:w="5872" w:type="dxa"/>
          </w:tcPr>
          <w:p w14:paraId="7836F19A"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ИНН</w:t>
            </w:r>
          </w:p>
        </w:tc>
        <w:tc>
          <w:tcPr>
            <w:tcW w:w="3205" w:type="dxa"/>
          </w:tcPr>
          <w:p w14:paraId="6EDF929C"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16FE80E9" w14:textId="77777777" w:rsidTr="00CA4700">
        <w:trPr>
          <w:trHeight w:val="280"/>
        </w:trPr>
        <w:tc>
          <w:tcPr>
            <w:tcW w:w="536" w:type="dxa"/>
            <w:vAlign w:val="center"/>
          </w:tcPr>
          <w:p w14:paraId="6563C2DD"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7</w:t>
            </w:r>
          </w:p>
        </w:tc>
        <w:tc>
          <w:tcPr>
            <w:tcW w:w="5872" w:type="dxa"/>
          </w:tcPr>
          <w:p w14:paraId="3F3793C4"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КПП</w:t>
            </w:r>
          </w:p>
        </w:tc>
        <w:tc>
          <w:tcPr>
            <w:tcW w:w="3205" w:type="dxa"/>
          </w:tcPr>
          <w:p w14:paraId="522CAD3B"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EFC32CD" w14:textId="77777777" w:rsidTr="00CA4700">
        <w:trPr>
          <w:trHeight w:val="280"/>
        </w:trPr>
        <w:tc>
          <w:tcPr>
            <w:tcW w:w="536" w:type="dxa"/>
            <w:vAlign w:val="center"/>
          </w:tcPr>
          <w:p w14:paraId="3CA42145"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8</w:t>
            </w:r>
          </w:p>
        </w:tc>
        <w:tc>
          <w:tcPr>
            <w:tcW w:w="5872" w:type="dxa"/>
          </w:tcPr>
          <w:p w14:paraId="7F9D1780"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ОКПО</w:t>
            </w:r>
          </w:p>
        </w:tc>
        <w:tc>
          <w:tcPr>
            <w:tcW w:w="3205" w:type="dxa"/>
          </w:tcPr>
          <w:p w14:paraId="489B759F"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6684CF5" w14:textId="77777777" w:rsidTr="00CA4700">
        <w:trPr>
          <w:trHeight w:val="270"/>
        </w:trPr>
        <w:tc>
          <w:tcPr>
            <w:tcW w:w="536" w:type="dxa"/>
            <w:vAlign w:val="center"/>
          </w:tcPr>
          <w:p w14:paraId="7C35945F"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9</w:t>
            </w:r>
          </w:p>
        </w:tc>
        <w:tc>
          <w:tcPr>
            <w:tcW w:w="5872" w:type="dxa"/>
          </w:tcPr>
          <w:p w14:paraId="2E89FFAB"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ОКФС</w:t>
            </w:r>
          </w:p>
        </w:tc>
        <w:tc>
          <w:tcPr>
            <w:tcW w:w="3205" w:type="dxa"/>
          </w:tcPr>
          <w:p w14:paraId="7F220009"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183E4A9B" w14:textId="77777777" w:rsidTr="00CA4700">
        <w:trPr>
          <w:trHeight w:val="280"/>
        </w:trPr>
        <w:tc>
          <w:tcPr>
            <w:tcW w:w="536" w:type="dxa"/>
            <w:vAlign w:val="center"/>
          </w:tcPr>
          <w:p w14:paraId="7A5D3E39"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10</w:t>
            </w:r>
          </w:p>
        </w:tc>
        <w:tc>
          <w:tcPr>
            <w:tcW w:w="5872" w:type="dxa"/>
          </w:tcPr>
          <w:p w14:paraId="66290E23"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ОКОГУ</w:t>
            </w:r>
          </w:p>
        </w:tc>
        <w:tc>
          <w:tcPr>
            <w:tcW w:w="3205" w:type="dxa"/>
          </w:tcPr>
          <w:p w14:paraId="50103140"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3F6CBF19" w14:textId="77777777" w:rsidTr="00CA4700">
        <w:trPr>
          <w:trHeight w:val="270"/>
        </w:trPr>
        <w:tc>
          <w:tcPr>
            <w:tcW w:w="536" w:type="dxa"/>
            <w:vAlign w:val="center"/>
          </w:tcPr>
          <w:p w14:paraId="28C0D46E"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11</w:t>
            </w:r>
          </w:p>
        </w:tc>
        <w:tc>
          <w:tcPr>
            <w:tcW w:w="5872" w:type="dxa"/>
          </w:tcPr>
          <w:p w14:paraId="08A25BAD"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ОКОПФ</w:t>
            </w:r>
          </w:p>
        </w:tc>
        <w:tc>
          <w:tcPr>
            <w:tcW w:w="3205" w:type="dxa"/>
          </w:tcPr>
          <w:p w14:paraId="57A3BBE9"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752C2133" w14:textId="77777777" w:rsidTr="00CA4700">
        <w:trPr>
          <w:trHeight w:val="280"/>
        </w:trPr>
        <w:tc>
          <w:tcPr>
            <w:tcW w:w="536" w:type="dxa"/>
            <w:vAlign w:val="center"/>
          </w:tcPr>
          <w:p w14:paraId="49EBF9AC"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12</w:t>
            </w:r>
          </w:p>
        </w:tc>
        <w:tc>
          <w:tcPr>
            <w:tcW w:w="5872" w:type="dxa"/>
          </w:tcPr>
          <w:p w14:paraId="7CD62248"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ОКТМО</w:t>
            </w:r>
          </w:p>
        </w:tc>
        <w:tc>
          <w:tcPr>
            <w:tcW w:w="3205" w:type="dxa"/>
          </w:tcPr>
          <w:p w14:paraId="3DEE2C74"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1661133A" w14:textId="77777777" w:rsidTr="00CA4700">
        <w:trPr>
          <w:trHeight w:val="280"/>
        </w:trPr>
        <w:tc>
          <w:tcPr>
            <w:tcW w:w="536" w:type="dxa"/>
            <w:vAlign w:val="center"/>
          </w:tcPr>
          <w:p w14:paraId="3902912C"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13</w:t>
            </w:r>
          </w:p>
        </w:tc>
        <w:tc>
          <w:tcPr>
            <w:tcW w:w="5872" w:type="dxa"/>
          </w:tcPr>
          <w:p w14:paraId="32881156"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ОКАТО</w:t>
            </w:r>
          </w:p>
        </w:tc>
        <w:tc>
          <w:tcPr>
            <w:tcW w:w="3205" w:type="dxa"/>
          </w:tcPr>
          <w:p w14:paraId="290DED9B"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1315F0C" w14:textId="77777777" w:rsidTr="00CA4700">
        <w:trPr>
          <w:trHeight w:val="270"/>
        </w:trPr>
        <w:tc>
          <w:tcPr>
            <w:tcW w:w="536" w:type="dxa"/>
            <w:vAlign w:val="center"/>
          </w:tcPr>
          <w:p w14:paraId="252B493A"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14</w:t>
            </w:r>
          </w:p>
        </w:tc>
        <w:tc>
          <w:tcPr>
            <w:tcW w:w="5872" w:type="dxa"/>
          </w:tcPr>
          <w:p w14:paraId="08A4EF8B"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Обслуживающий банк</w:t>
            </w:r>
          </w:p>
        </w:tc>
        <w:tc>
          <w:tcPr>
            <w:tcW w:w="3205" w:type="dxa"/>
          </w:tcPr>
          <w:p w14:paraId="3A866730"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DEA8325" w14:textId="77777777" w:rsidTr="00CA4700">
        <w:trPr>
          <w:trHeight w:val="280"/>
        </w:trPr>
        <w:tc>
          <w:tcPr>
            <w:tcW w:w="536" w:type="dxa"/>
            <w:vAlign w:val="center"/>
          </w:tcPr>
          <w:p w14:paraId="6E183B8E"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15</w:t>
            </w:r>
          </w:p>
        </w:tc>
        <w:tc>
          <w:tcPr>
            <w:tcW w:w="5872" w:type="dxa"/>
          </w:tcPr>
          <w:p w14:paraId="32B19B84"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Расчетный счет</w:t>
            </w:r>
          </w:p>
        </w:tc>
        <w:tc>
          <w:tcPr>
            <w:tcW w:w="3205" w:type="dxa"/>
          </w:tcPr>
          <w:p w14:paraId="62A7E434"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39890CA8" w14:textId="77777777" w:rsidTr="00CA4700">
        <w:trPr>
          <w:trHeight w:val="270"/>
        </w:trPr>
        <w:tc>
          <w:tcPr>
            <w:tcW w:w="536" w:type="dxa"/>
            <w:vAlign w:val="center"/>
          </w:tcPr>
          <w:p w14:paraId="08B5FDA2"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16</w:t>
            </w:r>
          </w:p>
        </w:tc>
        <w:tc>
          <w:tcPr>
            <w:tcW w:w="5872" w:type="dxa"/>
          </w:tcPr>
          <w:p w14:paraId="48CFE580"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Корреспондентский счет</w:t>
            </w:r>
          </w:p>
        </w:tc>
        <w:tc>
          <w:tcPr>
            <w:tcW w:w="3205" w:type="dxa"/>
          </w:tcPr>
          <w:p w14:paraId="6AA43B6F"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2CD24001" w14:textId="77777777" w:rsidTr="00CA4700">
        <w:trPr>
          <w:trHeight w:val="280"/>
        </w:trPr>
        <w:tc>
          <w:tcPr>
            <w:tcW w:w="536" w:type="dxa"/>
            <w:vAlign w:val="center"/>
          </w:tcPr>
          <w:p w14:paraId="59B7621F"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17</w:t>
            </w:r>
          </w:p>
        </w:tc>
        <w:tc>
          <w:tcPr>
            <w:tcW w:w="5872" w:type="dxa"/>
          </w:tcPr>
          <w:p w14:paraId="6B3C17F9"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БИК</w:t>
            </w:r>
          </w:p>
        </w:tc>
        <w:tc>
          <w:tcPr>
            <w:tcW w:w="3205" w:type="dxa"/>
          </w:tcPr>
          <w:p w14:paraId="7B70AE0E"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F4E810B" w14:textId="77777777" w:rsidTr="00CA4700">
        <w:trPr>
          <w:trHeight w:val="280"/>
        </w:trPr>
        <w:tc>
          <w:tcPr>
            <w:tcW w:w="536" w:type="dxa"/>
            <w:vAlign w:val="center"/>
          </w:tcPr>
          <w:p w14:paraId="18EE3604"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18</w:t>
            </w:r>
          </w:p>
        </w:tc>
        <w:tc>
          <w:tcPr>
            <w:tcW w:w="5872" w:type="dxa"/>
          </w:tcPr>
          <w:p w14:paraId="059AEE28"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Руководитель предприятия</w:t>
            </w:r>
          </w:p>
        </w:tc>
        <w:tc>
          <w:tcPr>
            <w:tcW w:w="3205" w:type="dxa"/>
          </w:tcPr>
          <w:p w14:paraId="23AF1893"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78F7A020" w14:textId="77777777" w:rsidTr="00CA4700">
        <w:trPr>
          <w:trHeight w:val="270"/>
        </w:trPr>
        <w:tc>
          <w:tcPr>
            <w:tcW w:w="536" w:type="dxa"/>
            <w:vAlign w:val="center"/>
          </w:tcPr>
          <w:p w14:paraId="51B93AF7"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19</w:t>
            </w:r>
          </w:p>
        </w:tc>
        <w:tc>
          <w:tcPr>
            <w:tcW w:w="5872" w:type="dxa"/>
          </w:tcPr>
          <w:p w14:paraId="4A1809DE"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Главный бухгалтер</w:t>
            </w:r>
          </w:p>
        </w:tc>
        <w:tc>
          <w:tcPr>
            <w:tcW w:w="3205" w:type="dxa"/>
          </w:tcPr>
          <w:p w14:paraId="173F7852"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963ED9B" w14:textId="77777777" w:rsidTr="00CA4700">
        <w:trPr>
          <w:trHeight w:val="280"/>
        </w:trPr>
        <w:tc>
          <w:tcPr>
            <w:tcW w:w="536" w:type="dxa"/>
            <w:vAlign w:val="center"/>
          </w:tcPr>
          <w:p w14:paraId="4EC6F09F"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20</w:t>
            </w:r>
          </w:p>
        </w:tc>
        <w:tc>
          <w:tcPr>
            <w:tcW w:w="5872" w:type="dxa"/>
          </w:tcPr>
          <w:p w14:paraId="4109ED7C"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Телефоны</w:t>
            </w:r>
          </w:p>
        </w:tc>
        <w:tc>
          <w:tcPr>
            <w:tcW w:w="3205" w:type="dxa"/>
          </w:tcPr>
          <w:p w14:paraId="34E89333"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5007ED07" w14:textId="77777777" w:rsidTr="00CA4700">
        <w:trPr>
          <w:trHeight w:val="280"/>
        </w:trPr>
        <w:tc>
          <w:tcPr>
            <w:tcW w:w="536" w:type="dxa"/>
            <w:vAlign w:val="center"/>
          </w:tcPr>
          <w:p w14:paraId="699F4A98"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21</w:t>
            </w:r>
          </w:p>
        </w:tc>
        <w:tc>
          <w:tcPr>
            <w:tcW w:w="5872" w:type="dxa"/>
          </w:tcPr>
          <w:p w14:paraId="1EFD89A7"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 xml:space="preserve">Адрес </w:t>
            </w:r>
            <w:r w:rsidRPr="00D81290">
              <w:rPr>
                <w:rFonts w:ascii="Times New Roman" w:hAnsi="Times New Roman"/>
                <w:sz w:val="20"/>
                <w:szCs w:val="20"/>
                <w:lang w:val="en-US"/>
              </w:rPr>
              <w:t>WEB –</w:t>
            </w:r>
            <w:r w:rsidRPr="00D81290">
              <w:rPr>
                <w:rFonts w:ascii="Times New Roman" w:hAnsi="Times New Roman"/>
                <w:sz w:val="20"/>
                <w:szCs w:val="20"/>
              </w:rPr>
              <w:t xml:space="preserve"> сайта</w:t>
            </w:r>
          </w:p>
        </w:tc>
        <w:tc>
          <w:tcPr>
            <w:tcW w:w="3205" w:type="dxa"/>
          </w:tcPr>
          <w:p w14:paraId="7F969CBD"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A4A6282" w14:textId="77777777" w:rsidTr="00CA4700">
        <w:trPr>
          <w:trHeight w:val="270"/>
        </w:trPr>
        <w:tc>
          <w:tcPr>
            <w:tcW w:w="536" w:type="dxa"/>
            <w:vAlign w:val="center"/>
          </w:tcPr>
          <w:p w14:paraId="5B1D14CF"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22</w:t>
            </w:r>
          </w:p>
        </w:tc>
        <w:tc>
          <w:tcPr>
            <w:tcW w:w="5872" w:type="dxa"/>
          </w:tcPr>
          <w:p w14:paraId="05B43F4A"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lang w:val="en-US"/>
              </w:rPr>
              <w:t>E-mail</w:t>
            </w:r>
          </w:p>
        </w:tc>
        <w:tc>
          <w:tcPr>
            <w:tcW w:w="3205" w:type="dxa"/>
          </w:tcPr>
          <w:p w14:paraId="6EECB78C"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0B3C2EDD" w14:textId="77777777" w:rsidTr="00CA4700">
        <w:trPr>
          <w:trHeight w:val="280"/>
        </w:trPr>
        <w:tc>
          <w:tcPr>
            <w:tcW w:w="536" w:type="dxa"/>
            <w:vAlign w:val="center"/>
          </w:tcPr>
          <w:p w14:paraId="62B1D763"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23</w:t>
            </w:r>
          </w:p>
        </w:tc>
        <w:tc>
          <w:tcPr>
            <w:tcW w:w="5872" w:type="dxa"/>
          </w:tcPr>
          <w:p w14:paraId="5BA0D9B7"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Виды деятельности</w:t>
            </w:r>
          </w:p>
        </w:tc>
        <w:tc>
          <w:tcPr>
            <w:tcW w:w="3205" w:type="dxa"/>
          </w:tcPr>
          <w:p w14:paraId="44CD18C6"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75759519" w14:textId="77777777" w:rsidTr="00CA4700">
        <w:trPr>
          <w:trHeight w:val="688"/>
        </w:trPr>
        <w:tc>
          <w:tcPr>
            <w:tcW w:w="536" w:type="dxa"/>
            <w:vAlign w:val="center"/>
          </w:tcPr>
          <w:p w14:paraId="1EDE79FA"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24</w:t>
            </w:r>
          </w:p>
        </w:tc>
        <w:tc>
          <w:tcPr>
            <w:tcW w:w="5872" w:type="dxa"/>
          </w:tcPr>
          <w:p w14:paraId="57FA2D4E"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 xml:space="preserve">Контрагент применяет специальный режим налога на добычу полезных ископаемых, исчисляемого по налоговой </w:t>
            </w:r>
            <w:proofErr w:type="gramStart"/>
            <w:r w:rsidRPr="00D81290">
              <w:rPr>
                <w:rFonts w:ascii="Times New Roman" w:hAnsi="Times New Roman"/>
                <w:sz w:val="20"/>
                <w:szCs w:val="20"/>
              </w:rPr>
              <w:t>ставке ,</w:t>
            </w:r>
            <w:proofErr w:type="gramEnd"/>
            <w:r w:rsidRPr="00D81290">
              <w:rPr>
                <w:rFonts w:ascii="Times New Roman" w:hAnsi="Times New Roman"/>
                <w:sz w:val="20"/>
                <w:szCs w:val="20"/>
              </w:rPr>
              <w:t xml:space="preserve"> установленной в процентах (указать с какого периода)</w:t>
            </w:r>
          </w:p>
        </w:tc>
        <w:tc>
          <w:tcPr>
            <w:tcW w:w="3205" w:type="dxa"/>
          </w:tcPr>
          <w:p w14:paraId="33A90019"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25989D72" w14:textId="77777777" w:rsidTr="00CA4700">
        <w:trPr>
          <w:trHeight w:val="1413"/>
        </w:trPr>
        <w:tc>
          <w:tcPr>
            <w:tcW w:w="536" w:type="dxa"/>
            <w:vAlign w:val="center"/>
          </w:tcPr>
          <w:p w14:paraId="3AE5CE01"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25</w:t>
            </w:r>
          </w:p>
        </w:tc>
        <w:tc>
          <w:tcPr>
            <w:tcW w:w="5872" w:type="dxa"/>
          </w:tcPr>
          <w:p w14:paraId="1D1CC1D3"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Контрагент применяет специальный режим: систему налогообложения для сельскохозяйственных товаропроизводителей (ЕСХН) или систему налогообложения в виде единого налога на вмененный доход (ЕНВД) для отдельных видов деятельности, если соответствующий договор заключен в рамках такой деятельности (указать какой специальный режим)</w:t>
            </w:r>
          </w:p>
        </w:tc>
        <w:tc>
          <w:tcPr>
            <w:tcW w:w="3205" w:type="dxa"/>
          </w:tcPr>
          <w:p w14:paraId="73447DBC"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67F25983" w14:textId="77777777" w:rsidTr="00CA4700">
        <w:trPr>
          <w:trHeight w:val="750"/>
        </w:trPr>
        <w:tc>
          <w:tcPr>
            <w:tcW w:w="536" w:type="dxa"/>
            <w:vAlign w:val="center"/>
          </w:tcPr>
          <w:p w14:paraId="6ADCD389"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26</w:t>
            </w:r>
          </w:p>
        </w:tc>
        <w:tc>
          <w:tcPr>
            <w:tcW w:w="5872" w:type="dxa"/>
          </w:tcPr>
          <w:p w14:paraId="34AC26A8"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 xml:space="preserve">Контрагент освобожден от обязанностей уплаты налога на прибыль и не </w:t>
            </w:r>
            <w:proofErr w:type="gramStart"/>
            <w:r w:rsidRPr="00D81290">
              <w:rPr>
                <w:rFonts w:ascii="Times New Roman" w:hAnsi="Times New Roman"/>
                <w:sz w:val="20"/>
                <w:szCs w:val="20"/>
              </w:rPr>
              <w:t>применяет  к</w:t>
            </w:r>
            <w:proofErr w:type="gramEnd"/>
            <w:r w:rsidRPr="00D81290">
              <w:rPr>
                <w:rFonts w:ascii="Times New Roman" w:hAnsi="Times New Roman"/>
                <w:sz w:val="20"/>
                <w:szCs w:val="20"/>
              </w:rPr>
              <w:t xml:space="preserve"> налоговой базе по указанному налогу налоговую ставку 0 процентов (указать основание)</w:t>
            </w:r>
          </w:p>
        </w:tc>
        <w:tc>
          <w:tcPr>
            <w:tcW w:w="3205" w:type="dxa"/>
          </w:tcPr>
          <w:p w14:paraId="4B53C67C"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2C2B9D6B" w14:textId="77777777" w:rsidTr="00CA4700">
        <w:trPr>
          <w:trHeight w:val="907"/>
        </w:trPr>
        <w:tc>
          <w:tcPr>
            <w:tcW w:w="536" w:type="dxa"/>
            <w:vAlign w:val="center"/>
          </w:tcPr>
          <w:p w14:paraId="5760E7F5"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27</w:t>
            </w:r>
          </w:p>
        </w:tc>
        <w:tc>
          <w:tcPr>
            <w:tcW w:w="5872" w:type="dxa"/>
          </w:tcPr>
          <w:p w14:paraId="3BAF7506"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Контрагент является резидентом особой экономической зоны, налоговый режим в которой не предусматривает специальные льготы по налогу на прибыль организации (указать наименование особой экономической зоны)</w:t>
            </w:r>
          </w:p>
        </w:tc>
        <w:tc>
          <w:tcPr>
            <w:tcW w:w="3205" w:type="dxa"/>
          </w:tcPr>
          <w:p w14:paraId="55294AE9" w14:textId="77777777" w:rsidR="0011468F" w:rsidRPr="00D81290" w:rsidRDefault="0011468F" w:rsidP="00CA4700">
            <w:pPr>
              <w:spacing w:after="0" w:line="240" w:lineRule="auto"/>
              <w:rPr>
                <w:rFonts w:ascii="Times New Roman" w:hAnsi="Times New Roman"/>
                <w:sz w:val="20"/>
                <w:szCs w:val="20"/>
              </w:rPr>
            </w:pPr>
          </w:p>
        </w:tc>
      </w:tr>
      <w:tr w:rsidR="0011468F" w:rsidRPr="00D81290" w14:paraId="4B6D5249" w14:textId="77777777" w:rsidTr="00CA4700">
        <w:trPr>
          <w:trHeight w:val="830"/>
        </w:trPr>
        <w:tc>
          <w:tcPr>
            <w:tcW w:w="536" w:type="dxa"/>
            <w:vAlign w:val="center"/>
          </w:tcPr>
          <w:p w14:paraId="2042E45F" w14:textId="77777777" w:rsidR="0011468F" w:rsidRPr="00D81290" w:rsidRDefault="0011468F" w:rsidP="00CA4700">
            <w:pPr>
              <w:spacing w:after="0" w:line="240" w:lineRule="auto"/>
              <w:jc w:val="center"/>
              <w:rPr>
                <w:rFonts w:ascii="Times New Roman" w:hAnsi="Times New Roman"/>
                <w:sz w:val="20"/>
                <w:szCs w:val="20"/>
              </w:rPr>
            </w:pPr>
            <w:r w:rsidRPr="00D81290">
              <w:rPr>
                <w:rFonts w:ascii="Times New Roman" w:hAnsi="Times New Roman"/>
                <w:sz w:val="20"/>
                <w:szCs w:val="20"/>
              </w:rPr>
              <w:t>28</w:t>
            </w:r>
          </w:p>
        </w:tc>
        <w:tc>
          <w:tcPr>
            <w:tcW w:w="5872" w:type="dxa"/>
          </w:tcPr>
          <w:p w14:paraId="413FC377" w14:textId="77777777" w:rsidR="0011468F" w:rsidRPr="00D81290" w:rsidRDefault="0011468F" w:rsidP="00CA4700">
            <w:pPr>
              <w:spacing w:after="0" w:line="240" w:lineRule="auto"/>
              <w:rPr>
                <w:rFonts w:ascii="Times New Roman" w:hAnsi="Times New Roman"/>
                <w:sz w:val="20"/>
                <w:szCs w:val="20"/>
              </w:rPr>
            </w:pPr>
            <w:r w:rsidRPr="00D81290">
              <w:rPr>
                <w:rFonts w:ascii="Times New Roman" w:hAnsi="Times New Roman"/>
                <w:sz w:val="20"/>
                <w:szCs w:val="20"/>
              </w:rPr>
              <w:t xml:space="preserve">Методы регистрации, местом жительства либо местом налогового </w:t>
            </w:r>
            <w:proofErr w:type="spellStart"/>
            <w:r w:rsidRPr="00D81290">
              <w:rPr>
                <w:rFonts w:ascii="Times New Roman" w:hAnsi="Times New Roman"/>
                <w:sz w:val="20"/>
                <w:szCs w:val="20"/>
              </w:rPr>
              <w:t>резиденства</w:t>
            </w:r>
            <w:proofErr w:type="spellEnd"/>
            <w:r w:rsidRPr="00D81290">
              <w:rPr>
                <w:rFonts w:ascii="Times New Roman" w:hAnsi="Times New Roman"/>
                <w:sz w:val="20"/>
                <w:szCs w:val="20"/>
              </w:rPr>
              <w:t xml:space="preserve"> контрагента является государство или территория с льготным налоговым</w:t>
            </w:r>
          </w:p>
        </w:tc>
        <w:tc>
          <w:tcPr>
            <w:tcW w:w="3205" w:type="dxa"/>
          </w:tcPr>
          <w:p w14:paraId="463A737D" w14:textId="77777777" w:rsidR="0011468F" w:rsidRPr="00D81290" w:rsidRDefault="0011468F" w:rsidP="00CA4700">
            <w:pPr>
              <w:spacing w:after="0" w:line="240" w:lineRule="auto"/>
              <w:rPr>
                <w:rFonts w:ascii="Times New Roman" w:hAnsi="Times New Roman"/>
                <w:sz w:val="20"/>
                <w:szCs w:val="20"/>
              </w:rPr>
            </w:pPr>
          </w:p>
        </w:tc>
      </w:tr>
    </w:tbl>
    <w:p w14:paraId="3BFA861F" w14:textId="77777777" w:rsidR="0011468F" w:rsidRPr="00D81290" w:rsidRDefault="0011468F" w:rsidP="0011468F">
      <w:pPr>
        <w:rPr>
          <w:rFonts w:ascii="Times New Roman" w:hAnsi="Times New Roman"/>
          <w:sz w:val="20"/>
          <w:szCs w:val="20"/>
        </w:rPr>
      </w:pPr>
      <w:r w:rsidRPr="00D81290">
        <w:rPr>
          <w:rFonts w:ascii="Times New Roman" w:hAnsi="Times New Roman"/>
          <w:sz w:val="20"/>
          <w:szCs w:val="20"/>
        </w:rPr>
        <w:t xml:space="preserve">Главный бухгалтер                 __________________ </w:t>
      </w:r>
    </w:p>
    <w:p w14:paraId="14F837AB" w14:textId="77777777" w:rsidR="0011468F" w:rsidRPr="00D81290" w:rsidRDefault="0011468F" w:rsidP="0011468F">
      <w:pPr>
        <w:rPr>
          <w:rFonts w:ascii="Times New Roman" w:hAnsi="Times New Roman"/>
          <w:sz w:val="20"/>
          <w:szCs w:val="20"/>
        </w:rPr>
      </w:pPr>
      <w:r w:rsidRPr="00D81290">
        <w:rPr>
          <w:rFonts w:ascii="Times New Roman" w:hAnsi="Times New Roman"/>
          <w:sz w:val="20"/>
          <w:szCs w:val="20"/>
        </w:rPr>
        <w:t xml:space="preserve">Руководитель предприятия ___________________   </w:t>
      </w:r>
    </w:p>
    <w:p w14:paraId="117C5DE3" w14:textId="77777777" w:rsidR="0011468F" w:rsidRDefault="0011468F" w:rsidP="0011468F">
      <w:pPr>
        <w:rPr>
          <w:rFonts w:ascii="Times New Roman" w:hAnsi="Times New Roman"/>
          <w:sz w:val="20"/>
          <w:szCs w:val="20"/>
        </w:rPr>
      </w:pPr>
      <w:r w:rsidRPr="00D81290">
        <w:rPr>
          <w:rFonts w:ascii="Times New Roman" w:hAnsi="Times New Roman"/>
          <w:sz w:val="20"/>
          <w:szCs w:val="20"/>
        </w:rPr>
        <w:t>М.П.</w:t>
      </w:r>
    </w:p>
    <w:p w14:paraId="6B2A7ADE" w14:textId="77777777" w:rsidR="0011468F" w:rsidRDefault="0011468F" w:rsidP="0011468F">
      <w:pPr>
        <w:rPr>
          <w:rFonts w:ascii="Times New Roman" w:hAnsi="Times New Roman"/>
          <w:sz w:val="20"/>
          <w:szCs w:val="20"/>
        </w:rPr>
      </w:pPr>
    </w:p>
    <w:p w14:paraId="57B899B2" w14:textId="77777777" w:rsidR="00927CB2" w:rsidRDefault="00927CB2" w:rsidP="0011468F">
      <w:pPr>
        <w:rPr>
          <w:rFonts w:ascii="Times New Roman" w:hAnsi="Times New Roman"/>
          <w:sz w:val="20"/>
          <w:szCs w:val="20"/>
        </w:rPr>
      </w:pPr>
    </w:p>
    <w:sectPr w:rsidR="00927CB2" w:rsidSect="00B17CEE">
      <w:pgSz w:w="11906" w:h="16838"/>
      <w:pgMar w:top="709"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0714D"/>
    <w:multiLevelType w:val="multilevel"/>
    <w:tmpl w:val="E54AFD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5B5C53"/>
    <w:multiLevelType w:val="multilevel"/>
    <w:tmpl w:val="3AA89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4D5E73"/>
    <w:multiLevelType w:val="hybridMultilevel"/>
    <w:tmpl w:val="B9DE17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7C2E63"/>
    <w:multiLevelType w:val="hybridMultilevel"/>
    <w:tmpl w:val="5352E4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445E9B"/>
    <w:multiLevelType w:val="hybridMultilevel"/>
    <w:tmpl w:val="5456D458"/>
    <w:lvl w:ilvl="0" w:tplc="8A0C692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C3007B"/>
    <w:multiLevelType w:val="hybridMultilevel"/>
    <w:tmpl w:val="5352E4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D8A6C20"/>
    <w:multiLevelType w:val="hybridMultilevel"/>
    <w:tmpl w:val="3E84CB82"/>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5FF8721D"/>
    <w:multiLevelType w:val="hybridMultilevel"/>
    <w:tmpl w:val="A0406092"/>
    <w:lvl w:ilvl="0" w:tplc="FFFFFFFF">
      <w:start w:val="1"/>
      <w:numFmt w:val="decimal"/>
      <w:lvlText w:val="%1."/>
      <w:lvlJc w:val="left"/>
      <w:pPr>
        <w:tabs>
          <w:tab w:val="num" w:pos="1287"/>
        </w:tabs>
        <w:ind w:left="1287" w:hanging="360"/>
      </w:pPr>
    </w:lvl>
    <w:lvl w:ilvl="1" w:tplc="6CFEE8A4">
      <w:start w:val="1"/>
      <w:numFmt w:val="decimal"/>
      <w:lvlText w:val="%2."/>
      <w:lvlJc w:val="left"/>
      <w:pPr>
        <w:tabs>
          <w:tab w:val="num" w:pos="960"/>
        </w:tabs>
        <w:ind w:left="960" w:hanging="360"/>
      </w:pPr>
      <w:rPr>
        <w:rFonts w:hint="default"/>
      </w:rPr>
    </w:lvl>
    <w:lvl w:ilvl="2" w:tplc="FFFFFFFF">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8" w15:restartNumberingAfterBreak="0">
    <w:nsid w:val="6B6B3E46"/>
    <w:multiLevelType w:val="hybridMultilevel"/>
    <w:tmpl w:val="826A8E48"/>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6F6D7895"/>
    <w:multiLevelType w:val="hybridMultilevel"/>
    <w:tmpl w:val="77822B30"/>
    <w:lvl w:ilvl="0" w:tplc="D2A0CF90">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1226D39"/>
    <w:multiLevelType w:val="hybridMultilevel"/>
    <w:tmpl w:val="64C6977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8"/>
  </w:num>
  <w:num w:numId="2">
    <w:abstractNumId w:val="7"/>
  </w:num>
  <w:num w:numId="3">
    <w:abstractNumId w:val="6"/>
  </w:num>
  <w:num w:numId="4">
    <w:abstractNumId w:val="10"/>
  </w:num>
  <w:num w:numId="5">
    <w:abstractNumId w:val="3"/>
  </w:num>
  <w:num w:numId="6">
    <w:abstractNumId w:val="5"/>
  </w:num>
  <w:num w:numId="7">
    <w:abstractNumId w:val="4"/>
  </w:num>
  <w:num w:numId="8">
    <w:abstractNumId w:val="9"/>
  </w:num>
  <w:num w:numId="9">
    <w:abstractNumId w:val="1"/>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B"/>
    <w:rsid w:val="00005263"/>
    <w:rsid w:val="00035BBD"/>
    <w:rsid w:val="00037811"/>
    <w:rsid w:val="000427B3"/>
    <w:rsid w:val="00050F2C"/>
    <w:rsid w:val="000662E3"/>
    <w:rsid w:val="00066636"/>
    <w:rsid w:val="00074710"/>
    <w:rsid w:val="00095003"/>
    <w:rsid w:val="000C63F8"/>
    <w:rsid w:val="000C7A3E"/>
    <w:rsid w:val="000D04A1"/>
    <w:rsid w:val="000D13BA"/>
    <w:rsid w:val="000E385A"/>
    <w:rsid w:val="000E579A"/>
    <w:rsid w:val="000F2741"/>
    <w:rsid w:val="001131C6"/>
    <w:rsid w:val="0011468F"/>
    <w:rsid w:val="00135D8F"/>
    <w:rsid w:val="0014494B"/>
    <w:rsid w:val="001667BE"/>
    <w:rsid w:val="001774C4"/>
    <w:rsid w:val="00182F2C"/>
    <w:rsid w:val="0019569C"/>
    <w:rsid w:val="001A4CD1"/>
    <w:rsid w:val="001B4A53"/>
    <w:rsid w:val="001D0874"/>
    <w:rsid w:val="001E3E21"/>
    <w:rsid w:val="001F5DA7"/>
    <w:rsid w:val="002035BC"/>
    <w:rsid w:val="00222A8B"/>
    <w:rsid w:val="00241A03"/>
    <w:rsid w:val="00244276"/>
    <w:rsid w:val="00247EE0"/>
    <w:rsid w:val="0025102B"/>
    <w:rsid w:val="00262B5D"/>
    <w:rsid w:val="00270AB3"/>
    <w:rsid w:val="00285B7D"/>
    <w:rsid w:val="00297BB6"/>
    <w:rsid w:val="00297CDD"/>
    <w:rsid w:val="002B1B42"/>
    <w:rsid w:val="002D1557"/>
    <w:rsid w:val="002D37C4"/>
    <w:rsid w:val="002D6036"/>
    <w:rsid w:val="002E3DF1"/>
    <w:rsid w:val="002E4BF1"/>
    <w:rsid w:val="002E689B"/>
    <w:rsid w:val="002E6EA1"/>
    <w:rsid w:val="002E7E37"/>
    <w:rsid w:val="00322A85"/>
    <w:rsid w:val="0034098A"/>
    <w:rsid w:val="00342CA0"/>
    <w:rsid w:val="003479A6"/>
    <w:rsid w:val="00371052"/>
    <w:rsid w:val="00384042"/>
    <w:rsid w:val="0039096A"/>
    <w:rsid w:val="00393790"/>
    <w:rsid w:val="003A3E8B"/>
    <w:rsid w:val="003B3558"/>
    <w:rsid w:val="003B4EED"/>
    <w:rsid w:val="003C5104"/>
    <w:rsid w:val="003D38D7"/>
    <w:rsid w:val="003D45CA"/>
    <w:rsid w:val="003F21DB"/>
    <w:rsid w:val="0044456F"/>
    <w:rsid w:val="0045760E"/>
    <w:rsid w:val="00491AF1"/>
    <w:rsid w:val="004C60E7"/>
    <w:rsid w:val="00515B2F"/>
    <w:rsid w:val="00516608"/>
    <w:rsid w:val="005176AA"/>
    <w:rsid w:val="00525ADF"/>
    <w:rsid w:val="00554441"/>
    <w:rsid w:val="00560D97"/>
    <w:rsid w:val="0056560B"/>
    <w:rsid w:val="005A3917"/>
    <w:rsid w:val="005A6317"/>
    <w:rsid w:val="005A6EBD"/>
    <w:rsid w:val="005D234D"/>
    <w:rsid w:val="005D35F9"/>
    <w:rsid w:val="005D7B68"/>
    <w:rsid w:val="005E1CBB"/>
    <w:rsid w:val="005F75BF"/>
    <w:rsid w:val="00606075"/>
    <w:rsid w:val="00623F51"/>
    <w:rsid w:val="00630E35"/>
    <w:rsid w:val="00636361"/>
    <w:rsid w:val="00654AFC"/>
    <w:rsid w:val="00676198"/>
    <w:rsid w:val="00676CC1"/>
    <w:rsid w:val="00686973"/>
    <w:rsid w:val="006A46A4"/>
    <w:rsid w:val="006A6ED7"/>
    <w:rsid w:val="006B042C"/>
    <w:rsid w:val="006B2BEF"/>
    <w:rsid w:val="006B4CAD"/>
    <w:rsid w:val="006C5045"/>
    <w:rsid w:val="006E0875"/>
    <w:rsid w:val="00710A77"/>
    <w:rsid w:val="00717E1F"/>
    <w:rsid w:val="00722BF0"/>
    <w:rsid w:val="00740C83"/>
    <w:rsid w:val="00744489"/>
    <w:rsid w:val="00751465"/>
    <w:rsid w:val="0076575B"/>
    <w:rsid w:val="00781531"/>
    <w:rsid w:val="00781B9F"/>
    <w:rsid w:val="007A2BE3"/>
    <w:rsid w:val="007C0EAC"/>
    <w:rsid w:val="007D357E"/>
    <w:rsid w:val="007E4B51"/>
    <w:rsid w:val="007F39AF"/>
    <w:rsid w:val="008028D0"/>
    <w:rsid w:val="008139C9"/>
    <w:rsid w:val="00821113"/>
    <w:rsid w:val="00831153"/>
    <w:rsid w:val="00832E49"/>
    <w:rsid w:val="00860B6A"/>
    <w:rsid w:val="00870D1B"/>
    <w:rsid w:val="00876D73"/>
    <w:rsid w:val="00887AAF"/>
    <w:rsid w:val="008A194B"/>
    <w:rsid w:val="008B620E"/>
    <w:rsid w:val="008B6B30"/>
    <w:rsid w:val="008C39D4"/>
    <w:rsid w:val="008D1FB2"/>
    <w:rsid w:val="008F05C4"/>
    <w:rsid w:val="008F5515"/>
    <w:rsid w:val="008F7DFF"/>
    <w:rsid w:val="0092364A"/>
    <w:rsid w:val="00927CB2"/>
    <w:rsid w:val="00960B21"/>
    <w:rsid w:val="00961D06"/>
    <w:rsid w:val="0096311D"/>
    <w:rsid w:val="00975334"/>
    <w:rsid w:val="00985EDA"/>
    <w:rsid w:val="00986DB8"/>
    <w:rsid w:val="009A1EA3"/>
    <w:rsid w:val="009C0B5A"/>
    <w:rsid w:val="009D7DE3"/>
    <w:rsid w:val="00A070A3"/>
    <w:rsid w:val="00A1138B"/>
    <w:rsid w:val="00A20049"/>
    <w:rsid w:val="00A30DA9"/>
    <w:rsid w:val="00A33924"/>
    <w:rsid w:val="00A36B6C"/>
    <w:rsid w:val="00A43C1E"/>
    <w:rsid w:val="00A4604D"/>
    <w:rsid w:val="00A519EF"/>
    <w:rsid w:val="00A56C06"/>
    <w:rsid w:val="00A672D6"/>
    <w:rsid w:val="00A674DB"/>
    <w:rsid w:val="00A77EF1"/>
    <w:rsid w:val="00AA41D7"/>
    <w:rsid w:val="00AA5A82"/>
    <w:rsid w:val="00AA650C"/>
    <w:rsid w:val="00AC2C2F"/>
    <w:rsid w:val="00AC45E2"/>
    <w:rsid w:val="00AD5ABE"/>
    <w:rsid w:val="00AD7096"/>
    <w:rsid w:val="00AE7E15"/>
    <w:rsid w:val="00AF09FD"/>
    <w:rsid w:val="00B00398"/>
    <w:rsid w:val="00B06930"/>
    <w:rsid w:val="00B17CEE"/>
    <w:rsid w:val="00B52568"/>
    <w:rsid w:val="00B52E4B"/>
    <w:rsid w:val="00B537BB"/>
    <w:rsid w:val="00B6732D"/>
    <w:rsid w:val="00B673CD"/>
    <w:rsid w:val="00B95F23"/>
    <w:rsid w:val="00B978C6"/>
    <w:rsid w:val="00BB0AC3"/>
    <w:rsid w:val="00BC5C80"/>
    <w:rsid w:val="00BE6A65"/>
    <w:rsid w:val="00C05B1F"/>
    <w:rsid w:val="00C06813"/>
    <w:rsid w:val="00C11BB7"/>
    <w:rsid w:val="00C23EF8"/>
    <w:rsid w:val="00C427E4"/>
    <w:rsid w:val="00C64F29"/>
    <w:rsid w:val="00C942FD"/>
    <w:rsid w:val="00CA2804"/>
    <w:rsid w:val="00CA4700"/>
    <w:rsid w:val="00CB1229"/>
    <w:rsid w:val="00CF4A87"/>
    <w:rsid w:val="00CF6328"/>
    <w:rsid w:val="00CF75B0"/>
    <w:rsid w:val="00D11312"/>
    <w:rsid w:val="00D124B1"/>
    <w:rsid w:val="00D1305F"/>
    <w:rsid w:val="00D14259"/>
    <w:rsid w:val="00D17970"/>
    <w:rsid w:val="00D24B20"/>
    <w:rsid w:val="00D40B64"/>
    <w:rsid w:val="00D4134D"/>
    <w:rsid w:val="00D41FD0"/>
    <w:rsid w:val="00D45C77"/>
    <w:rsid w:val="00D57C24"/>
    <w:rsid w:val="00D758E4"/>
    <w:rsid w:val="00D75A61"/>
    <w:rsid w:val="00D80A1A"/>
    <w:rsid w:val="00D836A0"/>
    <w:rsid w:val="00D85783"/>
    <w:rsid w:val="00D87C50"/>
    <w:rsid w:val="00D96A39"/>
    <w:rsid w:val="00DB01ED"/>
    <w:rsid w:val="00DC0A8C"/>
    <w:rsid w:val="00DC12E2"/>
    <w:rsid w:val="00DC46C5"/>
    <w:rsid w:val="00DE4726"/>
    <w:rsid w:val="00E0333C"/>
    <w:rsid w:val="00E151E0"/>
    <w:rsid w:val="00E24737"/>
    <w:rsid w:val="00E26E25"/>
    <w:rsid w:val="00E350BE"/>
    <w:rsid w:val="00E745B9"/>
    <w:rsid w:val="00E75AA8"/>
    <w:rsid w:val="00E81FDD"/>
    <w:rsid w:val="00E908B0"/>
    <w:rsid w:val="00EA49C2"/>
    <w:rsid w:val="00EC0515"/>
    <w:rsid w:val="00EC2D73"/>
    <w:rsid w:val="00EC42A7"/>
    <w:rsid w:val="00EE5CF7"/>
    <w:rsid w:val="00F06E77"/>
    <w:rsid w:val="00F10EE3"/>
    <w:rsid w:val="00F21B23"/>
    <w:rsid w:val="00F3161C"/>
    <w:rsid w:val="00F32138"/>
    <w:rsid w:val="00F4132E"/>
    <w:rsid w:val="00F45EEC"/>
    <w:rsid w:val="00F55D5E"/>
    <w:rsid w:val="00F628CA"/>
    <w:rsid w:val="00F82D0D"/>
    <w:rsid w:val="00FA7F9A"/>
    <w:rsid w:val="00FE7D0F"/>
    <w:rsid w:val="00FF36FD"/>
    <w:rsid w:val="00FF6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87C1"/>
  <w15:chartTrackingRefBased/>
  <w15:docId w15:val="{5D3DFA65-A41D-4B54-9A18-9D3A720B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087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E0875"/>
    <w:pPr>
      <w:autoSpaceDE w:val="0"/>
      <w:autoSpaceDN w:val="0"/>
      <w:adjustRightInd w:val="0"/>
      <w:spacing w:after="0" w:line="240" w:lineRule="auto"/>
    </w:pPr>
    <w:rPr>
      <w:rFonts w:ascii="Arial" w:eastAsia="Calibri" w:hAnsi="Arial" w:cs="Arial"/>
      <w:sz w:val="20"/>
      <w:szCs w:val="20"/>
    </w:rPr>
  </w:style>
  <w:style w:type="paragraph" w:styleId="a4">
    <w:name w:val="List Paragraph"/>
    <w:basedOn w:val="a"/>
    <w:uiPriority w:val="34"/>
    <w:qFormat/>
    <w:rsid w:val="006E0875"/>
    <w:pPr>
      <w:ind w:left="720"/>
      <w:contextualSpacing/>
    </w:pPr>
  </w:style>
  <w:style w:type="character" w:customStyle="1" w:styleId="b-nobr1">
    <w:name w:val="b-nobr1"/>
    <w:basedOn w:val="a0"/>
    <w:rsid w:val="006E0875"/>
  </w:style>
  <w:style w:type="paragraph" w:customStyle="1" w:styleId="Times12">
    <w:name w:val="Times 12"/>
    <w:basedOn w:val="a"/>
    <w:rsid w:val="0011468F"/>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a5">
    <w:name w:val="Пункт б/н"/>
    <w:basedOn w:val="a"/>
    <w:rsid w:val="0011468F"/>
    <w:pPr>
      <w:tabs>
        <w:tab w:val="left" w:pos="1134"/>
      </w:tabs>
      <w:spacing w:after="0" w:line="360" w:lineRule="auto"/>
      <w:ind w:firstLine="567"/>
      <w:jc w:val="both"/>
    </w:pPr>
    <w:rPr>
      <w:rFonts w:ascii="Times New Roman" w:eastAsia="Times New Roman" w:hAnsi="Times New Roman"/>
      <w:bCs/>
      <w:snapToGrid w:val="0"/>
      <w:lang w:eastAsia="ru-RU"/>
    </w:rPr>
  </w:style>
  <w:style w:type="character" w:customStyle="1" w:styleId="Bodytext5Exact">
    <w:name w:val="Body text (5) Exact"/>
    <w:basedOn w:val="a0"/>
    <w:link w:val="Bodytext5"/>
    <w:rsid w:val="001774C4"/>
    <w:rPr>
      <w:rFonts w:ascii="Times New Roman" w:eastAsia="Times New Roman" w:hAnsi="Times New Roman" w:cs="Times New Roman"/>
      <w:shd w:val="clear" w:color="auto" w:fill="FFFFFF"/>
    </w:rPr>
  </w:style>
  <w:style w:type="character" w:customStyle="1" w:styleId="Bodytext212pt">
    <w:name w:val="Body text (2) + 12 pt"/>
    <w:basedOn w:val="a0"/>
    <w:rsid w:val="001774C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Bodytext5">
    <w:name w:val="Body text (5)"/>
    <w:basedOn w:val="a"/>
    <w:link w:val="Bodytext5Exact"/>
    <w:rsid w:val="001774C4"/>
    <w:pPr>
      <w:widowControl w:val="0"/>
      <w:shd w:val="clear" w:color="auto" w:fill="FFFFFF"/>
      <w:spacing w:after="0" w:line="269" w:lineRule="exact"/>
    </w:pPr>
    <w:rPr>
      <w:rFonts w:ascii="Times New Roman" w:eastAsia="Times New Roman" w:hAnsi="Times New Roman"/>
    </w:rPr>
  </w:style>
  <w:style w:type="character" w:customStyle="1" w:styleId="Bodytext2">
    <w:name w:val="Body text (2)_"/>
    <w:basedOn w:val="a0"/>
    <w:link w:val="Bodytext20"/>
    <w:rsid w:val="00D124B1"/>
    <w:rPr>
      <w:rFonts w:ascii="Times New Roman" w:eastAsia="Times New Roman" w:hAnsi="Times New Roman" w:cs="Times New Roman"/>
      <w:shd w:val="clear" w:color="auto" w:fill="FFFFFF"/>
    </w:rPr>
  </w:style>
  <w:style w:type="paragraph" w:customStyle="1" w:styleId="Bodytext20">
    <w:name w:val="Body text (2)"/>
    <w:basedOn w:val="a"/>
    <w:link w:val="Bodytext2"/>
    <w:rsid w:val="00D124B1"/>
    <w:pPr>
      <w:widowControl w:val="0"/>
      <w:shd w:val="clear" w:color="auto" w:fill="FFFFFF"/>
      <w:spacing w:after="0" w:line="274" w:lineRule="exact"/>
      <w:ind w:hanging="140"/>
      <w:jc w:val="both"/>
    </w:pPr>
    <w:rPr>
      <w:rFonts w:ascii="Times New Roman" w:eastAsia="Times New Roman" w:hAnsi="Times New Roman"/>
    </w:rPr>
  </w:style>
  <w:style w:type="paragraph" w:styleId="a6">
    <w:name w:val="Balloon Text"/>
    <w:basedOn w:val="a"/>
    <w:link w:val="a7"/>
    <w:uiPriority w:val="99"/>
    <w:semiHidden/>
    <w:unhideWhenUsed/>
    <w:rsid w:val="00D45C7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5C77"/>
    <w:rPr>
      <w:rFonts w:ascii="Segoe UI" w:eastAsia="Calibri" w:hAnsi="Segoe UI" w:cs="Segoe UI"/>
      <w:sz w:val="18"/>
      <w:szCs w:val="18"/>
    </w:rPr>
  </w:style>
  <w:style w:type="paragraph" w:customStyle="1" w:styleId="ConsPlusNonformat">
    <w:name w:val="ConsPlusNonformat"/>
    <w:uiPriority w:val="99"/>
    <w:rsid w:val="00A200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Hyperlink"/>
    <w:uiPriority w:val="99"/>
    <w:unhideWhenUsed/>
    <w:rsid w:val="00CF75B0"/>
    <w:rPr>
      <w:color w:val="0000FF"/>
      <w:u w:val="single"/>
    </w:rPr>
  </w:style>
  <w:style w:type="character" w:customStyle="1" w:styleId="FontStyle13">
    <w:name w:val="Font Style13"/>
    <w:rsid w:val="0039096A"/>
    <w:rPr>
      <w:rFonts w:ascii="Times New Roman" w:hAnsi="Times New Roman" w:cs="Times New Roman"/>
      <w:sz w:val="22"/>
      <w:szCs w:val="22"/>
    </w:rPr>
  </w:style>
  <w:style w:type="character" w:styleId="a9">
    <w:name w:val="Strong"/>
    <w:basedOn w:val="a0"/>
    <w:uiPriority w:val="22"/>
    <w:qFormat/>
    <w:rsid w:val="00F21B23"/>
    <w:rPr>
      <w:b/>
      <w:bCs/>
    </w:rPr>
  </w:style>
  <w:style w:type="character" w:styleId="aa">
    <w:name w:val="FollowedHyperlink"/>
    <w:basedOn w:val="a0"/>
    <w:uiPriority w:val="99"/>
    <w:semiHidden/>
    <w:unhideWhenUsed/>
    <w:rsid w:val="007E4B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39987">
      <w:bodyDiv w:val="1"/>
      <w:marLeft w:val="0"/>
      <w:marRight w:val="0"/>
      <w:marTop w:val="0"/>
      <w:marBottom w:val="0"/>
      <w:divBdr>
        <w:top w:val="none" w:sz="0" w:space="0" w:color="auto"/>
        <w:left w:val="none" w:sz="0" w:space="0" w:color="auto"/>
        <w:bottom w:val="none" w:sz="0" w:space="0" w:color="auto"/>
        <w:right w:val="none" w:sz="0" w:space="0" w:color="auto"/>
      </w:divBdr>
    </w:div>
    <w:div w:id="324165399">
      <w:bodyDiv w:val="1"/>
      <w:marLeft w:val="0"/>
      <w:marRight w:val="0"/>
      <w:marTop w:val="0"/>
      <w:marBottom w:val="0"/>
      <w:divBdr>
        <w:top w:val="none" w:sz="0" w:space="0" w:color="auto"/>
        <w:left w:val="none" w:sz="0" w:space="0" w:color="auto"/>
        <w:bottom w:val="none" w:sz="0" w:space="0" w:color="auto"/>
        <w:right w:val="none" w:sz="0" w:space="0" w:color="auto"/>
      </w:divBdr>
    </w:div>
    <w:div w:id="551231609">
      <w:bodyDiv w:val="1"/>
      <w:marLeft w:val="0"/>
      <w:marRight w:val="0"/>
      <w:marTop w:val="0"/>
      <w:marBottom w:val="0"/>
      <w:divBdr>
        <w:top w:val="none" w:sz="0" w:space="0" w:color="auto"/>
        <w:left w:val="none" w:sz="0" w:space="0" w:color="auto"/>
        <w:bottom w:val="none" w:sz="0" w:space="0" w:color="auto"/>
        <w:right w:val="none" w:sz="0" w:space="0" w:color="auto"/>
      </w:divBdr>
    </w:div>
    <w:div w:id="794367772">
      <w:bodyDiv w:val="1"/>
      <w:marLeft w:val="0"/>
      <w:marRight w:val="0"/>
      <w:marTop w:val="0"/>
      <w:marBottom w:val="0"/>
      <w:divBdr>
        <w:top w:val="none" w:sz="0" w:space="0" w:color="auto"/>
        <w:left w:val="none" w:sz="0" w:space="0" w:color="auto"/>
        <w:bottom w:val="none" w:sz="0" w:space="0" w:color="auto"/>
        <w:right w:val="none" w:sz="0" w:space="0" w:color="auto"/>
      </w:divBdr>
    </w:div>
    <w:div w:id="834104225">
      <w:bodyDiv w:val="1"/>
      <w:marLeft w:val="0"/>
      <w:marRight w:val="0"/>
      <w:marTop w:val="0"/>
      <w:marBottom w:val="0"/>
      <w:divBdr>
        <w:top w:val="none" w:sz="0" w:space="0" w:color="auto"/>
        <w:left w:val="none" w:sz="0" w:space="0" w:color="auto"/>
        <w:bottom w:val="none" w:sz="0" w:space="0" w:color="auto"/>
        <w:right w:val="none" w:sz="0" w:space="0" w:color="auto"/>
      </w:divBdr>
    </w:div>
    <w:div w:id="1308512760">
      <w:bodyDiv w:val="1"/>
      <w:marLeft w:val="0"/>
      <w:marRight w:val="0"/>
      <w:marTop w:val="0"/>
      <w:marBottom w:val="0"/>
      <w:divBdr>
        <w:top w:val="none" w:sz="0" w:space="0" w:color="auto"/>
        <w:left w:val="none" w:sz="0" w:space="0" w:color="auto"/>
        <w:bottom w:val="none" w:sz="0" w:space="0" w:color="auto"/>
        <w:right w:val="none" w:sz="0" w:space="0" w:color="auto"/>
      </w:divBdr>
    </w:div>
    <w:div w:id="1643119829">
      <w:bodyDiv w:val="1"/>
      <w:marLeft w:val="0"/>
      <w:marRight w:val="0"/>
      <w:marTop w:val="0"/>
      <w:marBottom w:val="0"/>
      <w:divBdr>
        <w:top w:val="none" w:sz="0" w:space="0" w:color="auto"/>
        <w:left w:val="none" w:sz="0" w:space="0" w:color="auto"/>
        <w:bottom w:val="none" w:sz="0" w:space="0" w:color="auto"/>
        <w:right w:val="none" w:sz="0" w:space="0" w:color="auto"/>
      </w:divBdr>
    </w:div>
    <w:div w:id="1948808443">
      <w:bodyDiv w:val="1"/>
      <w:marLeft w:val="0"/>
      <w:marRight w:val="0"/>
      <w:marTop w:val="0"/>
      <w:marBottom w:val="0"/>
      <w:divBdr>
        <w:top w:val="none" w:sz="0" w:space="0" w:color="auto"/>
        <w:left w:val="none" w:sz="0" w:space="0" w:color="auto"/>
        <w:bottom w:val="none" w:sz="0" w:space="0" w:color="auto"/>
        <w:right w:val="none" w:sz="0" w:space="0" w:color="auto"/>
      </w:divBdr>
    </w:div>
    <w:div w:id="20750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irokovdl@rsk-16.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6B2FF-D3D3-49DB-8D5F-BF0A81CA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11</Pages>
  <Words>3503</Words>
  <Characters>19972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48</cp:revision>
  <cp:lastPrinted>2020-08-21T08:36:00Z</cp:lastPrinted>
  <dcterms:created xsi:type="dcterms:W3CDTF">2020-10-11T15:06:00Z</dcterms:created>
  <dcterms:modified xsi:type="dcterms:W3CDTF">2026-08-27T06:39:00Z</dcterms:modified>
</cp:coreProperties>
</file>