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CE15B6" w:rsidRDefault="00C7390F">
      <w:pPr>
        <w:pStyle w:val="1"/>
        <w:jc w:val="right"/>
        <w:rPr>
          <w:bCs/>
          <w:sz w:val="22"/>
          <w:szCs w:val="22"/>
        </w:rPr>
      </w:pPr>
      <w:r>
        <w:rPr>
          <w:bCs/>
          <w:sz w:val="22"/>
          <w:szCs w:val="22"/>
        </w:rPr>
        <w:t xml:space="preserve">Приложение № 2 к извещению </w:t>
      </w:r>
    </w:p>
    <w:p w14:paraId="591C696D" w14:textId="77777777" w:rsidR="00CE15B6" w:rsidRDefault="00C7390F">
      <w:pPr>
        <w:pStyle w:val="1"/>
        <w:jc w:val="right"/>
        <w:rPr>
          <w:bCs/>
          <w:sz w:val="22"/>
          <w:szCs w:val="22"/>
        </w:rPr>
      </w:pPr>
      <w:r>
        <w:rPr>
          <w:bCs/>
          <w:sz w:val="22"/>
          <w:szCs w:val="22"/>
        </w:rPr>
        <w:t>о проведении запроса котировок в электронной форме</w:t>
      </w:r>
    </w:p>
    <w:p w14:paraId="3205508B" w14:textId="77777777" w:rsidR="00CE15B6" w:rsidRDefault="00C7390F">
      <w:pPr>
        <w:jc w:val="right"/>
        <w:rPr>
          <w:i/>
          <w:iCs/>
          <w:sz w:val="22"/>
          <w:szCs w:val="22"/>
        </w:rPr>
      </w:pPr>
      <w:r>
        <w:rPr>
          <w:i/>
          <w:iCs/>
          <w:sz w:val="22"/>
          <w:szCs w:val="22"/>
        </w:rPr>
        <w:t>Проект</w:t>
      </w:r>
    </w:p>
    <w:p w14:paraId="10EFA516" w14:textId="77777777" w:rsidR="00CE15B6" w:rsidRDefault="00CE15B6">
      <w:pPr>
        <w:rPr>
          <w:sz w:val="22"/>
          <w:szCs w:val="22"/>
        </w:rPr>
      </w:pPr>
    </w:p>
    <w:p w14:paraId="549D067F" w14:textId="523BE73A" w:rsidR="00CE15B6" w:rsidRDefault="00B3058E">
      <w:pPr>
        <w:pStyle w:val="1"/>
        <w:jc w:val="center"/>
        <w:rPr>
          <w:b/>
          <w:sz w:val="22"/>
          <w:szCs w:val="22"/>
        </w:rPr>
      </w:pPr>
      <w:r>
        <w:rPr>
          <w:b/>
          <w:sz w:val="22"/>
          <w:szCs w:val="22"/>
        </w:rPr>
        <w:t>ДОГОВОР №ЗК-02/27</w:t>
      </w:r>
    </w:p>
    <w:p w14:paraId="0577539E" w14:textId="2B2BB195" w:rsidR="00315471" w:rsidRPr="00315471" w:rsidRDefault="00C7390F" w:rsidP="00315471">
      <w:pPr>
        <w:jc w:val="center"/>
        <w:rPr>
          <w:b/>
          <w:sz w:val="22"/>
          <w:szCs w:val="22"/>
        </w:rPr>
      </w:pPr>
      <w:r>
        <w:rPr>
          <w:b/>
          <w:sz w:val="22"/>
          <w:szCs w:val="22"/>
        </w:rPr>
        <w:t xml:space="preserve">на поставку </w:t>
      </w:r>
      <w:r w:rsidR="00602C2C">
        <w:rPr>
          <w:b/>
          <w:sz w:val="22"/>
          <w:szCs w:val="22"/>
        </w:rPr>
        <w:t>иммунод</w:t>
      </w:r>
      <w:r w:rsidR="00893459">
        <w:rPr>
          <w:b/>
          <w:sz w:val="22"/>
          <w:szCs w:val="22"/>
        </w:rPr>
        <w:t>еп</w:t>
      </w:r>
      <w:r w:rsidR="0018608A">
        <w:rPr>
          <w:b/>
          <w:sz w:val="22"/>
          <w:szCs w:val="22"/>
        </w:rPr>
        <w:t>рессивного средства (</w:t>
      </w:r>
      <w:proofErr w:type="spellStart"/>
      <w:r w:rsidR="0018608A">
        <w:rPr>
          <w:b/>
          <w:sz w:val="22"/>
          <w:szCs w:val="22"/>
        </w:rPr>
        <w:t>Нетакимаб</w:t>
      </w:r>
      <w:proofErr w:type="spellEnd"/>
      <w:r w:rsidR="00315471" w:rsidRPr="00315471">
        <w:rPr>
          <w:b/>
          <w:sz w:val="22"/>
          <w:szCs w:val="22"/>
        </w:rPr>
        <w:t>)</w:t>
      </w:r>
    </w:p>
    <w:p w14:paraId="1DC37C89" w14:textId="78F90D12" w:rsidR="00BA6878" w:rsidRDefault="00BA6878">
      <w:pPr>
        <w:jc w:val="cente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6234"/>
      </w:tblGrid>
      <w:tr w:rsidR="00CE15B6" w14:paraId="2DA745F7" w14:textId="77777777">
        <w:tc>
          <w:tcPr>
            <w:tcW w:w="3972" w:type="dxa"/>
            <w:tcBorders>
              <w:top w:val="nil"/>
              <w:left w:val="nil"/>
              <w:bottom w:val="nil"/>
              <w:right w:val="nil"/>
            </w:tcBorders>
          </w:tcPr>
          <w:p w14:paraId="480A9CC6" w14:textId="07E09550" w:rsidR="00CE15B6" w:rsidRDefault="00AF24E4">
            <w:pPr>
              <w:rPr>
                <w:sz w:val="22"/>
                <w:szCs w:val="22"/>
              </w:rPr>
            </w:pPr>
            <w:bookmarkStart w:id="0" w:name="_Hlk156824346"/>
            <w:r>
              <w:rPr>
                <w:sz w:val="22"/>
                <w:szCs w:val="22"/>
              </w:rPr>
              <w:t xml:space="preserve">          </w:t>
            </w:r>
            <w:r w:rsidR="00C7390F">
              <w:rPr>
                <w:sz w:val="22"/>
                <w:szCs w:val="22"/>
              </w:rPr>
              <w:t>город Тюмень</w:t>
            </w:r>
          </w:p>
        </w:tc>
        <w:tc>
          <w:tcPr>
            <w:tcW w:w="6234" w:type="dxa"/>
            <w:tcBorders>
              <w:top w:val="nil"/>
              <w:left w:val="nil"/>
              <w:bottom w:val="nil"/>
              <w:right w:val="nil"/>
            </w:tcBorders>
          </w:tcPr>
          <w:p w14:paraId="108DDEC1" w14:textId="2C9F0A29" w:rsidR="00CE15B6" w:rsidRDefault="00C7390F">
            <w:pPr>
              <w:ind w:firstLine="720"/>
              <w:rPr>
                <w:sz w:val="22"/>
                <w:szCs w:val="22"/>
              </w:rPr>
            </w:pPr>
            <w:r>
              <w:rPr>
                <w:sz w:val="22"/>
                <w:szCs w:val="22"/>
              </w:rPr>
              <w:t xml:space="preserve">                         </w:t>
            </w:r>
            <w:r w:rsidR="00B3058E">
              <w:rPr>
                <w:sz w:val="22"/>
                <w:szCs w:val="22"/>
              </w:rPr>
              <w:t xml:space="preserve">          «        » сентября 2026</w:t>
            </w:r>
            <w:r>
              <w:rPr>
                <w:sz w:val="22"/>
                <w:szCs w:val="22"/>
              </w:rPr>
              <w:t xml:space="preserve"> года</w:t>
            </w:r>
          </w:p>
        </w:tc>
      </w:tr>
      <w:bookmarkEnd w:id="0"/>
    </w:tbl>
    <w:p w14:paraId="51ADDF27" w14:textId="77777777" w:rsidR="00CE15B6" w:rsidRDefault="00CE15B6">
      <w:pPr>
        <w:ind w:firstLine="720"/>
        <w:jc w:val="both"/>
        <w:rPr>
          <w:b/>
          <w:bCs/>
          <w:sz w:val="22"/>
          <w:szCs w:val="22"/>
        </w:rPr>
      </w:pPr>
    </w:p>
    <w:p w14:paraId="0533E2E2" w14:textId="178AF761" w:rsidR="00CE15B6" w:rsidRDefault="00C7390F">
      <w:pPr>
        <w:ind w:firstLine="720"/>
        <w:jc w:val="both"/>
        <w:rPr>
          <w:sz w:val="22"/>
          <w:szCs w:val="22"/>
        </w:rPr>
      </w:pPr>
      <w:bookmarkStart w:id="1" w:name="_Hlk156824394"/>
      <w:r>
        <w:rPr>
          <w:b/>
          <w:bCs/>
          <w:sz w:val="22"/>
          <w:szCs w:val="22"/>
        </w:rPr>
        <w:t>Государственное автономное учреждение здравоохранения Тюменской области «</w:t>
      </w:r>
      <w:r>
        <w:rPr>
          <w:b/>
          <w:sz w:val="22"/>
          <w:szCs w:val="22"/>
        </w:rPr>
        <w:t>Областной кожно-венерологический диспансер</w:t>
      </w:r>
      <w:r>
        <w:rPr>
          <w:b/>
          <w:bCs/>
          <w:sz w:val="22"/>
          <w:szCs w:val="22"/>
        </w:rPr>
        <w:t>» (ГАУЗ ТО «</w:t>
      </w:r>
      <w:r>
        <w:rPr>
          <w:b/>
          <w:sz w:val="22"/>
          <w:szCs w:val="22"/>
        </w:rPr>
        <w:t>Областной кожно-венерологический диспансер</w:t>
      </w:r>
      <w:r>
        <w:rPr>
          <w:b/>
          <w:bCs/>
          <w:sz w:val="22"/>
          <w:szCs w:val="22"/>
        </w:rPr>
        <w:t>»),</w:t>
      </w:r>
      <w:r>
        <w:rPr>
          <w:sz w:val="22"/>
          <w:szCs w:val="22"/>
        </w:rPr>
        <w:t xml:space="preserve"> </w:t>
      </w:r>
      <w:r>
        <w:rPr>
          <w:b/>
          <w:bCs/>
          <w:sz w:val="22"/>
          <w:szCs w:val="22"/>
        </w:rPr>
        <w:t>именуемое</w:t>
      </w:r>
      <w:r>
        <w:rPr>
          <w:sz w:val="22"/>
          <w:szCs w:val="22"/>
        </w:rPr>
        <w:t xml:space="preserve"> в дальнейшем </w:t>
      </w:r>
      <w:r>
        <w:rPr>
          <w:b/>
          <w:bCs/>
          <w:sz w:val="22"/>
          <w:szCs w:val="22"/>
        </w:rPr>
        <w:t>«Заказчик»,</w:t>
      </w:r>
      <w:r>
        <w:rPr>
          <w:sz w:val="22"/>
          <w:szCs w:val="22"/>
        </w:rPr>
        <w:t xml:space="preserve"> в лице Главного врача </w:t>
      </w:r>
      <w:proofErr w:type="spellStart"/>
      <w:r>
        <w:rPr>
          <w:sz w:val="22"/>
          <w:szCs w:val="22"/>
        </w:rPr>
        <w:t>Жвавого</w:t>
      </w:r>
      <w:proofErr w:type="spellEnd"/>
      <w:r>
        <w:rPr>
          <w:sz w:val="22"/>
          <w:szCs w:val="22"/>
        </w:rPr>
        <w:t xml:space="preserve"> Павла Николаевича, действующего на основании Устава, с одной стороны и</w:t>
      </w:r>
      <w:bookmarkEnd w:id="1"/>
      <w:r>
        <w:rPr>
          <w:sz w:val="22"/>
          <w:szCs w:val="22"/>
        </w:rPr>
        <w:t xml:space="preserve"> </w:t>
      </w:r>
    </w:p>
    <w:p w14:paraId="4940FADC" w14:textId="6B9B2B0B" w:rsidR="00196082" w:rsidRDefault="000B352F" w:rsidP="00C96336">
      <w:pPr>
        <w:jc w:val="both"/>
        <w:rPr>
          <w:sz w:val="22"/>
          <w:szCs w:val="22"/>
        </w:rPr>
      </w:pPr>
      <w:r>
        <w:rPr>
          <w:sz w:val="22"/>
          <w:szCs w:val="22"/>
        </w:rPr>
        <w:t xml:space="preserve">              </w:t>
      </w:r>
      <w:r w:rsidR="00196082" w:rsidRPr="00D211A9">
        <w:rPr>
          <w:sz w:val="22"/>
          <w:szCs w:val="22"/>
        </w:rPr>
        <w:t xml:space="preserve">__________________, именуемое в дальнейшем </w:t>
      </w:r>
      <w:r w:rsidR="00196082" w:rsidRPr="00D211A9">
        <w:rPr>
          <w:b/>
          <w:bCs/>
          <w:sz w:val="22"/>
          <w:szCs w:val="22"/>
        </w:rPr>
        <w:t>«Поставщик»</w:t>
      </w:r>
      <w:r w:rsidR="00196082" w:rsidRPr="00D211A9">
        <w:rPr>
          <w:sz w:val="22"/>
          <w:szCs w:val="22"/>
        </w:rPr>
        <w:t>, в лице ________________, действующего на основании ______, с другой стороны, в дальнейшем вместе именуемые «Стороны»,</w:t>
      </w:r>
    </w:p>
    <w:p w14:paraId="613552D5" w14:textId="781B3ECD" w:rsidR="00CE15B6" w:rsidRDefault="00C7390F" w:rsidP="00196082">
      <w:pPr>
        <w:jc w:val="both"/>
        <w:rPr>
          <w:sz w:val="22"/>
          <w:szCs w:val="22"/>
        </w:rPr>
      </w:pPr>
      <w:r>
        <w:rPr>
          <w:sz w:val="22"/>
          <w:szCs w:val="22"/>
        </w:rPr>
        <w:t>с соблюдением требований Федерального закона от 18.07.2011 г. №223-ФЗ «О закупках товаров, работ, услуг отдельными видами юридических лиц», Положения о закупке товаров, работ, услуг для ГАУЗ ТО «Областной кожно-венерологический диспансер», на основании размещения запроса котировок в электронной форме, реестровый номер извещения № _______ (п</w:t>
      </w:r>
      <w:r w:rsidR="00B3058E">
        <w:rPr>
          <w:sz w:val="22"/>
          <w:szCs w:val="22"/>
        </w:rPr>
        <w:t>ротокол № ______ от ___.___.2026</w:t>
      </w:r>
      <w:r>
        <w:rPr>
          <w:sz w:val="22"/>
          <w:szCs w:val="22"/>
        </w:rPr>
        <w:t xml:space="preserve"> г.) заключили настоящий договор о нижеследующем:</w:t>
      </w:r>
    </w:p>
    <w:p w14:paraId="1AE2F3BE" w14:textId="77777777" w:rsidR="00CE15B6" w:rsidRDefault="00CE15B6">
      <w:pPr>
        <w:jc w:val="both"/>
        <w:rPr>
          <w:sz w:val="22"/>
          <w:szCs w:val="22"/>
        </w:rPr>
      </w:pPr>
    </w:p>
    <w:p w14:paraId="7A6814D1" w14:textId="00BBCB2C" w:rsidR="00CE15B6" w:rsidRPr="00282042" w:rsidRDefault="00C7390F" w:rsidP="00282042">
      <w:pPr>
        <w:jc w:val="center"/>
        <w:rPr>
          <w:b/>
          <w:sz w:val="22"/>
          <w:szCs w:val="22"/>
        </w:rPr>
      </w:pPr>
      <w:r>
        <w:rPr>
          <w:b/>
          <w:sz w:val="22"/>
          <w:szCs w:val="22"/>
        </w:rPr>
        <w:t>1. ПРЕДМЕТ ДОГОВОРА</w:t>
      </w:r>
    </w:p>
    <w:p w14:paraId="0D053468" w14:textId="3C52F86D" w:rsidR="00282042" w:rsidRPr="00282042" w:rsidRDefault="00282042" w:rsidP="00282042">
      <w:pPr>
        <w:ind w:firstLine="709"/>
        <w:jc w:val="both"/>
        <w:rPr>
          <w:sz w:val="22"/>
          <w:szCs w:val="22"/>
        </w:rPr>
      </w:pPr>
      <w:r>
        <w:rPr>
          <w:sz w:val="22"/>
          <w:szCs w:val="22"/>
        </w:rPr>
        <w:t xml:space="preserve">1.1. Поставщик обязуется осуществлять поставку </w:t>
      </w:r>
      <w:r w:rsidR="00602C2C">
        <w:rPr>
          <w:b/>
          <w:sz w:val="22"/>
          <w:szCs w:val="22"/>
        </w:rPr>
        <w:t>им</w:t>
      </w:r>
      <w:r w:rsidR="00893459">
        <w:rPr>
          <w:b/>
          <w:sz w:val="22"/>
          <w:szCs w:val="22"/>
        </w:rPr>
        <w:t>мунодеп</w:t>
      </w:r>
      <w:r w:rsidR="0018608A">
        <w:rPr>
          <w:b/>
          <w:sz w:val="22"/>
          <w:szCs w:val="22"/>
        </w:rPr>
        <w:t>рессивного средства (</w:t>
      </w:r>
      <w:proofErr w:type="spellStart"/>
      <w:r w:rsidR="0018608A">
        <w:rPr>
          <w:b/>
          <w:sz w:val="22"/>
          <w:szCs w:val="22"/>
        </w:rPr>
        <w:t>Нетакимаб</w:t>
      </w:r>
      <w:proofErr w:type="spellEnd"/>
      <w:r w:rsidR="00602C2C">
        <w:rPr>
          <w:b/>
          <w:sz w:val="22"/>
          <w:szCs w:val="22"/>
        </w:rPr>
        <w:t>)</w:t>
      </w:r>
      <w:r>
        <w:rPr>
          <w:sz w:val="22"/>
          <w:szCs w:val="22"/>
        </w:rPr>
        <w:t xml:space="preserve"> (Приложение №1 к настоящему договору), являющегося неотъемлемой частью настоящего договора, а Заказчик обязуется принимать Товар и оплачивать его в порядке, сроки и на условиях, установленных настоящим договором.</w:t>
      </w:r>
    </w:p>
    <w:p w14:paraId="5B313364" w14:textId="77777777" w:rsidR="00CE15B6" w:rsidRDefault="00C7390F">
      <w:pPr>
        <w:pStyle w:val="aa"/>
        <w:ind w:firstLine="709"/>
        <w:rPr>
          <w:sz w:val="22"/>
          <w:szCs w:val="22"/>
        </w:rPr>
      </w:pPr>
      <w:r>
        <w:rPr>
          <w:sz w:val="22"/>
          <w:szCs w:val="22"/>
        </w:rPr>
        <w:t>1.2. Поставщик гарантирует, что поставляемый Товар не заложен, не является предметом по другим договорам, свободен от прав и притязаний третьих лиц.</w:t>
      </w:r>
    </w:p>
    <w:p w14:paraId="447F58CB" w14:textId="246D2341" w:rsidR="009A3ADB" w:rsidRPr="00D211A9" w:rsidRDefault="009A3ADB" w:rsidP="009A3ADB">
      <w:pPr>
        <w:pStyle w:val="aa"/>
        <w:ind w:firstLine="720"/>
        <w:rPr>
          <w:b/>
          <w:bCs/>
          <w:sz w:val="22"/>
          <w:szCs w:val="22"/>
        </w:rPr>
      </w:pPr>
      <w:r w:rsidRPr="00D211A9">
        <w:rPr>
          <w:b/>
          <w:bCs/>
          <w:sz w:val="22"/>
          <w:szCs w:val="22"/>
        </w:rPr>
        <w:t>1</w:t>
      </w:r>
      <w:r>
        <w:rPr>
          <w:b/>
          <w:bCs/>
          <w:sz w:val="22"/>
          <w:szCs w:val="22"/>
        </w:rPr>
        <w:t>.3</w:t>
      </w:r>
      <w:r w:rsidRPr="00D211A9">
        <w:rPr>
          <w:b/>
          <w:bCs/>
          <w:sz w:val="22"/>
          <w:szCs w:val="22"/>
        </w:rPr>
        <w:t xml:space="preserve">. Источник финансирования: </w:t>
      </w:r>
    </w:p>
    <w:p w14:paraId="43169508" w14:textId="73243F39" w:rsidR="00E77232" w:rsidRPr="00315471" w:rsidRDefault="00315471" w:rsidP="00315471">
      <w:pPr>
        <w:pStyle w:val="aa"/>
        <w:ind w:firstLine="720"/>
        <w:rPr>
          <w:color w:val="0070C0"/>
          <w:sz w:val="21"/>
          <w:szCs w:val="21"/>
        </w:rPr>
      </w:pPr>
      <w:r w:rsidRPr="001374C6">
        <w:rPr>
          <w:b/>
          <w:color w:val="0070C0"/>
          <w:sz w:val="21"/>
          <w:szCs w:val="21"/>
        </w:rPr>
        <w:t xml:space="preserve">- </w:t>
      </w:r>
      <w:r w:rsidRPr="001374C6">
        <w:rPr>
          <w:color w:val="0070C0"/>
          <w:sz w:val="21"/>
          <w:szCs w:val="21"/>
        </w:rPr>
        <w:t>средства территориального фонда обязательного медицинског</w:t>
      </w:r>
      <w:r>
        <w:rPr>
          <w:color w:val="0070C0"/>
          <w:sz w:val="21"/>
          <w:szCs w:val="21"/>
        </w:rPr>
        <w:t>о страхования Тюменской области.</w:t>
      </w:r>
    </w:p>
    <w:p w14:paraId="05154274" w14:textId="726EFAB2" w:rsidR="00CE15B6" w:rsidRDefault="00C7390F" w:rsidP="00F504CA">
      <w:pPr>
        <w:pStyle w:val="af3"/>
        <w:ind w:firstLine="709"/>
        <w:jc w:val="both"/>
        <w:rPr>
          <w:sz w:val="22"/>
          <w:szCs w:val="22"/>
        </w:rPr>
      </w:pPr>
      <w:r>
        <w:rPr>
          <w:sz w:val="22"/>
          <w:szCs w:val="22"/>
        </w:rPr>
        <w:t>1.4.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p>
    <w:p w14:paraId="20C45B1A" w14:textId="77777777" w:rsidR="00CE15B6" w:rsidRDefault="00C7390F">
      <w:pPr>
        <w:pStyle w:val="af3"/>
        <w:ind w:firstLine="709"/>
        <w:jc w:val="both"/>
        <w:rPr>
          <w:sz w:val="22"/>
          <w:szCs w:val="22"/>
        </w:rPr>
      </w:pPr>
      <w:r>
        <w:rPr>
          <w:sz w:val="22"/>
          <w:szCs w:val="22"/>
        </w:rPr>
        <w:t xml:space="preserve">1.5. Заказчик по соглашению с Поставщиком при исполнении Договора вправе изменить условия договора в </w:t>
      </w:r>
      <w:r>
        <w:rPr>
          <w:color w:val="000000" w:themeColor="text1"/>
          <w:sz w:val="22"/>
          <w:szCs w:val="22"/>
        </w:rPr>
        <w:t xml:space="preserve">соответствии с </w:t>
      </w:r>
      <w:r>
        <w:rPr>
          <w:color w:val="FF0000"/>
          <w:sz w:val="22"/>
          <w:szCs w:val="22"/>
        </w:rPr>
        <w:t xml:space="preserve">п.25.17. </w:t>
      </w:r>
      <w:r>
        <w:rPr>
          <w:sz w:val="22"/>
          <w:szCs w:val="22"/>
        </w:rPr>
        <w:t>Положения о закупке товаров, работ, услуг по 223-ФЗ.</w:t>
      </w:r>
    </w:p>
    <w:p w14:paraId="0C5375C2" w14:textId="77777777" w:rsidR="00CE15B6" w:rsidRDefault="00CE15B6">
      <w:pPr>
        <w:jc w:val="center"/>
        <w:rPr>
          <w:b/>
          <w:sz w:val="22"/>
          <w:szCs w:val="22"/>
        </w:rPr>
      </w:pPr>
    </w:p>
    <w:p w14:paraId="03E1B3F8" w14:textId="43349A6C" w:rsidR="00975857" w:rsidRDefault="00C7390F" w:rsidP="00B870E2">
      <w:pPr>
        <w:jc w:val="center"/>
        <w:rPr>
          <w:b/>
          <w:sz w:val="22"/>
          <w:szCs w:val="22"/>
        </w:rPr>
      </w:pPr>
      <w:r>
        <w:rPr>
          <w:b/>
          <w:sz w:val="22"/>
          <w:szCs w:val="22"/>
        </w:rPr>
        <w:t>2. ЦЕНА ДОГОВОРА, УСЛОВИЯ И ПОРЯДОК РАСЧЕТОВ</w:t>
      </w:r>
    </w:p>
    <w:p w14:paraId="32CEC3FB" w14:textId="77777777" w:rsidR="00CE15B6" w:rsidRDefault="00C7390F">
      <w:pPr>
        <w:pStyle w:val="a8"/>
        <w:ind w:firstLine="709"/>
        <w:jc w:val="both"/>
        <w:rPr>
          <w:b w:val="0"/>
          <w:color w:val="000000"/>
          <w:sz w:val="22"/>
          <w:szCs w:val="22"/>
        </w:rPr>
      </w:pPr>
      <w:r>
        <w:rPr>
          <w:b w:val="0"/>
          <w:sz w:val="22"/>
          <w:szCs w:val="22"/>
        </w:rPr>
        <w:t xml:space="preserve">2.1. Цена на поставляемый Товар составляет </w:t>
      </w:r>
      <w:r>
        <w:rPr>
          <w:sz w:val="22"/>
          <w:szCs w:val="22"/>
        </w:rPr>
        <w:t xml:space="preserve">________ (____) руб. ____ коп., </w:t>
      </w:r>
      <w:r>
        <w:rPr>
          <w:b w:val="0"/>
          <w:sz w:val="22"/>
          <w:szCs w:val="22"/>
        </w:rPr>
        <w:t>в том числе НДС _____%/без НДС</w:t>
      </w:r>
      <w:r>
        <w:rPr>
          <w:b w:val="0"/>
          <w:color w:val="000000"/>
          <w:sz w:val="22"/>
          <w:szCs w:val="22"/>
        </w:rPr>
        <w:t>.</w:t>
      </w:r>
    </w:p>
    <w:p w14:paraId="41414961" w14:textId="77777777" w:rsidR="00CE15B6" w:rsidRDefault="00C7390F">
      <w:pPr>
        <w:pStyle w:val="a8"/>
        <w:ind w:firstLine="709"/>
        <w:jc w:val="both"/>
        <w:rPr>
          <w:b w:val="0"/>
          <w:i/>
          <w:iCs/>
          <w:sz w:val="22"/>
          <w:szCs w:val="22"/>
        </w:rPr>
      </w:pPr>
      <w:r>
        <w:rPr>
          <w:b w:val="0"/>
          <w:i/>
          <w:iCs/>
          <w:sz w:val="22"/>
          <w:szCs w:val="22"/>
        </w:rPr>
        <w:t>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Без поступления заявки поставка Товара недопустима.</w:t>
      </w:r>
    </w:p>
    <w:p w14:paraId="00A8D5E0" w14:textId="77777777" w:rsidR="00CE15B6" w:rsidRDefault="00C7390F">
      <w:pPr>
        <w:pStyle w:val="a8"/>
        <w:keepNext w:val="0"/>
        <w:suppressAutoHyphens w:val="0"/>
        <w:ind w:firstLine="720"/>
        <w:jc w:val="both"/>
        <w:rPr>
          <w:b w:val="0"/>
          <w:color w:val="000000"/>
          <w:sz w:val="22"/>
          <w:szCs w:val="22"/>
        </w:rPr>
      </w:pPr>
      <w:r>
        <w:rPr>
          <w:b w:val="0"/>
          <w:color w:val="000000"/>
          <w:sz w:val="22"/>
          <w:szCs w:val="22"/>
        </w:rPr>
        <w:t xml:space="preserve">2.2. Цена на товар включает в себя стоимость упаковки, стоимость маркировки, </w:t>
      </w:r>
      <w:r>
        <w:rPr>
          <w:b w:val="0"/>
          <w:color w:val="000000"/>
          <w:spacing w:val="-7"/>
          <w:sz w:val="22"/>
          <w:szCs w:val="22"/>
        </w:rPr>
        <w:t>стоимость погрузо-разгрузочных работ,</w:t>
      </w:r>
      <w:r>
        <w:rPr>
          <w:b w:val="0"/>
          <w:sz w:val="22"/>
          <w:szCs w:val="22"/>
        </w:rPr>
        <w:t xml:space="preserve"> </w:t>
      </w:r>
      <w:r>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504F6A30" w14:textId="5968DDDD" w:rsidR="00B95C02" w:rsidRDefault="00C7390F" w:rsidP="00B95C02">
      <w:pPr>
        <w:pStyle w:val="a8"/>
        <w:keepNext w:val="0"/>
        <w:suppressAutoHyphens w:val="0"/>
        <w:ind w:firstLine="720"/>
        <w:jc w:val="both"/>
        <w:rPr>
          <w:b w:val="0"/>
          <w:sz w:val="22"/>
          <w:szCs w:val="22"/>
        </w:rPr>
      </w:pPr>
      <w:r>
        <w:rPr>
          <w:b w:val="0"/>
          <w:color w:val="000000"/>
          <w:sz w:val="22"/>
          <w:szCs w:val="22"/>
        </w:rPr>
        <w:t xml:space="preserve">2.3. </w:t>
      </w:r>
      <w:r>
        <w:rPr>
          <w:b w:val="0"/>
          <w:sz w:val="22"/>
          <w:szCs w:val="22"/>
        </w:rPr>
        <w:t xml:space="preserve">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w:t>
      </w:r>
      <w:r w:rsidR="00D24B4D">
        <w:rPr>
          <w:sz w:val="22"/>
          <w:szCs w:val="22"/>
        </w:rPr>
        <w:t>в срок не более 7 (семи) рабочих дней</w:t>
      </w:r>
      <w:r>
        <w:rPr>
          <w:b w:val="0"/>
          <w:sz w:val="22"/>
          <w:szCs w:val="22"/>
        </w:rPr>
        <w:t xml:space="preserve"> </w:t>
      </w:r>
      <w:r w:rsidR="00727BB0">
        <w:rPr>
          <w:b w:val="0"/>
          <w:sz w:val="22"/>
          <w:szCs w:val="22"/>
        </w:rPr>
        <w:t xml:space="preserve">с даты подписания </w:t>
      </w:r>
      <w:r w:rsidR="00B95C02" w:rsidRPr="00727BB0">
        <w:rPr>
          <w:b w:val="0"/>
          <w:color w:val="0070C0"/>
          <w:sz w:val="22"/>
          <w:szCs w:val="22"/>
        </w:rPr>
        <w:t>Заказчиком документа о</w:t>
      </w:r>
      <w:r w:rsidR="00B95C02">
        <w:rPr>
          <w:b w:val="0"/>
          <w:color w:val="0070C0"/>
          <w:sz w:val="22"/>
          <w:szCs w:val="22"/>
        </w:rPr>
        <w:t xml:space="preserve"> приемке.</w:t>
      </w:r>
      <w:r w:rsidR="00B95C02" w:rsidRPr="00D211A9">
        <w:rPr>
          <w:b w:val="0"/>
          <w:sz w:val="22"/>
          <w:szCs w:val="22"/>
        </w:rPr>
        <w:t xml:space="preserve"> </w:t>
      </w:r>
    </w:p>
    <w:p w14:paraId="3328C0C5" w14:textId="68FDC37D" w:rsidR="00B95C02" w:rsidRDefault="00B95C02" w:rsidP="00B95C02">
      <w:pPr>
        <w:ind w:firstLine="709"/>
        <w:jc w:val="both"/>
        <w:rPr>
          <w:sz w:val="21"/>
          <w:szCs w:val="21"/>
        </w:rPr>
      </w:pPr>
      <w:r>
        <w:rPr>
          <w:sz w:val="22"/>
          <w:szCs w:val="22"/>
        </w:rPr>
        <w:t xml:space="preserve">Оплата Заказчиком производится при наличии надлежаще оформленных </w:t>
      </w:r>
      <w:r>
        <w:rPr>
          <w:color w:val="000000" w:themeColor="text1"/>
          <w:sz w:val="22"/>
          <w:szCs w:val="22"/>
        </w:rPr>
        <w:t>Поставщиком оригиналов</w:t>
      </w:r>
      <w:r>
        <w:rPr>
          <w:color w:val="FF0000"/>
          <w:sz w:val="22"/>
          <w:szCs w:val="22"/>
        </w:rPr>
        <w:t xml:space="preserve"> или подписанных через ЭДО документов: счетов, счетов-фактур, товарных накладных или УПД,</w:t>
      </w:r>
      <w:r>
        <w:rPr>
          <w:sz w:val="22"/>
          <w:szCs w:val="22"/>
        </w:rPr>
        <w:t xml:space="preserve"> </w:t>
      </w:r>
      <w:r w:rsidRPr="001E65B2">
        <w:rPr>
          <w:color w:val="0070C0"/>
          <w:sz w:val="22"/>
          <w:szCs w:val="22"/>
        </w:rPr>
        <w:t>актов,</w:t>
      </w:r>
      <w:r>
        <w:rPr>
          <w:sz w:val="22"/>
          <w:szCs w:val="22"/>
        </w:rPr>
        <w:t xml:space="preserve"> оформленных в соответствии с Налоговым кодексом РФ, условиями настоящего Договора, нормами действующего законодательства РФ</w:t>
      </w:r>
      <w:r w:rsidR="005F7A85">
        <w:rPr>
          <w:sz w:val="22"/>
          <w:szCs w:val="22"/>
        </w:rPr>
        <w:t xml:space="preserve">. </w:t>
      </w:r>
      <w:r w:rsidRPr="00581F69">
        <w:rPr>
          <w:color w:val="0070C0"/>
          <w:sz w:val="21"/>
          <w:szCs w:val="21"/>
        </w:rPr>
        <w:t xml:space="preserve">В случае выявления </w:t>
      </w:r>
      <w:r w:rsidRPr="00581F69">
        <w:rPr>
          <w:b/>
          <w:bCs/>
          <w:color w:val="0070C0"/>
          <w:sz w:val="21"/>
          <w:szCs w:val="21"/>
        </w:rPr>
        <w:t>«Заказчиком»</w:t>
      </w:r>
      <w:r w:rsidRPr="00581F69">
        <w:rPr>
          <w:color w:val="0070C0"/>
          <w:sz w:val="21"/>
          <w:szCs w:val="21"/>
        </w:rPr>
        <w:t xml:space="preserve"> несоответствий предоставленных документов условиям договора или их отсутствие, он не производит оплату услуг до момента предоставления </w:t>
      </w:r>
      <w:r>
        <w:rPr>
          <w:b/>
          <w:bCs/>
          <w:color w:val="0070C0"/>
          <w:sz w:val="21"/>
          <w:szCs w:val="21"/>
        </w:rPr>
        <w:t>«Поставщиком</w:t>
      </w:r>
      <w:r w:rsidRPr="00581F69">
        <w:rPr>
          <w:b/>
          <w:bCs/>
          <w:color w:val="0070C0"/>
          <w:sz w:val="21"/>
          <w:szCs w:val="21"/>
        </w:rPr>
        <w:t>»</w:t>
      </w:r>
      <w:r w:rsidRPr="00581F69">
        <w:rPr>
          <w:color w:val="0070C0"/>
          <w:sz w:val="21"/>
          <w:szCs w:val="21"/>
        </w:rPr>
        <w:t xml:space="preserve"> оригиналов или подписанных через ЭДО документов, оформленных надлежащим образом</w:t>
      </w:r>
      <w:r w:rsidRPr="00581F69">
        <w:rPr>
          <w:sz w:val="21"/>
          <w:szCs w:val="21"/>
        </w:rPr>
        <w:t>.</w:t>
      </w:r>
    </w:p>
    <w:p w14:paraId="65D54E2E" w14:textId="77777777" w:rsidR="00CE15B6" w:rsidRDefault="00C7390F">
      <w:pPr>
        <w:pStyle w:val="a8"/>
        <w:ind w:firstLine="720"/>
        <w:jc w:val="both"/>
        <w:rPr>
          <w:b w:val="0"/>
          <w:sz w:val="22"/>
          <w:szCs w:val="22"/>
        </w:rPr>
      </w:pPr>
      <w:r>
        <w:rPr>
          <w:b w:val="0"/>
          <w:sz w:val="22"/>
          <w:szCs w:val="22"/>
        </w:rPr>
        <w:lastRenderedPageBreak/>
        <w:t>2.4. Датой оплаты Товара считается дата списания денежных средств с расчетного счета Заказчика.</w:t>
      </w:r>
    </w:p>
    <w:p w14:paraId="18D29D1E" w14:textId="1555611B" w:rsidR="00B95C02" w:rsidRPr="00D211A9" w:rsidRDefault="00B95C02" w:rsidP="00B95C02">
      <w:pPr>
        <w:ind w:firstLine="720"/>
        <w:jc w:val="both"/>
        <w:rPr>
          <w:sz w:val="22"/>
          <w:szCs w:val="22"/>
        </w:rPr>
      </w:pPr>
      <w:r w:rsidRPr="00D211A9">
        <w:rPr>
          <w:sz w:val="22"/>
          <w:szCs w:val="22"/>
        </w:rPr>
        <w:t xml:space="preserve">2.5. </w:t>
      </w:r>
      <w:r>
        <w:rPr>
          <w:sz w:val="22"/>
          <w:szCs w:val="22"/>
        </w:rPr>
        <w:t xml:space="preserve">Поставщик гарантирует правильное оформление сопроводительных документов на товар </w:t>
      </w:r>
      <w:r w:rsidRPr="00EE2B49">
        <w:rPr>
          <w:color w:val="0070C0"/>
          <w:sz w:val="22"/>
          <w:szCs w:val="22"/>
        </w:rPr>
        <w:t>и их предоставление</w:t>
      </w:r>
      <w:r>
        <w:rPr>
          <w:sz w:val="22"/>
          <w:szCs w:val="22"/>
        </w:rPr>
        <w:t xml:space="preserve"> (товарная накладная, счет, счет-фактура или УПД, копии документов, подтверждающие качество товара, </w:t>
      </w:r>
      <w:r w:rsidRPr="0056660D">
        <w:rPr>
          <w:sz w:val="22"/>
          <w:szCs w:val="22"/>
        </w:rPr>
        <w:t>в соответствии с действующим законодательством РФ</w:t>
      </w:r>
      <w:r w:rsidR="00B3058E">
        <w:rPr>
          <w:sz w:val="22"/>
          <w:szCs w:val="22"/>
        </w:rPr>
        <w:t>.</w:t>
      </w:r>
      <w:r w:rsidR="005F7A85" w:rsidRPr="005F7A85">
        <w:rPr>
          <w:b/>
          <w:sz w:val="22"/>
          <w:szCs w:val="22"/>
        </w:rPr>
        <w:t xml:space="preserve"> </w:t>
      </w:r>
      <w:r w:rsidRPr="0056660D">
        <w:rPr>
          <w:sz w:val="22"/>
          <w:szCs w:val="22"/>
        </w:rPr>
        <w:t xml:space="preserve">В случае выявления Заказчиком несоответствий предоставленных документов условиям договора </w:t>
      </w:r>
      <w:r w:rsidRPr="00EE2B49">
        <w:rPr>
          <w:color w:val="0070C0"/>
          <w:sz w:val="22"/>
          <w:szCs w:val="22"/>
        </w:rPr>
        <w:t>или их отсутствие,</w:t>
      </w:r>
      <w:r>
        <w:rPr>
          <w:sz w:val="22"/>
          <w:szCs w:val="22"/>
        </w:rPr>
        <w:t xml:space="preserve"> он вправе не производить оплату товара до момента предоставления Поставщиком оригиналов или </w:t>
      </w:r>
      <w:r>
        <w:rPr>
          <w:color w:val="FF0000"/>
          <w:sz w:val="22"/>
          <w:szCs w:val="22"/>
        </w:rPr>
        <w:t>подписанных через ЭДО документов, оформленных надлежащим образом.</w:t>
      </w:r>
      <w:r>
        <w:rPr>
          <w:sz w:val="22"/>
          <w:szCs w:val="22"/>
        </w:rPr>
        <w:t xml:space="preserve"> 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объеме.</w:t>
      </w:r>
    </w:p>
    <w:p w14:paraId="7AC2B010" w14:textId="5DC2AD21" w:rsidR="00CE15B6" w:rsidRDefault="00C7390F" w:rsidP="00D16D2D">
      <w:pPr>
        <w:ind w:firstLine="720"/>
        <w:jc w:val="both"/>
        <w:rPr>
          <w:sz w:val="22"/>
          <w:szCs w:val="22"/>
        </w:rPr>
      </w:pPr>
      <w:r>
        <w:rPr>
          <w:sz w:val="22"/>
          <w:szCs w:val="22"/>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078A0C9" w14:textId="77777777" w:rsidR="00975857" w:rsidRDefault="00975857" w:rsidP="00D16D2D">
      <w:pPr>
        <w:ind w:firstLine="720"/>
        <w:jc w:val="both"/>
        <w:rPr>
          <w:sz w:val="22"/>
          <w:szCs w:val="22"/>
        </w:rPr>
      </w:pPr>
    </w:p>
    <w:p w14:paraId="15A093D2" w14:textId="5414F77A" w:rsidR="00975857" w:rsidRDefault="00C7390F" w:rsidP="00B870E2">
      <w:pPr>
        <w:pStyle w:val="a8"/>
        <w:jc w:val="center"/>
        <w:rPr>
          <w:sz w:val="22"/>
          <w:szCs w:val="22"/>
        </w:rPr>
      </w:pPr>
      <w:r>
        <w:rPr>
          <w:sz w:val="22"/>
          <w:szCs w:val="22"/>
        </w:rPr>
        <w:t>3. КАЧЕСТВО ТОВАРА</w:t>
      </w:r>
    </w:p>
    <w:p w14:paraId="1AFE85DA" w14:textId="77777777" w:rsidR="00CE15B6" w:rsidRDefault="00C7390F">
      <w:pPr>
        <w:pStyle w:val="a8"/>
        <w:ind w:firstLine="720"/>
        <w:jc w:val="both"/>
        <w:rPr>
          <w:b w:val="0"/>
          <w:sz w:val="22"/>
          <w:szCs w:val="22"/>
        </w:rPr>
      </w:pPr>
      <w:r>
        <w:rPr>
          <w:b w:val="0"/>
          <w:sz w:val="22"/>
          <w:szCs w:val="22"/>
        </w:rPr>
        <w:t>3.1.</w:t>
      </w:r>
      <w:r>
        <w:rPr>
          <w:sz w:val="22"/>
          <w:szCs w:val="22"/>
        </w:rPr>
        <w:t xml:space="preserve"> </w:t>
      </w:r>
      <w:r>
        <w:rPr>
          <w:b w:val="0"/>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1D61510E" w14:textId="77777777" w:rsidR="00CE15B6" w:rsidRDefault="00C7390F">
      <w:pPr>
        <w:pStyle w:val="a8"/>
        <w:ind w:firstLine="720"/>
        <w:jc w:val="both"/>
        <w:rPr>
          <w:b w:val="0"/>
          <w:sz w:val="22"/>
          <w:szCs w:val="22"/>
        </w:rPr>
      </w:pPr>
      <w:r>
        <w:rPr>
          <w:b w:val="0"/>
          <w:sz w:val="22"/>
          <w:szCs w:val="22"/>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w:t>
      </w:r>
      <w:proofErr w:type="spellStart"/>
      <w:r>
        <w:rPr>
          <w:b w:val="0"/>
          <w:sz w:val="22"/>
          <w:szCs w:val="22"/>
        </w:rPr>
        <w:t>заверительная</w:t>
      </w:r>
      <w:proofErr w:type="spellEnd"/>
      <w:r>
        <w:rPr>
          <w:b w:val="0"/>
          <w:sz w:val="22"/>
          <w:szCs w:val="22"/>
        </w:rPr>
        <w:t xml:space="preserve">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1876837E" w14:textId="77777777" w:rsidR="00CE15B6" w:rsidRDefault="00C7390F">
      <w:pPr>
        <w:pStyle w:val="a8"/>
        <w:ind w:firstLine="720"/>
        <w:jc w:val="both"/>
        <w:rPr>
          <w:b w:val="0"/>
          <w:sz w:val="22"/>
          <w:szCs w:val="22"/>
        </w:rPr>
      </w:pPr>
      <w:r>
        <w:rPr>
          <w:b w:val="0"/>
          <w:sz w:val="22"/>
          <w:szCs w:val="22"/>
        </w:rPr>
        <w:t>В случае невыполнения Поставщиком условия о передаче вышеуказанных документов на Товар, Заказчик также вправе отказаться от Товара и осуществить его возврат за счет Поставщика.</w:t>
      </w:r>
    </w:p>
    <w:p w14:paraId="201696E6" w14:textId="5DDD4546" w:rsidR="00176D14" w:rsidRPr="002605F0" w:rsidRDefault="002D6003" w:rsidP="00176D14">
      <w:pPr>
        <w:ind w:firstLine="709"/>
        <w:jc w:val="both"/>
        <w:rPr>
          <w:b/>
          <w:i/>
          <w:sz w:val="22"/>
          <w:szCs w:val="22"/>
        </w:rPr>
      </w:pPr>
      <w:r>
        <w:rPr>
          <w:sz w:val="22"/>
          <w:szCs w:val="22"/>
        </w:rPr>
        <w:t>3.2</w:t>
      </w:r>
      <w:r w:rsidR="00C7390F">
        <w:rPr>
          <w:sz w:val="22"/>
          <w:szCs w:val="22"/>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00176D14" w:rsidRPr="002605F0">
        <w:rPr>
          <w:b/>
          <w:i/>
          <w:sz w:val="22"/>
          <w:szCs w:val="22"/>
        </w:rPr>
        <w:t xml:space="preserve">Условия транспортировки в соответствии с инструкцией. </w:t>
      </w:r>
      <w:r w:rsidR="00176D14" w:rsidRPr="009A479B">
        <w:rPr>
          <w:b/>
          <w:i/>
          <w:sz w:val="22"/>
          <w:szCs w:val="22"/>
        </w:rPr>
        <w:t>При поставке иммунобиологических препаратов должна соблюдаться система "холодовой цепи".</w:t>
      </w:r>
    </w:p>
    <w:p w14:paraId="0E183D9B" w14:textId="1E5B27C3" w:rsidR="005E1547" w:rsidRPr="00957EBF" w:rsidRDefault="002D6003" w:rsidP="005E1547">
      <w:pPr>
        <w:ind w:firstLine="709"/>
        <w:jc w:val="both"/>
        <w:rPr>
          <w:sz w:val="22"/>
          <w:szCs w:val="22"/>
        </w:rPr>
      </w:pPr>
      <w:r>
        <w:rPr>
          <w:sz w:val="22"/>
          <w:szCs w:val="22"/>
        </w:rPr>
        <w:t>3.3</w:t>
      </w:r>
      <w:r w:rsidR="00E61988" w:rsidRPr="00957EBF">
        <w:rPr>
          <w:sz w:val="22"/>
          <w:szCs w:val="22"/>
        </w:rPr>
        <w:t xml:space="preserve">. На момент поставки товара </w:t>
      </w:r>
      <w:r w:rsidR="005E1547" w:rsidRPr="00957EBF">
        <w:rPr>
          <w:b/>
          <w:bCs/>
          <w:sz w:val="22"/>
          <w:szCs w:val="22"/>
        </w:rPr>
        <w:t>остаточный</w:t>
      </w:r>
      <w:r w:rsidR="005E1547" w:rsidRPr="00957EBF">
        <w:rPr>
          <w:b/>
          <w:sz w:val="22"/>
          <w:szCs w:val="22"/>
        </w:rPr>
        <w:t xml:space="preserve"> срок годно</w:t>
      </w:r>
      <w:r w:rsidR="00315471">
        <w:rPr>
          <w:b/>
          <w:sz w:val="22"/>
          <w:szCs w:val="22"/>
        </w:rPr>
        <w:t>с</w:t>
      </w:r>
      <w:r w:rsidR="0018608A">
        <w:rPr>
          <w:b/>
          <w:sz w:val="22"/>
          <w:szCs w:val="22"/>
        </w:rPr>
        <w:t>ти должен составлять не менее 11</w:t>
      </w:r>
      <w:r w:rsidR="005E1547" w:rsidRPr="00957EBF">
        <w:rPr>
          <w:b/>
          <w:sz w:val="22"/>
          <w:szCs w:val="22"/>
        </w:rPr>
        <w:t xml:space="preserve"> </w:t>
      </w:r>
      <w:r w:rsidR="0018608A">
        <w:rPr>
          <w:b/>
          <w:sz w:val="22"/>
          <w:szCs w:val="22"/>
        </w:rPr>
        <w:t>(одиннадцати</w:t>
      </w:r>
      <w:r w:rsidR="005E1547" w:rsidRPr="00957EBF">
        <w:rPr>
          <w:b/>
          <w:sz w:val="22"/>
          <w:szCs w:val="22"/>
        </w:rPr>
        <w:t>) месяцев</w:t>
      </w:r>
      <w:r w:rsidR="005E1547" w:rsidRPr="00957EBF">
        <w:rPr>
          <w:b/>
          <w:color w:val="000000"/>
          <w:sz w:val="22"/>
          <w:szCs w:val="22"/>
        </w:rPr>
        <w:t>.</w:t>
      </w:r>
    </w:p>
    <w:p w14:paraId="1DC76982" w14:textId="6CEE5A48" w:rsidR="00CE15B6" w:rsidRDefault="002D6003" w:rsidP="005E1547">
      <w:pPr>
        <w:ind w:firstLine="709"/>
        <w:jc w:val="both"/>
        <w:rPr>
          <w:color w:val="000000"/>
          <w:sz w:val="22"/>
          <w:szCs w:val="22"/>
        </w:rPr>
      </w:pPr>
      <w:r>
        <w:rPr>
          <w:color w:val="000000"/>
          <w:sz w:val="22"/>
          <w:szCs w:val="22"/>
        </w:rPr>
        <w:t>3.4</w:t>
      </w:r>
      <w:r w:rsidR="00C7390F">
        <w:rPr>
          <w:color w:val="000000"/>
          <w:sz w:val="22"/>
          <w:szCs w:val="22"/>
        </w:rPr>
        <w:t>. Претензии, связанные с несоответствием Товара по качеству, могут быть заявлены Заказчиком в течение срока годности.</w:t>
      </w:r>
    </w:p>
    <w:p w14:paraId="581C947F" w14:textId="1B715163" w:rsidR="00CE15B6" w:rsidRDefault="00B95C02" w:rsidP="00975857">
      <w:pPr>
        <w:keepNext/>
        <w:ind w:firstLine="709"/>
        <w:jc w:val="both"/>
        <w:rPr>
          <w:rFonts w:eastAsia="SimSun"/>
          <w:color w:val="FF0000"/>
          <w:kern w:val="2"/>
          <w:sz w:val="22"/>
          <w:szCs w:val="22"/>
          <w:lang w:eastAsia="hi-IN" w:bidi="hi-IN"/>
        </w:rPr>
      </w:pPr>
      <w:r w:rsidRPr="00D211A9">
        <w:rPr>
          <w:sz w:val="22"/>
          <w:szCs w:val="22"/>
        </w:rPr>
        <w:t>3.</w:t>
      </w:r>
      <w:r w:rsidR="002D6003">
        <w:rPr>
          <w:sz w:val="22"/>
          <w:szCs w:val="22"/>
        </w:rPr>
        <w:t>5</w:t>
      </w:r>
      <w:r w:rsidRPr="00D211A9">
        <w:rPr>
          <w:sz w:val="22"/>
          <w:szCs w:val="22"/>
        </w:rPr>
        <w:t>. При обнаружении Заказчиком некачественного товара Поставщик безвозмездно осуществляет замену некачественного товара на качественный в течение 10 (десяти) календарных дней с момента получения от Заказчика уведомления о поставке некачественного товара.</w:t>
      </w:r>
      <w:r w:rsidRPr="00D211A9">
        <w:rPr>
          <w:color w:val="FF0000"/>
          <w:sz w:val="22"/>
          <w:szCs w:val="22"/>
        </w:rPr>
        <w:t xml:space="preserve"> Доставка к месту его замены и обратно осуществляется за счет средств Поставщика. </w:t>
      </w:r>
      <w:r w:rsidRPr="00D211A9">
        <w:rPr>
          <w:rFonts w:eastAsia="SimSun"/>
          <w:color w:val="FF0000"/>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1028C117" w14:textId="77777777" w:rsidR="00975857" w:rsidRPr="00975857" w:rsidRDefault="00975857" w:rsidP="00975857">
      <w:pPr>
        <w:keepNext/>
        <w:ind w:firstLine="709"/>
        <w:jc w:val="both"/>
        <w:rPr>
          <w:rFonts w:eastAsia="SimSun"/>
          <w:color w:val="FF0000"/>
          <w:kern w:val="2"/>
          <w:sz w:val="22"/>
          <w:szCs w:val="22"/>
          <w:lang w:eastAsia="hi-IN" w:bidi="hi-IN"/>
        </w:rPr>
      </w:pPr>
    </w:p>
    <w:p w14:paraId="31884C3C" w14:textId="588C74EA" w:rsidR="00CE78A4" w:rsidRDefault="00C7390F" w:rsidP="00975857">
      <w:pPr>
        <w:pStyle w:val="30"/>
        <w:spacing w:after="0"/>
        <w:ind w:left="0"/>
        <w:jc w:val="center"/>
        <w:rPr>
          <w:b/>
          <w:sz w:val="22"/>
          <w:szCs w:val="22"/>
        </w:rPr>
      </w:pPr>
      <w:r>
        <w:rPr>
          <w:b/>
          <w:sz w:val="22"/>
          <w:szCs w:val="22"/>
        </w:rPr>
        <w:t xml:space="preserve">4. ПОРЯДОК, СРОКИ И УСЛОВИЯ ПОСТАВКИ ТОВАРА, </w:t>
      </w:r>
      <w:r>
        <w:rPr>
          <w:b/>
          <w:sz w:val="22"/>
          <w:szCs w:val="22"/>
        </w:rPr>
        <w:br/>
        <w:t>ПЕРЕХОД ПРАВА СОБСТВЕННОСТИ НА ТОВАР</w:t>
      </w:r>
    </w:p>
    <w:p w14:paraId="0E59DDF2" w14:textId="77777777" w:rsidR="00A06ED1" w:rsidRPr="005B4FB6" w:rsidRDefault="00A06ED1" w:rsidP="00A06ED1">
      <w:pPr>
        <w:ind w:firstLine="720"/>
        <w:jc w:val="both"/>
        <w:rPr>
          <w:sz w:val="22"/>
          <w:szCs w:val="22"/>
        </w:rPr>
      </w:pPr>
      <w:r w:rsidRPr="005B4FB6">
        <w:rPr>
          <w:sz w:val="22"/>
          <w:szCs w:val="22"/>
        </w:rPr>
        <w:t xml:space="preserve">4.1. Порядок передачи Товара:          </w:t>
      </w:r>
    </w:p>
    <w:p w14:paraId="28A44BC8" w14:textId="5F59BB65" w:rsidR="00A06ED1" w:rsidRPr="005B4FB6" w:rsidRDefault="00CE409B" w:rsidP="00A06ED1">
      <w:pPr>
        <w:ind w:firstLine="709"/>
        <w:jc w:val="both"/>
        <w:rPr>
          <w:sz w:val="22"/>
          <w:szCs w:val="22"/>
        </w:rPr>
      </w:pPr>
      <w:r>
        <w:rPr>
          <w:sz w:val="22"/>
          <w:szCs w:val="22"/>
        </w:rPr>
        <w:t>4.1.1. Поставка</w:t>
      </w:r>
      <w:r w:rsidR="00F504CA">
        <w:rPr>
          <w:sz w:val="22"/>
          <w:szCs w:val="22"/>
        </w:rPr>
        <w:t xml:space="preserve"> товара осуществляется в соответствии с Описанием объекта закупки (Приложение №1 к настоящему Договору</w:t>
      </w:r>
      <w:r w:rsidR="00F504CA">
        <w:rPr>
          <w:color w:val="000000" w:themeColor="text1"/>
          <w:sz w:val="22"/>
          <w:szCs w:val="22"/>
        </w:rPr>
        <w:t xml:space="preserve">), </w:t>
      </w:r>
      <w:r w:rsidR="00176D14">
        <w:rPr>
          <w:b/>
          <w:color w:val="000000" w:themeColor="text1"/>
          <w:sz w:val="22"/>
          <w:szCs w:val="22"/>
        </w:rPr>
        <w:t>в течение 15</w:t>
      </w:r>
      <w:r w:rsidR="00D16D2D" w:rsidRPr="00957EBF">
        <w:rPr>
          <w:b/>
          <w:color w:val="000000" w:themeColor="text1"/>
          <w:sz w:val="22"/>
          <w:szCs w:val="22"/>
        </w:rPr>
        <w:t xml:space="preserve"> (</w:t>
      </w:r>
      <w:r w:rsidR="00176D14">
        <w:rPr>
          <w:b/>
          <w:color w:val="000000" w:themeColor="text1"/>
          <w:sz w:val="22"/>
          <w:szCs w:val="22"/>
        </w:rPr>
        <w:t>пятнадцати</w:t>
      </w:r>
      <w:r w:rsidR="00D16D2D" w:rsidRPr="00957EBF">
        <w:rPr>
          <w:b/>
          <w:color w:val="000000" w:themeColor="text1"/>
          <w:sz w:val="22"/>
          <w:szCs w:val="22"/>
        </w:rPr>
        <w:t>)</w:t>
      </w:r>
      <w:r w:rsidR="00D16D2D" w:rsidRPr="00957EBF">
        <w:rPr>
          <w:b/>
          <w:sz w:val="22"/>
          <w:szCs w:val="22"/>
        </w:rPr>
        <w:t xml:space="preserve"> рабочих дней с момента подачи заявки Заказчиком.</w:t>
      </w:r>
      <w:r w:rsidR="00F504CA" w:rsidRPr="00BA6878">
        <w:rPr>
          <w:sz w:val="22"/>
          <w:szCs w:val="22"/>
        </w:rPr>
        <w:t xml:space="preserve"> </w:t>
      </w:r>
      <w:r>
        <w:rPr>
          <w:sz w:val="22"/>
          <w:szCs w:val="22"/>
        </w:rPr>
        <w:t xml:space="preserve"> </w:t>
      </w:r>
      <w:r w:rsidRPr="00BA6878">
        <w:rPr>
          <w:sz w:val="22"/>
          <w:szCs w:val="22"/>
        </w:rPr>
        <w:t>Заявки</w:t>
      </w:r>
      <w:r>
        <w:rPr>
          <w:sz w:val="22"/>
          <w:szCs w:val="22"/>
        </w:rPr>
        <w:t xml:space="preserve"> </w:t>
      </w:r>
      <w:r w:rsidRPr="00BA6878">
        <w:rPr>
          <w:sz w:val="22"/>
          <w:szCs w:val="22"/>
        </w:rPr>
        <w:t>(</w:t>
      </w:r>
      <w:r w:rsidR="00F504CA" w:rsidRPr="00BA6878">
        <w:rPr>
          <w:sz w:val="22"/>
          <w:szCs w:val="22"/>
        </w:rPr>
        <w:t>Прил</w:t>
      </w:r>
      <w:bookmarkStart w:id="2" w:name="_GoBack"/>
      <w:bookmarkEnd w:id="2"/>
      <w:r w:rsidR="00F504CA" w:rsidRPr="00BA6878">
        <w:rPr>
          <w:sz w:val="22"/>
          <w:szCs w:val="22"/>
        </w:rPr>
        <w:t xml:space="preserve">ожение №2 к настоящему </w:t>
      </w:r>
      <w:r w:rsidRPr="00BA6878">
        <w:rPr>
          <w:sz w:val="22"/>
          <w:szCs w:val="22"/>
        </w:rPr>
        <w:t xml:space="preserve">договору) </w:t>
      </w:r>
      <w:r w:rsidRPr="00CE409B">
        <w:rPr>
          <w:sz w:val="22"/>
          <w:szCs w:val="22"/>
        </w:rPr>
        <w:t xml:space="preserve">подаются </w:t>
      </w:r>
      <w:r w:rsidRPr="00CE409B">
        <w:rPr>
          <w:b/>
          <w:color w:val="FF0000"/>
          <w:sz w:val="22"/>
          <w:szCs w:val="22"/>
        </w:rPr>
        <w:t>с</w:t>
      </w:r>
      <w:r w:rsidR="00F504CA" w:rsidRPr="00CE409B">
        <w:rPr>
          <w:b/>
          <w:color w:val="FF0000"/>
          <w:sz w:val="22"/>
          <w:szCs w:val="22"/>
        </w:rPr>
        <w:t xml:space="preserve"> </w:t>
      </w:r>
      <w:r w:rsidR="00B3058E" w:rsidRPr="00CE409B">
        <w:rPr>
          <w:b/>
          <w:color w:val="FF0000"/>
          <w:sz w:val="22"/>
          <w:szCs w:val="22"/>
        </w:rPr>
        <w:t>01.01.2027</w:t>
      </w:r>
      <w:r w:rsidR="008A503A" w:rsidRPr="00CE409B">
        <w:rPr>
          <w:b/>
          <w:color w:val="FF0000"/>
          <w:sz w:val="22"/>
          <w:szCs w:val="22"/>
        </w:rPr>
        <w:t>г.</w:t>
      </w:r>
      <w:r w:rsidR="0029783E" w:rsidRPr="00CE409B">
        <w:rPr>
          <w:b/>
          <w:color w:val="FF0000"/>
          <w:sz w:val="22"/>
          <w:szCs w:val="22"/>
        </w:rPr>
        <w:t xml:space="preserve"> </w:t>
      </w:r>
      <w:r w:rsidR="00B3058E" w:rsidRPr="00CE409B">
        <w:rPr>
          <w:b/>
          <w:color w:val="FF0000"/>
          <w:sz w:val="22"/>
          <w:szCs w:val="22"/>
        </w:rPr>
        <w:t>по 20.11.2027</w:t>
      </w:r>
      <w:r w:rsidR="00F504CA" w:rsidRPr="00CE409B">
        <w:rPr>
          <w:b/>
          <w:color w:val="FF0000"/>
          <w:sz w:val="22"/>
          <w:szCs w:val="22"/>
        </w:rPr>
        <w:t>г.</w:t>
      </w:r>
      <w:r w:rsidR="00F504CA" w:rsidRPr="00CE409B">
        <w:rPr>
          <w:sz w:val="22"/>
          <w:szCs w:val="22"/>
        </w:rPr>
        <w:t xml:space="preserve"> Заявки подаются Заказчиком путем их направления посредством факсимильной связи или по электронной почте без последующего предоставления оригинала</w:t>
      </w:r>
      <w:r w:rsidR="00F504CA" w:rsidRPr="00CE409B">
        <w:rPr>
          <w:color w:val="000000"/>
          <w:sz w:val="22"/>
          <w:szCs w:val="22"/>
        </w:rPr>
        <w:t>.</w:t>
      </w:r>
      <w:r w:rsidR="00F504CA" w:rsidRPr="00CE409B">
        <w:rPr>
          <w:sz w:val="22"/>
          <w:szCs w:val="22"/>
        </w:rPr>
        <w:t xml:space="preserve"> Приемка</w:t>
      </w:r>
      <w:r w:rsidR="00F504CA" w:rsidRPr="00BA6878">
        <w:rPr>
          <w:sz w:val="22"/>
          <w:szCs w:val="22"/>
        </w:rPr>
        <w:t xml:space="preserve"> товара осуществляется уполномоченным лицом Заказчика в соответствии с положением о приемке товаров, работ, услуг для нужд диспансера.</w:t>
      </w:r>
    </w:p>
    <w:p w14:paraId="1393961B" w14:textId="2F598C21" w:rsidR="00F504CA" w:rsidRDefault="00F504CA" w:rsidP="00F504CA">
      <w:pPr>
        <w:ind w:firstLine="709"/>
        <w:jc w:val="both"/>
        <w:rPr>
          <w:sz w:val="22"/>
          <w:szCs w:val="22"/>
        </w:rPr>
      </w:pPr>
      <w:r>
        <w:rPr>
          <w:rFonts w:eastAsia="Calibri"/>
          <w:sz w:val="22"/>
          <w:szCs w:val="22"/>
        </w:rPr>
        <w:t>4.1.2.</w:t>
      </w:r>
      <w:r>
        <w:rPr>
          <w:sz w:val="22"/>
          <w:szCs w:val="22"/>
        </w:rPr>
        <w:t xml:space="preserve"> </w:t>
      </w:r>
      <w:r>
        <w:rPr>
          <w:rFonts w:eastAsia="Calibri"/>
          <w:sz w:val="22"/>
          <w:szCs w:val="22"/>
        </w:rPr>
        <w:t>Передача Товара подтверждается подписанием накладной или УПД между Заказчиком и Поставщиком в двух экземплярах.</w:t>
      </w:r>
      <w:r>
        <w:rPr>
          <w:sz w:val="22"/>
          <w:szCs w:val="22"/>
        </w:rPr>
        <w:t xml:space="preserve"> </w:t>
      </w:r>
    </w:p>
    <w:p w14:paraId="51BA7419" w14:textId="5794FD8D" w:rsidR="00CE78A4" w:rsidRDefault="002D6003" w:rsidP="00CE78A4">
      <w:pPr>
        <w:ind w:firstLine="709"/>
        <w:jc w:val="both"/>
        <w:rPr>
          <w:color w:val="FF0000"/>
          <w:sz w:val="23"/>
          <w:szCs w:val="23"/>
        </w:rPr>
      </w:pPr>
      <w:r>
        <w:rPr>
          <w:rFonts w:eastAsia="Calibri"/>
          <w:sz w:val="22"/>
          <w:szCs w:val="22"/>
        </w:rPr>
        <w:t>4.1.3</w:t>
      </w:r>
      <w:r w:rsidR="00CE78A4">
        <w:rPr>
          <w:rFonts w:eastAsia="Calibri"/>
          <w:sz w:val="22"/>
          <w:szCs w:val="22"/>
        </w:rPr>
        <w:t xml:space="preserve">. </w:t>
      </w:r>
      <w:r w:rsidR="00CE78A4" w:rsidRPr="00EF284F">
        <w:rPr>
          <w:color w:val="FF0000"/>
          <w:sz w:val="23"/>
          <w:szCs w:val="23"/>
        </w:rPr>
        <w:t>В течение 10 (десяти) рабочих дней с момента исполнения Поставщиком обяза</w:t>
      </w:r>
      <w:r w:rsidR="00446DE2">
        <w:rPr>
          <w:color w:val="FF0000"/>
          <w:sz w:val="23"/>
          <w:szCs w:val="23"/>
        </w:rPr>
        <w:t>тельств, предусмотренных п. 4.1.2</w:t>
      </w:r>
      <w:r w:rsidR="00CE78A4" w:rsidRPr="00EF284F">
        <w:rPr>
          <w:color w:val="FF0000"/>
          <w:sz w:val="23"/>
          <w:szCs w:val="23"/>
        </w:rPr>
        <w:t>.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ОКУД 0510452. Приемка товара осуществляется Заказчиком самостоятельно, без вызова представителя Исполнителя. В случае соответствия качества,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утверждает акт приемки товара по форме ОКУД 0510452.</w:t>
      </w:r>
      <w:r w:rsidR="00CE78A4" w:rsidRPr="00DE4A80">
        <w:rPr>
          <w:color w:val="FF0000"/>
          <w:sz w:val="23"/>
          <w:szCs w:val="23"/>
        </w:rPr>
        <w:t xml:space="preserve"> </w:t>
      </w:r>
      <w:r w:rsidR="00CE78A4" w:rsidRPr="00EF284F">
        <w:rPr>
          <w:color w:val="FF0000"/>
          <w:sz w:val="23"/>
          <w:szCs w:val="23"/>
        </w:rPr>
        <w:t>Заказчик уведомляет Поставщика об утверждении в одностороннем порядке акта приемки (по форме 0510452), путем направления данного акта Поставщику. Стороны признают обязательную юридическую силу акта приемки (по форме 0510452), подписанного Заказчиком в одностор</w:t>
      </w:r>
      <w:r w:rsidR="00CE78A4">
        <w:rPr>
          <w:color w:val="FF0000"/>
          <w:sz w:val="23"/>
          <w:szCs w:val="23"/>
        </w:rPr>
        <w:t>оннем порядке.</w:t>
      </w:r>
    </w:p>
    <w:p w14:paraId="1A9B6924" w14:textId="625D295A" w:rsidR="00CE78A4" w:rsidRPr="00CE78A4" w:rsidRDefault="002D6003" w:rsidP="00CE78A4">
      <w:pPr>
        <w:ind w:firstLine="720"/>
        <w:jc w:val="both"/>
        <w:rPr>
          <w:b/>
          <w:sz w:val="22"/>
          <w:szCs w:val="22"/>
        </w:rPr>
      </w:pPr>
      <w:r>
        <w:rPr>
          <w:rFonts w:eastAsia="Calibri"/>
          <w:sz w:val="22"/>
          <w:szCs w:val="22"/>
        </w:rPr>
        <w:t>4.1.4</w:t>
      </w:r>
      <w:r w:rsidR="00CE78A4" w:rsidRPr="00D211A9">
        <w:rPr>
          <w:rFonts w:eastAsia="Calibri"/>
          <w:sz w:val="22"/>
          <w:szCs w:val="22"/>
        </w:rPr>
        <w:t>.</w:t>
      </w:r>
      <w:r w:rsidR="00CE78A4" w:rsidRPr="00D211A9">
        <w:rPr>
          <w:sz w:val="22"/>
          <w:szCs w:val="22"/>
        </w:rPr>
        <w:t xml:space="preserve"> </w:t>
      </w:r>
      <w:r w:rsidR="00CE78A4" w:rsidRPr="00D211A9">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склад Заказчика. </w:t>
      </w:r>
    </w:p>
    <w:p w14:paraId="1FF2568A" w14:textId="77777777" w:rsidR="00F504CA" w:rsidRDefault="00F504CA" w:rsidP="00F504CA">
      <w:pPr>
        <w:jc w:val="both"/>
        <w:rPr>
          <w:b/>
          <w:sz w:val="22"/>
          <w:szCs w:val="22"/>
        </w:rPr>
      </w:pPr>
      <w:r>
        <w:rPr>
          <w:sz w:val="22"/>
          <w:szCs w:val="22"/>
        </w:rPr>
        <w:tab/>
      </w:r>
      <w:r>
        <w:rPr>
          <w:color w:val="000000"/>
          <w:sz w:val="22"/>
          <w:szCs w:val="22"/>
        </w:rPr>
        <w:t xml:space="preserve">Отгрузка, доставка, разгрузка товара осуществляется силами и средствами Поставщика на склад Заказчика, находящегося по адресу: </w:t>
      </w:r>
      <w:r>
        <w:rPr>
          <w:b/>
          <w:color w:val="000000"/>
          <w:sz w:val="22"/>
          <w:szCs w:val="22"/>
        </w:rPr>
        <w:t>625003, РФ</w:t>
      </w:r>
      <w:r>
        <w:rPr>
          <w:color w:val="000000"/>
          <w:sz w:val="22"/>
          <w:szCs w:val="22"/>
        </w:rPr>
        <w:t xml:space="preserve">, </w:t>
      </w:r>
      <w:r>
        <w:rPr>
          <w:b/>
          <w:color w:val="000000"/>
          <w:sz w:val="22"/>
          <w:szCs w:val="22"/>
        </w:rPr>
        <w:t>г. Тюмень, ул. Республики, дом 3,</w:t>
      </w:r>
      <w:r>
        <w:rPr>
          <w:sz w:val="22"/>
          <w:szCs w:val="22"/>
        </w:rPr>
        <w:t xml:space="preserve"> </w:t>
      </w:r>
      <w:r>
        <w:rPr>
          <w:b/>
          <w:sz w:val="22"/>
          <w:szCs w:val="22"/>
        </w:rPr>
        <w:t>в рабочие дни с 9:00 по 16:00, в пятницу до 14:00, обед с 12:00 до 12:30,</w:t>
      </w:r>
      <w:r>
        <w:rPr>
          <w:sz w:val="22"/>
          <w:szCs w:val="22"/>
        </w:rPr>
        <w:t xml:space="preserve"> </w:t>
      </w:r>
      <w:r>
        <w:rPr>
          <w:b/>
          <w:sz w:val="22"/>
          <w:szCs w:val="22"/>
        </w:rPr>
        <w:t>заблаговременно уведомив Заказчика.</w:t>
      </w:r>
    </w:p>
    <w:p w14:paraId="10AF405A" w14:textId="77777777" w:rsidR="000B352F" w:rsidRDefault="00F504CA" w:rsidP="000B352F">
      <w:pPr>
        <w:autoSpaceDN w:val="0"/>
        <w:ind w:firstLine="709"/>
        <w:jc w:val="both"/>
        <w:rPr>
          <w:b/>
          <w:sz w:val="22"/>
          <w:szCs w:val="22"/>
        </w:rPr>
      </w:pPr>
      <w:r>
        <w:rPr>
          <w:sz w:val="22"/>
          <w:szCs w:val="22"/>
        </w:rPr>
        <w:t xml:space="preserve">Ответственное лицо со Стороны Заказчика за организацию приемки товара: </w:t>
      </w:r>
      <w:r w:rsidR="000B352F">
        <w:rPr>
          <w:b/>
          <w:sz w:val="22"/>
          <w:szCs w:val="22"/>
        </w:rPr>
        <w:t>Заведующий аптекой-провизор Бутакова Марина Викторовна</w:t>
      </w:r>
      <w:r w:rsidR="000B352F">
        <w:rPr>
          <w:b/>
          <w:color w:val="000000" w:themeColor="text1"/>
          <w:sz w:val="22"/>
          <w:szCs w:val="22"/>
        </w:rPr>
        <w:t>,</w:t>
      </w:r>
      <w:r w:rsidR="000B352F">
        <w:rPr>
          <w:b/>
          <w:sz w:val="22"/>
          <w:szCs w:val="22"/>
        </w:rPr>
        <w:t xml:space="preserve"> тел</w:t>
      </w:r>
      <w:r w:rsidR="000B352F">
        <w:rPr>
          <w:color w:val="000000" w:themeColor="text1"/>
          <w:sz w:val="22"/>
          <w:szCs w:val="22"/>
        </w:rPr>
        <w:t xml:space="preserve">. </w:t>
      </w:r>
      <w:r w:rsidR="000B352F">
        <w:rPr>
          <w:b/>
          <w:color w:val="000000" w:themeColor="text1"/>
          <w:sz w:val="22"/>
          <w:szCs w:val="22"/>
        </w:rPr>
        <w:t>+8-(3452)-56-14-37(доб.3), электронный адрес: mrosliakova@mail.ru</w:t>
      </w:r>
      <w:r w:rsidR="000B352F">
        <w:rPr>
          <w:b/>
          <w:sz w:val="22"/>
          <w:szCs w:val="22"/>
        </w:rPr>
        <w:t>.</w:t>
      </w:r>
    </w:p>
    <w:p w14:paraId="136DF559" w14:textId="4C150FF3" w:rsidR="00F504CA" w:rsidRDefault="002D6003" w:rsidP="000B352F">
      <w:pPr>
        <w:autoSpaceDN w:val="0"/>
        <w:ind w:firstLine="709"/>
        <w:jc w:val="both"/>
        <w:rPr>
          <w:sz w:val="22"/>
          <w:szCs w:val="22"/>
        </w:rPr>
      </w:pPr>
      <w:r>
        <w:rPr>
          <w:sz w:val="22"/>
          <w:szCs w:val="22"/>
        </w:rPr>
        <w:t>4.1.5</w:t>
      </w:r>
      <w:r w:rsidR="00F504CA">
        <w:rPr>
          <w:sz w:val="22"/>
          <w:szCs w:val="22"/>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7C6A0A5B" w14:textId="77777777" w:rsidR="00F504CA" w:rsidRDefault="00F504CA" w:rsidP="00F504CA">
      <w:pPr>
        <w:ind w:firstLine="709"/>
        <w:jc w:val="both"/>
        <w:rPr>
          <w:sz w:val="22"/>
          <w:szCs w:val="22"/>
        </w:rPr>
      </w:pPr>
      <w:r>
        <w:rPr>
          <w:sz w:val="22"/>
          <w:szCs w:val="22"/>
        </w:rPr>
        <w:t xml:space="preserve">Указанное заключение должно быть объективным, обоснованным и соответствовать законодательству Российской Федерации. </w:t>
      </w:r>
    </w:p>
    <w:p w14:paraId="0B1C39A7" w14:textId="594F521E" w:rsidR="00F504CA" w:rsidRDefault="002D6003" w:rsidP="00F504CA">
      <w:pPr>
        <w:autoSpaceDE w:val="0"/>
        <w:autoSpaceDN w:val="0"/>
        <w:adjustRightInd w:val="0"/>
        <w:ind w:firstLine="709"/>
        <w:jc w:val="both"/>
        <w:rPr>
          <w:sz w:val="22"/>
          <w:szCs w:val="22"/>
        </w:rPr>
      </w:pPr>
      <w:r>
        <w:rPr>
          <w:sz w:val="22"/>
          <w:szCs w:val="22"/>
        </w:rPr>
        <w:t>4.1.6</w:t>
      </w:r>
      <w:r w:rsidR="00F504CA">
        <w:rPr>
          <w:sz w:val="22"/>
          <w:szCs w:val="22"/>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1A90EC03" w14:textId="77777777" w:rsidR="00CE78A4" w:rsidRPr="002605F0" w:rsidRDefault="00CE78A4" w:rsidP="00CE78A4">
      <w:pPr>
        <w:ind w:firstLine="709"/>
        <w:jc w:val="both"/>
        <w:rPr>
          <w:sz w:val="22"/>
          <w:szCs w:val="22"/>
        </w:rPr>
      </w:pPr>
      <w:r w:rsidRPr="009A34AF">
        <w:rPr>
          <w:color w:val="0070C0"/>
          <w:sz w:val="22"/>
          <w:szCs w:val="22"/>
        </w:rPr>
        <w:t>После устранения зафиксированных разногласий Сторонами подписываются акт приемки, счета-фактуры и товарные накладные или УПД на Товар в соответствии с настоящим Договоро</w:t>
      </w:r>
      <w:r w:rsidRPr="00867A3C">
        <w:rPr>
          <w:color w:val="0070C0"/>
          <w:sz w:val="22"/>
          <w:szCs w:val="22"/>
        </w:rPr>
        <w:t>м.</w:t>
      </w:r>
    </w:p>
    <w:p w14:paraId="6B5327F7" w14:textId="05B0C783" w:rsidR="00CE78A4" w:rsidRDefault="00CE78A4" w:rsidP="00975857">
      <w:pPr>
        <w:ind w:firstLine="709"/>
        <w:jc w:val="both"/>
        <w:rPr>
          <w:color w:val="0070C0"/>
          <w:sz w:val="22"/>
          <w:szCs w:val="22"/>
        </w:rPr>
      </w:pPr>
      <w:r>
        <w:rPr>
          <w:color w:val="0070C0"/>
          <w:sz w:val="22"/>
          <w:szCs w:val="22"/>
        </w:rPr>
        <w:t>4.2</w:t>
      </w:r>
      <w:r w:rsidRPr="009A34AF">
        <w:rPr>
          <w:color w:val="0070C0"/>
          <w:sz w:val="22"/>
          <w:szCs w:val="22"/>
        </w:rPr>
        <w:t>. Датой поставки Товара и перехода права собственности на товар считается дата подписания товарных накладных или УПД Заказчиком, акта приемки.</w:t>
      </w:r>
    </w:p>
    <w:p w14:paraId="69E29499" w14:textId="77777777" w:rsidR="002D6003" w:rsidRPr="009A34AF" w:rsidRDefault="002D6003" w:rsidP="00975857">
      <w:pPr>
        <w:ind w:firstLine="709"/>
        <w:jc w:val="both"/>
        <w:rPr>
          <w:color w:val="0070C0"/>
          <w:sz w:val="22"/>
          <w:szCs w:val="22"/>
        </w:rPr>
      </w:pPr>
    </w:p>
    <w:p w14:paraId="049B7E3F" w14:textId="54CCB64E" w:rsidR="00A06ED1" w:rsidRDefault="00C7390F" w:rsidP="00CE78A4">
      <w:pPr>
        <w:pStyle w:val="aa"/>
        <w:ind w:firstLine="720"/>
        <w:jc w:val="center"/>
        <w:rPr>
          <w:b/>
          <w:sz w:val="22"/>
          <w:szCs w:val="22"/>
        </w:rPr>
      </w:pPr>
      <w:r>
        <w:rPr>
          <w:b/>
          <w:sz w:val="22"/>
          <w:szCs w:val="22"/>
        </w:rPr>
        <w:t>5. ОБЯЗАТЕЛЬСТВА СТОРОН</w:t>
      </w:r>
    </w:p>
    <w:p w14:paraId="4416FCF9" w14:textId="77777777" w:rsidR="00CE15B6" w:rsidRDefault="00C7390F">
      <w:pPr>
        <w:pStyle w:val="211"/>
        <w:ind w:firstLine="720"/>
        <w:rPr>
          <w:b/>
          <w:sz w:val="22"/>
          <w:szCs w:val="22"/>
        </w:rPr>
      </w:pPr>
      <w:r>
        <w:rPr>
          <w:b/>
          <w:sz w:val="22"/>
          <w:szCs w:val="22"/>
        </w:rPr>
        <w:t>5.1. Заказчик обязан:</w:t>
      </w:r>
    </w:p>
    <w:p w14:paraId="40F3B8D8" w14:textId="77777777" w:rsidR="00CE15B6" w:rsidRDefault="00C7390F">
      <w:pPr>
        <w:pStyle w:val="211"/>
        <w:ind w:firstLine="720"/>
        <w:rPr>
          <w:sz w:val="22"/>
          <w:szCs w:val="22"/>
        </w:rPr>
      </w:pPr>
      <w:r>
        <w:rPr>
          <w:sz w:val="22"/>
          <w:szCs w:val="22"/>
        </w:rPr>
        <w:t>5.1.1. Исполнять надлежащим образом условия настоящего Договора.</w:t>
      </w:r>
    </w:p>
    <w:p w14:paraId="61070EE2" w14:textId="74E61495" w:rsidR="00CE15B6" w:rsidRDefault="00C7390F">
      <w:pPr>
        <w:pStyle w:val="211"/>
        <w:ind w:firstLine="720"/>
        <w:rPr>
          <w:sz w:val="22"/>
          <w:szCs w:val="22"/>
        </w:rPr>
      </w:pPr>
      <w:r w:rsidRPr="00990D85">
        <w:rPr>
          <w:sz w:val="22"/>
          <w:szCs w:val="22"/>
        </w:rPr>
        <w:t>5.</w:t>
      </w:r>
      <w:r w:rsidR="00AD7C98" w:rsidRPr="00990D85">
        <w:rPr>
          <w:sz w:val="22"/>
          <w:szCs w:val="22"/>
        </w:rPr>
        <w:t>1</w:t>
      </w:r>
      <w:r w:rsidRPr="00990D85">
        <w:rPr>
          <w:sz w:val="22"/>
          <w:szCs w:val="22"/>
        </w:rPr>
        <w:t>.</w:t>
      </w:r>
      <w:r w:rsidR="00AD7C98" w:rsidRPr="00990D85">
        <w:rPr>
          <w:sz w:val="22"/>
          <w:szCs w:val="22"/>
        </w:rPr>
        <w:t>2</w:t>
      </w:r>
      <w:r w:rsidRPr="00990D85">
        <w:rPr>
          <w:sz w:val="22"/>
          <w:szCs w:val="22"/>
        </w:rPr>
        <w:t>.</w:t>
      </w:r>
      <w:r>
        <w:rPr>
          <w:sz w:val="22"/>
          <w:szCs w:val="22"/>
        </w:rPr>
        <w:t xml:space="preserve"> Принять Товар, проверить его комплектность и произвести оплату.</w:t>
      </w:r>
    </w:p>
    <w:p w14:paraId="66D2DAD4" w14:textId="77777777" w:rsidR="00CE15B6" w:rsidRDefault="00C7390F">
      <w:pPr>
        <w:pStyle w:val="211"/>
        <w:ind w:firstLine="720"/>
        <w:rPr>
          <w:b/>
          <w:sz w:val="22"/>
          <w:szCs w:val="22"/>
        </w:rPr>
      </w:pPr>
      <w:r>
        <w:rPr>
          <w:b/>
          <w:sz w:val="22"/>
          <w:szCs w:val="22"/>
        </w:rPr>
        <w:t>5.2. Заказчик вправе:</w:t>
      </w:r>
    </w:p>
    <w:p w14:paraId="4221D1FB" w14:textId="77777777" w:rsidR="00CE15B6" w:rsidRDefault="00C7390F">
      <w:pPr>
        <w:pStyle w:val="211"/>
        <w:ind w:firstLine="720"/>
        <w:rPr>
          <w:sz w:val="22"/>
          <w:szCs w:val="22"/>
        </w:rPr>
      </w:pPr>
      <w:r>
        <w:rPr>
          <w:sz w:val="22"/>
          <w:szCs w:val="22"/>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2681514B" w14:textId="77777777" w:rsidR="00CE15B6" w:rsidRDefault="00C7390F">
      <w:pPr>
        <w:pStyle w:val="211"/>
        <w:ind w:firstLine="720"/>
        <w:rPr>
          <w:sz w:val="22"/>
          <w:szCs w:val="22"/>
        </w:rPr>
      </w:pPr>
      <w:r>
        <w:rPr>
          <w:sz w:val="22"/>
          <w:szCs w:val="22"/>
        </w:rPr>
        <w:t>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поставлен не в соответствии с условиями настоящего Договора и Описания объекта закупки (Приложение №1 к настоящему Договору).</w:t>
      </w:r>
    </w:p>
    <w:p w14:paraId="4A186C2F" w14:textId="77777777" w:rsidR="00CE15B6" w:rsidRDefault="00C7390F">
      <w:pPr>
        <w:pStyle w:val="211"/>
        <w:ind w:firstLine="720"/>
        <w:rPr>
          <w:sz w:val="22"/>
          <w:szCs w:val="22"/>
        </w:rPr>
      </w:pPr>
      <w:r>
        <w:rPr>
          <w:sz w:val="22"/>
          <w:szCs w:val="22"/>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25FB1AEC" w14:textId="77777777" w:rsidR="00CE15B6" w:rsidRDefault="00C7390F">
      <w:pPr>
        <w:pStyle w:val="af3"/>
        <w:ind w:firstLine="709"/>
        <w:jc w:val="both"/>
        <w:rPr>
          <w:sz w:val="22"/>
          <w:szCs w:val="22"/>
        </w:rPr>
      </w:pPr>
      <w:r>
        <w:rPr>
          <w:sz w:val="22"/>
          <w:szCs w:val="22"/>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2D448D07" w14:textId="77777777" w:rsidR="00CE15B6" w:rsidRDefault="00C7390F">
      <w:pPr>
        <w:pStyle w:val="211"/>
        <w:ind w:firstLine="720"/>
        <w:rPr>
          <w:b/>
          <w:sz w:val="22"/>
          <w:szCs w:val="22"/>
        </w:rPr>
      </w:pPr>
      <w:r>
        <w:rPr>
          <w:b/>
          <w:sz w:val="22"/>
          <w:szCs w:val="22"/>
        </w:rPr>
        <w:t>5. 3. Поставщик обязан:</w:t>
      </w:r>
    </w:p>
    <w:p w14:paraId="39E30F59" w14:textId="77777777" w:rsidR="00CE15B6" w:rsidRDefault="00C7390F">
      <w:pPr>
        <w:pStyle w:val="211"/>
        <w:ind w:firstLine="720"/>
        <w:rPr>
          <w:sz w:val="22"/>
          <w:szCs w:val="22"/>
        </w:rPr>
      </w:pPr>
      <w:r>
        <w:rPr>
          <w:sz w:val="22"/>
          <w:szCs w:val="22"/>
        </w:rPr>
        <w:t>5.3.1. Выполнять требования Договора о порядке, сроках и цене в отношении поставляемого Товара.</w:t>
      </w:r>
    </w:p>
    <w:p w14:paraId="56D09FF3" w14:textId="77777777" w:rsidR="00CE15B6" w:rsidRDefault="00C7390F">
      <w:pPr>
        <w:pStyle w:val="211"/>
        <w:ind w:firstLine="720"/>
        <w:rPr>
          <w:sz w:val="22"/>
          <w:szCs w:val="22"/>
        </w:rPr>
      </w:pPr>
      <w:r>
        <w:rPr>
          <w:sz w:val="22"/>
          <w:szCs w:val="22"/>
        </w:rPr>
        <w:t>5.3.2. Надлежащим образом исполнять условия настоящего Договора.</w:t>
      </w:r>
    </w:p>
    <w:p w14:paraId="1C950638" w14:textId="77777777" w:rsidR="00CE15B6" w:rsidRDefault="00C7390F">
      <w:pPr>
        <w:pStyle w:val="211"/>
        <w:ind w:firstLine="720"/>
        <w:rPr>
          <w:color w:val="000000"/>
          <w:sz w:val="22"/>
          <w:szCs w:val="22"/>
        </w:rPr>
      </w:pPr>
      <w:r>
        <w:rPr>
          <w:color w:val="000000"/>
          <w:sz w:val="22"/>
          <w:szCs w:val="22"/>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1C1C5D20" w14:textId="77777777" w:rsidR="00CE15B6" w:rsidRDefault="00C7390F">
      <w:pPr>
        <w:pStyle w:val="211"/>
        <w:ind w:firstLine="720"/>
        <w:rPr>
          <w:b/>
          <w:color w:val="000000"/>
          <w:sz w:val="22"/>
          <w:szCs w:val="22"/>
        </w:rPr>
      </w:pPr>
      <w:r>
        <w:rPr>
          <w:b/>
          <w:color w:val="000000"/>
          <w:sz w:val="22"/>
          <w:szCs w:val="22"/>
        </w:rPr>
        <w:t>5.4. Поставщик вправе:</w:t>
      </w:r>
    </w:p>
    <w:p w14:paraId="072D52BF" w14:textId="77777777" w:rsidR="00CE15B6" w:rsidRDefault="00C7390F">
      <w:pPr>
        <w:pStyle w:val="211"/>
        <w:ind w:firstLine="720"/>
        <w:rPr>
          <w:color w:val="000000"/>
          <w:sz w:val="22"/>
          <w:szCs w:val="22"/>
        </w:rPr>
      </w:pPr>
      <w:r>
        <w:rPr>
          <w:color w:val="000000"/>
          <w:sz w:val="22"/>
          <w:szCs w:val="22"/>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70CC0CC0" w14:textId="77777777" w:rsidR="00CE15B6" w:rsidRDefault="00C7390F">
      <w:pPr>
        <w:pStyle w:val="211"/>
        <w:ind w:firstLine="720"/>
        <w:rPr>
          <w:color w:val="000000"/>
          <w:sz w:val="22"/>
          <w:szCs w:val="22"/>
        </w:rPr>
      </w:pPr>
      <w:r>
        <w:rPr>
          <w:color w:val="000000"/>
          <w:sz w:val="22"/>
          <w:szCs w:val="22"/>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F1217C3" w14:textId="77777777" w:rsidR="00CE15B6" w:rsidRDefault="00C7390F">
      <w:pPr>
        <w:pStyle w:val="211"/>
        <w:ind w:firstLine="720"/>
        <w:rPr>
          <w:color w:val="000000"/>
          <w:sz w:val="22"/>
          <w:szCs w:val="22"/>
        </w:rPr>
      </w:pPr>
      <w:r>
        <w:rPr>
          <w:color w:val="000000"/>
          <w:sz w:val="22"/>
          <w:szCs w:val="22"/>
        </w:rPr>
        <w:t>5.4.3. Осуществлять иные права, предусмотренные настоящим договором и действующим законодательством Российской Федерации.</w:t>
      </w:r>
    </w:p>
    <w:p w14:paraId="542670FA" w14:textId="77777777" w:rsidR="00CE15B6" w:rsidRDefault="00C7390F">
      <w:pPr>
        <w:pStyle w:val="af3"/>
        <w:ind w:firstLine="709"/>
        <w:jc w:val="both"/>
        <w:rPr>
          <w:sz w:val="22"/>
          <w:szCs w:val="22"/>
        </w:rPr>
      </w:pPr>
      <w:r>
        <w:rPr>
          <w:sz w:val="22"/>
          <w:szCs w:val="22"/>
        </w:rPr>
        <w:t>5. 5.</w:t>
      </w:r>
      <w:r>
        <w:rPr>
          <w:b/>
          <w:sz w:val="22"/>
          <w:szCs w:val="22"/>
        </w:rPr>
        <w:t xml:space="preserve"> </w:t>
      </w:r>
      <w:r>
        <w:rPr>
          <w:sz w:val="22"/>
          <w:szCs w:val="22"/>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4B16F11" w14:textId="77777777" w:rsidR="00CE15B6" w:rsidRDefault="00C7390F">
      <w:pPr>
        <w:pStyle w:val="af3"/>
        <w:ind w:firstLine="709"/>
        <w:jc w:val="both"/>
        <w:rPr>
          <w:sz w:val="22"/>
          <w:szCs w:val="22"/>
        </w:rPr>
      </w:pPr>
      <w:r>
        <w:rPr>
          <w:sz w:val="22"/>
          <w:szCs w:val="22"/>
        </w:rPr>
        <w:t>5.6.  В случае перемены Заказчика права и обязанности заказчика, предусмотренные договором, переходят к новому заказчику.</w:t>
      </w:r>
    </w:p>
    <w:p w14:paraId="617E3817" w14:textId="77777777" w:rsidR="0098127C" w:rsidRDefault="0098127C">
      <w:pPr>
        <w:pStyle w:val="af3"/>
        <w:ind w:firstLine="709"/>
        <w:jc w:val="both"/>
        <w:rPr>
          <w:sz w:val="22"/>
          <w:szCs w:val="22"/>
        </w:rPr>
      </w:pPr>
    </w:p>
    <w:p w14:paraId="3B6127AA" w14:textId="1D60F00B" w:rsidR="00CE78A4" w:rsidRDefault="00C7390F" w:rsidP="00CE78A4">
      <w:pPr>
        <w:jc w:val="center"/>
        <w:rPr>
          <w:b/>
          <w:sz w:val="22"/>
          <w:szCs w:val="22"/>
        </w:rPr>
      </w:pPr>
      <w:r>
        <w:rPr>
          <w:b/>
          <w:sz w:val="22"/>
          <w:szCs w:val="22"/>
        </w:rPr>
        <w:t>6. ОТВЕТСТВЕННОСТЬ СТОРОН</w:t>
      </w:r>
    </w:p>
    <w:p w14:paraId="71A7E74F" w14:textId="77777777" w:rsidR="00CE15B6" w:rsidRDefault="00C7390F">
      <w:pPr>
        <w:ind w:firstLine="720"/>
        <w:jc w:val="both"/>
        <w:rPr>
          <w:sz w:val="22"/>
          <w:szCs w:val="22"/>
        </w:rPr>
      </w:pPr>
      <w:r>
        <w:rPr>
          <w:sz w:val="22"/>
          <w:szCs w:val="22"/>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161BF21" w14:textId="77777777" w:rsidR="00CE15B6" w:rsidRDefault="00C7390F">
      <w:pPr>
        <w:ind w:firstLine="720"/>
        <w:jc w:val="both"/>
        <w:rPr>
          <w:sz w:val="22"/>
          <w:szCs w:val="22"/>
        </w:rPr>
      </w:pPr>
      <w:r>
        <w:rPr>
          <w:sz w:val="22"/>
          <w:szCs w:val="22"/>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2DEE3187" w14:textId="77777777" w:rsidR="00CE15B6" w:rsidRDefault="00C7390F">
      <w:pPr>
        <w:ind w:firstLine="720"/>
        <w:jc w:val="both"/>
        <w:rPr>
          <w:sz w:val="22"/>
          <w:szCs w:val="22"/>
        </w:rPr>
      </w:pPr>
      <w:r>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25EEC809" w14:textId="77777777" w:rsidR="00CE15B6" w:rsidRDefault="00C7390F">
      <w:pPr>
        <w:ind w:firstLine="720"/>
        <w:jc w:val="both"/>
        <w:rPr>
          <w:sz w:val="22"/>
          <w:szCs w:val="22"/>
        </w:rPr>
      </w:pPr>
      <w:r>
        <w:rPr>
          <w:sz w:val="22"/>
          <w:szCs w:val="22"/>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47CB964" w14:textId="77777777" w:rsidR="00CE15B6" w:rsidRDefault="00C7390F">
      <w:pPr>
        <w:ind w:firstLine="720"/>
        <w:jc w:val="both"/>
        <w:rPr>
          <w:sz w:val="22"/>
          <w:szCs w:val="22"/>
        </w:rPr>
      </w:pPr>
      <w:r>
        <w:rPr>
          <w:sz w:val="22"/>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4FE10D0A" w14:textId="77777777" w:rsidR="00CE15B6" w:rsidRDefault="00C7390F">
      <w:pPr>
        <w:ind w:firstLine="720"/>
        <w:jc w:val="both"/>
        <w:rPr>
          <w:sz w:val="22"/>
          <w:szCs w:val="22"/>
        </w:rPr>
      </w:pPr>
      <w:r>
        <w:rPr>
          <w:sz w:val="22"/>
          <w:szCs w:val="22"/>
        </w:rPr>
        <w:t>6.3.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07BE1F10" w14:textId="77777777" w:rsidR="00CE15B6" w:rsidRDefault="00C7390F">
      <w:pPr>
        <w:ind w:firstLine="720"/>
        <w:jc w:val="both"/>
        <w:rPr>
          <w:sz w:val="22"/>
          <w:szCs w:val="22"/>
        </w:rPr>
      </w:pPr>
      <w:r>
        <w:rPr>
          <w:sz w:val="22"/>
          <w:szCs w:val="22"/>
        </w:rPr>
        <w:t>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23BA67E7" w14:textId="77777777" w:rsidR="00CE15B6" w:rsidRDefault="00C7390F">
      <w:pPr>
        <w:ind w:firstLine="720"/>
        <w:jc w:val="both"/>
        <w:rPr>
          <w:sz w:val="22"/>
          <w:szCs w:val="22"/>
        </w:rPr>
      </w:pPr>
      <w:r>
        <w:rPr>
          <w:sz w:val="22"/>
          <w:szCs w:val="22"/>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4130E082" w14:textId="77777777" w:rsidR="00CE15B6" w:rsidRDefault="00C7390F">
      <w:pPr>
        <w:ind w:firstLine="720"/>
        <w:jc w:val="both"/>
        <w:rPr>
          <w:sz w:val="22"/>
          <w:szCs w:val="22"/>
        </w:rPr>
      </w:pPr>
      <w:r>
        <w:rPr>
          <w:sz w:val="22"/>
          <w:szCs w:val="22"/>
        </w:rPr>
        <w:t>Заказчик не несет ответственности по обязательствам поставщика (исполнителя, подрядчика) перед третьими лицами.</w:t>
      </w:r>
    </w:p>
    <w:p w14:paraId="0B21C208" w14:textId="77777777" w:rsidR="00CE15B6" w:rsidRDefault="00C7390F">
      <w:pPr>
        <w:ind w:firstLine="720"/>
        <w:jc w:val="both"/>
        <w:rPr>
          <w:sz w:val="22"/>
          <w:szCs w:val="22"/>
        </w:rPr>
      </w:pPr>
      <w:r>
        <w:rPr>
          <w:sz w:val="22"/>
          <w:szCs w:val="22"/>
        </w:rPr>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291D687A" w14:textId="77777777" w:rsidR="00CE15B6" w:rsidRDefault="00C7390F">
      <w:pPr>
        <w:ind w:firstLine="720"/>
        <w:jc w:val="both"/>
        <w:rPr>
          <w:sz w:val="22"/>
          <w:szCs w:val="22"/>
        </w:rPr>
      </w:pPr>
      <w:r>
        <w:rPr>
          <w:sz w:val="22"/>
          <w:szCs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F14CE5C" w14:textId="3C6B177F" w:rsidR="0098127C" w:rsidRDefault="00C7390F" w:rsidP="00CE78A4">
      <w:pPr>
        <w:ind w:firstLine="709"/>
        <w:jc w:val="both"/>
        <w:rPr>
          <w:sz w:val="22"/>
          <w:szCs w:val="22"/>
        </w:rPr>
      </w:pPr>
      <w:r>
        <w:rPr>
          <w:sz w:val="22"/>
          <w:szCs w:val="22"/>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3712A51" w14:textId="77777777" w:rsidR="00CE78A4" w:rsidRDefault="00CE78A4" w:rsidP="00CE78A4">
      <w:pPr>
        <w:ind w:firstLine="709"/>
        <w:jc w:val="both"/>
        <w:rPr>
          <w:sz w:val="22"/>
          <w:szCs w:val="22"/>
        </w:rPr>
      </w:pPr>
    </w:p>
    <w:p w14:paraId="35862E4F" w14:textId="0AD4AE90" w:rsidR="00CE78A4" w:rsidRDefault="00C7390F" w:rsidP="002D6003">
      <w:pPr>
        <w:jc w:val="center"/>
        <w:rPr>
          <w:b/>
          <w:sz w:val="22"/>
          <w:szCs w:val="22"/>
        </w:rPr>
      </w:pPr>
      <w:r>
        <w:rPr>
          <w:b/>
          <w:sz w:val="22"/>
          <w:szCs w:val="22"/>
        </w:rPr>
        <w:t>7. ФОРС-МАЖОРНЫЕ ОБСТОЯТЕЛЬСТВА</w:t>
      </w:r>
    </w:p>
    <w:p w14:paraId="7CC7DBBC" w14:textId="77777777" w:rsidR="00CE15B6" w:rsidRDefault="00C7390F">
      <w:pPr>
        <w:ind w:firstLine="720"/>
        <w:jc w:val="both"/>
        <w:rPr>
          <w:sz w:val="22"/>
          <w:szCs w:val="22"/>
        </w:rPr>
      </w:pPr>
      <w:r>
        <w:rPr>
          <w:sz w:val="22"/>
          <w:szCs w:val="22"/>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1A45C8D7" w14:textId="77777777" w:rsidR="00CE15B6" w:rsidRDefault="00C7390F">
      <w:pPr>
        <w:ind w:firstLine="720"/>
        <w:jc w:val="both"/>
        <w:rPr>
          <w:sz w:val="22"/>
          <w:szCs w:val="22"/>
        </w:rPr>
      </w:pPr>
      <w:r>
        <w:rPr>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0236983B" w14:textId="77777777" w:rsidR="00CE15B6" w:rsidRDefault="00C7390F">
      <w:pPr>
        <w:ind w:firstLine="720"/>
        <w:jc w:val="both"/>
        <w:rPr>
          <w:sz w:val="22"/>
          <w:szCs w:val="22"/>
        </w:rPr>
      </w:pPr>
      <w:r>
        <w:rPr>
          <w:sz w:val="22"/>
          <w:szCs w:val="22"/>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37AC4C9" w14:textId="77777777" w:rsidR="00CE15B6" w:rsidRDefault="00C7390F">
      <w:pPr>
        <w:ind w:firstLine="720"/>
        <w:jc w:val="both"/>
        <w:rPr>
          <w:sz w:val="22"/>
          <w:szCs w:val="22"/>
        </w:rPr>
      </w:pPr>
      <w:r>
        <w:rPr>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17DC1317" w14:textId="77777777" w:rsidR="00CE15B6" w:rsidRDefault="00C7390F">
      <w:pPr>
        <w:pStyle w:val="ac"/>
        <w:ind w:firstLine="720"/>
        <w:jc w:val="both"/>
        <w:rPr>
          <w:rFonts w:ascii="Times New Roman" w:hAnsi="Times New Roman"/>
          <w:b w:val="0"/>
          <w:sz w:val="22"/>
          <w:szCs w:val="22"/>
        </w:rPr>
      </w:pPr>
      <w:r>
        <w:rPr>
          <w:rFonts w:ascii="Times New Roman" w:hAnsi="Times New Roman"/>
          <w:b w:val="0"/>
          <w:sz w:val="22"/>
          <w:szCs w:val="22"/>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70D50913" w14:textId="77777777" w:rsidR="00CE15B6" w:rsidRDefault="00C7390F">
      <w:pPr>
        <w:ind w:firstLine="720"/>
        <w:jc w:val="both"/>
        <w:rPr>
          <w:sz w:val="22"/>
          <w:szCs w:val="22"/>
        </w:rPr>
      </w:pPr>
      <w:r>
        <w:rPr>
          <w:sz w:val="22"/>
          <w:szCs w:val="22"/>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5ADB6C2B" w14:textId="242BAB94" w:rsidR="0098127C" w:rsidRDefault="00C7390F" w:rsidP="00CE78A4">
      <w:pPr>
        <w:ind w:firstLine="720"/>
        <w:jc w:val="both"/>
        <w:rPr>
          <w:sz w:val="22"/>
          <w:szCs w:val="22"/>
        </w:rPr>
      </w:pPr>
      <w:r>
        <w:rPr>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38E758CA" w14:textId="77777777" w:rsidR="0098127C" w:rsidRDefault="0098127C">
      <w:pPr>
        <w:ind w:firstLine="720"/>
        <w:jc w:val="both"/>
        <w:rPr>
          <w:sz w:val="22"/>
          <w:szCs w:val="22"/>
        </w:rPr>
      </w:pPr>
    </w:p>
    <w:p w14:paraId="1016D1F8" w14:textId="31F68044" w:rsidR="00CE15B6" w:rsidRDefault="002D6003">
      <w:pPr>
        <w:jc w:val="center"/>
        <w:rPr>
          <w:b/>
          <w:sz w:val="22"/>
          <w:szCs w:val="22"/>
        </w:rPr>
      </w:pPr>
      <w:r>
        <w:rPr>
          <w:b/>
          <w:sz w:val="22"/>
          <w:szCs w:val="22"/>
        </w:rPr>
        <w:t>8</w:t>
      </w:r>
      <w:r w:rsidR="00C7390F">
        <w:rPr>
          <w:b/>
          <w:sz w:val="22"/>
          <w:szCs w:val="22"/>
        </w:rPr>
        <w:t>. РАЗРЕШЕНИЕ СПОРОВ</w:t>
      </w:r>
    </w:p>
    <w:p w14:paraId="4FCBAC1A" w14:textId="6FD92BD9" w:rsidR="00CE15B6" w:rsidRDefault="002D6003">
      <w:pPr>
        <w:ind w:firstLine="720"/>
        <w:jc w:val="both"/>
        <w:rPr>
          <w:sz w:val="22"/>
          <w:szCs w:val="22"/>
        </w:rPr>
      </w:pPr>
      <w:r>
        <w:rPr>
          <w:sz w:val="22"/>
          <w:szCs w:val="22"/>
        </w:rPr>
        <w:t>8</w:t>
      </w:r>
      <w:r w:rsidR="00C7390F">
        <w:rPr>
          <w:sz w:val="22"/>
          <w:szCs w:val="22"/>
        </w:rPr>
        <w:t>.1.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5396452D" w14:textId="77777777" w:rsidR="00CE15B6" w:rsidRDefault="00C7390F">
      <w:pPr>
        <w:ind w:firstLine="720"/>
        <w:jc w:val="both"/>
        <w:rPr>
          <w:sz w:val="22"/>
          <w:szCs w:val="22"/>
        </w:rPr>
      </w:pPr>
      <w:r>
        <w:rPr>
          <w:sz w:val="22"/>
          <w:szCs w:val="22"/>
        </w:rPr>
        <w:t>Стороны прилагают все усилия для достижения взаимовыгодной договоренности.</w:t>
      </w:r>
    </w:p>
    <w:p w14:paraId="46E8A01F" w14:textId="4FE1CD2E" w:rsidR="00CE15B6" w:rsidRDefault="002D6003">
      <w:pPr>
        <w:ind w:firstLine="720"/>
        <w:jc w:val="both"/>
        <w:rPr>
          <w:sz w:val="22"/>
          <w:szCs w:val="22"/>
        </w:rPr>
      </w:pPr>
      <w:r>
        <w:rPr>
          <w:sz w:val="22"/>
          <w:szCs w:val="22"/>
        </w:rPr>
        <w:t>8</w:t>
      </w:r>
      <w:r w:rsidR="00C7390F">
        <w:rPr>
          <w:sz w:val="22"/>
          <w:szCs w:val="22"/>
        </w:rPr>
        <w:t>.2.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655397C1" w14:textId="2C083E9A" w:rsidR="00CE15B6" w:rsidRDefault="002D6003">
      <w:pPr>
        <w:ind w:firstLine="720"/>
        <w:jc w:val="both"/>
        <w:rPr>
          <w:sz w:val="22"/>
          <w:szCs w:val="22"/>
        </w:rPr>
      </w:pPr>
      <w:r>
        <w:rPr>
          <w:sz w:val="22"/>
          <w:szCs w:val="22"/>
        </w:rPr>
        <w:t>8</w:t>
      </w:r>
      <w:r w:rsidR="00C7390F">
        <w:rPr>
          <w:sz w:val="22"/>
          <w:szCs w:val="22"/>
        </w:rPr>
        <w:t>.3.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52F1C6CA" w14:textId="3D9B5A0B" w:rsidR="00CE15B6" w:rsidRDefault="002D6003">
      <w:pPr>
        <w:pStyle w:val="af3"/>
        <w:ind w:firstLine="709"/>
        <w:jc w:val="both"/>
        <w:rPr>
          <w:sz w:val="22"/>
          <w:szCs w:val="22"/>
        </w:rPr>
      </w:pPr>
      <w:r>
        <w:rPr>
          <w:sz w:val="22"/>
          <w:szCs w:val="22"/>
        </w:rPr>
        <w:t>8</w:t>
      </w:r>
      <w:r w:rsidR="00C7390F">
        <w:rPr>
          <w:sz w:val="22"/>
          <w:szCs w:val="22"/>
        </w:rPr>
        <w:t>.4.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2873AF74" w14:textId="77777777" w:rsidR="002D6003" w:rsidRDefault="002D6003" w:rsidP="00CE78A4">
      <w:pPr>
        <w:pStyle w:val="a8"/>
        <w:ind w:firstLine="720"/>
        <w:jc w:val="both"/>
        <w:rPr>
          <w:sz w:val="22"/>
          <w:szCs w:val="22"/>
        </w:rPr>
      </w:pPr>
      <w:r>
        <w:rPr>
          <w:b w:val="0"/>
          <w:sz w:val="22"/>
          <w:szCs w:val="22"/>
        </w:rPr>
        <w:t>8</w:t>
      </w:r>
      <w:r w:rsidR="00C7390F">
        <w:rPr>
          <w:b w:val="0"/>
          <w:sz w:val="22"/>
          <w:szCs w:val="22"/>
        </w:rPr>
        <w:t>.5.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этом уведомив другую сторону за</w:t>
      </w:r>
      <w:r w:rsidR="00C7390F">
        <w:rPr>
          <w:sz w:val="22"/>
          <w:szCs w:val="22"/>
        </w:rPr>
        <w:t xml:space="preserve"> 5 (пять) рабочих дней.</w:t>
      </w:r>
    </w:p>
    <w:p w14:paraId="45607502" w14:textId="49C1BCC5" w:rsidR="0098127C" w:rsidRDefault="00C7390F" w:rsidP="00CE78A4">
      <w:pPr>
        <w:pStyle w:val="a8"/>
        <w:ind w:firstLine="720"/>
        <w:jc w:val="both"/>
        <w:rPr>
          <w:b w:val="0"/>
          <w:sz w:val="22"/>
          <w:szCs w:val="22"/>
        </w:rPr>
      </w:pPr>
      <w:r>
        <w:rPr>
          <w:b w:val="0"/>
          <w:sz w:val="22"/>
          <w:szCs w:val="22"/>
        </w:rPr>
        <w:t xml:space="preserve"> </w:t>
      </w:r>
    </w:p>
    <w:p w14:paraId="7C9ECE2C" w14:textId="1896914E" w:rsidR="00CE78A4" w:rsidRDefault="002D6003" w:rsidP="002D6003">
      <w:pPr>
        <w:rPr>
          <w:b/>
          <w:sz w:val="22"/>
          <w:szCs w:val="22"/>
        </w:rPr>
      </w:pPr>
      <w:r>
        <w:rPr>
          <w:b/>
          <w:sz w:val="22"/>
          <w:szCs w:val="22"/>
        </w:rPr>
        <w:t xml:space="preserve">             9</w:t>
      </w:r>
      <w:r w:rsidR="00C7390F">
        <w:rPr>
          <w:b/>
          <w:sz w:val="22"/>
          <w:szCs w:val="22"/>
        </w:rPr>
        <w:t>. ДЕЙСТВИЕ ДОГОВОРА, ПОРЯДОК ЕГО ИЗМЕНЕНИЯ И РАСТОРЖЕНИЯ</w:t>
      </w:r>
    </w:p>
    <w:p w14:paraId="618FA397" w14:textId="4366DFC8" w:rsidR="00CE15B6" w:rsidRDefault="002D6003">
      <w:pPr>
        <w:ind w:firstLine="720"/>
        <w:jc w:val="both"/>
        <w:rPr>
          <w:sz w:val="22"/>
          <w:szCs w:val="22"/>
        </w:rPr>
      </w:pPr>
      <w:r>
        <w:rPr>
          <w:color w:val="000000"/>
          <w:sz w:val="22"/>
          <w:szCs w:val="22"/>
        </w:rPr>
        <w:t>9</w:t>
      </w:r>
      <w:r w:rsidR="00C7390F">
        <w:rPr>
          <w:color w:val="000000"/>
          <w:sz w:val="22"/>
          <w:szCs w:val="22"/>
        </w:rPr>
        <w:t xml:space="preserve">.1. </w:t>
      </w:r>
      <w:r w:rsidR="00C7390F">
        <w:rPr>
          <w:sz w:val="22"/>
          <w:szCs w:val="22"/>
        </w:rPr>
        <w:t xml:space="preserve">Настоящий договор </w:t>
      </w:r>
      <w:r w:rsidR="00C7390F">
        <w:rPr>
          <w:b/>
          <w:sz w:val="22"/>
          <w:szCs w:val="22"/>
        </w:rPr>
        <w:t xml:space="preserve">вступает в </w:t>
      </w:r>
      <w:r w:rsidR="00F504CA">
        <w:rPr>
          <w:b/>
          <w:sz w:val="22"/>
          <w:szCs w:val="22"/>
        </w:rPr>
        <w:t xml:space="preserve">силу </w:t>
      </w:r>
      <w:r w:rsidR="008A503A" w:rsidRPr="008A503A">
        <w:rPr>
          <w:b/>
          <w:sz w:val="22"/>
          <w:szCs w:val="22"/>
        </w:rPr>
        <w:t>с</w:t>
      </w:r>
      <w:r>
        <w:rPr>
          <w:b/>
          <w:sz w:val="22"/>
          <w:szCs w:val="22"/>
        </w:rPr>
        <w:t xml:space="preserve"> 01.01.2027</w:t>
      </w:r>
      <w:r w:rsidR="008A503A">
        <w:rPr>
          <w:b/>
          <w:sz w:val="22"/>
          <w:szCs w:val="22"/>
        </w:rPr>
        <w:t xml:space="preserve"> г.</w:t>
      </w:r>
      <w:r w:rsidR="00F504CA">
        <w:rPr>
          <w:b/>
          <w:sz w:val="22"/>
          <w:szCs w:val="22"/>
        </w:rPr>
        <w:t xml:space="preserve"> </w:t>
      </w:r>
      <w:r w:rsidR="00F504CA" w:rsidRPr="00F504CA">
        <w:rPr>
          <w:b/>
          <w:sz w:val="22"/>
          <w:szCs w:val="22"/>
        </w:rPr>
        <w:t>и</w:t>
      </w:r>
      <w:r w:rsidR="008A503A">
        <w:rPr>
          <w:b/>
          <w:sz w:val="22"/>
          <w:szCs w:val="22"/>
        </w:rPr>
        <w:t xml:space="preserve"> действует </w:t>
      </w:r>
      <w:r w:rsidR="00C7390F">
        <w:rPr>
          <w:b/>
          <w:sz w:val="22"/>
          <w:szCs w:val="22"/>
        </w:rPr>
        <w:t>по</w:t>
      </w:r>
      <w:r w:rsidR="00C7390F">
        <w:rPr>
          <w:sz w:val="22"/>
          <w:szCs w:val="22"/>
        </w:rPr>
        <w:t xml:space="preserve"> </w:t>
      </w:r>
      <w:r>
        <w:rPr>
          <w:b/>
          <w:sz w:val="22"/>
          <w:szCs w:val="22"/>
        </w:rPr>
        <w:t>31.12.2027</w:t>
      </w:r>
      <w:r w:rsidR="00B870E2">
        <w:rPr>
          <w:b/>
          <w:sz w:val="22"/>
          <w:szCs w:val="22"/>
        </w:rPr>
        <w:t xml:space="preserve"> </w:t>
      </w:r>
      <w:r w:rsidR="00BA6878">
        <w:rPr>
          <w:b/>
          <w:sz w:val="22"/>
          <w:szCs w:val="22"/>
        </w:rPr>
        <w:t>г.</w:t>
      </w:r>
      <w:r w:rsidR="00D91D4F" w:rsidRPr="001A63BD">
        <w:rPr>
          <w:sz w:val="22"/>
          <w:szCs w:val="22"/>
        </w:rPr>
        <w:t xml:space="preserve"> </w:t>
      </w:r>
      <w:r w:rsidR="00C7390F">
        <w:rPr>
          <w:sz w:val="22"/>
          <w:szCs w:val="22"/>
        </w:rPr>
        <w:t xml:space="preserve">Прекращение (окончание) срока действия настоящего Договора влечет за собой прекращение исполнения обязательств сторон по нему, но не освобождает стороны от ответственности за его нарушения, если таковые имели место в период действия настоящего Договора. Настоящий Договор считается заключенным с момента размещения в единой информационной системе (на официальном сайте </w:t>
      </w:r>
      <w:hyperlink r:id="rId6" w:history="1">
        <w:r w:rsidR="00C7390F">
          <w:rPr>
            <w:rStyle w:val="a3"/>
            <w:sz w:val="22"/>
            <w:szCs w:val="22"/>
          </w:rPr>
          <w:t>www.zakupki.gov.ru</w:t>
        </w:r>
      </w:hyperlink>
      <w:r w:rsidR="00C7390F">
        <w:rPr>
          <w:sz w:val="22"/>
          <w:szCs w:val="22"/>
        </w:rPr>
        <w:t>), подписанного</w:t>
      </w:r>
      <w:r w:rsidR="00C7390F">
        <w:rPr>
          <w:color w:val="00B050"/>
          <w:sz w:val="22"/>
          <w:szCs w:val="22"/>
        </w:rPr>
        <w:t xml:space="preserve"> </w:t>
      </w:r>
      <w:r w:rsidR="00C7390F">
        <w:rPr>
          <w:sz w:val="22"/>
          <w:szCs w:val="22"/>
        </w:rPr>
        <w:t>усиленной электронной подписью.</w:t>
      </w:r>
    </w:p>
    <w:p w14:paraId="7F7DF1BA" w14:textId="6A6BA4B7" w:rsidR="00CE15B6" w:rsidRDefault="002D6003">
      <w:pPr>
        <w:ind w:firstLine="709"/>
        <w:jc w:val="both"/>
        <w:rPr>
          <w:sz w:val="22"/>
          <w:szCs w:val="22"/>
        </w:rPr>
      </w:pPr>
      <w:r>
        <w:rPr>
          <w:sz w:val="22"/>
          <w:szCs w:val="22"/>
        </w:rPr>
        <w:t>9</w:t>
      </w:r>
      <w:r w:rsidR="00C7390F">
        <w:rPr>
          <w:sz w:val="22"/>
          <w:szCs w:val="22"/>
        </w:rPr>
        <w:t>.2.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1DAF61FC" w14:textId="77777777" w:rsidR="00CE15B6" w:rsidRDefault="00C7390F">
      <w:pPr>
        <w:ind w:firstLine="709"/>
        <w:jc w:val="both"/>
        <w:rPr>
          <w:sz w:val="22"/>
          <w:szCs w:val="22"/>
        </w:rPr>
      </w:pPr>
      <w:r>
        <w:rPr>
          <w:sz w:val="22"/>
          <w:szCs w:val="22"/>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C4ECC4C" w14:textId="77777777" w:rsidR="00CE15B6" w:rsidRDefault="00C7390F">
      <w:pPr>
        <w:ind w:firstLine="709"/>
        <w:jc w:val="both"/>
        <w:rPr>
          <w:sz w:val="22"/>
          <w:szCs w:val="22"/>
        </w:rPr>
      </w:pPr>
      <w:r>
        <w:rPr>
          <w:sz w:val="22"/>
          <w:szCs w:val="22"/>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7E947E4D" w14:textId="34E3291A" w:rsidR="0098127C" w:rsidRDefault="002D6003" w:rsidP="00CE78A4">
      <w:pPr>
        <w:ind w:firstLine="720"/>
        <w:jc w:val="both"/>
        <w:rPr>
          <w:sz w:val="22"/>
          <w:szCs w:val="22"/>
        </w:rPr>
      </w:pPr>
      <w:r>
        <w:rPr>
          <w:sz w:val="22"/>
          <w:szCs w:val="22"/>
        </w:rPr>
        <w:t>9</w:t>
      </w:r>
      <w:r w:rsidR="00C7390F">
        <w:rPr>
          <w:sz w:val="22"/>
          <w:szCs w:val="22"/>
        </w:rPr>
        <w:t>.3. Все изменения и дополнения к Договору, не противоречащие действующему законодательству РФ оформляются дополнительными соглашениями.</w:t>
      </w:r>
    </w:p>
    <w:p w14:paraId="09230627" w14:textId="77777777" w:rsidR="006C3F0F" w:rsidRDefault="006C3F0F">
      <w:pPr>
        <w:ind w:right="76"/>
        <w:jc w:val="center"/>
        <w:rPr>
          <w:b/>
          <w:color w:val="000000"/>
          <w:sz w:val="22"/>
          <w:szCs w:val="22"/>
        </w:rPr>
      </w:pPr>
    </w:p>
    <w:p w14:paraId="5BE1AF22" w14:textId="2C318C80" w:rsidR="00CE78A4" w:rsidRDefault="002D6003" w:rsidP="00B870E2">
      <w:pPr>
        <w:ind w:right="76"/>
        <w:jc w:val="center"/>
        <w:rPr>
          <w:b/>
          <w:color w:val="000000"/>
          <w:sz w:val="22"/>
          <w:szCs w:val="22"/>
        </w:rPr>
      </w:pPr>
      <w:r>
        <w:rPr>
          <w:b/>
          <w:color w:val="000000"/>
          <w:sz w:val="22"/>
          <w:szCs w:val="22"/>
        </w:rPr>
        <w:t>10</w:t>
      </w:r>
      <w:r w:rsidR="00C7390F">
        <w:rPr>
          <w:b/>
          <w:color w:val="000000"/>
          <w:sz w:val="22"/>
          <w:szCs w:val="22"/>
        </w:rPr>
        <w:t>. АНТИКОРРУПЦИОННАЯ ОГОВОРКА</w:t>
      </w:r>
    </w:p>
    <w:p w14:paraId="7FE88B50" w14:textId="0B5CE30D" w:rsidR="00CE15B6" w:rsidRDefault="002D6003">
      <w:pPr>
        <w:pStyle w:val="Text"/>
        <w:spacing w:after="0"/>
        <w:ind w:firstLine="720"/>
        <w:jc w:val="both"/>
        <w:rPr>
          <w:sz w:val="22"/>
          <w:szCs w:val="22"/>
        </w:rPr>
      </w:pPr>
      <w:r>
        <w:rPr>
          <w:sz w:val="22"/>
          <w:szCs w:val="22"/>
        </w:rPr>
        <w:t>10</w:t>
      </w:r>
      <w:r w:rsidR="00C7390F">
        <w:rPr>
          <w:sz w:val="22"/>
          <w:szCs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7358602" w14:textId="77777777" w:rsidR="00CE15B6" w:rsidRDefault="00C7390F">
      <w:pPr>
        <w:pStyle w:val="Text"/>
        <w:spacing w:after="0"/>
        <w:ind w:firstLine="720"/>
        <w:jc w:val="both"/>
        <w:rPr>
          <w:sz w:val="22"/>
          <w:szCs w:val="22"/>
        </w:rPr>
      </w:pPr>
      <w:r>
        <w:rPr>
          <w:sz w:val="22"/>
          <w:szCs w:val="22"/>
        </w:rPr>
        <w:t>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B62BDA2" w14:textId="4F9D73B9" w:rsidR="00CE15B6" w:rsidRDefault="002D6003">
      <w:pPr>
        <w:pStyle w:val="Text"/>
        <w:spacing w:after="0"/>
        <w:ind w:firstLine="720"/>
        <w:jc w:val="both"/>
        <w:rPr>
          <w:sz w:val="22"/>
          <w:szCs w:val="22"/>
        </w:rPr>
      </w:pPr>
      <w:r>
        <w:rPr>
          <w:sz w:val="22"/>
          <w:szCs w:val="22"/>
        </w:rPr>
        <w:t>10</w:t>
      </w:r>
      <w:r w:rsidR="00C7390F">
        <w:rPr>
          <w:sz w:val="22"/>
          <w:szCs w:val="22"/>
        </w:rPr>
        <w:t>.2. В случае возникновения у Стороны подозрений, что произошло или может произойти нар</w:t>
      </w:r>
      <w:r>
        <w:rPr>
          <w:sz w:val="22"/>
          <w:szCs w:val="22"/>
        </w:rPr>
        <w:t>ушение каких-либо положений п.10</w:t>
      </w:r>
      <w:r w:rsidR="00C7390F">
        <w:rPr>
          <w:sz w:val="22"/>
          <w:szCs w:val="22"/>
        </w:rPr>
        <w:t>.1.,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w:t>
      </w:r>
      <w:r>
        <w:rPr>
          <w:sz w:val="22"/>
          <w:szCs w:val="22"/>
        </w:rPr>
        <w:t>ушение каких-либо положений п.10</w:t>
      </w:r>
      <w:r w:rsidR="00C7390F">
        <w:rPr>
          <w:sz w:val="22"/>
          <w:szCs w:val="22"/>
        </w:rPr>
        <w:t>.1.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EF0EAAF" w14:textId="15237A32" w:rsidR="0098127C" w:rsidRDefault="002D6003" w:rsidP="00B2204F">
      <w:pPr>
        <w:ind w:firstLine="720"/>
        <w:jc w:val="both"/>
        <w:rPr>
          <w:sz w:val="22"/>
          <w:szCs w:val="22"/>
        </w:rPr>
      </w:pPr>
      <w:r>
        <w:rPr>
          <w:sz w:val="22"/>
          <w:szCs w:val="22"/>
        </w:rPr>
        <w:t>10</w:t>
      </w:r>
      <w:r w:rsidR="00C7390F">
        <w:rPr>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04E89F98" w14:textId="77777777" w:rsidR="00CE78A4" w:rsidRDefault="00CE78A4" w:rsidP="00B2204F">
      <w:pPr>
        <w:ind w:firstLine="720"/>
        <w:jc w:val="both"/>
        <w:rPr>
          <w:sz w:val="22"/>
          <w:szCs w:val="22"/>
        </w:rPr>
      </w:pPr>
    </w:p>
    <w:p w14:paraId="78275055" w14:textId="211F16DF" w:rsidR="00CE78A4" w:rsidRDefault="002D6003" w:rsidP="00B870E2">
      <w:pPr>
        <w:ind w:firstLine="709"/>
        <w:jc w:val="center"/>
        <w:rPr>
          <w:b/>
          <w:bCs/>
          <w:sz w:val="22"/>
          <w:szCs w:val="22"/>
        </w:rPr>
      </w:pPr>
      <w:r>
        <w:rPr>
          <w:b/>
          <w:bCs/>
          <w:sz w:val="22"/>
          <w:szCs w:val="22"/>
        </w:rPr>
        <w:t>11</w:t>
      </w:r>
      <w:r w:rsidR="00C7390F">
        <w:rPr>
          <w:b/>
          <w:bCs/>
          <w:sz w:val="22"/>
          <w:szCs w:val="22"/>
        </w:rPr>
        <w:t>. ОБЕСПЕЧЕНИЕ ИСПОЛНЕНИЯ ДОГОВОРА</w:t>
      </w:r>
    </w:p>
    <w:p w14:paraId="272DC2B9" w14:textId="7E964425"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 xml:space="preserve">.1. </w:t>
      </w:r>
      <w:r w:rsidR="00177CC7">
        <w:rPr>
          <w:sz w:val="22"/>
          <w:szCs w:val="22"/>
        </w:rPr>
        <w:t>Поставщик</w:t>
      </w:r>
      <w:r w:rsidR="00C7390F">
        <w:rPr>
          <w:sz w:val="22"/>
          <w:szCs w:val="22"/>
        </w:rPr>
        <w:t xml:space="preserve"> при заключении Договора должен предоставить Заказчику обеспечение исполнения Договора в размере </w:t>
      </w:r>
      <w:r>
        <w:rPr>
          <w:color w:val="0070C0"/>
          <w:sz w:val="22"/>
          <w:szCs w:val="22"/>
        </w:rPr>
        <w:t>62 103,21</w:t>
      </w:r>
      <w:r w:rsidR="000B352F">
        <w:rPr>
          <w:color w:val="0070C0"/>
          <w:sz w:val="22"/>
          <w:szCs w:val="22"/>
        </w:rPr>
        <w:t xml:space="preserve"> </w:t>
      </w:r>
      <w:r w:rsidR="000B352F" w:rsidRPr="001374C6">
        <w:rPr>
          <w:color w:val="0070C0"/>
          <w:sz w:val="22"/>
          <w:szCs w:val="22"/>
        </w:rPr>
        <w:t>руб.</w:t>
      </w:r>
      <w:r w:rsidR="00C7390F" w:rsidRPr="001374C6">
        <w:rPr>
          <w:color w:val="0070C0"/>
          <w:sz w:val="22"/>
          <w:szCs w:val="22"/>
        </w:rPr>
        <w:t>,</w:t>
      </w:r>
      <w:r w:rsidR="00C7390F">
        <w:rPr>
          <w:sz w:val="22"/>
          <w:szCs w:val="22"/>
        </w:rPr>
        <w:t xml:space="preserve"> что составляет </w:t>
      </w:r>
      <w:r w:rsidR="00C7390F">
        <w:rPr>
          <w:color w:val="FF0000"/>
          <w:sz w:val="22"/>
          <w:szCs w:val="22"/>
        </w:rPr>
        <w:t>5%</w:t>
      </w:r>
      <w:r w:rsidR="00C7390F">
        <w:rPr>
          <w:sz w:val="22"/>
          <w:szCs w:val="22"/>
        </w:rPr>
        <w:t xml:space="preserve"> от начальной (максимальной) цены Договора. </w:t>
      </w:r>
    </w:p>
    <w:p w14:paraId="2193F931" w14:textId="7CDAAE44" w:rsidR="00CE15B6" w:rsidRDefault="00C7390F">
      <w:pPr>
        <w:widowControl w:val="0"/>
        <w:autoSpaceDE w:val="0"/>
        <w:autoSpaceDN w:val="0"/>
        <w:adjustRightInd w:val="0"/>
        <w:ind w:firstLine="708"/>
        <w:jc w:val="both"/>
        <w:rPr>
          <w:sz w:val="22"/>
          <w:szCs w:val="22"/>
        </w:rPr>
      </w:pPr>
      <w:r>
        <w:rPr>
          <w:sz w:val="22"/>
          <w:szCs w:val="22"/>
        </w:rPr>
        <w:t xml:space="preserve">Выбор способа обеспечения исполнения договора определяется </w:t>
      </w:r>
      <w:r w:rsidR="00177CC7">
        <w:rPr>
          <w:sz w:val="22"/>
          <w:szCs w:val="22"/>
        </w:rPr>
        <w:t>Поставщиком</w:t>
      </w:r>
      <w:r>
        <w:rPr>
          <w:sz w:val="22"/>
          <w:szCs w:val="22"/>
        </w:rPr>
        <w:t xml:space="preserve"> самостоятельно.</w:t>
      </w:r>
    </w:p>
    <w:p w14:paraId="44CB994D" w14:textId="687891ED"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C50A45" w14:textId="1C75DBB2"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.3.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F27D71B" w14:textId="1BD64C2A"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0673D8B7" w14:textId="5BD7DE11"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.5. 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поставщиком (подрядчиком, исполнителем), с которым заключается договор, до заключения этого договора в сроки, Федеральным законом № 223-ФЗ, Положением о закупке товаров, работ, услуг.</w:t>
      </w:r>
    </w:p>
    <w:p w14:paraId="254D96E9" w14:textId="3D617FFD"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.6. Банковская гарантия, предоставляемая в качестве обеспечения исполнения договора, в соответствии с требованиями, установленными Федеральным законом № 223-ФЗ, Положением о закупке товаров, работ, услуг.</w:t>
      </w:r>
    </w:p>
    <w:p w14:paraId="2CA3257D" w14:textId="77777777" w:rsidR="00CE15B6" w:rsidRDefault="00C7390F">
      <w:pPr>
        <w:widowControl w:val="0"/>
        <w:autoSpaceDE w:val="0"/>
        <w:autoSpaceDN w:val="0"/>
        <w:adjustRightInd w:val="0"/>
        <w:ind w:firstLine="708"/>
        <w:jc w:val="both"/>
        <w:rPr>
          <w:sz w:val="22"/>
          <w:szCs w:val="22"/>
        </w:rPr>
      </w:pPr>
      <w:r>
        <w:rPr>
          <w:sz w:val="22"/>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9E1F2C5" w14:textId="32AE30FB"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2B388C" w14:textId="746F2019"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 xml:space="preserve">.8.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6125298D" w14:textId="5EB46F6B" w:rsidR="00CE15B6" w:rsidRDefault="00C7390F">
      <w:pPr>
        <w:widowControl w:val="0"/>
        <w:autoSpaceDE w:val="0"/>
        <w:autoSpaceDN w:val="0"/>
        <w:adjustRightInd w:val="0"/>
        <w:ind w:firstLine="708"/>
        <w:jc w:val="both"/>
        <w:rPr>
          <w:sz w:val="22"/>
          <w:szCs w:val="22"/>
        </w:rPr>
      </w:pPr>
      <w:r>
        <w:rPr>
          <w:sz w:val="22"/>
          <w:szCs w:val="22"/>
        </w:rPr>
        <w:t xml:space="preserve">Возврат денежных средств производится заказчиком по реквизитам, указанным в письменном обращении </w:t>
      </w:r>
      <w:r w:rsidR="00B870E2" w:rsidRPr="00990D85">
        <w:rPr>
          <w:b/>
          <w:color w:val="000000" w:themeColor="text1"/>
          <w:sz w:val="22"/>
          <w:szCs w:val="22"/>
        </w:rPr>
        <w:t>в течение 10 рабочих дней</w:t>
      </w:r>
      <w:r w:rsidR="00B870E2" w:rsidRPr="00990D85">
        <w:rPr>
          <w:sz w:val="22"/>
          <w:szCs w:val="22"/>
        </w:rPr>
        <w:t xml:space="preserve"> с даты получения документов, подтверждающих надлежащее исполнение обязательств по договору</w:t>
      </w:r>
      <w:r w:rsidRPr="00990D85">
        <w:rPr>
          <w:sz w:val="22"/>
          <w:szCs w:val="22"/>
        </w:rPr>
        <w:t>.</w:t>
      </w:r>
    </w:p>
    <w:p w14:paraId="69B7E621" w14:textId="67C381C9"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4F046D02" w14:textId="77DE9CEC"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77D6CA94" w14:textId="41F17BD5"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.11. Обеспечение исполнения договора в виде внесения денежных средств на счет заказчика прекращается вследствие:</w:t>
      </w:r>
    </w:p>
    <w:p w14:paraId="06267C57" w14:textId="77777777" w:rsidR="00CE15B6" w:rsidRDefault="00C7390F">
      <w:pPr>
        <w:widowControl w:val="0"/>
        <w:autoSpaceDE w:val="0"/>
        <w:autoSpaceDN w:val="0"/>
        <w:adjustRightInd w:val="0"/>
        <w:ind w:firstLine="708"/>
        <w:jc w:val="both"/>
        <w:rPr>
          <w:sz w:val="22"/>
          <w:szCs w:val="22"/>
        </w:rPr>
      </w:pPr>
      <w:r>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0D7CD0BA" w14:textId="77777777" w:rsidR="00CE15B6" w:rsidRDefault="00C7390F">
      <w:pPr>
        <w:widowControl w:val="0"/>
        <w:autoSpaceDE w:val="0"/>
        <w:autoSpaceDN w:val="0"/>
        <w:adjustRightInd w:val="0"/>
        <w:ind w:firstLine="708"/>
        <w:jc w:val="both"/>
        <w:rPr>
          <w:sz w:val="22"/>
          <w:szCs w:val="22"/>
        </w:rPr>
      </w:pPr>
      <w:r>
        <w:rPr>
          <w:sz w:val="22"/>
          <w:szCs w:val="22"/>
        </w:rPr>
        <w:t>- перехода прав на денежные средства к заказчику в соответствии с условиями Положения о закупке товаров, работ, услуг.</w:t>
      </w:r>
    </w:p>
    <w:p w14:paraId="08602F1D" w14:textId="57A4ED91"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CFC2035" w14:textId="2EE1A85A" w:rsidR="00CE15B6" w:rsidRDefault="002D6003">
      <w:pPr>
        <w:widowControl w:val="0"/>
        <w:autoSpaceDE w:val="0"/>
        <w:autoSpaceDN w:val="0"/>
        <w:adjustRightInd w:val="0"/>
        <w:ind w:firstLine="708"/>
        <w:jc w:val="both"/>
        <w:rPr>
          <w:sz w:val="22"/>
          <w:szCs w:val="22"/>
        </w:rPr>
      </w:pPr>
      <w:r>
        <w:rPr>
          <w:sz w:val="22"/>
          <w:szCs w:val="22"/>
        </w:rPr>
        <w:t>11</w:t>
      </w:r>
      <w:r w:rsidR="00C7390F">
        <w:rPr>
          <w:sz w:val="22"/>
          <w:szCs w:val="22"/>
        </w:rPr>
        <w:t>.13.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3939925" w14:textId="77777777" w:rsidR="0098127C" w:rsidRDefault="0098127C">
      <w:pPr>
        <w:widowControl w:val="0"/>
        <w:autoSpaceDE w:val="0"/>
        <w:autoSpaceDN w:val="0"/>
        <w:adjustRightInd w:val="0"/>
        <w:ind w:firstLine="708"/>
        <w:jc w:val="both"/>
        <w:rPr>
          <w:sz w:val="22"/>
          <w:szCs w:val="22"/>
        </w:rPr>
      </w:pPr>
    </w:p>
    <w:p w14:paraId="15DC6398" w14:textId="62120126" w:rsidR="00CE15B6" w:rsidRDefault="002D6003">
      <w:pPr>
        <w:ind w:firstLine="708"/>
        <w:jc w:val="center"/>
        <w:rPr>
          <w:b/>
          <w:sz w:val="22"/>
          <w:szCs w:val="22"/>
        </w:rPr>
      </w:pPr>
      <w:r>
        <w:rPr>
          <w:b/>
          <w:sz w:val="22"/>
          <w:szCs w:val="22"/>
        </w:rPr>
        <w:t>12</w:t>
      </w:r>
      <w:r w:rsidR="00C7390F">
        <w:rPr>
          <w:b/>
          <w:sz w:val="22"/>
          <w:szCs w:val="22"/>
        </w:rPr>
        <w:t>. ЗАКЛЮЧИТЕЛЬНЫЕ ПОЛОЖЕНИЯ</w:t>
      </w:r>
    </w:p>
    <w:p w14:paraId="7B4F7CE8" w14:textId="31D0612D" w:rsidR="00CE15B6" w:rsidRDefault="002D6003">
      <w:pPr>
        <w:pStyle w:val="aa"/>
        <w:ind w:firstLine="720"/>
        <w:rPr>
          <w:sz w:val="22"/>
          <w:szCs w:val="22"/>
        </w:rPr>
      </w:pPr>
      <w:r>
        <w:rPr>
          <w:sz w:val="22"/>
          <w:szCs w:val="22"/>
        </w:rPr>
        <w:t>12</w:t>
      </w:r>
      <w:r w:rsidR="00C7390F">
        <w:rPr>
          <w:sz w:val="22"/>
          <w:szCs w:val="22"/>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3377BA61" w14:textId="1D6F07F8" w:rsidR="00CE15B6" w:rsidRDefault="002D6003">
      <w:pPr>
        <w:ind w:firstLine="720"/>
        <w:jc w:val="both"/>
        <w:rPr>
          <w:sz w:val="22"/>
          <w:szCs w:val="22"/>
        </w:rPr>
      </w:pPr>
      <w:r>
        <w:rPr>
          <w:sz w:val="22"/>
          <w:szCs w:val="22"/>
        </w:rPr>
        <w:t>12</w:t>
      </w:r>
      <w:r w:rsidR="00C7390F">
        <w:rPr>
          <w:sz w:val="22"/>
          <w:szCs w:val="22"/>
        </w:rPr>
        <w:t>.2. Если какое-либо из положений настоящего договора становится недействительным, это не затрагивает действительности остальных его положений.</w:t>
      </w:r>
    </w:p>
    <w:p w14:paraId="1335FCDF" w14:textId="3192C383" w:rsidR="00CE15B6" w:rsidRDefault="002D6003">
      <w:pPr>
        <w:ind w:firstLine="720"/>
        <w:jc w:val="both"/>
        <w:rPr>
          <w:sz w:val="22"/>
          <w:szCs w:val="22"/>
        </w:rPr>
      </w:pPr>
      <w:r>
        <w:rPr>
          <w:sz w:val="22"/>
          <w:szCs w:val="22"/>
        </w:rPr>
        <w:t>12</w:t>
      </w:r>
      <w:r w:rsidR="00C7390F">
        <w:rPr>
          <w:sz w:val="22"/>
          <w:szCs w:val="22"/>
        </w:rPr>
        <w:t xml:space="preserve">.3.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932C47E" w14:textId="5F764079" w:rsidR="00CE15B6" w:rsidRDefault="002D6003">
      <w:pPr>
        <w:ind w:firstLine="720"/>
        <w:jc w:val="both"/>
        <w:rPr>
          <w:sz w:val="22"/>
          <w:szCs w:val="22"/>
        </w:rPr>
      </w:pPr>
      <w:r>
        <w:rPr>
          <w:sz w:val="22"/>
          <w:szCs w:val="22"/>
        </w:rPr>
        <w:t>12</w:t>
      </w:r>
      <w:r w:rsidR="00C7390F">
        <w:rPr>
          <w:sz w:val="22"/>
          <w:szCs w:val="22"/>
        </w:rPr>
        <w:t>.4. Все приложения к настоящему Договору являются его неотъемлемой частью:</w:t>
      </w:r>
    </w:p>
    <w:p w14:paraId="4BA8C235" w14:textId="77777777" w:rsidR="00CE15B6" w:rsidRDefault="00C7390F">
      <w:pPr>
        <w:ind w:firstLine="720"/>
        <w:jc w:val="both"/>
        <w:rPr>
          <w:sz w:val="22"/>
          <w:szCs w:val="22"/>
        </w:rPr>
      </w:pPr>
      <w:r>
        <w:rPr>
          <w:sz w:val="22"/>
          <w:szCs w:val="22"/>
        </w:rPr>
        <w:t>Приложение №1 – Описание объекта закупки;</w:t>
      </w:r>
    </w:p>
    <w:p w14:paraId="2809A2D3" w14:textId="77777777" w:rsidR="00D91D4F" w:rsidRDefault="00D91D4F" w:rsidP="00D91D4F">
      <w:pPr>
        <w:ind w:firstLine="720"/>
        <w:jc w:val="both"/>
        <w:rPr>
          <w:sz w:val="22"/>
          <w:szCs w:val="22"/>
        </w:rPr>
      </w:pPr>
      <w:r>
        <w:rPr>
          <w:sz w:val="22"/>
          <w:szCs w:val="22"/>
        </w:rPr>
        <w:t>Приложение №2 – Заявка (форма).</w:t>
      </w:r>
    </w:p>
    <w:p w14:paraId="49BEEC47" w14:textId="3970A9A2" w:rsidR="0098127C" w:rsidRDefault="0098127C">
      <w:pPr>
        <w:ind w:firstLine="720"/>
        <w:jc w:val="both"/>
        <w:rPr>
          <w:sz w:val="22"/>
          <w:szCs w:val="22"/>
        </w:rPr>
      </w:pPr>
    </w:p>
    <w:p w14:paraId="08AFD26E" w14:textId="6619EEA9" w:rsidR="00895A66" w:rsidRDefault="00895A66" w:rsidP="002D6003">
      <w:pPr>
        <w:jc w:val="both"/>
        <w:rPr>
          <w:sz w:val="22"/>
          <w:szCs w:val="22"/>
        </w:rPr>
      </w:pPr>
    </w:p>
    <w:p w14:paraId="72CBBCF2" w14:textId="77777777" w:rsidR="005E1547" w:rsidRDefault="005E1547">
      <w:pPr>
        <w:ind w:firstLine="720"/>
        <w:jc w:val="both"/>
        <w:rPr>
          <w:sz w:val="22"/>
          <w:szCs w:val="22"/>
        </w:rPr>
      </w:pPr>
    </w:p>
    <w:p w14:paraId="4A5AF5DA" w14:textId="278E5AE7" w:rsidR="00CE15B6" w:rsidRDefault="002D6003">
      <w:pPr>
        <w:ind w:firstLine="708"/>
        <w:jc w:val="center"/>
        <w:rPr>
          <w:b/>
          <w:sz w:val="22"/>
          <w:szCs w:val="22"/>
        </w:rPr>
      </w:pPr>
      <w:r>
        <w:rPr>
          <w:b/>
          <w:sz w:val="22"/>
          <w:szCs w:val="22"/>
        </w:rPr>
        <w:t>13</w:t>
      </w:r>
      <w:r w:rsidR="00C7390F">
        <w:rPr>
          <w:b/>
          <w:sz w:val="22"/>
          <w:szCs w:val="22"/>
        </w:rPr>
        <w:t>. АДРЕСА, РЕКВИЗИТЫ и ПОДПИСИ СТОРОН</w:t>
      </w:r>
    </w:p>
    <w:p w14:paraId="3EF264E0" w14:textId="77777777" w:rsidR="005E1547" w:rsidRDefault="005E1547">
      <w:pPr>
        <w:ind w:firstLine="708"/>
        <w:jc w:val="center"/>
        <w:rPr>
          <w:b/>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14:paraId="679CDFCD" w14:textId="77777777">
        <w:tc>
          <w:tcPr>
            <w:tcW w:w="5157" w:type="dxa"/>
          </w:tcPr>
          <w:p w14:paraId="1E96898F" w14:textId="77777777" w:rsidR="00CE15B6" w:rsidRDefault="00C7390F">
            <w:pPr>
              <w:jc w:val="center"/>
              <w:rPr>
                <w:b/>
                <w:snapToGrid w:val="0"/>
                <w:sz w:val="22"/>
                <w:szCs w:val="22"/>
              </w:rPr>
            </w:pPr>
            <w:r>
              <w:rPr>
                <w:b/>
                <w:snapToGrid w:val="0"/>
                <w:sz w:val="22"/>
                <w:szCs w:val="22"/>
              </w:rPr>
              <w:t>Заказчик</w:t>
            </w:r>
          </w:p>
        </w:tc>
        <w:tc>
          <w:tcPr>
            <w:tcW w:w="5157" w:type="dxa"/>
          </w:tcPr>
          <w:p w14:paraId="1027F2DE" w14:textId="77777777" w:rsidR="00CE15B6" w:rsidRDefault="00C7390F">
            <w:pPr>
              <w:pStyle w:val="2"/>
              <w:jc w:val="center"/>
              <w:rPr>
                <w:sz w:val="22"/>
                <w:szCs w:val="22"/>
              </w:rPr>
            </w:pPr>
            <w:r>
              <w:rPr>
                <w:sz w:val="22"/>
                <w:szCs w:val="22"/>
              </w:rPr>
              <w:t>Поставщик</w:t>
            </w:r>
          </w:p>
        </w:tc>
      </w:tr>
      <w:tr w:rsidR="00CE15B6" w14:paraId="5CE9B675" w14:textId="77777777">
        <w:tc>
          <w:tcPr>
            <w:tcW w:w="5157" w:type="dxa"/>
          </w:tcPr>
          <w:p w14:paraId="08429B4F" w14:textId="77777777" w:rsidR="00CE15B6" w:rsidRDefault="00C7390F">
            <w:pPr>
              <w:pStyle w:val="ac"/>
              <w:jc w:val="left"/>
              <w:rPr>
                <w:rFonts w:ascii="Times New Roman" w:hAnsi="Times New Roman"/>
                <w:sz w:val="22"/>
                <w:szCs w:val="22"/>
              </w:rPr>
            </w:pPr>
            <w:r>
              <w:rPr>
                <w:rFonts w:ascii="Times New Roman" w:hAnsi="Times New Roman"/>
                <w:sz w:val="22"/>
                <w:szCs w:val="22"/>
              </w:rPr>
              <w:t>Государственное автономное учреждение здравоохранения Тюменской области</w:t>
            </w:r>
          </w:p>
          <w:p w14:paraId="7E4CE563" w14:textId="77777777" w:rsidR="00CE15B6" w:rsidRDefault="00C7390F">
            <w:pPr>
              <w:pStyle w:val="ac"/>
              <w:jc w:val="left"/>
              <w:rPr>
                <w:rFonts w:ascii="Times New Roman" w:hAnsi="Times New Roman"/>
                <w:sz w:val="22"/>
                <w:szCs w:val="22"/>
              </w:rPr>
            </w:pPr>
            <w:r>
              <w:rPr>
                <w:rFonts w:ascii="Times New Roman" w:hAnsi="Times New Roman"/>
                <w:sz w:val="22"/>
                <w:szCs w:val="22"/>
              </w:rPr>
              <w:t>«Областной кожно-венерологический диспансер»</w:t>
            </w:r>
          </w:p>
        </w:tc>
        <w:tc>
          <w:tcPr>
            <w:tcW w:w="5157" w:type="dxa"/>
          </w:tcPr>
          <w:p w14:paraId="6708EFF0" w14:textId="77777777" w:rsidR="00CE15B6" w:rsidRDefault="00C7390F">
            <w:pPr>
              <w:pStyle w:val="ac"/>
              <w:rPr>
                <w:rFonts w:ascii="Times New Roman" w:hAnsi="Times New Roman"/>
                <w:b w:val="0"/>
                <w:bCs w:val="0"/>
                <w:sz w:val="22"/>
                <w:szCs w:val="22"/>
              </w:rPr>
            </w:pPr>
            <w:r>
              <w:rPr>
                <w:rFonts w:ascii="Times New Roman" w:hAnsi="Times New Roman"/>
                <w:b w:val="0"/>
                <w:bCs w:val="0"/>
                <w:sz w:val="22"/>
                <w:szCs w:val="22"/>
              </w:rPr>
              <w:t>Наименование организации</w:t>
            </w:r>
          </w:p>
        </w:tc>
      </w:tr>
      <w:tr w:rsidR="00CE15B6" w14:paraId="4977984F" w14:textId="77777777">
        <w:tc>
          <w:tcPr>
            <w:tcW w:w="5157" w:type="dxa"/>
          </w:tcPr>
          <w:p w14:paraId="5C6D5E3C" w14:textId="77777777" w:rsidR="002D6003" w:rsidRPr="001739DE" w:rsidRDefault="002D6003" w:rsidP="002D6003">
            <w:pPr>
              <w:pStyle w:val="ac"/>
              <w:jc w:val="both"/>
              <w:rPr>
                <w:rFonts w:ascii="Times New Roman" w:hAnsi="Times New Roman"/>
                <w:b w:val="0"/>
                <w:bCs w:val="0"/>
                <w:sz w:val="22"/>
                <w:szCs w:val="22"/>
              </w:rPr>
            </w:pPr>
            <w:r w:rsidRPr="001739DE">
              <w:rPr>
                <w:rFonts w:ascii="Times New Roman" w:hAnsi="Times New Roman"/>
                <w:b w:val="0"/>
                <w:bCs w:val="0"/>
                <w:sz w:val="22"/>
                <w:szCs w:val="22"/>
              </w:rPr>
              <w:t>Адрес: 625003, г. Тюмень, ул. Республики, д. 3</w:t>
            </w:r>
          </w:p>
          <w:p w14:paraId="6AC4FF5B" w14:textId="77777777" w:rsidR="002D6003" w:rsidRPr="001739DE" w:rsidRDefault="002D6003" w:rsidP="002D6003">
            <w:pPr>
              <w:pStyle w:val="ac"/>
              <w:jc w:val="both"/>
              <w:rPr>
                <w:rFonts w:ascii="Times New Roman" w:hAnsi="Times New Roman"/>
                <w:b w:val="0"/>
                <w:bCs w:val="0"/>
                <w:sz w:val="22"/>
                <w:szCs w:val="22"/>
              </w:rPr>
            </w:pPr>
            <w:r w:rsidRPr="001739DE">
              <w:rPr>
                <w:rFonts w:ascii="Times New Roman" w:hAnsi="Times New Roman"/>
                <w:b w:val="0"/>
                <w:bCs w:val="0"/>
                <w:sz w:val="22"/>
                <w:szCs w:val="22"/>
              </w:rPr>
              <w:t xml:space="preserve">Тел.: (3452) 56-14-34 okvd@med-to.ru </w:t>
            </w:r>
          </w:p>
          <w:p w14:paraId="228544EA" w14:textId="77777777" w:rsidR="002D6003" w:rsidRPr="001739DE" w:rsidRDefault="002D6003" w:rsidP="002D6003">
            <w:pPr>
              <w:pStyle w:val="ac"/>
              <w:jc w:val="both"/>
              <w:rPr>
                <w:rFonts w:ascii="Times New Roman" w:hAnsi="Times New Roman"/>
                <w:b w:val="0"/>
                <w:bCs w:val="0"/>
                <w:sz w:val="22"/>
                <w:szCs w:val="22"/>
              </w:rPr>
            </w:pPr>
            <w:r w:rsidRPr="001739DE">
              <w:rPr>
                <w:rFonts w:ascii="Times New Roman" w:hAnsi="Times New Roman"/>
                <w:b w:val="0"/>
                <w:bCs w:val="0"/>
                <w:sz w:val="22"/>
                <w:szCs w:val="22"/>
              </w:rPr>
              <w:t xml:space="preserve">Банковские реквизиты: </w:t>
            </w:r>
          </w:p>
          <w:p w14:paraId="6DB18C69" w14:textId="77777777" w:rsidR="002D6003" w:rsidRPr="001739DE" w:rsidRDefault="002D6003" w:rsidP="002D6003">
            <w:pPr>
              <w:pStyle w:val="ac"/>
              <w:jc w:val="both"/>
              <w:rPr>
                <w:rFonts w:ascii="Times New Roman" w:hAnsi="Times New Roman"/>
                <w:b w:val="0"/>
                <w:bCs w:val="0"/>
                <w:sz w:val="22"/>
                <w:szCs w:val="22"/>
              </w:rPr>
            </w:pPr>
            <w:r w:rsidRPr="001739DE">
              <w:rPr>
                <w:rFonts w:ascii="Times New Roman" w:hAnsi="Times New Roman"/>
                <w:b w:val="0"/>
                <w:bCs w:val="0"/>
                <w:sz w:val="22"/>
                <w:szCs w:val="22"/>
              </w:rPr>
              <w:t>ИНН 7202029100 КПП 720301001</w:t>
            </w:r>
          </w:p>
          <w:p w14:paraId="4F649C51" w14:textId="77777777" w:rsidR="002D6003" w:rsidRPr="001739DE" w:rsidRDefault="002D6003" w:rsidP="002D6003">
            <w:pPr>
              <w:pStyle w:val="ac"/>
              <w:jc w:val="both"/>
              <w:rPr>
                <w:rFonts w:ascii="Times New Roman" w:hAnsi="Times New Roman"/>
                <w:b w:val="0"/>
                <w:bCs w:val="0"/>
                <w:sz w:val="22"/>
                <w:szCs w:val="22"/>
              </w:rPr>
            </w:pPr>
            <w:r w:rsidRPr="001739DE">
              <w:rPr>
                <w:rFonts w:ascii="Times New Roman" w:hAnsi="Times New Roman"/>
                <w:b w:val="0"/>
                <w:bCs w:val="0"/>
                <w:sz w:val="22"/>
                <w:szCs w:val="22"/>
              </w:rPr>
              <w:t>ОГРН 102720000087</w:t>
            </w:r>
          </w:p>
          <w:p w14:paraId="61CDB926" w14:textId="77777777" w:rsidR="002D6003" w:rsidRPr="001739DE" w:rsidRDefault="002D6003" w:rsidP="002D6003">
            <w:pPr>
              <w:pStyle w:val="ac"/>
              <w:jc w:val="both"/>
              <w:rPr>
                <w:rFonts w:ascii="Times New Roman" w:hAnsi="Times New Roman"/>
                <w:b w:val="0"/>
                <w:bCs w:val="0"/>
                <w:sz w:val="22"/>
                <w:szCs w:val="22"/>
              </w:rPr>
            </w:pPr>
            <w:r w:rsidRPr="001739DE">
              <w:rPr>
                <w:rFonts w:ascii="Times New Roman" w:hAnsi="Times New Roman"/>
                <w:b w:val="0"/>
                <w:bCs w:val="0"/>
                <w:sz w:val="22"/>
                <w:szCs w:val="22"/>
              </w:rPr>
              <w:t>Департамент финансов Тюменской области</w:t>
            </w:r>
          </w:p>
          <w:p w14:paraId="2C44CBF6" w14:textId="77777777" w:rsidR="002D6003" w:rsidRPr="001739DE" w:rsidRDefault="002D6003" w:rsidP="002D6003">
            <w:pPr>
              <w:pStyle w:val="ac"/>
              <w:jc w:val="both"/>
              <w:rPr>
                <w:rFonts w:ascii="Times New Roman" w:hAnsi="Times New Roman"/>
                <w:b w:val="0"/>
                <w:bCs w:val="0"/>
                <w:sz w:val="22"/>
                <w:szCs w:val="22"/>
              </w:rPr>
            </w:pPr>
            <w:r w:rsidRPr="001739DE">
              <w:rPr>
                <w:rFonts w:ascii="Times New Roman" w:hAnsi="Times New Roman"/>
                <w:b w:val="0"/>
                <w:bCs w:val="0"/>
                <w:sz w:val="22"/>
                <w:szCs w:val="22"/>
              </w:rPr>
              <w:t xml:space="preserve">(ГАУЗ ТО «Областной кожно-венерологический </w:t>
            </w:r>
          </w:p>
          <w:p w14:paraId="66515815" w14:textId="77777777" w:rsidR="002D6003" w:rsidRPr="00446DE2" w:rsidRDefault="002D6003" w:rsidP="002D6003">
            <w:pPr>
              <w:pStyle w:val="ac"/>
              <w:jc w:val="both"/>
              <w:rPr>
                <w:rFonts w:ascii="Times New Roman" w:hAnsi="Times New Roman"/>
                <w:b w:val="0"/>
                <w:bCs w:val="0"/>
                <w:sz w:val="22"/>
                <w:szCs w:val="22"/>
              </w:rPr>
            </w:pPr>
            <w:r w:rsidRPr="001739DE">
              <w:rPr>
                <w:rFonts w:ascii="Times New Roman" w:hAnsi="Times New Roman"/>
                <w:b w:val="0"/>
                <w:bCs w:val="0"/>
                <w:sz w:val="22"/>
                <w:szCs w:val="22"/>
              </w:rPr>
              <w:t xml:space="preserve">диспансер»), </w:t>
            </w:r>
          </w:p>
          <w:p w14:paraId="59AD14EA" w14:textId="77777777" w:rsidR="002D6003" w:rsidRPr="00315471" w:rsidRDefault="002D6003" w:rsidP="002D6003">
            <w:pPr>
              <w:rPr>
                <w:b/>
                <w:sz w:val="22"/>
                <w:szCs w:val="22"/>
              </w:rPr>
            </w:pPr>
            <w:r>
              <w:rPr>
                <w:b/>
                <w:sz w:val="22"/>
                <w:szCs w:val="22"/>
              </w:rPr>
              <w:t xml:space="preserve">л/с МС001181151ОКВД </w:t>
            </w:r>
          </w:p>
          <w:p w14:paraId="60083570" w14:textId="77777777" w:rsidR="002D6003" w:rsidRPr="00270B5D" w:rsidRDefault="002D6003" w:rsidP="002D6003">
            <w:pPr>
              <w:pStyle w:val="ac"/>
              <w:jc w:val="both"/>
              <w:rPr>
                <w:rFonts w:ascii="Times New Roman" w:hAnsi="Times New Roman"/>
                <w:b w:val="0"/>
                <w:bCs w:val="0"/>
                <w:sz w:val="22"/>
                <w:szCs w:val="22"/>
              </w:rPr>
            </w:pPr>
            <w:r w:rsidRPr="00270B5D">
              <w:rPr>
                <w:rFonts w:ascii="Times New Roman" w:hAnsi="Times New Roman"/>
                <w:b w:val="0"/>
                <w:bCs w:val="0"/>
                <w:sz w:val="22"/>
                <w:szCs w:val="22"/>
              </w:rPr>
              <w:t xml:space="preserve">р/с 03224643710000006700 </w:t>
            </w:r>
          </w:p>
          <w:p w14:paraId="35F70120" w14:textId="77777777" w:rsidR="002D6003" w:rsidRPr="00270B5D" w:rsidRDefault="002D6003" w:rsidP="002D6003">
            <w:pPr>
              <w:widowControl w:val="0"/>
              <w:autoSpaceDE w:val="0"/>
              <w:autoSpaceDN w:val="0"/>
              <w:jc w:val="both"/>
              <w:rPr>
                <w:sz w:val="22"/>
                <w:szCs w:val="22"/>
                <w:lang w:val="x-none" w:eastAsia="x-none"/>
              </w:rPr>
            </w:pPr>
            <w:r w:rsidRPr="00270B5D">
              <w:rPr>
                <w:color w:val="000000"/>
                <w:sz w:val="22"/>
                <w:szCs w:val="22"/>
                <w:lang w:eastAsia="x-none"/>
              </w:rPr>
              <w:t>ОКЦ №4 Уральского ГУ Банка России</w:t>
            </w:r>
            <w:r w:rsidRPr="00270B5D">
              <w:rPr>
                <w:sz w:val="22"/>
                <w:szCs w:val="22"/>
                <w:lang w:val="x-none" w:eastAsia="x-none"/>
              </w:rPr>
              <w:t>//</w:t>
            </w:r>
          </w:p>
          <w:p w14:paraId="5FF2F0A1" w14:textId="77777777" w:rsidR="002D6003" w:rsidRPr="00270B5D" w:rsidRDefault="002D6003" w:rsidP="002D6003">
            <w:pPr>
              <w:widowControl w:val="0"/>
              <w:autoSpaceDE w:val="0"/>
              <w:autoSpaceDN w:val="0"/>
              <w:jc w:val="both"/>
              <w:rPr>
                <w:sz w:val="22"/>
                <w:szCs w:val="22"/>
                <w:lang w:val="x-none" w:eastAsia="x-none"/>
              </w:rPr>
            </w:pPr>
            <w:r w:rsidRPr="00270B5D">
              <w:rPr>
                <w:sz w:val="22"/>
                <w:szCs w:val="22"/>
                <w:lang w:val="x-none" w:eastAsia="x-none"/>
              </w:rPr>
              <w:t xml:space="preserve">УФК по Тюменской области г. Тюмень, </w:t>
            </w:r>
          </w:p>
          <w:p w14:paraId="2DD1CCDA" w14:textId="06063FB0" w:rsidR="00CE15B6" w:rsidRPr="001739DE" w:rsidRDefault="002D6003" w:rsidP="002D6003">
            <w:pPr>
              <w:pStyle w:val="ac"/>
              <w:jc w:val="left"/>
              <w:rPr>
                <w:rFonts w:ascii="Times New Roman" w:hAnsi="Times New Roman"/>
                <w:sz w:val="22"/>
                <w:szCs w:val="22"/>
              </w:rPr>
            </w:pPr>
            <w:r w:rsidRPr="00270B5D">
              <w:rPr>
                <w:rFonts w:ascii="Times New Roman" w:hAnsi="Times New Roman"/>
                <w:b w:val="0"/>
                <w:sz w:val="22"/>
                <w:szCs w:val="22"/>
              </w:rPr>
              <w:t>БИК 017102101, к/с 40102810945370000060</w:t>
            </w:r>
          </w:p>
        </w:tc>
        <w:tc>
          <w:tcPr>
            <w:tcW w:w="5157" w:type="dxa"/>
          </w:tcPr>
          <w:p w14:paraId="64AC8502" w14:textId="77777777" w:rsidR="00CE15B6" w:rsidRDefault="00CE15B6">
            <w:pPr>
              <w:pStyle w:val="ac"/>
              <w:jc w:val="left"/>
              <w:rPr>
                <w:rFonts w:ascii="Times New Roman" w:hAnsi="Times New Roman"/>
                <w:b w:val="0"/>
                <w:bCs w:val="0"/>
                <w:sz w:val="22"/>
                <w:szCs w:val="22"/>
              </w:rPr>
            </w:pPr>
          </w:p>
        </w:tc>
      </w:tr>
      <w:tr w:rsidR="00CE15B6" w14:paraId="14B3C20B" w14:textId="77777777">
        <w:tc>
          <w:tcPr>
            <w:tcW w:w="5157" w:type="dxa"/>
          </w:tcPr>
          <w:p w14:paraId="0AFC5E22" w14:textId="77777777" w:rsidR="00CE15B6" w:rsidRDefault="00CE15B6">
            <w:pPr>
              <w:pStyle w:val="ac"/>
              <w:jc w:val="left"/>
              <w:rPr>
                <w:rFonts w:ascii="Times New Roman" w:hAnsi="Times New Roman"/>
                <w:sz w:val="22"/>
                <w:szCs w:val="22"/>
              </w:rPr>
            </w:pPr>
          </w:p>
          <w:p w14:paraId="7BDBF047" w14:textId="77777777" w:rsidR="00446DE2" w:rsidRDefault="00446DE2">
            <w:pPr>
              <w:pStyle w:val="ac"/>
              <w:jc w:val="left"/>
              <w:rPr>
                <w:rFonts w:ascii="Times New Roman" w:hAnsi="Times New Roman"/>
                <w:sz w:val="22"/>
                <w:szCs w:val="22"/>
              </w:rPr>
            </w:pPr>
          </w:p>
          <w:p w14:paraId="0C1AEED6" w14:textId="3BF33242" w:rsidR="00446DE2" w:rsidRPr="001739DE" w:rsidRDefault="00446DE2">
            <w:pPr>
              <w:pStyle w:val="ac"/>
              <w:jc w:val="left"/>
              <w:rPr>
                <w:rFonts w:ascii="Times New Roman" w:hAnsi="Times New Roman"/>
                <w:sz w:val="22"/>
                <w:szCs w:val="22"/>
              </w:rPr>
            </w:pPr>
          </w:p>
        </w:tc>
        <w:tc>
          <w:tcPr>
            <w:tcW w:w="5157" w:type="dxa"/>
          </w:tcPr>
          <w:p w14:paraId="00493CF2" w14:textId="77777777" w:rsidR="00CE15B6" w:rsidRDefault="00CE15B6">
            <w:pPr>
              <w:pStyle w:val="ac"/>
              <w:jc w:val="left"/>
              <w:rPr>
                <w:rFonts w:ascii="Times New Roman" w:hAnsi="Times New Roman"/>
                <w:sz w:val="22"/>
                <w:szCs w:val="22"/>
              </w:rPr>
            </w:pPr>
          </w:p>
        </w:tc>
      </w:tr>
      <w:tr w:rsidR="00CE15B6" w14:paraId="236D3F5D" w14:textId="77777777">
        <w:tc>
          <w:tcPr>
            <w:tcW w:w="5157" w:type="dxa"/>
          </w:tcPr>
          <w:p w14:paraId="4F27E754" w14:textId="77777777" w:rsidR="00CE15B6" w:rsidRPr="001739DE" w:rsidRDefault="00C7390F">
            <w:pPr>
              <w:rPr>
                <w:bCs/>
                <w:snapToGrid w:val="0"/>
                <w:sz w:val="22"/>
                <w:szCs w:val="22"/>
              </w:rPr>
            </w:pPr>
            <w:r w:rsidRPr="001739DE">
              <w:rPr>
                <w:snapToGrid w:val="0"/>
                <w:sz w:val="22"/>
                <w:szCs w:val="22"/>
              </w:rPr>
              <w:t xml:space="preserve">Главный врач                                </w:t>
            </w:r>
            <w:proofErr w:type="gramStart"/>
            <w:r w:rsidRPr="001739DE">
              <w:rPr>
                <w:snapToGrid w:val="0"/>
                <w:sz w:val="22"/>
                <w:szCs w:val="22"/>
              </w:rPr>
              <w:t xml:space="preserve">   (</w:t>
            </w:r>
            <w:proofErr w:type="gramEnd"/>
            <w:r w:rsidRPr="001739DE">
              <w:rPr>
                <w:bCs/>
                <w:snapToGrid w:val="0"/>
                <w:sz w:val="22"/>
                <w:szCs w:val="22"/>
              </w:rPr>
              <w:t xml:space="preserve">П.Н. </w:t>
            </w:r>
            <w:proofErr w:type="spellStart"/>
            <w:r w:rsidRPr="001739DE">
              <w:rPr>
                <w:bCs/>
                <w:snapToGrid w:val="0"/>
                <w:sz w:val="22"/>
                <w:szCs w:val="22"/>
              </w:rPr>
              <w:t>Жвавый</w:t>
            </w:r>
            <w:proofErr w:type="spellEnd"/>
            <w:r w:rsidRPr="001739DE">
              <w:rPr>
                <w:bCs/>
                <w:snapToGrid w:val="0"/>
                <w:sz w:val="22"/>
                <w:szCs w:val="22"/>
              </w:rPr>
              <w:t>)</w:t>
            </w:r>
          </w:p>
          <w:p w14:paraId="48E266BA" w14:textId="77777777" w:rsidR="00CE15B6" w:rsidRPr="001739DE" w:rsidRDefault="00C7390F">
            <w:pPr>
              <w:pStyle w:val="ac"/>
              <w:jc w:val="left"/>
              <w:rPr>
                <w:rFonts w:ascii="Times New Roman" w:hAnsi="Times New Roman"/>
                <w:b w:val="0"/>
                <w:bCs w:val="0"/>
                <w:sz w:val="22"/>
                <w:szCs w:val="22"/>
              </w:rPr>
            </w:pPr>
            <w:r w:rsidRPr="001739DE">
              <w:rPr>
                <w:rFonts w:ascii="Times New Roman" w:hAnsi="Times New Roman"/>
                <w:b w:val="0"/>
                <w:snapToGrid w:val="0"/>
                <w:sz w:val="22"/>
                <w:szCs w:val="22"/>
              </w:rPr>
              <w:t>Подписано ЭЦП</w:t>
            </w:r>
            <w:r w:rsidRPr="001739DE">
              <w:rPr>
                <w:rFonts w:ascii="Times New Roman" w:hAnsi="Times New Roman"/>
                <w:b w:val="0"/>
                <w:bCs w:val="0"/>
                <w:sz w:val="22"/>
                <w:szCs w:val="22"/>
              </w:rPr>
              <w:t xml:space="preserve"> </w:t>
            </w:r>
          </w:p>
        </w:tc>
        <w:tc>
          <w:tcPr>
            <w:tcW w:w="5157" w:type="dxa"/>
          </w:tcPr>
          <w:p w14:paraId="308BB820" w14:textId="77777777" w:rsidR="00CE15B6" w:rsidRDefault="00C7390F">
            <w:pPr>
              <w:pStyle w:val="ac"/>
              <w:jc w:val="left"/>
              <w:rPr>
                <w:rFonts w:ascii="Times New Roman" w:hAnsi="Times New Roman"/>
                <w:b w:val="0"/>
                <w:sz w:val="22"/>
                <w:szCs w:val="22"/>
              </w:rPr>
            </w:pPr>
            <w:r>
              <w:rPr>
                <w:rFonts w:ascii="Times New Roman" w:hAnsi="Times New Roman"/>
                <w:b w:val="0"/>
                <w:sz w:val="22"/>
                <w:szCs w:val="22"/>
              </w:rPr>
              <w:t xml:space="preserve">                    </w:t>
            </w:r>
          </w:p>
          <w:p w14:paraId="7B237332" w14:textId="77777777" w:rsidR="00CE15B6" w:rsidRDefault="00C7390F">
            <w:pPr>
              <w:pStyle w:val="ac"/>
              <w:jc w:val="left"/>
              <w:rPr>
                <w:rFonts w:ascii="Times New Roman" w:hAnsi="Times New Roman"/>
                <w:b w:val="0"/>
                <w:sz w:val="22"/>
                <w:szCs w:val="22"/>
              </w:rPr>
            </w:pPr>
            <w:r>
              <w:rPr>
                <w:rFonts w:ascii="Times New Roman" w:hAnsi="Times New Roman"/>
                <w:b w:val="0"/>
                <w:sz w:val="22"/>
                <w:szCs w:val="22"/>
              </w:rPr>
              <w:t xml:space="preserve"> </w:t>
            </w:r>
          </w:p>
          <w:p w14:paraId="1A07419F" w14:textId="77777777" w:rsidR="00CE15B6" w:rsidRDefault="00CE15B6">
            <w:pPr>
              <w:pStyle w:val="ac"/>
              <w:jc w:val="left"/>
              <w:rPr>
                <w:rFonts w:ascii="Times New Roman" w:hAnsi="Times New Roman"/>
                <w:b w:val="0"/>
                <w:bCs w:val="0"/>
                <w:sz w:val="22"/>
                <w:szCs w:val="22"/>
              </w:rPr>
            </w:pPr>
          </w:p>
        </w:tc>
      </w:tr>
    </w:tbl>
    <w:p w14:paraId="65504FB7" w14:textId="798AF0CF" w:rsidR="00727BB0" w:rsidRDefault="00727BB0">
      <w:pPr>
        <w:rPr>
          <w:sz w:val="22"/>
          <w:szCs w:val="22"/>
        </w:rPr>
      </w:pPr>
    </w:p>
    <w:p w14:paraId="624520F2" w14:textId="657CE887" w:rsidR="00CE78A4" w:rsidRDefault="00CE78A4">
      <w:pPr>
        <w:rPr>
          <w:sz w:val="22"/>
          <w:szCs w:val="22"/>
        </w:rPr>
      </w:pPr>
    </w:p>
    <w:p w14:paraId="03F1698D" w14:textId="4A96E4B1" w:rsidR="00CE78A4" w:rsidRDefault="00CE78A4">
      <w:pPr>
        <w:rPr>
          <w:sz w:val="22"/>
          <w:szCs w:val="22"/>
        </w:rPr>
      </w:pPr>
    </w:p>
    <w:p w14:paraId="19D037AA" w14:textId="38499A99" w:rsidR="00CE78A4" w:rsidRDefault="00CE78A4">
      <w:pPr>
        <w:rPr>
          <w:sz w:val="22"/>
          <w:szCs w:val="22"/>
        </w:rPr>
      </w:pPr>
    </w:p>
    <w:p w14:paraId="7ABCA9AF" w14:textId="205E8121" w:rsidR="00CE78A4" w:rsidRDefault="00CE78A4">
      <w:pPr>
        <w:rPr>
          <w:sz w:val="22"/>
          <w:szCs w:val="22"/>
        </w:rPr>
      </w:pPr>
    </w:p>
    <w:p w14:paraId="04675BBA" w14:textId="478BE29B" w:rsidR="00CE78A4" w:rsidRDefault="00CE78A4">
      <w:pPr>
        <w:rPr>
          <w:sz w:val="22"/>
          <w:szCs w:val="22"/>
        </w:rPr>
      </w:pPr>
    </w:p>
    <w:p w14:paraId="17224BDD" w14:textId="77777777" w:rsidR="00CE78A4" w:rsidRDefault="00CE78A4">
      <w:pPr>
        <w:jc w:val="right"/>
        <w:rPr>
          <w:sz w:val="22"/>
          <w:szCs w:val="22"/>
        </w:rPr>
      </w:pPr>
    </w:p>
    <w:p w14:paraId="17B88008" w14:textId="77777777" w:rsidR="00847BE8" w:rsidRDefault="00847BE8">
      <w:pPr>
        <w:jc w:val="right"/>
        <w:rPr>
          <w:sz w:val="22"/>
          <w:szCs w:val="22"/>
        </w:rPr>
      </w:pPr>
    </w:p>
    <w:p w14:paraId="598E0265" w14:textId="77777777" w:rsidR="00847BE8" w:rsidRDefault="00847BE8">
      <w:pPr>
        <w:jc w:val="right"/>
        <w:rPr>
          <w:sz w:val="22"/>
          <w:szCs w:val="22"/>
        </w:rPr>
      </w:pPr>
    </w:p>
    <w:p w14:paraId="45C681E0" w14:textId="77777777" w:rsidR="00847BE8" w:rsidRDefault="00847BE8">
      <w:pPr>
        <w:jc w:val="right"/>
        <w:rPr>
          <w:sz w:val="22"/>
          <w:szCs w:val="22"/>
        </w:rPr>
      </w:pPr>
    </w:p>
    <w:p w14:paraId="72A76643" w14:textId="77777777" w:rsidR="00847BE8" w:rsidRDefault="00847BE8">
      <w:pPr>
        <w:jc w:val="right"/>
        <w:rPr>
          <w:sz w:val="22"/>
          <w:szCs w:val="22"/>
        </w:rPr>
      </w:pPr>
    </w:p>
    <w:p w14:paraId="147715B6" w14:textId="77777777" w:rsidR="00847BE8" w:rsidRDefault="00847BE8">
      <w:pPr>
        <w:jc w:val="right"/>
        <w:rPr>
          <w:sz w:val="22"/>
          <w:szCs w:val="22"/>
        </w:rPr>
      </w:pPr>
    </w:p>
    <w:p w14:paraId="61375348" w14:textId="0C6B9AE7" w:rsidR="00CE15B6" w:rsidRDefault="00C7390F">
      <w:pPr>
        <w:jc w:val="right"/>
        <w:rPr>
          <w:sz w:val="22"/>
          <w:szCs w:val="22"/>
        </w:rPr>
      </w:pPr>
      <w:r>
        <w:rPr>
          <w:sz w:val="22"/>
          <w:szCs w:val="22"/>
        </w:rPr>
        <w:t>Приложение №1</w:t>
      </w:r>
    </w:p>
    <w:p w14:paraId="2282D783" w14:textId="2F0D94BE" w:rsidR="00CE15B6" w:rsidRDefault="009A3ADB">
      <w:pPr>
        <w:shd w:val="clear" w:color="auto" w:fill="FFFFFF"/>
        <w:tabs>
          <w:tab w:val="left" w:pos="7200"/>
        </w:tabs>
        <w:ind w:firstLine="720"/>
        <w:jc w:val="right"/>
        <w:rPr>
          <w:sz w:val="22"/>
          <w:szCs w:val="22"/>
        </w:rPr>
      </w:pPr>
      <w:r>
        <w:rPr>
          <w:sz w:val="22"/>
          <w:szCs w:val="22"/>
        </w:rPr>
        <w:t xml:space="preserve">к </w:t>
      </w:r>
      <w:r w:rsidR="002D6003">
        <w:rPr>
          <w:sz w:val="22"/>
          <w:szCs w:val="22"/>
        </w:rPr>
        <w:t>Договору №ЗК-02/27</w:t>
      </w:r>
    </w:p>
    <w:p w14:paraId="109274B7" w14:textId="38601E24" w:rsidR="00CE15B6" w:rsidRDefault="00C7390F">
      <w:pPr>
        <w:shd w:val="clear" w:color="auto" w:fill="FFFFFF"/>
        <w:tabs>
          <w:tab w:val="left" w:pos="7200"/>
        </w:tabs>
        <w:ind w:firstLine="720"/>
        <w:jc w:val="right"/>
        <w:rPr>
          <w:bCs/>
          <w:spacing w:val="10"/>
          <w:sz w:val="22"/>
          <w:szCs w:val="22"/>
        </w:rPr>
      </w:pPr>
      <w:r>
        <w:rPr>
          <w:bCs/>
          <w:spacing w:val="10"/>
          <w:sz w:val="22"/>
          <w:szCs w:val="22"/>
        </w:rPr>
        <w:t>от</w:t>
      </w:r>
      <w:r w:rsidR="002D6003">
        <w:rPr>
          <w:spacing w:val="1"/>
          <w:sz w:val="22"/>
          <w:szCs w:val="22"/>
        </w:rPr>
        <w:t xml:space="preserve"> </w:t>
      </w:r>
      <w:proofErr w:type="gramStart"/>
      <w:r w:rsidR="002D6003">
        <w:rPr>
          <w:spacing w:val="1"/>
          <w:sz w:val="22"/>
          <w:szCs w:val="22"/>
        </w:rPr>
        <w:t xml:space="preserve">«  </w:t>
      </w:r>
      <w:proofErr w:type="gramEnd"/>
      <w:r w:rsidR="002D6003">
        <w:rPr>
          <w:spacing w:val="1"/>
          <w:sz w:val="22"/>
          <w:szCs w:val="22"/>
        </w:rPr>
        <w:t xml:space="preserve">     » сентября 2026</w:t>
      </w:r>
      <w:r>
        <w:rPr>
          <w:spacing w:val="1"/>
          <w:sz w:val="22"/>
          <w:szCs w:val="22"/>
        </w:rPr>
        <w:t xml:space="preserve"> г.</w:t>
      </w:r>
    </w:p>
    <w:p w14:paraId="5D9445D4" w14:textId="77777777" w:rsidR="00CE15B6" w:rsidRDefault="00CE15B6">
      <w:pPr>
        <w:shd w:val="clear" w:color="auto" w:fill="FFFFFF"/>
        <w:tabs>
          <w:tab w:val="left" w:pos="7200"/>
        </w:tabs>
        <w:rPr>
          <w:b/>
          <w:sz w:val="22"/>
          <w:szCs w:val="22"/>
        </w:rPr>
      </w:pPr>
    </w:p>
    <w:p w14:paraId="1C47BC72" w14:textId="77777777" w:rsidR="00CE15B6" w:rsidRDefault="00C7390F">
      <w:pPr>
        <w:shd w:val="clear" w:color="auto" w:fill="FFFFFF"/>
        <w:tabs>
          <w:tab w:val="left" w:pos="7200"/>
        </w:tabs>
        <w:ind w:firstLine="720"/>
        <w:jc w:val="center"/>
        <w:rPr>
          <w:b/>
          <w:sz w:val="22"/>
          <w:szCs w:val="22"/>
        </w:rPr>
      </w:pPr>
      <w:r>
        <w:rPr>
          <w:b/>
          <w:sz w:val="22"/>
          <w:szCs w:val="22"/>
        </w:rPr>
        <w:t xml:space="preserve">Описание объекта закупки   </w:t>
      </w:r>
    </w:p>
    <w:p w14:paraId="07152082" w14:textId="77777777" w:rsidR="00CE15B6" w:rsidRDefault="00CE15B6">
      <w:pPr>
        <w:shd w:val="clear" w:color="auto" w:fill="FFFFFF"/>
        <w:tabs>
          <w:tab w:val="left" w:pos="7200"/>
        </w:tabs>
        <w:ind w:firstLine="720"/>
        <w:jc w:val="center"/>
        <w:rPr>
          <w:b/>
          <w:sz w:val="22"/>
          <w:szCs w:val="22"/>
        </w:rPr>
      </w:pP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701"/>
        <w:gridCol w:w="1701"/>
        <w:gridCol w:w="2812"/>
        <w:gridCol w:w="989"/>
        <w:gridCol w:w="1134"/>
        <w:gridCol w:w="1373"/>
      </w:tblGrid>
      <w:tr w:rsidR="00CE15B6" w14:paraId="4B706A7A" w14:textId="77777777">
        <w:tc>
          <w:tcPr>
            <w:tcW w:w="544" w:type="dxa"/>
            <w:tcBorders>
              <w:top w:val="single" w:sz="4" w:space="0" w:color="auto"/>
              <w:left w:val="single" w:sz="4" w:space="0" w:color="auto"/>
              <w:bottom w:val="single" w:sz="4" w:space="0" w:color="auto"/>
              <w:right w:val="single" w:sz="4" w:space="0" w:color="auto"/>
            </w:tcBorders>
          </w:tcPr>
          <w:p w14:paraId="508CCC74" w14:textId="77777777" w:rsidR="00CE15B6" w:rsidRDefault="00C7390F">
            <w:pPr>
              <w:jc w:val="center"/>
              <w:rPr>
                <w:sz w:val="22"/>
                <w:szCs w:val="22"/>
              </w:rPr>
            </w:pPr>
            <w:r>
              <w:rPr>
                <w:sz w:val="22"/>
                <w:szCs w:val="22"/>
              </w:rPr>
              <w:t>№ п/п</w:t>
            </w:r>
          </w:p>
        </w:tc>
        <w:tc>
          <w:tcPr>
            <w:tcW w:w="1701" w:type="dxa"/>
            <w:tcBorders>
              <w:top w:val="single" w:sz="4" w:space="0" w:color="auto"/>
              <w:left w:val="single" w:sz="4" w:space="0" w:color="auto"/>
              <w:bottom w:val="single" w:sz="4" w:space="0" w:color="auto"/>
              <w:right w:val="single" w:sz="4" w:space="0" w:color="auto"/>
            </w:tcBorders>
          </w:tcPr>
          <w:p w14:paraId="448C64F1" w14:textId="77777777" w:rsidR="00CE15B6" w:rsidRDefault="00C7390F">
            <w:pPr>
              <w:ind w:left="-178" w:firstLine="61"/>
              <w:jc w:val="center"/>
              <w:rPr>
                <w:sz w:val="22"/>
                <w:szCs w:val="22"/>
              </w:rPr>
            </w:pPr>
            <w:r>
              <w:rPr>
                <w:sz w:val="22"/>
                <w:szCs w:val="22"/>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5909537B" w14:textId="77777777" w:rsidR="00CE15B6" w:rsidRDefault="00C7390F">
            <w:pPr>
              <w:jc w:val="center"/>
              <w:rPr>
                <w:sz w:val="22"/>
                <w:szCs w:val="22"/>
              </w:rPr>
            </w:pPr>
            <w:r>
              <w:rPr>
                <w:sz w:val="22"/>
                <w:szCs w:val="22"/>
              </w:rPr>
              <w:t>Наименование места происхождения товара и наименование производителя</w:t>
            </w:r>
          </w:p>
        </w:tc>
        <w:tc>
          <w:tcPr>
            <w:tcW w:w="2812" w:type="dxa"/>
            <w:tcBorders>
              <w:top w:val="single" w:sz="4" w:space="0" w:color="auto"/>
              <w:left w:val="single" w:sz="4" w:space="0" w:color="auto"/>
              <w:bottom w:val="single" w:sz="4" w:space="0" w:color="auto"/>
              <w:right w:val="single" w:sz="4" w:space="0" w:color="auto"/>
            </w:tcBorders>
          </w:tcPr>
          <w:p w14:paraId="55D47F08" w14:textId="77777777" w:rsidR="00CE15B6" w:rsidRDefault="00C7390F">
            <w:pPr>
              <w:jc w:val="center"/>
              <w:rPr>
                <w:sz w:val="22"/>
                <w:szCs w:val="22"/>
              </w:rPr>
            </w:pPr>
            <w:r>
              <w:rPr>
                <w:sz w:val="22"/>
                <w:szCs w:val="22"/>
              </w:rPr>
              <w:t>Характеристики объекта закупки (товара)</w:t>
            </w:r>
          </w:p>
        </w:tc>
        <w:tc>
          <w:tcPr>
            <w:tcW w:w="989" w:type="dxa"/>
            <w:tcBorders>
              <w:top w:val="single" w:sz="4" w:space="0" w:color="auto"/>
              <w:left w:val="single" w:sz="4" w:space="0" w:color="auto"/>
              <w:bottom w:val="single" w:sz="4" w:space="0" w:color="auto"/>
              <w:right w:val="single" w:sz="4" w:space="0" w:color="auto"/>
            </w:tcBorders>
          </w:tcPr>
          <w:p w14:paraId="541A3E95" w14:textId="77777777" w:rsidR="00CE15B6" w:rsidRDefault="00C7390F">
            <w:pPr>
              <w:jc w:val="center"/>
              <w:rPr>
                <w:sz w:val="22"/>
                <w:szCs w:val="22"/>
              </w:rPr>
            </w:pPr>
            <w:r>
              <w:rPr>
                <w:sz w:val="22"/>
                <w:szCs w:val="22"/>
              </w:rPr>
              <w:t>Кол-во</w:t>
            </w:r>
          </w:p>
        </w:tc>
        <w:tc>
          <w:tcPr>
            <w:tcW w:w="1134" w:type="dxa"/>
            <w:tcBorders>
              <w:top w:val="single" w:sz="4" w:space="0" w:color="auto"/>
              <w:left w:val="single" w:sz="4" w:space="0" w:color="auto"/>
              <w:bottom w:val="single" w:sz="4" w:space="0" w:color="auto"/>
              <w:right w:val="single" w:sz="4" w:space="0" w:color="auto"/>
            </w:tcBorders>
          </w:tcPr>
          <w:p w14:paraId="0DDFAA75" w14:textId="77777777" w:rsidR="00CE15B6" w:rsidRDefault="00C7390F">
            <w:pPr>
              <w:jc w:val="center"/>
              <w:rPr>
                <w:sz w:val="22"/>
                <w:szCs w:val="22"/>
              </w:rPr>
            </w:pPr>
            <w:r>
              <w:rPr>
                <w:sz w:val="22"/>
                <w:szCs w:val="22"/>
              </w:rPr>
              <w:t>Цена за ед., руб.</w:t>
            </w:r>
          </w:p>
        </w:tc>
        <w:tc>
          <w:tcPr>
            <w:tcW w:w="1373" w:type="dxa"/>
            <w:tcBorders>
              <w:top w:val="single" w:sz="4" w:space="0" w:color="auto"/>
              <w:left w:val="single" w:sz="4" w:space="0" w:color="auto"/>
              <w:bottom w:val="single" w:sz="4" w:space="0" w:color="auto"/>
              <w:right w:val="single" w:sz="4" w:space="0" w:color="auto"/>
            </w:tcBorders>
          </w:tcPr>
          <w:p w14:paraId="589AF330" w14:textId="77777777" w:rsidR="00CE15B6" w:rsidRDefault="00C7390F">
            <w:pPr>
              <w:jc w:val="center"/>
              <w:rPr>
                <w:sz w:val="22"/>
                <w:szCs w:val="22"/>
              </w:rPr>
            </w:pPr>
            <w:r>
              <w:rPr>
                <w:sz w:val="22"/>
                <w:szCs w:val="22"/>
              </w:rPr>
              <w:t>Сумма, руб.</w:t>
            </w:r>
          </w:p>
        </w:tc>
      </w:tr>
      <w:tr w:rsidR="00CE15B6" w14:paraId="15FF5BC7" w14:textId="77777777">
        <w:tc>
          <w:tcPr>
            <w:tcW w:w="544" w:type="dxa"/>
            <w:tcBorders>
              <w:top w:val="single" w:sz="4" w:space="0" w:color="auto"/>
              <w:left w:val="single" w:sz="4" w:space="0" w:color="auto"/>
              <w:bottom w:val="single" w:sz="4" w:space="0" w:color="auto"/>
              <w:right w:val="single" w:sz="4" w:space="0" w:color="auto"/>
            </w:tcBorders>
            <w:vAlign w:val="center"/>
          </w:tcPr>
          <w:p w14:paraId="32B1B5B2" w14:textId="77777777" w:rsidR="00CE15B6"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6942C4D" w14:textId="77777777" w:rsidR="00CE15B6"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D74807B" w14:textId="77777777" w:rsidR="00CE15B6"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5971C7D9" w14:textId="77777777" w:rsidR="00CE15B6"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7D0CAF83" w14:textId="77777777" w:rsidR="00CE15B6"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AB63311" w14:textId="77777777" w:rsidR="00CE15B6"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6AD20464" w14:textId="77777777" w:rsidR="00CE15B6" w:rsidRDefault="00CE15B6">
            <w:pPr>
              <w:ind w:left="-85" w:firstLine="720"/>
              <w:jc w:val="center"/>
              <w:rPr>
                <w:sz w:val="22"/>
                <w:szCs w:val="22"/>
              </w:rPr>
            </w:pPr>
          </w:p>
        </w:tc>
      </w:tr>
      <w:tr w:rsidR="00CE15B6" w14:paraId="1EE86400" w14:textId="77777777">
        <w:tc>
          <w:tcPr>
            <w:tcW w:w="544" w:type="dxa"/>
            <w:tcBorders>
              <w:top w:val="single" w:sz="4" w:space="0" w:color="auto"/>
              <w:left w:val="single" w:sz="4" w:space="0" w:color="auto"/>
              <w:bottom w:val="single" w:sz="4" w:space="0" w:color="auto"/>
              <w:right w:val="single" w:sz="4" w:space="0" w:color="auto"/>
            </w:tcBorders>
            <w:vAlign w:val="center"/>
          </w:tcPr>
          <w:p w14:paraId="0070A70E" w14:textId="77777777" w:rsidR="00CE15B6"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CC57BAE" w14:textId="77777777" w:rsidR="00CE15B6"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26B9DF" w14:textId="77777777" w:rsidR="00CE15B6"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BB58889" w14:textId="77777777" w:rsidR="00CE15B6"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E43D886" w14:textId="77777777" w:rsidR="00CE15B6"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BD63D9B" w14:textId="77777777" w:rsidR="00CE15B6"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506549A" w14:textId="77777777" w:rsidR="00CE15B6" w:rsidRDefault="00CE15B6">
            <w:pPr>
              <w:ind w:left="-85" w:firstLine="720"/>
              <w:jc w:val="center"/>
              <w:rPr>
                <w:sz w:val="22"/>
                <w:szCs w:val="22"/>
              </w:rPr>
            </w:pPr>
          </w:p>
        </w:tc>
      </w:tr>
      <w:tr w:rsidR="00CE15B6" w14:paraId="6157C108" w14:textId="77777777">
        <w:tc>
          <w:tcPr>
            <w:tcW w:w="544" w:type="dxa"/>
            <w:tcBorders>
              <w:top w:val="single" w:sz="4" w:space="0" w:color="auto"/>
              <w:left w:val="single" w:sz="4" w:space="0" w:color="auto"/>
              <w:bottom w:val="single" w:sz="4" w:space="0" w:color="auto"/>
              <w:right w:val="single" w:sz="4" w:space="0" w:color="auto"/>
            </w:tcBorders>
            <w:vAlign w:val="center"/>
          </w:tcPr>
          <w:p w14:paraId="5451157D" w14:textId="77777777" w:rsidR="00CE15B6"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5B22CCF" w14:textId="77777777" w:rsidR="00CE15B6"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F6DD737" w14:textId="77777777" w:rsidR="00CE15B6"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13E646E7" w14:textId="77777777" w:rsidR="00CE15B6"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43AD14E" w14:textId="77777777" w:rsidR="00CE15B6"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F7C5874" w14:textId="77777777" w:rsidR="00CE15B6"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05A400B" w14:textId="77777777" w:rsidR="00CE15B6" w:rsidRDefault="00CE15B6">
            <w:pPr>
              <w:ind w:left="-85" w:firstLine="720"/>
              <w:jc w:val="center"/>
              <w:rPr>
                <w:sz w:val="22"/>
                <w:szCs w:val="22"/>
              </w:rPr>
            </w:pPr>
          </w:p>
        </w:tc>
      </w:tr>
      <w:tr w:rsidR="00CE15B6" w14:paraId="19B199AF" w14:textId="77777777">
        <w:tc>
          <w:tcPr>
            <w:tcW w:w="544" w:type="dxa"/>
            <w:tcBorders>
              <w:top w:val="single" w:sz="4" w:space="0" w:color="auto"/>
              <w:left w:val="single" w:sz="4" w:space="0" w:color="auto"/>
              <w:bottom w:val="single" w:sz="4" w:space="0" w:color="auto"/>
              <w:right w:val="single" w:sz="4" w:space="0" w:color="auto"/>
            </w:tcBorders>
            <w:vAlign w:val="center"/>
          </w:tcPr>
          <w:p w14:paraId="7E954457" w14:textId="77777777" w:rsidR="00CE15B6"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6BC826" w14:textId="77777777" w:rsidR="00CE15B6"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4EA2E1A" w14:textId="77777777" w:rsidR="00CE15B6"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6F75C2F" w14:textId="77777777" w:rsidR="00CE15B6"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1A984E85" w14:textId="77777777" w:rsidR="00CE15B6"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008F6D1" w14:textId="77777777" w:rsidR="00CE15B6"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2F19A19" w14:textId="77777777" w:rsidR="00CE15B6" w:rsidRDefault="00CE15B6">
            <w:pPr>
              <w:ind w:left="-85" w:firstLine="720"/>
              <w:jc w:val="center"/>
              <w:rPr>
                <w:sz w:val="22"/>
                <w:szCs w:val="22"/>
              </w:rPr>
            </w:pPr>
          </w:p>
        </w:tc>
      </w:tr>
      <w:tr w:rsidR="00CE15B6" w14:paraId="256B0A28" w14:textId="77777777">
        <w:tc>
          <w:tcPr>
            <w:tcW w:w="8881" w:type="dxa"/>
            <w:gridSpan w:val="6"/>
            <w:tcBorders>
              <w:top w:val="single" w:sz="4" w:space="0" w:color="auto"/>
              <w:left w:val="single" w:sz="4" w:space="0" w:color="auto"/>
              <w:bottom w:val="single" w:sz="4" w:space="0" w:color="auto"/>
              <w:right w:val="single" w:sz="4" w:space="0" w:color="auto"/>
            </w:tcBorders>
            <w:vAlign w:val="center"/>
          </w:tcPr>
          <w:p w14:paraId="4D6197EE" w14:textId="77777777" w:rsidR="00CE15B6" w:rsidRDefault="00C7390F">
            <w:pPr>
              <w:ind w:left="-85" w:firstLine="720"/>
              <w:jc w:val="right"/>
              <w:rPr>
                <w:sz w:val="22"/>
                <w:szCs w:val="22"/>
              </w:rPr>
            </w:pPr>
            <w:r>
              <w:rPr>
                <w:sz w:val="22"/>
                <w:szCs w:val="22"/>
              </w:rPr>
              <w:t>ИТОГО:</w:t>
            </w:r>
          </w:p>
        </w:tc>
        <w:tc>
          <w:tcPr>
            <w:tcW w:w="1373" w:type="dxa"/>
            <w:tcBorders>
              <w:top w:val="single" w:sz="4" w:space="0" w:color="auto"/>
              <w:left w:val="single" w:sz="4" w:space="0" w:color="auto"/>
              <w:bottom w:val="single" w:sz="4" w:space="0" w:color="auto"/>
              <w:right w:val="single" w:sz="4" w:space="0" w:color="auto"/>
            </w:tcBorders>
            <w:vAlign w:val="center"/>
          </w:tcPr>
          <w:p w14:paraId="340E58A2" w14:textId="77777777" w:rsidR="00CE15B6" w:rsidRDefault="00CE15B6">
            <w:pPr>
              <w:ind w:left="-85" w:firstLine="720"/>
              <w:jc w:val="center"/>
              <w:rPr>
                <w:sz w:val="22"/>
                <w:szCs w:val="22"/>
              </w:rPr>
            </w:pPr>
          </w:p>
        </w:tc>
      </w:tr>
    </w:tbl>
    <w:p w14:paraId="16716911" w14:textId="77777777" w:rsidR="00CE15B6" w:rsidRDefault="00CE15B6">
      <w:pPr>
        <w:shd w:val="clear" w:color="auto" w:fill="FFFFFF"/>
        <w:tabs>
          <w:tab w:val="left" w:pos="7200"/>
        </w:tabs>
        <w:rPr>
          <w:sz w:val="22"/>
          <w:szCs w:val="22"/>
        </w:rPr>
      </w:pPr>
    </w:p>
    <w:p w14:paraId="38AE4DA6" w14:textId="58F6194E" w:rsidR="005E1547" w:rsidRPr="00957EBF" w:rsidRDefault="00E61988" w:rsidP="005E1547">
      <w:pPr>
        <w:ind w:firstLine="709"/>
        <w:jc w:val="both"/>
        <w:rPr>
          <w:sz w:val="22"/>
          <w:szCs w:val="22"/>
        </w:rPr>
      </w:pPr>
      <w:r w:rsidRPr="005E1547">
        <w:rPr>
          <w:b/>
          <w:color w:val="000000" w:themeColor="text1"/>
          <w:sz w:val="22"/>
          <w:szCs w:val="22"/>
        </w:rPr>
        <w:t>На момент поставки товара остаточный срок годности должен составлять</w:t>
      </w:r>
      <w:r w:rsidRPr="005E1547">
        <w:rPr>
          <w:color w:val="000000" w:themeColor="text1"/>
          <w:sz w:val="22"/>
          <w:szCs w:val="22"/>
        </w:rPr>
        <w:t xml:space="preserve"> </w:t>
      </w:r>
      <w:r w:rsidR="0018608A">
        <w:rPr>
          <w:b/>
          <w:sz w:val="22"/>
          <w:szCs w:val="22"/>
        </w:rPr>
        <w:t>не менее 11</w:t>
      </w:r>
      <w:r w:rsidR="005E1547" w:rsidRPr="00957EBF">
        <w:rPr>
          <w:b/>
          <w:sz w:val="22"/>
          <w:szCs w:val="22"/>
        </w:rPr>
        <w:t xml:space="preserve"> </w:t>
      </w:r>
      <w:r w:rsidR="0018608A">
        <w:rPr>
          <w:b/>
          <w:sz w:val="22"/>
          <w:szCs w:val="22"/>
        </w:rPr>
        <w:t>(одиннадцати</w:t>
      </w:r>
      <w:r w:rsidR="005E1547" w:rsidRPr="00957EBF">
        <w:rPr>
          <w:b/>
          <w:sz w:val="22"/>
          <w:szCs w:val="22"/>
        </w:rPr>
        <w:t>) месяцев</w:t>
      </w:r>
      <w:r w:rsidR="005E1547" w:rsidRPr="00957EBF">
        <w:rPr>
          <w:b/>
          <w:color w:val="000000"/>
          <w:sz w:val="22"/>
          <w:szCs w:val="22"/>
        </w:rPr>
        <w:t>.</w:t>
      </w:r>
    </w:p>
    <w:p w14:paraId="17D85E10" w14:textId="0A60A533" w:rsidR="00CE15B6" w:rsidRPr="005E1547" w:rsidRDefault="00CE15B6">
      <w:pPr>
        <w:shd w:val="clear" w:color="auto" w:fill="FFFFFF"/>
        <w:tabs>
          <w:tab w:val="left" w:pos="7200"/>
        </w:tabs>
        <w:jc w:val="both"/>
        <w:rPr>
          <w:color w:val="FF0000"/>
          <w:sz w:val="22"/>
          <w:szCs w:val="22"/>
        </w:rPr>
      </w:pPr>
    </w:p>
    <w:p w14:paraId="446F789E" w14:textId="77777777" w:rsidR="00CE15B6" w:rsidRDefault="00CE15B6">
      <w:pPr>
        <w:shd w:val="clear" w:color="auto" w:fill="FFFFFF"/>
        <w:tabs>
          <w:tab w:val="left" w:pos="7200"/>
        </w:tabs>
        <w:ind w:firstLine="720"/>
        <w:jc w:val="center"/>
        <w:rPr>
          <w:sz w:val="22"/>
          <w:szCs w:val="22"/>
        </w:rPr>
      </w:pPr>
    </w:p>
    <w:p w14:paraId="03731906" w14:textId="77777777" w:rsidR="00CE15B6" w:rsidRDefault="00CE15B6">
      <w:pPr>
        <w:shd w:val="clear" w:color="auto" w:fill="FFFFFF"/>
        <w:tabs>
          <w:tab w:val="left" w:pos="7200"/>
        </w:tabs>
        <w:ind w:firstLine="720"/>
        <w:jc w:val="center"/>
        <w:rPr>
          <w:sz w:val="22"/>
          <w:szCs w:val="22"/>
        </w:rPr>
      </w:pPr>
    </w:p>
    <w:p w14:paraId="7193A390" w14:textId="77777777" w:rsidR="00CE15B6" w:rsidRDefault="00C7390F">
      <w:pPr>
        <w:jc w:val="both"/>
        <w:rPr>
          <w:b/>
          <w:spacing w:val="1"/>
          <w:sz w:val="22"/>
          <w:szCs w:val="22"/>
        </w:rPr>
      </w:pPr>
      <w:r>
        <w:rPr>
          <w:b/>
          <w:spacing w:val="1"/>
          <w:sz w:val="22"/>
          <w:szCs w:val="22"/>
        </w:rPr>
        <w:t xml:space="preserve">На общую сумму </w:t>
      </w:r>
      <w:r>
        <w:rPr>
          <w:b/>
          <w:sz w:val="22"/>
          <w:szCs w:val="22"/>
        </w:rPr>
        <w:t>________ (_________) рублей ____ копеек, в том числе НДС _____%/без НДС</w:t>
      </w:r>
      <w:r>
        <w:rPr>
          <w:b/>
          <w:color w:val="000000"/>
          <w:sz w:val="22"/>
          <w:szCs w:val="22"/>
        </w:rPr>
        <w:t>.</w:t>
      </w:r>
    </w:p>
    <w:p w14:paraId="47F6C7D8" w14:textId="77777777" w:rsidR="00CE15B6" w:rsidRDefault="00CE15B6">
      <w:pPr>
        <w:ind w:firstLine="720"/>
        <w:jc w:val="both"/>
        <w:rPr>
          <w:spacing w:val="1"/>
          <w:sz w:val="22"/>
          <w:szCs w:val="22"/>
        </w:rPr>
      </w:pPr>
    </w:p>
    <w:p w14:paraId="5AE2469D" w14:textId="614C7CF9" w:rsidR="00CE15B6" w:rsidRDefault="00CE15B6" w:rsidP="00BA2F8F">
      <w:pPr>
        <w:jc w:val="both"/>
        <w:rPr>
          <w:spacing w:val="1"/>
          <w:sz w:val="22"/>
          <w:szCs w:val="22"/>
        </w:rPr>
      </w:pPr>
    </w:p>
    <w:p w14:paraId="4E633E3D" w14:textId="2E6CC67B" w:rsidR="00C200B0" w:rsidRDefault="00C200B0" w:rsidP="00BA2F8F">
      <w:pPr>
        <w:jc w:val="both"/>
        <w:rPr>
          <w:spacing w:val="1"/>
          <w:sz w:val="22"/>
          <w:szCs w:val="22"/>
        </w:rPr>
      </w:pPr>
    </w:p>
    <w:p w14:paraId="1E07163B" w14:textId="193D6128" w:rsidR="00C200B0" w:rsidRDefault="00C200B0" w:rsidP="00BA2F8F">
      <w:pPr>
        <w:jc w:val="both"/>
        <w:rPr>
          <w:spacing w:val="1"/>
          <w:sz w:val="22"/>
          <w:szCs w:val="22"/>
        </w:rPr>
      </w:pPr>
    </w:p>
    <w:p w14:paraId="62C501F6" w14:textId="2F10FE6E" w:rsidR="00C200B0" w:rsidRDefault="00C200B0" w:rsidP="00BA2F8F">
      <w:pPr>
        <w:jc w:val="both"/>
        <w:rPr>
          <w:spacing w:val="1"/>
          <w:sz w:val="22"/>
          <w:szCs w:val="22"/>
        </w:rPr>
      </w:pPr>
    </w:p>
    <w:p w14:paraId="39FD9369" w14:textId="69E30AA0" w:rsidR="00C200B0" w:rsidRDefault="00C200B0" w:rsidP="00BA2F8F">
      <w:pPr>
        <w:jc w:val="both"/>
        <w:rPr>
          <w:spacing w:val="1"/>
          <w:sz w:val="22"/>
          <w:szCs w:val="22"/>
        </w:rPr>
      </w:pPr>
    </w:p>
    <w:p w14:paraId="461B9A87" w14:textId="77777777" w:rsidR="00C200B0" w:rsidRDefault="00C200B0" w:rsidP="00BA2F8F">
      <w:pPr>
        <w:jc w:val="both"/>
        <w:rPr>
          <w:spacing w:val="1"/>
          <w:sz w:val="22"/>
          <w:szCs w:val="22"/>
        </w:rPr>
      </w:pPr>
    </w:p>
    <w:p w14:paraId="35BBCF06" w14:textId="77777777" w:rsidR="00CE15B6" w:rsidRDefault="00CE15B6">
      <w:pPr>
        <w:ind w:firstLine="720"/>
        <w:jc w:val="both"/>
        <w:rPr>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14:paraId="25AFE662" w14:textId="77777777">
        <w:tc>
          <w:tcPr>
            <w:tcW w:w="5157" w:type="dxa"/>
          </w:tcPr>
          <w:p w14:paraId="0101F8CB" w14:textId="77777777" w:rsidR="00CE15B6" w:rsidRDefault="00C7390F">
            <w:pPr>
              <w:jc w:val="center"/>
              <w:rPr>
                <w:b/>
                <w:snapToGrid w:val="0"/>
                <w:sz w:val="22"/>
                <w:szCs w:val="22"/>
              </w:rPr>
            </w:pPr>
            <w:r>
              <w:rPr>
                <w:b/>
                <w:snapToGrid w:val="0"/>
                <w:sz w:val="22"/>
                <w:szCs w:val="22"/>
              </w:rPr>
              <w:t>Заказчик</w:t>
            </w:r>
          </w:p>
        </w:tc>
        <w:tc>
          <w:tcPr>
            <w:tcW w:w="5157" w:type="dxa"/>
          </w:tcPr>
          <w:p w14:paraId="43B22E88" w14:textId="77777777" w:rsidR="00CE15B6" w:rsidRDefault="00C7390F">
            <w:pPr>
              <w:pStyle w:val="2"/>
              <w:jc w:val="center"/>
              <w:rPr>
                <w:sz w:val="22"/>
                <w:szCs w:val="22"/>
              </w:rPr>
            </w:pPr>
            <w:r>
              <w:rPr>
                <w:sz w:val="22"/>
                <w:szCs w:val="22"/>
              </w:rPr>
              <w:t>Поставщик</w:t>
            </w:r>
          </w:p>
        </w:tc>
      </w:tr>
      <w:tr w:rsidR="00CE15B6" w14:paraId="15EA8EA7" w14:textId="77777777">
        <w:tc>
          <w:tcPr>
            <w:tcW w:w="5157" w:type="dxa"/>
          </w:tcPr>
          <w:p w14:paraId="68260DC6" w14:textId="77777777" w:rsidR="00CE15B6" w:rsidRDefault="00C7390F">
            <w:pPr>
              <w:pStyle w:val="ac"/>
              <w:jc w:val="left"/>
              <w:rPr>
                <w:rFonts w:ascii="Times New Roman" w:hAnsi="Times New Roman"/>
                <w:sz w:val="22"/>
                <w:szCs w:val="22"/>
              </w:rPr>
            </w:pPr>
            <w:r>
              <w:rPr>
                <w:rFonts w:ascii="Times New Roman" w:hAnsi="Times New Roman"/>
                <w:sz w:val="22"/>
                <w:szCs w:val="22"/>
              </w:rPr>
              <w:t>Государственное автономное учреждение здравоохранения Тюменской области</w:t>
            </w:r>
          </w:p>
          <w:p w14:paraId="16EB4C69" w14:textId="77777777" w:rsidR="00CE15B6" w:rsidRDefault="00C7390F">
            <w:pPr>
              <w:pStyle w:val="ac"/>
              <w:jc w:val="left"/>
              <w:rPr>
                <w:rFonts w:ascii="Times New Roman" w:hAnsi="Times New Roman"/>
                <w:sz w:val="22"/>
                <w:szCs w:val="22"/>
              </w:rPr>
            </w:pPr>
            <w:r>
              <w:rPr>
                <w:rFonts w:ascii="Times New Roman" w:hAnsi="Times New Roman"/>
                <w:sz w:val="22"/>
                <w:szCs w:val="22"/>
              </w:rPr>
              <w:t>«Областной кожно-венерологический диспансер»</w:t>
            </w:r>
          </w:p>
        </w:tc>
        <w:tc>
          <w:tcPr>
            <w:tcW w:w="5157" w:type="dxa"/>
          </w:tcPr>
          <w:p w14:paraId="5BDF05B3" w14:textId="77777777" w:rsidR="00CE15B6" w:rsidRDefault="00C7390F">
            <w:pPr>
              <w:pStyle w:val="ac"/>
              <w:rPr>
                <w:rFonts w:ascii="Times New Roman" w:hAnsi="Times New Roman"/>
                <w:b w:val="0"/>
                <w:bCs w:val="0"/>
                <w:i/>
                <w:iCs/>
                <w:sz w:val="22"/>
                <w:szCs w:val="22"/>
              </w:rPr>
            </w:pPr>
            <w:r>
              <w:rPr>
                <w:rFonts w:ascii="Times New Roman" w:hAnsi="Times New Roman"/>
                <w:b w:val="0"/>
                <w:bCs w:val="0"/>
                <w:i/>
                <w:iCs/>
                <w:sz w:val="22"/>
                <w:szCs w:val="22"/>
              </w:rPr>
              <w:t>Наименование организации</w:t>
            </w:r>
          </w:p>
        </w:tc>
      </w:tr>
      <w:tr w:rsidR="00CE15B6" w14:paraId="7ED74E5A" w14:textId="77777777">
        <w:tc>
          <w:tcPr>
            <w:tcW w:w="5157" w:type="dxa"/>
          </w:tcPr>
          <w:p w14:paraId="626F6259" w14:textId="77777777" w:rsidR="00CE15B6" w:rsidRDefault="00CE15B6">
            <w:pPr>
              <w:pStyle w:val="ac"/>
              <w:jc w:val="left"/>
              <w:rPr>
                <w:rFonts w:ascii="Times New Roman" w:hAnsi="Times New Roman"/>
                <w:sz w:val="22"/>
                <w:szCs w:val="22"/>
              </w:rPr>
            </w:pPr>
          </w:p>
        </w:tc>
        <w:tc>
          <w:tcPr>
            <w:tcW w:w="5157" w:type="dxa"/>
          </w:tcPr>
          <w:p w14:paraId="661CEDAF" w14:textId="77777777" w:rsidR="00CE15B6" w:rsidRDefault="00CE15B6">
            <w:pPr>
              <w:pStyle w:val="ac"/>
              <w:jc w:val="left"/>
              <w:rPr>
                <w:rFonts w:ascii="Times New Roman" w:hAnsi="Times New Roman"/>
                <w:sz w:val="22"/>
                <w:szCs w:val="22"/>
              </w:rPr>
            </w:pPr>
          </w:p>
        </w:tc>
      </w:tr>
      <w:tr w:rsidR="00CE15B6" w14:paraId="097A9FF6" w14:textId="77777777">
        <w:trPr>
          <w:trHeight w:val="562"/>
        </w:trPr>
        <w:tc>
          <w:tcPr>
            <w:tcW w:w="5157" w:type="dxa"/>
          </w:tcPr>
          <w:p w14:paraId="24E5D599" w14:textId="2E7C477C" w:rsidR="00CE15B6" w:rsidRDefault="00C7390F">
            <w:pPr>
              <w:rPr>
                <w:bCs/>
                <w:snapToGrid w:val="0"/>
                <w:sz w:val="22"/>
                <w:szCs w:val="22"/>
              </w:rPr>
            </w:pPr>
            <w:r>
              <w:rPr>
                <w:snapToGrid w:val="0"/>
                <w:sz w:val="22"/>
                <w:szCs w:val="22"/>
              </w:rPr>
              <w:t xml:space="preserve">Главный врач                            </w:t>
            </w:r>
            <w:proofErr w:type="gramStart"/>
            <w:r>
              <w:rPr>
                <w:snapToGrid w:val="0"/>
                <w:sz w:val="22"/>
                <w:szCs w:val="22"/>
              </w:rPr>
              <w:t xml:space="preserve">   (</w:t>
            </w:r>
            <w:proofErr w:type="gramEnd"/>
            <w:r>
              <w:rPr>
                <w:bCs/>
                <w:snapToGrid w:val="0"/>
                <w:sz w:val="22"/>
                <w:szCs w:val="22"/>
              </w:rPr>
              <w:t xml:space="preserve">П.Н. </w:t>
            </w:r>
            <w:proofErr w:type="spellStart"/>
            <w:r>
              <w:rPr>
                <w:bCs/>
                <w:snapToGrid w:val="0"/>
                <w:sz w:val="22"/>
                <w:szCs w:val="22"/>
              </w:rPr>
              <w:t>Жвавый</w:t>
            </w:r>
            <w:proofErr w:type="spellEnd"/>
            <w:r>
              <w:rPr>
                <w:bCs/>
                <w:snapToGrid w:val="0"/>
                <w:sz w:val="22"/>
                <w:szCs w:val="22"/>
              </w:rPr>
              <w:t>)</w:t>
            </w:r>
          </w:p>
          <w:p w14:paraId="20400EA6" w14:textId="03926C7B" w:rsidR="00CE15B6" w:rsidRDefault="00C7390F">
            <w:pPr>
              <w:pStyle w:val="ac"/>
              <w:jc w:val="left"/>
              <w:rPr>
                <w:rFonts w:ascii="Times New Roman" w:hAnsi="Times New Roman"/>
                <w:b w:val="0"/>
                <w:bCs w:val="0"/>
                <w:sz w:val="22"/>
                <w:szCs w:val="22"/>
              </w:rPr>
            </w:pPr>
            <w:r>
              <w:rPr>
                <w:rFonts w:ascii="Times New Roman" w:hAnsi="Times New Roman"/>
                <w:b w:val="0"/>
                <w:snapToGrid w:val="0"/>
                <w:sz w:val="22"/>
                <w:szCs w:val="22"/>
              </w:rPr>
              <w:t>Подписано ЭЦП</w:t>
            </w:r>
          </w:p>
        </w:tc>
        <w:tc>
          <w:tcPr>
            <w:tcW w:w="5157" w:type="dxa"/>
          </w:tcPr>
          <w:p w14:paraId="547EB565" w14:textId="77777777" w:rsidR="00CE15B6" w:rsidRDefault="00C7390F">
            <w:pPr>
              <w:pStyle w:val="ac"/>
              <w:jc w:val="left"/>
              <w:rPr>
                <w:rFonts w:ascii="Times New Roman" w:hAnsi="Times New Roman"/>
                <w:b w:val="0"/>
                <w:sz w:val="22"/>
                <w:szCs w:val="22"/>
              </w:rPr>
            </w:pPr>
            <w:r>
              <w:rPr>
                <w:rFonts w:ascii="Times New Roman" w:hAnsi="Times New Roman"/>
                <w:b w:val="0"/>
                <w:bCs w:val="0"/>
                <w:sz w:val="22"/>
                <w:szCs w:val="22"/>
              </w:rPr>
              <w:t xml:space="preserve">                     </w:t>
            </w:r>
          </w:p>
          <w:p w14:paraId="1C01BB49" w14:textId="77777777" w:rsidR="00CE15B6" w:rsidRDefault="00CE15B6">
            <w:pPr>
              <w:pStyle w:val="ac"/>
              <w:jc w:val="left"/>
              <w:rPr>
                <w:rFonts w:ascii="Times New Roman" w:hAnsi="Times New Roman"/>
                <w:b w:val="0"/>
                <w:bCs w:val="0"/>
                <w:sz w:val="22"/>
                <w:szCs w:val="22"/>
              </w:rPr>
            </w:pPr>
          </w:p>
        </w:tc>
      </w:tr>
    </w:tbl>
    <w:p w14:paraId="7983F8CD" w14:textId="77777777" w:rsidR="00CE15B6" w:rsidRDefault="00CE15B6">
      <w:pPr>
        <w:jc w:val="right"/>
        <w:rPr>
          <w:sz w:val="22"/>
          <w:szCs w:val="22"/>
        </w:rPr>
      </w:pPr>
    </w:p>
    <w:p w14:paraId="2EB029CE" w14:textId="77777777" w:rsidR="00CE15B6" w:rsidRDefault="00CE15B6">
      <w:pPr>
        <w:jc w:val="right"/>
        <w:rPr>
          <w:sz w:val="22"/>
          <w:szCs w:val="22"/>
        </w:rPr>
      </w:pPr>
    </w:p>
    <w:p w14:paraId="6C33C6C4" w14:textId="77777777" w:rsidR="00CE15B6" w:rsidRDefault="00CE15B6">
      <w:pPr>
        <w:jc w:val="right"/>
        <w:rPr>
          <w:sz w:val="22"/>
          <w:szCs w:val="22"/>
        </w:rPr>
      </w:pPr>
    </w:p>
    <w:p w14:paraId="651F5F10" w14:textId="77777777" w:rsidR="00CE15B6" w:rsidRDefault="00CE15B6">
      <w:pPr>
        <w:jc w:val="right"/>
        <w:rPr>
          <w:sz w:val="22"/>
          <w:szCs w:val="22"/>
        </w:rPr>
      </w:pPr>
    </w:p>
    <w:p w14:paraId="3A641A49" w14:textId="77777777" w:rsidR="00CE15B6" w:rsidRDefault="00CE15B6">
      <w:pPr>
        <w:jc w:val="right"/>
        <w:rPr>
          <w:sz w:val="22"/>
          <w:szCs w:val="22"/>
        </w:rPr>
      </w:pPr>
    </w:p>
    <w:p w14:paraId="0625CB59" w14:textId="77777777" w:rsidR="00CE15B6" w:rsidRDefault="00CE15B6">
      <w:pPr>
        <w:jc w:val="right"/>
        <w:rPr>
          <w:sz w:val="22"/>
          <w:szCs w:val="22"/>
        </w:rPr>
      </w:pPr>
    </w:p>
    <w:p w14:paraId="2586148B" w14:textId="77777777" w:rsidR="00CE15B6" w:rsidRDefault="00CE15B6">
      <w:pPr>
        <w:jc w:val="right"/>
        <w:rPr>
          <w:sz w:val="22"/>
          <w:szCs w:val="22"/>
        </w:rPr>
      </w:pPr>
    </w:p>
    <w:p w14:paraId="79F388A6" w14:textId="77777777" w:rsidR="00CE15B6" w:rsidRDefault="00CE15B6">
      <w:pPr>
        <w:jc w:val="right"/>
        <w:rPr>
          <w:sz w:val="22"/>
          <w:szCs w:val="22"/>
        </w:rPr>
      </w:pPr>
    </w:p>
    <w:p w14:paraId="12A16E47" w14:textId="77777777" w:rsidR="00CE15B6" w:rsidRDefault="00CE15B6">
      <w:pPr>
        <w:jc w:val="right"/>
        <w:rPr>
          <w:sz w:val="22"/>
          <w:szCs w:val="22"/>
        </w:rPr>
      </w:pPr>
    </w:p>
    <w:p w14:paraId="4C969FBF" w14:textId="77777777" w:rsidR="00CE15B6" w:rsidRDefault="00CE15B6">
      <w:pPr>
        <w:jc w:val="right"/>
        <w:rPr>
          <w:sz w:val="22"/>
          <w:szCs w:val="22"/>
        </w:rPr>
      </w:pPr>
    </w:p>
    <w:p w14:paraId="6D890EB6" w14:textId="3E1A711B" w:rsidR="00CE15B6" w:rsidRDefault="00CE15B6">
      <w:pPr>
        <w:jc w:val="right"/>
        <w:rPr>
          <w:sz w:val="22"/>
          <w:szCs w:val="22"/>
        </w:rPr>
      </w:pPr>
    </w:p>
    <w:p w14:paraId="1771E1DE" w14:textId="3C7C95B9" w:rsidR="00F504CA" w:rsidRDefault="00F504CA">
      <w:pPr>
        <w:jc w:val="right"/>
        <w:rPr>
          <w:sz w:val="22"/>
          <w:szCs w:val="22"/>
        </w:rPr>
      </w:pPr>
    </w:p>
    <w:p w14:paraId="12889FAB" w14:textId="6F0DB804" w:rsidR="00F504CA" w:rsidRDefault="00F504CA">
      <w:pPr>
        <w:jc w:val="right"/>
        <w:rPr>
          <w:sz w:val="22"/>
          <w:szCs w:val="22"/>
        </w:rPr>
      </w:pPr>
    </w:p>
    <w:p w14:paraId="7C595567" w14:textId="136F6B9D" w:rsidR="00F504CA" w:rsidRDefault="00F504CA">
      <w:pPr>
        <w:jc w:val="right"/>
        <w:rPr>
          <w:sz w:val="22"/>
          <w:szCs w:val="22"/>
        </w:rPr>
      </w:pPr>
    </w:p>
    <w:p w14:paraId="34801624" w14:textId="30CCFFE6" w:rsidR="00F504CA" w:rsidRDefault="00F504CA">
      <w:pPr>
        <w:jc w:val="right"/>
        <w:rPr>
          <w:sz w:val="22"/>
          <w:szCs w:val="22"/>
        </w:rPr>
      </w:pPr>
    </w:p>
    <w:p w14:paraId="4381F79E" w14:textId="613CB36F" w:rsidR="00F504CA" w:rsidRDefault="00F504CA">
      <w:pPr>
        <w:jc w:val="right"/>
        <w:rPr>
          <w:sz w:val="22"/>
          <w:szCs w:val="22"/>
        </w:rPr>
      </w:pPr>
    </w:p>
    <w:p w14:paraId="70BC9F09" w14:textId="4D2438DA" w:rsidR="00F504CA" w:rsidRDefault="00F504CA">
      <w:pPr>
        <w:jc w:val="right"/>
        <w:rPr>
          <w:sz w:val="22"/>
          <w:szCs w:val="22"/>
        </w:rPr>
      </w:pPr>
    </w:p>
    <w:p w14:paraId="01A5EF52" w14:textId="654CB993" w:rsidR="00F504CA" w:rsidRDefault="00F504CA">
      <w:pPr>
        <w:jc w:val="right"/>
        <w:rPr>
          <w:sz w:val="22"/>
          <w:szCs w:val="22"/>
        </w:rPr>
      </w:pPr>
    </w:p>
    <w:p w14:paraId="57E45B36" w14:textId="049A7685" w:rsidR="00895A66" w:rsidRDefault="00895A66" w:rsidP="00E61988">
      <w:pPr>
        <w:rPr>
          <w:sz w:val="22"/>
          <w:szCs w:val="22"/>
        </w:rPr>
      </w:pPr>
    </w:p>
    <w:p w14:paraId="3AE6704B" w14:textId="77777777" w:rsidR="00D91D4F" w:rsidRDefault="00D91D4F" w:rsidP="00D91D4F">
      <w:pPr>
        <w:tabs>
          <w:tab w:val="left" w:pos="270"/>
          <w:tab w:val="right" w:pos="9639"/>
        </w:tabs>
        <w:rPr>
          <w:sz w:val="22"/>
          <w:szCs w:val="22"/>
        </w:rPr>
      </w:pPr>
    </w:p>
    <w:p w14:paraId="511E7D97" w14:textId="18C1E17D" w:rsidR="00F504CA" w:rsidRDefault="00D91D4F" w:rsidP="00D91D4F">
      <w:pPr>
        <w:tabs>
          <w:tab w:val="left" w:pos="270"/>
          <w:tab w:val="right" w:pos="9639"/>
        </w:tabs>
        <w:rPr>
          <w:sz w:val="22"/>
          <w:szCs w:val="22"/>
        </w:rPr>
      </w:pPr>
      <w:r>
        <w:rPr>
          <w:sz w:val="22"/>
          <w:szCs w:val="22"/>
        </w:rPr>
        <w:t xml:space="preserve">                       </w:t>
      </w:r>
      <w:r>
        <w:rPr>
          <w:sz w:val="22"/>
          <w:szCs w:val="22"/>
        </w:rPr>
        <w:tab/>
      </w:r>
      <w:r w:rsidR="00F504CA">
        <w:rPr>
          <w:sz w:val="22"/>
          <w:szCs w:val="22"/>
        </w:rPr>
        <w:t>Приложение №2</w:t>
      </w:r>
    </w:p>
    <w:p w14:paraId="19C4E007" w14:textId="6551451C" w:rsidR="00F504CA" w:rsidRDefault="00602C2C" w:rsidP="00F504CA">
      <w:pPr>
        <w:shd w:val="clear" w:color="auto" w:fill="FFFFFF"/>
        <w:tabs>
          <w:tab w:val="left" w:pos="7200"/>
        </w:tabs>
        <w:ind w:firstLine="720"/>
        <w:jc w:val="right"/>
        <w:rPr>
          <w:sz w:val="22"/>
          <w:szCs w:val="22"/>
        </w:rPr>
      </w:pPr>
      <w:r>
        <w:rPr>
          <w:sz w:val="22"/>
          <w:szCs w:val="22"/>
        </w:rPr>
        <w:t xml:space="preserve">к </w:t>
      </w:r>
      <w:r w:rsidR="002D6003">
        <w:rPr>
          <w:sz w:val="22"/>
          <w:szCs w:val="22"/>
        </w:rPr>
        <w:t>Договору №ЗК-02</w:t>
      </w:r>
      <w:r w:rsidR="000B352F">
        <w:rPr>
          <w:sz w:val="22"/>
          <w:szCs w:val="22"/>
        </w:rPr>
        <w:t>/</w:t>
      </w:r>
      <w:r w:rsidR="002D6003">
        <w:rPr>
          <w:sz w:val="22"/>
          <w:szCs w:val="22"/>
        </w:rPr>
        <w:t>27</w:t>
      </w:r>
      <w:r w:rsidR="00F504CA">
        <w:rPr>
          <w:sz w:val="22"/>
          <w:szCs w:val="22"/>
        </w:rPr>
        <w:t xml:space="preserve"> </w:t>
      </w:r>
    </w:p>
    <w:p w14:paraId="30D31BAD" w14:textId="15A1B9BB" w:rsidR="00F504CA" w:rsidRDefault="00F504CA" w:rsidP="00F504CA">
      <w:pPr>
        <w:shd w:val="clear" w:color="auto" w:fill="FFFFFF"/>
        <w:tabs>
          <w:tab w:val="left" w:pos="7200"/>
        </w:tabs>
        <w:ind w:firstLine="720"/>
        <w:jc w:val="right"/>
        <w:rPr>
          <w:bCs/>
          <w:spacing w:val="10"/>
          <w:sz w:val="22"/>
          <w:szCs w:val="22"/>
        </w:rPr>
      </w:pPr>
      <w:r>
        <w:rPr>
          <w:bCs/>
          <w:spacing w:val="10"/>
          <w:sz w:val="22"/>
          <w:szCs w:val="22"/>
        </w:rPr>
        <w:t>от</w:t>
      </w:r>
      <w:r w:rsidR="00895A66">
        <w:rPr>
          <w:spacing w:val="1"/>
          <w:sz w:val="22"/>
          <w:szCs w:val="22"/>
        </w:rPr>
        <w:t xml:space="preserve"> </w:t>
      </w:r>
      <w:proofErr w:type="gramStart"/>
      <w:r w:rsidR="00895A66">
        <w:rPr>
          <w:spacing w:val="1"/>
          <w:sz w:val="22"/>
          <w:szCs w:val="22"/>
        </w:rPr>
        <w:t xml:space="preserve">«  </w:t>
      </w:r>
      <w:proofErr w:type="gramEnd"/>
      <w:r w:rsidR="00895A66">
        <w:rPr>
          <w:spacing w:val="1"/>
          <w:sz w:val="22"/>
          <w:szCs w:val="22"/>
        </w:rPr>
        <w:t xml:space="preserve">    » </w:t>
      </w:r>
      <w:r w:rsidR="002D6003">
        <w:rPr>
          <w:spacing w:val="1"/>
          <w:sz w:val="22"/>
          <w:szCs w:val="22"/>
        </w:rPr>
        <w:t>сентября  2026</w:t>
      </w:r>
      <w:r>
        <w:rPr>
          <w:spacing w:val="1"/>
          <w:sz w:val="22"/>
          <w:szCs w:val="22"/>
        </w:rPr>
        <w:t xml:space="preserve"> г. </w:t>
      </w:r>
    </w:p>
    <w:p w14:paraId="2DD978FE" w14:textId="77777777" w:rsidR="00F504CA" w:rsidRDefault="00F504CA" w:rsidP="00F504CA">
      <w:pPr>
        <w:ind w:firstLine="720"/>
        <w:rPr>
          <w:spacing w:val="1"/>
          <w:sz w:val="22"/>
          <w:szCs w:val="22"/>
        </w:rPr>
      </w:pPr>
    </w:p>
    <w:p w14:paraId="0B036425" w14:textId="77777777" w:rsidR="00F504CA" w:rsidRDefault="00F504CA" w:rsidP="00F504CA">
      <w:pPr>
        <w:ind w:firstLine="720"/>
        <w:jc w:val="center"/>
        <w:rPr>
          <w:b/>
          <w:sz w:val="22"/>
          <w:szCs w:val="22"/>
        </w:rPr>
      </w:pPr>
      <w:r>
        <w:rPr>
          <w:b/>
          <w:sz w:val="22"/>
          <w:szCs w:val="22"/>
        </w:rPr>
        <w:t>Заявка* №____</w:t>
      </w:r>
    </w:p>
    <w:p w14:paraId="612FE537" w14:textId="087F5033" w:rsidR="00315471" w:rsidRPr="00315471" w:rsidRDefault="00F504CA" w:rsidP="00315471">
      <w:pPr>
        <w:jc w:val="center"/>
        <w:rPr>
          <w:b/>
          <w:sz w:val="22"/>
          <w:szCs w:val="22"/>
        </w:rPr>
      </w:pPr>
      <w:r>
        <w:rPr>
          <w:b/>
          <w:sz w:val="22"/>
          <w:szCs w:val="22"/>
        </w:rPr>
        <w:t xml:space="preserve">на поставку </w:t>
      </w:r>
      <w:r w:rsidR="00602C2C">
        <w:rPr>
          <w:b/>
          <w:sz w:val="22"/>
          <w:szCs w:val="22"/>
        </w:rPr>
        <w:t>иммунод</w:t>
      </w:r>
      <w:r w:rsidR="002426AB">
        <w:rPr>
          <w:b/>
          <w:sz w:val="22"/>
          <w:szCs w:val="22"/>
        </w:rPr>
        <w:t>еп</w:t>
      </w:r>
      <w:r w:rsidR="0018608A">
        <w:rPr>
          <w:b/>
          <w:sz w:val="22"/>
          <w:szCs w:val="22"/>
        </w:rPr>
        <w:t>рессивного средства (</w:t>
      </w:r>
      <w:proofErr w:type="spellStart"/>
      <w:r w:rsidR="0018608A">
        <w:rPr>
          <w:b/>
          <w:sz w:val="22"/>
          <w:szCs w:val="22"/>
        </w:rPr>
        <w:t>Нетакимаб</w:t>
      </w:r>
      <w:proofErr w:type="spellEnd"/>
      <w:r w:rsidR="00315471" w:rsidRPr="00315471">
        <w:rPr>
          <w:b/>
          <w:sz w:val="22"/>
          <w:szCs w:val="22"/>
        </w:rPr>
        <w:t>)</w:t>
      </w:r>
    </w:p>
    <w:p w14:paraId="1C2597F1" w14:textId="1E4892AE" w:rsidR="00F504CA" w:rsidRDefault="00F504CA" w:rsidP="00975857">
      <w:pPr>
        <w:ind w:firstLine="720"/>
        <w:jc w:val="center"/>
        <w:rPr>
          <w:sz w:val="22"/>
          <w:szCs w:val="22"/>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792"/>
      </w:tblGrid>
      <w:tr w:rsidR="00F504CA" w14:paraId="41629B8B" w14:textId="77777777" w:rsidTr="0057231C">
        <w:tc>
          <w:tcPr>
            <w:tcW w:w="4848" w:type="dxa"/>
            <w:tcBorders>
              <w:top w:val="nil"/>
              <w:left w:val="nil"/>
              <w:bottom w:val="nil"/>
              <w:right w:val="nil"/>
            </w:tcBorders>
          </w:tcPr>
          <w:p w14:paraId="6942AA60" w14:textId="77777777" w:rsidR="00F504CA" w:rsidRDefault="00F504CA" w:rsidP="0057231C">
            <w:pPr>
              <w:ind w:firstLine="720"/>
              <w:jc w:val="both"/>
              <w:rPr>
                <w:spacing w:val="1"/>
                <w:sz w:val="22"/>
                <w:szCs w:val="22"/>
              </w:rPr>
            </w:pPr>
            <w:r>
              <w:rPr>
                <w:spacing w:val="1"/>
                <w:sz w:val="22"/>
                <w:szCs w:val="22"/>
              </w:rPr>
              <w:t>_______________</w:t>
            </w:r>
          </w:p>
          <w:p w14:paraId="3D8F1D0F" w14:textId="77777777" w:rsidR="00F504CA" w:rsidRDefault="00F504CA" w:rsidP="0057231C">
            <w:pPr>
              <w:ind w:firstLine="720"/>
              <w:jc w:val="both"/>
              <w:rPr>
                <w:i/>
                <w:spacing w:val="1"/>
                <w:sz w:val="22"/>
                <w:szCs w:val="22"/>
              </w:rPr>
            </w:pPr>
            <w:r>
              <w:rPr>
                <w:i/>
                <w:spacing w:val="1"/>
                <w:sz w:val="22"/>
                <w:szCs w:val="22"/>
              </w:rPr>
              <w:t>(наименование населенного пункта)</w:t>
            </w:r>
          </w:p>
          <w:p w14:paraId="365AAFC7" w14:textId="77777777" w:rsidR="00F504CA" w:rsidRDefault="00F504CA" w:rsidP="0057231C">
            <w:pPr>
              <w:ind w:firstLine="720"/>
              <w:rPr>
                <w:sz w:val="22"/>
                <w:szCs w:val="22"/>
              </w:rPr>
            </w:pPr>
          </w:p>
        </w:tc>
        <w:tc>
          <w:tcPr>
            <w:tcW w:w="4792" w:type="dxa"/>
            <w:tcBorders>
              <w:top w:val="nil"/>
              <w:left w:val="nil"/>
              <w:bottom w:val="nil"/>
              <w:right w:val="nil"/>
            </w:tcBorders>
          </w:tcPr>
          <w:p w14:paraId="50162B46" w14:textId="77777777" w:rsidR="00F504CA" w:rsidRDefault="00F504CA" w:rsidP="0057231C">
            <w:pPr>
              <w:ind w:firstLine="720"/>
              <w:jc w:val="center"/>
              <w:rPr>
                <w:sz w:val="22"/>
                <w:szCs w:val="22"/>
              </w:rPr>
            </w:pPr>
            <w:r>
              <w:rPr>
                <w:sz w:val="22"/>
                <w:szCs w:val="22"/>
              </w:rPr>
              <w:t>«___» ___________ 20___ года</w:t>
            </w:r>
          </w:p>
          <w:p w14:paraId="7D870F4B" w14:textId="77777777" w:rsidR="00F504CA" w:rsidRDefault="00F504CA" w:rsidP="0057231C">
            <w:pPr>
              <w:ind w:firstLine="720"/>
              <w:jc w:val="center"/>
              <w:rPr>
                <w:i/>
                <w:sz w:val="22"/>
                <w:szCs w:val="22"/>
                <w:highlight w:val="red"/>
              </w:rPr>
            </w:pPr>
            <w:r>
              <w:rPr>
                <w:i/>
                <w:sz w:val="22"/>
                <w:szCs w:val="22"/>
              </w:rPr>
              <w:t>(дата подачи заявки)</w:t>
            </w:r>
          </w:p>
        </w:tc>
      </w:tr>
    </w:tbl>
    <w:p w14:paraId="7EF60187" w14:textId="77777777" w:rsidR="00F504CA" w:rsidRDefault="00F504CA" w:rsidP="00F504CA">
      <w:pPr>
        <w:ind w:firstLine="720"/>
        <w:jc w:val="both"/>
        <w:rPr>
          <w:spacing w:val="1"/>
          <w:sz w:val="22"/>
          <w:szCs w:val="22"/>
        </w:rPr>
      </w:pPr>
    </w:p>
    <w:p w14:paraId="3EA596AC" w14:textId="77777777" w:rsidR="00F504CA" w:rsidRDefault="00F504CA" w:rsidP="00F504CA">
      <w:pPr>
        <w:ind w:firstLine="720"/>
        <w:jc w:val="both"/>
        <w:rPr>
          <w:spacing w:val="1"/>
          <w:sz w:val="22"/>
          <w:szCs w:val="22"/>
        </w:rPr>
      </w:pPr>
      <w:r>
        <w:rPr>
          <w:spacing w:val="1"/>
          <w:sz w:val="22"/>
          <w:szCs w:val="22"/>
        </w:rPr>
        <w:t xml:space="preserve">Настоящей заявкой просим Вас в соответствии с условиями </w:t>
      </w:r>
      <w:r>
        <w:rPr>
          <w:sz w:val="22"/>
          <w:szCs w:val="22"/>
        </w:rPr>
        <w:t>Договора</w:t>
      </w:r>
      <w:r>
        <w:rPr>
          <w:spacing w:val="1"/>
          <w:sz w:val="22"/>
          <w:szCs w:val="22"/>
        </w:rPr>
        <w:t xml:space="preserve"> №______ от __</w:t>
      </w:r>
      <w:proofErr w:type="gramStart"/>
      <w:r>
        <w:rPr>
          <w:spacing w:val="1"/>
          <w:sz w:val="22"/>
          <w:szCs w:val="22"/>
        </w:rPr>
        <w:t>_._</w:t>
      </w:r>
      <w:proofErr w:type="gramEnd"/>
      <w:r>
        <w:rPr>
          <w:spacing w:val="1"/>
          <w:sz w:val="22"/>
          <w:szCs w:val="22"/>
        </w:rPr>
        <w:t>___.20___г. поставить в срок до ___.___.20___г. следующий товар:</w:t>
      </w:r>
    </w:p>
    <w:p w14:paraId="71921D6C" w14:textId="77777777" w:rsidR="00F504CA" w:rsidRDefault="00F504CA" w:rsidP="00F504CA">
      <w:pPr>
        <w:ind w:firstLine="720"/>
        <w:jc w:val="both"/>
        <w:rPr>
          <w:spacing w:val="1"/>
          <w:sz w:val="22"/>
          <w:szCs w:val="22"/>
        </w:rPr>
      </w:pPr>
    </w:p>
    <w:p w14:paraId="0D7FA961" w14:textId="77777777" w:rsidR="00F504CA" w:rsidRDefault="00F504CA" w:rsidP="00F504CA">
      <w:pPr>
        <w:ind w:firstLine="720"/>
        <w:jc w:val="right"/>
        <w:rPr>
          <w:spacing w:val="1"/>
          <w:sz w:val="22"/>
          <w:szCs w:val="22"/>
        </w:rPr>
      </w:pPr>
      <w:r>
        <w:rPr>
          <w:spacing w:val="1"/>
          <w:sz w:val="22"/>
          <w:szCs w:val="22"/>
        </w:rPr>
        <w:tab/>
      </w:r>
      <w:r>
        <w:rPr>
          <w:spacing w:val="1"/>
          <w:sz w:val="22"/>
          <w:szCs w:val="22"/>
        </w:rPr>
        <w:tab/>
        <w:t>Таблица **</w:t>
      </w:r>
    </w:p>
    <w:tbl>
      <w:tblPr>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30"/>
        <w:gridCol w:w="2779"/>
        <w:gridCol w:w="2835"/>
        <w:gridCol w:w="850"/>
        <w:gridCol w:w="992"/>
        <w:gridCol w:w="1049"/>
      </w:tblGrid>
      <w:tr w:rsidR="00F504CA" w14:paraId="6DD4DCBA" w14:textId="77777777" w:rsidTr="0057231C">
        <w:trPr>
          <w:jc w:val="center"/>
        </w:trPr>
        <w:tc>
          <w:tcPr>
            <w:tcW w:w="568" w:type="dxa"/>
            <w:tcBorders>
              <w:top w:val="single" w:sz="4" w:space="0" w:color="auto"/>
              <w:left w:val="single" w:sz="4" w:space="0" w:color="auto"/>
              <w:bottom w:val="single" w:sz="4" w:space="0" w:color="auto"/>
              <w:right w:val="single" w:sz="4" w:space="0" w:color="auto"/>
            </w:tcBorders>
          </w:tcPr>
          <w:p w14:paraId="7591AC80" w14:textId="77777777" w:rsidR="00F504CA" w:rsidRDefault="00F504CA" w:rsidP="0057231C">
            <w:pPr>
              <w:jc w:val="center"/>
              <w:rPr>
                <w:sz w:val="22"/>
                <w:szCs w:val="22"/>
              </w:rPr>
            </w:pPr>
            <w:r>
              <w:rPr>
                <w:sz w:val="22"/>
                <w:szCs w:val="22"/>
              </w:rPr>
              <w:t>№ п/п</w:t>
            </w:r>
          </w:p>
        </w:tc>
        <w:tc>
          <w:tcPr>
            <w:tcW w:w="1530" w:type="dxa"/>
            <w:tcBorders>
              <w:top w:val="single" w:sz="4" w:space="0" w:color="auto"/>
              <w:left w:val="single" w:sz="4" w:space="0" w:color="auto"/>
              <w:bottom w:val="single" w:sz="4" w:space="0" w:color="auto"/>
              <w:right w:val="single" w:sz="4" w:space="0" w:color="auto"/>
            </w:tcBorders>
          </w:tcPr>
          <w:p w14:paraId="7093A887" w14:textId="77777777" w:rsidR="00F504CA" w:rsidRDefault="00F504CA" w:rsidP="0057231C">
            <w:pPr>
              <w:jc w:val="center"/>
              <w:rPr>
                <w:sz w:val="22"/>
                <w:szCs w:val="22"/>
              </w:rPr>
            </w:pPr>
            <w:r>
              <w:rPr>
                <w:sz w:val="22"/>
                <w:szCs w:val="22"/>
              </w:rPr>
              <w:t>Наименование товара</w:t>
            </w:r>
          </w:p>
        </w:tc>
        <w:tc>
          <w:tcPr>
            <w:tcW w:w="2779" w:type="dxa"/>
            <w:tcBorders>
              <w:top w:val="single" w:sz="4" w:space="0" w:color="auto"/>
              <w:left w:val="single" w:sz="4" w:space="0" w:color="auto"/>
              <w:bottom w:val="single" w:sz="4" w:space="0" w:color="auto"/>
              <w:right w:val="single" w:sz="4" w:space="0" w:color="auto"/>
            </w:tcBorders>
          </w:tcPr>
          <w:p w14:paraId="6BB530F6" w14:textId="77777777" w:rsidR="00F504CA" w:rsidRDefault="00F504CA" w:rsidP="0057231C">
            <w:pPr>
              <w:ind w:left="-178" w:firstLine="61"/>
              <w:jc w:val="center"/>
              <w:rPr>
                <w:sz w:val="22"/>
                <w:szCs w:val="22"/>
              </w:rPr>
            </w:pPr>
            <w:r>
              <w:rPr>
                <w:sz w:val="22"/>
                <w:szCs w:val="22"/>
              </w:rPr>
              <w:t>Наименование места происхождения товара и наименование производителя</w:t>
            </w:r>
          </w:p>
        </w:tc>
        <w:tc>
          <w:tcPr>
            <w:tcW w:w="2835" w:type="dxa"/>
            <w:tcBorders>
              <w:top w:val="single" w:sz="4" w:space="0" w:color="auto"/>
              <w:left w:val="single" w:sz="4" w:space="0" w:color="auto"/>
              <w:bottom w:val="single" w:sz="4" w:space="0" w:color="auto"/>
              <w:right w:val="single" w:sz="4" w:space="0" w:color="auto"/>
            </w:tcBorders>
          </w:tcPr>
          <w:p w14:paraId="21243931" w14:textId="77777777" w:rsidR="00F504CA" w:rsidRDefault="00F504CA" w:rsidP="0057231C">
            <w:pPr>
              <w:jc w:val="center"/>
              <w:rPr>
                <w:sz w:val="22"/>
                <w:szCs w:val="22"/>
              </w:rPr>
            </w:pPr>
            <w:r>
              <w:rPr>
                <w:sz w:val="22"/>
                <w:szCs w:val="22"/>
              </w:rPr>
              <w:t>Характеристики объекта закупки (товара)</w:t>
            </w:r>
          </w:p>
        </w:tc>
        <w:tc>
          <w:tcPr>
            <w:tcW w:w="850" w:type="dxa"/>
            <w:tcBorders>
              <w:top w:val="single" w:sz="4" w:space="0" w:color="auto"/>
              <w:left w:val="single" w:sz="4" w:space="0" w:color="auto"/>
              <w:bottom w:val="single" w:sz="4" w:space="0" w:color="auto"/>
              <w:right w:val="single" w:sz="4" w:space="0" w:color="auto"/>
            </w:tcBorders>
          </w:tcPr>
          <w:p w14:paraId="05B2CEF7" w14:textId="77777777" w:rsidR="00F504CA" w:rsidRDefault="00F504CA" w:rsidP="0057231C">
            <w:pPr>
              <w:jc w:val="center"/>
              <w:rPr>
                <w:sz w:val="22"/>
                <w:szCs w:val="22"/>
              </w:rPr>
            </w:pPr>
            <w:r>
              <w:rPr>
                <w:sz w:val="22"/>
                <w:szCs w:val="22"/>
              </w:rPr>
              <w:t>Кол-во</w:t>
            </w:r>
          </w:p>
        </w:tc>
        <w:tc>
          <w:tcPr>
            <w:tcW w:w="992" w:type="dxa"/>
            <w:tcBorders>
              <w:top w:val="single" w:sz="4" w:space="0" w:color="auto"/>
              <w:left w:val="single" w:sz="4" w:space="0" w:color="auto"/>
              <w:bottom w:val="single" w:sz="4" w:space="0" w:color="auto"/>
              <w:right w:val="single" w:sz="4" w:space="0" w:color="auto"/>
            </w:tcBorders>
          </w:tcPr>
          <w:p w14:paraId="37BA9C1E" w14:textId="77777777" w:rsidR="00F504CA" w:rsidRDefault="00F504CA" w:rsidP="0057231C">
            <w:pPr>
              <w:jc w:val="center"/>
              <w:rPr>
                <w:sz w:val="22"/>
                <w:szCs w:val="22"/>
              </w:rPr>
            </w:pPr>
            <w:r>
              <w:rPr>
                <w:sz w:val="22"/>
                <w:szCs w:val="22"/>
              </w:rPr>
              <w:t>Цена за ед., руб.</w:t>
            </w:r>
          </w:p>
        </w:tc>
        <w:tc>
          <w:tcPr>
            <w:tcW w:w="1049" w:type="dxa"/>
            <w:tcBorders>
              <w:top w:val="single" w:sz="4" w:space="0" w:color="auto"/>
              <w:left w:val="single" w:sz="4" w:space="0" w:color="auto"/>
              <w:bottom w:val="single" w:sz="4" w:space="0" w:color="auto"/>
              <w:right w:val="single" w:sz="4" w:space="0" w:color="auto"/>
            </w:tcBorders>
          </w:tcPr>
          <w:p w14:paraId="0D040231" w14:textId="77777777" w:rsidR="00F504CA" w:rsidRDefault="00F504CA" w:rsidP="0057231C">
            <w:pPr>
              <w:jc w:val="center"/>
              <w:rPr>
                <w:sz w:val="22"/>
                <w:szCs w:val="22"/>
              </w:rPr>
            </w:pPr>
            <w:r>
              <w:rPr>
                <w:sz w:val="22"/>
                <w:szCs w:val="22"/>
              </w:rPr>
              <w:t>Сумма, руб.</w:t>
            </w:r>
          </w:p>
        </w:tc>
      </w:tr>
      <w:tr w:rsidR="00F504CA" w14:paraId="7AAA54D2" w14:textId="77777777" w:rsidTr="0057231C">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1A24BDFD" w14:textId="77777777" w:rsidR="00F504CA" w:rsidRDefault="00F504CA" w:rsidP="0057231C">
            <w:pPr>
              <w:ind w:firstLine="720"/>
              <w:jc w:val="center"/>
              <w:rPr>
                <w:sz w:val="22"/>
                <w:szCs w:val="22"/>
              </w:rPr>
            </w:pPr>
            <w:r>
              <w:rPr>
                <w:sz w:val="22"/>
                <w:szCs w:val="22"/>
              </w:rPr>
              <w:t>11</w:t>
            </w:r>
          </w:p>
        </w:tc>
        <w:tc>
          <w:tcPr>
            <w:tcW w:w="1530" w:type="dxa"/>
            <w:tcBorders>
              <w:top w:val="single" w:sz="4" w:space="0" w:color="auto"/>
              <w:left w:val="single" w:sz="4" w:space="0" w:color="auto"/>
              <w:bottom w:val="single" w:sz="4" w:space="0" w:color="auto"/>
              <w:right w:val="single" w:sz="4" w:space="0" w:color="auto"/>
            </w:tcBorders>
            <w:vAlign w:val="center"/>
          </w:tcPr>
          <w:p w14:paraId="0E99547A" w14:textId="77777777" w:rsidR="00F504CA" w:rsidRDefault="00F504CA" w:rsidP="0057231C">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2B4A7D53" w14:textId="77777777" w:rsidR="00F504CA" w:rsidRDefault="00F504CA" w:rsidP="0057231C">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63B6AB0C" w14:textId="77777777" w:rsidR="00F504CA" w:rsidRDefault="00F504CA" w:rsidP="0057231C">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71CCD9A7" w14:textId="77777777" w:rsidR="00F504CA" w:rsidRDefault="00F504CA" w:rsidP="0057231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AC6C3E4" w14:textId="77777777" w:rsidR="00F504CA" w:rsidRDefault="00F504CA" w:rsidP="0057231C">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1655F525" w14:textId="77777777" w:rsidR="00F504CA" w:rsidRDefault="00F504CA" w:rsidP="0057231C">
            <w:pPr>
              <w:rPr>
                <w:sz w:val="22"/>
                <w:szCs w:val="22"/>
              </w:rPr>
            </w:pPr>
          </w:p>
        </w:tc>
      </w:tr>
      <w:tr w:rsidR="00F504CA" w14:paraId="3777B3E0" w14:textId="77777777" w:rsidTr="0057231C">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7384E7F5" w14:textId="77777777" w:rsidR="00F504CA" w:rsidRDefault="00F504CA" w:rsidP="0057231C">
            <w:pPr>
              <w:ind w:firstLine="720"/>
              <w:jc w:val="center"/>
              <w:rPr>
                <w:sz w:val="22"/>
                <w:szCs w:val="22"/>
              </w:rPr>
            </w:pPr>
            <w:r>
              <w:rPr>
                <w:sz w:val="22"/>
                <w:szCs w:val="22"/>
              </w:rPr>
              <w:t>22</w:t>
            </w:r>
          </w:p>
        </w:tc>
        <w:tc>
          <w:tcPr>
            <w:tcW w:w="1530" w:type="dxa"/>
            <w:tcBorders>
              <w:top w:val="single" w:sz="4" w:space="0" w:color="auto"/>
              <w:left w:val="single" w:sz="4" w:space="0" w:color="auto"/>
              <w:bottom w:val="single" w:sz="4" w:space="0" w:color="auto"/>
              <w:right w:val="single" w:sz="4" w:space="0" w:color="auto"/>
            </w:tcBorders>
            <w:vAlign w:val="center"/>
          </w:tcPr>
          <w:p w14:paraId="4CC3A2F4" w14:textId="77777777" w:rsidR="00F504CA" w:rsidRDefault="00F504CA" w:rsidP="0057231C">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084F5BB6" w14:textId="77777777" w:rsidR="00F504CA" w:rsidRDefault="00F504CA" w:rsidP="0057231C">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677E0C43" w14:textId="77777777" w:rsidR="00F504CA" w:rsidRDefault="00F504CA" w:rsidP="0057231C">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9A95A8D" w14:textId="77777777" w:rsidR="00F504CA" w:rsidRDefault="00F504CA" w:rsidP="0057231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103C8DD" w14:textId="77777777" w:rsidR="00F504CA" w:rsidRDefault="00F504CA" w:rsidP="0057231C">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293D8082" w14:textId="77777777" w:rsidR="00F504CA" w:rsidRDefault="00F504CA" w:rsidP="0057231C">
            <w:pPr>
              <w:rPr>
                <w:sz w:val="22"/>
                <w:szCs w:val="22"/>
              </w:rPr>
            </w:pPr>
          </w:p>
        </w:tc>
      </w:tr>
      <w:tr w:rsidR="00F504CA" w14:paraId="655573AD" w14:textId="77777777" w:rsidTr="0057231C">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063C5825" w14:textId="77777777" w:rsidR="00F504CA" w:rsidRDefault="00F504CA" w:rsidP="0057231C">
            <w:pPr>
              <w:ind w:firstLine="720"/>
              <w:jc w:val="center"/>
              <w:rPr>
                <w:sz w:val="22"/>
                <w:szCs w:val="22"/>
              </w:rPr>
            </w:pPr>
            <w:r>
              <w:rPr>
                <w:sz w:val="22"/>
                <w:szCs w:val="22"/>
              </w:rPr>
              <w:t>33</w:t>
            </w:r>
          </w:p>
        </w:tc>
        <w:tc>
          <w:tcPr>
            <w:tcW w:w="1530" w:type="dxa"/>
            <w:tcBorders>
              <w:top w:val="single" w:sz="4" w:space="0" w:color="auto"/>
              <w:left w:val="single" w:sz="4" w:space="0" w:color="auto"/>
              <w:bottom w:val="single" w:sz="4" w:space="0" w:color="auto"/>
              <w:right w:val="single" w:sz="4" w:space="0" w:color="auto"/>
            </w:tcBorders>
            <w:vAlign w:val="center"/>
          </w:tcPr>
          <w:p w14:paraId="540E26A8" w14:textId="77777777" w:rsidR="00F504CA" w:rsidRDefault="00F504CA" w:rsidP="0057231C">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3DEDE31B" w14:textId="77777777" w:rsidR="00F504CA" w:rsidRDefault="00F504CA" w:rsidP="0057231C">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6A2E681C" w14:textId="77777777" w:rsidR="00F504CA" w:rsidRDefault="00F504CA" w:rsidP="0057231C">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115CEA31" w14:textId="77777777" w:rsidR="00F504CA" w:rsidRDefault="00F504CA" w:rsidP="0057231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491227B" w14:textId="77777777" w:rsidR="00F504CA" w:rsidRDefault="00F504CA" w:rsidP="0057231C">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3EE4A9DE" w14:textId="77777777" w:rsidR="00F504CA" w:rsidRDefault="00F504CA" w:rsidP="0057231C">
            <w:pPr>
              <w:rPr>
                <w:sz w:val="22"/>
                <w:szCs w:val="22"/>
              </w:rPr>
            </w:pPr>
          </w:p>
        </w:tc>
      </w:tr>
      <w:tr w:rsidR="00F504CA" w14:paraId="14A786B3" w14:textId="77777777" w:rsidTr="0057231C">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1A439F5F" w14:textId="77777777" w:rsidR="00F504CA" w:rsidRDefault="00F504CA" w:rsidP="0057231C">
            <w:pPr>
              <w:ind w:firstLine="720"/>
              <w:jc w:val="center"/>
              <w:rPr>
                <w:sz w:val="22"/>
                <w:szCs w:val="22"/>
              </w:rPr>
            </w:pPr>
            <w:r>
              <w:rPr>
                <w:sz w:val="22"/>
                <w:szCs w:val="22"/>
              </w:rPr>
              <w:t>44</w:t>
            </w:r>
          </w:p>
        </w:tc>
        <w:tc>
          <w:tcPr>
            <w:tcW w:w="1530" w:type="dxa"/>
            <w:tcBorders>
              <w:top w:val="single" w:sz="4" w:space="0" w:color="auto"/>
              <w:left w:val="single" w:sz="4" w:space="0" w:color="auto"/>
              <w:bottom w:val="single" w:sz="4" w:space="0" w:color="auto"/>
              <w:right w:val="single" w:sz="4" w:space="0" w:color="auto"/>
            </w:tcBorders>
            <w:vAlign w:val="center"/>
          </w:tcPr>
          <w:p w14:paraId="2F45CC17" w14:textId="77777777" w:rsidR="00F504CA" w:rsidRDefault="00F504CA" w:rsidP="0057231C">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23B35A43" w14:textId="77777777" w:rsidR="00F504CA" w:rsidRDefault="00F504CA" w:rsidP="0057231C">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329A6FE4" w14:textId="77777777" w:rsidR="00F504CA" w:rsidRDefault="00F504CA" w:rsidP="0057231C">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9C35677" w14:textId="77777777" w:rsidR="00F504CA" w:rsidRDefault="00F504CA" w:rsidP="0057231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5D90EDE" w14:textId="77777777" w:rsidR="00F504CA" w:rsidRDefault="00F504CA" w:rsidP="0057231C">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731C02E2" w14:textId="77777777" w:rsidR="00F504CA" w:rsidRDefault="00F504CA" w:rsidP="0057231C">
            <w:pPr>
              <w:rPr>
                <w:sz w:val="22"/>
                <w:szCs w:val="22"/>
              </w:rPr>
            </w:pPr>
          </w:p>
        </w:tc>
      </w:tr>
    </w:tbl>
    <w:p w14:paraId="79E73865" w14:textId="77777777" w:rsidR="00F504CA" w:rsidRDefault="00F504CA" w:rsidP="00F504CA">
      <w:pPr>
        <w:ind w:firstLine="720"/>
        <w:jc w:val="right"/>
        <w:rPr>
          <w:spacing w:val="1"/>
          <w:sz w:val="22"/>
          <w:szCs w:val="22"/>
        </w:rPr>
      </w:pPr>
    </w:p>
    <w:p w14:paraId="366B83D0" w14:textId="77777777" w:rsidR="00F504CA" w:rsidRDefault="00F504CA" w:rsidP="00F504CA">
      <w:pPr>
        <w:ind w:firstLine="720"/>
        <w:jc w:val="both"/>
        <w:rPr>
          <w:spacing w:val="1"/>
          <w:sz w:val="22"/>
          <w:szCs w:val="22"/>
        </w:rPr>
      </w:pPr>
      <w:r>
        <w:rPr>
          <w:spacing w:val="1"/>
          <w:sz w:val="22"/>
          <w:szCs w:val="22"/>
        </w:rPr>
        <w:tab/>
      </w:r>
      <w:r>
        <w:rPr>
          <w:spacing w:val="1"/>
          <w:sz w:val="22"/>
          <w:szCs w:val="22"/>
        </w:rPr>
        <w:tab/>
      </w:r>
      <w:r>
        <w:rPr>
          <w:spacing w:val="1"/>
          <w:sz w:val="22"/>
          <w:szCs w:val="22"/>
        </w:rPr>
        <w:tab/>
      </w:r>
      <w:r>
        <w:rPr>
          <w:spacing w:val="1"/>
          <w:sz w:val="22"/>
          <w:szCs w:val="22"/>
        </w:rPr>
        <w:tab/>
      </w:r>
      <w:r>
        <w:rPr>
          <w:spacing w:val="1"/>
          <w:sz w:val="22"/>
          <w:szCs w:val="22"/>
        </w:rPr>
        <w:tab/>
      </w:r>
      <w:r>
        <w:rPr>
          <w:spacing w:val="1"/>
          <w:sz w:val="22"/>
          <w:szCs w:val="22"/>
        </w:rPr>
        <w:tab/>
      </w:r>
      <w:r>
        <w:rPr>
          <w:spacing w:val="1"/>
          <w:sz w:val="22"/>
          <w:szCs w:val="22"/>
        </w:rPr>
        <w:tab/>
      </w:r>
      <w:r>
        <w:rPr>
          <w:spacing w:val="1"/>
          <w:sz w:val="22"/>
          <w:szCs w:val="22"/>
        </w:rPr>
        <w:tab/>
      </w:r>
    </w:p>
    <w:p w14:paraId="55AC859F" w14:textId="77777777" w:rsidR="00F504CA" w:rsidRDefault="00F504CA" w:rsidP="00F504CA">
      <w:pPr>
        <w:jc w:val="both"/>
        <w:rPr>
          <w:spacing w:val="1"/>
          <w:sz w:val="22"/>
          <w:szCs w:val="22"/>
        </w:rPr>
      </w:pPr>
    </w:p>
    <w:p w14:paraId="568F1467" w14:textId="77777777" w:rsidR="00F504CA" w:rsidRDefault="00F504CA" w:rsidP="00F504CA">
      <w:pPr>
        <w:ind w:firstLine="720"/>
        <w:jc w:val="both"/>
        <w:rPr>
          <w:spacing w:val="1"/>
          <w:sz w:val="22"/>
          <w:szCs w:val="22"/>
        </w:rPr>
      </w:pPr>
      <w:r>
        <w:rPr>
          <w:spacing w:val="1"/>
          <w:sz w:val="22"/>
          <w:szCs w:val="22"/>
        </w:rPr>
        <w:t>На общую сумму _______________ (__________________) рублей ___ копеек</w:t>
      </w:r>
    </w:p>
    <w:p w14:paraId="4A0EA5FC" w14:textId="77777777" w:rsidR="00F504CA" w:rsidRDefault="00F504CA" w:rsidP="00F504CA">
      <w:pPr>
        <w:ind w:firstLine="720"/>
        <w:jc w:val="both"/>
        <w:rPr>
          <w:spacing w:val="1"/>
          <w:sz w:val="22"/>
          <w:szCs w:val="22"/>
        </w:rPr>
      </w:pPr>
    </w:p>
    <w:p w14:paraId="2F0283F9" w14:textId="77777777" w:rsidR="00F504CA" w:rsidRDefault="00F504CA" w:rsidP="00F504CA">
      <w:pPr>
        <w:ind w:firstLine="720"/>
        <w:jc w:val="both"/>
        <w:rPr>
          <w:spacing w:val="1"/>
          <w:sz w:val="22"/>
          <w:szCs w:val="22"/>
        </w:rPr>
      </w:pPr>
    </w:p>
    <w:p w14:paraId="0E8DAF9E" w14:textId="464A6FAA" w:rsidR="00F504CA" w:rsidRDefault="00602C2C" w:rsidP="00F504CA">
      <w:pPr>
        <w:ind w:firstLine="720"/>
        <w:jc w:val="both"/>
        <w:rPr>
          <w:spacing w:val="1"/>
          <w:sz w:val="22"/>
          <w:szCs w:val="22"/>
        </w:rPr>
      </w:pPr>
      <w:r>
        <w:rPr>
          <w:spacing w:val="1"/>
          <w:sz w:val="22"/>
          <w:szCs w:val="22"/>
        </w:rPr>
        <w:t>Главный врач</w:t>
      </w:r>
      <w:r>
        <w:rPr>
          <w:spacing w:val="1"/>
          <w:sz w:val="22"/>
          <w:szCs w:val="22"/>
        </w:rPr>
        <w:tab/>
      </w:r>
      <w:r w:rsidR="00F504CA">
        <w:rPr>
          <w:spacing w:val="1"/>
          <w:sz w:val="22"/>
          <w:szCs w:val="22"/>
        </w:rPr>
        <w:t>________________        __________________</w:t>
      </w:r>
    </w:p>
    <w:p w14:paraId="6C96F0CD" w14:textId="7E653313" w:rsidR="00F504CA" w:rsidRDefault="00602C2C" w:rsidP="00602C2C">
      <w:pPr>
        <w:jc w:val="both"/>
        <w:rPr>
          <w:spacing w:val="1"/>
          <w:sz w:val="22"/>
          <w:szCs w:val="22"/>
        </w:rPr>
      </w:pPr>
      <w:r>
        <w:rPr>
          <w:spacing w:val="1"/>
          <w:sz w:val="22"/>
          <w:szCs w:val="22"/>
        </w:rPr>
        <w:t xml:space="preserve">                                       </w:t>
      </w:r>
      <w:r w:rsidR="00F504CA">
        <w:rPr>
          <w:spacing w:val="1"/>
          <w:sz w:val="22"/>
          <w:szCs w:val="22"/>
        </w:rPr>
        <w:t>Подпись</w:t>
      </w:r>
      <w:r w:rsidR="00F504CA">
        <w:rPr>
          <w:spacing w:val="1"/>
          <w:sz w:val="22"/>
          <w:szCs w:val="22"/>
        </w:rPr>
        <w:tab/>
        <w:t xml:space="preserve">                      Расшифровка</w:t>
      </w:r>
    </w:p>
    <w:p w14:paraId="75A0CF59" w14:textId="77777777" w:rsidR="00F504CA" w:rsidRDefault="00F504CA" w:rsidP="00F504CA">
      <w:pPr>
        <w:ind w:firstLine="720"/>
        <w:jc w:val="both"/>
        <w:rPr>
          <w:spacing w:val="1"/>
          <w:sz w:val="22"/>
          <w:szCs w:val="22"/>
        </w:rPr>
      </w:pPr>
    </w:p>
    <w:p w14:paraId="353F724F" w14:textId="77777777" w:rsidR="00F504CA" w:rsidRDefault="00F504CA" w:rsidP="00F504CA">
      <w:pPr>
        <w:ind w:firstLine="720"/>
        <w:jc w:val="both"/>
        <w:rPr>
          <w:i/>
          <w:spacing w:val="1"/>
          <w:sz w:val="22"/>
          <w:szCs w:val="22"/>
        </w:rPr>
      </w:pPr>
      <w:r>
        <w:rPr>
          <w:i/>
          <w:spacing w:val="1"/>
          <w:sz w:val="22"/>
          <w:szCs w:val="22"/>
        </w:rPr>
        <w:t>* оформляется на фирменном бланке Заказчика</w:t>
      </w:r>
    </w:p>
    <w:p w14:paraId="5E11069B" w14:textId="77777777" w:rsidR="00F504CA" w:rsidRDefault="00F504CA" w:rsidP="00F504CA">
      <w:pPr>
        <w:ind w:firstLine="720"/>
        <w:jc w:val="both"/>
        <w:rPr>
          <w:i/>
          <w:spacing w:val="1"/>
          <w:sz w:val="22"/>
          <w:szCs w:val="22"/>
        </w:rPr>
      </w:pPr>
      <w:r>
        <w:rPr>
          <w:i/>
          <w:spacing w:val="1"/>
          <w:sz w:val="22"/>
          <w:szCs w:val="22"/>
        </w:rPr>
        <w:t xml:space="preserve">** таблица описания объекта закупки оформляется на основе спецификаций с соблюдением формы и разделов таблиц </w:t>
      </w:r>
    </w:p>
    <w:p w14:paraId="7118B735" w14:textId="3481CBE9" w:rsidR="00F504CA" w:rsidRDefault="00F504CA" w:rsidP="00D91D4F">
      <w:pPr>
        <w:jc w:val="both"/>
        <w:rPr>
          <w:i/>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F504CA" w14:paraId="27878CF2" w14:textId="77777777" w:rsidTr="0057231C">
        <w:tc>
          <w:tcPr>
            <w:tcW w:w="5157" w:type="dxa"/>
          </w:tcPr>
          <w:p w14:paraId="5C3959B9" w14:textId="77777777" w:rsidR="00F504CA" w:rsidRDefault="00F504CA" w:rsidP="0057231C">
            <w:pPr>
              <w:jc w:val="center"/>
              <w:rPr>
                <w:b/>
                <w:snapToGrid w:val="0"/>
                <w:sz w:val="22"/>
                <w:szCs w:val="22"/>
              </w:rPr>
            </w:pPr>
            <w:r>
              <w:rPr>
                <w:b/>
                <w:snapToGrid w:val="0"/>
                <w:sz w:val="22"/>
                <w:szCs w:val="22"/>
              </w:rPr>
              <w:t>Заказчик</w:t>
            </w:r>
          </w:p>
        </w:tc>
        <w:tc>
          <w:tcPr>
            <w:tcW w:w="5157" w:type="dxa"/>
          </w:tcPr>
          <w:p w14:paraId="1F33F696" w14:textId="77777777" w:rsidR="00F504CA" w:rsidRDefault="00F504CA" w:rsidP="0057231C">
            <w:pPr>
              <w:pStyle w:val="2"/>
              <w:jc w:val="center"/>
              <w:rPr>
                <w:sz w:val="22"/>
                <w:szCs w:val="22"/>
              </w:rPr>
            </w:pPr>
            <w:r>
              <w:rPr>
                <w:sz w:val="22"/>
                <w:szCs w:val="22"/>
              </w:rPr>
              <w:t>Поставщик</w:t>
            </w:r>
          </w:p>
        </w:tc>
      </w:tr>
      <w:tr w:rsidR="00F504CA" w14:paraId="00794BF8" w14:textId="77777777" w:rsidTr="0057231C">
        <w:tc>
          <w:tcPr>
            <w:tcW w:w="5157" w:type="dxa"/>
          </w:tcPr>
          <w:p w14:paraId="1636D916" w14:textId="77777777" w:rsidR="00F504CA" w:rsidRDefault="00F504CA" w:rsidP="0057231C">
            <w:pPr>
              <w:pStyle w:val="ac"/>
              <w:jc w:val="left"/>
              <w:rPr>
                <w:rFonts w:ascii="Times New Roman" w:hAnsi="Times New Roman"/>
                <w:sz w:val="22"/>
                <w:szCs w:val="22"/>
              </w:rPr>
            </w:pPr>
            <w:r>
              <w:rPr>
                <w:rFonts w:ascii="Times New Roman" w:hAnsi="Times New Roman"/>
                <w:sz w:val="22"/>
                <w:szCs w:val="22"/>
              </w:rPr>
              <w:t>Государственное автономное учреждение здравоохранения Тюменской области</w:t>
            </w:r>
          </w:p>
          <w:p w14:paraId="5132EB2C" w14:textId="77777777" w:rsidR="00F504CA" w:rsidRDefault="00F504CA" w:rsidP="0057231C">
            <w:pPr>
              <w:pStyle w:val="ac"/>
              <w:jc w:val="left"/>
              <w:rPr>
                <w:rFonts w:ascii="Times New Roman" w:hAnsi="Times New Roman"/>
                <w:sz w:val="22"/>
                <w:szCs w:val="22"/>
              </w:rPr>
            </w:pPr>
            <w:r>
              <w:rPr>
                <w:rFonts w:ascii="Times New Roman" w:hAnsi="Times New Roman"/>
                <w:sz w:val="22"/>
                <w:szCs w:val="22"/>
              </w:rPr>
              <w:t>«Областной кожно-венерологический диспансер»</w:t>
            </w:r>
          </w:p>
        </w:tc>
        <w:tc>
          <w:tcPr>
            <w:tcW w:w="5157" w:type="dxa"/>
          </w:tcPr>
          <w:p w14:paraId="2974CA15" w14:textId="77777777" w:rsidR="00F504CA" w:rsidRDefault="00F504CA" w:rsidP="0057231C">
            <w:pPr>
              <w:pStyle w:val="ac"/>
              <w:rPr>
                <w:rFonts w:ascii="Times New Roman" w:hAnsi="Times New Roman"/>
                <w:b w:val="0"/>
                <w:bCs w:val="0"/>
                <w:i/>
                <w:iCs/>
                <w:sz w:val="22"/>
                <w:szCs w:val="22"/>
              </w:rPr>
            </w:pPr>
            <w:r>
              <w:rPr>
                <w:rFonts w:ascii="Times New Roman" w:hAnsi="Times New Roman"/>
                <w:b w:val="0"/>
                <w:bCs w:val="0"/>
                <w:i/>
                <w:iCs/>
                <w:sz w:val="22"/>
                <w:szCs w:val="22"/>
              </w:rPr>
              <w:t>Наименование организации</w:t>
            </w:r>
          </w:p>
        </w:tc>
      </w:tr>
      <w:tr w:rsidR="00F504CA" w14:paraId="700C0436" w14:textId="77777777" w:rsidTr="0057231C">
        <w:tc>
          <w:tcPr>
            <w:tcW w:w="5157" w:type="dxa"/>
          </w:tcPr>
          <w:p w14:paraId="48640F62" w14:textId="77777777" w:rsidR="00F504CA" w:rsidRDefault="00F504CA" w:rsidP="0057231C">
            <w:pPr>
              <w:pStyle w:val="ac"/>
              <w:jc w:val="left"/>
              <w:rPr>
                <w:rFonts w:ascii="Times New Roman" w:hAnsi="Times New Roman"/>
                <w:sz w:val="22"/>
                <w:szCs w:val="22"/>
              </w:rPr>
            </w:pPr>
          </w:p>
        </w:tc>
        <w:tc>
          <w:tcPr>
            <w:tcW w:w="5157" w:type="dxa"/>
          </w:tcPr>
          <w:p w14:paraId="41AEF579" w14:textId="77777777" w:rsidR="00F504CA" w:rsidRDefault="00F504CA" w:rsidP="0057231C">
            <w:pPr>
              <w:pStyle w:val="ac"/>
              <w:jc w:val="left"/>
              <w:rPr>
                <w:rFonts w:ascii="Times New Roman" w:hAnsi="Times New Roman"/>
                <w:sz w:val="22"/>
                <w:szCs w:val="22"/>
              </w:rPr>
            </w:pPr>
          </w:p>
        </w:tc>
      </w:tr>
      <w:tr w:rsidR="00F504CA" w14:paraId="079AFDCF" w14:textId="77777777" w:rsidTr="0057231C">
        <w:trPr>
          <w:trHeight w:val="319"/>
        </w:trPr>
        <w:tc>
          <w:tcPr>
            <w:tcW w:w="5157" w:type="dxa"/>
          </w:tcPr>
          <w:p w14:paraId="180A82FB" w14:textId="77777777" w:rsidR="00F504CA" w:rsidRDefault="00F504CA" w:rsidP="0057231C">
            <w:pPr>
              <w:rPr>
                <w:bCs/>
                <w:snapToGrid w:val="0"/>
                <w:sz w:val="22"/>
                <w:szCs w:val="22"/>
              </w:rPr>
            </w:pPr>
            <w:r>
              <w:rPr>
                <w:snapToGrid w:val="0"/>
                <w:sz w:val="22"/>
                <w:szCs w:val="22"/>
              </w:rPr>
              <w:t xml:space="preserve">Главный врач                           </w:t>
            </w:r>
            <w:proofErr w:type="gramStart"/>
            <w:r>
              <w:rPr>
                <w:snapToGrid w:val="0"/>
                <w:sz w:val="22"/>
                <w:szCs w:val="22"/>
              </w:rPr>
              <w:t xml:space="preserve">   (</w:t>
            </w:r>
            <w:proofErr w:type="gramEnd"/>
            <w:r>
              <w:rPr>
                <w:bCs/>
                <w:snapToGrid w:val="0"/>
                <w:sz w:val="22"/>
                <w:szCs w:val="22"/>
              </w:rPr>
              <w:t xml:space="preserve">П.Н. </w:t>
            </w:r>
            <w:proofErr w:type="spellStart"/>
            <w:r>
              <w:rPr>
                <w:bCs/>
                <w:snapToGrid w:val="0"/>
                <w:sz w:val="22"/>
                <w:szCs w:val="22"/>
              </w:rPr>
              <w:t>Жвавый</w:t>
            </w:r>
            <w:proofErr w:type="spellEnd"/>
            <w:r>
              <w:rPr>
                <w:bCs/>
                <w:snapToGrid w:val="0"/>
                <w:sz w:val="22"/>
                <w:szCs w:val="22"/>
              </w:rPr>
              <w:t>)</w:t>
            </w:r>
          </w:p>
          <w:p w14:paraId="664F984B" w14:textId="77777777" w:rsidR="00F504CA" w:rsidRDefault="00F504CA" w:rsidP="0057231C">
            <w:pPr>
              <w:pStyle w:val="ac"/>
              <w:jc w:val="left"/>
              <w:rPr>
                <w:rFonts w:ascii="Times New Roman" w:hAnsi="Times New Roman"/>
                <w:b w:val="0"/>
                <w:bCs w:val="0"/>
                <w:sz w:val="22"/>
                <w:szCs w:val="22"/>
              </w:rPr>
            </w:pPr>
            <w:r>
              <w:rPr>
                <w:rFonts w:ascii="Times New Roman" w:hAnsi="Times New Roman"/>
                <w:b w:val="0"/>
                <w:snapToGrid w:val="0"/>
                <w:sz w:val="22"/>
                <w:szCs w:val="22"/>
              </w:rPr>
              <w:t>Подписано ЭЦП</w:t>
            </w:r>
          </w:p>
        </w:tc>
        <w:tc>
          <w:tcPr>
            <w:tcW w:w="5157" w:type="dxa"/>
          </w:tcPr>
          <w:p w14:paraId="16926F88" w14:textId="77777777" w:rsidR="00F504CA" w:rsidRDefault="00F504CA" w:rsidP="0057231C">
            <w:pPr>
              <w:pStyle w:val="ac"/>
              <w:jc w:val="left"/>
              <w:rPr>
                <w:rFonts w:ascii="Times New Roman" w:hAnsi="Times New Roman"/>
                <w:b w:val="0"/>
                <w:sz w:val="22"/>
                <w:szCs w:val="22"/>
              </w:rPr>
            </w:pPr>
            <w:r>
              <w:rPr>
                <w:rFonts w:ascii="Times New Roman" w:hAnsi="Times New Roman"/>
                <w:b w:val="0"/>
                <w:bCs w:val="0"/>
                <w:sz w:val="22"/>
                <w:szCs w:val="22"/>
              </w:rPr>
              <w:t xml:space="preserve">                 </w:t>
            </w:r>
          </w:p>
          <w:p w14:paraId="0ACD78AB" w14:textId="77777777" w:rsidR="00F504CA" w:rsidRDefault="00F504CA" w:rsidP="0057231C">
            <w:pPr>
              <w:pStyle w:val="ac"/>
              <w:jc w:val="left"/>
              <w:rPr>
                <w:rFonts w:ascii="Times New Roman" w:hAnsi="Times New Roman"/>
                <w:b w:val="0"/>
                <w:bCs w:val="0"/>
                <w:sz w:val="22"/>
                <w:szCs w:val="22"/>
              </w:rPr>
            </w:pPr>
          </w:p>
        </w:tc>
      </w:tr>
    </w:tbl>
    <w:p w14:paraId="60079ED3" w14:textId="77777777" w:rsidR="00F504CA" w:rsidRDefault="00F504CA" w:rsidP="00F504CA">
      <w:pPr>
        <w:rPr>
          <w:b/>
          <w:sz w:val="22"/>
          <w:szCs w:val="22"/>
        </w:rPr>
      </w:pPr>
    </w:p>
    <w:p w14:paraId="607D4BC1" w14:textId="795EC22C" w:rsidR="001739DE" w:rsidRDefault="001739DE" w:rsidP="00D91D4F">
      <w:pPr>
        <w:rPr>
          <w:sz w:val="22"/>
          <w:szCs w:val="22"/>
        </w:rPr>
      </w:pPr>
    </w:p>
    <w:p w14:paraId="7B81FD24" w14:textId="238DD35E" w:rsidR="001739DE" w:rsidRDefault="001739DE">
      <w:pPr>
        <w:jc w:val="right"/>
        <w:rPr>
          <w:sz w:val="22"/>
          <w:szCs w:val="22"/>
        </w:rPr>
      </w:pPr>
    </w:p>
    <w:p w14:paraId="12F2878E" w14:textId="77777777" w:rsidR="001739DE" w:rsidRDefault="001739DE">
      <w:pPr>
        <w:jc w:val="right"/>
        <w:rPr>
          <w:sz w:val="22"/>
          <w:szCs w:val="22"/>
        </w:rPr>
      </w:pPr>
    </w:p>
    <w:p w14:paraId="27E7E769" w14:textId="77777777" w:rsidR="00BA2F8F" w:rsidRDefault="00BA2F8F">
      <w:pPr>
        <w:jc w:val="right"/>
        <w:rPr>
          <w:sz w:val="22"/>
          <w:szCs w:val="22"/>
        </w:rPr>
      </w:pPr>
    </w:p>
    <w:p w14:paraId="4BF574D5" w14:textId="77777777" w:rsidR="00FF42BD" w:rsidRDefault="00FF42BD">
      <w:pPr>
        <w:jc w:val="right"/>
        <w:rPr>
          <w:sz w:val="22"/>
          <w:szCs w:val="22"/>
        </w:rPr>
      </w:pPr>
    </w:p>
    <w:p w14:paraId="0AEEFF68" w14:textId="646A5454" w:rsidR="00CE15B6" w:rsidRPr="005E1547" w:rsidRDefault="009F093A" w:rsidP="00446DE2">
      <w:pPr>
        <w:rPr>
          <w:spacing w:val="1"/>
          <w:sz w:val="22"/>
          <w:szCs w:val="22"/>
        </w:rPr>
        <w:sectPr w:rsidR="00CE15B6" w:rsidRPr="005E1547" w:rsidSect="0098127C">
          <w:headerReference w:type="even" r:id="rId7"/>
          <w:footerReference w:type="default" r:id="rId8"/>
          <w:type w:val="continuous"/>
          <w:pgSz w:w="11907" w:h="16840" w:code="9"/>
          <w:pgMar w:top="992" w:right="1134" w:bottom="284" w:left="1134" w:header="454" w:footer="284" w:gutter="0"/>
          <w:cols w:space="720"/>
          <w:titlePg/>
        </w:sectPr>
      </w:pPr>
      <w:r>
        <w:rPr>
          <w:sz w:val="22"/>
          <w:szCs w:val="22"/>
        </w:rPr>
        <w:t xml:space="preserve">  </w:t>
      </w:r>
    </w:p>
    <w:p w14:paraId="10FC9ACA" w14:textId="77777777" w:rsidR="00CE15B6" w:rsidRDefault="00CE15B6">
      <w:pPr>
        <w:rPr>
          <w:rFonts w:ascii="Arial" w:hAnsi="Arial" w:cs="Arial"/>
          <w:b/>
        </w:rPr>
      </w:pPr>
    </w:p>
    <w:sectPr w:rsidR="00CE15B6">
      <w:type w:val="continuous"/>
      <w:pgSz w:w="11907" w:h="16840"/>
      <w:pgMar w:top="993" w:right="1134" w:bottom="284" w:left="1134" w:header="454" w:footer="13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1849B" w14:textId="77777777" w:rsidR="00405DBA" w:rsidRDefault="00405DBA">
      <w:r>
        <w:separator/>
      </w:r>
    </w:p>
  </w:endnote>
  <w:endnote w:type="continuationSeparator" w:id="0">
    <w:p w14:paraId="0A85FB84" w14:textId="77777777" w:rsidR="00405DBA" w:rsidRDefault="00405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AE89" w14:textId="6743089C" w:rsidR="00CE15B6" w:rsidRPr="0098127C" w:rsidRDefault="00C7390F" w:rsidP="0098127C">
    <w:pPr>
      <w:pStyle w:val="ae"/>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sidR="00CE409B">
      <w:rPr>
        <w:noProof/>
        <w:sz w:val="16"/>
        <w:szCs w:val="16"/>
      </w:rPr>
      <w:t>10</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D3F87" w14:textId="77777777" w:rsidR="00405DBA" w:rsidRDefault="00405DBA">
      <w:r>
        <w:separator/>
      </w:r>
    </w:p>
  </w:footnote>
  <w:footnote w:type="continuationSeparator" w:id="0">
    <w:p w14:paraId="026AF7EB" w14:textId="77777777" w:rsidR="00405DBA" w:rsidRDefault="00405D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CE15B6" w:rsidRDefault="00C7390F">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rPr>
      <w:t>14</w:t>
    </w:r>
    <w:r>
      <w:rPr>
        <w:rStyle w:val="a4"/>
      </w:rPr>
      <w:fldChar w:fldCharType="end"/>
    </w:r>
  </w:p>
  <w:p w14:paraId="19DEA3BB" w14:textId="77777777" w:rsidR="00CE15B6" w:rsidRDefault="00CE15B6">
    <w:pPr>
      <w:pStyle w:val="a6"/>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06"/>
    <w:rsid w:val="0000218A"/>
    <w:rsid w:val="00005BF0"/>
    <w:rsid w:val="00010251"/>
    <w:rsid w:val="00011F93"/>
    <w:rsid w:val="00012B78"/>
    <w:rsid w:val="000154AA"/>
    <w:rsid w:val="000154CB"/>
    <w:rsid w:val="00015FDE"/>
    <w:rsid w:val="00016460"/>
    <w:rsid w:val="000165E3"/>
    <w:rsid w:val="00017A8A"/>
    <w:rsid w:val="00017E41"/>
    <w:rsid w:val="00021CA9"/>
    <w:rsid w:val="00024C84"/>
    <w:rsid w:val="000252BD"/>
    <w:rsid w:val="00030598"/>
    <w:rsid w:val="00035244"/>
    <w:rsid w:val="00035A9A"/>
    <w:rsid w:val="0004144C"/>
    <w:rsid w:val="0004483B"/>
    <w:rsid w:val="0005029C"/>
    <w:rsid w:val="00056D9B"/>
    <w:rsid w:val="00056E4C"/>
    <w:rsid w:val="00057B7C"/>
    <w:rsid w:val="000647EB"/>
    <w:rsid w:val="0007057D"/>
    <w:rsid w:val="00070DC9"/>
    <w:rsid w:val="000716A6"/>
    <w:rsid w:val="00071A5F"/>
    <w:rsid w:val="000724C2"/>
    <w:rsid w:val="000740F1"/>
    <w:rsid w:val="000771F0"/>
    <w:rsid w:val="00077B39"/>
    <w:rsid w:val="000871DE"/>
    <w:rsid w:val="00090922"/>
    <w:rsid w:val="000917AE"/>
    <w:rsid w:val="00092C60"/>
    <w:rsid w:val="000938F5"/>
    <w:rsid w:val="0009473B"/>
    <w:rsid w:val="000969A4"/>
    <w:rsid w:val="000971FA"/>
    <w:rsid w:val="000A0D0C"/>
    <w:rsid w:val="000A258D"/>
    <w:rsid w:val="000A2680"/>
    <w:rsid w:val="000A2CCA"/>
    <w:rsid w:val="000A2CD8"/>
    <w:rsid w:val="000A4F30"/>
    <w:rsid w:val="000A5D3E"/>
    <w:rsid w:val="000A7354"/>
    <w:rsid w:val="000B11D1"/>
    <w:rsid w:val="000B1C23"/>
    <w:rsid w:val="000B3205"/>
    <w:rsid w:val="000B352F"/>
    <w:rsid w:val="000B3CD0"/>
    <w:rsid w:val="000B5A13"/>
    <w:rsid w:val="000B699F"/>
    <w:rsid w:val="000C10B7"/>
    <w:rsid w:val="000C1465"/>
    <w:rsid w:val="000C406F"/>
    <w:rsid w:val="000C49A8"/>
    <w:rsid w:val="000C58C3"/>
    <w:rsid w:val="000C6C36"/>
    <w:rsid w:val="000D3169"/>
    <w:rsid w:val="000D6083"/>
    <w:rsid w:val="000E03C1"/>
    <w:rsid w:val="000E2653"/>
    <w:rsid w:val="000E28FD"/>
    <w:rsid w:val="000E2CE7"/>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11358"/>
    <w:rsid w:val="00112742"/>
    <w:rsid w:val="001174C6"/>
    <w:rsid w:val="00117B4C"/>
    <w:rsid w:val="00117D05"/>
    <w:rsid w:val="001200A4"/>
    <w:rsid w:val="00124865"/>
    <w:rsid w:val="00124D05"/>
    <w:rsid w:val="001256A4"/>
    <w:rsid w:val="0012578E"/>
    <w:rsid w:val="001258C1"/>
    <w:rsid w:val="00126916"/>
    <w:rsid w:val="00126CB6"/>
    <w:rsid w:val="00127607"/>
    <w:rsid w:val="001302D3"/>
    <w:rsid w:val="00132125"/>
    <w:rsid w:val="00132DA5"/>
    <w:rsid w:val="00134C2B"/>
    <w:rsid w:val="001354B6"/>
    <w:rsid w:val="0013569A"/>
    <w:rsid w:val="00136259"/>
    <w:rsid w:val="001363E5"/>
    <w:rsid w:val="00137057"/>
    <w:rsid w:val="001374C6"/>
    <w:rsid w:val="00144430"/>
    <w:rsid w:val="001450DF"/>
    <w:rsid w:val="001456E9"/>
    <w:rsid w:val="00147C01"/>
    <w:rsid w:val="00152F37"/>
    <w:rsid w:val="00155B04"/>
    <w:rsid w:val="00161819"/>
    <w:rsid w:val="00165774"/>
    <w:rsid w:val="00166497"/>
    <w:rsid w:val="0017168F"/>
    <w:rsid w:val="00171C75"/>
    <w:rsid w:val="00172530"/>
    <w:rsid w:val="001739DE"/>
    <w:rsid w:val="0017427C"/>
    <w:rsid w:val="00176D14"/>
    <w:rsid w:val="00177CC7"/>
    <w:rsid w:val="001810A9"/>
    <w:rsid w:val="00182517"/>
    <w:rsid w:val="00182A32"/>
    <w:rsid w:val="00185F33"/>
    <w:rsid w:val="0018608A"/>
    <w:rsid w:val="00191153"/>
    <w:rsid w:val="00193110"/>
    <w:rsid w:val="001943E3"/>
    <w:rsid w:val="001946C0"/>
    <w:rsid w:val="00196082"/>
    <w:rsid w:val="00196B1A"/>
    <w:rsid w:val="00197F65"/>
    <w:rsid w:val="001A460B"/>
    <w:rsid w:val="001A4998"/>
    <w:rsid w:val="001A70D8"/>
    <w:rsid w:val="001B1EC1"/>
    <w:rsid w:val="001B446D"/>
    <w:rsid w:val="001B4645"/>
    <w:rsid w:val="001B5369"/>
    <w:rsid w:val="001C0981"/>
    <w:rsid w:val="001C1BFC"/>
    <w:rsid w:val="001C271A"/>
    <w:rsid w:val="001C2E3C"/>
    <w:rsid w:val="001C3DFA"/>
    <w:rsid w:val="001C47EE"/>
    <w:rsid w:val="001C5618"/>
    <w:rsid w:val="001C6BBF"/>
    <w:rsid w:val="001D17CD"/>
    <w:rsid w:val="001D2A74"/>
    <w:rsid w:val="001D3021"/>
    <w:rsid w:val="001D52B5"/>
    <w:rsid w:val="001D6679"/>
    <w:rsid w:val="001D6707"/>
    <w:rsid w:val="001D6802"/>
    <w:rsid w:val="001E0FD1"/>
    <w:rsid w:val="001E0FEB"/>
    <w:rsid w:val="001E2209"/>
    <w:rsid w:val="001E2466"/>
    <w:rsid w:val="001E65B2"/>
    <w:rsid w:val="001F130C"/>
    <w:rsid w:val="001F1C1C"/>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F2D"/>
    <w:rsid w:val="0023031C"/>
    <w:rsid w:val="0023119B"/>
    <w:rsid w:val="00234DFB"/>
    <w:rsid w:val="00237CD4"/>
    <w:rsid w:val="002426AB"/>
    <w:rsid w:val="00243960"/>
    <w:rsid w:val="00243ED3"/>
    <w:rsid w:val="0024411B"/>
    <w:rsid w:val="00246B35"/>
    <w:rsid w:val="00246FD0"/>
    <w:rsid w:val="00251A23"/>
    <w:rsid w:val="00252A90"/>
    <w:rsid w:val="00255380"/>
    <w:rsid w:val="0025541E"/>
    <w:rsid w:val="00256CD8"/>
    <w:rsid w:val="002605F0"/>
    <w:rsid w:val="00260E1B"/>
    <w:rsid w:val="00261836"/>
    <w:rsid w:val="00265473"/>
    <w:rsid w:val="00265E53"/>
    <w:rsid w:val="00267485"/>
    <w:rsid w:val="002702ED"/>
    <w:rsid w:val="0027057D"/>
    <w:rsid w:val="00270BA8"/>
    <w:rsid w:val="0027440B"/>
    <w:rsid w:val="0027687F"/>
    <w:rsid w:val="00277CA5"/>
    <w:rsid w:val="00280FDF"/>
    <w:rsid w:val="00282042"/>
    <w:rsid w:val="00287729"/>
    <w:rsid w:val="00287BD1"/>
    <w:rsid w:val="00292EB1"/>
    <w:rsid w:val="00292F97"/>
    <w:rsid w:val="0029449B"/>
    <w:rsid w:val="002947D1"/>
    <w:rsid w:val="00295D7E"/>
    <w:rsid w:val="00296721"/>
    <w:rsid w:val="0029760A"/>
    <w:rsid w:val="0029783E"/>
    <w:rsid w:val="002A22E1"/>
    <w:rsid w:val="002A450E"/>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D2AC2"/>
    <w:rsid w:val="002D368E"/>
    <w:rsid w:val="002D389F"/>
    <w:rsid w:val="002D5937"/>
    <w:rsid w:val="002D6003"/>
    <w:rsid w:val="002E429C"/>
    <w:rsid w:val="002E43C3"/>
    <w:rsid w:val="002E4C42"/>
    <w:rsid w:val="002E5F9D"/>
    <w:rsid w:val="002E66AD"/>
    <w:rsid w:val="002E6BE2"/>
    <w:rsid w:val="002E710D"/>
    <w:rsid w:val="002F0C8A"/>
    <w:rsid w:val="002F175E"/>
    <w:rsid w:val="002F3D66"/>
    <w:rsid w:val="002F3D81"/>
    <w:rsid w:val="002F5949"/>
    <w:rsid w:val="0030190F"/>
    <w:rsid w:val="0030235A"/>
    <w:rsid w:val="00302A03"/>
    <w:rsid w:val="003038BA"/>
    <w:rsid w:val="0030485E"/>
    <w:rsid w:val="0030613D"/>
    <w:rsid w:val="00306785"/>
    <w:rsid w:val="00310062"/>
    <w:rsid w:val="00312F34"/>
    <w:rsid w:val="00313AE2"/>
    <w:rsid w:val="00315226"/>
    <w:rsid w:val="00315471"/>
    <w:rsid w:val="00321B33"/>
    <w:rsid w:val="00321DA9"/>
    <w:rsid w:val="00330188"/>
    <w:rsid w:val="00342CE1"/>
    <w:rsid w:val="00344E6F"/>
    <w:rsid w:val="00346080"/>
    <w:rsid w:val="00346B1D"/>
    <w:rsid w:val="00346B7A"/>
    <w:rsid w:val="00352E64"/>
    <w:rsid w:val="00354932"/>
    <w:rsid w:val="00354975"/>
    <w:rsid w:val="00355BAC"/>
    <w:rsid w:val="00356F13"/>
    <w:rsid w:val="00360B19"/>
    <w:rsid w:val="0037082D"/>
    <w:rsid w:val="00373D30"/>
    <w:rsid w:val="0037435B"/>
    <w:rsid w:val="003746DB"/>
    <w:rsid w:val="00375019"/>
    <w:rsid w:val="003809F5"/>
    <w:rsid w:val="00381119"/>
    <w:rsid w:val="00386574"/>
    <w:rsid w:val="003866D8"/>
    <w:rsid w:val="003866DA"/>
    <w:rsid w:val="00391E05"/>
    <w:rsid w:val="003923C0"/>
    <w:rsid w:val="00393C1D"/>
    <w:rsid w:val="003963A8"/>
    <w:rsid w:val="00397991"/>
    <w:rsid w:val="003A0294"/>
    <w:rsid w:val="003A6178"/>
    <w:rsid w:val="003A6CFA"/>
    <w:rsid w:val="003A7A30"/>
    <w:rsid w:val="003B04B6"/>
    <w:rsid w:val="003B1C88"/>
    <w:rsid w:val="003B2CD1"/>
    <w:rsid w:val="003B550C"/>
    <w:rsid w:val="003B7BC7"/>
    <w:rsid w:val="003C14C7"/>
    <w:rsid w:val="003C2B0C"/>
    <w:rsid w:val="003C4887"/>
    <w:rsid w:val="003C52D0"/>
    <w:rsid w:val="003C6E5A"/>
    <w:rsid w:val="003C7C8B"/>
    <w:rsid w:val="003D1548"/>
    <w:rsid w:val="003D1B80"/>
    <w:rsid w:val="003D3F3F"/>
    <w:rsid w:val="003D4663"/>
    <w:rsid w:val="003D5EE3"/>
    <w:rsid w:val="003E0FA7"/>
    <w:rsid w:val="003E1C10"/>
    <w:rsid w:val="003E20BD"/>
    <w:rsid w:val="003E2A94"/>
    <w:rsid w:val="003E4119"/>
    <w:rsid w:val="003E45DE"/>
    <w:rsid w:val="003F231D"/>
    <w:rsid w:val="003F37B3"/>
    <w:rsid w:val="003F4247"/>
    <w:rsid w:val="003F4EBA"/>
    <w:rsid w:val="003F507A"/>
    <w:rsid w:val="00401DE3"/>
    <w:rsid w:val="00401F79"/>
    <w:rsid w:val="00405DBA"/>
    <w:rsid w:val="004075D8"/>
    <w:rsid w:val="004079EA"/>
    <w:rsid w:val="00411E27"/>
    <w:rsid w:val="00412BB3"/>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6135"/>
    <w:rsid w:val="00446DE2"/>
    <w:rsid w:val="00447779"/>
    <w:rsid w:val="00450451"/>
    <w:rsid w:val="0045110C"/>
    <w:rsid w:val="0045281E"/>
    <w:rsid w:val="004542AD"/>
    <w:rsid w:val="004547C4"/>
    <w:rsid w:val="00454985"/>
    <w:rsid w:val="00454CF3"/>
    <w:rsid w:val="00454E64"/>
    <w:rsid w:val="004631EC"/>
    <w:rsid w:val="004653DD"/>
    <w:rsid w:val="00466435"/>
    <w:rsid w:val="00471A39"/>
    <w:rsid w:val="00474AAD"/>
    <w:rsid w:val="00474CD5"/>
    <w:rsid w:val="00475D1D"/>
    <w:rsid w:val="0047768C"/>
    <w:rsid w:val="00480ACA"/>
    <w:rsid w:val="00480F58"/>
    <w:rsid w:val="00480FF4"/>
    <w:rsid w:val="00481114"/>
    <w:rsid w:val="0048154A"/>
    <w:rsid w:val="00481C84"/>
    <w:rsid w:val="00482364"/>
    <w:rsid w:val="00482AC2"/>
    <w:rsid w:val="00486A4F"/>
    <w:rsid w:val="00487D78"/>
    <w:rsid w:val="00490166"/>
    <w:rsid w:val="00490CFD"/>
    <w:rsid w:val="00494A14"/>
    <w:rsid w:val="00495EA1"/>
    <w:rsid w:val="004970E5"/>
    <w:rsid w:val="004A3790"/>
    <w:rsid w:val="004A73E1"/>
    <w:rsid w:val="004B0B89"/>
    <w:rsid w:val="004B45C3"/>
    <w:rsid w:val="004B673B"/>
    <w:rsid w:val="004C137B"/>
    <w:rsid w:val="004C24C3"/>
    <w:rsid w:val="004C50F7"/>
    <w:rsid w:val="004C75F0"/>
    <w:rsid w:val="004C7CC0"/>
    <w:rsid w:val="004D03B8"/>
    <w:rsid w:val="004D146F"/>
    <w:rsid w:val="004D227E"/>
    <w:rsid w:val="004D2A88"/>
    <w:rsid w:val="004D3206"/>
    <w:rsid w:val="004D4A92"/>
    <w:rsid w:val="004D5521"/>
    <w:rsid w:val="004D5756"/>
    <w:rsid w:val="004D64C5"/>
    <w:rsid w:val="004D66CA"/>
    <w:rsid w:val="004D7606"/>
    <w:rsid w:val="004F0052"/>
    <w:rsid w:val="004F0270"/>
    <w:rsid w:val="004F5E6D"/>
    <w:rsid w:val="005001A4"/>
    <w:rsid w:val="005042AE"/>
    <w:rsid w:val="00504E47"/>
    <w:rsid w:val="00505B8A"/>
    <w:rsid w:val="005079E4"/>
    <w:rsid w:val="005108EB"/>
    <w:rsid w:val="0051152A"/>
    <w:rsid w:val="00511590"/>
    <w:rsid w:val="00511CA3"/>
    <w:rsid w:val="00513DE0"/>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5438"/>
    <w:rsid w:val="00546171"/>
    <w:rsid w:val="00546176"/>
    <w:rsid w:val="005465CB"/>
    <w:rsid w:val="00550050"/>
    <w:rsid w:val="005508CF"/>
    <w:rsid w:val="005538C5"/>
    <w:rsid w:val="00554C66"/>
    <w:rsid w:val="00555453"/>
    <w:rsid w:val="00555B91"/>
    <w:rsid w:val="00562C5D"/>
    <w:rsid w:val="00564460"/>
    <w:rsid w:val="0056660D"/>
    <w:rsid w:val="00572475"/>
    <w:rsid w:val="005737B6"/>
    <w:rsid w:val="005746DB"/>
    <w:rsid w:val="00575701"/>
    <w:rsid w:val="00577E2D"/>
    <w:rsid w:val="00582C1F"/>
    <w:rsid w:val="00582E9D"/>
    <w:rsid w:val="00583322"/>
    <w:rsid w:val="005853A3"/>
    <w:rsid w:val="0058595A"/>
    <w:rsid w:val="00586AAD"/>
    <w:rsid w:val="00587410"/>
    <w:rsid w:val="00592C84"/>
    <w:rsid w:val="0059309B"/>
    <w:rsid w:val="005934F7"/>
    <w:rsid w:val="00597C0C"/>
    <w:rsid w:val="005A0939"/>
    <w:rsid w:val="005A1828"/>
    <w:rsid w:val="005A25DC"/>
    <w:rsid w:val="005A4AED"/>
    <w:rsid w:val="005B1A23"/>
    <w:rsid w:val="005B2CD8"/>
    <w:rsid w:val="005B4AEA"/>
    <w:rsid w:val="005B4FB6"/>
    <w:rsid w:val="005C36B3"/>
    <w:rsid w:val="005C575E"/>
    <w:rsid w:val="005D1FB7"/>
    <w:rsid w:val="005D48FF"/>
    <w:rsid w:val="005D4FA5"/>
    <w:rsid w:val="005D738D"/>
    <w:rsid w:val="005D7BDD"/>
    <w:rsid w:val="005E1547"/>
    <w:rsid w:val="005E4408"/>
    <w:rsid w:val="005E7277"/>
    <w:rsid w:val="005F5EAB"/>
    <w:rsid w:val="005F6C67"/>
    <w:rsid w:val="005F7631"/>
    <w:rsid w:val="005F7A85"/>
    <w:rsid w:val="0060042B"/>
    <w:rsid w:val="00602396"/>
    <w:rsid w:val="0060241E"/>
    <w:rsid w:val="00602C2C"/>
    <w:rsid w:val="00602EDF"/>
    <w:rsid w:val="00605E02"/>
    <w:rsid w:val="00610374"/>
    <w:rsid w:val="00611B4B"/>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279F"/>
    <w:rsid w:val="006328F7"/>
    <w:rsid w:val="0063304F"/>
    <w:rsid w:val="00633A39"/>
    <w:rsid w:val="00633FE5"/>
    <w:rsid w:val="006345F3"/>
    <w:rsid w:val="0063544E"/>
    <w:rsid w:val="0063596E"/>
    <w:rsid w:val="0063767F"/>
    <w:rsid w:val="00640ED3"/>
    <w:rsid w:val="006410C9"/>
    <w:rsid w:val="006479D3"/>
    <w:rsid w:val="00654CAE"/>
    <w:rsid w:val="00654F8F"/>
    <w:rsid w:val="00655C99"/>
    <w:rsid w:val="00655D44"/>
    <w:rsid w:val="00656C3B"/>
    <w:rsid w:val="00660BEA"/>
    <w:rsid w:val="006642DF"/>
    <w:rsid w:val="0066632C"/>
    <w:rsid w:val="00667026"/>
    <w:rsid w:val="00670B76"/>
    <w:rsid w:val="006719C3"/>
    <w:rsid w:val="006723E6"/>
    <w:rsid w:val="006737AD"/>
    <w:rsid w:val="00674BF5"/>
    <w:rsid w:val="0067508B"/>
    <w:rsid w:val="00675560"/>
    <w:rsid w:val="0068133E"/>
    <w:rsid w:val="00681F7D"/>
    <w:rsid w:val="00683519"/>
    <w:rsid w:val="006862D7"/>
    <w:rsid w:val="00692CC1"/>
    <w:rsid w:val="006945C9"/>
    <w:rsid w:val="0069740D"/>
    <w:rsid w:val="006A0E53"/>
    <w:rsid w:val="006A1DC4"/>
    <w:rsid w:val="006A22B4"/>
    <w:rsid w:val="006A3109"/>
    <w:rsid w:val="006A4FE8"/>
    <w:rsid w:val="006A5313"/>
    <w:rsid w:val="006A7152"/>
    <w:rsid w:val="006A7CF6"/>
    <w:rsid w:val="006B02F7"/>
    <w:rsid w:val="006B51E3"/>
    <w:rsid w:val="006B7683"/>
    <w:rsid w:val="006C0BD5"/>
    <w:rsid w:val="006C0BFE"/>
    <w:rsid w:val="006C12A9"/>
    <w:rsid w:val="006C3F0F"/>
    <w:rsid w:val="006C51EB"/>
    <w:rsid w:val="006C5A98"/>
    <w:rsid w:val="006D552A"/>
    <w:rsid w:val="006D7FF7"/>
    <w:rsid w:val="006E154C"/>
    <w:rsid w:val="006E2939"/>
    <w:rsid w:val="006E2A6F"/>
    <w:rsid w:val="006E4345"/>
    <w:rsid w:val="006E4767"/>
    <w:rsid w:val="006E6738"/>
    <w:rsid w:val="006E7848"/>
    <w:rsid w:val="006F2424"/>
    <w:rsid w:val="0070022A"/>
    <w:rsid w:val="007004B1"/>
    <w:rsid w:val="007028F5"/>
    <w:rsid w:val="007031D4"/>
    <w:rsid w:val="00707066"/>
    <w:rsid w:val="00710CCF"/>
    <w:rsid w:val="00710EFA"/>
    <w:rsid w:val="00711D4C"/>
    <w:rsid w:val="00712750"/>
    <w:rsid w:val="00715432"/>
    <w:rsid w:val="00715BA7"/>
    <w:rsid w:val="0072105C"/>
    <w:rsid w:val="0072220D"/>
    <w:rsid w:val="00722624"/>
    <w:rsid w:val="0072506C"/>
    <w:rsid w:val="00725301"/>
    <w:rsid w:val="00726784"/>
    <w:rsid w:val="00727BB0"/>
    <w:rsid w:val="00731A2E"/>
    <w:rsid w:val="0073330A"/>
    <w:rsid w:val="00735792"/>
    <w:rsid w:val="00741FBA"/>
    <w:rsid w:val="007432A4"/>
    <w:rsid w:val="007521A4"/>
    <w:rsid w:val="00753BA2"/>
    <w:rsid w:val="007545C5"/>
    <w:rsid w:val="00757DF3"/>
    <w:rsid w:val="00762B37"/>
    <w:rsid w:val="00762ECB"/>
    <w:rsid w:val="00766854"/>
    <w:rsid w:val="00767357"/>
    <w:rsid w:val="007708C0"/>
    <w:rsid w:val="00773C08"/>
    <w:rsid w:val="0077454D"/>
    <w:rsid w:val="007844B2"/>
    <w:rsid w:val="0078672C"/>
    <w:rsid w:val="007907F2"/>
    <w:rsid w:val="00792C56"/>
    <w:rsid w:val="00792C99"/>
    <w:rsid w:val="00792CF2"/>
    <w:rsid w:val="00793D5C"/>
    <w:rsid w:val="00794397"/>
    <w:rsid w:val="00796379"/>
    <w:rsid w:val="007A0783"/>
    <w:rsid w:val="007A474C"/>
    <w:rsid w:val="007A6DF4"/>
    <w:rsid w:val="007B0057"/>
    <w:rsid w:val="007B3726"/>
    <w:rsid w:val="007B5058"/>
    <w:rsid w:val="007B735D"/>
    <w:rsid w:val="007C0709"/>
    <w:rsid w:val="007C0799"/>
    <w:rsid w:val="007C30B1"/>
    <w:rsid w:val="007C3E16"/>
    <w:rsid w:val="007C5006"/>
    <w:rsid w:val="007C725E"/>
    <w:rsid w:val="007D0549"/>
    <w:rsid w:val="007D0A2E"/>
    <w:rsid w:val="007D0B64"/>
    <w:rsid w:val="007D3482"/>
    <w:rsid w:val="007D55CE"/>
    <w:rsid w:val="007D58C8"/>
    <w:rsid w:val="007D65AF"/>
    <w:rsid w:val="007E2BDA"/>
    <w:rsid w:val="007E2D25"/>
    <w:rsid w:val="007E2D60"/>
    <w:rsid w:val="007E33F0"/>
    <w:rsid w:val="007E5FD6"/>
    <w:rsid w:val="007E6D41"/>
    <w:rsid w:val="007F1C24"/>
    <w:rsid w:val="007F36C9"/>
    <w:rsid w:val="007F4072"/>
    <w:rsid w:val="007F4283"/>
    <w:rsid w:val="007F4C13"/>
    <w:rsid w:val="007F5422"/>
    <w:rsid w:val="007F780B"/>
    <w:rsid w:val="008010C5"/>
    <w:rsid w:val="008102EC"/>
    <w:rsid w:val="00810CC2"/>
    <w:rsid w:val="008110F9"/>
    <w:rsid w:val="0081327D"/>
    <w:rsid w:val="0081364E"/>
    <w:rsid w:val="00813E47"/>
    <w:rsid w:val="00815CEA"/>
    <w:rsid w:val="00817601"/>
    <w:rsid w:val="00817A6E"/>
    <w:rsid w:val="0082113F"/>
    <w:rsid w:val="00821D54"/>
    <w:rsid w:val="00826CE5"/>
    <w:rsid w:val="0082703D"/>
    <w:rsid w:val="0083499A"/>
    <w:rsid w:val="00835F7E"/>
    <w:rsid w:val="00836494"/>
    <w:rsid w:val="00840A2D"/>
    <w:rsid w:val="00844104"/>
    <w:rsid w:val="00844D83"/>
    <w:rsid w:val="00847BE8"/>
    <w:rsid w:val="00847E8F"/>
    <w:rsid w:val="00850217"/>
    <w:rsid w:val="0085053A"/>
    <w:rsid w:val="00850DFC"/>
    <w:rsid w:val="00853E8B"/>
    <w:rsid w:val="00856422"/>
    <w:rsid w:val="00860234"/>
    <w:rsid w:val="0086237A"/>
    <w:rsid w:val="008629F3"/>
    <w:rsid w:val="00862B8C"/>
    <w:rsid w:val="00863285"/>
    <w:rsid w:val="00864150"/>
    <w:rsid w:val="00864D65"/>
    <w:rsid w:val="00864DEE"/>
    <w:rsid w:val="008704F8"/>
    <w:rsid w:val="008710C7"/>
    <w:rsid w:val="00871BDE"/>
    <w:rsid w:val="00871BEA"/>
    <w:rsid w:val="0087256C"/>
    <w:rsid w:val="0087370D"/>
    <w:rsid w:val="00874B50"/>
    <w:rsid w:val="00874C8B"/>
    <w:rsid w:val="00880DB4"/>
    <w:rsid w:val="008874B3"/>
    <w:rsid w:val="008927A8"/>
    <w:rsid w:val="00893459"/>
    <w:rsid w:val="00893AF6"/>
    <w:rsid w:val="00894019"/>
    <w:rsid w:val="008945C5"/>
    <w:rsid w:val="008953CD"/>
    <w:rsid w:val="00895A66"/>
    <w:rsid w:val="0089618B"/>
    <w:rsid w:val="0089652D"/>
    <w:rsid w:val="00897EB9"/>
    <w:rsid w:val="008A0F70"/>
    <w:rsid w:val="008A2B63"/>
    <w:rsid w:val="008A426A"/>
    <w:rsid w:val="008A48F8"/>
    <w:rsid w:val="008A503A"/>
    <w:rsid w:val="008A53D3"/>
    <w:rsid w:val="008A669D"/>
    <w:rsid w:val="008A77A9"/>
    <w:rsid w:val="008B04C2"/>
    <w:rsid w:val="008B0A2A"/>
    <w:rsid w:val="008B3669"/>
    <w:rsid w:val="008B3E72"/>
    <w:rsid w:val="008B527F"/>
    <w:rsid w:val="008B6D01"/>
    <w:rsid w:val="008C37FB"/>
    <w:rsid w:val="008C484F"/>
    <w:rsid w:val="008C4D33"/>
    <w:rsid w:val="008D1D06"/>
    <w:rsid w:val="008D695A"/>
    <w:rsid w:val="008D7575"/>
    <w:rsid w:val="008D7658"/>
    <w:rsid w:val="008D781E"/>
    <w:rsid w:val="008E16CB"/>
    <w:rsid w:val="008E5407"/>
    <w:rsid w:val="008E7CC1"/>
    <w:rsid w:val="008E7D93"/>
    <w:rsid w:val="008E7FFB"/>
    <w:rsid w:val="008F3660"/>
    <w:rsid w:val="008F60FA"/>
    <w:rsid w:val="0090048F"/>
    <w:rsid w:val="009022D2"/>
    <w:rsid w:val="00902746"/>
    <w:rsid w:val="00910889"/>
    <w:rsid w:val="0091416E"/>
    <w:rsid w:val="00914572"/>
    <w:rsid w:val="00921192"/>
    <w:rsid w:val="0092153B"/>
    <w:rsid w:val="009215CB"/>
    <w:rsid w:val="00924D5F"/>
    <w:rsid w:val="00924F9C"/>
    <w:rsid w:val="00925A2A"/>
    <w:rsid w:val="00933359"/>
    <w:rsid w:val="009333DD"/>
    <w:rsid w:val="00933C98"/>
    <w:rsid w:val="009341DD"/>
    <w:rsid w:val="009379C1"/>
    <w:rsid w:val="00940069"/>
    <w:rsid w:val="009427A7"/>
    <w:rsid w:val="00942A13"/>
    <w:rsid w:val="00945E46"/>
    <w:rsid w:val="00946548"/>
    <w:rsid w:val="0094791F"/>
    <w:rsid w:val="00951BC0"/>
    <w:rsid w:val="00951E46"/>
    <w:rsid w:val="00952AEF"/>
    <w:rsid w:val="00952DA0"/>
    <w:rsid w:val="00952F3D"/>
    <w:rsid w:val="0095480C"/>
    <w:rsid w:val="0095622E"/>
    <w:rsid w:val="00956388"/>
    <w:rsid w:val="009568CD"/>
    <w:rsid w:val="009575C2"/>
    <w:rsid w:val="009625BC"/>
    <w:rsid w:val="00964D6D"/>
    <w:rsid w:val="00967776"/>
    <w:rsid w:val="00967F3A"/>
    <w:rsid w:val="00970FB1"/>
    <w:rsid w:val="00975857"/>
    <w:rsid w:val="0097597A"/>
    <w:rsid w:val="0097773C"/>
    <w:rsid w:val="00980472"/>
    <w:rsid w:val="0098127C"/>
    <w:rsid w:val="00981A62"/>
    <w:rsid w:val="0098315C"/>
    <w:rsid w:val="00984479"/>
    <w:rsid w:val="009848BA"/>
    <w:rsid w:val="0098499B"/>
    <w:rsid w:val="00986B51"/>
    <w:rsid w:val="0098779E"/>
    <w:rsid w:val="009879C5"/>
    <w:rsid w:val="00987CBF"/>
    <w:rsid w:val="00990D85"/>
    <w:rsid w:val="0099102F"/>
    <w:rsid w:val="00991C53"/>
    <w:rsid w:val="00993C7F"/>
    <w:rsid w:val="00995BDF"/>
    <w:rsid w:val="00995C33"/>
    <w:rsid w:val="00997302"/>
    <w:rsid w:val="009A0E11"/>
    <w:rsid w:val="009A1072"/>
    <w:rsid w:val="009A2170"/>
    <w:rsid w:val="009A2B6D"/>
    <w:rsid w:val="009A3ADB"/>
    <w:rsid w:val="009A4064"/>
    <w:rsid w:val="009A479B"/>
    <w:rsid w:val="009A5AEB"/>
    <w:rsid w:val="009B1BF1"/>
    <w:rsid w:val="009B3940"/>
    <w:rsid w:val="009B52AD"/>
    <w:rsid w:val="009B56B6"/>
    <w:rsid w:val="009B5CE8"/>
    <w:rsid w:val="009B62C1"/>
    <w:rsid w:val="009B6E34"/>
    <w:rsid w:val="009B77BA"/>
    <w:rsid w:val="009C0CF4"/>
    <w:rsid w:val="009C3BF5"/>
    <w:rsid w:val="009C3D0C"/>
    <w:rsid w:val="009C3E74"/>
    <w:rsid w:val="009C5251"/>
    <w:rsid w:val="009D3FAA"/>
    <w:rsid w:val="009D55CE"/>
    <w:rsid w:val="009D6A01"/>
    <w:rsid w:val="009D7373"/>
    <w:rsid w:val="009D7B42"/>
    <w:rsid w:val="009E1BFE"/>
    <w:rsid w:val="009E24AF"/>
    <w:rsid w:val="009E3751"/>
    <w:rsid w:val="009E4317"/>
    <w:rsid w:val="009E4D10"/>
    <w:rsid w:val="009E4F0B"/>
    <w:rsid w:val="009E61AC"/>
    <w:rsid w:val="009E6934"/>
    <w:rsid w:val="009F0721"/>
    <w:rsid w:val="009F093A"/>
    <w:rsid w:val="009F5669"/>
    <w:rsid w:val="009F7564"/>
    <w:rsid w:val="009F7EBD"/>
    <w:rsid w:val="00A00769"/>
    <w:rsid w:val="00A06ED1"/>
    <w:rsid w:val="00A075EC"/>
    <w:rsid w:val="00A1057F"/>
    <w:rsid w:val="00A11409"/>
    <w:rsid w:val="00A130C2"/>
    <w:rsid w:val="00A15D26"/>
    <w:rsid w:val="00A163A7"/>
    <w:rsid w:val="00A17B3B"/>
    <w:rsid w:val="00A20A10"/>
    <w:rsid w:val="00A211FD"/>
    <w:rsid w:val="00A2298B"/>
    <w:rsid w:val="00A26023"/>
    <w:rsid w:val="00A27340"/>
    <w:rsid w:val="00A27F23"/>
    <w:rsid w:val="00A31479"/>
    <w:rsid w:val="00A33E51"/>
    <w:rsid w:val="00A43C6F"/>
    <w:rsid w:val="00A46C16"/>
    <w:rsid w:val="00A50BB3"/>
    <w:rsid w:val="00A53B25"/>
    <w:rsid w:val="00A5542F"/>
    <w:rsid w:val="00A5609B"/>
    <w:rsid w:val="00A5718B"/>
    <w:rsid w:val="00A57327"/>
    <w:rsid w:val="00A60DDA"/>
    <w:rsid w:val="00A62C1C"/>
    <w:rsid w:val="00A63886"/>
    <w:rsid w:val="00A65696"/>
    <w:rsid w:val="00A667FA"/>
    <w:rsid w:val="00A777BC"/>
    <w:rsid w:val="00A832DD"/>
    <w:rsid w:val="00A915FD"/>
    <w:rsid w:val="00A92A43"/>
    <w:rsid w:val="00A93E06"/>
    <w:rsid w:val="00A941D6"/>
    <w:rsid w:val="00A96F76"/>
    <w:rsid w:val="00AA01A8"/>
    <w:rsid w:val="00AA0847"/>
    <w:rsid w:val="00AA153C"/>
    <w:rsid w:val="00AA1584"/>
    <w:rsid w:val="00AA1D71"/>
    <w:rsid w:val="00AA3380"/>
    <w:rsid w:val="00AA5532"/>
    <w:rsid w:val="00AA601D"/>
    <w:rsid w:val="00AC0AF9"/>
    <w:rsid w:val="00AC1CBE"/>
    <w:rsid w:val="00AC3760"/>
    <w:rsid w:val="00AC3C88"/>
    <w:rsid w:val="00AC5070"/>
    <w:rsid w:val="00AC78FB"/>
    <w:rsid w:val="00AD0FC0"/>
    <w:rsid w:val="00AD1A9E"/>
    <w:rsid w:val="00AD2441"/>
    <w:rsid w:val="00AD468F"/>
    <w:rsid w:val="00AD7C98"/>
    <w:rsid w:val="00AE0E55"/>
    <w:rsid w:val="00AE5B0C"/>
    <w:rsid w:val="00AE702E"/>
    <w:rsid w:val="00AF0BE1"/>
    <w:rsid w:val="00AF1081"/>
    <w:rsid w:val="00AF24E4"/>
    <w:rsid w:val="00AF3E8B"/>
    <w:rsid w:val="00AF54EC"/>
    <w:rsid w:val="00AF7900"/>
    <w:rsid w:val="00B01A6A"/>
    <w:rsid w:val="00B04991"/>
    <w:rsid w:val="00B055A3"/>
    <w:rsid w:val="00B0561B"/>
    <w:rsid w:val="00B074DC"/>
    <w:rsid w:val="00B075D1"/>
    <w:rsid w:val="00B07B77"/>
    <w:rsid w:val="00B105ED"/>
    <w:rsid w:val="00B12DB7"/>
    <w:rsid w:val="00B13C31"/>
    <w:rsid w:val="00B1637A"/>
    <w:rsid w:val="00B216B4"/>
    <w:rsid w:val="00B2204F"/>
    <w:rsid w:val="00B220E7"/>
    <w:rsid w:val="00B26113"/>
    <w:rsid w:val="00B2701F"/>
    <w:rsid w:val="00B3031F"/>
    <w:rsid w:val="00B3058E"/>
    <w:rsid w:val="00B31CAC"/>
    <w:rsid w:val="00B32FAE"/>
    <w:rsid w:val="00B332A4"/>
    <w:rsid w:val="00B33403"/>
    <w:rsid w:val="00B33E88"/>
    <w:rsid w:val="00B359D3"/>
    <w:rsid w:val="00B42712"/>
    <w:rsid w:val="00B43AD1"/>
    <w:rsid w:val="00B45305"/>
    <w:rsid w:val="00B46464"/>
    <w:rsid w:val="00B4717C"/>
    <w:rsid w:val="00B5017A"/>
    <w:rsid w:val="00B50EBD"/>
    <w:rsid w:val="00B53815"/>
    <w:rsid w:val="00B53C01"/>
    <w:rsid w:val="00B55819"/>
    <w:rsid w:val="00B55AE0"/>
    <w:rsid w:val="00B56E13"/>
    <w:rsid w:val="00B57522"/>
    <w:rsid w:val="00B668F8"/>
    <w:rsid w:val="00B679C1"/>
    <w:rsid w:val="00B71869"/>
    <w:rsid w:val="00B71A74"/>
    <w:rsid w:val="00B74D7E"/>
    <w:rsid w:val="00B81367"/>
    <w:rsid w:val="00B822BB"/>
    <w:rsid w:val="00B83448"/>
    <w:rsid w:val="00B847A5"/>
    <w:rsid w:val="00B84F61"/>
    <w:rsid w:val="00B85E28"/>
    <w:rsid w:val="00B870E2"/>
    <w:rsid w:val="00B91DA3"/>
    <w:rsid w:val="00B94B3B"/>
    <w:rsid w:val="00B9550E"/>
    <w:rsid w:val="00B95C02"/>
    <w:rsid w:val="00B95C89"/>
    <w:rsid w:val="00B97E20"/>
    <w:rsid w:val="00BA1FC1"/>
    <w:rsid w:val="00BA2F8F"/>
    <w:rsid w:val="00BA6878"/>
    <w:rsid w:val="00BA74F2"/>
    <w:rsid w:val="00BB0375"/>
    <w:rsid w:val="00BB2EFA"/>
    <w:rsid w:val="00BB39CC"/>
    <w:rsid w:val="00BC1C10"/>
    <w:rsid w:val="00BC268B"/>
    <w:rsid w:val="00BC3618"/>
    <w:rsid w:val="00BC5FF9"/>
    <w:rsid w:val="00BD19E9"/>
    <w:rsid w:val="00BD2B51"/>
    <w:rsid w:val="00BD4837"/>
    <w:rsid w:val="00BD4C28"/>
    <w:rsid w:val="00BD67D3"/>
    <w:rsid w:val="00BE0B3B"/>
    <w:rsid w:val="00BE4E7A"/>
    <w:rsid w:val="00BF3CA3"/>
    <w:rsid w:val="00BF76A8"/>
    <w:rsid w:val="00BF7EFD"/>
    <w:rsid w:val="00C00CF7"/>
    <w:rsid w:val="00C031F9"/>
    <w:rsid w:val="00C040FB"/>
    <w:rsid w:val="00C05746"/>
    <w:rsid w:val="00C057F4"/>
    <w:rsid w:val="00C06A0A"/>
    <w:rsid w:val="00C111BF"/>
    <w:rsid w:val="00C12606"/>
    <w:rsid w:val="00C13D1C"/>
    <w:rsid w:val="00C143A7"/>
    <w:rsid w:val="00C14BD6"/>
    <w:rsid w:val="00C169D9"/>
    <w:rsid w:val="00C200B0"/>
    <w:rsid w:val="00C2044C"/>
    <w:rsid w:val="00C21BD7"/>
    <w:rsid w:val="00C23BF2"/>
    <w:rsid w:val="00C24BA0"/>
    <w:rsid w:val="00C2593B"/>
    <w:rsid w:val="00C3064A"/>
    <w:rsid w:val="00C34DD0"/>
    <w:rsid w:val="00C37356"/>
    <w:rsid w:val="00C37B0C"/>
    <w:rsid w:val="00C40418"/>
    <w:rsid w:val="00C41B63"/>
    <w:rsid w:val="00C42642"/>
    <w:rsid w:val="00C43703"/>
    <w:rsid w:val="00C44439"/>
    <w:rsid w:val="00C45E2E"/>
    <w:rsid w:val="00C46CAF"/>
    <w:rsid w:val="00C502B6"/>
    <w:rsid w:val="00C50E63"/>
    <w:rsid w:val="00C51198"/>
    <w:rsid w:val="00C52074"/>
    <w:rsid w:val="00C54D2F"/>
    <w:rsid w:val="00C56EDA"/>
    <w:rsid w:val="00C60FA9"/>
    <w:rsid w:val="00C645BE"/>
    <w:rsid w:val="00C65A96"/>
    <w:rsid w:val="00C70F34"/>
    <w:rsid w:val="00C73790"/>
    <w:rsid w:val="00C7390F"/>
    <w:rsid w:val="00C75003"/>
    <w:rsid w:val="00C77001"/>
    <w:rsid w:val="00C8003C"/>
    <w:rsid w:val="00C80E97"/>
    <w:rsid w:val="00C8263F"/>
    <w:rsid w:val="00C834BF"/>
    <w:rsid w:val="00C84E9C"/>
    <w:rsid w:val="00C90ED6"/>
    <w:rsid w:val="00C9235F"/>
    <w:rsid w:val="00C92906"/>
    <w:rsid w:val="00C96336"/>
    <w:rsid w:val="00CA26B6"/>
    <w:rsid w:val="00CA2A43"/>
    <w:rsid w:val="00CA2E18"/>
    <w:rsid w:val="00CA2EEE"/>
    <w:rsid w:val="00CA343F"/>
    <w:rsid w:val="00CA3DC0"/>
    <w:rsid w:val="00CA4133"/>
    <w:rsid w:val="00CA481D"/>
    <w:rsid w:val="00CA4E45"/>
    <w:rsid w:val="00CA7374"/>
    <w:rsid w:val="00CB08BF"/>
    <w:rsid w:val="00CB360B"/>
    <w:rsid w:val="00CB7F13"/>
    <w:rsid w:val="00CC0462"/>
    <w:rsid w:val="00CC1354"/>
    <w:rsid w:val="00CC1954"/>
    <w:rsid w:val="00CC2B46"/>
    <w:rsid w:val="00CC51DF"/>
    <w:rsid w:val="00CC61E1"/>
    <w:rsid w:val="00CC6F6E"/>
    <w:rsid w:val="00CC703E"/>
    <w:rsid w:val="00CC7C7B"/>
    <w:rsid w:val="00CD1805"/>
    <w:rsid w:val="00CD218D"/>
    <w:rsid w:val="00CD2617"/>
    <w:rsid w:val="00CD2FA0"/>
    <w:rsid w:val="00CD4E68"/>
    <w:rsid w:val="00CD57D9"/>
    <w:rsid w:val="00CD7400"/>
    <w:rsid w:val="00CD7C56"/>
    <w:rsid w:val="00CE0D9C"/>
    <w:rsid w:val="00CE15B6"/>
    <w:rsid w:val="00CE1800"/>
    <w:rsid w:val="00CE256B"/>
    <w:rsid w:val="00CE409B"/>
    <w:rsid w:val="00CE743B"/>
    <w:rsid w:val="00CE78A4"/>
    <w:rsid w:val="00CF0558"/>
    <w:rsid w:val="00CF2921"/>
    <w:rsid w:val="00CF2E4B"/>
    <w:rsid w:val="00CF3304"/>
    <w:rsid w:val="00CF5C0A"/>
    <w:rsid w:val="00CF6900"/>
    <w:rsid w:val="00CF7FF0"/>
    <w:rsid w:val="00D035E9"/>
    <w:rsid w:val="00D05C04"/>
    <w:rsid w:val="00D06920"/>
    <w:rsid w:val="00D072F2"/>
    <w:rsid w:val="00D1196F"/>
    <w:rsid w:val="00D13E23"/>
    <w:rsid w:val="00D15BA3"/>
    <w:rsid w:val="00D16D2D"/>
    <w:rsid w:val="00D20FF0"/>
    <w:rsid w:val="00D20FFF"/>
    <w:rsid w:val="00D21E0E"/>
    <w:rsid w:val="00D24948"/>
    <w:rsid w:val="00D24B4D"/>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57BB7"/>
    <w:rsid w:val="00D611EA"/>
    <w:rsid w:val="00D6287B"/>
    <w:rsid w:val="00D678F3"/>
    <w:rsid w:val="00D67B91"/>
    <w:rsid w:val="00D704A1"/>
    <w:rsid w:val="00D71197"/>
    <w:rsid w:val="00D72328"/>
    <w:rsid w:val="00D723D3"/>
    <w:rsid w:val="00D76DAA"/>
    <w:rsid w:val="00D771E0"/>
    <w:rsid w:val="00D777B4"/>
    <w:rsid w:val="00D80B04"/>
    <w:rsid w:val="00D8346A"/>
    <w:rsid w:val="00D87A38"/>
    <w:rsid w:val="00D91D4F"/>
    <w:rsid w:val="00D96107"/>
    <w:rsid w:val="00DA34DF"/>
    <w:rsid w:val="00DA6143"/>
    <w:rsid w:val="00DA6FE1"/>
    <w:rsid w:val="00DB0A17"/>
    <w:rsid w:val="00DB4A1E"/>
    <w:rsid w:val="00DB4B23"/>
    <w:rsid w:val="00DB5F56"/>
    <w:rsid w:val="00DB64D5"/>
    <w:rsid w:val="00DB70A8"/>
    <w:rsid w:val="00DC09A1"/>
    <w:rsid w:val="00DC1F12"/>
    <w:rsid w:val="00DC4AA7"/>
    <w:rsid w:val="00DC52A3"/>
    <w:rsid w:val="00DD0A02"/>
    <w:rsid w:val="00DD3319"/>
    <w:rsid w:val="00DD5858"/>
    <w:rsid w:val="00DD6332"/>
    <w:rsid w:val="00DD65A3"/>
    <w:rsid w:val="00DE20BE"/>
    <w:rsid w:val="00DE38A0"/>
    <w:rsid w:val="00DE3AAB"/>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0D93"/>
    <w:rsid w:val="00E05334"/>
    <w:rsid w:val="00E064B5"/>
    <w:rsid w:val="00E077DB"/>
    <w:rsid w:val="00E10C74"/>
    <w:rsid w:val="00E11547"/>
    <w:rsid w:val="00E1287B"/>
    <w:rsid w:val="00E1288D"/>
    <w:rsid w:val="00E13865"/>
    <w:rsid w:val="00E13C67"/>
    <w:rsid w:val="00E15CDC"/>
    <w:rsid w:val="00E165FA"/>
    <w:rsid w:val="00E20D8E"/>
    <w:rsid w:val="00E316AC"/>
    <w:rsid w:val="00E32072"/>
    <w:rsid w:val="00E32D9D"/>
    <w:rsid w:val="00E3429F"/>
    <w:rsid w:val="00E34483"/>
    <w:rsid w:val="00E3553B"/>
    <w:rsid w:val="00E356DD"/>
    <w:rsid w:val="00E37746"/>
    <w:rsid w:val="00E41BFE"/>
    <w:rsid w:val="00E42C2A"/>
    <w:rsid w:val="00E43073"/>
    <w:rsid w:val="00E45CA0"/>
    <w:rsid w:val="00E5760F"/>
    <w:rsid w:val="00E57E39"/>
    <w:rsid w:val="00E60751"/>
    <w:rsid w:val="00E61988"/>
    <w:rsid w:val="00E62212"/>
    <w:rsid w:val="00E62893"/>
    <w:rsid w:val="00E63BD2"/>
    <w:rsid w:val="00E640C6"/>
    <w:rsid w:val="00E6671F"/>
    <w:rsid w:val="00E667B2"/>
    <w:rsid w:val="00E6728F"/>
    <w:rsid w:val="00E672DA"/>
    <w:rsid w:val="00E70361"/>
    <w:rsid w:val="00E70590"/>
    <w:rsid w:val="00E71454"/>
    <w:rsid w:val="00E76E18"/>
    <w:rsid w:val="00E77232"/>
    <w:rsid w:val="00E80D8C"/>
    <w:rsid w:val="00E8245C"/>
    <w:rsid w:val="00E83111"/>
    <w:rsid w:val="00E835E3"/>
    <w:rsid w:val="00E84364"/>
    <w:rsid w:val="00E85214"/>
    <w:rsid w:val="00E852F9"/>
    <w:rsid w:val="00E864FF"/>
    <w:rsid w:val="00E86788"/>
    <w:rsid w:val="00E910AC"/>
    <w:rsid w:val="00E93DFC"/>
    <w:rsid w:val="00E94665"/>
    <w:rsid w:val="00EA0268"/>
    <w:rsid w:val="00EA1960"/>
    <w:rsid w:val="00EA324F"/>
    <w:rsid w:val="00EA4B25"/>
    <w:rsid w:val="00EA7CB7"/>
    <w:rsid w:val="00EB03F8"/>
    <w:rsid w:val="00EB1196"/>
    <w:rsid w:val="00EB2516"/>
    <w:rsid w:val="00EB44F1"/>
    <w:rsid w:val="00EB49AF"/>
    <w:rsid w:val="00EB62EA"/>
    <w:rsid w:val="00EB7690"/>
    <w:rsid w:val="00EC05CE"/>
    <w:rsid w:val="00EC0FCB"/>
    <w:rsid w:val="00EC1FB8"/>
    <w:rsid w:val="00EC272B"/>
    <w:rsid w:val="00EC277B"/>
    <w:rsid w:val="00EC4DC3"/>
    <w:rsid w:val="00EC6829"/>
    <w:rsid w:val="00EC6BE3"/>
    <w:rsid w:val="00EC74E0"/>
    <w:rsid w:val="00ED27A8"/>
    <w:rsid w:val="00ED2923"/>
    <w:rsid w:val="00ED293D"/>
    <w:rsid w:val="00ED30DB"/>
    <w:rsid w:val="00ED321F"/>
    <w:rsid w:val="00ED747F"/>
    <w:rsid w:val="00EE041F"/>
    <w:rsid w:val="00EE0FC0"/>
    <w:rsid w:val="00EE14D1"/>
    <w:rsid w:val="00EE1AFE"/>
    <w:rsid w:val="00EE2B49"/>
    <w:rsid w:val="00EF0EA9"/>
    <w:rsid w:val="00EF21E6"/>
    <w:rsid w:val="00EF3156"/>
    <w:rsid w:val="00EF3ED6"/>
    <w:rsid w:val="00EF493C"/>
    <w:rsid w:val="00EF5C42"/>
    <w:rsid w:val="00EF5E40"/>
    <w:rsid w:val="00F04C0F"/>
    <w:rsid w:val="00F054AC"/>
    <w:rsid w:val="00F100BC"/>
    <w:rsid w:val="00F10D17"/>
    <w:rsid w:val="00F10D33"/>
    <w:rsid w:val="00F12077"/>
    <w:rsid w:val="00F122F9"/>
    <w:rsid w:val="00F13BF8"/>
    <w:rsid w:val="00F13D86"/>
    <w:rsid w:val="00F152EC"/>
    <w:rsid w:val="00F155EE"/>
    <w:rsid w:val="00F16EF3"/>
    <w:rsid w:val="00F2392E"/>
    <w:rsid w:val="00F240F8"/>
    <w:rsid w:val="00F24EDF"/>
    <w:rsid w:val="00F260B0"/>
    <w:rsid w:val="00F26847"/>
    <w:rsid w:val="00F3078A"/>
    <w:rsid w:val="00F30FEC"/>
    <w:rsid w:val="00F3141F"/>
    <w:rsid w:val="00F32625"/>
    <w:rsid w:val="00F3351D"/>
    <w:rsid w:val="00F363F6"/>
    <w:rsid w:val="00F400DD"/>
    <w:rsid w:val="00F41ABB"/>
    <w:rsid w:val="00F41C4F"/>
    <w:rsid w:val="00F41E62"/>
    <w:rsid w:val="00F42B9D"/>
    <w:rsid w:val="00F44953"/>
    <w:rsid w:val="00F4786B"/>
    <w:rsid w:val="00F504CA"/>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382"/>
    <w:rsid w:val="00F828BF"/>
    <w:rsid w:val="00F84BA2"/>
    <w:rsid w:val="00F865C1"/>
    <w:rsid w:val="00F86AA4"/>
    <w:rsid w:val="00F873BF"/>
    <w:rsid w:val="00F87873"/>
    <w:rsid w:val="00F9068B"/>
    <w:rsid w:val="00F914EA"/>
    <w:rsid w:val="00F94ACA"/>
    <w:rsid w:val="00F95280"/>
    <w:rsid w:val="00F963BD"/>
    <w:rsid w:val="00F97C55"/>
    <w:rsid w:val="00FA3265"/>
    <w:rsid w:val="00FA3797"/>
    <w:rsid w:val="00FA6631"/>
    <w:rsid w:val="00FB29C7"/>
    <w:rsid w:val="00FB4F9E"/>
    <w:rsid w:val="00FC01B8"/>
    <w:rsid w:val="00FC042D"/>
    <w:rsid w:val="00FC1EC1"/>
    <w:rsid w:val="00FC2A68"/>
    <w:rsid w:val="00FC581F"/>
    <w:rsid w:val="00FC5B1A"/>
    <w:rsid w:val="00FC7C29"/>
    <w:rsid w:val="00FD09F9"/>
    <w:rsid w:val="00FD2EE7"/>
    <w:rsid w:val="00FD31C2"/>
    <w:rsid w:val="00FD353D"/>
    <w:rsid w:val="00FD38BF"/>
    <w:rsid w:val="00FE0460"/>
    <w:rsid w:val="00FE1130"/>
    <w:rsid w:val="00FE1AB3"/>
    <w:rsid w:val="00FE220E"/>
    <w:rsid w:val="00FE7378"/>
    <w:rsid w:val="00FF280B"/>
    <w:rsid w:val="00FF3299"/>
    <w:rsid w:val="00FF415D"/>
    <w:rsid w:val="00FF42BD"/>
    <w:rsid w:val="00FF4A06"/>
    <w:rsid w:val="00FF4C35"/>
    <w:rsid w:val="0D7F2C2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0EA94"/>
  <w15:docId w15:val="{2C05D3F5-427E-4E69-8109-EF5E791D9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page number"/>
    <w:basedOn w:val="a0"/>
    <w:qFormat/>
  </w:style>
  <w:style w:type="paragraph" w:styleId="a5">
    <w:name w:val="Balloon Text"/>
    <w:basedOn w:val="a"/>
    <w:semiHidden/>
    <w:qFormat/>
    <w:rPr>
      <w:rFonts w:ascii="Tahoma" w:hAnsi="Tahoma" w:cs="Tahoma"/>
      <w:sz w:val="16"/>
      <w:szCs w:val="16"/>
    </w:rPr>
  </w:style>
  <w:style w:type="paragraph" w:styleId="30">
    <w:name w:val="Body Text Indent 3"/>
    <w:basedOn w:val="a"/>
    <w:link w:val="31"/>
    <w:qFormat/>
    <w:pPr>
      <w:spacing w:after="120"/>
      <w:ind w:left="283"/>
    </w:pPr>
    <w:rPr>
      <w:sz w:val="16"/>
      <w:szCs w:val="16"/>
    </w:rPr>
  </w:style>
  <w:style w:type="paragraph" w:styleId="a6">
    <w:name w:val="header"/>
    <w:basedOn w:val="a"/>
    <w:link w:val="a7"/>
    <w:uiPriority w:val="99"/>
    <w:qFormat/>
    <w:pPr>
      <w:tabs>
        <w:tab w:val="center" w:pos="4677"/>
        <w:tab w:val="right" w:pos="9355"/>
      </w:tabs>
      <w:autoSpaceDE w:val="0"/>
      <w:autoSpaceDN w:val="0"/>
    </w:pPr>
    <w:rPr>
      <w:sz w:val="24"/>
      <w:szCs w:val="24"/>
    </w:rPr>
  </w:style>
  <w:style w:type="paragraph" w:styleId="a8">
    <w:name w:val="Body Text"/>
    <w:basedOn w:val="a"/>
    <w:link w:val="a9"/>
    <w:uiPriority w:val="99"/>
    <w:pPr>
      <w:keepNext/>
      <w:suppressAutoHyphens/>
      <w:autoSpaceDE w:val="0"/>
      <w:autoSpaceDN w:val="0"/>
      <w:outlineLvl w:val="0"/>
    </w:pPr>
    <w:rPr>
      <w:b/>
      <w:bCs/>
      <w:sz w:val="32"/>
      <w:szCs w:val="32"/>
    </w:rPr>
  </w:style>
  <w:style w:type="paragraph" w:styleId="aa">
    <w:name w:val="Body Text Indent"/>
    <w:basedOn w:val="a"/>
    <w:link w:val="ab"/>
    <w:uiPriority w:val="99"/>
    <w:pPr>
      <w:autoSpaceDE w:val="0"/>
      <w:autoSpaceDN w:val="0"/>
      <w:jc w:val="both"/>
    </w:pPr>
    <w:rPr>
      <w:sz w:val="28"/>
      <w:szCs w:val="28"/>
    </w:rPr>
  </w:style>
  <w:style w:type="paragraph" w:styleId="ac">
    <w:name w:val="Title"/>
    <w:basedOn w:val="a"/>
    <w:link w:val="ad"/>
    <w:qFormat/>
    <w:pPr>
      <w:widowControl w:val="0"/>
      <w:autoSpaceDE w:val="0"/>
      <w:autoSpaceDN w:val="0"/>
      <w:jc w:val="center"/>
    </w:pPr>
    <w:rPr>
      <w:rFonts w:ascii="Arial Narrow" w:hAnsi="Arial Narrow"/>
      <w:b/>
      <w:bCs/>
      <w:sz w:val="36"/>
      <w:szCs w:val="36"/>
    </w:rPr>
  </w:style>
  <w:style w:type="paragraph" w:styleId="ae">
    <w:name w:val="footer"/>
    <w:basedOn w:val="a"/>
    <w:link w:val="af"/>
    <w:uiPriority w:val="99"/>
    <w:qFormat/>
    <w:pPr>
      <w:tabs>
        <w:tab w:val="center" w:pos="4677"/>
        <w:tab w:val="right" w:pos="9355"/>
      </w:tabs>
      <w:autoSpaceDE w:val="0"/>
      <w:autoSpaceDN w:val="0"/>
    </w:pPr>
    <w:rPr>
      <w:sz w:val="24"/>
      <w:szCs w:val="24"/>
    </w:rPr>
  </w:style>
  <w:style w:type="paragraph" w:styleId="af0">
    <w:name w:val="Normal (Web)"/>
    <w:basedOn w:val="a"/>
    <w:uiPriority w:val="99"/>
    <w:unhideWhenUsed/>
    <w:qFormat/>
    <w:pPr>
      <w:spacing w:before="100" w:beforeAutospacing="1" w:after="119"/>
    </w:pPr>
    <w:rPr>
      <w:sz w:val="24"/>
      <w:szCs w:val="24"/>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qFormat/>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paragraph" w:customStyle="1" w:styleId="af2">
    <w:name w:val="Знак"/>
    <w:basedOn w:val="a"/>
    <w:qFormat/>
    <w:pPr>
      <w:spacing w:before="100" w:beforeAutospacing="1" w:after="100" w:afterAutospacing="1"/>
    </w:pPr>
    <w:rPr>
      <w:rFonts w:ascii="Tahoma" w:hAnsi="Tahoma"/>
      <w:lang w:val="en-US" w:eastAsia="en-US"/>
    </w:rPr>
  </w:style>
  <w:style w:type="character" w:customStyle="1" w:styleId="a9">
    <w:name w:val="Основной текст Знак"/>
    <w:basedOn w:val="a0"/>
    <w:link w:val="a8"/>
    <w:uiPriority w:val="99"/>
    <w:qFormat/>
    <w:locked/>
    <w:rPr>
      <w:b/>
      <w:bCs/>
      <w:sz w:val="32"/>
      <w:szCs w:val="32"/>
      <w:lang w:val="ru-RU" w:eastAsia="ru-RU" w:bidi="ar-SA"/>
    </w:rPr>
  </w:style>
  <w:style w:type="paragraph" w:customStyle="1" w:styleId="11">
    <w:name w:val="Знак1"/>
    <w:basedOn w:val="a"/>
    <w:qFormat/>
    <w:pPr>
      <w:spacing w:before="100" w:beforeAutospacing="1" w:after="100" w:afterAutospacing="1"/>
    </w:pPr>
    <w:rPr>
      <w:rFonts w:ascii="Tahoma" w:hAnsi="Tahoma"/>
      <w:lang w:val="en-US" w:eastAsia="en-US"/>
    </w:rPr>
  </w:style>
  <w:style w:type="character" w:customStyle="1" w:styleId="ab">
    <w:name w:val="Основной текст с отступом Знак"/>
    <w:basedOn w:val="a0"/>
    <w:link w:val="aa"/>
    <w:uiPriority w:val="99"/>
    <w:qFormat/>
    <w:rPr>
      <w:sz w:val="28"/>
      <w:szCs w:val="28"/>
    </w:rPr>
  </w:style>
  <w:style w:type="character" w:customStyle="1" w:styleId="20">
    <w:name w:val="Заголовок 2 Знак"/>
    <w:basedOn w:val="a0"/>
    <w:link w:val="2"/>
    <w:qFormat/>
    <w:rPr>
      <w:b/>
      <w:bCs/>
      <w:sz w:val="32"/>
      <w:szCs w:val="32"/>
    </w:rPr>
  </w:style>
  <w:style w:type="paragraph" w:customStyle="1" w:styleId="ConsNormal">
    <w:name w:val="ConsNormal"/>
    <w:qFormat/>
    <w:pPr>
      <w:suppressAutoHyphens/>
      <w:ind w:right="19772" w:firstLine="720"/>
    </w:pPr>
    <w:rPr>
      <w:rFonts w:ascii="Arial" w:eastAsia="Arial" w:hAnsi="Arial" w:cs="Arial"/>
      <w:lang w:eastAsia="zh-CN"/>
    </w:rPr>
  </w:style>
  <w:style w:type="paragraph" w:customStyle="1" w:styleId="Garamond">
    <w:name w:val="Обычный + Garamond"/>
    <w:basedOn w:val="a"/>
    <w:link w:val="Garamond0"/>
    <w:qFormat/>
    <w:pPr>
      <w:jc w:val="center"/>
    </w:pPr>
  </w:style>
  <w:style w:type="character" w:customStyle="1" w:styleId="Garamond0">
    <w:name w:val="Обычный + Garamond Знак"/>
    <w:link w:val="Garamond"/>
    <w:qFormat/>
  </w:style>
  <w:style w:type="paragraph" w:customStyle="1" w:styleId="9">
    <w:name w:val="Обычный9"/>
    <w:qFormat/>
    <w:pPr>
      <w:spacing w:before="100" w:after="100"/>
    </w:pPr>
    <w:rPr>
      <w:snapToGrid w:val="0"/>
      <w:sz w:val="24"/>
      <w:lang w:val="en-US"/>
    </w:rPr>
  </w:style>
  <w:style w:type="paragraph" w:customStyle="1" w:styleId="ConsPlusNormal">
    <w:name w:val="ConsPlusNormal"/>
    <w:qFormat/>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Pr>
      <w:sz w:val="16"/>
      <w:szCs w:val="16"/>
    </w:rPr>
  </w:style>
  <w:style w:type="paragraph" w:customStyle="1" w:styleId="211">
    <w:name w:val="Основной текст 211"/>
    <w:basedOn w:val="a"/>
    <w:uiPriority w:val="99"/>
    <w:qFormat/>
    <w:pPr>
      <w:jc w:val="both"/>
    </w:pPr>
    <w:rPr>
      <w:sz w:val="24"/>
      <w:lang w:eastAsia="en-US"/>
    </w:rPr>
  </w:style>
  <w:style w:type="paragraph" w:customStyle="1" w:styleId="Text">
    <w:name w:val="Text"/>
    <w:basedOn w:val="a"/>
    <w:qFormat/>
    <w:pPr>
      <w:spacing w:after="240"/>
    </w:pPr>
    <w:rPr>
      <w:rFonts w:eastAsia="Calibri"/>
      <w:sz w:val="24"/>
      <w:szCs w:val="24"/>
    </w:rPr>
  </w:style>
  <w:style w:type="character" w:customStyle="1" w:styleId="a7">
    <w:name w:val="Верхний колонтитул Знак"/>
    <w:basedOn w:val="a0"/>
    <w:link w:val="a6"/>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paragraph" w:customStyle="1" w:styleId="22">
    <w:name w:val="Основной текст2"/>
    <w:basedOn w:val="a"/>
    <w:qFormat/>
    <w:pPr>
      <w:widowControl w:val="0"/>
      <w:shd w:val="clear" w:color="auto" w:fill="FFFFFF"/>
      <w:spacing w:before="540" w:after="180" w:line="0" w:lineRule="atLeast"/>
      <w:jc w:val="both"/>
    </w:pPr>
    <w:rPr>
      <w:spacing w:val="-1"/>
      <w:sz w:val="23"/>
      <w:szCs w:val="23"/>
    </w:rPr>
  </w:style>
  <w:style w:type="paragraph" w:styleId="af3">
    <w:name w:val="No Spacing"/>
    <w:link w:val="af4"/>
    <w:qFormat/>
  </w:style>
  <w:style w:type="character" w:customStyle="1" w:styleId="ad">
    <w:name w:val="Заголовок Знак"/>
    <w:basedOn w:val="a0"/>
    <w:link w:val="ac"/>
    <w:qFormat/>
    <w:rPr>
      <w:rFonts w:ascii="Arial Narrow" w:hAnsi="Arial Narrow"/>
      <w:b/>
      <w:bCs/>
      <w:sz w:val="36"/>
      <w:szCs w:val="36"/>
    </w:rPr>
  </w:style>
  <w:style w:type="character" w:customStyle="1" w:styleId="s2">
    <w:name w:val="s2"/>
    <w:basedOn w:val="a0"/>
    <w:qFormat/>
  </w:style>
  <w:style w:type="character" w:customStyle="1" w:styleId="af4">
    <w:name w:val="Без интервала Знак"/>
    <w:basedOn w:val="a0"/>
    <w:link w:val="af3"/>
    <w:qFormat/>
    <w:locked/>
    <w:rPr>
      <w:lang w:val="ru-RU" w:eastAsia="ru-RU" w:bidi="ar-SA"/>
    </w:rPr>
  </w:style>
  <w:style w:type="paragraph" w:customStyle="1" w:styleId="western">
    <w:name w:val="western"/>
    <w:basedOn w:val="a"/>
    <w:qFormat/>
    <w:pPr>
      <w:spacing w:before="100" w:beforeAutospacing="1" w:after="142" w:line="288" w:lineRule="auto"/>
    </w:pPr>
    <w:rPr>
      <w:color w:val="00000A"/>
      <w:sz w:val="24"/>
      <w:szCs w:val="24"/>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0">
    <w:name w:val="Заголовок 1 Знак"/>
    <w:basedOn w:val="a0"/>
    <w:link w:val="1"/>
    <w:qFormat/>
    <w:rPr>
      <w:sz w:val="32"/>
      <w:szCs w:val="32"/>
    </w:rPr>
  </w:style>
  <w:style w:type="character" w:customStyle="1" w:styleId="FontStyle17">
    <w:name w:val="Font Style17"/>
    <w:rsid w:val="001739DE"/>
    <w:rPr>
      <w:rFonts w:ascii="Times New Roman" w:hAnsi="Times New Roman" w:cs="Times New Roman"/>
      <w:sz w:val="20"/>
      <w:szCs w:val="20"/>
    </w:rPr>
  </w:style>
  <w:style w:type="paragraph" w:customStyle="1" w:styleId="af5">
    <w:basedOn w:val="a"/>
    <w:next w:val="ac"/>
    <w:link w:val="af6"/>
    <w:qFormat/>
    <w:rsid w:val="001739DE"/>
    <w:pPr>
      <w:widowControl w:val="0"/>
      <w:autoSpaceDE w:val="0"/>
      <w:autoSpaceDN w:val="0"/>
      <w:jc w:val="center"/>
    </w:pPr>
    <w:rPr>
      <w:rFonts w:ascii="Arial Narrow" w:hAnsi="Arial Narrow"/>
      <w:b/>
      <w:bCs/>
      <w:sz w:val="36"/>
      <w:szCs w:val="36"/>
    </w:rPr>
  </w:style>
  <w:style w:type="character" w:customStyle="1" w:styleId="af6">
    <w:name w:val="Название Знак"/>
    <w:link w:val="af5"/>
    <w:rsid w:val="001739DE"/>
    <w:rPr>
      <w:rFonts w:ascii="Arial Narrow" w:eastAsia="Times New Roman" w:hAnsi="Arial Narrow"/>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738941">
      <w:bodyDiv w:val="1"/>
      <w:marLeft w:val="0"/>
      <w:marRight w:val="0"/>
      <w:marTop w:val="0"/>
      <w:marBottom w:val="0"/>
      <w:divBdr>
        <w:top w:val="none" w:sz="0" w:space="0" w:color="auto"/>
        <w:left w:val="none" w:sz="0" w:space="0" w:color="auto"/>
        <w:bottom w:val="none" w:sz="0" w:space="0" w:color="auto"/>
        <w:right w:val="none" w:sz="0" w:space="0" w:color="auto"/>
      </w:divBdr>
    </w:div>
    <w:div w:id="964430613">
      <w:bodyDiv w:val="1"/>
      <w:marLeft w:val="0"/>
      <w:marRight w:val="0"/>
      <w:marTop w:val="0"/>
      <w:marBottom w:val="0"/>
      <w:divBdr>
        <w:top w:val="none" w:sz="0" w:space="0" w:color="auto"/>
        <w:left w:val="none" w:sz="0" w:space="0" w:color="auto"/>
        <w:bottom w:val="none" w:sz="0" w:space="0" w:color="auto"/>
        <w:right w:val="none" w:sz="0" w:space="0" w:color="auto"/>
      </w:divBdr>
    </w:div>
    <w:div w:id="1134369821">
      <w:bodyDiv w:val="1"/>
      <w:marLeft w:val="0"/>
      <w:marRight w:val="0"/>
      <w:marTop w:val="0"/>
      <w:marBottom w:val="0"/>
      <w:divBdr>
        <w:top w:val="none" w:sz="0" w:space="0" w:color="auto"/>
        <w:left w:val="none" w:sz="0" w:space="0" w:color="auto"/>
        <w:bottom w:val="none" w:sz="0" w:space="0" w:color="auto"/>
        <w:right w:val="none" w:sz="0" w:space="0" w:color="auto"/>
      </w:divBdr>
    </w:div>
    <w:div w:id="1786340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zakupki.gov.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10</Pages>
  <Words>4129</Words>
  <Characters>31196</Characters>
  <Application>Microsoft Office Word</Application>
  <DocSecurity>0</DocSecurity>
  <Lines>259</Lines>
  <Paragraphs>70</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35255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30</cp:revision>
  <cp:lastPrinted>2026-08-26T05:51:00Z</cp:lastPrinted>
  <dcterms:created xsi:type="dcterms:W3CDTF">2025-01-24T09:44:00Z</dcterms:created>
  <dcterms:modified xsi:type="dcterms:W3CDTF">2026-08-27T08:38:00Z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51D52637F53546EFAFB8CDA61B530818_12</vt:lpwstr>
  </property>
</Properties>
</file>