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2106" w14:textId="3E72E7A8" w:rsidR="002233EB" w:rsidRDefault="003B3C84" w:rsidP="00665770">
      <w:pPr>
        <w:jc w:val="center"/>
        <w:rPr>
          <w:rFonts w:ascii="Times New Roman" w:hAnsi="Times New Roman" w:cs="Times New Roman"/>
          <w:b/>
          <w:sz w:val="32"/>
          <w:szCs w:val="32"/>
        </w:rPr>
      </w:pPr>
      <w:r w:rsidRPr="003B3C84">
        <w:rPr>
          <w:rFonts w:ascii="Times New Roman" w:hAnsi="Times New Roman" w:cs="Times New Roman"/>
          <w:b/>
          <w:sz w:val="32"/>
          <w:szCs w:val="32"/>
        </w:rPr>
        <w:t>Общество с ограниченной ответственностью «</w:t>
      </w:r>
      <w:r w:rsidR="00997A60">
        <w:rPr>
          <w:rFonts w:ascii="Times New Roman" w:hAnsi="Times New Roman" w:cs="Times New Roman"/>
          <w:b/>
          <w:sz w:val="32"/>
          <w:szCs w:val="32"/>
        </w:rPr>
        <w:t>ЭКОТРАНС</w:t>
      </w:r>
      <w:r w:rsidRPr="003B3C84">
        <w:rPr>
          <w:rFonts w:ascii="Times New Roman" w:hAnsi="Times New Roman" w:cs="Times New Roman"/>
          <w:b/>
          <w:sz w:val="32"/>
          <w:szCs w:val="32"/>
        </w:rPr>
        <w:t>»</w:t>
      </w:r>
    </w:p>
    <w:p w14:paraId="04C79815" w14:textId="77777777" w:rsidR="003B3C84" w:rsidRDefault="003B3C84" w:rsidP="003B3C84">
      <w:pPr>
        <w:ind w:left="-567"/>
        <w:jc w:val="center"/>
        <w:rPr>
          <w:rFonts w:ascii="Times New Roman" w:hAnsi="Times New Roman" w:cs="Times New Roman"/>
          <w:b/>
          <w:sz w:val="32"/>
          <w:szCs w:val="32"/>
        </w:rPr>
      </w:pPr>
      <w:r>
        <w:rPr>
          <w:rFonts w:ascii="Times New Roman" w:hAnsi="Times New Roman" w:cs="Times New Roman"/>
          <w:b/>
          <w:noProof/>
          <w:sz w:val="32"/>
          <w:szCs w:val="32"/>
          <w:lang w:eastAsia="ru-RU"/>
        </w:rPr>
        <mc:AlternateContent>
          <mc:Choice Requires="wps">
            <w:drawing>
              <wp:anchor distT="0" distB="0" distL="114300" distR="114300" simplePos="0" relativeHeight="251659264" behindDoc="0" locked="0" layoutInCell="1" allowOverlap="1" wp14:anchorId="1F65E382" wp14:editId="22D5BDFB">
                <wp:simplePos x="0" y="0"/>
                <wp:positionH relativeFrom="column">
                  <wp:posOffset>61595</wp:posOffset>
                </wp:positionH>
                <wp:positionV relativeFrom="paragraph">
                  <wp:posOffset>4445</wp:posOffset>
                </wp:positionV>
                <wp:extent cx="6332855" cy="9020809"/>
                <wp:effectExtent l="0" t="0" r="10795" b="28575"/>
                <wp:wrapNone/>
                <wp:docPr id="1" name="Прямоугольник 1"/>
                <wp:cNvGraphicFramePr/>
                <a:graphic xmlns:a="http://schemas.openxmlformats.org/drawingml/2006/main">
                  <a:graphicData uri="http://schemas.microsoft.com/office/word/2010/wordprocessingShape">
                    <wps:wsp>
                      <wps:cNvSpPr/>
                      <wps:spPr>
                        <a:xfrm>
                          <a:off x="0" y="0"/>
                          <a:ext cx="6332855" cy="9020809"/>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477519"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F6E70D9" w:rsidR="00AD22F0" w:rsidRPr="003B3C84" w:rsidRDefault="003A2C6E"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00AD22F0" w:rsidRPr="003B3C84">
                              <w:rPr>
                                <w:rFonts w:ascii="Times New Roman" w:hAnsi="Times New Roman" w:cs="Times New Roman"/>
                                <w:color w:val="000000" w:themeColor="text1"/>
                                <w:sz w:val="24"/>
                                <w:szCs w:val="24"/>
                              </w:rPr>
                              <w:t>иректор ООО «</w:t>
                            </w:r>
                            <w:r w:rsidR="00997A60">
                              <w:rPr>
                                <w:rFonts w:ascii="Times New Roman" w:hAnsi="Times New Roman" w:cs="Times New Roman"/>
                                <w:color w:val="000000" w:themeColor="text1"/>
                                <w:sz w:val="24"/>
                                <w:szCs w:val="24"/>
                              </w:rPr>
                              <w:t>ЭКОТРАНС</w:t>
                            </w:r>
                            <w:r w:rsidR="00AD22F0" w:rsidRPr="003B3C84">
                              <w:rPr>
                                <w:rFonts w:ascii="Times New Roman" w:hAnsi="Times New Roman" w:cs="Times New Roman"/>
                                <w:color w:val="000000" w:themeColor="text1"/>
                                <w:sz w:val="24"/>
                                <w:szCs w:val="24"/>
                              </w:rPr>
                              <w:t>»</w:t>
                            </w:r>
                          </w:p>
                          <w:p w14:paraId="119089E6" w14:textId="22F46DB3" w:rsidR="00AD22F0" w:rsidRPr="003B3C84" w:rsidRDefault="00997A60"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w:t>
                            </w:r>
                            <w:r w:rsidR="00EC1C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Завгородний</w:t>
                            </w:r>
                            <w:proofErr w:type="spellEnd"/>
                          </w:p>
                          <w:p w14:paraId="7106EEC1"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AD22F0" w:rsidRPr="00021598" w:rsidRDefault="00AD22F0"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233F7DFA" w:rsidR="00AD22F0"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w:t>
                            </w:r>
                            <w:proofErr w:type="gramStart"/>
                            <w:r w:rsidRPr="003B3C84">
                              <w:rPr>
                                <w:rFonts w:ascii="Times New Roman" w:hAnsi="Times New Roman" w:cs="Times New Roman"/>
                                <w:color w:val="000000" w:themeColor="text1"/>
                                <w:sz w:val="24"/>
                                <w:szCs w:val="24"/>
                              </w:rPr>
                              <w:t>_»_</w:t>
                            </w:r>
                            <w:proofErr w:type="gramEnd"/>
                            <w:r w:rsidRPr="003B3C84">
                              <w:rPr>
                                <w:rFonts w:ascii="Times New Roman" w:hAnsi="Times New Roman" w:cs="Times New Roman"/>
                                <w:color w:val="000000" w:themeColor="text1"/>
                                <w:sz w:val="24"/>
                                <w:szCs w:val="24"/>
                              </w:rPr>
                              <w:t>________</w:t>
                            </w:r>
                            <w:r w:rsidRPr="000E4295">
                              <w:rPr>
                                <w:rFonts w:ascii="Times New Roman" w:hAnsi="Times New Roman" w:cs="Times New Roman"/>
                                <w:color w:val="000000" w:themeColor="text1"/>
                                <w:sz w:val="24"/>
                                <w:szCs w:val="24"/>
                              </w:rPr>
                              <w:t>202</w:t>
                            </w:r>
                            <w:r w:rsidR="008B1C3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г.</w:t>
                            </w:r>
                          </w:p>
                          <w:p w14:paraId="755FB82D" w14:textId="77777777" w:rsidR="00AD22F0"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Default="00AD22F0"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AD22F0" w:rsidRPr="009071B4" w:rsidRDefault="00AD22F0"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AD22F0" w:rsidRPr="009071B4"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9071B4" w:rsidRDefault="00997A60" w:rsidP="00997A60">
                            <w:pPr>
                              <w:spacing w:after="0"/>
                              <w:jc w:val="center"/>
                              <w:rPr>
                                <w:rFonts w:ascii="Times New Roman" w:hAnsi="Times New Roman" w:cs="Times New Roman"/>
                                <w:color w:val="000000" w:themeColor="text1"/>
                                <w:sz w:val="28"/>
                                <w:szCs w:val="28"/>
                              </w:rPr>
                            </w:pPr>
                          </w:p>
                          <w:p w14:paraId="03E7F942" w14:textId="31B8DDC6" w:rsidR="00997A60" w:rsidRPr="00F7751E" w:rsidRDefault="00997A60" w:rsidP="00997A60">
                            <w:pPr>
                              <w:spacing w:after="0"/>
                              <w:jc w:val="center"/>
                              <w:rPr>
                                <w:rFonts w:ascii="Times New Roman" w:hAnsi="Times New Roman" w:cs="Times New Roman"/>
                                <w:b/>
                                <w:color w:val="000000" w:themeColor="text1"/>
                                <w:sz w:val="28"/>
                                <w:szCs w:val="28"/>
                              </w:rPr>
                            </w:pPr>
                            <w:r w:rsidRPr="00F7751E">
                              <w:rPr>
                                <w:rFonts w:ascii="Times New Roman" w:hAnsi="Times New Roman" w:cs="Times New Roman"/>
                                <w:b/>
                                <w:color w:val="000000" w:themeColor="text1"/>
                                <w:sz w:val="28"/>
                                <w:szCs w:val="28"/>
                              </w:rPr>
                              <w:t xml:space="preserve">Предмет закупки: </w:t>
                            </w:r>
                            <w:r w:rsidR="001D32EF" w:rsidRPr="00CA1927">
                              <w:rPr>
                                <w:rFonts w:ascii="Times New Roman" w:hAnsi="Times New Roman" w:cs="Times New Roman"/>
                                <w:b/>
                                <w:color w:val="000000" w:themeColor="text1"/>
                                <w:sz w:val="28"/>
                                <w:szCs w:val="28"/>
                              </w:rPr>
                              <w:t>поставка автомобильных масел и технических жидкостей</w:t>
                            </w:r>
                          </w:p>
                          <w:p w14:paraId="38C28880" w14:textId="77777777" w:rsidR="00AD22F0" w:rsidRDefault="00AD22F0" w:rsidP="003B3C84">
                            <w:pPr>
                              <w:jc w:val="center"/>
                              <w:rPr>
                                <w:color w:val="000000" w:themeColor="text1"/>
                                <w:sz w:val="36"/>
                                <w:szCs w:val="36"/>
                              </w:rPr>
                            </w:pPr>
                          </w:p>
                          <w:p w14:paraId="19FB64BA" w14:textId="77777777" w:rsidR="00AD22F0" w:rsidRDefault="00AD22F0" w:rsidP="003B3C84">
                            <w:pPr>
                              <w:jc w:val="center"/>
                              <w:rPr>
                                <w:color w:val="000000" w:themeColor="text1"/>
                                <w:sz w:val="36"/>
                                <w:szCs w:val="36"/>
                              </w:rPr>
                            </w:pPr>
                          </w:p>
                          <w:p w14:paraId="5C53FF52" w14:textId="77777777" w:rsidR="00AD22F0" w:rsidRDefault="00AD22F0" w:rsidP="003B3C84">
                            <w:pPr>
                              <w:jc w:val="center"/>
                              <w:rPr>
                                <w:color w:val="000000" w:themeColor="text1"/>
                                <w:sz w:val="36"/>
                                <w:szCs w:val="36"/>
                              </w:rPr>
                            </w:pPr>
                          </w:p>
                          <w:p w14:paraId="1D76DF22" w14:textId="77777777" w:rsidR="00AD22F0" w:rsidRDefault="00AD22F0" w:rsidP="003B3C84">
                            <w:pPr>
                              <w:jc w:val="center"/>
                              <w:rPr>
                                <w:color w:val="000000" w:themeColor="text1"/>
                                <w:sz w:val="36"/>
                                <w:szCs w:val="36"/>
                              </w:rPr>
                            </w:pPr>
                          </w:p>
                          <w:p w14:paraId="745AD5DE" w14:textId="77777777" w:rsidR="00AD22F0" w:rsidRDefault="00AD22F0" w:rsidP="003B3C84">
                            <w:pPr>
                              <w:jc w:val="center"/>
                              <w:rPr>
                                <w:color w:val="000000" w:themeColor="text1"/>
                                <w:sz w:val="36"/>
                                <w:szCs w:val="36"/>
                              </w:rPr>
                            </w:pPr>
                          </w:p>
                          <w:p w14:paraId="5BCBA088" w14:textId="77777777" w:rsidR="00AD22F0" w:rsidRDefault="00AD22F0" w:rsidP="003B3C84">
                            <w:pPr>
                              <w:jc w:val="center"/>
                              <w:rPr>
                                <w:color w:val="000000" w:themeColor="text1"/>
                                <w:sz w:val="36"/>
                                <w:szCs w:val="36"/>
                              </w:rPr>
                            </w:pPr>
                          </w:p>
                          <w:p w14:paraId="1787CCF8" w14:textId="77777777" w:rsidR="00C505D5"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Default="00C505D5" w:rsidP="003B3C84">
                            <w:pPr>
                              <w:spacing w:after="0"/>
                              <w:jc w:val="center"/>
                              <w:rPr>
                                <w:rFonts w:ascii="Times New Roman" w:hAnsi="Times New Roman" w:cs="Times New Roman"/>
                                <w:color w:val="000000" w:themeColor="text1"/>
                                <w:sz w:val="24"/>
                                <w:szCs w:val="24"/>
                              </w:rPr>
                            </w:pPr>
                          </w:p>
                          <w:p w14:paraId="2DDA570D" w14:textId="5456D969" w:rsidR="00AD22F0" w:rsidRPr="003B3C84" w:rsidRDefault="00AD22F0"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DD1839">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5E382" id="Прямоугольник 1" o:spid="_x0000_s1026" style="position:absolute;left:0;text-align:left;margin-left:4.85pt;margin-top:.35pt;width:498.65pt;height:7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" fillcolor="white [3212]" strokecolor="black [3213]" strokeweight=".25pt">
                <v:textbox>
                  <w:txbxContent>
                    <w:p w14:paraId="44477519"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Утверждено</w:t>
                      </w:r>
                      <w:r>
                        <w:rPr>
                          <w:rFonts w:ascii="Times New Roman" w:hAnsi="Times New Roman" w:cs="Times New Roman"/>
                          <w:color w:val="000000" w:themeColor="text1"/>
                          <w:sz w:val="24"/>
                          <w:szCs w:val="24"/>
                        </w:rPr>
                        <w:t>:</w:t>
                      </w:r>
                    </w:p>
                    <w:p w14:paraId="04642949" w14:textId="3F6E70D9" w:rsidR="00AD22F0" w:rsidRPr="003B3C84" w:rsidRDefault="003A2C6E"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Генеральный д</w:t>
                      </w:r>
                      <w:r w:rsidR="00AD22F0" w:rsidRPr="003B3C84">
                        <w:rPr>
                          <w:rFonts w:ascii="Times New Roman" w:hAnsi="Times New Roman" w:cs="Times New Roman"/>
                          <w:color w:val="000000" w:themeColor="text1"/>
                          <w:sz w:val="24"/>
                          <w:szCs w:val="24"/>
                        </w:rPr>
                        <w:t>иректор ООО «</w:t>
                      </w:r>
                      <w:r w:rsidR="00997A60">
                        <w:rPr>
                          <w:rFonts w:ascii="Times New Roman" w:hAnsi="Times New Roman" w:cs="Times New Roman"/>
                          <w:color w:val="000000" w:themeColor="text1"/>
                          <w:sz w:val="24"/>
                          <w:szCs w:val="24"/>
                        </w:rPr>
                        <w:t>ЭКОТРАНС</w:t>
                      </w:r>
                      <w:r w:rsidR="00AD22F0" w:rsidRPr="003B3C84">
                        <w:rPr>
                          <w:rFonts w:ascii="Times New Roman" w:hAnsi="Times New Roman" w:cs="Times New Roman"/>
                          <w:color w:val="000000" w:themeColor="text1"/>
                          <w:sz w:val="24"/>
                          <w:szCs w:val="24"/>
                        </w:rPr>
                        <w:t>»</w:t>
                      </w:r>
                    </w:p>
                    <w:p w14:paraId="119089E6" w14:textId="22F46DB3" w:rsidR="00AD22F0" w:rsidRPr="003B3C84" w:rsidRDefault="00997A60" w:rsidP="003B3C84">
                      <w:pPr>
                        <w:spacing w:after="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w:t>
                      </w:r>
                      <w:r w:rsidR="00EC1C4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В</w:t>
                      </w:r>
                      <w:r w:rsidR="00AD22F0" w:rsidRPr="003B3C84">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Завгородний</w:t>
                      </w:r>
                      <w:proofErr w:type="spellEnd"/>
                    </w:p>
                    <w:p w14:paraId="7106EEC1" w14:textId="77777777" w:rsidR="00AD22F0" w:rsidRPr="003B3C84"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_______________</w:t>
                      </w:r>
                    </w:p>
                    <w:p w14:paraId="320256C7" w14:textId="77777777" w:rsidR="00AD22F0" w:rsidRPr="00021598" w:rsidRDefault="00AD22F0" w:rsidP="00021598">
                      <w:pPr>
                        <w:spacing w:after="0"/>
                        <w:jc w:val="right"/>
                        <w:rPr>
                          <w:rFonts w:ascii="Times New Roman" w:hAnsi="Times New Roman" w:cs="Times New Roman"/>
                          <w:color w:val="000000" w:themeColor="text1"/>
                          <w:sz w:val="18"/>
                          <w:szCs w:val="18"/>
                        </w:rPr>
                      </w:pPr>
                      <w:r w:rsidRPr="00021598">
                        <w:rPr>
                          <w:rFonts w:ascii="Times New Roman" w:hAnsi="Times New Roman" w:cs="Times New Roman"/>
                          <w:color w:val="000000" w:themeColor="text1"/>
                          <w:sz w:val="18"/>
                          <w:szCs w:val="18"/>
                        </w:rPr>
                        <w:t>(подпись)</w:t>
                      </w:r>
                    </w:p>
                    <w:p w14:paraId="1EC7E317" w14:textId="233F7DFA" w:rsidR="00AD22F0" w:rsidRDefault="00AD22F0" w:rsidP="003B3C84">
                      <w:pPr>
                        <w:spacing w:after="0"/>
                        <w:jc w:val="right"/>
                        <w:rPr>
                          <w:rFonts w:ascii="Times New Roman" w:hAnsi="Times New Roman" w:cs="Times New Roman"/>
                          <w:color w:val="000000" w:themeColor="text1"/>
                          <w:sz w:val="24"/>
                          <w:szCs w:val="24"/>
                        </w:rPr>
                      </w:pPr>
                      <w:r w:rsidRPr="003B3C84">
                        <w:rPr>
                          <w:rFonts w:ascii="Times New Roman" w:hAnsi="Times New Roman" w:cs="Times New Roman"/>
                          <w:color w:val="000000" w:themeColor="text1"/>
                          <w:sz w:val="24"/>
                          <w:szCs w:val="24"/>
                        </w:rPr>
                        <w:t>«</w:t>
                      </w:r>
                      <w:proofErr w:type="gramStart"/>
                      <w:r w:rsidRPr="003B3C84">
                        <w:rPr>
                          <w:rFonts w:ascii="Times New Roman" w:hAnsi="Times New Roman" w:cs="Times New Roman"/>
                          <w:color w:val="000000" w:themeColor="text1"/>
                          <w:sz w:val="24"/>
                          <w:szCs w:val="24"/>
                        </w:rPr>
                        <w:t>_»_</w:t>
                      </w:r>
                      <w:proofErr w:type="gramEnd"/>
                      <w:r w:rsidRPr="003B3C84">
                        <w:rPr>
                          <w:rFonts w:ascii="Times New Roman" w:hAnsi="Times New Roman" w:cs="Times New Roman"/>
                          <w:color w:val="000000" w:themeColor="text1"/>
                          <w:sz w:val="24"/>
                          <w:szCs w:val="24"/>
                        </w:rPr>
                        <w:t>________</w:t>
                      </w:r>
                      <w:r w:rsidRPr="000E4295">
                        <w:rPr>
                          <w:rFonts w:ascii="Times New Roman" w:hAnsi="Times New Roman" w:cs="Times New Roman"/>
                          <w:color w:val="000000" w:themeColor="text1"/>
                          <w:sz w:val="24"/>
                          <w:szCs w:val="24"/>
                        </w:rPr>
                        <w:t>202</w:t>
                      </w:r>
                      <w:r w:rsidR="008B1C3F">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г.</w:t>
                      </w:r>
                    </w:p>
                    <w:p w14:paraId="755FB82D" w14:textId="77777777" w:rsidR="00AD22F0"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Default="00AD22F0" w:rsidP="00E051F3">
                      <w:pPr>
                        <w:spacing w:after="0"/>
                        <w:ind w:firstLine="708"/>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ИЗВЕЩЕНИЕ </w:t>
                      </w:r>
                      <w:r w:rsidRPr="00F7751E">
                        <w:rPr>
                          <w:rFonts w:ascii="Times New Roman" w:hAnsi="Times New Roman" w:cs="Times New Roman"/>
                          <w:b/>
                          <w:color w:val="000000" w:themeColor="text1"/>
                          <w:sz w:val="28"/>
                          <w:szCs w:val="28"/>
                        </w:rPr>
                        <w:t xml:space="preserve">О ПРОВЕДЕНИИ </w:t>
                      </w:r>
                    </w:p>
                    <w:p w14:paraId="6735420D" w14:textId="70C55BAC" w:rsidR="00AD22F0" w:rsidRPr="009071B4" w:rsidRDefault="00AD22F0" w:rsidP="000D2F9E">
                      <w:pPr>
                        <w:spacing w:after="0"/>
                        <w:ind w:firstLine="708"/>
                        <w:jc w:val="center"/>
                        <w:rPr>
                          <w:rFonts w:ascii="Times New Roman" w:hAnsi="Times New Roman" w:cs="Times New Roman"/>
                          <w:color w:val="000000" w:themeColor="text1"/>
                          <w:sz w:val="28"/>
                          <w:szCs w:val="28"/>
                        </w:rPr>
                      </w:pPr>
                      <w:r w:rsidRPr="00F7751E">
                        <w:rPr>
                          <w:rFonts w:ascii="Times New Roman" w:hAnsi="Times New Roman" w:cs="Times New Roman"/>
                          <w:b/>
                          <w:color w:val="000000" w:themeColor="text1"/>
                          <w:sz w:val="28"/>
                          <w:szCs w:val="28"/>
                        </w:rPr>
                        <w:t>ЗАПРОСА</w:t>
                      </w:r>
                      <w:r>
                        <w:rPr>
                          <w:rFonts w:ascii="Times New Roman" w:hAnsi="Times New Roman" w:cs="Times New Roman"/>
                          <w:b/>
                          <w:color w:val="000000" w:themeColor="text1"/>
                          <w:sz w:val="28"/>
                          <w:szCs w:val="28"/>
                        </w:rPr>
                        <w:t xml:space="preserve"> КОТИРОВОК В ЭЛЕКТРОННОЙ ФОРМЕ</w:t>
                      </w:r>
                    </w:p>
                    <w:p w14:paraId="0133E2F7" w14:textId="77777777" w:rsidR="00AD22F0" w:rsidRPr="009071B4"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9071B4" w:rsidRDefault="00997A60" w:rsidP="00997A60">
                      <w:pPr>
                        <w:spacing w:after="0"/>
                        <w:jc w:val="center"/>
                        <w:rPr>
                          <w:rFonts w:ascii="Times New Roman" w:hAnsi="Times New Roman" w:cs="Times New Roman"/>
                          <w:color w:val="000000" w:themeColor="text1"/>
                          <w:sz w:val="28"/>
                          <w:szCs w:val="28"/>
                        </w:rPr>
                      </w:pPr>
                    </w:p>
                    <w:p w14:paraId="03E7F942" w14:textId="31B8DDC6" w:rsidR="00997A60" w:rsidRPr="00F7751E" w:rsidRDefault="00997A60" w:rsidP="00997A60">
                      <w:pPr>
                        <w:spacing w:after="0"/>
                        <w:jc w:val="center"/>
                        <w:rPr>
                          <w:rFonts w:ascii="Times New Roman" w:hAnsi="Times New Roman" w:cs="Times New Roman"/>
                          <w:b/>
                          <w:color w:val="000000" w:themeColor="text1"/>
                          <w:sz w:val="28"/>
                          <w:szCs w:val="28"/>
                        </w:rPr>
                      </w:pPr>
                      <w:r w:rsidRPr="00F7751E">
                        <w:rPr>
                          <w:rFonts w:ascii="Times New Roman" w:hAnsi="Times New Roman" w:cs="Times New Roman"/>
                          <w:b/>
                          <w:color w:val="000000" w:themeColor="text1"/>
                          <w:sz w:val="28"/>
                          <w:szCs w:val="28"/>
                        </w:rPr>
                        <w:t xml:space="preserve">Предмет закупки: </w:t>
                      </w:r>
                      <w:r w:rsidR="001D32EF" w:rsidRPr="00CA1927">
                        <w:rPr>
                          <w:rFonts w:ascii="Times New Roman" w:hAnsi="Times New Roman" w:cs="Times New Roman"/>
                          <w:b/>
                          <w:color w:val="000000" w:themeColor="text1"/>
                          <w:sz w:val="28"/>
                          <w:szCs w:val="28"/>
                        </w:rPr>
                        <w:t>поставка автомобильных масел и технических жидкостей</w:t>
                      </w:r>
                    </w:p>
                    <w:p w14:paraId="38C28880" w14:textId="77777777" w:rsidR="00AD22F0" w:rsidRDefault="00AD22F0" w:rsidP="003B3C84">
                      <w:pPr>
                        <w:jc w:val="center"/>
                        <w:rPr>
                          <w:color w:val="000000" w:themeColor="text1"/>
                          <w:sz w:val="36"/>
                          <w:szCs w:val="36"/>
                        </w:rPr>
                      </w:pPr>
                    </w:p>
                    <w:p w14:paraId="19FB64BA" w14:textId="77777777" w:rsidR="00AD22F0" w:rsidRDefault="00AD22F0" w:rsidP="003B3C84">
                      <w:pPr>
                        <w:jc w:val="center"/>
                        <w:rPr>
                          <w:color w:val="000000" w:themeColor="text1"/>
                          <w:sz w:val="36"/>
                          <w:szCs w:val="36"/>
                        </w:rPr>
                      </w:pPr>
                    </w:p>
                    <w:p w14:paraId="5C53FF52" w14:textId="77777777" w:rsidR="00AD22F0" w:rsidRDefault="00AD22F0" w:rsidP="003B3C84">
                      <w:pPr>
                        <w:jc w:val="center"/>
                        <w:rPr>
                          <w:color w:val="000000" w:themeColor="text1"/>
                          <w:sz w:val="36"/>
                          <w:szCs w:val="36"/>
                        </w:rPr>
                      </w:pPr>
                    </w:p>
                    <w:p w14:paraId="1D76DF22" w14:textId="77777777" w:rsidR="00AD22F0" w:rsidRDefault="00AD22F0" w:rsidP="003B3C84">
                      <w:pPr>
                        <w:jc w:val="center"/>
                        <w:rPr>
                          <w:color w:val="000000" w:themeColor="text1"/>
                          <w:sz w:val="36"/>
                          <w:szCs w:val="36"/>
                        </w:rPr>
                      </w:pPr>
                    </w:p>
                    <w:p w14:paraId="745AD5DE" w14:textId="77777777" w:rsidR="00AD22F0" w:rsidRDefault="00AD22F0" w:rsidP="003B3C84">
                      <w:pPr>
                        <w:jc w:val="center"/>
                        <w:rPr>
                          <w:color w:val="000000" w:themeColor="text1"/>
                          <w:sz w:val="36"/>
                          <w:szCs w:val="36"/>
                        </w:rPr>
                      </w:pPr>
                    </w:p>
                    <w:p w14:paraId="5BCBA088" w14:textId="77777777" w:rsidR="00AD22F0" w:rsidRDefault="00AD22F0" w:rsidP="003B3C84">
                      <w:pPr>
                        <w:jc w:val="center"/>
                        <w:rPr>
                          <w:color w:val="000000" w:themeColor="text1"/>
                          <w:sz w:val="36"/>
                          <w:szCs w:val="36"/>
                        </w:rPr>
                      </w:pPr>
                    </w:p>
                    <w:p w14:paraId="1787CCF8" w14:textId="77777777" w:rsidR="00C505D5"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Default="00C505D5" w:rsidP="003B3C84">
                      <w:pPr>
                        <w:spacing w:after="0"/>
                        <w:jc w:val="center"/>
                        <w:rPr>
                          <w:rFonts w:ascii="Times New Roman" w:hAnsi="Times New Roman" w:cs="Times New Roman"/>
                          <w:color w:val="000000" w:themeColor="text1"/>
                          <w:sz w:val="24"/>
                          <w:szCs w:val="24"/>
                        </w:rPr>
                      </w:pPr>
                    </w:p>
                    <w:p w14:paraId="2DDA570D" w14:textId="5456D969" w:rsidR="00AD22F0" w:rsidRPr="003B3C84" w:rsidRDefault="00AD22F0" w:rsidP="003B3C84">
                      <w:pPr>
                        <w:spacing w:after="0"/>
                        <w:jc w:val="center"/>
                        <w:rPr>
                          <w:rFonts w:ascii="Times New Roman" w:hAnsi="Times New Roman" w:cs="Times New Roman"/>
                          <w:color w:val="000000" w:themeColor="text1"/>
                          <w:sz w:val="24"/>
                          <w:szCs w:val="24"/>
                        </w:rPr>
                      </w:pPr>
                      <w:r w:rsidRPr="000E4295">
                        <w:rPr>
                          <w:rFonts w:ascii="Times New Roman" w:hAnsi="Times New Roman" w:cs="Times New Roman"/>
                          <w:color w:val="000000" w:themeColor="text1"/>
                          <w:sz w:val="24"/>
                          <w:szCs w:val="24"/>
                        </w:rPr>
                        <w:t>202</w:t>
                      </w:r>
                      <w:r w:rsidR="00DD1839">
                        <w:rPr>
                          <w:rFonts w:ascii="Times New Roman" w:hAnsi="Times New Roman" w:cs="Times New Roman"/>
                          <w:color w:val="000000" w:themeColor="text1"/>
                          <w:sz w:val="24"/>
                          <w:szCs w:val="24"/>
                        </w:rPr>
                        <w:t>6</w:t>
                      </w:r>
                      <w:r w:rsidRPr="000E4295">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v:textbox>
              </v:rect>
            </w:pict>
          </mc:Fallback>
        </mc:AlternateContent>
      </w:r>
    </w:p>
    <w:p w14:paraId="78221A3E" w14:textId="77777777" w:rsidR="003B3C84" w:rsidRPr="003B3C84" w:rsidRDefault="003B3C84" w:rsidP="003B3C84">
      <w:pPr>
        <w:jc w:val="center"/>
        <w:rPr>
          <w:rFonts w:ascii="Times New Roman" w:hAnsi="Times New Roman" w:cs="Times New Roman"/>
          <w:b/>
          <w:sz w:val="32"/>
          <w:szCs w:val="32"/>
        </w:rPr>
      </w:pPr>
    </w:p>
    <w:p w14:paraId="4F55BAB4" w14:textId="77777777" w:rsidR="00846452" w:rsidRDefault="00846452">
      <w:r>
        <w:br w:type="page"/>
      </w:r>
    </w:p>
    <w:p w14:paraId="2EB3B79B" w14:textId="68FB3731" w:rsidR="000D2F9E" w:rsidRDefault="000D2F9E" w:rsidP="00021598">
      <w:pPr>
        <w:ind w:left="142"/>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8A8375F" w14:textId="15CF9082" w:rsidR="00991FD8" w:rsidRDefault="00991FD8" w:rsidP="00EC69BE">
      <w:pPr>
        <w:pStyle w:val="2"/>
        <w:tabs>
          <w:tab w:val="right" w:leader="dot" w:pos="10206"/>
        </w:tabs>
        <w:rPr>
          <w:rFonts w:ascii="Times New Roman" w:hAnsi="Times New Roman" w:cs="Times New Roman"/>
          <w:color w:val="auto"/>
          <w:sz w:val="24"/>
          <w:szCs w:val="24"/>
        </w:rPr>
      </w:pPr>
      <w:r w:rsidRPr="00203E7E">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1</w:t>
      </w:r>
      <w:r w:rsidRPr="00203E7E">
        <w:rPr>
          <w:rFonts w:ascii="Times New Roman" w:hAnsi="Times New Roman" w:cs="Times New Roman"/>
          <w:color w:val="auto"/>
          <w:sz w:val="24"/>
          <w:szCs w:val="24"/>
        </w:rPr>
        <w:t>. Общий порядок проведения запроса котировок в электронной форме</w:t>
      </w:r>
      <w:r w:rsidR="003F214D">
        <w:rPr>
          <w:rFonts w:ascii="Times New Roman" w:hAnsi="Times New Roman" w:cs="Times New Roman"/>
          <w:color w:val="auto"/>
          <w:sz w:val="24"/>
          <w:szCs w:val="24"/>
        </w:rPr>
        <w:tab/>
      </w:r>
      <w:r w:rsidR="00387F11">
        <w:rPr>
          <w:rFonts w:ascii="Times New Roman" w:hAnsi="Times New Roman" w:cs="Times New Roman"/>
          <w:color w:val="auto"/>
          <w:sz w:val="24"/>
          <w:szCs w:val="24"/>
        </w:rPr>
        <w:t>3</w:t>
      </w:r>
    </w:p>
    <w:p w14:paraId="22263ADB" w14:textId="56E79B06" w:rsidR="00991FD8" w:rsidRDefault="00991FD8" w:rsidP="00EC69BE">
      <w:pPr>
        <w:pStyle w:val="2"/>
        <w:tabs>
          <w:tab w:val="right" w:leader="dot" w:pos="10206"/>
        </w:tabs>
        <w:spacing w:before="0"/>
        <w:rPr>
          <w:rFonts w:ascii="Times New Roman" w:hAnsi="Times New Roman" w:cs="Times New Roman"/>
          <w:color w:val="auto"/>
          <w:sz w:val="24"/>
          <w:szCs w:val="24"/>
        </w:rPr>
      </w:pPr>
      <w:r w:rsidRPr="005815D4">
        <w:rPr>
          <w:rFonts w:ascii="Times New Roman" w:hAnsi="Times New Roman" w:cs="Times New Roman"/>
          <w:color w:val="auto"/>
          <w:sz w:val="24"/>
          <w:szCs w:val="24"/>
        </w:rPr>
        <w:t>Раздел 2. Извещение о проведении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3</w:t>
      </w:r>
    </w:p>
    <w:p w14:paraId="623658DA" w14:textId="0E33202E" w:rsidR="00991FD8" w:rsidRDefault="00991FD8" w:rsidP="00EC69BE">
      <w:pPr>
        <w:pStyle w:val="2"/>
        <w:tabs>
          <w:tab w:val="right" w:leader="dot" w:pos="10206"/>
        </w:tabs>
        <w:spacing w:before="0"/>
        <w:rPr>
          <w:rFonts w:ascii="Times New Roman" w:hAnsi="Times New Roman" w:cs="Times New Roman"/>
          <w:color w:val="auto"/>
          <w:sz w:val="24"/>
          <w:szCs w:val="24"/>
        </w:rPr>
      </w:pPr>
      <w:r w:rsidRPr="00314778">
        <w:rPr>
          <w:rFonts w:ascii="Times New Roman" w:hAnsi="Times New Roman" w:cs="Times New Roman"/>
          <w:color w:val="auto"/>
          <w:sz w:val="24"/>
          <w:szCs w:val="24"/>
        </w:rPr>
        <w:t>Раздел</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3.</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Отмена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4</w:t>
      </w:r>
    </w:p>
    <w:p w14:paraId="7D9E062F" w14:textId="114B2D22"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0A3790">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4</w:t>
      </w:r>
      <w:r w:rsidRPr="000A3790">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4</w:t>
      </w:r>
    </w:p>
    <w:p w14:paraId="3C3E03BC" w14:textId="0C0F3C49"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A7DC5">
        <w:rPr>
          <w:rFonts w:ascii="Times New Roman" w:hAnsi="Times New Roman" w:cs="Times New Roman"/>
          <w:color w:val="auto"/>
          <w:sz w:val="24"/>
          <w:szCs w:val="24"/>
        </w:rPr>
        <w:t>Раздел 5. Изменение в извещении о проведении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5</w:t>
      </w:r>
    </w:p>
    <w:p w14:paraId="6015F792" w14:textId="3F886235"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D045F7">
        <w:rPr>
          <w:rFonts w:ascii="Times New Roman" w:hAnsi="Times New Roman" w:cs="Times New Roman"/>
          <w:color w:val="auto"/>
          <w:sz w:val="24"/>
          <w:szCs w:val="24"/>
        </w:rPr>
        <w:t>Раздел 6. Порядок подачи заявок на участие в запросе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5</w:t>
      </w:r>
    </w:p>
    <w:p w14:paraId="5AC36295" w14:textId="6E2C731A" w:rsidR="00991FD8" w:rsidRDefault="00991FD8" w:rsidP="00EC69BE">
      <w:pPr>
        <w:pStyle w:val="2"/>
        <w:tabs>
          <w:tab w:val="right" w:leader="dot" w:pos="10206"/>
        </w:tabs>
        <w:spacing w:before="0" w:line="240" w:lineRule="auto"/>
        <w:rPr>
          <w:rFonts w:ascii="Times New Roman" w:hAnsi="Times New Roman" w:cs="Times New Roman"/>
          <w:color w:val="auto"/>
          <w:sz w:val="24"/>
          <w:szCs w:val="24"/>
          <w:shd w:val="clear" w:color="auto" w:fill="FFFFFF"/>
        </w:rPr>
      </w:pPr>
      <w:r w:rsidRPr="00894ED9">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7</w:t>
      </w:r>
      <w:r w:rsidRPr="00894ED9">
        <w:rPr>
          <w:rFonts w:ascii="Times New Roman" w:hAnsi="Times New Roman" w:cs="Times New Roman"/>
          <w:color w:val="auto"/>
          <w:sz w:val="24"/>
          <w:szCs w:val="24"/>
        </w:rPr>
        <w:t>. Открытие</w:t>
      </w:r>
      <w:r w:rsidRPr="00894ED9">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r w:rsidR="00EC69BE">
        <w:rPr>
          <w:rFonts w:ascii="Times New Roman" w:hAnsi="Times New Roman" w:cs="Times New Roman"/>
          <w:color w:val="auto"/>
          <w:sz w:val="24"/>
          <w:szCs w:val="24"/>
          <w:shd w:val="clear" w:color="auto" w:fill="FFFFFF"/>
        </w:rPr>
        <w:tab/>
      </w:r>
      <w:r w:rsidR="00387F11">
        <w:rPr>
          <w:rFonts w:ascii="Times New Roman" w:hAnsi="Times New Roman" w:cs="Times New Roman"/>
          <w:color w:val="auto"/>
          <w:sz w:val="24"/>
          <w:szCs w:val="24"/>
          <w:shd w:val="clear" w:color="auto" w:fill="FFFFFF"/>
        </w:rPr>
        <w:t>6</w:t>
      </w:r>
    </w:p>
    <w:p w14:paraId="544C60C7" w14:textId="3A48A335"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864D9D">
        <w:rPr>
          <w:rFonts w:ascii="Times New Roman" w:hAnsi="Times New Roman" w:cs="Times New Roman"/>
          <w:color w:val="auto"/>
          <w:sz w:val="24"/>
          <w:szCs w:val="24"/>
        </w:rPr>
        <w:t xml:space="preserve">Раздел </w:t>
      </w:r>
      <w:r>
        <w:rPr>
          <w:rFonts w:ascii="Times New Roman" w:hAnsi="Times New Roman" w:cs="Times New Roman"/>
          <w:color w:val="auto"/>
          <w:sz w:val="24"/>
          <w:szCs w:val="24"/>
        </w:rPr>
        <w:t>8</w:t>
      </w:r>
      <w:r w:rsidRPr="00864D9D">
        <w:rPr>
          <w:rFonts w:ascii="Times New Roman" w:hAnsi="Times New Roman" w:cs="Times New Roman"/>
          <w:color w:val="auto"/>
          <w:sz w:val="24"/>
          <w:szCs w:val="24"/>
        </w:rPr>
        <w:t>. Порядок рассмотрения заявок на участие в запросе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6</w:t>
      </w:r>
    </w:p>
    <w:p w14:paraId="67F6FB78" w14:textId="0FA9FE5A"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C75AD1">
        <w:rPr>
          <w:rFonts w:ascii="Times New Roman" w:hAnsi="Times New Roman" w:cs="Times New Roman"/>
          <w:color w:val="auto"/>
          <w:sz w:val="24"/>
          <w:szCs w:val="24"/>
        </w:rPr>
        <w:t>Раздел 9. Оценка и сопоставление заявок и подведение итогов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7</w:t>
      </w:r>
    </w:p>
    <w:p w14:paraId="5380D370" w14:textId="078F6ADC"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497544">
        <w:rPr>
          <w:rFonts w:ascii="Times New Roman" w:hAnsi="Times New Roman" w:cs="Times New Roman"/>
          <w:color w:val="auto"/>
          <w:sz w:val="24"/>
          <w:szCs w:val="24"/>
        </w:rPr>
        <w:t>Раздел 10. Заключение договора по результатам проведения запроса котировок в электронной форме</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8</w:t>
      </w:r>
    </w:p>
    <w:p w14:paraId="127D47DA" w14:textId="24033B30" w:rsidR="00991FD8"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497544">
        <w:rPr>
          <w:rFonts w:ascii="Times New Roman" w:hAnsi="Times New Roman" w:cs="Times New Roman"/>
          <w:color w:val="auto"/>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r w:rsidR="00EC69BE">
        <w:rPr>
          <w:rFonts w:ascii="Times New Roman" w:hAnsi="Times New Roman" w:cs="Times New Roman"/>
          <w:color w:val="auto"/>
          <w:sz w:val="24"/>
          <w:szCs w:val="24"/>
        </w:rPr>
        <w:tab/>
      </w:r>
      <w:r w:rsidR="00387F11">
        <w:rPr>
          <w:rFonts w:ascii="Times New Roman" w:hAnsi="Times New Roman" w:cs="Times New Roman"/>
          <w:color w:val="auto"/>
          <w:sz w:val="24"/>
          <w:szCs w:val="24"/>
        </w:rPr>
        <w:t>9</w:t>
      </w:r>
    </w:p>
    <w:p w14:paraId="336E655D" w14:textId="38990593"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Информационная карта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9</w:t>
      </w:r>
      <w:r w:rsidRPr="00991FD8">
        <w:rPr>
          <w:rFonts w:ascii="Times New Roman" w:hAnsi="Times New Roman" w:cs="Times New Roman"/>
          <w:color w:val="auto"/>
          <w:sz w:val="24"/>
          <w:szCs w:val="24"/>
        </w:rPr>
        <w:t xml:space="preserve"> </w:t>
      </w:r>
    </w:p>
    <w:p w14:paraId="103C3F44" w14:textId="51382AB9"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№1. Техническое задание</w:t>
      </w:r>
      <w:r w:rsidR="00EC69BE">
        <w:rPr>
          <w:rFonts w:ascii="Times New Roman" w:hAnsi="Times New Roman" w:cs="Times New Roman"/>
          <w:color w:val="auto"/>
          <w:sz w:val="24"/>
          <w:szCs w:val="24"/>
        </w:rPr>
        <w:tab/>
      </w:r>
      <w:r w:rsidR="00DF71EB">
        <w:rPr>
          <w:rFonts w:ascii="Times New Roman" w:hAnsi="Times New Roman" w:cs="Times New Roman"/>
          <w:color w:val="auto"/>
          <w:sz w:val="24"/>
          <w:szCs w:val="24"/>
        </w:rPr>
        <w:t>2</w:t>
      </w:r>
      <w:r w:rsidR="00DE55E2">
        <w:rPr>
          <w:rFonts w:ascii="Times New Roman" w:hAnsi="Times New Roman" w:cs="Times New Roman"/>
          <w:color w:val="auto"/>
          <w:sz w:val="24"/>
          <w:szCs w:val="24"/>
        </w:rPr>
        <w:t>9</w:t>
      </w:r>
    </w:p>
    <w:p w14:paraId="45C11F0F" w14:textId="2BB8E7EF"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№2. Проект договора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30</w:t>
      </w:r>
    </w:p>
    <w:p w14:paraId="1AF9AB15" w14:textId="0C2BFE4C"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№3. Расчет начальной (максимальной) цены договора</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31</w:t>
      </w:r>
    </w:p>
    <w:p w14:paraId="0AAB424D" w14:textId="25D9C524" w:rsidR="00991FD8" w:rsidRPr="00991FD8" w:rsidRDefault="00991FD8" w:rsidP="00EC69BE">
      <w:pPr>
        <w:pStyle w:val="2"/>
        <w:tabs>
          <w:tab w:val="right" w:leader="dot" w:pos="10206"/>
        </w:tabs>
        <w:rPr>
          <w:rFonts w:ascii="Times New Roman" w:hAnsi="Times New Roman" w:cs="Times New Roman"/>
          <w:color w:val="auto"/>
          <w:sz w:val="24"/>
          <w:szCs w:val="24"/>
        </w:rPr>
      </w:pPr>
      <w:r w:rsidRPr="00991FD8">
        <w:rPr>
          <w:rFonts w:ascii="Times New Roman" w:hAnsi="Times New Roman" w:cs="Times New Roman"/>
          <w:color w:val="auto"/>
          <w:sz w:val="24"/>
          <w:szCs w:val="24"/>
        </w:rPr>
        <w:t>Приложение №4 Рекомендуемые формы для заполнения участник</w:t>
      </w:r>
      <w:r w:rsidR="001F2508">
        <w:rPr>
          <w:rFonts w:ascii="Times New Roman" w:hAnsi="Times New Roman" w:cs="Times New Roman"/>
          <w:color w:val="auto"/>
          <w:sz w:val="24"/>
          <w:szCs w:val="24"/>
        </w:rPr>
        <w:t>ом</w:t>
      </w:r>
      <w:r w:rsidR="00EC69BE">
        <w:rPr>
          <w:rFonts w:ascii="Times New Roman" w:hAnsi="Times New Roman" w:cs="Times New Roman"/>
          <w:color w:val="auto"/>
          <w:sz w:val="24"/>
          <w:szCs w:val="24"/>
        </w:rPr>
        <w:tab/>
      </w:r>
      <w:r w:rsidR="00DE55E2">
        <w:rPr>
          <w:rFonts w:ascii="Times New Roman" w:hAnsi="Times New Roman" w:cs="Times New Roman"/>
          <w:color w:val="auto"/>
          <w:sz w:val="24"/>
          <w:szCs w:val="24"/>
        </w:rPr>
        <w:t>32</w:t>
      </w:r>
    </w:p>
    <w:p w14:paraId="091A0C61" w14:textId="77777777" w:rsidR="00991FD8" w:rsidRPr="00991FD8" w:rsidRDefault="00991FD8" w:rsidP="00991FD8"/>
    <w:p w14:paraId="11299F64" w14:textId="77777777" w:rsidR="00991FD8" w:rsidRPr="00991FD8" w:rsidRDefault="00991FD8" w:rsidP="00991FD8"/>
    <w:p w14:paraId="14A9C679" w14:textId="77777777" w:rsidR="00991FD8" w:rsidRPr="00991FD8" w:rsidRDefault="00991FD8" w:rsidP="00991FD8"/>
    <w:p w14:paraId="45C777E7" w14:textId="77777777" w:rsidR="00991FD8" w:rsidRPr="00991FD8" w:rsidRDefault="00991FD8" w:rsidP="00991FD8"/>
    <w:p w14:paraId="32221831" w14:textId="77777777" w:rsidR="00991FD8" w:rsidRPr="00991FD8" w:rsidRDefault="00991FD8" w:rsidP="00991FD8"/>
    <w:p w14:paraId="32602C17" w14:textId="77777777" w:rsidR="00991FD8" w:rsidRPr="00991FD8" w:rsidRDefault="00991FD8" w:rsidP="00991FD8"/>
    <w:p w14:paraId="0C057C1E" w14:textId="77777777" w:rsidR="00991FD8" w:rsidRPr="00991FD8" w:rsidRDefault="00991FD8" w:rsidP="00991FD8"/>
    <w:p w14:paraId="4F5FBB5A" w14:textId="77777777" w:rsidR="00991FD8" w:rsidRPr="00991FD8" w:rsidRDefault="00991FD8" w:rsidP="00991FD8"/>
    <w:p w14:paraId="0860EB4A" w14:textId="77777777" w:rsidR="00991FD8" w:rsidRPr="00991FD8" w:rsidRDefault="00991FD8" w:rsidP="00991FD8"/>
    <w:p w14:paraId="33308F6E" w14:textId="77777777" w:rsidR="000D2F9E" w:rsidRDefault="000D2F9E" w:rsidP="00991FD8">
      <w:pPr>
        <w:ind w:left="142"/>
        <w:rPr>
          <w:rFonts w:ascii="Times New Roman" w:hAnsi="Times New Roman" w:cs="Times New Roman"/>
          <w:b/>
          <w:sz w:val="24"/>
          <w:szCs w:val="24"/>
        </w:rPr>
      </w:pPr>
    </w:p>
    <w:p w14:paraId="3F97875B" w14:textId="77777777" w:rsidR="000D2F9E" w:rsidRDefault="000D2F9E" w:rsidP="00021598">
      <w:pPr>
        <w:ind w:left="142"/>
        <w:jc w:val="center"/>
        <w:rPr>
          <w:rFonts w:ascii="Times New Roman" w:hAnsi="Times New Roman" w:cs="Times New Roman"/>
          <w:b/>
          <w:sz w:val="24"/>
          <w:szCs w:val="24"/>
        </w:rPr>
      </w:pPr>
    </w:p>
    <w:p w14:paraId="0AD1E2E7" w14:textId="77777777" w:rsidR="00203E7E" w:rsidRDefault="00203E7E">
      <w:pPr>
        <w:rPr>
          <w:rFonts w:ascii="Times New Roman" w:hAnsi="Times New Roman" w:cs="Times New Roman"/>
          <w:b/>
          <w:sz w:val="24"/>
          <w:szCs w:val="24"/>
        </w:rPr>
      </w:pPr>
      <w:r>
        <w:rPr>
          <w:rFonts w:ascii="Times New Roman" w:hAnsi="Times New Roman" w:cs="Times New Roman"/>
          <w:b/>
          <w:sz w:val="24"/>
          <w:szCs w:val="24"/>
        </w:rPr>
        <w:br w:type="page"/>
      </w:r>
    </w:p>
    <w:p w14:paraId="685DBFF9" w14:textId="6F90B2D9" w:rsidR="00203E7E" w:rsidRDefault="00203E7E" w:rsidP="00203E7E">
      <w:pPr>
        <w:pStyle w:val="2"/>
        <w:jc w:val="center"/>
        <w:rPr>
          <w:rFonts w:ascii="Times New Roman" w:hAnsi="Times New Roman" w:cs="Times New Roman"/>
          <w:color w:val="auto"/>
          <w:sz w:val="24"/>
          <w:szCs w:val="24"/>
        </w:rPr>
      </w:pPr>
      <w:r w:rsidRPr="00203E7E">
        <w:rPr>
          <w:rFonts w:ascii="Times New Roman" w:hAnsi="Times New Roman" w:cs="Times New Roman"/>
          <w:color w:val="auto"/>
          <w:sz w:val="24"/>
          <w:szCs w:val="24"/>
        </w:rPr>
        <w:lastRenderedPageBreak/>
        <w:t xml:space="preserve">Раздел </w:t>
      </w:r>
      <w:r w:rsidR="005815D4">
        <w:rPr>
          <w:rFonts w:ascii="Times New Roman" w:hAnsi="Times New Roman" w:cs="Times New Roman"/>
          <w:color w:val="auto"/>
          <w:sz w:val="24"/>
          <w:szCs w:val="24"/>
        </w:rPr>
        <w:t>1</w:t>
      </w:r>
      <w:r w:rsidRPr="00203E7E">
        <w:rPr>
          <w:rFonts w:ascii="Times New Roman" w:hAnsi="Times New Roman" w:cs="Times New Roman"/>
          <w:color w:val="auto"/>
          <w:sz w:val="24"/>
          <w:szCs w:val="24"/>
        </w:rPr>
        <w:t>. Общий порядок проведения запроса котировок в электронной форме</w:t>
      </w:r>
    </w:p>
    <w:p w14:paraId="13EBFB2D" w14:textId="77777777" w:rsidR="00300E41" w:rsidRDefault="00300E41" w:rsidP="00203E7E">
      <w:pPr>
        <w:spacing w:after="0" w:line="240" w:lineRule="auto"/>
        <w:ind w:firstLine="700"/>
        <w:jc w:val="both"/>
        <w:rPr>
          <w:rFonts w:ascii="Times New Roman" w:hAnsi="Times New Roman"/>
          <w:sz w:val="24"/>
          <w:szCs w:val="24"/>
        </w:rPr>
      </w:pPr>
    </w:p>
    <w:p w14:paraId="6F9A9071" w14:textId="786E1C5C" w:rsidR="00203E7E" w:rsidRPr="00516DD3" w:rsidRDefault="00203E7E"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Pr="00516DD3">
        <w:rPr>
          <w:rFonts w:ascii="Times New Roman" w:hAnsi="Times New Roman"/>
          <w:sz w:val="24"/>
          <w:szCs w:val="24"/>
        </w:rPr>
        <w:t xml:space="preserve">.1. </w:t>
      </w:r>
      <w:r w:rsidRPr="00516DD3">
        <w:rPr>
          <w:rFonts w:ascii="Times New Roman" w:hAnsi="Times New Roman"/>
          <w:color w:val="000000"/>
          <w:sz w:val="24"/>
          <w:szCs w:val="24"/>
        </w:rPr>
        <w:t>Участнику запроса котировок в электронной форме для участия в запросе котировок в электронной форме необходимо получить аккредитацию на электронной площадке</w:t>
      </w:r>
      <w:r w:rsidR="00E83EEF">
        <w:rPr>
          <w:rFonts w:ascii="Times New Roman" w:hAnsi="Times New Roman"/>
          <w:color w:val="000000"/>
          <w:sz w:val="24"/>
          <w:szCs w:val="24"/>
        </w:rPr>
        <w:t xml:space="preserve"> (</w:t>
      </w:r>
      <w:hyperlink r:id="rId7" w:history="1">
        <w:r w:rsidR="001540BA" w:rsidRPr="004D1DE6">
          <w:rPr>
            <w:rStyle w:val="a6"/>
            <w:rFonts w:ascii="Times New Roman" w:hAnsi="Times New Roman"/>
            <w:sz w:val="24"/>
            <w:szCs w:val="24"/>
          </w:rPr>
          <w:t>https://etp.torgi82.ru/</w:t>
        </w:r>
      </w:hyperlink>
      <w:r w:rsidR="001540BA">
        <w:rPr>
          <w:rFonts w:ascii="Times New Roman" w:hAnsi="Times New Roman"/>
          <w:color w:val="000000"/>
          <w:sz w:val="24"/>
          <w:szCs w:val="24"/>
        </w:rPr>
        <w:t xml:space="preserve"> </w:t>
      </w:r>
      <w:r w:rsidR="00E83EEF">
        <w:rPr>
          <w:rFonts w:ascii="Times New Roman" w:hAnsi="Times New Roman"/>
          <w:color w:val="000000"/>
          <w:sz w:val="24"/>
          <w:szCs w:val="24"/>
        </w:rPr>
        <w:t>)</w:t>
      </w:r>
      <w:r w:rsidR="00E83EEF" w:rsidRPr="00E83EEF">
        <w:rPr>
          <w:rFonts w:ascii="Times New Roman" w:hAnsi="Times New Roman"/>
          <w:color w:val="000000"/>
          <w:sz w:val="24"/>
          <w:szCs w:val="24"/>
        </w:rPr>
        <w:t xml:space="preserve"> </w:t>
      </w:r>
      <w:r w:rsidR="00E83EEF" w:rsidRPr="00516DD3">
        <w:rPr>
          <w:rFonts w:ascii="Times New Roman" w:hAnsi="Times New Roman"/>
          <w:color w:val="000000"/>
          <w:sz w:val="24"/>
          <w:szCs w:val="24"/>
        </w:rPr>
        <w:t>в</w:t>
      </w:r>
      <w:r w:rsidRPr="00516DD3">
        <w:rPr>
          <w:rFonts w:ascii="Times New Roman" w:hAnsi="Times New Roman"/>
          <w:color w:val="000000"/>
          <w:sz w:val="24"/>
          <w:szCs w:val="24"/>
        </w:rPr>
        <w:t xml:space="preserve"> порядке, установленном оператором электронной площадки.</w:t>
      </w:r>
    </w:p>
    <w:p w14:paraId="17A428DA" w14:textId="724AACD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.2. 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14:paraId="0FBFF8F5" w14:textId="51872F4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.3. Электронные документы участника запроса котировок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котировок в электронной форме, Заказчика, оператора электронной площадки.</w:t>
      </w:r>
    </w:p>
    <w:p w14:paraId="723E933D" w14:textId="10144810"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00203E7E" w:rsidRPr="00516DD3">
        <w:rPr>
          <w:rFonts w:ascii="Times New Roman" w:hAnsi="Times New Roman"/>
          <w:sz w:val="24"/>
          <w:szCs w:val="24"/>
        </w:rPr>
        <w:t xml:space="preserve">.4. </w:t>
      </w:r>
      <w:r w:rsidR="00203E7E" w:rsidRPr="00516DD3">
        <w:rPr>
          <w:rFonts w:ascii="Times New Roman" w:hAnsi="Times New Roman"/>
          <w:color w:val="000000"/>
          <w:sz w:val="24"/>
          <w:szCs w:val="24"/>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5A38E6F" w14:textId="6A7ACD11" w:rsidR="00203E7E" w:rsidRPr="00516DD3" w:rsidRDefault="005815D4" w:rsidP="00203E7E">
      <w:pPr>
        <w:autoSpaceDE w:val="0"/>
        <w:autoSpaceDN w:val="0"/>
        <w:adjustRightInd w:val="0"/>
        <w:spacing w:after="0" w:line="240" w:lineRule="auto"/>
        <w:ind w:left="69" w:firstLine="639"/>
        <w:jc w:val="both"/>
        <w:rPr>
          <w:rFonts w:ascii="Times New Roman" w:hAnsi="Times New Roman"/>
          <w:sz w:val="24"/>
          <w:szCs w:val="24"/>
        </w:rPr>
      </w:pPr>
      <w:r>
        <w:rPr>
          <w:rFonts w:ascii="Times New Roman" w:hAnsi="Times New Roman"/>
          <w:sz w:val="24"/>
          <w:szCs w:val="24"/>
        </w:rPr>
        <w:t>1.5.</w:t>
      </w:r>
      <w:r w:rsidR="00203E7E" w:rsidRPr="00516DD3">
        <w:rPr>
          <w:rFonts w:ascii="Times New Roman" w:hAnsi="Times New Roman"/>
          <w:sz w:val="24"/>
          <w:szCs w:val="24"/>
        </w:rPr>
        <w:t xml:space="preserve"> Извещение с приложением о закупке (далее — извещение о закупке), о проведении запроса котировок в электронной форме </w:t>
      </w:r>
      <w:r>
        <w:rPr>
          <w:rFonts w:ascii="Times New Roman" w:hAnsi="Times New Roman"/>
          <w:sz w:val="24"/>
          <w:szCs w:val="24"/>
        </w:rPr>
        <w:t>д</w:t>
      </w:r>
      <w:r w:rsidR="00203E7E" w:rsidRPr="00516DD3">
        <w:rPr>
          <w:rFonts w:ascii="Times New Roman" w:hAnsi="Times New Roman"/>
          <w:sz w:val="24"/>
          <w:szCs w:val="24"/>
        </w:rPr>
        <w:t xml:space="preserve">оступны для ознакомления в единой информационной системе без взимания платы. </w:t>
      </w:r>
    </w:p>
    <w:p w14:paraId="581F74BB" w14:textId="3DDE66F6"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1.6</w:t>
      </w:r>
      <w:r w:rsidR="00203E7E" w:rsidRPr="00516DD3">
        <w:rPr>
          <w:rFonts w:ascii="Times New Roman" w:hAnsi="Times New Roman"/>
          <w:sz w:val="24"/>
          <w:szCs w:val="24"/>
        </w:rPr>
        <w:t>.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котировок в электронной форме, размещённой в единой информационной системе и на электронной площадке.</w:t>
      </w:r>
    </w:p>
    <w:p w14:paraId="49CDFEC1" w14:textId="39AAF16A"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1.7</w:t>
      </w:r>
      <w:r w:rsidR="00203E7E" w:rsidRPr="00516DD3">
        <w:rPr>
          <w:rFonts w:ascii="Times New Roman" w:hAnsi="Times New Roman"/>
          <w:sz w:val="24"/>
          <w:szCs w:val="24"/>
        </w:rPr>
        <w:t>. В случае, если для участия в запросе котировок в электронной форме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котировок в электронной форме.</w:t>
      </w:r>
    </w:p>
    <w:p w14:paraId="7EB2FD4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p>
    <w:p w14:paraId="33AAFAA9" w14:textId="7F9A0F67" w:rsidR="00203E7E" w:rsidRDefault="00203E7E" w:rsidP="00554EAC">
      <w:pPr>
        <w:pStyle w:val="2"/>
        <w:spacing w:before="0"/>
        <w:jc w:val="center"/>
        <w:rPr>
          <w:rFonts w:ascii="Times New Roman" w:hAnsi="Times New Roman" w:cs="Times New Roman"/>
          <w:color w:val="auto"/>
          <w:sz w:val="24"/>
          <w:szCs w:val="24"/>
        </w:rPr>
      </w:pPr>
      <w:bookmarkStart w:id="0" w:name="_Toc517162961"/>
      <w:r w:rsidRPr="005815D4">
        <w:rPr>
          <w:rFonts w:ascii="Times New Roman" w:hAnsi="Times New Roman" w:cs="Times New Roman"/>
          <w:color w:val="auto"/>
          <w:sz w:val="24"/>
          <w:szCs w:val="24"/>
        </w:rPr>
        <w:t xml:space="preserve">Раздел </w:t>
      </w:r>
      <w:r w:rsidR="005815D4" w:rsidRPr="005815D4">
        <w:rPr>
          <w:rFonts w:ascii="Times New Roman" w:hAnsi="Times New Roman" w:cs="Times New Roman"/>
          <w:color w:val="auto"/>
          <w:sz w:val="24"/>
          <w:szCs w:val="24"/>
        </w:rPr>
        <w:t>2</w:t>
      </w:r>
      <w:r w:rsidRPr="005815D4">
        <w:rPr>
          <w:rFonts w:ascii="Times New Roman" w:hAnsi="Times New Roman" w:cs="Times New Roman"/>
          <w:color w:val="auto"/>
          <w:sz w:val="24"/>
          <w:szCs w:val="24"/>
        </w:rPr>
        <w:t>. Извещение о проведении запроса котировок в электронной форме</w:t>
      </w:r>
      <w:bookmarkEnd w:id="0"/>
    </w:p>
    <w:p w14:paraId="7C4E98B2" w14:textId="77777777" w:rsidR="00554EAC" w:rsidRDefault="00554EAC" w:rsidP="00554EAC">
      <w:pPr>
        <w:autoSpaceDE w:val="0"/>
        <w:autoSpaceDN w:val="0"/>
        <w:adjustRightInd w:val="0"/>
        <w:spacing w:after="0" w:line="240" w:lineRule="auto"/>
        <w:ind w:firstLine="709"/>
        <w:jc w:val="both"/>
        <w:rPr>
          <w:rFonts w:ascii="Times New Roman" w:hAnsi="Times New Roman"/>
          <w:sz w:val="24"/>
          <w:szCs w:val="24"/>
        </w:rPr>
      </w:pPr>
    </w:p>
    <w:p w14:paraId="415F0108" w14:textId="612046D4" w:rsidR="00203E7E" w:rsidRPr="00516DD3" w:rsidRDefault="005815D4" w:rsidP="00554EA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w:t>
      </w:r>
      <w:r w:rsidR="00203E7E" w:rsidRPr="00516DD3">
        <w:rPr>
          <w:rFonts w:ascii="Times New Roman" w:hAnsi="Times New Roman"/>
          <w:sz w:val="24"/>
          <w:szCs w:val="24"/>
        </w:rPr>
        <w:t>.1. Извещение о проведение запроса котировок в электронной форме размещается Заказчиком в единой информационной системе и на электронной площадке не менее чем за 5 (пять) рабочих дней до дня истечения срока подачи заявок на участие запроса котировок в электронной форме.</w:t>
      </w:r>
    </w:p>
    <w:p w14:paraId="2181DD2E" w14:textId="7B4D7C00" w:rsidR="005815D4" w:rsidRPr="00516DD3" w:rsidRDefault="005815D4" w:rsidP="005815D4">
      <w:pPr>
        <w:spacing w:after="0" w:line="240" w:lineRule="auto"/>
        <w:ind w:firstLine="709"/>
        <w:jc w:val="both"/>
        <w:rPr>
          <w:rFonts w:ascii="Times New Roman" w:hAnsi="Times New Roman"/>
          <w:color w:val="000000"/>
          <w:sz w:val="24"/>
          <w:szCs w:val="24"/>
        </w:rPr>
      </w:pPr>
      <w:r>
        <w:rPr>
          <w:rFonts w:ascii="Times New Roman" w:hAnsi="Times New Roman"/>
          <w:sz w:val="24"/>
          <w:szCs w:val="24"/>
        </w:rPr>
        <w:t>2</w:t>
      </w:r>
      <w:r w:rsidR="00203E7E" w:rsidRPr="00516DD3">
        <w:rPr>
          <w:rFonts w:ascii="Times New Roman" w:hAnsi="Times New Roman"/>
          <w:sz w:val="24"/>
          <w:szCs w:val="24"/>
        </w:rPr>
        <w:t xml:space="preserve">.2. </w:t>
      </w:r>
      <w:r>
        <w:rPr>
          <w:rFonts w:ascii="Times New Roman" w:hAnsi="Times New Roman"/>
          <w:color w:val="000000"/>
          <w:sz w:val="24"/>
          <w:szCs w:val="24"/>
        </w:rPr>
        <w:t xml:space="preserve">Извещение о проведении запроса котировок в электронной форме содержит следующие сведения: </w:t>
      </w:r>
    </w:p>
    <w:p w14:paraId="0E0EF964"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 способ осуществления закупки;</w:t>
      </w:r>
    </w:p>
    <w:p w14:paraId="6F82365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2) наименование, место нахождения, почтовый адрес, адрес электронной почты, номер контактного телефона Заказчика;</w:t>
      </w:r>
    </w:p>
    <w:p w14:paraId="716B663E" w14:textId="4CBD70B3"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3) предмет договора с указанием количества поставляемого товара, объёма выполняемой работы, оказываемой услуги, а также кр</w:t>
      </w:r>
      <w:r>
        <w:rPr>
          <w:rFonts w:ascii="Times New Roman" w:hAnsi="Times New Roman"/>
          <w:color w:val="000000"/>
          <w:sz w:val="24"/>
          <w:szCs w:val="24"/>
        </w:rPr>
        <w:t>аткое описание предмета закупки;</w:t>
      </w:r>
    </w:p>
    <w:p w14:paraId="403E5308"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4) место поставки товара, выполнения работы, оказания услуги;</w:t>
      </w:r>
    </w:p>
    <w:p w14:paraId="32043326" w14:textId="4B1AD5B1"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5) сведения о начальной (максимальной) цене договора, либо формул</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цены и максимальное значение цены договора, либо цен</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единицы товара, работы, услуги и максимальное значение цены договора;</w:t>
      </w:r>
    </w:p>
    <w:p w14:paraId="662AF91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9A2E1B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lastRenderedPageBreak/>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8B9F4B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8) адрес электронной площадки в информационно-телекоммуникационной сети Интернет (при осуществлении конкурентной закупки);</w:t>
      </w:r>
    </w:p>
    <w:p w14:paraId="30EDABAE"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8E00994" w14:textId="325478EC" w:rsidR="005815D4"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10) размер и порядок предоставления обеспечения исполнения договора, а также требования к такому обеспечению, в том числе условия банковской гарантии (в случае установления требования об обеспечении исполнения договора);</w:t>
      </w:r>
    </w:p>
    <w:p w14:paraId="6DAFCF1F" w14:textId="4EF54141" w:rsidR="00723032" w:rsidRPr="00516DD3" w:rsidRDefault="00723032" w:rsidP="00314778">
      <w:pPr>
        <w:spacing w:after="0" w:line="240" w:lineRule="auto"/>
        <w:jc w:val="both"/>
        <w:rPr>
          <w:rFonts w:ascii="Times New Roman" w:hAnsi="Times New Roman"/>
          <w:color w:val="000000"/>
          <w:sz w:val="24"/>
          <w:szCs w:val="24"/>
        </w:rPr>
      </w:pPr>
      <w:r w:rsidRPr="0089094D">
        <w:rPr>
          <w:rFonts w:ascii="Times New Roman" w:hAnsi="Times New Roman"/>
          <w:color w:val="000000"/>
          <w:sz w:val="24"/>
          <w:szCs w:val="24"/>
        </w:rPr>
        <w:t>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настоящего Федерального закона в отношении товара, работы, услуги, являющихся предметом закупки;</w:t>
      </w:r>
    </w:p>
    <w:p w14:paraId="35DC44AA" w14:textId="5B6C9642" w:rsidR="005815D4" w:rsidRPr="00516DD3" w:rsidRDefault="005815D4" w:rsidP="00314778">
      <w:pPr>
        <w:pStyle w:val="ConsPlusNormal"/>
        <w:ind w:firstLine="0"/>
        <w:jc w:val="both"/>
        <w:rPr>
          <w:rFonts w:ascii="Times New Roman" w:hAnsi="Times New Roman" w:cs="Times New Roman"/>
          <w:color w:val="000000"/>
          <w:sz w:val="24"/>
          <w:szCs w:val="24"/>
        </w:rPr>
      </w:pPr>
      <w:r w:rsidRPr="00516DD3">
        <w:rPr>
          <w:rFonts w:ascii="Times New Roman" w:hAnsi="Times New Roman" w:cs="Times New Roman"/>
          <w:color w:val="000000"/>
          <w:sz w:val="24"/>
          <w:szCs w:val="24"/>
        </w:rPr>
        <w:t>1</w:t>
      </w:r>
      <w:r w:rsidR="00723032">
        <w:rPr>
          <w:rFonts w:ascii="Times New Roman" w:hAnsi="Times New Roman" w:cs="Times New Roman"/>
          <w:color w:val="000000"/>
          <w:sz w:val="24"/>
          <w:szCs w:val="24"/>
        </w:rPr>
        <w:t>2</w:t>
      </w:r>
      <w:r w:rsidRPr="00516DD3">
        <w:rPr>
          <w:rFonts w:ascii="Times New Roman" w:hAnsi="Times New Roman" w:cs="Times New Roman"/>
          <w:color w:val="000000"/>
          <w:sz w:val="24"/>
          <w:szCs w:val="24"/>
        </w:rPr>
        <w:t>) иные сведения, определённые Заказчиком в документации о закупке в зависимости от проводимого способа закупки.</w:t>
      </w:r>
    </w:p>
    <w:p w14:paraId="520A9CB6" w14:textId="2814C4E1" w:rsidR="00203E7E" w:rsidRDefault="00203E7E" w:rsidP="00314778">
      <w:pPr>
        <w:pStyle w:val="2"/>
        <w:jc w:val="center"/>
        <w:rPr>
          <w:rFonts w:ascii="Times New Roman" w:hAnsi="Times New Roman" w:cs="Times New Roman"/>
          <w:color w:val="auto"/>
          <w:sz w:val="24"/>
          <w:szCs w:val="24"/>
        </w:rPr>
      </w:pPr>
      <w:bookmarkStart w:id="1" w:name="_Toc517162962"/>
      <w:r w:rsidRPr="00314778">
        <w:rPr>
          <w:rFonts w:ascii="Times New Roman" w:hAnsi="Times New Roman" w:cs="Times New Roman"/>
          <w:color w:val="auto"/>
          <w:sz w:val="24"/>
          <w:szCs w:val="24"/>
        </w:rPr>
        <w:t>Раздел</w:t>
      </w:r>
      <w:r w:rsidRPr="00314778">
        <w:rPr>
          <w:rStyle w:val="apple-converted-space"/>
          <w:rFonts w:ascii="Times New Roman" w:hAnsi="Times New Roman" w:cs="Times New Roman"/>
          <w:color w:val="auto"/>
          <w:sz w:val="24"/>
          <w:szCs w:val="24"/>
        </w:rPr>
        <w:t> </w:t>
      </w:r>
      <w:r w:rsidR="00314778" w:rsidRPr="00314778">
        <w:rPr>
          <w:rFonts w:ascii="Times New Roman" w:hAnsi="Times New Roman" w:cs="Times New Roman"/>
          <w:color w:val="auto"/>
          <w:sz w:val="24"/>
          <w:szCs w:val="24"/>
        </w:rPr>
        <w:t>3</w:t>
      </w:r>
      <w:r w:rsidRPr="00314778">
        <w:rPr>
          <w:rFonts w:ascii="Times New Roman" w:hAnsi="Times New Roman" w:cs="Times New Roman"/>
          <w:color w:val="auto"/>
          <w:sz w:val="24"/>
          <w:szCs w:val="24"/>
        </w:rPr>
        <w:t>.</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Отмена запроса котировок в электронной форме</w:t>
      </w:r>
      <w:bookmarkEnd w:id="1"/>
    </w:p>
    <w:p w14:paraId="5841EAA7" w14:textId="77777777" w:rsidR="00314778" w:rsidRDefault="00314778" w:rsidP="00314778">
      <w:pPr>
        <w:autoSpaceDE w:val="0"/>
        <w:autoSpaceDN w:val="0"/>
        <w:adjustRightInd w:val="0"/>
        <w:spacing w:after="0" w:line="240" w:lineRule="auto"/>
        <w:jc w:val="both"/>
      </w:pPr>
    </w:p>
    <w:p w14:paraId="7C2AE368" w14:textId="672FEECF" w:rsidR="00203E7E" w:rsidRPr="00516DD3" w:rsidRDefault="005B3876" w:rsidP="0031477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.1. Заказчик, разместивший в единой информационной системе извещение о проведении запроса котировок в электронной форме, вправе отменить проведение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14:paraId="1462FF33" w14:textId="7B3E7AF3" w:rsidR="00203E7E" w:rsidRPr="00516DD3" w:rsidRDefault="005B3876"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 xml:space="preserve">.2. Решение об отмене запроса котировок в электронной форме размещается в единой информационной системе в день принятия этого решения. </w:t>
      </w:r>
    </w:p>
    <w:p w14:paraId="34E50917"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течение одного часа с момента размещения в единой информационной системе извещения об отказе от осуществления запроса котировок в электронной форме оператор электронной площадки размещает указанную информацию на электронной площадке.</w:t>
      </w:r>
    </w:p>
    <w:p w14:paraId="519A8EB9" w14:textId="7A827749" w:rsidR="00203E7E" w:rsidRPr="00516DD3" w:rsidRDefault="005B3876"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3</w:t>
      </w:r>
      <w:r w:rsidR="00203E7E" w:rsidRPr="00516DD3">
        <w:rPr>
          <w:rFonts w:ascii="Times New Roman" w:hAnsi="Times New Roman"/>
          <w:sz w:val="24"/>
          <w:szCs w:val="24"/>
        </w:rPr>
        <w:t>.3.</w:t>
      </w:r>
      <w:r w:rsidR="00547D3F">
        <w:rPr>
          <w:rFonts w:ascii="Times New Roman" w:hAnsi="Times New Roman"/>
          <w:sz w:val="24"/>
          <w:szCs w:val="24"/>
        </w:rPr>
        <w:t xml:space="preserve"> </w:t>
      </w:r>
      <w:r w:rsidR="00203E7E" w:rsidRPr="00516DD3">
        <w:rPr>
          <w:rFonts w:ascii="Times New Roman" w:hAnsi="Times New Roman"/>
          <w:color w:val="000000"/>
          <w:sz w:val="24"/>
          <w:szCs w:val="24"/>
        </w:rPr>
        <w:t xml:space="preserve">С момента истечения срока отмены запроса </w:t>
      </w:r>
      <w:r w:rsidR="00203E7E" w:rsidRPr="00516DD3">
        <w:rPr>
          <w:rFonts w:ascii="Times New Roman" w:hAnsi="Times New Roman"/>
          <w:sz w:val="24"/>
          <w:szCs w:val="24"/>
        </w:rPr>
        <w:t>котировок</w:t>
      </w:r>
      <w:r w:rsidR="00203E7E" w:rsidRPr="00516DD3">
        <w:rPr>
          <w:rFonts w:ascii="Times New Roman" w:hAnsi="Times New Roman"/>
          <w:color w:val="000000"/>
          <w:sz w:val="24"/>
          <w:szCs w:val="24"/>
        </w:rPr>
        <w:t xml:space="preserve"> в электронной форме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162211B" w14:textId="17F95854" w:rsidR="00203E7E" w:rsidRPr="00516DD3" w:rsidRDefault="005B3876" w:rsidP="00203E7E">
      <w:pPr>
        <w:widowControl w:val="0"/>
        <w:autoSpaceDE w:val="0"/>
        <w:autoSpaceDN w:val="0"/>
        <w:adjustRightInd w:val="0"/>
        <w:spacing w:after="0" w:line="240" w:lineRule="auto"/>
        <w:ind w:firstLine="700"/>
        <w:jc w:val="both"/>
        <w:rPr>
          <w:rFonts w:ascii="Times New Roman" w:hAnsi="Times New Roman"/>
          <w:sz w:val="24"/>
          <w:szCs w:val="24"/>
        </w:rPr>
      </w:pPr>
      <w:r w:rsidRPr="00AC7122">
        <w:rPr>
          <w:rFonts w:ascii="Times New Roman" w:hAnsi="Times New Roman"/>
          <w:sz w:val="24"/>
          <w:szCs w:val="24"/>
        </w:rPr>
        <w:t>3</w:t>
      </w:r>
      <w:r w:rsidR="00203E7E" w:rsidRPr="00AC7122">
        <w:rPr>
          <w:rFonts w:ascii="Times New Roman" w:hAnsi="Times New Roman"/>
          <w:sz w:val="24"/>
          <w:szCs w:val="24"/>
        </w:rPr>
        <w:t>.4. В случае, если установлено требование обеспечения заявки на участие в запросе котировок в электронной форме, Заказчик возвращает участникам закупки денежные средства, внесённые в качестве обеспечения заявок на участие в запросе котировок в электронной форме,</w:t>
      </w:r>
      <w:r w:rsidR="00203E7E" w:rsidRPr="00AC7122">
        <w:rPr>
          <w:rFonts w:ascii="Times New Roman" w:hAnsi="Times New Roman"/>
          <w:iCs/>
          <w:sz w:val="24"/>
          <w:szCs w:val="24"/>
        </w:rPr>
        <w:t xml:space="preserve"> </w:t>
      </w:r>
      <w:r w:rsidR="00AC7122" w:rsidRPr="00AC7122">
        <w:rPr>
          <w:rFonts w:ascii="Times New Roman" w:hAnsi="Times New Roman"/>
          <w:iCs/>
          <w:sz w:val="24"/>
          <w:szCs w:val="24"/>
        </w:rPr>
        <w:t xml:space="preserve">в соответствии с порядком, описанным в Информационной карте запроса котировок в электронной форме. </w:t>
      </w:r>
    </w:p>
    <w:p w14:paraId="1C9CD0BE"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color w:val="C00000"/>
        </w:rPr>
      </w:pPr>
    </w:p>
    <w:p w14:paraId="27BFBA88" w14:textId="21D6B5FA" w:rsidR="00203E7E" w:rsidRDefault="00203E7E" w:rsidP="00672159">
      <w:pPr>
        <w:pStyle w:val="2"/>
        <w:spacing w:before="0" w:line="240" w:lineRule="auto"/>
        <w:jc w:val="center"/>
        <w:rPr>
          <w:rFonts w:ascii="Times New Roman" w:hAnsi="Times New Roman" w:cs="Times New Roman"/>
          <w:color w:val="auto"/>
          <w:sz w:val="24"/>
          <w:szCs w:val="24"/>
        </w:rPr>
      </w:pPr>
      <w:bookmarkStart w:id="2" w:name="_Toc517162964"/>
      <w:r w:rsidRPr="000A3790">
        <w:rPr>
          <w:rFonts w:ascii="Times New Roman" w:hAnsi="Times New Roman" w:cs="Times New Roman"/>
          <w:color w:val="auto"/>
          <w:sz w:val="24"/>
          <w:szCs w:val="24"/>
        </w:rPr>
        <w:t xml:space="preserve">Раздел </w:t>
      </w:r>
      <w:r w:rsidR="000A3790">
        <w:rPr>
          <w:rFonts w:ascii="Times New Roman" w:hAnsi="Times New Roman" w:cs="Times New Roman"/>
          <w:color w:val="auto"/>
          <w:sz w:val="24"/>
          <w:szCs w:val="24"/>
        </w:rPr>
        <w:t>4</w:t>
      </w:r>
      <w:r w:rsidRPr="000A3790">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bookmarkEnd w:id="2"/>
    </w:p>
    <w:p w14:paraId="3F689278" w14:textId="77777777" w:rsidR="00672159" w:rsidRDefault="00672159" w:rsidP="00672159">
      <w:pPr>
        <w:spacing w:after="0" w:line="240" w:lineRule="auto"/>
        <w:ind w:firstLine="708"/>
        <w:jc w:val="both"/>
        <w:rPr>
          <w:rFonts w:ascii="Times New Roman" w:hAnsi="Times New Roman"/>
          <w:sz w:val="24"/>
          <w:szCs w:val="24"/>
        </w:rPr>
      </w:pPr>
    </w:p>
    <w:p w14:paraId="0163BC65" w14:textId="354F717B" w:rsidR="00203E7E" w:rsidRPr="00516DD3" w:rsidRDefault="002A5E20" w:rsidP="00672159">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 xml:space="preserve">.1. Любой участник запроса котировок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котировок, запрос о даче разъяснений положений извещения об осуществлении закупки. </w:t>
      </w:r>
    </w:p>
    <w:p w14:paraId="6A3F0FA8" w14:textId="287FBF82" w:rsidR="00203E7E" w:rsidRPr="00516DD3" w:rsidRDefault="00EA7DC5" w:rsidP="00203E7E">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10489D3E" w14:textId="77777777" w:rsidR="00203E7E" w:rsidRPr="00516DD3" w:rsidRDefault="00203E7E" w:rsidP="00203E7E">
      <w:pPr>
        <w:shd w:val="clear" w:color="auto" w:fill="FFFFFF"/>
        <w:adjustRightInd w:val="0"/>
        <w:spacing w:after="0" w:line="240" w:lineRule="auto"/>
        <w:ind w:firstLine="709"/>
        <w:jc w:val="both"/>
        <w:rPr>
          <w:rFonts w:ascii="Times New Roman" w:hAnsi="Times New Roman"/>
          <w:i/>
          <w:sz w:val="24"/>
          <w:szCs w:val="24"/>
        </w:rPr>
      </w:pPr>
      <w:r w:rsidRPr="00516DD3">
        <w:rPr>
          <w:rFonts w:ascii="Times New Roman" w:hAnsi="Times New Roman"/>
          <w:sz w:val="24"/>
          <w:szCs w:val="24"/>
        </w:rPr>
        <w:lastRenderedPageBreak/>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516DD3">
        <w:rPr>
          <w:rFonts w:ascii="Times New Roman" w:hAnsi="Times New Roman"/>
          <w:iCs/>
          <w:sz w:val="24"/>
          <w:szCs w:val="24"/>
        </w:rPr>
        <w:t>не позднее чем за 3 (три) рабочих дня до дня</w:t>
      </w:r>
      <w:r w:rsidRPr="00516DD3">
        <w:rPr>
          <w:rFonts w:ascii="Times New Roman" w:hAnsi="Times New Roman"/>
          <w:sz w:val="24"/>
          <w:szCs w:val="24"/>
        </w:rPr>
        <w:t xml:space="preserve"> окончания подачи заявок на участие в запросе котировок в электронной форме.</w:t>
      </w:r>
    </w:p>
    <w:p w14:paraId="4CC5001B" w14:textId="5B7AC6DC" w:rsidR="00203E7E" w:rsidRPr="00516DD3" w:rsidRDefault="00EA7DC5"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.3. В течение одного часа от момента появления в единой информационной системе разъяснений положений документации о закупке запроса котировок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извещения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3CA1E892" w14:textId="7D705F15" w:rsidR="00203E7E" w:rsidRPr="00516DD3" w:rsidRDefault="00EA7DC5" w:rsidP="00EA7DC5">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.4.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14:paraId="2A63FDEF" w14:textId="77777777" w:rsidR="00203E7E" w:rsidRPr="00516DD3" w:rsidRDefault="00203E7E" w:rsidP="00EA7DC5">
      <w:pPr>
        <w:spacing w:after="0" w:line="240" w:lineRule="auto"/>
        <w:ind w:firstLine="708"/>
        <w:jc w:val="both"/>
        <w:rPr>
          <w:rFonts w:ascii="Times New Roman" w:hAnsi="Times New Roman"/>
          <w:color w:val="C00000"/>
        </w:rPr>
      </w:pPr>
    </w:p>
    <w:p w14:paraId="59118BF2" w14:textId="2695CB34" w:rsidR="00203E7E" w:rsidRDefault="00203E7E" w:rsidP="00AC7122">
      <w:pPr>
        <w:pStyle w:val="2"/>
        <w:spacing w:before="0" w:line="240" w:lineRule="auto"/>
        <w:jc w:val="center"/>
        <w:rPr>
          <w:rFonts w:ascii="Times New Roman" w:hAnsi="Times New Roman" w:cs="Times New Roman"/>
          <w:color w:val="auto"/>
          <w:sz w:val="24"/>
          <w:szCs w:val="24"/>
        </w:rPr>
      </w:pPr>
      <w:bookmarkStart w:id="3" w:name="_Toc517162965"/>
      <w:bookmarkStart w:id="4" w:name="_Toc451946372"/>
      <w:bookmarkStart w:id="5" w:name="_Toc452025968"/>
      <w:r w:rsidRPr="00EA7DC5">
        <w:rPr>
          <w:rFonts w:ascii="Times New Roman" w:hAnsi="Times New Roman" w:cs="Times New Roman"/>
          <w:color w:val="auto"/>
          <w:sz w:val="24"/>
          <w:szCs w:val="24"/>
        </w:rPr>
        <w:t xml:space="preserve">Раздел </w:t>
      </w:r>
      <w:r w:rsidR="00EA7DC5" w:rsidRPr="00EA7DC5">
        <w:rPr>
          <w:rFonts w:ascii="Times New Roman" w:hAnsi="Times New Roman" w:cs="Times New Roman"/>
          <w:color w:val="auto"/>
          <w:sz w:val="24"/>
          <w:szCs w:val="24"/>
        </w:rPr>
        <w:t>5</w:t>
      </w:r>
      <w:r w:rsidRPr="00EA7DC5">
        <w:rPr>
          <w:rFonts w:ascii="Times New Roman" w:hAnsi="Times New Roman" w:cs="Times New Roman"/>
          <w:color w:val="auto"/>
          <w:sz w:val="24"/>
          <w:szCs w:val="24"/>
        </w:rPr>
        <w:t>. Изменение в извещении о проведении запроса котировок в электронной форме</w:t>
      </w:r>
      <w:bookmarkEnd w:id="3"/>
    </w:p>
    <w:p w14:paraId="6A4FA9BD" w14:textId="77777777" w:rsidR="00EA7DC5" w:rsidRPr="00EA7DC5" w:rsidRDefault="00EA7DC5" w:rsidP="00EA7DC5">
      <w:pPr>
        <w:spacing w:after="0"/>
      </w:pPr>
    </w:p>
    <w:p w14:paraId="11329FC1" w14:textId="16238A29" w:rsidR="00203E7E" w:rsidRPr="00516DD3" w:rsidRDefault="00D045F7" w:rsidP="00EA7DC5">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.1. Заказчик в праве принять решение о внесении изменений в извещение о проведении запроса котировок в электронной форме не позднее чем за 1 (один) рабочий день до даты окончания подачи заявок на участие в запросе котировок в электронной форме. </w:t>
      </w:r>
    </w:p>
    <w:p w14:paraId="5E27649C" w14:textId="53764D0B" w:rsidR="00203E7E" w:rsidRPr="00516DD3" w:rsidRDefault="00D045F7" w:rsidP="00203E7E">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.2. Изменения, вносимые в извещение о закупке, о проведении запроса котировок в электронной форме, размещаются Заказчиком в единой информационной системе и на электронной площадке, не позднее чем </w:t>
      </w:r>
      <w:r w:rsidR="00203E7E" w:rsidRPr="00516DD3">
        <w:rPr>
          <w:rFonts w:ascii="Times New Roman" w:hAnsi="Times New Roman"/>
          <w:iCs/>
          <w:sz w:val="24"/>
          <w:szCs w:val="24"/>
        </w:rPr>
        <w:t xml:space="preserve">в течение 3 (трёх) дней </w:t>
      </w:r>
      <w:r w:rsidR="00203E7E" w:rsidRPr="00516DD3">
        <w:rPr>
          <w:rFonts w:ascii="Times New Roman" w:hAnsi="Times New Roman"/>
          <w:sz w:val="24"/>
          <w:szCs w:val="24"/>
        </w:rPr>
        <w:t xml:space="preserve">со дня принятия решения о внесении указанных изменений. </w:t>
      </w:r>
    </w:p>
    <w:p w14:paraId="284BA90A" w14:textId="77777777" w:rsidR="00203E7E" w:rsidRPr="00516DD3" w:rsidRDefault="00203E7E" w:rsidP="00203E7E">
      <w:pPr>
        <w:shd w:val="clear" w:color="auto" w:fill="FFFFFF"/>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 xml:space="preserve">При этом срок подачи заявок на участие в запросе котировок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подачи заявок составлял не менее половины срока подачи заявок на участие в запросе котировок в электронной форме. </w:t>
      </w:r>
    </w:p>
    <w:p w14:paraId="79A09B7A" w14:textId="103973D1" w:rsidR="00203E7E" w:rsidRPr="00516DD3" w:rsidRDefault="00D045F7" w:rsidP="00203E7E">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.3. Заказчик продление срока устанавливает сам в извещении запроса котировок в электронной форме и (или) в документации о закупке; это не должно противоречить пункту </w:t>
      </w:r>
      <w:r w:rsidR="00D70E58">
        <w:rPr>
          <w:rFonts w:ascii="Times New Roman" w:hAnsi="Times New Roman"/>
          <w:sz w:val="24"/>
          <w:szCs w:val="24"/>
        </w:rPr>
        <w:t>5</w:t>
      </w:r>
      <w:r w:rsidR="00203E7E" w:rsidRPr="00516DD3">
        <w:rPr>
          <w:rFonts w:ascii="Times New Roman" w:hAnsi="Times New Roman"/>
          <w:sz w:val="24"/>
          <w:szCs w:val="24"/>
        </w:rPr>
        <w:t>.2. настоящего раздела.</w:t>
      </w:r>
    </w:p>
    <w:p w14:paraId="21799607"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В течение одного часа от момента появления в единой информационной системе изменений положений извещения о закупке запроса котировок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котировок в электронной форме, уведомление об указанных изменениях по адресам электронной почты, указанным этими участниками при аккредитации на электронной площадке.</w:t>
      </w:r>
    </w:p>
    <w:p w14:paraId="507D4403" w14:textId="119B9142" w:rsidR="00203E7E" w:rsidRPr="00516DD3" w:rsidRDefault="00D045F7" w:rsidP="00203E7E">
      <w:pPr>
        <w:shd w:val="clear" w:color="auto" w:fill="FFFFFF"/>
        <w:adjustRightInd w:val="0"/>
        <w:spacing w:after="0" w:line="240" w:lineRule="auto"/>
        <w:ind w:firstLine="708"/>
        <w:jc w:val="both"/>
        <w:rPr>
          <w:rFonts w:ascii="Arial" w:hAnsi="Arial" w:cs="Arial"/>
          <w:sz w:val="24"/>
          <w:szCs w:val="24"/>
        </w:rPr>
      </w:pPr>
      <w:r>
        <w:rPr>
          <w:rFonts w:ascii="Times New Roman" w:hAnsi="Times New Roman"/>
          <w:sz w:val="24"/>
          <w:szCs w:val="24"/>
        </w:rPr>
        <w:t>5</w:t>
      </w:r>
      <w:r w:rsidR="00203E7E" w:rsidRPr="00516DD3">
        <w:rPr>
          <w:rFonts w:ascii="Times New Roman" w:hAnsi="Times New Roman"/>
          <w:sz w:val="24"/>
          <w:szCs w:val="24"/>
        </w:rPr>
        <w:t>.4.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14:paraId="70A70D24" w14:textId="2900270A"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.5. Изменение предмета запроса котировок в электронной форме не допускается.</w:t>
      </w:r>
    </w:p>
    <w:p w14:paraId="53B0070D" w14:textId="77777777" w:rsidR="00203E7E" w:rsidRPr="00516DD3" w:rsidRDefault="00203E7E" w:rsidP="00203E7E">
      <w:pPr>
        <w:pStyle w:val="2"/>
        <w:rPr>
          <w:sz w:val="22"/>
        </w:rPr>
      </w:pPr>
    </w:p>
    <w:p w14:paraId="230B69FF" w14:textId="73AF1314" w:rsidR="00203E7E" w:rsidRDefault="00203E7E" w:rsidP="00D045F7">
      <w:pPr>
        <w:pStyle w:val="2"/>
        <w:spacing w:before="0" w:line="240" w:lineRule="auto"/>
        <w:jc w:val="center"/>
        <w:rPr>
          <w:rFonts w:ascii="Times New Roman" w:hAnsi="Times New Roman" w:cs="Times New Roman"/>
          <w:color w:val="auto"/>
          <w:sz w:val="24"/>
          <w:szCs w:val="24"/>
        </w:rPr>
      </w:pPr>
      <w:bookmarkStart w:id="6" w:name="_Toc517162966"/>
      <w:bookmarkEnd w:id="4"/>
      <w:bookmarkEnd w:id="5"/>
      <w:r w:rsidRPr="00D045F7">
        <w:rPr>
          <w:rFonts w:ascii="Times New Roman" w:hAnsi="Times New Roman" w:cs="Times New Roman"/>
          <w:color w:val="auto"/>
          <w:sz w:val="24"/>
          <w:szCs w:val="24"/>
        </w:rPr>
        <w:t xml:space="preserve">Раздел </w:t>
      </w:r>
      <w:r w:rsidR="00D045F7" w:rsidRPr="00D045F7">
        <w:rPr>
          <w:rFonts w:ascii="Times New Roman" w:hAnsi="Times New Roman" w:cs="Times New Roman"/>
          <w:color w:val="auto"/>
          <w:sz w:val="24"/>
          <w:szCs w:val="24"/>
        </w:rPr>
        <w:t>6</w:t>
      </w:r>
      <w:r w:rsidRPr="00D045F7">
        <w:rPr>
          <w:rFonts w:ascii="Times New Roman" w:hAnsi="Times New Roman" w:cs="Times New Roman"/>
          <w:color w:val="auto"/>
          <w:sz w:val="24"/>
          <w:szCs w:val="24"/>
        </w:rPr>
        <w:t>. Порядок подачи заявок на участие в запросе котировок в электронной форме</w:t>
      </w:r>
      <w:bookmarkEnd w:id="6"/>
    </w:p>
    <w:p w14:paraId="215B5860" w14:textId="77777777" w:rsidR="00D045F7" w:rsidRPr="00D045F7" w:rsidRDefault="00D045F7" w:rsidP="00D045F7"/>
    <w:p w14:paraId="557B5E0A" w14:textId="003A2E66" w:rsidR="00203E7E" w:rsidRPr="00516DD3" w:rsidRDefault="00D045F7" w:rsidP="00635217">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 xml:space="preserve">.1. Для участия в запросе котировок в электронной форме участник закупки, аккредитованный на электронной площадке, подаёт заявку на участие в таком запросе котировок в электронной форме. </w:t>
      </w:r>
    </w:p>
    <w:p w14:paraId="78D3834A" w14:textId="0FE1D6E0" w:rsidR="00203E7E" w:rsidRPr="00516DD3" w:rsidRDefault="00D045F7" w:rsidP="00203E7E">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2</w:t>
      </w:r>
      <w:r w:rsidR="00203E7E" w:rsidRPr="00516DD3">
        <w:rPr>
          <w:rFonts w:ascii="Times New Roman" w:hAnsi="Times New Roman"/>
          <w:sz w:val="24"/>
          <w:szCs w:val="24"/>
        </w:rPr>
        <w:t xml:space="preserve">. Заявка на участие в запросе котировок в электронной форме подаётся участником закупки, зарегистрированном на электронной площадке. Заявка и документы к составу заявки на участие в запросе котировок в электронной форме предоставляется по форме, в порядке и до истечения срока, указанного в извещении о закупке. </w:t>
      </w:r>
    </w:p>
    <w:p w14:paraId="6560B008" w14:textId="3793E929"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6</w:t>
      </w:r>
      <w:r w:rsidR="00203E7E" w:rsidRPr="00516DD3">
        <w:rPr>
          <w:rFonts w:ascii="Times New Roman" w:hAnsi="Times New Roman"/>
          <w:sz w:val="24"/>
          <w:szCs w:val="24"/>
        </w:rPr>
        <w:t>.</w:t>
      </w:r>
      <w:r w:rsidR="00635217">
        <w:rPr>
          <w:rFonts w:ascii="Times New Roman" w:hAnsi="Times New Roman"/>
          <w:sz w:val="24"/>
          <w:szCs w:val="24"/>
        </w:rPr>
        <w:t>3</w:t>
      </w:r>
      <w:r w:rsidR="00203E7E" w:rsidRPr="00516DD3">
        <w:rPr>
          <w:rFonts w:ascii="Times New Roman" w:hAnsi="Times New Roman"/>
          <w:sz w:val="24"/>
          <w:szCs w:val="24"/>
        </w:rPr>
        <w:t>. Заявка на участие в электронном запросе котировок предоставляется участником в виде электронного документа.</w:t>
      </w:r>
    </w:p>
    <w:p w14:paraId="494E1060" w14:textId="663781CE"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4</w:t>
      </w:r>
      <w:r w:rsidR="00203E7E" w:rsidRPr="00516DD3">
        <w:rPr>
          <w:rFonts w:ascii="Times New Roman" w:hAnsi="Times New Roman"/>
          <w:sz w:val="24"/>
          <w:szCs w:val="24"/>
        </w:rPr>
        <w:t>. Оператор электронной площадки обязан обеспечить конфиденциальность информации.</w:t>
      </w:r>
    </w:p>
    <w:p w14:paraId="52D71B2D" w14:textId="5B3364FB"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5</w:t>
      </w:r>
      <w:r w:rsidR="00203E7E" w:rsidRPr="00516DD3">
        <w:rPr>
          <w:rFonts w:ascii="Times New Roman" w:hAnsi="Times New Roman"/>
          <w:sz w:val="24"/>
          <w:szCs w:val="24"/>
        </w:rPr>
        <w:t>. Участник закупки вправе подать только одну заявку на участие в запросе котировок в электронной форме в отношении каждого лота.</w:t>
      </w:r>
    </w:p>
    <w:p w14:paraId="213A6132" w14:textId="2556B308"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6</w:t>
      </w:r>
      <w:r w:rsidR="00203E7E" w:rsidRPr="00516DD3">
        <w:rPr>
          <w:rFonts w:ascii="Times New Roman" w:hAnsi="Times New Roman"/>
          <w:sz w:val="24"/>
          <w:szCs w:val="24"/>
        </w:rPr>
        <w:t>. 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57AF7874" w14:textId="60DBAAE2"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7</w:t>
      </w:r>
      <w:r w:rsidR="00203E7E" w:rsidRPr="00516DD3">
        <w:rPr>
          <w:rFonts w:ascii="Times New Roman" w:hAnsi="Times New Roman"/>
          <w:sz w:val="24"/>
          <w:szCs w:val="24"/>
        </w:rPr>
        <w:t>.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запроса котировок в электронной форме, открывает доступ к поданным заявкам, рассматривает поступившие заявк</w:t>
      </w:r>
      <w:r>
        <w:rPr>
          <w:rFonts w:ascii="Times New Roman" w:hAnsi="Times New Roman"/>
          <w:sz w:val="24"/>
          <w:szCs w:val="24"/>
        </w:rPr>
        <w:t>и и принимает решение о допуске</w:t>
      </w:r>
      <w:r w:rsidR="00203E7E" w:rsidRPr="00516DD3">
        <w:rPr>
          <w:rFonts w:ascii="Times New Roman" w:hAnsi="Times New Roman"/>
          <w:sz w:val="24"/>
          <w:szCs w:val="24"/>
        </w:rPr>
        <w:t>/отклонении заявки участников электронного запроса котировок, с указанием причин их отклонения.</w:t>
      </w:r>
    </w:p>
    <w:p w14:paraId="01ACEA50"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p>
    <w:p w14:paraId="61A5AF51" w14:textId="1080FDD5" w:rsidR="00203E7E" w:rsidRDefault="00203E7E" w:rsidP="005E5476">
      <w:pPr>
        <w:pStyle w:val="2"/>
        <w:spacing w:before="0" w:line="240" w:lineRule="auto"/>
        <w:jc w:val="center"/>
        <w:rPr>
          <w:rFonts w:ascii="Times New Roman" w:hAnsi="Times New Roman" w:cs="Times New Roman"/>
          <w:color w:val="auto"/>
          <w:sz w:val="24"/>
          <w:szCs w:val="24"/>
          <w:shd w:val="clear" w:color="auto" w:fill="FFFFFF"/>
        </w:rPr>
      </w:pPr>
      <w:bookmarkStart w:id="7" w:name="_Toc517162967"/>
      <w:r w:rsidRPr="00894ED9">
        <w:rPr>
          <w:rFonts w:ascii="Times New Roman" w:hAnsi="Times New Roman" w:cs="Times New Roman"/>
          <w:color w:val="auto"/>
          <w:sz w:val="24"/>
          <w:szCs w:val="24"/>
        </w:rPr>
        <w:t xml:space="preserve">Раздел </w:t>
      </w:r>
      <w:r w:rsidR="00894ED9">
        <w:rPr>
          <w:rFonts w:ascii="Times New Roman" w:hAnsi="Times New Roman" w:cs="Times New Roman"/>
          <w:color w:val="auto"/>
          <w:sz w:val="24"/>
          <w:szCs w:val="24"/>
        </w:rPr>
        <w:t>7</w:t>
      </w:r>
      <w:r w:rsidRPr="00894ED9">
        <w:rPr>
          <w:rFonts w:ascii="Times New Roman" w:hAnsi="Times New Roman" w:cs="Times New Roman"/>
          <w:color w:val="auto"/>
          <w:sz w:val="24"/>
          <w:szCs w:val="24"/>
        </w:rPr>
        <w:t>. Открытие</w:t>
      </w:r>
      <w:r w:rsidRPr="00894ED9">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bookmarkEnd w:id="7"/>
    </w:p>
    <w:p w14:paraId="6D27A2EB" w14:textId="77777777" w:rsidR="005E5476" w:rsidRPr="005E5476" w:rsidRDefault="005E5476" w:rsidP="005E5476">
      <w:pPr>
        <w:spacing w:after="0"/>
      </w:pPr>
    </w:p>
    <w:p w14:paraId="2C438F5F" w14:textId="0F22B47F" w:rsidR="00203E7E" w:rsidRPr="00516DD3" w:rsidRDefault="00203E7E" w:rsidP="005E5476">
      <w:pPr>
        <w:spacing w:after="0" w:line="240" w:lineRule="auto"/>
        <w:jc w:val="both"/>
        <w:rPr>
          <w:rFonts w:ascii="Times New Roman" w:hAnsi="Times New Roman"/>
          <w:sz w:val="24"/>
          <w:szCs w:val="24"/>
        </w:rPr>
      </w:pPr>
      <w:r w:rsidRPr="00516DD3">
        <w:rPr>
          <w:rFonts w:ascii="Times New Roman" w:hAnsi="Times New Roman"/>
          <w:b/>
          <w:sz w:val="24"/>
          <w:szCs w:val="24"/>
        </w:rPr>
        <w:tab/>
      </w:r>
      <w:r w:rsidR="00894ED9">
        <w:rPr>
          <w:rFonts w:ascii="Times New Roman" w:hAnsi="Times New Roman"/>
          <w:sz w:val="24"/>
          <w:szCs w:val="24"/>
        </w:rPr>
        <w:t>7</w:t>
      </w:r>
      <w:r w:rsidRPr="00516DD3">
        <w:rPr>
          <w:rFonts w:ascii="Times New Roman" w:hAnsi="Times New Roman"/>
          <w:sz w:val="24"/>
          <w:szCs w:val="24"/>
        </w:rPr>
        <w:t>.1.</w:t>
      </w:r>
      <w:r w:rsidRPr="00516DD3">
        <w:rPr>
          <w:rFonts w:ascii="Times New Roman" w:hAnsi="Times New Roman"/>
          <w:bCs/>
          <w:sz w:val="24"/>
          <w:szCs w:val="24"/>
        </w:rPr>
        <w:t xml:space="preserve"> Комиссия по осуществлению закупок </w:t>
      </w:r>
      <w:r w:rsidRPr="00516DD3">
        <w:rPr>
          <w:rFonts w:ascii="Times New Roman" w:hAnsi="Times New Roman"/>
          <w:sz w:val="24"/>
          <w:szCs w:val="24"/>
        </w:rPr>
        <w:t>открывает доступ к заявкам на участие в запросе котировок в электронной форме на электронной площадке после наступления срока, указанного в извещении о закупке.</w:t>
      </w:r>
    </w:p>
    <w:p w14:paraId="36DFEAEE" w14:textId="7C14533A"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w:t>
      </w:r>
      <w:r w:rsidR="00203E7E" w:rsidRPr="00516DD3">
        <w:rPr>
          <w:rFonts w:ascii="Times New Roman" w:hAnsi="Times New Roman"/>
          <w:sz w:val="24"/>
          <w:szCs w:val="24"/>
        </w:rPr>
        <w:t xml:space="preserve">.2. Открытие доступа к поданным заявкам на участие в запросе котировок в электронной форме осуществляется на электронной площадке в день, </w:t>
      </w:r>
      <w:proofErr w:type="gramStart"/>
      <w:r w:rsidR="00203E7E" w:rsidRPr="00516DD3">
        <w:rPr>
          <w:rFonts w:ascii="Times New Roman" w:hAnsi="Times New Roman"/>
          <w:sz w:val="24"/>
          <w:szCs w:val="24"/>
        </w:rPr>
        <w:t>во время</w:t>
      </w:r>
      <w:proofErr w:type="gramEnd"/>
      <w:r w:rsidR="00203E7E" w:rsidRPr="00516DD3">
        <w:rPr>
          <w:rFonts w:ascii="Times New Roman" w:hAnsi="Times New Roman"/>
          <w:sz w:val="24"/>
          <w:szCs w:val="24"/>
        </w:rPr>
        <w:t xml:space="preserve"> и в порядке, предусмотренном извещением о закупке. Процедура открытия доступа к заявкам на участие в запросе котировок в электронной форме осуществляется в один день.</w:t>
      </w:r>
    </w:p>
    <w:p w14:paraId="474487E0" w14:textId="00D49149"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shd w:val="clear" w:color="auto" w:fill="FFFFFF"/>
        </w:rPr>
      </w:pPr>
      <w:r>
        <w:rPr>
          <w:rFonts w:ascii="Times New Roman" w:hAnsi="Times New Roman"/>
          <w:sz w:val="24"/>
          <w:szCs w:val="24"/>
        </w:rPr>
        <w:t>7</w:t>
      </w:r>
      <w:r w:rsidR="00203E7E" w:rsidRPr="00516DD3">
        <w:rPr>
          <w:rFonts w:ascii="Times New Roman" w:hAnsi="Times New Roman"/>
          <w:sz w:val="24"/>
          <w:szCs w:val="24"/>
        </w:rPr>
        <w:t xml:space="preserve">.3. Результаты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 xml:space="preserve">в электронной форме </w:t>
      </w:r>
      <w:r w:rsidR="00203E7E" w:rsidRPr="00516DD3">
        <w:rPr>
          <w:rFonts w:ascii="Times New Roman" w:hAnsi="Times New Roman"/>
          <w:sz w:val="24"/>
          <w:szCs w:val="24"/>
        </w:rPr>
        <w:t xml:space="preserve">оформляются протоколом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r w:rsidR="00203E7E" w:rsidRPr="00516DD3">
        <w:rPr>
          <w:rFonts w:ascii="Times New Roman" w:hAnsi="Times New Roman"/>
          <w:sz w:val="24"/>
          <w:szCs w:val="24"/>
        </w:rPr>
        <w:t xml:space="preserve">, который подписывается всеми присутствующими членами Комиссии по осуществлению закупок после </w:t>
      </w:r>
      <w:r w:rsidR="00203E7E" w:rsidRPr="00516DD3">
        <w:rPr>
          <w:rFonts w:ascii="Times New Roman" w:hAnsi="Times New Roman"/>
          <w:sz w:val="24"/>
          <w:szCs w:val="24"/>
          <w:shd w:val="clear" w:color="auto" w:fill="FFFFFF"/>
        </w:rPr>
        <w:t xml:space="preserve">открытия 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p>
    <w:p w14:paraId="2B1D66EE" w14:textId="3B7226DA" w:rsidR="00203E7E" w:rsidRPr="00516DD3" w:rsidRDefault="00894ED9" w:rsidP="00864D9D">
      <w:pPr>
        <w:autoSpaceDE w:val="0"/>
        <w:autoSpaceDN w:val="0"/>
        <w:adjustRightInd w:val="0"/>
        <w:spacing w:after="0" w:line="240" w:lineRule="auto"/>
        <w:ind w:firstLine="709"/>
        <w:jc w:val="both"/>
        <w:rPr>
          <w:rFonts w:ascii="Times New Roman" w:hAnsi="Times New Roman"/>
          <w:iCs/>
          <w:sz w:val="24"/>
          <w:szCs w:val="24"/>
        </w:rPr>
      </w:pPr>
      <w:r>
        <w:rPr>
          <w:rFonts w:ascii="Times New Roman" w:hAnsi="Times New Roman"/>
          <w:sz w:val="24"/>
          <w:szCs w:val="24"/>
          <w:shd w:val="clear" w:color="auto" w:fill="FFFFFF"/>
        </w:rPr>
        <w:t>7</w:t>
      </w:r>
      <w:r w:rsidR="00203E7E" w:rsidRPr="00516DD3">
        <w:rPr>
          <w:rFonts w:ascii="Times New Roman" w:hAnsi="Times New Roman"/>
          <w:sz w:val="24"/>
          <w:szCs w:val="24"/>
          <w:shd w:val="clear" w:color="auto" w:fill="FFFFFF"/>
        </w:rPr>
        <w:t xml:space="preserve">.4. </w:t>
      </w:r>
      <w:r w:rsidR="00203E7E" w:rsidRPr="00516DD3">
        <w:rPr>
          <w:rFonts w:ascii="Times New Roman" w:hAnsi="Times New Roman"/>
          <w:sz w:val="24"/>
          <w:szCs w:val="24"/>
        </w:rPr>
        <w:t xml:space="preserve">Указанный протокол размещается Заказчиком в единой информационной системе </w:t>
      </w:r>
      <w:r w:rsidR="00203E7E" w:rsidRPr="00516DD3">
        <w:rPr>
          <w:rFonts w:ascii="Times New Roman" w:hAnsi="Times New Roman"/>
          <w:iCs/>
          <w:sz w:val="24"/>
          <w:szCs w:val="24"/>
        </w:rPr>
        <w:t>не позднее чем через 3 (три) дня со дня подписания такого протокола.</w:t>
      </w:r>
    </w:p>
    <w:p w14:paraId="22028809" w14:textId="384B26FE" w:rsidR="00203E7E" w:rsidRPr="00864D9D" w:rsidRDefault="00203E7E" w:rsidP="00864D9D">
      <w:pPr>
        <w:pStyle w:val="a8"/>
        <w:shd w:val="clear" w:color="auto" w:fill="FFFFFF"/>
        <w:spacing w:before="0" w:beforeAutospacing="0" w:after="0" w:afterAutospacing="0"/>
        <w:ind w:firstLine="709"/>
        <w:jc w:val="center"/>
        <w:rPr>
          <w:rFonts w:eastAsiaTheme="majorEastAsia"/>
          <w:b/>
          <w:bCs/>
          <w:lang w:eastAsia="en-US"/>
        </w:rPr>
      </w:pPr>
    </w:p>
    <w:p w14:paraId="5629975C" w14:textId="5C9A9681" w:rsidR="00203E7E" w:rsidRDefault="00203E7E" w:rsidP="00864D9D">
      <w:pPr>
        <w:pStyle w:val="2"/>
        <w:spacing w:before="0" w:line="240" w:lineRule="auto"/>
        <w:jc w:val="center"/>
        <w:rPr>
          <w:rFonts w:ascii="Times New Roman" w:hAnsi="Times New Roman" w:cs="Times New Roman"/>
          <w:color w:val="auto"/>
          <w:sz w:val="24"/>
          <w:szCs w:val="24"/>
        </w:rPr>
      </w:pPr>
      <w:bookmarkStart w:id="8" w:name="_Toc517162968"/>
      <w:r w:rsidRPr="00864D9D">
        <w:rPr>
          <w:rFonts w:ascii="Times New Roman" w:hAnsi="Times New Roman" w:cs="Times New Roman"/>
          <w:color w:val="auto"/>
          <w:sz w:val="24"/>
          <w:szCs w:val="24"/>
        </w:rPr>
        <w:t xml:space="preserve">Раздел </w:t>
      </w:r>
      <w:r w:rsidR="00864D9D">
        <w:rPr>
          <w:rFonts w:ascii="Times New Roman" w:hAnsi="Times New Roman" w:cs="Times New Roman"/>
          <w:color w:val="auto"/>
          <w:sz w:val="24"/>
          <w:szCs w:val="24"/>
        </w:rPr>
        <w:t>8</w:t>
      </w:r>
      <w:r w:rsidRPr="00864D9D">
        <w:rPr>
          <w:rFonts w:ascii="Times New Roman" w:hAnsi="Times New Roman" w:cs="Times New Roman"/>
          <w:color w:val="auto"/>
          <w:sz w:val="24"/>
          <w:szCs w:val="24"/>
        </w:rPr>
        <w:t>. Порядок рассмотрения заявок на участие в запросе котировок в электронной форме</w:t>
      </w:r>
      <w:bookmarkEnd w:id="8"/>
    </w:p>
    <w:p w14:paraId="3623A8E7" w14:textId="77777777" w:rsidR="00864D9D" w:rsidRPr="00864D9D" w:rsidRDefault="00864D9D" w:rsidP="00864D9D">
      <w:pPr>
        <w:spacing w:after="0"/>
      </w:pPr>
    </w:p>
    <w:p w14:paraId="14A09950" w14:textId="7E3196E5" w:rsidR="00203E7E" w:rsidRPr="00516DD3" w:rsidRDefault="00864D9D" w:rsidP="00864D9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70265353" w14:textId="1978649D"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.2. Заявка на участие в запросе котировок в электронной форме рассматривается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0957790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7BCA2441" w14:textId="1BAC98AC"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lang w:val="sah-RU"/>
        </w:rPr>
      </w:pPr>
      <w:r>
        <w:rPr>
          <w:rFonts w:ascii="Times New Roman" w:hAnsi="Times New Roman"/>
          <w:sz w:val="24"/>
          <w:szCs w:val="24"/>
        </w:rPr>
        <w:t>8</w:t>
      </w:r>
      <w:r w:rsidR="00203E7E" w:rsidRPr="00516DD3">
        <w:rPr>
          <w:rFonts w:ascii="Times New Roman" w:hAnsi="Times New Roman"/>
          <w:sz w:val="24"/>
          <w:szCs w:val="24"/>
        </w:rPr>
        <w:t xml:space="preserve">.3. Срок рассмотрения заявок на участие в закупке не может превышать </w:t>
      </w:r>
      <w:r w:rsidR="00203E7E" w:rsidRPr="00516DD3">
        <w:rPr>
          <w:rFonts w:ascii="Times New Roman" w:hAnsi="Times New Roman"/>
          <w:iCs/>
          <w:sz w:val="24"/>
          <w:szCs w:val="24"/>
          <w:lang w:val="sah-RU"/>
        </w:rPr>
        <w:t>5</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w:t>
      </w:r>
      <w:r w:rsidR="00203E7E" w:rsidRPr="00516DD3">
        <w:rPr>
          <w:rFonts w:ascii="Times New Roman" w:hAnsi="Times New Roman"/>
          <w:iCs/>
          <w:sz w:val="24"/>
          <w:szCs w:val="24"/>
        </w:rPr>
        <w:t>пяти</w:t>
      </w:r>
      <w:r w:rsidR="00203E7E" w:rsidRPr="00516DD3">
        <w:rPr>
          <w:rFonts w:ascii="Times New Roman" w:hAnsi="Times New Roman"/>
          <w:iCs/>
          <w:sz w:val="24"/>
          <w:szCs w:val="24"/>
          <w:lang w:val="sah-RU"/>
        </w:rPr>
        <w:t>)</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 xml:space="preserve">рабочих </w:t>
      </w:r>
      <w:r w:rsidR="00203E7E" w:rsidRPr="00516DD3">
        <w:rPr>
          <w:rFonts w:ascii="Times New Roman" w:hAnsi="Times New Roman"/>
          <w:iCs/>
          <w:sz w:val="24"/>
          <w:szCs w:val="24"/>
        </w:rPr>
        <w:t xml:space="preserve">дней со дня открытия доступа к заявкам </w:t>
      </w:r>
      <w:r w:rsidR="00203E7E" w:rsidRPr="00516DD3">
        <w:rPr>
          <w:rFonts w:ascii="Times New Roman" w:hAnsi="Times New Roman"/>
          <w:sz w:val="24"/>
          <w:szCs w:val="24"/>
        </w:rPr>
        <w:t>на участие в</w:t>
      </w:r>
      <w:r w:rsidR="00203E7E" w:rsidRPr="00516DD3">
        <w:rPr>
          <w:rFonts w:ascii="Times New Roman" w:hAnsi="Times New Roman"/>
          <w:sz w:val="24"/>
          <w:szCs w:val="24"/>
          <w:lang w:val="sah-RU"/>
        </w:rPr>
        <w:t>запросе котировокв электронной форме.</w:t>
      </w:r>
    </w:p>
    <w:p w14:paraId="14DDCC59" w14:textId="15F7FC2C" w:rsidR="00203E7E" w:rsidRPr="00516DD3" w:rsidRDefault="00864D9D" w:rsidP="00203E7E">
      <w:pPr>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1BF53A31" w14:textId="2856CC48" w:rsidR="00203E7E" w:rsidRPr="00516DD3" w:rsidRDefault="00864D9D" w:rsidP="00203E7E">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w:t>
      </w:r>
      <w:r w:rsidR="00203E7E" w:rsidRPr="00516DD3">
        <w:rPr>
          <w:rFonts w:ascii="Times New Roman" w:hAnsi="Times New Roman"/>
          <w:sz w:val="24"/>
          <w:szCs w:val="24"/>
        </w:rPr>
        <w:lastRenderedPageBreak/>
        <w:t>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5E77642" w14:textId="47B7C761" w:rsidR="00614F4D" w:rsidRPr="00516DD3" w:rsidRDefault="00864D9D" w:rsidP="00614F4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.6. </w:t>
      </w:r>
      <w:r w:rsidR="00614F4D" w:rsidRPr="00516DD3">
        <w:rPr>
          <w:rFonts w:ascii="Times New Roman" w:hAnsi="Times New Roman"/>
          <w:sz w:val="24"/>
          <w:szCs w:val="24"/>
        </w:rPr>
        <w:t>Участник закупки, подавший заявку, не допускается Закупочной комиссией к участию в закупке в случае:</w:t>
      </w:r>
    </w:p>
    <w:p w14:paraId="4BB0B4B1"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несоответствия участника процедуры закупки обязательным требованиям, установленным документацией о закупке;</w:t>
      </w:r>
    </w:p>
    <w:p w14:paraId="5510C7BC"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FCB648A"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либо наличия в таких документах недостоверных сведений;</w:t>
      </w:r>
    </w:p>
    <w:p w14:paraId="38DCFBE4"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выявления в документах, представленных участником в составе заявки, противоречивых сведений, предполагающих двоякое толкование;</w:t>
      </w:r>
    </w:p>
    <w:p w14:paraId="10B83A1D"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069A2DAD" w14:textId="77777777" w:rsidR="00614F4D" w:rsidRPr="00516DD3" w:rsidRDefault="00614F4D" w:rsidP="00614F4D">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наличия в составе заявки недостоверной информации, в том числе в отношении его квалификационных данных.</w:t>
      </w:r>
    </w:p>
    <w:p w14:paraId="317A91AA" w14:textId="7969D844"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.7. В случае установления недостоверности информации, содержащейся в документах, представленных участником электронного запроса котировок в соответствии с извещением о закупке и настоящим Положением о закупке,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обязана отстранить такого участника от участия в запросе котировок в электронной форме на любом этапе его проведения.</w:t>
      </w:r>
    </w:p>
    <w:p w14:paraId="4632E7CC" w14:textId="6A9E1003"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.8. Участники, заявки которых не были отклонены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в соответствии настоящим Положением о закупке,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14:paraId="29F34A10" w14:textId="4338E136" w:rsidR="00203E7E" w:rsidRPr="00516DD3" w:rsidRDefault="00864D9D" w:rsidP="00203E7E">
      <w:pPr>
        <w:autoSpaceDE w:val="0"/>
        <w:autoSpaceDN w:val="0"/>
        <w:adjustRightInd w:val="0"/>
        <w:spacing w:after="0" w:line="240" w:lineRule="auto"/>
        <w:ind w:firstLine="709"/>
        <w:jc w:val="both"/>
        <w:rPr>
          <w:rFonts w:ascii="Times New Roman" w:hAnsi="Times New Roman"/>
          <w:i/>
          <w:iCs/>
          <w:color w:val="FF0000"/>
          <w:sz w:val="24"/>
          <w:szCs w:val="24"/>
        </w:rPr>
      </w:pPr>
      <w:r>
        <w:rPr>
          <w:rFonts w:ascii="Times New Roman" w:hAnsi="Times New Roman"/>
          <w:sz w:val="24"/>
          <w:szCs w:val="24"/>
        </w:rPr>
        <w:t>8</w:t>
      </w:r>
      <w:r w:rsidR="00203E7E" w:rsidRPr="00516DD3">
        <w:rPr>
          <w:rFonts w:ascii="Times New Roman" w:hAnsi="Times New Roman"/>
          <w:sz w:val="24"/>
          <w:szCs w:val="24"/>
        </w:rPr>
        <w:t>.9. 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r w:rsidR="00203E7E" w:rsidRPr="00516DD3">
        <w:rPr>
          <w:rFonts w:ascii="Times New Roman" w:hAnsi="Times New Roman"/>
          <w:i/>
          <w:iCs/>
          <w:sz w:val="24"/>
          <w:szCs w:val="24"/>
        </w:rPr>
        <w:t>.</w:t>
      </w:r>
    </w:p>
    <w:p w14:paraId="756D1031" w14:textId="2F5FF18B"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.10. Указанный протокол размещается Заказчиком в единой информационной системе не </w:t>
      </w:r>
      <w:r w:rsidR="00203E7E" w:rsidRPr="00516DD3">
        <w:rPr>
          <w:rFonts w:ascii="Times New Roman" w:hAnsi="Times New Roman"/>
          <w:iCs/>
          <w:sz w:val="24"/>
          <w:szCs w:val="24"/>
        </w:rPr>
        <w:t>позднее чем через 3 (три) дня со</w:t>
      </w:r>
      <w:r w:rsidR="00203E7E" w:rsidRPr="00516DD3">
        <w:rPr>
          <w:rFonts w:ascii="Times New Roman" w:hAnsi="Times New Roman"/>
          <w:sz w:val="24"/>
          <w:szCs w:val="24"/>
        </w:rPr>
        <w:t xml:space="preserve"> дня подписания такого протокола.</w:t>
      </w:r>
    </w:p>
    <w:p w14:paraId="74131378" w14:textId="77777777" w:rsidR="00203E7E" w:rsidRPr="00516DD3" w:rsidRDefault="00203E7E" w:rsidP="00203E7E">
      <w:pPr>
        <w:spacing w:after="0" w:line="240" w:lineRule="auto"/>
        <w:ind w:firstLine="708"/>
        <w:jc w:val="both"/>
        <w:rPr>
          <w:rFonts w:ascii="Times New Roman" w:hAnsi="Times New Roman"/>
          <w:color w:val="C00000"/>
        </w:rPr>
      </w:pPr>
    </w:p>
    <w:p w14:paraId="1ADEE38C" w14:textId="3EBD0671" w:rsidR="00203E7E" w:rsidRDefault="00203E7E" w:rsidP="00C75AD1">
      <w:pPr>
        <w:pStyle w:val="2"/>
        <w:spacing w:before="0" w:line="240" w:lineRule="auto"/>
        <w:jc w:val="center"/>
        <w:rPr>
          <w:rFonts w:ascii="Times New Roman" w:hAnsi="Times New Roman" w:cs="Times New Roman"/>
          <w:color w:val="auto"/>
          <w:sz w:val="24"/>
          <w:szCs w:val="24"/>
        </w:rPr>
      </w:pPr>
      <w:bookmarkStart w:id="9" w:name="_Toc517162969"/>
      <w:r w:rsidRPr="00C75AD1">
        <w:rPr>
          <w:rFonts w:ascii="Times New Roman" w:hAnsi="Times New Roman" w:cs="Times New Roman"/>
          <w:color w:val="auto"/>
          <w:sz w:val="24"/>
          <w:szCs w:val="24"/>
        </w:rPr>
        <w:t xml:space="preserve">Раздел </w:t>
      </w:r>
      <w:r w:rsidR="00C75AD1" w:rsidRPr="00C75AD1">
        <w:rPr>
          <w:rFonts w:ascii="Times New Roman" w:hAnsi="Times New Roman" w:cs="Times New Roman"/>
          <w:color w:val="auto"/>
          <w:sz w:val="24"/>
          <w:szCs w:val="24"/>
        </w:rPr>
        <w:t>9</w:t>
      </w:r>
      <w:r w:rsidRPr="00C75AD1">
        <w:rPr>
          <w:rFonts w:ascii="Times New Roman" w:hAnsi="Times New Roman" w:cs="Times New Roman"/>
          <w:color w:val="auto"/>
          <w:sz w:val="24"/>
          <w:szCs w:val="24"/>
        </w:rPr>
        <w:t>. Оценка и сопоставление заявок и подведение итогов запроса котировок в электронной форме</w:t>
      </w:r>
      <w:bookmarkEnd w:id="9"/>
    </w:p>
    <w:p w14:paraId="10E5113C" w14:textId="77777777" w:rsidR="00C75AD1" w:rsidRPr="00C75AD1" w:rsidRDefault="00C75AD1" w:rsidP="00C75AD1">
      <w:pPr>
        <w:spacing w:after="0"/>
      </w:pPr>
    </w:p>
    <w:p w14:paraId="73CC3C8F" w14:textId="16C78E2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7D3C3DD2" w14:textId="4DC875B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.2. Срок оценки и сопоставления заявок, подведения итогов не должен превышать 2 (двух) рабочих дней со дня подписания протокола рассмотрения заявок.</w:t>
      </w:r>
    </w:p>
    <w:p w14:paraId="0B1C9582" w14:textId="671407B4" w:rsidR="00203E7E" w:rsidRPr="00516DD3" w:rsidRDefault="00C75AD1"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9</w:t>
      </w:r>
      <w:r w:rsidR="00203E7E" w:rsidRPr="00516DD3">
        <w:rPr>
          <w:rFonts w:ascii="Times New Roman" w:hAnsi="Times New Roman"/>
          <w:sz w:val="24"/>
          <w:szCs w:val="24"/>
        </w:rPr>
        <w:t xml:space="preserve">.3. На основании результатов, оценки заявок на участие в запросе котировок в электронной форме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присваивает каждой заявке на участие в электронном запросе </w:t>
      </w:r>
      <w:r w:rsidR="00197C90">
        <w:rPr>
          <w:rFonts w:ascii="Times New Roman" w:hAnsi="Times New Roman"/>
          <w:sz w:val="24"/>
          <w:szCs w:val="24"/>
        </w:rPr>
        <w:t>котировок</w:t>
      </w:r>
      <w:r w:rsidR="00203E7E" w:rsidRPr="00516DD3">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2A04536" w14:textId="5A5D6D1A" w:rsidR="00203E7E" w:rsidRPr="0089094D" w:rsidRDefault="00C75AD1" w:rsidP="00203E7E">
      <w:pPr>
        <w:spacing w:after="0" w:line="240" w:lineRule="auto"/>
        <w:ind w:firstLine="700"/>
        <w:jc w:val="both"/>
        <w:rPr>
          <w:rFonts w:ascii="Times New Roman" w:hAnsi="Times New Roman"/>
          <w:color w:val="000000"/>
          <w:sz w:val="24"/>
          <w:szCs w:val="24"/>
        </w:rPr>
      </w:pPr>
      <w:r w:rsidRPr="0089094D">
        <w:rPr>
          <w:rFonts w:ascii="Times New Roman" w:hAnsi="Times New Roman"/>
          <w:sz w:val="24"/>
          <w:szCs w:val="24"/>
        </w:rPr>
        <w:t>9</w:t>
      </w:r>
      <w:r w:rsidR="00203E7E" w:rsidRPr="0089094D">
        <w:rPr>
          <w:rFonts w:ascii="Times New Roman" w:hAnsi="Times New Roman"/>
          <w:sz w:val="24"/>
          <w:szCs w:val="24"/>
        </w:rPr>
        <w:t>.4. Победителем запроса котировок в электронной форме признаётся участник запроса котировок в электронной форме</w:t>
      </w:r>
      <w:r w:rsidR="00203E7E" w:rsidRPr="0089094D">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4D551C82" w14:textId="22E89B1F" w:rsidR="00203E7E" w:rsidRPr="00516DD3" w:rsidRDefault="00241787" w:rsidP="00203E7E">
      <w:pPr>
        <w:autoSpaceDE w:val="0"/>
        <w:autoSpaceDN w:val="0"/>
        <w:adjustRightInd w:val="0"/>
        <w:spacing w:after="0" w:line="240" w:lineRule="auto"/>
        <w:ind w:firstLine="540"/>
        <w:jc w:val="both"/>
        <w:rPr>
          <w:rFonts w:ascii="Times New Roman" w:hAnsi="Times New Roman"/>
          <w:sz w:val="24"/>
          <w:szCs w:val="24"/>
        </w:rPr>
      </w:pPr>
      <w:r w:rsidRPr="0089094D">
        <w:rPr>
          <w:rFonts w:ascii="Times New Roman" w:hAnsi="Times New Roman"/>
          <w:sz w:val="24"/>
          <w:szCs w:val="24"/>
        </w:rPr>
        <w:t>9.5. Рассмотрение, оценка и сопоставление заявок на участие в запросе котировок в электронной форме осуществляется с учетом особенностей применения национального режима, указанного в п. 21 Информационной карты.</w:t>
      </w:r>
      <w:r w:rsidRPr="00241787">
        <w:rPr>
          <w:rFonts w:ascii="Times New Roman" w:hAnsi="Times New Roman"/>
          <w:sz w:val="24"/>
          <w:szCs w:val="24"/>
        </w:rPr>
        <w:t xml:space="preserve">  </w:t>
      </w:r>
    </w:p>
    <w:p w14:paraId="3F2D7827" w14:textId="77777777" w:rsidR="00C75AD1"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lastRenderedPageBreak/>
        <w:t>9</w:t>
      </w:r>
      <w:r w:rsidR="00203E7E" w:rsidRPr="00516DD3">
        <w:rPr>
          <w:rFonts w:ascii="Times New Roman" w:hAnsi="Times New Roman"/>
          <w:sz w:val="24"/>
          <w:szCs w:val="24"/>
        </w:rPr>
        <w:t>.6. Результаты оценки и сопоставления заявок и подведения итогов заявок на участие в электронном запросе котировок фиксируются в протоколе оценки, подведении итогов таких заявок.</w:t>
      </w:r>
    </w:p>
    <w:p w14:paraId="2EB957BF" w14:textId="6D386D41" w:rsidR="00203E7E" w:rsidRPr="00516DD3"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.7. Протокол составляется в одном экземпляре и подписывается всеми присутствующими членами </w:t>
      </w:r>
      <w:r w:rsidR="00203E7E" w:rsidRPr="00516DD3">
        <w:rPr>
          <w:rFonts w:ascii="Times New Roman" w:hAnsi="Times New Roman"/>
          <w:bCs/>
          <w:sz w:val="24"/>
          <w:szCs w:val="24"/>
        </w:rPr>
        <w:t>Комиссии по осуществлению закупок</w:t>
      </w:r>
      <w:r w:rsidR="00203E7E" w:rsidRPr="00516DD3">
        <w:rPr>
          <w:rFonts w:ascii="Times New Roman" w:hAnsi="Times New Roman"/>
          <w:sz w:val="24"/>
          <w:szCs w:val="24"/>
        </w:rPr>
        <w:t xml:space="preserve">. </w:t>
      </w:r>
    </w:p>
    <w:p w14:paraId="1767FB34" w14:textId="0FC79BBA"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.8. Протокол размещается в единой информационной системе не позднее </w:t>
      </w:r>
      <w:r w:rsidR="00203E7E" w:rsidRPr="00516DD3">
        <w:rPr>
          <w:rFonts w:ascii="Times New Roman" w:hAnsi="Times New Roman"/>
          <w:iCs/>
          <w:sz w:val="24"/>
          <w:szCs w:val="24"/>
        </w:rPr>
        <w:t>чем через 3 (три) дня</w:t>
      </w:r>
      <w:r w:rsidR="00203E7E" w:rsidRPr="00516DD3">
        <w:rPr>
          <w:rFonts w:ascii="Times New Roman" w:hAnsi="Times New Roman"/>
          <w:sz w:val="24"/>
          <w:szCs w:val="24"/>
        </w:rPr>
        <w:t xml:space="preserve"> со дня подписания такого протокола.</w:t>
      </w:r>
    </w:p>
    <w:p w14:paraId="0B1CB1F1" w14:textId="686B11D3"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.9. Критери</w:t>
      </w:r>
      <w:r>
        <w:rPr>
          <w:rFonts w:ascii="Times New Roman" w:hAnsi="Times New Roman"/>
          <w:sz w:val="24"/>
          <w:szCs w:val="24"/>
        </w:rPr>
        <w:t>ем</w:t>
      </w:r>
      <w:r w:rsidR="00203E7E" w:rsidRPr="00516DD3">
        <w:rPr>
          <w:rFonts w:ascii="Times New Roman" w:hAnsi="Times New Roman"/>
          <w:sz w:val="24"/>
          <w:szCs w:val="24"/>
        </w:rPr>
        <w:t xml:space="preserve"> оценки заявок на участие в запросе котировок в электронной форме</w:t>
      </w:r>
      <w:r>
        <w:rPr>
          <w:rFonts w:ascii="Times New Roman" w:hAnsi="Times New Roman"/>
          <w:sz w:val="24"/>
          <w:szCs w:val="24"/>
        </w:rPr>
        <w:t xml:space="preserve"> является предложенная цена участников закупки.</w:t>
      </w:r>
    </w:p>
    <w:p w14:paraId="66E318EE" w14:textId="66F38D6D" w:rsidR="00203E7E" w:rsidRPr="00516DD3" w:rsidRDefault="00C75AD1"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.10. При проведении запроса котировок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14:paraId="31404D03" w14:textId="78780CD4" w:rsidR="00203E7E" w:rsidRPr="00516DD3" w:rsidRDefault="00203E7E" w:rsidP="00203E7E">
      <w:pPr>
        <w:autoSpaceDE w:val="0"/>
        <w:autoSpaceDN w:val="0"/>
        <w:adjustRightInd w:val="0"/>
        <w:spacing w:after="0" w:line="240" w:lineRule="auto"/>
        <w:ind w:firstLine="709"/>
        <w:jc w:val="both"/>
        <w:rPr>
          <w:rFonts w:ascii="Times New Roman" w:hAnsi="Times New Roman"/>
          <w:color w:val="000000"/>
          <w:sz w:val="24"/>
          <w:szCs w:val="24"/>
        </w:rPr>
      </w:pPr>
      <w:r w:rsidRPr="00516DD3">
        <w:rPr>
          <w:rFonts w:ascii="Times New Roman" w:hAnsi="Times New Roman"/>
          <w:color w:val="000000"/>
          <w:sz w:val="24"/>
          <w:szCs w:val="24"/>
        </w:rPr>
        <w:t xml:space="preserve">Проведение процедуры переторжки возможно только в том случае, если на это было соответствующее указание в документации о закупке. </w:t>
      </w:r>
    </w:p>
    <w:p w14:paraId="0AD72ACF"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r w:rsidRPr="00516DD3">
        <w:rPr>
          <w:b/>
          <w:bCs/>
          <w:color w:val="C00000"/>
          <w:sz w:val="22"/>
          <w:szCs w:val="22"/>
        </w:rPr>
        <w:t> </w:t>
      </w:r>
    </w:p>
    <w:p w14:paraId="7B91FBF2" w14:textId="47335B71" w:rsidR="00203E7E" w:rsidRDefault="00203E7E" w:rsidP="00497544">
      <w:pPr>
        <w:pStyle w:val="2"/>
        <w:spacing w:before="0" w:line="240" w:lineRule="auto"/>
        <w:jc w:val="center"/>
        <w:rPr>
          <w:rFonts w:ascii="Times New Roman" w:hAnsi="Times New Roman" w:cs="Times New Roman"/>
          <w:color w:val="auto"/>
          <w:sz w:val="24"/>
          <w:szCs w:val="24"/>
        </w:rPr>
      </w:pPr>
      <w:bookmarkStart w:id="10" w:name="_Toc517162970"/>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0</w:t>
      </w:r>
      <w:r w:rsidRPr="00497544">
        <w:rPr>
          <w:rFonts w:ascii="Times New Roman" w:hAnsi="Times New Roman" w:cs="Times New Roman"/>
          <w:color w:val="auto"/>
          <w:sz w:val="24"/>
          <w:szCs w:val="24"/>
        </w:rPr>
        <w:t>. Заключение договора по результатам проведения запроса котировок в электронной форме</w:t>
      </w:r>
      <w:bookmarkEnd w:id="10"/>
    </w:p>
    <w:p w14:paraId="1D73CA7F" w14:textId="77777777" w:rsidR="00497544" w:rsidRPr="00497544" w:rsidRDefault="00497544" w:rsidP="00497544">
      <w:pPr>
        <w:spacing w:after="0"/>
      </w:pPr>
    </w:p>
    <w:p w14:paraId="2A7B6E53" w14:textId="7346D22B" w:rsidR="00203E7E" w:rsidRPr="00516DD3" w:rsidRDefault="00203E7E" w:rsidP="00497544">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.1. По результатам электронного запроса котировок договор заключается на условиях, указанных в заявке на участие в запросе котировок в электронной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котировок в электронной форме.</w:t>
      </w:r>
    </w:p>
    <w:p w14:paraId="5C441FEC" w14:textId="4D5F82B5" w:rsidR="00203E7E" w:rsidRPr="00516DD3" w:rsidRDefault="00203E7E" w:rsidP="00203E7E">
      <w:pPr>
        <w:spacing w:after="0" w:line="240" w:lineRule="auto"/>
        <w:ind w:firstLine="700"/>
        <w:jc w:val="both"/>
        <w:rPr>
          <w:rFonts w:ascii="Arial" w:hAnsi="Arial" w:cs="Arial"/>
          <w:b/>
          <w:sz w:val="20"/>
          <w:szCs w:val="20"/>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.2. Договор по результатам запроса котировок в электронной форме должен быть заключён не ранее чем через 10 (десять) дней и не позднее чем через </w:t>
      </w:r>
      <w:r w:rsidRPr="00516DD3">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3C897C4C"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0172481B" w14:textId="77777777" w:rsidR="00203E7E" w:rsidRPr="00516DD3" w:rsidRDefault="00203E7E" w:rsidP="00203E7E">
      <w:pPr>
        <w:autoSpaceDE w:val="0"/>
        <w:autoSpaceDN w:val="0"/>
        <w:adjustRightInd w:val="0"/>
        <w:spacing w:after="0" w:line="240" w:lineRule="auto"/>
        <w:ind w:firstLine="700"/>
        <w:jc w:val="both"/>
        <w:rPr>
          <w:rFonts w:ascii="Times New Roman" w:hAnsi="Times New Roman"/>
          <w:sz w:val="24"/>
          <w:szCs w:val="24"/>
        </w:rPr>
      </w:pPr>
      <w:r w:rsidRPr="00516DD3">
        <w:rPr>
          <w:rFonts w:ascii="Times New Roman" w:hAnsi="Times New Roman"/>
          <w:sz w:val="24"/>
          <w:szCs w:val="24"/>
        </w:rPr>
        <w:t>При этом договор заключается только после предоставления участником запроса котировок в электронной форме обеспечения исполнения договора, если такое требование было установлено в документации о закупке.</w:t>
      </w:r>
    </w:p>
    <w:p w14:paraId="1844D4C8" w14:textId="28CF9D4E"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.3. Договор заключается через электронную площадку путём направления Заказчиком проекта договора победителю электронного запроса котировок.</w:t>
      </w:r>
    </w:p>
    <w:p w14:paraId="23A3AD23" w14:textId="0B7941A1"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.4. В течение 5 (пяти) дней Заказчик направляет победителю электронного запроса котировок проект договора на подпись.</w:t>
      </w:r>
    </w:p>
    <w:p w14:paraId="5935EAB2" w14:textId="64B64AD8"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.5. Если победитель электронного запроса котировок </w:t>
      </w:r>
      <w:r w:rsidRPr="00516DD3">
        <w:rPr>
          <w:rFonts w:ascii="Times New Roman" w:hAnsi="Times New Roman"/>
          <w:iCs/>
          <w:sz w:val="24"/>
          <w:szCs w:val="24"/>
        </w:rPr>
        <w:t>в течение 5 (пяти)</w:t>
      </w:r>
      <w:r w:rsidR="00497544">
        <w:rPr>
          <w:rFonts w:ascii="Times New Roman" w:hAnsi="Times New Roman"/>
          <w:iCs/>
          <w:sz w:val="24"/>
          <w:szCs w:val="24"/>
        </w:rPr>
        <w:t xml:space="preserve"> </w:t>
      </w:r>
      <w:r w:rsidRPr="00516DD3">
        <w:rPr>
          <w:rFonts w:ascii="Times New Roman" w:hAnsi="Times New Roman"/>
          <w:sz w:val="24"/>
          <w:szCs w:val="24"/>
        </w:rPr>
        <w:t>дней не направит Заказчику подписанный договор либо протокол разногласия, то победитель электронного запроса котировок считается уклонившимся от заключения договора.</w:t>
      </w:r>
    </w:p>
    <w:p w14:paraId="0479A218" w14:textId="5C37D36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.6. Если победитель электронного запроса котировок признан уклонившимся от заключения договора, договор может быть заключён с участником конкурса, чья заявка получила второй порядковый номер при оценке и сопоставлении заявок участников по цене и условиям, предложенным вторым участником.</w:t>
      </w:r>
    </w:p>
    <w:p w14:paraId="494C3268" w14:textId="233B420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.7.</w:t>
      </w:r>
      <w:r w:rsidR="00497544">
        <w:rPr>
          <w:rFonts w:ascii="Times New Roman" w:hAnsi="Times New Roman"/>
          <w:sz w:val="24"/>
          <w:szCs w:val="24"/>
        </w:rPr>
        <w:t xml:space="preserve"> </w:t>
      </w:r>
      <w:r w:rsidRPr="00516DD3">
        <w:rPr>
          <w:rFonts w:ascii="Times New Roman" w:hAnsi="Times New Roman"/>
          <w:sz w:val="24"/>
          <w:szCs w:val="24"/>
        </w:rPr>
        <w:t>В случае уклонения участника электронного запроса котировок, заявке которого присвоен второй номер, от заключения договора — запрос котировок в электронной форме признаётся несостоявшимся.</w:t>
      </w:r>
    </w:p>
    <w:p w14:paraId="0B36A8C2" w14:textId="3009D3FF"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lastRenderedPageBreak/>
        <w:t>1</w:t>
      </w:r>
      <w:r w:rsidR="00497544">
        <w:rPr>
          <w:rFonts w:ascii="Times New Roman" w:hAnsi="Times New Roman"/>
          <w:sz w:val="24"/>
          <w:szCs w:val="24"/>
        </w:rPr>
        <w:t>0</w:t>
      </w:r>
      <w:r w:rsidRPr="00516DD3">
        <w:rPr>
          <w:rFonts w:ascii="Times New Roman" w:hAnsi="Times New Roman"/>
          <w:sz w:val="24"/>
          <w:szCs w:val="24"/>
        </w:rPr>
        <w:t>.8. Если запрос котировок в электронной форме признан несостоявшимся в связи с уклонением второго участника запроса котировок от заключения договора, Заказчик вправе, осуществить закупку как у единственного поставщика (подрядчика, исполнителя).</w:t>
      </w:r>
    </w:p>
    <w:p w14:paraId="4AF4E04F" w14:textId="7208E8D9" w:rsidR="00203E7E" w:rsidRPr="00516DD3" w:rsidRDefault="00203E7E" w:rsidP="00203E7E">
      <w:pPr>
        <w:autoSpaceDE w:val="0"/>
        <w:autoSpaceDN w:val="0"/>
        <w:adjustRightInd w:val="0"/>
        <w:spacing w:after="0" w:line="240" w:lineRule="auto"/>
        <w:jc w:val="both"/>
        <w:rPr>
          <w:rFonts w:ascii="Times New Roman" w:hAnsi="Times New Roman"/>
          <w:sz w:val="24"/>
          <w:szCs w:val="24"/>
        </w:rPr>
      </w:pPr>
      <w:r w:rsidRPr="00516DD3">
        <w:rPr>
          <w:rFonts w:ascii="Times New Roman" w:hAnsi="Times New Roman"/>
        </w:rPr>
        <w:tab/>
      </w: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.9. По итогам запроса котировок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14:paraId="2F4E1BA1" w14:textId="77777777" w:rsidR="00203E7E" w:rsidRPr="00516DD3" w:rsidRDefault="00203E7E" w:rsidP="00203E7E">
      <w:pPr>
        <w:spacing w:after="0" w:line="240" w:lineRule="auto"/>
        <w:rPr>
          <w:rFonts w:ascii="Times New Roman" w:hAnsi="Times New Roman"/>
          <w:color w:val="C00000"/>
        </w:rPr>
      </w:pPr>
    </w:p>
    <w:p w14:paraId="6286BCAA" w14:textId="70FA7FAC" w:rsidR="00203E7E" w:rsidRDefault="00203E7E" w:rsidP="00497544">
      <w:pPr>
        <w:pStyle w:val="2"/>
        <w:spacing w:before="0" w:line="240" w:lineRule="auto"/>
        <w:jc w:val="center"/>
        <w:rPr>
          <w:rFonts w:ascii="Times New Roman" w:hAnsi="Times New Roman" w:cs="Times New Roman"/>
          <w:color w:val="auto"/>
          <w:sz w:val="24"/>
          <w:szCs w:val="24"/>
        </w:rPr>
      </w:pPr>
      <w:bookmarkStart w:id="11" w:name="_Toc517162971"/>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1</w:t>
      </w:r>
      <w:r w:rsidRPr="00497544">
        <w:rPr>
          <w:rFonts w:ascii="Times New Roman" w:hAnsi="Times New Roman" w:cs="Times New Roman"/>
          <w:color w:val="auto"/>
          <w:sz w:val="24"/>
          <w:szCs w:val="24"/>
        </w:rPr>
        <w:t>. Признание электронного запроса котировок несостоявшимся, порядок заключения договора при несостоявшемся электронном запросе котировок</w:t>
      </w:r>
      <w:bookmarkEnd w:id="11"/>
    </w:p>
    <w:p w14:paraId="4604D4F7" w14:textId="77777777" w:rsidR="00497544" w:rsidRPr="00497544" w:rsidRDefault="00497544" w:rsidP="00497544"/>
    <w:p w14:paraId="53759487" w14:textId="77777777" w:rsidR="00497544"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.1. Запрос котировок в электронной форме признаётся несостоявшимся, если: </w:t>
      </w:r>
    </w:p>
    <w:p w14:paraId="06655901"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w:t>
      </w:r>
    </w:p>
    <w:p w14:paraId="128EAD24"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не подано ни одной заявки; </w:t>
      </w:r>
    </w:p>
    <w:p w14:paraId="09AE858B"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w:t>
      </w:r>
    </w:p>
    <w:p w14:paraId="79230330"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w:t>
      </w:r>
    </w:p>
    <w:p w14:paraId="6600A30B" w14:textId="22D7745D" w:rsidR="00203E7E" w:rsidRPr="00516DD3"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по результатам этапов отбора только один участник закупки признан соответствующим требованиям извещения о закупке.</w:t>
      </w:r>
    </w:p>
    <w:p w14:paraId="417BBC4E" w14:textId="69EB74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42F3D7F9" w14:textId="2DADC194"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.3. Заказчик обязан заключить договор, если запрос котировок в электронной форме признан несостоявшимся по следующим причинам:</w:t>
      </w:r>
    </w:p>
    <w:p w14:paraId="1FB14AEB"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6F93DC94"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16821759"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17C6754B" w14:textId="4BE2B6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.4. Заказчик вправе заключить договор с единственным поставщиком (исполнителем, подрядчиком)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закупке, если запрос котировок в электронной форме был признан несостоявшимся по следующим причинам: </w:t>
      </w:r>
    </w:p>
    <w:p w14:paraId="338E8E6C"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были отклонены все поданные заявки;</w:t>
      </w:r>
    </w:p>
    <w:p w14:paraId="7EFA8658"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xml:space="preserve">—по окончании срока подачи заявок на участие в запросе котировок в электронной форме не подано ни одной заявки. </w:t>
      </w:r>
    </w:p>
    <w:p w14:paraId="323DCD77" w14:textId="77777777" w:rsidR="00737A31" w:rsidRDefault="00737A31" w:rsidP="00F47F74">
      <w:pPr>
        <w:jc w:val="center"/>
        <w:rPr>
          <w:rFonts w:ascii="Times New Roman" w:hAnsi="Times New Roman"/>
          <w:b/>
          <w:sz w:val="24"/>
          <w:szCs w:val="24"/>
        </w:rPr>
      </w:pPr>
    </w:p>
    <w:p w14:paraId="64B51A82" w14:textId="4F455795" w:rsidR="00803105" w:rsidRDefault="00744854" w:rsidP="00F47F74">
      <w:pPr>
        <w:jc w:val="center"/>
        <w:rPr>
          <w:rFonts w:ascii="Times New Roman" w:hAnsi="Times New Roman"/>
          <w:b/>
          <w:sz w:val="24"/>
          <w:szCs w:val="24"/>
        </w:rPr>
      </w:pPr>
      <w:r w:rsidRPr="00D045F7">
        <w:rPr>
          <w:rFonts w:ascii="Times New Roman" w:hAnsi="Times New Roman"/>
          <w:b/>
          <w:sz w:val="24"/>
          <w:szCs w:val="24"/>
        </w:rPr>
        <w:t>Информационная карта</w:t>
      </w:r>
    </w:p>
    <w:p w14:paraId="497E1263" w14:textId="5451A3B9" w:rsidR="00203E7E" w:rsidRDefault="00203E7E" w:rsidP="00B4097B">
      <w:pPr>
        <w:spacing w:after="0" w:line="240" w:lineRule="auto"/>
        <w:ind w:left="142" w:firstLine="567"/>
        <w:jc w:val="both"/>
        <w:rPr>
          <w:rFonts w:ascii="Times New Roman" w:hAnsi="Times New Roman" w:cs="Times New Roman"/>
          <w:sz w:val="24"/>
          <w:szCs w:val="24"/>
        </w:rPr>
      </w:pPr>
      <w:bookmarkStart w:id="12" w:name="_Hlk199141499"/>
      <w:r w:rsidRPr="0089094D">
        <w:rPr>
          <w:rFonts w:ascii="Times New Roman" w:hAnsi="Times New Roman" w:cs="Times New Roman"/>
          <w:sz w:val="24"/>
          <w:szCs w:val="24"/>
        </w:rPr>
        <w:t>Настоящ</w:t>
      </w:r>
      <w:r w:rsidR="00340F71" w:rsidRPr="0089094D">
        <w:rPr>
          <w:rFonts w:ascii="Times New Roman" w:hAnsi="Times New Roman" w:cs="Times New Roman"/>
          <w:sz w:val="24"/>
          <w:szCs w:val="24"/>
        </w:rPr>
        <w:t xml:space="preserve">ее </w:t>
      </w:r>
      <w:r w:rsidR="00723032" w:rsidRPr="0089094D">
        <w:rPr>
          <w:rFonts w:ascii="Times New Roman" w:hAnsi="Times New Roman" w:cs="Times New Roman"/>
          <w:sz w:val="24"/>
          <w:szCs w:val="24"/>
        </w:rPr>
        <w:t>Извещение разработано</w:t>
      </w:r>
      <w:r w:rsidR="00340F71" w:rsidRPr="0089094D">
        <w:rPr>
          <w:rFonts w:ascii="Times New Roman" w:hAnsi="Times New Roman" w:cs="Times New Roman"/>
          <w:sz w:val="24"/>
          <w:szCs w:val="24"/>
        </w:rPr>
        <w:t xml:space="preserve"> </w:t>
      </w:r>
      <w:bookmarkEnd w:id="12"/>
      <w:r w:rsidRPr="0089094D">
        <w:rPr>
          <w:rFonts w:ascii="Times New Roman" w:hAnsi="Times New Roman" w:cs="Times New Roman"/>
          <w:sz w:val="24"/>
          <w:szCs w:val="24"/>
        </w:rPr>
        <w:t>в соответствии</w:t>
      </w:r>
      <w:r w:rsidRPr="00435573">
        <w:rPr>
          <w:rFonts w:ascii="Times New Roman" w:hAnsi="Times New Roman" w:cs="Times New Roman"/>
          <w:sz w:val="24"/>
          <w:szCs w:val="24"/>
        </w:rPr>
        <w:t xml:space="preserve"> с Положением о закупке товаров, работ, услуг для нужд Общества с ограниченной ответственностью «</w:t>
      </w:r>
      <w:r w:rsidR="00997A60">
        <w:rPr>
          <w:rFonts w:ascii="Times New Roman" w:hAnsi="Times New Roman" w:cs="Times New Roman"/>
          <w:sz w:val="24"/>
          <w:szCs w:val="24"/>
        </w:rPr>
        <w:t>ЭКОТРАНС</w:t>
      </w:r>
      <w:r w:rsidRPr="00435573">
        <w:rPr>
          <w:rFonts w:ascii="Times New Roman" w:hAnsi="Times New Roman" w:cs="Times New Roman"/>
          <w:sz w:val="24"/>
          <w:szCs w:val="24"/>
        </w:rPr>
        <w:t xml:space="preserve">», утвержденным </w:t>
      </w:r>
      <w:r w:rsidRPr="00CB61AF">
        <w:rPr>
          <w:rFonts w:ascii="Times New Roman" w:hAnsi="Times New Roman" w:cs="Times New Roman"/>
          <w:sz w:val="24"/>
          <w:szCs w:val="24"/>
        </w:rPr>
        <w:t>решением №</w:t>
      </w:r>
      <w:r w:rsidR="00A7255D" w:rsidRPr="00CB61AF">
        <w:rPr>
          <w:rFonts w:ascii="Times New Roman" w:hAnsi="Times New Roman" w:cs="Times New Roman"/>
          <w:sz w:val="24"/>
          <w:szCs w:val="24"/>
        </w:rPr>
        <w:t xml:space="preserve"> </w:t>
      </w:r>
      <w:r w:rsidR="00997A60">
        <w:rPr>
          <w:rFonts w:ascii="Times New Roman" w:hAnsi="Times New Roman" w:cs="Times New Roman"/>
          <w:sz w:val="24"/>
          <w:szCs w:val="24"/>
        </w:rPr>
        <w:t>19</w:t>
      </w:r>
      <w:r w:rsidRPr="00CB61AF">
        <w:rPr>
          <w:rFonts w:ascii="Times New Roman" w:hAnsi="Times New Roman" w:cs="Times New Roman"/>
          <w:sz w:val="24"/>
          <w:szCs w:val="24"/>
        </w:rPr>
        <w:t xml:space="preserve"> от </w:t>
      </w:r>
      <w:r w:rsidR="00997A60">
        <w:rPr>
          <w:rFonts w:ascii="Times New Roman" w:hAnsi="Times New Roman" w:cs="Times New Roman"/>
          <w:sz w:val="24"/>
          <w:szCs w:val="24"/>
        </w:rPr>
        <w:t>12</w:t>
      </w:r>
      <w:r w:rsidR="00CB3778" w:rsidRPr="00CB61AF">
        <w:rPr>
          <w:rFonts w:ascii="Times New Roman" w:hAnsi="Times New Roman" w:cs="Times New Roman"/>
          <w:sz w:val="24"/>
          <w:szCs w:val="24"/>
        </w:rPr>
        <w:t>.</w:t>
      </w:r>
      <w:r w:rsidR="00997A60">
        <w:rPr>
          <w:rFonts w:ascii="Times New Roman" w:hAnsi="Times New Roman" w:cs="Times New Roman"/>
          <w:sz w:val="24"/>
          <w:szCs w:val="24"/>
        </w:rPr>
        <w:t>05</w:t>
      </w:r>
      <w:r w:rsidR="00CB3778" w:rsidRPr="00CB61AF">
        <w:rPr>
          <w:rFonts w:ascii="Times New Roman" w:hAnsi="Times New Roman" w:cs="Times New Roman"/>
          <w:sz w:val="24"/>
          <w:szCs w:val="24"/>
        </w:rPr>
        <w:t>.202</w:t>
      </w:r>
      <w:r w:rsidR="0004255F">
        <w:rPr>
          <w:rFonts w:ascii="Times New Roman" w:hAnsi="Times New Roman" w:cs="Times New Roman"/>
          <w:sz w:val="24"/>
          <w:szCs w:val="24"/>
        </w:rPr>
        <w:t>5</w:t>
      </w:r>
      <w:r w:rsidR="00924CD2" w:rsidRPr="00CB61AF">
        <w:rPr>
          <w:rFonts w:ascii="Times New Roman" w:hAnsi="Times New Roman" w:cs="Times New Roman"/>
          <w:sz w:val="24"/>
          <w:szCs w:val="24"/>
        </w:rPr>
        <w:t>г</w:t>
      </w:r>
      <w:r w:rsidRPr="00CB61AF">
        <w:rPr>
          <w:rFonts w:ascii="Times New Roman" w:hAnsi="Times New Roman" w:cs="Times New Roman"/>
          <w:sz w:val="24"/>
          <w:szCs w:val="24"/>
        </w:rPr>
        <w:t>.</w:t>
      </w:r>
      <w:r w:rsidR="00924CD2" w:rsidRPr="00CB61AF">
        <w:rPr>
          <w:rFonts w:ascii="Times New Roman" w:hAnsi="Times New Roman" w:cs="Times New Roman"/>
          <w:sz w:val="24"/>
          <w:szCs w:val="24"/>
        </w:rPr>
        <w:t>,</w:t>
      </w:r>
      <w:r w:rsidRPr="00435573">
        <w:rPr>
          <w:rFonts w:ascii="Times New Roman" w:hAnsi="Times New Roman" w:cs="Times New Roman"/>
          <w:sz w:val="24"/>
          <w:szCs w:val="24"/>
        </w:rPr>
        <w:t xml:space="preserve">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Pr="00435573">
        <w:rPr>
          <w:rFonts w:ascii="Times New Roman" w:hAnsi="Times New Roman" w:cs="Times New Roman"/>
          <w:sz w:val="24"/>
          <w:szCs w:val="24"/>
        </w:rPr>
        <w:t>».</w:t>
      </w:r>
    </w:p>
    <w:p w14:paraId="12C6D9F3" w14:textId="77777777" w:rsidR="00116406" w:rsidRDefault="00116406" w:rsidP="00744854">
      <w:pPr>
        <w:pStyle w:val="a4"/>
        <w:spacing w:after="0" w:line="240" w:lineRule="auto"/>
        <w:ind w:left="0"/>
        <w:jc w:val="center"/>
        <w:rPr>
          <w:rFonts w:ascii="Times New Roman" w:hAnsi="Times New Roman"/>
          <w:b/>
          <w:sz w:val="24"/>
          <w:szCs w:val="24"/>
        </w:rPr>
      </w:pPr>
    </w:p>
    <w:tbl>
      <w:tblPr>
        <w:tblStyle w:val="a7"/>
        <w:tblW w:w="10314" w:type="dxa"/>
        <w:tblLook w:val="04A0" w:firstRow="1" w:lastRow="0" w:firstColumn="1" w:lastColumn="0" w:noHBand="0" w:noVBand="1"/>
      </w:tblPr>
      <w:tblGrid>
        <w:gridCol w:w="996"/>
        <w:gridCol w:w="3071"/>
        <w:gridCol w:w="6247"/>
      </w:tblGrid>
      <w:tr w:rsidR="00116406" w:rsidRPr="00387F11" w14:paraId="77AB8B6E" w14:textId="77777777" w:rsidTr="00A16274">
        <w:tc>
          <w:tcPr>
            <w:tcW w:w="996" w:type="dxa"/>
          </w:tcPr>
          <w:p w14:paraId="71A40841"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t>№ п/п</w:t>
            </w:r>
          </w:p>
        </w:tc>
        <w:tc>
          <w:tcPr>
            <w:tcW w:w="3071" w:type="dxa"/>
          </w:tcPr>
          <w:p w14:paraId="3CDDA2AB"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t>Наименование</w:t>
            </w:r>
          </w:p>
        </w:tc>
        <w:tc>
          <w:tcPr>
            <w:tcW w:w="6247" w:type="dxa"/>
          </w:tcPr>
          <w:p w14:paraId="1DB65A1B" w14:textId="77777777" w:rsidR="00116406" w:rsidRPr="00387F11" w:rsidRDefault="00116406" w:rsidP="0006206D">
            <w:pPr>
              <w:pStyle w:val="a4"/>
              <w:ind w:left="0"/>
              <w:jc w:val="center"/>
              <w:rPr>
                <w:rFonts w:ascii="Times New Roman" w:hAnsi="Times New Roman"/>
                <w:b/>
                <w:sz w:val="24"/>
                <w:szCs w:val="24"/>
              </w:rPr>
            </w:pPr>
            <w:r w:rsidRPr="00387F11">
              <w:rPr>
                <w:rFonts w:ascii="Times New Roman" w:hAnsi="Times New Roman"/>
                <w:b/>
                <w:sz w:val="24"/>
                <w:szCs w:val="24"/>
              </w:rPr>
              <w:t>Содержание</w:t>
            </w:r>
          </w:p>
        </w:tc>
      </w:tr>
      <w:tr w:rsidR="00D40DF8" w:rsidRPr="00387F11" w14:paraId="1A39CA90" w14:textId="77777777" w:rsidTr="00A16274">
        <w:tc>
          <w:tcPr>
            <w:tcW w:w="996" w:type="dxa"/>
          </w:tcPr>
          <w:p w14:paraId="775778DF" w14:textId="77777777" w:rsidR="00D40DF8" w:rsidRPr="00387F11" w:rsidRDefault="00D40DF8" w:rsidP="00116406">
            <w:pPr>
              <w:pStyle w:val="a4"/>
              <w:numPr>
                <w:ilvl w:val="0"/>
                <w:numId w:val="2"/>
              </w:numPr>
              <w:jc w:val="center"/>
              <w:rPr>
                <w:rFonts w:ascii="Times New Roman" w:hAnsi="Times New Roman"/>
                <w:b/>
                <w:sz w:val="24"/>
                <w:szCs w:val="24"/>
              </w:rPr>
            </w:pPr>
          </w:p>
        </w:tc>
        <w:tc>
          <w:tcPr>
            <w:tcW w:w="3071" w:type="dxa"/>
          </w:tcPr>
          <w:p w14:paraId="71C4F520" w14:textId="044BA054" w:rsidR="00D40DF8" w:rsidRPr="00387F11" w:rsidRDefault="00D40DF8" w:rsidP="00512395">
            <w:pPr>
              <w:pStyle w:val="a4"/>
              <w:ind w:left="0"/>
              <w:rPr>
                <w:rFonts w:ascii="Times New Roman" w:hAnsi="Times New Roman"/>
                <w:sz w:val="24"/>
                <w:szCs w:val="24"/>
              </w:rPr>
            </w:pPr>
            <w:r w:rsidRPr="00387F11">
              <w:rPr>
                <w:rFonts w:ascii="Times New Roman" w:hAnsi="Times New Roman"/>
                <w:sz w:val="24"/>
                <w:szCs w:val="24"/>
              </w:rPr>
              <w:t>Способ осуществления закупки</w:t>
            </w:r>
          </w:p>
        </w:tc>
        <w:tc>
          <w:tcPr>
            <w:tcW w:w="6247" w:type="dxa"/>
          </w:tcPr>
          <w:p w14:paraId="17D93C0E" w14:textId="77777777" w:rsidR="00E129FD" w:rsidRDefault="00D40DF8"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Запрос котировок в электронной форме </w:t>
            </w:r>
          </w:p>
          <w:p w14:paraId="2BFCBF0B" w14:textId="550C1581" w:rsidR="00D40DF8" w:rsidRPr="00387F11" w:rsidRDefault="00D40DF8" w:rsidP="00E74517">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(в соответствии с Главой 11 Положения о закупке товаров, работ, услуг для нужд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утвержденн</w:t>
            </w:r>
            <w:r w:rsidR="00E74517">
              <w:rPr>
                <w:rFonts w:ascii="Times New Roman" w:hAnsi="Times New Roman"/>
                <w:color w:val="000000" w:themeColor="text1"/>
                <w:sz w:val="24"/>
                <w:szCs w:val="24"/>
              </w:rPr>
              <w:t>ого</w:t>
            </w:r>
            <w:r w:rsidRPr="00387F11">
              <w:rPr>
                <w:rFonts w:ascii="Times New Roman" w:hAnsi="Times New Roman"/>
                <w:color w:val="000000" w:themeColor="text1"/>
                <w:sz w:val="24"/>
                <w:szCs w:val="24"/>
              </w:rPr>
              <w:t xml:space="preserve"> </w:t>
            </w:r>
            <w:r w:rsidRPr="00CB61AF">
              <w:rPr>
                <w:rFonts w:ascii="Times New Roman" w:hAnsi="Times New Roman"/>
                <w:color w:val="000000" w:themeColor="text1"/>
                <w:sz w:val="24"/>
                <w:szCs w:val="24"/>
              </w:rPr>
              <w:t xml:space="preserve">Решением </w:t>
            </w:r>
            <w:r w:rsidR="00997A60" w:rsidRPr="00CB61AF">
              <w:rPr>
                <w:rFonts w:ascii="Times New Roman" w:hAnsi="Times New Roman"/>
                <w:sz w:val="24"/>
                <w:szCs w:val="24"/>
              </w:rPr>
              <w:t xml:space="preserve">№ </w:t>
            </w:r>
            <w:r w:rsidR="00997A60">
              <w:rPr>
                <w:rFonts w:ascii="Times New Roman" w:hAnsi="Times New Roman"/>
                <w:sz w:val="24"/>
                <w:szCs w:val="24"/>
              </w:rPr>
              <w:t>19</w:t>
            </w:r>
            <w:r w:rsidR="00997A60" w:rsidRPr="00CB61AF">
              <w:rPr>
                <w:rFonts w:ascii="Times New Roman" w:hAnsi="Times New Roman"/>
                <w:sz w:val="24"/>
                <w:szCs w:val="24"/>
              </w:rPr>
              <w:t xml:space="preserve"> от </w:t>
            </w:r>
            <w:r w:rsidR="00997A60">
              <w:rPr>
                <w:rFonts w:ascii="Times New Roman" w:hAnsi="Times New Roman"/>
                <w:sz w:val="24"/>
                <w:szCs w:val="24"/>
              </w:rPr>
              <w:t>12</w:t>
            </w:r>
            <w:r w:rsidR="00997A60" w:rsidRPr="00CB61AF">
              <w:rPr>
                <w:rFonts w:ascii="Times New Roman" w:hAnsi="Times New Roman"/>
                <w:sz w:val="24"/>
                <w:szCs w:val="24"/>
              </w:rPr>
              <w:t>.</w:t>
            </w:r>
            <w:r w:rsidR="00997A60">
              <w:rPr>
                <w:rFonts w:ascii="Times New Roman" w:hAnsi="Times New Roman"/>
                <w:sz w:val="24"/>
                <w:szCs w:val="24"/>
              </w:rPr>
              <w:t>05</w:t>
            </w:r>
            <w:r w:rsidR="00997A60" w:rsidRPr="00CB61AF">
              <w:rPr>
                <w:rFonts w:ascii="Times New Roman" w:hAnsi="Times New Roman"/>
                <w:sz w:val="24"/>
                <w:szCs w:val="24"/>
              </w:rPr>
              <w:t>.202</w:t>
            </w:r>
            <w:r w:rsidR="00997A60">
              <w:rPr>
                <w:rFonts w:ascii="Times New Roman" w:hAnsi="Times New Roman"/>
                <w:sz w:val="24"/>
                <w:szCs w:val="24"/>
              </w:rPr>
              <w:t>5</w:t>
            </w:r>
            <w:r w:rsidR="00997A60" w:rsidRPr="00CB61AF">
              <w:rPr>
                <w:rFonts w:ascii="Times New Roman" w:hAnsi="Times New Roman"/>
                <w:sz w:val="24"/>
                <w:szCs w:val="24"/>
              </w:rPr>
              <w:t>г</w:t>
            </w:r>
            <w:r w:rsidRPr="00387F11">
              <w:rPr>
                <w:rFonts w:ascii="Times New Roman" w:hAnsi="Times New Roman"/>
                <w:color w:val="000000" w:themeColor="text1"/>
                <w:sz w:val="24"/>
                <w:szCs w:val="24"/>
              </w:rPr>
              <w:t>.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w:t>
            </w:r>
          </w:p>
        </w:tc>
      </w:tr>
      <w:tr w:rsidR="00116406" w:rsidRPr="00387F11" w14:paraId="5300051C" w14:textId="77777777" w:rsidTr="00A16274">
        <w:tc>
          <w:tcPr>
            <w:tcW w:w="996" w:type="dxa"/>
          </w:tcPr>
          <w:p w14:paraId="0B11020F" w14:textId="77777777" w:rsidR="00116406" w:rsidRPr="00387F11" w:rsidRDefault="00116406" w:rsidP="00116406">
            <w:pPr>
              <w:pStyle w:val="a4"/>
              <w:numPr>
                <w:ilvl w:val="0"/>
                <w:numId w:val="2"/>
              </w:numPr>
              <w:jc w:val="center"/>
              <w:rPr>
                <w:rFonts w:ascii="Times New Roman" w:hAnsi="Times New Roman"/>
                <w:b/>
                <w:sz w:val="24"/>
                <w:szCs w:val="24"/>
              </w:rPr>
            </w:pPr>
          </w:p>
        </w:tc>
        <w:tc>
          <w:tcPr>
            <w:tcW w:w="3071" w:type="dxa"/>
          </w:tcPr>
          <w:p w14:paraId="2688C01C" w14:textId="2BF40D87" w:rsidR="00116406" w:rsidRPr="00387F11" w:rsidRDefault="00AC1BC8" w:rsidP="00512395">
            <w:pPr>
              <w:pStyle w:val="a4"/>
              <w:ind w:left="0"/>
              <w:rPr>
                <w:rFonts w:ascii="Times New Roman" w:hAnsi="Times New Roman"/>
                <w:sz w:val="24"/>
                <w:szCs w:val="24"/>
              </w:rPr>
            </w:pPr>
            <w:r w:rsidRPr="00387F11">
              <w:rPr>
                <w:rFonts w:ascii="Times New Roman" w:hAnsi="Times New Roman"/>
                <w:color w:val="000000"/>
                <w:sz w:val="24"/>
                <w:szCs w:val="24"/>
              </w:rPr>
              <w:t>Наименование, место нахождения, почтовый адрес, адрес электронной почты, номер контактного телефона Заказчика</w:t>
            </w:r>
          </w:p>
        </w:tc>
        <w:tc>
          <w:tcPr>
            <w:tcW w:w="6247" w:type="dxa"/>
          </w:tcPr>
          <w:p w14:paraId="673EB0A9" w14:textId="136805A8" w:rsidR="00116406" w:rsidRPr="00387F11" w:rsidRDefault="005958E4"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Общество с ограниченной ответственностью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 xml:space="preserve"> (далее – ООО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w:t>
            </w:r>
          </w:p>
          <w:p w14:paraId="6B0C2FF7" w14:textId="77777777" w:rsidR="005958E4" w:rsidRPr="00387F11" w:rsidRDefault="005958E4" w:rsidP="0006206D">
            <w:pPr>
              <w:jc w:val="both"/>
              <w:rPr>
                <w:rFonts w:ascii="Times New Roman" w:hAnsi="Times New Roman" w:cs="Times New Roman"/>
                <w:sz w:val="24"/>
                <w:szCs w:val="24"/>
              </w:rPr>
            </w:pPr>
            <w:r w:rsidRPr="00387F11">
              <w:rPr>
                <w:rFonts w:ascii="Times New Roman" w:hAnsi="Times New Roman" w:cs="Times New Roman"/>
                <w:sz w:val="24"/>
                <w:szCs w:val="24"/>
              </w:rPr>
              <w:t>Юридический адрес:</w:t>
            </w:r>
          </w:p>
          <w:p w14:paraId="2597B7DF"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 xml:space="preserve">344022, г. </w:t>
            </w:r>
            <w:proofErr w:type="spellStart"/>
            <w:r w:rsidRPr="00675647">
              <w:rPr>
                <w:rFonts w:ascii="Times New Roman" w:hAnsi="Times New Roman" w:cs="Times New Roman"/>
                <w:sz w:val="24"/>
                <w:szCs w:val="24"/>
              </w:rPr>
              <w:t>Ростов</w:t>
            </w:r>
            <w:proofErr w:type="spellEnd"/>
            <w:r w:rsidRPr="00675647">
              <w:rPr>
                <w:rFonts w:ascii="Times New Roman" w:hAnsi="Times New Roman" w:cs="Times New Roman"/>
                <w:sz w:val="24"/>
                <w:szCs w:val="24"/>
              </w:rPr>
              <w:t xml:space="preserve">-на-Дону, </w:t>
            </w:r>
            <w:proofErr w:type="spellStart"/>
            <w:r w:rsidRPr="00675647">
              <w:rPr>
                <w:rFonts w:ascii="Times New Roman" w:hAnsi="Times New Roman" w:cs="Times New Roman"/>
                <w:sz w:val="24"/>
                <w:szCs w:val="24"/>
              </w:rPr>
              <w:t>пр-кт</w:t>
            </w:r>
            <w:proofErr w:type="spellEnd"/>
            <w:r w:rsidRPr="00675647">
              <w:rPr>
                <w:rFonts w:ascii="Times New Roman" w:hAnsi="Times New Roman" w:cs="Times New Roman"/>
                <w:sz w:val="24"/>
                <w:szCs w:val="24"/>
              </w:rPr>
              <w:t xml:space="preserve"> </w:t>
            </w:r>
            <w:proofErr w:type="spellStart"/>
            <w:r w:rsidRPr="00675647">
              <w:rPr>
                <w:rFonts w:ascii="Times New Roman" w:hAnsi="Times New Roman" w:cs="Times New Roman"/>
                <w:sz w:val="24"/>
                <w:szCs w:val="24"/>
              </w:rPr>
              <w:t>Сиверса</w:t>
            </w:r>
            <w:proofErr w:type="spellEnd"/>
            <w:r w:rsidRPr="00675647">
              <w:rPr>
                <w:rFonts w:ascii="Times New Roman" w:hAnsi="Times New Roman" w:cs="Times New Roman"/>
                <w:sz w:val="24"/>
                <w:szCs w:val="24"/>
              </w:rPr>
              <w:t>,</w:t>
            </w:r>
          </w:p>
          <w:p w14:paraId="265DBAA9" w14:textId="77777777" w:rsid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д. 1,3, офис 13</w:t>
            </w:r>
          </w:p>
          <w:p w14:paraId="58714969"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ИНН 6623121815 КПП 616401001</w:t>
            </w:r>
          </w:p>
          <w:p w14:paraId="3A493E47" w14:textId="77777777" w:rsidR="00675647" w:rsidRDefault="00675647" w:rsidP="00675647">
            <w:pPr>
              <w:pStyle w:val="a4"/>
              <w:ind w:left="0"/>
              <w:jc w:val="both"/>
              <w:rPr>
                <w:rFonts w:ascii="Times New Roman" w:hAnsi="Times New Roman"/>
                <w:sz w:val="24"/>
                <w:szCs w:val="24"/>
              </w:rPr>
            </w:pPr>
            <w:r w:rsidRPr="00675647">
              <w:rPr>
                <w:rFonts w:ascii="Times New Roman" w:hAnsi="Times New Roman"/>
                <w:sz w:val="24"/>
                <w:szCs w:val="24"/>
              </w:rPr>
              <w:t>ОГРН 1176658036422</w:t>
            </w:r>
          </w:p>
          <w:p w14:paraId="6B7904EB" w14:textId="77777777" w:rsidR="00675647" w:rsidRPr="00387F11" w:rsidRDefault="00675647" w:rsidP="00675647">
            <w:pPr>
              <w:pStyle w:val="a4"/>
              <w:ind w:left="0"/>
              <w:jc w:val="both"/>
              <w:rPr>
                <w:rStyle w:val="a6"/>
                <w:rFonts w:ascii="Times New Roman" w:hAnsi="Times New Roman"/>
                <w:sz w:val="24"/>
                <w:szCs w:val="24"/>
              </w:rPr>
            </w:pPr>
            <w:r w:rsidRPr="00387F11">
              <w:rPr>
                <w:rFonts w:ascii="Times New Roman" w:hAnsi="Times New Roman"/>
                <w:color w:val="000000" w:themeColor="text1"/>
                <w:sz w:val="24"/>
                <w:szCs w:val="24"/>
              </w:rPr>
              <w:t>Официальный сайт Заказчика – сайт ООО «</w:t>
            </w:r>
            <w:r w:rsidRPr="00200816">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xml:space="preserve">» в информационно-телекоммуникационной сети Интернет </w:t>
            </w:r>
            <w:hyperlink r:id="rId8" w:history="1">
              <w:r w:rsidRPr="00387F11">
                <w:rPr>
                  <w:rStyle w:val="a6"/>
                  <w:rFonts w:ascii="Times New Roman" w:hAnsi="Times New Roman"/>
                  <w:sz w:val="24"/>
                  <w:szCs w:val="24"/>
                </w:rPr>
                <w:t>http://ekotrans.pro</w:t>
              </w:r>
            </w:hyperlink>
          </w:p>
          <w:p w14:paraId="1CBE92C6" w14:textId="77777777" w:rsidR="00675647" w:rsidRPr="00387F11" w:rsidRDefault="00675647" w:rsidP="00675647">
            <w:pPr>
              <w:pStyle w:val="a4"/>
              <w:ind w:left="0"/>
              <w:jc w:val="both"/>
              <w:rPr>
                <w:rStyle w:val="a6"/>
                <w:rFonts w:ascii="Times New Roman" w:hAnsi="Times New Roman"/>
                <w:color w:val="auto"/>
                <w:sz w:val="24"/>
                <w:szCs w:val="24"/>
                <w:u w:val="none"/>
              </w:rPr>
            </w:pPr>
            <w:r w:rsidRPr="00387F11">
              <w:rPr>
                <w:rStyle w:val="a6"/>
                <w:rFonts w:ascii="Times New Roman" w:hAnsi="Times New Roman"/>
                <w:color w:val="auto"/>
                <w:sz w:val="24"/>
                <w:szCs w:val="24"/>
                <w:u w:val="none"/>
              </w:rPr>
              <w:t>Контакты для вопросов по закупочной документации:</w:t>
            </w:r>
          </w:p>
          <w:p w14:paraId="561182E1"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 xml:space="preserve">Телефон: 8 </w:t>
            </w:r>
            <w:r>
              <w:rPr>
                <w:rFonts w:ascii="Times New Roman" w:hAnsi="Times New Roman" w:cs="Times New Roman"/>
                <w:sz w:val="24"/>
                <w:szCs w:val="24"/>
              </w:rPr>
              <w:t>800</w:t>
            </w:r>
            <w:r w:rsidRPr="00387F11">
              <w:rPr>
                <w:rFonts w:ascii="Times New Roman" w:hAnsi="Times New Roman" w:cs="Times New Roman"/>
                <w:sz w:val="24"/>
                <w:szCs w:val="24"/>
              </w:rPr>
              <w:t xml:space="preserve"> </w:t>
            </w:r>
            <w:r>
              <w:rPr>
                <w:rFonts w:ascii="Times New Roman" w:hAnsi="Times New Roman" w:cs="Times New Roman"/>
                <w:sz w:val="24"/>
                <w:szCs w:val="24"/>
              </w:rPr>
              <w:t>600</w:t>
            </w:r>
            <w:r w:rsidRPr="00387F11">
              <w:rPr>
                <w:rFonts w:ascii="Times New Roman" w:hAnsi="Times New Roman" w:cs="Times New Roman"/>
                <w:sz w:val="24"/>
                <w:szCs w:val="24"/>
              </w:rPr>
              <w:t xml:space="preserve"> </w:t>
            </w:r>
            <w:r>
              <w:rPr>
                <w:rFonts w:ascii="Times New Roman" w:hAnsi="Times New Roman" w:cs="Times New Roman"/>
                <w:sz w:val="24"/>
                <w:szCs w:val="24"/>
              </w:rPr>
              <w:t>49</w:t>
            </w:r>
            <w:r w:rsidRPr="00387F11">
              <w:rPr>
                <w:rFonts w:ascii="Times New Roman" w:hAnsi="Times New Roman" w:cs="Times New Roman"/>
                <w:sz w:val="24"/>
                <w:szCs w:val="24"/>
              </w:rPr>
              <w:t xml:space="preserve"> </w:t>
            </w:r>
            <w:r>
              <w:rPr>
                <w:rFonts w:ascii="Times New Roman" w:hAnsi="Times New Roman" w:cs="Times New Roman"/>
                <w:sz w:val="24"/>
                <w:szCs w:val="24"/>
              </w:rPr>
              <w:t>11</w:t>
            </w:r>
          </w:p>
          <w:p w14:paraId="78D6E07B"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Факс: +7 (863) 221-24-76</w:t>
            </w:r>
          </w:p>
          <w:p w14:paraId="05ACD8A6" w14:textId="666EBA5B" w:rsidR="005958E4" w:rsidRPr="00DB6FAE" w:rsidRDefault="007E3244" w:rsidP="00675647">
            <w:pPr>
              <w:ind w:right="137"/>
              <w:jc w:val="both"/>
              <w:rPr>
                <w:rFonts w:ascii="Times New Roman" w:hAnsi="Times New Roman" w:cs="Times New Roman"/>
                <w:sz w:val="24"/>
                <w:szCs w:val="24"/>
              </w:rPr>
            </w:pPr>
            <w:hyperlink r:id="rId9" w:history="1">
              <w:r w:rsidR="00675647" w:rsidRPr="00387F11">
                <w:rPr>
                  <w:rStyle w:val="a6"/>
                  <w:rFonts w:ascii="Times New Roman" w:hAnsi="Times New Roman" w:cs="Times New Roman"/>
                  <w:sz w:val="24"/>
                  <w:szCs w:val="24"/>
                </w:rPr>
                <w:t>info@ekotrans-rnd.ru</w:t>
              </w:r>
            </w:hyperlink>
            <w:r w:rsidR="00675647" w:rsidRPr="00387F11">
              <w:rPr>
                <w:rFonts w:ascii="Times New Roman" w:hAnsi="Times New Roman" w:cs="Times New Roman"/>
                <w:sz w:val="24"/>
                <w:szCs w:val="24"/>
              </w:rPr>
              <w:t xml:space="preserve">  </w:t>
            </w:r>
            <w:r w:rsidR="00675647" w:rsidRPr="00197C90">
              <w:rPr>
                <w:rFonts w:ascii="Times New Roman" w:hAnsi="Times New Roman"/>
                <w:b/>
                <w:sz w:val="24"/>
                <w:szCs w:val="24"/>
              </w:rPr>
              <w:t xml:space="preserve"> </w:t>
            </w:r>
          </w:p>
        </w:tc>
      </w:tr>
      <w:tr w:rsidR="00DA3764" w:rsidRPr="00387F11" w14:paraId="37308524" w14:textId="77777777" w:rsidTr="00A16274">
        <w:tc>
          <w:tcPr>
            <w:tcW w:w="996" w:type="dxa"/>
          </w:tcPr>
          <w:p w14:paraId="42D0F4D7" w14:textId="77777777" w:rsidR="00DA3764" w:rsidRPr="00197C90"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654DA4A2" w14:textId="77777777" w:rsidR="00DA3764" w:rsidRPr="00387F11" w:rsidRDefault="00DA3764" w:rsidP="00AD22F0">
            <w:pPr>
              <w:pStyle w:val="Style12"/>
              <w:widowControl/>
              <w:tabs>
                <w:tab w:val="left" w:leader="underscore" w:pos="9864"/>
              </w:tabs>
              <w:spacing w:line="240" w:lineRule="auto"/>
              <w:ind w:firstLine="0"/>
              <w:jc w:val="left"/>
              <w:rPr>
                <w:rStyle w:val="FontStyle128"/>
                <w:sz w:val="24"/>
              </w:rPr>
            </w:pPr>
            <w:r w:rsidRPr="00387F11">
              <w:rPr>
                <w:rStyle w:val="FontStyle128"/>
                <w:sz w:val="24"/>
              </w:rPr>
              <w:t>Официальный сайт</w:t>
            </w:r>
          </w:p>
        </w:tc>
        <w:tc>
          <w:tcPr>
            <w:tcW w:w="6247" w:type="dxa"/>
            <w:vAlign w:val="center"/>
          </w:tcPr>
          <w:p w14:paraId="6EB1D475" w14:textId="77777777" w:rsidR="00DA3764" w:rsidRPr="00387F11" w:rsidRDefault="007E3244" w:rsidP="00AD22F0">
            <w:pPr>
              <w:pStyle w:val="Style12"/>
              <w:widowControl/>
              <w:tabs>
                <w:tab w:val="left" w:leader="underscore" w:pos="9864"/>
              </w:tabs>
              <w:spacing w:line="240" w:lineRule="auto"/>
              <w:ind w:firstLine="0"/>
              <w:jc w:val="left"/>
            </w:pPr>
            <w:hyperlink r:id="rId10" w:history="1">
              <w:r w:rsidR="00DA3764" w:rsidRPr="00387F11">
                <w:rPr>
                  <w:rStyle w:val="a6"/>
                  <w:lang w:val="en-US"/>
                </w:rPr>
                <w:t>http://zakupki.gov.ru</w:t>
              </w:r>
            </w:hyperlink>
            <w:r w:rsidR="00DA3764" w:rsidRPr="00387F11">
              <w:rPr>
                <w:rStyle w:val="a6"/>
                <w:lang w:val="en-US"/>
              </w:rPr>
              <w:t xml:space="preserve">   </w:t>
            </w:r>
          </w:p>
        </w:tc>
      </w:tr>
      <w:tr w:rsidR="00DA3764" w:rsidRPr="00387F11" w14:paraId="09D7A99C" w14:textId="77777777" w:rsidTr="00A16274">
        <w:tc>
          <w:tcPr>
            <w:tcW w:w="996" w:type="dxa"/>
          </w:tcPr>
          <w:p w14:paraId="5B707AA3" w14:textId="77777777" w:rsidR="00DA3764" w:rsidRPr="00387F11"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051DA0C7" w14:textId="0AFFB06E" w:rsidR="00DA3764" w:rsidRPr="00387F11" w:rsidRDefault="008A6530" w:rsidP="008A6530">
            <w:pPr>
              <w:pStyle w:val="Style12"/>
              <w:widowControl/>
              <w:tabs>
                <w:tab w:val="left" w:leader="underscore" w:pos="9864"/>
              </w:tabs>
              <w:spacing w:line="240" w:lineRule="auto"/>
              <w:ind w:firstLine="0"/>
              <w:jc w:val="left"/>
              <w:rPr>
                <w:rStyle w:val="FontStyle128"/>
                <w:sz w:val="24"/>
              </w:rPr>
            </w:pPr>
            <w:r w:rsidRPr="00387F11">
              <w:rPr>
                <w:rStyle w:val="FontStyle128"/>
                <w:sz w:val="24"/>
              </w:rPr>
              <w:t>Наименование и с</w:t>
            </w:r>
            <w:r w:rsidR="00DA3764" w:rsidRPr="00387F11">
              <w:rPr>
                <w:rStyle w:val="FontStyle128"/>
                <w:sz w:val="24"/>
              </w:rPr>
              <w:t>айт электронной торговой площадки</w:t>
            </w:r>
          </w:p>
        </w:tc>
        <w:tc>
          <w:tcPr>
            <w:tcW w:w="6247" w:type="dxa"/>
            <w:vAlign w:val="center"/>
          </w:tcPr>
          <w:p w14:paraId="5CAD9270" w14:textId="6235503F" w:rsidR="00DA3764" w:rsidRPr="00387F11" w:rsidRDefault="008A6530" w:rsidP="00AD22F0">
            <w:pPr>
              <w:pStyle w:val="Style12"/>
              <w:widowControl/>
              <w:tabs>
                <w:tab w:val="left" w:leader="underscore" w:pos="9864"/>
              </w:tabs>
              <w:spacing w:line="240" w:lineRule="auto"/>
              <w:ind w:firstLine="0"/>
              <w:jc w:val="left"/>
            </w:pPr>
            <w:r w:rsidRPr="00387F11">
              <w:t>Электронные торги России</w:t>
            </w:r>
            <w:r w:rsidR="00FC6B3A" w:rsidRPr="00387F11">
              <w:t xml:space="preserve"> (далее – </w:t>
            </w:r>
            <w:r w:rsidR="00723032" w:rsidRPr="00387F11">
              <w:t>ЭТР</w:t>
            </w:r>
            <w:r w:rsidR="00723032">
              <w:t>)</w:t>
            </w:r>
            <w:r w:rsidR="007F5D07">
              <w:t xml:space="preserve"> </w:t>
            </w:r>
            <w:hyperlink r:id="rId11" w:history="1">
              <w:r w:rsidR="00723032" w:rsidRPr="004609B1">
                <w:rPr>
                  <w:rStyle w:val="a6"/>
                </w:rPr>
                <w:t>https://etp.torgi82.ru/</w:t>
              </w:r>
            </w:hyperlink>
            <w:r w:rsidR="00DA3764" w:rsidRPr="00387F11">
              <w:t xml:space="preserve"> </w:t>
            </w:r>
          </w:p>
        </w:tc>
      </w:tr>
      <w:tr w:rsidR="00116406" w:rsidRPr="00387F11" w14:paraId="69B1AA85" w14:textId="77777777" w:rsidTr="00A16274">
        <w:tc>
          <w:tcPr>
            <w:tcW w:w="996" w:type="dxa"/>
          </w:tcPr>
          <w:p w14:paraId="31926DC2" w14:textId="77777777" w:rsidR="00116406" w:rsidRPr="00387F11" w:rsidRDefault="00116406" w:rsidP="00512395">
            <w:pPr>
              <w:pStyle w:val="a4"/>
              <w:numPr>
                <w:ilvl w:val="0"/>
                <w:numId w:val="2"/>
              </w:numPr>
              <w:jc w:val="center"/>
              <w:rPr>
                <w:rFonts w:ascii="Times New Roman" w:hAnsi="Times New Roman"/>
                <w:b/>
                <w:sz w:val="24"/>
                <w:szCs w:val="24"/>
              </w:rPr>
            </w:pPr>
          </w:p>
        </w:tc>
        <w:tc>
          <w:tcPr>
            <w:tcW w:w="3071" w:type="dxa"/>
          </w:tcPr>
          <w:p w14:paraId="59898C22" w14:textId="3AFFD3DF" w:rsidR="00116406" w:rsidRPr="00387F11" w:rsidRDefault="00AC1BC8" w:rsidP="00512395">
            <w:pPr>
              <w:pStyle w:val="a4"/>
              <w:ind w:left="0"/>
              <w:rPr>
                <w:rFonts w:ascii="Times New Roman" w:eastAsiaTheme="minorHAnsi" w:hAnsi="Times New Roman"/>
                <w:sz w:val="24"/>
                <w:szCs w:val="24"/>
                <w:lang w:eastAsia="en-US"/>
              </w:rPr>
            </w:pPr>
            <w:r w:rsidRPr="00387F11">
              <w:rPr>
                <w:rFonts w:ascii="Times New Roman" w:hAnsi="Times New Roman"/>
                <w:color w:val="000000"/>
                <w:sz w:val="24"/>
                <w:szCs w:val="24"/>
              </w:rPr>
              <w:t>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tc>
        <w:tc>
          <w:tcPr>
            <w:tcW w:w="6247" w:type="dxa"/>
          </w:tcPr>
          <w:p w14:paraId="1E3FE89E" w14:textId="77777777" w:rsidR="001D32EF" w:rsidRDefault="001D32EF" w:rsidP="001D32EF">
            <w:pPr>
              <w:jc w:val="both"/>
              <w:rPr>
                <w:rFonts w:ascii="Times New Roman" w:hAnsi="Times New Roman" w:cs="Times New Roman"/>
                <w:sz w:val="24"/>
                <w:szCs w:val="24"/>
              </w:rPr>
            </w:pPr>
            <w:r w:rsidRPr="001D32EF">
              <w:rPr>
                <w:rFonts w:ascii="Times New Roman" w:hAnsi="Times New Roman" w:cs="Times New Roman"/>
                <w:b/>
                <w:bCs/>
                <w:sz w:val="24"/>
                <w:szCs w:val="24"/>
              </w:rPr>
              <w:t>Поставка автомобильных масел и технических жидкостей</w:t>
            </w:r>
            <w:r w:rsidRPr="009139C6">
              <w:rPr>
                <w:rFonts w:ascii="Times New Roman" w:hAnsi="Times New Roman" w:cs="Times New Roman"/>
                <w:sz w:val="24"/>
                <w:szCs w:val="24"/>
              </w:rPr>
              <w:t xml:space="preserve"> </w:t>
            </w:r>
          </w:p>
          <w:p w14:paraId="461CDF9D" w14:textId="5824FE62" w:rsidR="001D32EF" w:rsidRPr="00387F11" w:rsidRDefault="001D32EF" w:rsidP="001D32EF">
            <w:pPr>
              <w:jc w:val="both"/>
              <w:rPr>
                <w:rFonts w:ascii="Times New Roman" w:hAnsi="Times New Roman" w:cs="Times New Roman"/>
                <w:sz w:val="24"/>
                <w:szCs w:val="24"/>
              </w:rPr>
            </w:pPr>
            <w:r w:rsidRPr="00387F11">
              <w:rPr>
                <w:rFonts w:ascii="Times New Roman" w:hAnsi="Times New Roman" w:cs="Times New Roman"/>
                <w:sz w:val="24"/>
                <w:szCs w:val="24"/>
              </w:rPr>
              <w:t xml:space="preserve">Количество товара: </w:t>
            </w:r>
            <w:r>
              <w:rPr>
                <w:rFonts w:ascii="Times New Roman" w:hAnsi="Times New Roman" w:cs="Times New Roman"/>
                <w:sz w:val="24"/>
                <w:szCs w:val="24"/>
              </w:rPr>
              <w:t>согласно Техническому заданию</w:t>
            </w:r>
            <w:r w:rsidRPr="00387F11">
              <w:rPr>
                <w:rFonts w:ascii="Times New Roman" w:hAnsi="Times New Roman" w:cs="Times New Roman"/>
                <w:sz w:val="24"/>
                <w:szCs w:val="24"/>
              </w:rPr>
              <w:t>.</w:t>
            </w:r>
          </w:p>
          <w:p w14:paraId="0CD1DA55" w14:textId="5CBB6991" w:rsidR="00AC1BC8" w:rsidRPr="00387F11" w:rsidRDefault="001D32EF" w:rsidP="001D32EF">
            <w:pPr>
              <w:jc w:val="both"/>
              <w:rPr>
                <w:rFonts w:ascii="Times New Roman" w:hAnsi="Times New Roman" w:cs="Times New Roman"/>
                <w:sz w:val="24"/>
                <w:szCs w:val="24"/>
              </w:rPr>
            </w:pPr>
            <w:r w:rsidRPr="00387F11">
              <w:rPr>
                <w:rFonts w:ascii="Times New Roman" w:hAnsi="Times New Roman" w:cs="Times New Roman"/>
                <w:sz w:val="24"/>
                <w:szCs w:val="24"/>
              </w:rPr>
              <w:t>Описание предмета закупки представлено в Техническом задании (Приложение №1 к Извещению запроса котировок в электронной форме)</w:t>
            </w:r>
          </w:p>
        </w:tc>
      </w:tr>
      <w:tr w:rsidR="00675647" w:rsidRPr="00387F11" w14:paraId="64FAC5EE" w14:textId="77777777" w:rsidTr="00A16274">
        <w:tc>
          <w:tcPr>
            <w:tcW w:w="996" w:type="dxa"/>
          </w:tcPr>
          <w:p w14:paraId="14CBDFF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C5CC27A" w14:textId="10CA7D73"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sz w:val="24"/>
                <w:szCs w:val="24"/>
              </w:rPr>
              <w:t>Место, условия и сроки (периоды) поставки товара, выполнения работы, оказания услуги. При необходимости – требования к сроку и (или) объёму предоставления гарантий качества товара, работы, услуги, к обслуживанию товара, к расходам на эксплуатацию товара</w:t>
            </w:r>
          </w:p>
        </w:tc>
        <w:tc>
          <w:tcPr>
            <w:tcW w:w="6247" w:type="dxa"/>
          </w:tcPr>
          <w:p w14:paraId="2EDD8B26" w14:textId="44D05327" w:rsidR="00924272" w:rsidRPr="00387F11" w:rsidRDefault="00924272" w:rsidP="00924272">
            <w:pPr>
              <w:jc w:val="both"/>
              <w:rPr>
                <w:rFonts w:ascii="Times New Roman" w:hAnsi="Times New Roman" w:cs="Times New Roman"/>
                <w:sz w:val="24"/>
                <w:szCs w:val="24"/>
              </w:rPr>
            </w:pPr>
            <w:r w:rsidRPr="00387F11">
              <w:rPr>
                <w:rFonts w:ascii="Times New Roman" w:hAnsi="Times New Roman" w:cs="Times New Roman"/>
                <w:sz w:val="24"/>
                <w:szCs w:val="24"/>
              </w:rPr>
              <w:t xml:space="preserve">Место </w:t>
            </w:r>
            <w:r w:rsidR="00146316">
              <w:rPr>
                <w:rFonts w:ascii="Times New Roman" w:hAnsi="Times New Roman" w:cs="Times New Roman"/>
                <w:sz w:val="24"/>
                <w:szCs w:val="24"/>
              </w:rPr>
              <w:t>поставки</w:t>
            </w:r>
            <w:r w:rsidRPr="00387F11">
              <w:rPr>
                <w:rFonts w:ascii="Times New Roman" w:hAnsi="Times New Roman" w:cs="Times New Roman"/>
                <w:sz w:val="24"/>
                <w:szCs w:val="24"/>
              </w:rPr>
              <w:t xml:space="preserve">: Ростовская область, г. Таганрог, </w:t>
            </w:r>
            <w:proofErr w:type="spellStart"/>
            <w:r w:rsidRPr="00387F11">
              <w:rPr>
                <w:rFonts w:ascii="Times New Roman" w:hAnsi="Times New Roman" w:cs="Times New Roman"/>
                <w:sz w:val="24"/>
                <w:szCs w:val="24"/>
              </w:rPr>
              <w:t>Поляковское</w:t>
            </w:r>
            <w:proofErr w:type="spellEnd"/>
            <w:r w:rsidRPr="00387F11">
              <w:rPr>
                <w:rFonts w:ascii="Times New Roman" w:hAnsi="Times New Roman" w:cs="Times New Roman"/>
                <w:sz w:val="24"/>
                <w:szCs w:val="24"/>
              </w:rPr>
              <w:t xml:space="preserve"> шоссе 5.</w:t>
            </w:r>
          </w:p>
          <w:p w14:paraId="042FF106" w14:textId="7DEDCF75" w:rsidR="00924272" w:rsidRPr="00387F11" w:rsidRDefault="00924272" w:rsidP="00924272">
            <w:pPr>
              <w:ind w:right="285"/>
              <w:contextualSpacing/>
              <w:jc w:val="both"/>
              <w:rPr>
                <w:rFonts w:ascii="Times New Roman" w:hAnsi="Times New Roman" w:cs="Times New Roman"/>
                <w:sz w:val="24"/>
                <w:szCs w:val="24"/>
              </w:rPr>
            </w:pPr>
            <w:r w:rsidRPr="00D73402">
              <w:rPr>
                <w:rFonts w:ascii="Times New Roman" w:eastAsia="Calibri" w:hAnsi="Times New Roman" w:cs="Times New Roman"/>
                <w:bCs/>
                <w:sz w:val="24"/>
                <w:szCs w:val="24"/>
              </w:rPr>
              <w:t xml:space="preserve">Срок </w:t>
            </w:r>
            <w:r w:rsidR="00146316">
              <w:rPr>
                <w:rFonts w:ascii="Times New Roman" w:eastAsia="Calibri" w:hAnsi="Times New Roman" w:cs="Times New Roman"/>
                <w:bCs/>
                <w:sz w:val="24"/>
                <w:szCs w:val="24"/>
              </w:rPr>
              <w:t>поставки</w:t>
            </w:r>
            <w:r>
              <w:rPr>
                <w:rFonts w:ascii="Times New Roman" w:eastAsia="Calibri" w:hAnsi="Times New Roman" w:cs="Times New Roman"/>
                <w:bCs/>
                <w:sz w:val="24"/>
                <w:szCs w:val="24"/>
              </w:rPr>
              <w:t xml:space="preserve"> </w:t>
            </w:r>
            <w:r w:rsidR="00146316">
              <w:rPr>
                <w:rFonts w:ascii="Times New Roman" w:eastAsia="Calibri" w:hAnsi="Times New Roman" w:cs="Times New Roman"/>
                <w:bCs/>
                <w:sz w:val="24"/>
                <w:szCs w:val="24"/>
              </w:rPr>
              <w:t>товара</w:t>
            </w:r>
            <w:r w:rsidRPr="00D73402">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387F11">
              <w:rPr>
                <w:rFonts w:ascii="Times New Roman" w:hAnsi="Times New Roman" w:cs="Times New Roman"/>
                <w:sz w:val="24"/>
                <w:szCs w:val="24"/>
              </w:rPr>
              <w:t xml:space="preserve">с </w:t>
            </w:r>
            <w:r>
              <w:rPr>
                <w:rFonts w:ascii="Times New Roman" w:hAnsi="Times New Roman" w:cs="Times New Roman"/>
                <w:sz w:val="24"/>
                <w:szCs w:val="24"/>
              </w:rPr>
              <w:t>01.01.202</w:t>
            </w:r>
            <w:r w:rsidR="00DD1839">
              <w:rPr>
                <w:rFonts w:ascii="Times New Roman" w:hAnsi="Times New Roman" w:cs="Times New Roman"/>
                <w:sz w:val="24"/>
                <w:szCs w:val="24"/>
              </w:rPr>
              <w:t>7</w:t>
            </w:r>
            <w:r>
              <w:rPr>
                <w:rFonts w:ascii="Times New Roman" w:hAnsi="Times New Roman" w:cs="Times New Roman"/>
                <w:sz w:val="24"/>
                <w:szCs w:val="24"/>
              </w:rPr>
              <w:t xml:space="preserve"> </w:t>
            </w:r>
            <w:r w:rsidRPr="00387F11">
              <w:rPr>
                <w:rFonts w:ascii="Times New Roman" w:hAnsi="Times New Roman" w:cs="Times New Roman"/>
                <w:sz w:val="24"/>
                <w:szCs w:val="24"/>
              </w:rPr>
              <w:t>по 31.12.202</w:t>
            </w:r>
            <w:r w:rsidR="00DD1839">
              <w:rPr>
                <w:rFonts w:ascii="Times New Roman" w:hAnsi="Times New Roman" w:cs="Times New Roman"/>
                <w:sz w:val="24"/>
                <w:szCs w:val="24"/>
              </w:rPr>
              <w:t>7</w:t>
            </w:r>
            <w:r w:rsidR="00146316" w:rsidRPr="007373A5">
              <w:rPr>
                <w:rFonts w:ascii="Times New Roman" w:hAnsi="Times New Roman" w:cs="Times New Roman"/>
                <w:sz w:val="24"/>
                <w:szCs w:val="24"/>
              </w:rPr>
              <w:t xml:space="preserve"> отдельными партиями по предварительной заявке Заказчика.</w:t>
            </w:r>
          </w:p>
          <w:p w14:paraId="3D9DACCB" w14:textId="3E3E19D8" w:rsidR="00675647" w:rsidRPr="00387F11" w:rsidRDefault="00924272" w:rsidP="00924272">
            <w:pPr>
              <w:jc w:val="both"/>
              <w:rPr>
                <w:rFonts w:ascii="Times New Roman" w:hAnsi="Times New Roman" w:cs="Times New Roman"/>
                <w:sz w:val="24"/>
                <w:szCs w:val="24"/>
              </w:rPr>
            </w:pPr>
            <w:r w:rsidRPr="00387F11">
              <w:rPr>
                <w:rFonts w:ascii="Times New Roman" w:hAnsi="Times New Roman" w:cs="Times New Roman"/>
                <w:sz w:val="24"/>
                <w:szCs w:val="24"/>
              </w:rPr>
              <w:t xml:space="preserve">Подробное описание порядка </w:t>
            </w:r>
            <w:r>
              <w:rPr>
                <w:rFonts w:ascii="Times New Roman" w:hAnsi="Times New Roman" w:cs="Times New Roman"/>
                <w:sz w:val="24"/>
                <w:szCs w:val="24"/>
              </w:rPr>
              <w:t>оказания услуг</w:t>
            </w:r>
            <w:r w:rsidRPr="00387F11">
              <w:rPr>
                <w:rFonts w:ascii="Times New Roman" w:hAnsi="Times New Roman" w:cs="Times New Roman"/>
                <w:sz w:val="24"/>
                <w:szCs w:val="24"/>
              </w:rPr>
              <w:t xml:space="preserve"> представлено в Приложении №1 к Извещению о проведении запроса котировок в электронной форме.</w:t>
            </w:r>
          </w:p>
        </w:tc>
      </w:tr>
      <w:tr w:rsidR="00675647" w:rsidRPr="00387F11" w14:paraId="58749C88" w14:textId="77777777" w:rsidTr="00A16274">
        <w:tc>
          <w:tcPr>
            <w:tcW w:w="996" w:type="dxa"/>
          </w:tcPr>
          <w:p w14:paraId="2531DFA6"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055D9E94" w14:textId="1D245B30"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 xml:space="preserve">Требования к безопасности, качеству, техническим характеристикам, функциональным характеристикам </w:t>
            </w:r>
            <w:r w:rsidRPr="00387F11">
              <w:rPr>
                <w:rFonts w:ascii="Times New Roman" w:hAnsi="Times New Roman"/>
                <w:sz w:val="24"/>
                <w:szCs w:val="24"/>
              </w:rPr>
              <w:lastRenderedPageBreak/>
              <w:t>(потребительским свойствам) товара, работы, услуги, к размерам, упаковке,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47" w:type="dxa"/>
          </w:tcPr>
          <w:p w14:paraId="73993AE0" w14:textId="16CAF62A"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lastRenderedPageBreak/>
              <w:t>В соответствии с Техническим заданием (Приложение №1 к Извещению) и проектом договора (Приложение №2 к Извещению)</w:t>
            </w:r>
          </w:p>
        </w:tc>
      </w:tr>
      <w:tr w:rsidR="00675647" w:rsidRPr="00CB61AF" w14:paraId="0BEC257E" w14:textId="77777777" w:rsidTr="00A16274">
        <w:tc>
          <w:tcPr>
            <w:tcW w:w="996" w:type="dxa"/>
          </w:tcPr>
          <w:p w14:paraId="2F2B6AC7"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2FAC0EAA" w14:textId="0A4B2646"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Сведения о начальной (максимальной) цене договора</w:t>
            </w:r>
          </w:p>
        </w:tc>
        <w:tc>
          <w:tcPr>
            <w:tcW w:w="6247" w:type="dxa"/>
          </w:tcPr>
          <w:p w14:paraId="413F885A" w14:textId="77777777" w:rsidR="00675647" w:rsidRPr="005C3925" w:rsidRDefault="00675647" w:rsidP="00675647">
            <w:pPr>
              <w:jc w:val="both"/>
              <w:rPr>
                <w:rFonts w:ascii="Times New Roman" w:hAnsi="Times New Roman" w:cs="Times New Roman"/>
                <w:sz w:val="24"/>
                <w:szCs w:val="24"/>
              </w:rPr>
            </w:pPr>
            <w:r w:rsidRPr="005C3925">
              <w:rPr>
                <w:rFonts w:ascii="Times New Roman" w:hAnsi="Times New Roman" w:cs="Times New Roman"/>
                <w:sz w:val="24"/>
                <w:szCs w:val="24"/>
              </w:rPr>
              <w:t xml:space="preserve">Начальная (максимальная) цена договора составляет </w:t>
            </w:r>
          </w:p>
          <w:p w14:paraId="76BB5656" w14:textId="17140533" w:rsidR="00675647" w:rsidRPr="00387F11" w:rsidRDefault="0089094D" w:rsidP="00DD1839">
            <w:pPr>
              <w:jc w:val="both"/>
              <w:rPr>
                <w:rFonts w:ascii="Times New Roman" w:hAnsi="Times New Roman" w:cs="Times New Roman"/>
                <w:sz w:val="24"/>
                <w:szCs w:val="24"/>
              </w:rPr>
            </w:pPr>
            <w:r w:rsidRPr="0089094D">
              <w:rPr>
                <w:rFonts w:ascii="Times New Roman" w:hAnsi="Times New Roman" w:cs="Times New Roman"/>
                <w:b/>
                <w:bCs/>
                <w:sz w:val="24"/>
                <w:szCs w:val="24"/>
              </w:rPr>
              <w:t>15 974 245,4</w:t>
            </w:r>
            <w:r>
              <w:rPr>
                <w:rFonts w:ascii="Times New Roman" w:hAnsi="Times New Roman" w:cs="Times New Roman"/>
                <w:b/>
                <w:bCs/>
                <w:sz w:val="24"/>
                <w:szCs w:val="24"/>
              </w:rPr>
              <w:t>0</w:t>
            </w:r>
            <w:r w:rsidRPr="0089094D">
              <w:rPr>
                <w:rFonts w:ascii="Times New Roman" w:hAnsi="Times New Roman" w:cs="Times New Roman"/>
                <w:b/>
                <w:bCs/>
                <w:sz w:val="24"/>
                <w:szCs w:val="24"/>
              </w:rPr>
              <w:t xml:space="preserve"> </w:t>
            </w:r>
            <w:r w:rsidR="00675647" w:rsidRPr="001D32EF">
              <w:rPr>
                <w:rFonts w:ascii="Times New Roman" w:hAnsi="Times New Roman" w:cs="Times New Roman"/>
                <w:b/>
                <w:bCs/>
                <w:sz w:val="24"/>
                <w:szCs w:val="24"/>
              </w:rPr>
              <w:t>(</w:t>
            </w:r>
            <w:r w:rsidRPr="0089094D">
              <w:rPr>
                <w:rFonts w:ascii="Times New Roman" w:hAnsi="Times New Roman" w:cs="Times New Roman"/>
                <w:b/>
                <w:bCs/>
                <w:sz w:val="24"/>
                <w:szCs w:val="24"/>
              </w:rPr>
              <w:t>Пятнадцать миллионов девятьсот семьдесят четыре тысячи двести сорок пять рублей 40 копеек</w:t>
            </w:r>
            <w:r>
              <w:rPr>
                <w:rFonts w:ascii="Times New Roman" w:hAnsi="Times New Roman" w:cs="Times New Roman"/>
                <w:b/>
                <w:bCs/>
                <w:sz w:val="24"/>
                <w:szCs w:val="24"/>
              </w:rPr>
              <w:t>)</w:t>
            </w:r>
          </w:p>
        </w:tc>
      </w:tr>
      <w:tr w:rsidR="00675647" w:rsidRPr="00387F11" w14:paraId="15F78000" w14:textId="77777777" w:rsidTr="00A16274">
        <w:tc>
          <w:tcPr>
            <w:tcW w:w="996" w:type="dxa"/>
          </w:tcPr>
          <w:p w14:paraId="79891DDB"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1C4B5B70" w14:textId="642FAC0D"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Порядок формирования цены договора с учётом или без учёта расходов на перевозку, страхование, уплату таможенных пошлин, налогов и других обязательных платежей</w:t>
            </w:r>
          </w:p>
        </w:tc>
        <w:tc>
          <w:tcPr>
            <w:tcW w:w="6247" w:type="dxa"/>
          </w:tcPr>
          <w:p w14:paraId="11FF9B5A" w14:textId="07185368" w:rsidR="00675647" w:rsidRPr="00387F11" w:rsidRDefault="00675647" w:rsidP="00675647">
            <w:pPr>
              <w:jc w:val="both"/>
              <w:rPr>
                <w:rFonts w:ascii="Times New Roman" w:hAnsi="Times New Roman" w:cs="Times New Roman"/>
                <w:sz w:val="24"/>
                <w:szCs w:val="24"/>
              </w:rPr>
            </w:pPr>
            <w:r w:rsidRPr="00387F11">
              <w:rPr>
                <w:rFonts w:ascii="Times New Roman" w:eastAsia="Times New Roman" w:hAnsi="Times New Roman" w:cs="Times New Roman"/>
                <w:sz w:val="24"/>
                <w:szCs w:val="24"/>
                <w:lang w:eastAsia="ru-RU"/>
              </w:rPr>
              <w:t xml:space="preserve">В стоимость </w:t>
            </w:r>
            <w:r>
              <w:rPr>
                <w:rFonts w:ascii="Times New Roman" w:eastAsia="Times New Roman" w:hAnsi="Times New Roman" w:cs="Times New Roman"/>
                <w:sz w:val="24"/>
                <w:szCs w:val="24"/>
                <w:lang w:eastAsia="ru-RU"/>
              </w:rPr>
              <w:t>оказания Услуг</w:t>
            </w:r>
            <w:r w:rsidRPr="00387F11">
              <w:rPr>
                <w:rFonts w:ascii="Times New Roman" w:eastAsia="Times New Roman" w:hAnsi="Times New Roman" w:cs="Times New Roman"/>
                <w:sz w:val="24"/>
                <w:szCs w:val="24"/>
                <w:lang w:eastAsia="ru-RU"/>
              </w:rPr>
              <w:t xml:space="preserve">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поставкой Товара.</w:t>
            </w:r>
          </w:p>
        </w:tc>
      </w:tr>
      <w:tr w:rsidR="00675647" w:rsidRPr="00387F11" w14:paraId="63289E2B" w14:textId="77777777" w:rsidTr="00A16274">
        <w:tc>
          <w:tcPr>
            <w:tcW w:w="996" w:type="dxa"/>
          </w:tcPr>
          <w:p w14:paraId="07F716AF"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2D2DE0B6" w14:textId="6333024E"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Обоснование начальной (максимальной) цены договора одним из способов, предусмотренных Положением о закупке Заказчика</w:t>
            </w:r>
          </w:p>
        </w:tc>
        <w:tc>
          <w:tcPr>
            <w:tcW w:w="6247" w:type="dxa"/>
          </w:tcPr>
          <w:p w14:paraId="36EC5F86" w14:textId="2EC62BF4"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t xml:space="preserve">Начальная (максимальная) цена договора рассчитана методом сопоставления рыночных цен (анализ рынка). </w:t>
            </w:r>
          </w:p>
          <w:p w14:paraId="5412753E" w14:textId="251974D1"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 xml:space="preserve">Определение стоимости товаров, работ, услуг производится посредством изучения ценовых предложений, включая структуру цены, от не менее, чем трёх </w:t>
            </w:r>
            <w:r w:rsidRPr="00387F11">
              <w:rPr>
                <w:rFonts w:ascii="Times New Roman" w:hAnsi="Times New Roman"/>
                <w:color w:val="000000"/>
                <w:sz w:val="24"/>
                <w:szCs w:val="24"/>
              </w:rPr>
              <w:t>поставщиков (подрядчиков, исполнителей)</w:t>
            </w:r>
            <w:r w:rsidRPr="00387F11">
              <w:rPr>
                <w:rFonts w:ascii="Times New Roman" w:hAnsi="Times New Roman"/>
                <w:sz w:val="24"/>
                <w:szCs w:val="24"/>
              </w:rPr>
              <w:t>, осуществляющих поставку таких товаров, работ, услуг.</w:t>
            </w:r>
          </w:p>
        </w:tc>
      </w:tr>
      <w:tr w:rsidR="00675647" w:rsidRPr="00387F11" w14:paraId="172E8C88" w14:textId="77777777" w:rsidTr="00A16274">
        <w:tc>
          <w:tcPr>
            <w:tcW w:w="996" w:type="dxa"/>
          </w:tcPr>
          <w:p w14:paraId="038E75C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0B4A0C92" w14:textId="25BD11C8"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Форма, сроки и порядок оплаты товара, работы, услуги</w:t>
            </w:r>
          </w:p>
        </w:tc>
        <w:tc>
          <w:tcPr>
            <w:tcW w:w="6247" w:type="dxa"/>
          </w:tcPr>
          <w:p w14:paraId="32D10160" w14:textId="190183D3"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 xml:space="preserve">Расчет за </w:t>
            </w:r>
            <w:r w:rsidR="00647CAB">
              <w:rPr>
                <w:rFonts w:ascii="Times New Roman" w:hAnsi="Times New Roman"/>
                <w:sz w:val="24"/>
                <w:szCs w:val="24"/>
              </w:rPr>
              <w:t xml:space="preserve">оказанные </w:t>
            </w:r>
            <w:r w:rsidR="0089094D">
              <w:rPr>
                <w:rFonts w:ascii="Times New Roman" w:hAnsi="Times New Roman"/>
                <w:sz w:val="24"/>
                <w:szCs w:val="24"/>
              </w:rPr>
              <w:t>услуги</w:t>
            </w:r>
            <w:r w:rsidR="0089094D" w:rsidRPr="00387F11">
              <w:rPr>
                <w:rFonts w:ascii="Times New Roman" w:hAnsi="Times New Roman"/>
                <w:sz w:val="24"/>
                <w:szCs w:val="24"/>
              </w:rPr>
              <w:t xml:space="preserve"> осуществляется</w:t>
            </w:r>
            <w:r w:rsidRPr="00387F11">
              <w:rPr>
                <w:rFonts w:ascii="Times New Roman" w:hAnsi="Times New Roman"/>
                <w:sz w:val="24"/>
                <w:szCs w:val="24"/>
              </w:rPr>
              <w:t xml:space="preserve"> в течение </w:t>
            </w:r>
            <w:r w:rsidR="00F71707">
              <w:rPr>
                <w:rFonts w:ascii="Times New Roman" w:hAnsi="Times New Roman"/>
                <w:sz w:val="24"/>
                <w:szCs w:val="24"/>
              </w:rPr>
              <w:t>7</w:t>
            </w:r>
            <w:r w:rsidRPr="00387F11">
              <w:rPr>
                <w:rFonts w:ascii="Times New Roman" w:hAnsi="Times New Roman"/>
                <w:sz w:val="24"/>
                <w:szCs w:val="24"/>
              </w:rPr>
              <w:t xml:space="preserve"> (</w:t>
            </w:r>
            <w:r w:rsidR="00F71707">
              <w:rPr>
                <w:rFonts w:ascii="Times New Roman" w:hAnsi="Times New Roman"/>
                <w:sz w:val="24"/>
                <w:szCs w:val="24"/>
              </w:rPr>
              <w:t>семь</w:t>
            </w:r>
            <w:r w:rsidRPr="00387F11">
              <w:rPr>
                <w:rFonts w:ascii="Times New Roman" w:hAnsi="Times New Roman"/>
                <w:sz w:val="24"/>
                <w:szCs w:val="24"/>
              </w:rPr>
              <w:t xml:space="preserve">) </w:t>
            </w:r>
            <w:r>
              <w:rPr>
                <w:rFonts w:ascii="Times New Roman" w:hAnsi="Times New Roman"/>
                <w:sz w:val="24"/>
                <w:szCs w:val="24"/>
              </w:rPr>
              <w:t>рабочих</w:t>
            </w:r>
            <w:r w:rsidRPr="00387F11">
              <w:rPr>
                <w:rFonts w:ascii="Times New Roman" w:hAnsi="Times New Roman"/>
                <w:sz w:val="24"/>
                <w:szCs w:val="24"/>
              </w:rPr>
              <w:t xml:space="preserve"> дней со дня подписания Заказчиком товарной накладной (УПД) на данный товар (партию товара), на основании оригинала счета (счета-фактуры).</w:t>
            </w:r>
          </w:p>
        </w:tc>
      </w:tr>
      <w:tr w:rsidR="00675647" w:rsidRPr="00387F11" w14:paraId="1E367AEE" w14:textId="77777777" w:rsidTr="00A16274">
        <w:tc>
          <w:tcPr>
            <w:tcW w:w="996" w:type="dxa"/>
          </w:tcPr>
          <w:p w14:paraId="34FF785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7B98B22" w14:textId="5831AB29" w:rsidR="00675647" w:rsidRPr="00387F11" w:rsidRDefault="00675647" w:rsidP="00675647">
            <w:pPr>
              <w:pStyle w:val="a4"/>
              <w:ind w:left="0"/>
              <w:rPr>
                <w:rFonts w:ascii="Times New Roman" w:hAnsi="Times New Roman"/>
                <w:sz w:val="24"/>
                <w:szCs w:val="24"/>
              </w:rPr>
            </w:pPr>
            <w:r w:rsidRPr="00387F11">
              <w:rPr>
                <w:rFonts w:ascii="Times New Roman" w:hAnsi="Times New Roman"/>
                <w:color w:val="000000"/>
                <w:sz w:val="24"/>
                <w:szCs w:val="24"/>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6247" w:type="dxa"/>
          </w:tcPr>
          <w:p w14:paraId="65A32E26" w14:textId="1895543B"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t xml:space="preserve">Настоящее извещение проведении запроса котировок в электронной форме, а также все приложения к нему, находятся в открытом доступе на сайте Единой информационной системы в сфере закупок </w:t>
            </w:r>
            <w:r w:rsidRPr="00387F11">
              <w:rPr>
                <w:rStyle w:val="a6"/>
                <w:rFonts w:ascii="Times New Roman" w:hAnsi="Times New Roman" w:cs="Times New Roman"/>
                <w:sz w:val="24"/>
                <w:szCs w:val="24"/>
              </w:rPr>
              <w:t>www.zakupki</w:t>
            </w:r>
            <w:hyperlink r:id="rId12" w:history="1">
              <w:r w:rsidRPr="00387F11">
                <w:rPr>
                  <w:rStyle w:val="a6"/>
                  <w:rFonts w:ascii="Times New Roman" w:hAnsi="Times New Roman" w:cs="Times New Roman"/>
                  <w:sz w:val="24"/>
                  <w:szCs w:val="24"/>
                </w:rPr>
                <w:t>.</w:t>
              </w:r>
            </w:hyperlink>
            <w:r w:rsidRPr="00387F11">
              <w:rPr>
                <w:rStyle w:val="a6"/>
                <w:rFonts w:ascii="Times New Roman" w:hAnsi="Times New Roman" w:cs="Times New Roman"/>
                <w:sz w:val="24"/>
                <w:szCs w:val="24"/>
              </w:rPr>
              <w:t>gov.ru</w:t>
            </w:r>
            <w:r w:rsidRPr="00387F11">
              <w:rPr>
                <w:rFonts w:ascii="Times New Roman" w:hAnsi="Times New Roman"/>
                <w:sz w:val="24"/>
                <w:szCs w:val="24"/>
              </w:rPr>
              <w:t xml:space="preserve"> </w:t>
            </w:r>
            <w:r w:rsidRPr="00387F11">
              <w:rPr>
                <w:rFonts w:ascii="Times New Roman" w:hAnsi="Times New Roman" w:cs="Times New Roman"/>
                <w:sz w:val="24"/>
                <w:szCs w:val="24"/>
              </w:rPr>
              <w:t xml:space="preserve">и на сайте электронной торговой площадки ЭТР </w:t>
            </w:r>
            <w:hyperlink r:id="rId13" w:history="1">
              <w:r w:rsidRPr="005F2CE9">
                <w:rPr>
                  <w:rStyle w:val="a6"/>
                  <w:sz w:val="24"/>
                  <w:szCs w:val="24"/>
                </w:rPr>
                <w:t>https://etp.torgi82.ru</w:t>
              </w:r>
            </w:hyperlink>
            <w:r>
              <w:rPr>
                <w:rStyle w:val="a6"/>
                <w:rFonts w:ascii="Times New Roman" w:hAnsi="Times New Roman"/>
                <w:sz w:val="24"/>
                <w:szCs w:val="24"/>
                <w:u w:val="none"/>
              </w:rPr>
              <w:t xml:space="preserve"> </w:t>
            </w:r>
            <w:r w:rsidRPr="00387F11">
              <w:rPr>
                <w:rFonts w:ascii="Times New Roman" w:hAnsi="Times New Roman" w:cs="Times New Roman"/>
                <w:sz w:val="24"/>
                <w:szCs w:val="24"/>
              </w:rPr>
              <w:t>и доступны для ознакомления без взимания платы.</w:t>
            </w:r>
          </w:p>
          <w:p w14:paraId="341B8127" w14:textId="402E5B6B" w:rsidR="00675647" w:rsidRPr="00387F11" w:rsidRDefault="00675647" w:rsidP="00675647">
            <w:pPr>
              <w:jc w:val="both"/>
              <w:rPr>
                <w:rFonts w:ascii="Times New Roman" w:hAnsi="Times New Roman" w:cs="Times New Roman"/>
                <w:sz w:val="24"/>
                <w:szCs w:val="24"/>
              </w:rPr>
            </w:pPr>
            <w:r w:rsidRPr="00387F11">
              <w:rPr>
                <w:rFonts w:ascii="Times New Roman" w:hAnsi="Times New Roman"/>
                <w:sz w:val="24"/>
                <w:szCs w:val="24"/>
              </w:rPr>
              <w:t>Срок предоставления документации - с даты публикации извещения в ЕИС и на сайте ЭТП.</w:t>
            </w:r>
          </w:p>
        </w:tc>
      </w:tr>
      <w:tr w:rsidR="00675647" w:rsidRPr="00387F11" w14:paraId="69320E39" w14:textId="77777777" w:rsidTr="00A16274">
        <w:tc>
          <w:tcPr>
            <w:tcW w:w="996" w:type="dxa"/>
          </w:tcPr>
          <w:p w14:paraId="033098D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7A651D77" w14:textId="3B51DA64"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Порядок подачи заявок на участие в закупке </w:t>
            </w:r>
          </w:p>
        </w:tc>
        <w:tc>
          <w:tcPr>
            <w:tcW w:w="6247" w:type="dxa"/>
          </w:tcPr>
          <w:p w14:paraId="64E31793" w14:textId="5246C4D5"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 xml:space="preserve">Для участия в закупке участник подает на электронную торговую площадку </w:t>
            </w:r>
            <w:hyperlink r:id="rId14" w:history="1">
              <w:r w:rsidRPr="005F2CE9">
                <w:rPr>
                  <w:rStyle w:val="a6"/>
                  <w:sz w:val="24"/>
                  <w:szCs w:val="24"/>
                </w:rPr>
                <w:t>https://etp.torgi82.ru</w:t>
              </w:r>
            </w:hyperlink>
            <w:r w:rsidRPr="00387F11">
              <w:rPr>
                <w:rStyle w:val="a6"/>
              </w:rPr>
              <w:t xml:space="preserve"> </w:t>
            </w:r>
            <w:r w:rsidRPr="00387F11">
              <w:rPr>
                <w:rFonts w:ascii="Times New Roman" w:hAnsi="Times New Roman"/>
                <w:sz w:val="24"/>
                <w:szCs w:val="24"/>
              </w:rPr>
              <w:t>заявку на участие в запросе котировок в электронной форме в срок, который установлен в извещении о проведении закупки.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извещении.</w:t>
            </w:r>
          </w:p>
          <w:p w14:paraId="111FC874" w14:textId="77160666" w:rsidR="00675647" w:rsidRPr="00387F11" w:rsidRDefault="00675647" w:rsidP="00675647">
            <w:pPr>
              <w:jc w:val="both"/>
              <w:rPr>
                <w:rFonts w:ascii="Times New Roman" w:hAnsi="Times New Roman"/>
                <w:sz w:val="24"/>
                <w:szCs w:val="24"/>
              </w:rPr>
            </w:pPr>
            <w:r w:rsidRPr="00387F11">
              <w:rPr>
                <w:rFonts w:ascii="Times New Roman" w:hAnsi="Times New Roman"/>
                <w:sz w:val="24"/>
                <w:szCs w:val="24"/>
              </w:rPr>
              <w:t>Участник закупки вправе подать только одну заявку на участие в закупке.</w:t>
            </w:r>
          </w:p>
          <w:p w14:paraId="14284D81" w14:textId="6C4660D9"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lastRenderedPageBreak/>
              <w:t>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tc>
      </w:tr>
      <w:tr w:rsidR="00675647" w:rsidRPr="00387F11" w14:paraId="41E7C6C7" w14:textId="77777777" w:rsidTr="00A16274">
        <w:tc>
          <w:tcPr>
            <w:tcW w:w="996" w:type="dxa"/>
          </w:tcPr>
          <w:p w14:paraId="093B9F63"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F5E415A" w14:textId="5127B648"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начала подачи заявок на участие в запросе котировок в электронной форме</w:t>
            </w:r>
          </w:p>
        </w:tc>
        <w:tc>
          <w:tcPr>
            <w:tcW w:w="6247" w:type="dxa"/>
          </w:tcPr>
          <w:p w14:paraId="6DFDEFDC" w14:textId="09F71428"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Заявки на участие в закупке подаются с момента публикации извещения в Единой информационной системе в сфере закупок и на электронной торговой площадке ЭТР.</w:t>
            </w:r>
          </w:p>
        </w:tc>
      </w:tr>
      <w:tr w:rsidR="00675647" w:rsidRPr="00387F11" w14:paraId="732A49A4" w14:textId="77777777" w:rsidTr="00A16274">
        <w:tc>
          <w:tcPr>
            <w:tcW w:w="996" w:type="dxa"/>
          </w:tcPr>
          <w:p w14:paraId="282688A0"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954306C" w14:textId="47C0CE3B"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окончания подачи заявок на участие в запросе котировок в электронной форме</w:t>
            </w:r>
          </w:p>
        </w:tc>
        <w:tc>
          <w:tcPr>
            <w:tcW w:w="6247" w:type="dxa"/>
          </w:tcPr>
          <w:p w14:paraId="5DD29851" w14:textId="30112C71" w:rsidR="00675647" w:rsidRPr="00387F11" w:rsidRDefault="0089094D" w:rsidP="00675647">
            <w:pPr>
              <w:pStyle w:val="a4"/>
              <w:ind w:left="0"/>
              <w:jc w:val="both"/>
              <w:rPr>
                <w:rFonts w:ascii="Times New Roman" w:hAnsi="Times New Roman"/>
                <w:sz w:val="24"/>
                <w:szCs w:val="24"/>
              </w:rPr>
            </w:pPr>
            <w:r>
              <w:rPr>
                <w:rFonts w:ascii="Times New Roman" w:hAnsi="Times New Roman"/>
                <w:sz w:val="24"/>
                <w:szCs w:val="24"/>
                <w:highlight w:val="yellow"/>
              </w:rPr>
              <w:t>04</w:t>
            </w:r>
            <w:r w:rsidR="00675647" w:rsidRPr="0070592F">
              <w:rPr>
                <w:rFonts w:ascii="Times New Roman" w:hAnsi="Times New Roman"/>
                <w:sz w:val="24"/>
                <w:szCs w:val="24"/>
                <w:highlight w:val="yellow"/>
              </w:rPr>
              <w:t>.</w:t>
            </w:r>
            <w:r>
              <w:rPr>
                <w:rFonts w:ascii="Times New Roman" w:hAnsi="Times New Roman"/>
                <w:sz w:val="24"/>
                <w:szCs w:val="24"/>
                <w:highlight w:val="yellow"/>
              </w:rPr>
              <w:t>09</w:t>
            </w:r>
            <w:r w:rsidR="00675647" w:rsidRPr="0070592F">
              <w:rPr>
                <w:rFonts w:ascii="Times New Roman" w:hAnsi="Times New Roman"/>
                <w:sz w:val="24"/>
                <w:szCs w:val="24"/>
                <w:highlight w:val="yellow"/>
              </w:rPr>
              <w:t>.202</w:t>
            </w:r>
            <w:r>
              <w:rPr>
                <w:rFonts w:ascii="Times New Roman" w:hAnsi="Times New Roman"/>
                <w:sz w:val="24"/>
                <w:szCs w:val="24"/>
                <w:highlight w:val="yellow"/>
              </w:rPr>
              <w:t>6</w:t>
            </w:r>
            <w:r w:rsidR="00675647" w:rsidRPr="0070592F">
              <w:rPr>
                <w:rFonts w:ascii="Times New Roman" w:hAnsi="Times New Roman"/>
                <w:sz w:val="24"/>
                <w:szCs w:val="24"/>
                <w:highlight w:val="yellow"/>
              </w:rPr>
              <w:t>г. в 09:00 (МСК)</w:t>
            </w:r>
          </w:p>
        </w:tc>
      </w:tr>
      <w:tr w:rsidR="00675647" w:rsidRPr="00387F11" w14:paraId="2A4AC8E2" w14:textId="77777777" w:rsidTr="00A16274">
        <w:tc>
          <w:tcPr>
            <w:tcW w:w="996" w:type="dxa"/>
          </w:tcPr>
          <w:p w14:paraId="3329CF5D"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604EBEA" w14:textId="4A6C6697" w:rsidR="00675647" w:rsidRPr="00387F11" w:rsidRDefault="00675647" w:rsidP="00675647">
            <w:pPr>
              <w:pStyle w:val="2"/>
              <w:spacing w:before="0"/>
              <w:outlineLvl w:val="1"/>
              <w:rPr>
                <w:rFonts w:ascii="Times New Roman" w:eastAsia="Times New Roman" w:hAnsi="Times New Roman" w:cs="Times New Roman"/>
                <w:b w:val="0"/>
                <w:bCs w:val="0"/>
                <w:color w:val="000000"/>
                <w:sz w:val="24"/>
                <w:szCs w:val="24"/>
                <w:lang w:eastAsia="ru-RU"/>
              </w:rPr>
            </w:pPr>
            <w:r w:rsidRPr="00387F11">
              <w:rPr>
                <w:rFonts w:ascii="Times New Roman" w:eastAsia="Times New Roman" w:hAnsi="Times New Roman" w:cs="Times New Roman"/>
                <w:b w:val="0"/>
                <w:bCs w:val="0"/>
                <w:color w:val="000000"/>
                <w:sz w:val="24"/>
                <w:szCs w:val="24"/>
                <w:lang w:eastAsia="ru-RU"/>
              </w:rPr>
              <w:t>Место, дата и время открытия доступа к заявкам на участие в запросе котировок в электронной форме</w:t>
            </w:r>
          </w:p>
        </w:tc>
        <w:tc>
          <w:tcPr>
            <w:tcW w:w="6247" w:type="dxa"/>
          </w:tcPr>
          <w:p w14:paraId="65DB54A2" w14:textId="57306CCC" w:rsidR="00675647" w:rsidRPr="00387F11" w:rsidRDefault="00675647" w:rsidP="00675647">
            <w:pPr>
              <w:pStyle w:val="a4"/>
              <w:ind w:left="0"/>
              <w:jc w:val="both"/>
              <w:rPr>
                <w:rFonts w:ascii="Times New Roman" w:hAnsi="Times New Roman"/>
                <w:sz w:val="24"/>
                <w:szCs w:val="24"/>
              </w:rPr>
            </w:pPr>
            <w:r w:rsidRPr="00387F11">
              <w:rPr>
                <w:rFonts w:ascii="Times New Roman" w:hAnsi="Times New Roman"/>
                <w:sz w:val="24"/>
                <w:szCs w:val="24"/>
              </w:rPr>
              <w:t>Электронная торговая площадка ЭТР</w:t>
            </w:r>
            <w:r>
              <w:rPr>
                <w:rFonts w:ascii="Times New Roman" w:hAnsi="Times New Roman"/>
                <w:sz w:val="24"/>
                <w:szCs w:val="24"/>
              </w:rPr>
              <w:t xml:space="preserve"> </w:t>
            </w:r>
            <w:hyperlink r:id="rId15" w:history="1">
              <w:r w:rsidRPr="00842BBB">
                <w:rPr>
                  <w:rStyle w:val="a6"/>
                  <w:sz w:val="24"/>
                  <w:szCs w:val="24"/>
                </w:rPr>
                <w:t>https://etp.torgi82.ru</w:t>
              </w:r>
            </w:hyperlink>
            <w:r>
              <w:rPr>
                <w:rFonts w:ascii="Times New Roman" w:hAnsi="Times New Roman"/>
                <w:sz w:val="24"/>
                <w:szCs w:val="24"/>
                <w:highlight w:val="yellow"/>
              </w:rPr>
              <w:t xml:space="preserve"> </w:t>
            </w:r>
            <w:r w:rsidR="0089094D">
              <w:rPr>
                <w:rFonts w:ascii="Times New Roman" w:hAnsi="Times New Roman"/>
                <w:sz w:val="24"/>
                <w:szCs w:val="24"/>
                <w:highlight w:val="yellow"/>
              </w:rPr>
              <w:t>04</w:t>
            </w:r>
            <w:r w:rsidRPr="0070592F">
              <w:rPr>
                <w:rFonts w:ascii="Times New Roman" w:hAnsi="Times New Roman"/>
                <w:sz w:val="24"/>
                <w:szCs w:val="24"/>
                <w:highlight w:val="yellow"/>
              </w:rPr>
              <w:t>.</w:t>
            </w:r>
            <w:r w:rsidR="0089094D">
              <w:rPr>
                <w:rFonts w:ascii="Times New Roman" w:hAnsi="Times New Roman"/>
                <w:sz w:val="24"/>
                <w:szCs w:val="24"/>
                <w:highlight w:val="yellow"/>
              </w:rPr>
              <w:t>09</w:t>
            </w:r>
            <w:r w:rsidRPr="0070592F">
              <w:rPr>
                <w:rFonts w:ascii="Times New Roman" w:hAnsi="Times New Roman"/>
                <w:sz w:val="24"/>
                <w:szCs w:val="24"/>
                <w:highlight w:val="yellow"/>
              </w:rPr>
              <w:t>.202</w:t>
            </w:r>
            <w:r w:rsidR="00C86F34">
              <w:rPr>
                <w:rFonts w:ascii="Times New Roman" w:hAnsi="Times New Roman"/>
                <w:sz w:val="24"/>
                <w:szCs w:val="24"/>
                <w:highlight w:val="yellow"/>
              </w:rPr>
              <w:t>6</w:t>
            </w:r>
            <w:r w:rsidRPr="0070592F">
              <w:rPr>
                <w:rFonts w:ascii="Times New Roman" w:hAnsi="Times New Roman"/>
                <w:sz w:val="24"/>
                <w:szCs w:val="24"/>
                <w:highlight w:val="yellow"/>
              </w:rPr>
              <w:t>г. 09:00 (МСК)</w:t>
            </w:r>
          </w:p>
        </w:tc>
      </w:tr>
      <w:tr w:rsidR="00675647" w:rsidRPr="00387F11" w14:paraId="2AF590C9" w14:textId="77777777" w:rsidTr="00A16274">
        <w:tc>
          <w:tcPr>
            <w:tcW w:w="996" w:type="dxa"/>
          </w:tcPr>
          <w:p w14:paraId="379E516D"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4FA6A4AE" w14:textId="365A7725"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Дата и время рассмотрения заявок </w:t>
            </w:r>
            <w:r w:rsidRPr="00387F11">
              <w:rPr>
                <w:rFonts w:ascii="Times New Roman" w:hAnsi="Times New Roman"/>
                <w:bCs/>
                <w:color w:val="000000"/>
                <w:sz w:val="24"/>
                <w:szCs w:val="24"/>
              </w:rPr>
              <w:t>на участие в запросе котировок в электронной форме</w:t>
            </w:r>
          </w:p>
        </w:tc>
        <w:tc>
          <w:tcPr>
            <w:tcW w:w="6247" w:type="dxa"/>
          </w:tcPr>
          <w:p w14:paraId="47087822" w14:textId="37C4827B" w:rsidR="00675647" w:rsidRPr="00387F11" w:rsidRDefault="0089094D" w:rsidP="00675647">
            <w:pPr>
              <w:pStyle w:val="a4"/>
              <w:ind w:left="0"/>
              <w:jc w:val="both"/>
              <w:rPr>
                <w:rFonts w:ascii="Times New Roman" w:hAnsi="Times New Roman"/>
                <w:sz w:val="24"/>
                <w:szCs w:val="24"/>
              </w:rPr>
            </w:pPr>
            <w:r>
              <w:rPr>
                <w:rFonts w:ascii="Times New Roman" w:hAnsi="Times New Roman"/>
                <w:sz w:val="24"/>
                <w:szCs w:val="24"/>
                <w:highlight w:val="yellow"/>
              </w:rPr>
              <w:t>07</w:t>
            </w:r>
            <w:r w:rsidR="00675647" w:rsidRPr="0070592F">
              <w:rPr>
                <w:rFonts w:ascii="Times New Roman" w:hAnsi="Times New Roman"/>
                <w:sz w:val="24"/>
                <w:szCs w:val="24"/>
                <w:highlight w:val="yellow"/>
              </w:rPr>
              <w:t>.</w:t>
            </w:r>
            <w:r>
              <w:rPr>
                <w:rFonts w:ascii="Times New Roman" w:hAnsi="Times New Roman"/>
                <w:sz w:val="24"/>
                <w:szCs w:val="24"/>
                <w:highlight w:val="yellow"/>
              </w:rPr>
              <w:t>09</w:t>
            </w:r>
            <w:r w:rsidR="00675647" w:rsidRPr="0070592F">
              <w:rPr>
                <w:rFonts w:ascii="Times New Roman" w:hAnsi="Times New Roman"/>
                <w:sz w:val="24"/>
                <w:szCs w:val="24"/>
                <w:highlight w:val="yellow"/>
              </w:rPr>
              <w:t>.202</w:t>
            </w:r>
            <w:r w:rsidR="00C86F34">
              <w:rPr>
                <w:rFonts w:ascii="Times New Roman" w:hAnsi="Times New Roman"/>
                <w:sz w:val="24"/>
                <w:szCs w:val="24"/>
                <w:highlight w:val="yellow"/>
              </w:rPr>
              <w:t>6</w:t>
            </w:r>
            <w:r w:rsidR="00675647" w:rsidRPr="0070592F">
              <w:rPr>
                <w:rFonts w:ascii="Times New Roman" w:hAnsi="Times New Roman"/>
                <w:sz w:val="24"/>
                <w:szCs w:val="24"/>
                <w:highlight w:val="yellow"/>
              </w:rPr>
              <w:t>г. 13:00 (МСК)</w:t>
            </w:r>
          </w:p>
        </w:tc>
      </w:tr>
      <w:tr w:rsidR="00675647" w:rsidRPr="00387F11" w14:paraId="0B8DE8CF" w14:textId="77777777" w:rsidTr="00A16274">
        <w:tc>
          <w:tcPr>
            <w:tcW w:w="996" w:type="dxa"/>
          </w:tcPr>
          <w:p w14:paraId="37D78AE8"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2F8BCF9" w14:textId="009ED2B0"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Порядок рассмотрения заявок на участие в запросе котировок в электронной форме</w:t>
            </w:r>
          </w:p>
        </w:tc>
        <w:tc>
          <w:tcPr>
            <w:tcW w:w="6247" w:type="dxa"/>
          </w:tcPr>
          <w:p w14:paraId="5E290BC3" w14:textId="77777777"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67B52B61" w14:textId="68054C54"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Заявка на участие в запросе котировок в электронной форме рассматривается </w:t>
            </w:r>
            <w:r w:rsidRPr="00387F11">
              <w:rPr>
                <w:rFonts w:ascii="Times New Roman" w:hAnsi="Times New Roman"/>
                <w:bCs/>
                <w:sz w:val="24"/>
                <w:szCs w:val="24"/>
              </w:rPr>
              <w:t xml:space="preserve">Комиссией по осуществлению закупок </w:t>
            </w:r>
            <w:r w:rsidRPr="00387F11">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2C4E0587" w14:textId="64965234"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недопуска участника закупки к участию в закупке.</w:t>
            </w:r>
          </w:p>
          <w:p w14:paraId="782FF98B" w14:textId="245C8752" w:rsidR="00675647" w:rsidRPr="00387F11" w:rsidRDefault="00675647" w:rsidP="00675647">
            <w:pPr>
              <w:jc w:val="both"/>
              <w:rPr>
                <w:rFonts w:ascii="Times New Roman" w:hAnsi="Times New Roman"/>
                <w:sz w:val="24"/>
                <w:szCs w:val="24"/>
              </w:rPr>
            </w:pPr>
            <w:r w:rsidRPr="00387F11">
              <w:rPr>
                <w:rFonts w:ascii="Times New Roman" w:hAnsi="Times New Roman"/>
                <w:sz w:val="24"/>
                <w:szCs w:val="24"/>
              </w:rPr>
              <w:t xml:space="preserve">В ходе рассмотрения заявок Комиссия по осуществлению закупок вправе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34143AC0" w14:textId="77777777"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p>
          <w:p w14:paraId="7B767C5D" w14:textId="154A542E" w:rsidR="00675647" w:rsidRPr="00387F11" w:rsidRDefault="00675647" w:rsidP="00675647">
            <w:pPr>
              <w:autoSpaceDE w:val="0"/>
              <w:autoSpaceDN w:val="0"/>
              <w:adjustRightInd w:val="0"/>
              <w:jc w:val="both"/>
              <w:rPr>
                <w:rFonts w:ascii="Times New Roman" w:hAnsi="Times New Roman"/>
                <w:sz w:val="24"/>
                <w:szCs w:val="24"/>
              </w:rPr>
            </w:pPr>
            <w:r w:rsidRPr="00387F11">
              <w:rPr>
                <w:rFonts w:ascii="Times New Roman" w:hAnsi="Times New Roman"/>
                <w:sz w:val="24"/>
                <w:szCs w:val="24"/>
              </w:rPr>
              <w:t>Основания для отстранения участников запроса котировок в электронной форме от участия в закупке прописаны в п. 8.6 Раздела 8 настоящего извещения о проведении запроса котировок в электронной форме.</w:t>
            </w:r>
          </w:p>
        </w:tc>
      </w:tr>
      <w:tr w:rsidR="00675647" w:rsidRPr="00387F11" w14:paraId="172BEFF5" w14:textId="77777777" w:rsidTr="00A16274">
        <w:tc>
          <w:tcPr>
            <w:tcW w:w="996" w:type="dxa"/>
          </w:tcPr>
          <w:p w14:paraId="46ADCED6"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14E4BC0A" w14:textId="30D7657F"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подведения итогов</w:t>
            </w:r>
            <w:r w:rsidRPr="00387F11">
              <w:rPr>
                <w:rFonts w:ascii="Times New Roman" w:hAnsi="Times New Roman"/>
                <w:bCs/>
                <w:color w:val="000000"/>
                <w:sz w:val="24"/>
                <w:szCs w:val="24"/>
              </w:rPr>
              <w:t xml:space="preserve"> запроса котировок в электронной форме</w:t>
            </w:r>
          </w:p>
        </w:tc>
        <w:tc>
          <w:tcPr>
            <w:tcW w:w="6247" w:type="dxa"/>
          </w:tcPr>
          <w:p w14:paraId="260E8C5F" w14:textId="73B1B486" w:rsidR="00675647" w:rsidRPr="00387F11" w:rsidRDefault="0089094D" w:rsidP="00675647">
            <w:pPr>
              <w:pStyle w:val="a4"/>
              <w:ind w:left="0"/>
              <w:jc w:val="both"/>
              <w:rPr>
                <w:rFonts w:ascii="Times New Roman" w:hAnsi="Times New Roman"/>
                <w:sz w:val="24"/>
                <w:szCs w:val="24"/>
              </w:rPr>
            </w:pPr>
            <w:r>
              <w:rPr>
                <w:rFonts w:ascii="Times New Roman" w:hAnsi="Times New Roman"/>
                <w:sz w:val="24"/>
                <w:szCs w:val="24"/>
                <w:highlight w:val="yellow"/>
              </w:rPr>
              <w:t>07</w:t>
            </w:r>
            <w:r w:rsidR="00675647" w:rsidRPr="0070592F">
              <w:rPr>
                <w:rFonts w:ascii="Times New Roman" w:hAnsi="Times New Roman"/>
                <w:sz w:val="24"/>
                <w:szCs w:val="24"/>
                <w:highlight w:val="yellow"/>
              </w:rPr>
              <w:t>.</w:t>
            </w:r>
            <w:r>
              <w:rPr>
                <w:rFonts w:ascii="Times New Roman" w:hAnsi="Times New Roman"/>
                <w:sz w:val="24"/>
                <w:szCs w:val="24"/>
                <w:highlight w:val="yellow"/>
              </w:rPr>
              <w:t>09</w:t>
            </w:r>
            <w:r w:rsidR="00675647" w:rsidRPr="0070592F">
              <w:rPr>
                <w:rFonts w:ascii="Times New Roman" w:hAnsi="Times New Roman"/>
                <w:sz w:val="24"/>
                <w:szCs w:val="24"/>
                <w:highlight w:val="yellow"/>
              </w:rPr>
              <w:t>.202</w:t>
            </w:r>
            <w:r w:rsidR="00C86F34">
              <w:rPr>
                <w:rFonts w:ascii="Times New Roman" w:hAnsi="Times New Roman"/>
                <w:sz w:val="24"/>
                <w:szCs w:val="24"/>
                <w:highlight w:val="yellow"/>
              </w:rPr>
              <w:t>6</w:t>
            </w:r>
            <w:r w:rsidR="00675647" w:rsidRPr="0070592F">
              <w:rPr>
                <w:rFonts w:ascii="Times New Roman" w:hAnsi="Times New Roman"/>
                <w:sz w:val="24"/>
                <w:szCs w:val="24"/>
                <w:highlight w:val="yellow"/>
              </w:rPr>
              <w:t>г. в 16:00 (МСК)</w:t>
            </w:r>
          </w:p>
        </w:tc>
      </w:tr>
      <w:tr w:rsidR="00675647" w:rsidRPr="00387F11" w14:paraId="61B6833C" w14:textId="77777777" w:rsidTr="00A16274">
        <w:tc>
          <w:tcPr>
            <w:tcW w:w="996" w:type="dxa"/>
          </w:tcPr>
          <w:p w14:paraId="46F9649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895DC49" w14:textId="4B6F1AFF"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sz w:val="24"/>
                <w:szCs w:val="24"/>
              </w:rPr>
              <w:t>Оценка и сопоставление заявок и подведение итогов запроса котировок в электронной форме</w:t>
            </w:r>
          </w:p>
        </w:tc>
        <w:tc>
          <w:tcPr>
            <w:tcW w:w="6247" w:type="dxa"/>
          </w:tcPr>
          <w:p w14:paraId="1A4EFF3A" w14:textId="006B8DA5" w:rsidR="00675647" w:rsidRPr="00387F11" w:rsidRDefault="00675647" w:rsidP="00675647">
            <w:pPr>
              <w:tabs>
                <w:tab w:val="left" w:pos="709"/>
                <w:tab w:val="left" w:pos="900"/>
              </w:tabs>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59140286" w14:textId="54D22457" w:rsidR="00675647" w:rsidRPr="00387F11" w:rsidRDefault="00675647" w:rsidP="00675647">
            <w:pPr>
              <w:jc w:val="both"/>
              <w:rPr>
                <w:rFonts w:ascii="Times New Roman" w:hAnsi="Times New Roman"/>
                <w:color w:val="000000"/>
                <w:sz w:val="24"/>
                <w:szCs w:val="24"/>
              </w:rPr>
            </w:pPr>
            <w:r w:rsidRPr="00387F11">
              <w:rPr>
                <w:rFonts w:ascii="Times New Roman" w:hAnsi="Times New Roman"/>
                <w:sz w:val="24"/>
                <w:szCs w:val="24"/>
              </w:rPr>
              <w:t xml:space="preserve">На основании результатов, оценки заявок на участие в запросе котировок в электронной форме </w:t>
            </w: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присваивает каждой заявке на участие в электронном запросе </w:t>
            </w:r>
            <w:r>
              <w:rPr>
                <w:rFonts w:ascii="Times New Roman" w:hAnsi="Times New Roman"/>
                <w:sz w:val="24"/>
                <w:szCs w:val="24"/>
              </w:rPr>
              <w:t>котировок</w:t>
            </w:r>
            <w:r w:rsidRPr="00387F11">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FB1AD16" w14:textId="26E2871F" w:rsidR="00675647" w:rsidRPr="00387F11" w:rsidRDefault="00675647" w:rsidP="00675647">
            <w:pPr>
              <w:jc w:val="both"/>
              <w:rPr>
                <w:rFonts w:ascii="Times New Roman" w:hAnsi="Times New Roman"/>
                <w:color w:val="000000"/>
                <w:sz w:val="24"/>
                <w:szCs w:val="24"/>
              </w:rPr>
            </w:pPr>
            <w:r w:rsidRPr="00387F11">
              <w:rPr>
                <w:rFonts w:ascii="Times New Roman" w:hAnsi="Times New Roman"/>
                <w:sz w:val="24"/>
                <w:szCs w:val="24"/>
              </w:rPr>
              <w:t>Победителем запроса котировок в электронной форме признаётся участник запроса котировок в электронной форме</w:t>
            </w:r>
            <w:r w:rsidRPr="00387F11">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5830C305" w14:textId="1E0BF8DE" w:rsidR="00675647" w:rsidRPr="00387F11" w:rsidRDefault="00675647" w:rsidP="00675647">
            <w:pPr>
              <w:tabs>
                <w:tab w:val="left" w:pos="900"/>
                <w:tab w:val="num" w:pos="1440"/>
              </w:tabs>
              <w:jc w:val="both"/>
              <w:rPr>
                <w:rFonts w:ascii="Times New Roman" w:hAnsi="Times New Roman"/>
                <w:sz w:val="24"/>
                <w:szCs w:val="24"/>
              </w:rPr>
            </w:pPr>
            <w:r w:rsidRPr="00387F11">
              <w:rPr>
                <w:rFonts w:ascii="Times New Roman" w:hAnsi="Times New Roman"/>
                <w:sz w:val="24"/>
                <w:szCs w:val="24"/>
              </w:rPr>
              <w:t>Критерием оценки заявок на участие в запросе котировок в электронной форме является предложенная цена участников закупки.</w:t>
            </w:r>
          </w:p>
        </w:tc>
      </w:tr>
      <w:tr w:rsidR="00675647" w:rsidRPr="00387F11" w14:paraId="7B55C229" w14:textId="77777777" w:rsidTr="00A16274">
        <w:tc>
          <w:tcPr>
            <w:tcW w:w="996" w:type="dxa"/>
            <w:tcBorders>
              <w:bottom w:val="single" w:sz="4" w:space="0" w:color="auto"/>
            </w:tcBorders>
          </w:tcPr>
          <w:p w14:paraId="12ADC9E8" w14:textId="34F2BE6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Borders>
              <w:bottom w:val="single" w:sz="4" w:space="0" w:color="auto"/>
            </w:tcBorders>
          </w:tcPr>
          <w:p w14:paraId="30278034" w14:textId="1C0CE56F" w:rsidR="00675647" w:rsidRPr="0025245D" w:rsidRDefault="00675647" w:rsidP="00675647">
            <w:pPr>
              <w:pStyle w:val="a4"/>
              <w:ind w:left="0"/>
              <w:rPr>
                <w:rFonts w:ascii="Times New Roman" w:hAnsi="Times New Roman"/>
                <w:sz w:val="24"/>
                <w:szCs w:val="24"/>
              </w:rPr>
            </w:pPr>
            <w:r w:rsidRPr="0025245D">
              <w:rPr>
                <w:rFonts w:ascii="Times New Roman" w:hAnsi="Times New Roman"/>
                <w:sz w:val="24"/>
                <w:szCs w:val="24"/>
              </w:rPr>
              <w:t xml:space="preserve">Предоставление национального режима </w:t>
            </w:r>
          </w:p>
        </w:tc>
        <w:tc>
          <w:tcPr>
            <w:tcW w:w="6247" w:type="dxa"/>
          </w:tcPr>
          <w:p w14:paraId="42A6AEBF" w14:textId="6933D3A5"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1.1.При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Если иное не предусмотрено мерами, принятыми Правительством Российской Федерации в соответствии с Законом N 223-ФЗ, положения статьи 3.1.-4 Закона N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F8AAF9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1.2. Правительство Российской Федерации:</w:t>
            </w:r>
          </w:p>
          <w:p w14:paraId="567F751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вправе с учетом положений части 3 статьи 3.1.-4 Закона N 223-ФЗ принимать меры, устанавливающие:</w:t>
            </w:r>
          </w:p>
          <w:p w14:paraId="72BC04D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а) запрет закупок товаров (в том числе поставляемых при выполнении закупаемых работ, оказании закупаемых услуг), происходящих из </w:t>
            </w:r>
            <w:r w:rsidRPr="0025245D">
              <w:rPr>
                <w:rFonts w:ascii="Times New Roman" w:eastAsia="Calibri" w:hAnsi="Times New Roman" w:cs="Times New Roman"/>
                <w:sz w:val="24"/>
                <w:szCs w:val="24"/>
              </w:rPr>
              <w:lastRenderedPageBreak/>
              <w:t>иностранных государств, работ, услуг, соответственно выполняемых, оказываемых иностранными лицами;</w:t>
            </w:r>
          </w:p>
          <w:p w14:paraId="321388BF"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271E7F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6DCF41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статьи 3.1.-4 Закона N 223-ФЗ.</w:t>
            </w:r>
          </w:p>
          <w:p w14:paraId="758D6F92"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1.3. Принятие Правительством Российской Федерации мер, предусмотренных пунктом 1 части 2 статьи 3.1.-4 Закона N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DFE23F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1.4. При осуществлении закупки товара:</w:t>
            </w:r>
          </w:p>
          <w:p w14:paraId="29B73C6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закупок товара, не допускаются:</w:t>
            </w:r>
          </w:p>
          <w:p w14:paraId="7595550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такого товара;</w:t>
            </w:r>
          </w:p>
          <w:p w14:paraId="7CEB8897"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72E3F8B8"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N 223-ФЗ ограничение закупок товара, не допускаются:</w:t>
            </w:r>
          </w:p>
          <w:p w14:paraId="2EC9B26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ACD707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65F1E7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товара российского происхождения:</w:t>
            </w:r>
          </w:p>
          <w:p w14:paraId="0A20109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B2989D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39A935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C124E75"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1.5. При осуществлении закупки работы, услуги:</w:t>
            </w:r>
          </w:p>
          <w:p w14:paraId="1558DC03"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закупки таких работы, услуги, соответственно выполняемой, оказываемой иностранным лицом, не допускаются:</w:t>
            </w:r>
          </w:p>
          <w:p w14:paraId="0CFD1C2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652E05CB"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1A11FB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N 223-ФЗ ограничение закупки таких работы, услуги, соответственно выполняемой, оказываемой иностранным лицом, не допускаются:</w:t>
            </w:r>
          </w:p>
          <w:p w14:paraId="0D4AFA6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w:t>
            </w:r>
            <w:r w:rsidRPr="0025245D">
              <w:rPr>
                <w:rFonts w:ascii="Times New Roman" w:eastAsia="Calibri" w:hAnsi="Times New Roman" w:cs="Times New Roman"/>
                <w:sz w:val="24"/>
                <w:szCs w:val="24"/>
              </w:rPr>
              <w:lastRenderedPageBreak/>
              <w:t>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0747D50"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FF8154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таких работы, услуги, соответственно выполняемой, оказываемой российским лицом:</w:t>
            </w:r>
          </w:p>
          <w:p w14:paraId="4B54BC2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CC3E876"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2B9AFBD"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897BA54"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1.6.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Законом N 223-ФЗ размещению в единой информационной системе. В случаях, установленных в соответствии с частью 8 статьи </w:t>
            </w:r>
            <w:r w:rsidRPr="0025245D">
              <w:rPr>
                <w:rFonts w:ascii="Times New Roman" w:eastAsia="Calibri" w:hAnsi="Times New Roman" w:cs="Times New Roman"/>
                <w:sz w:val="24"/>
                <w:szCs w:val="24"/>
              </w:rPr>
              <w:lastRenderedPageBreak/>
              <w:t>3.1.-4 Закона N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Закона N 223-ФЗ федеральный орган исполнительной власти.</w:t>
            </w:r>
          </w:p>
          <w:p w14:paraId="2FD40C19"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1.7. Рассмотрение предусмотренных частью 6 статьи 3.1.-4 Закона N 223-ФЗ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14:paraId="74E0DDEA" w14:textId="77777777" w:rsidR="00675647" w:rsidRPr="0025245D" w:rsidRDefault="00675647" w:rsidP="00675647">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части 7 статьи 3.1.-4 Закона N 223-ФЗ,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 статьи 3.1.-4 Закона N 223-ФЗ федеральный орган исполнительной власти.</w:t>
            </w:r>
          </w:p>
          <w:p w14:paraId="71AE5B1B" w14:textId="77777777" w:rsidR="00675647" w:rsidRPr="0025245D" w:rsidRDefault="00675647" w:rsidP="00675647">
            <w:pPr>
              <w:rPr>
                <w:rFonts w:ascii="Times New Roman" w:eastAsia="Times New Roman" w:hAnsi="Times New Roman" w:cs="Times New Roman"/>
                <w:b/>
                <w:bCs/>
                <w:sz w:val="20"/>
                <w:szCs w:val="28"/>
                <w:lang w:eastAsia="ru-RU"/>
              </w:rPr>
            </w:pPr>
            <w:r w:rsidRPr="0025245D">
              <w:rPr>
                <w:rFonts w:ascii="Calibri" w:eastAsia="Times New Roman" w:hAnsi="Calibri" w:cs="Times New Roman"/>
                <w:sz w:val="24"/>
                <w:szCs w:val="24"/>
                <w:lang w:eastAsia="ru-RU"/>
              </w:rPr>
              <w:br w:type="page"/>
            </w:r>
          </w:p>
          <w:p w14:paraId="766E2A32" w14:textId="6E432C9F" w:rsidR="00675647" w:rsidRPr="0025245D" w:rsidRDefault="00675647" w:rsidP="00675647">
            <w:pPr>
              <w:widowControl w:val="0"/>
              <w:tabs>
                <w:tab w:val="left" w:pos="567"/>
              </w:tabs>
              <w:suppressAutoHyphens/>
              <w:jc w:val="both"/>
              <w:rPr>
                <w:rFonts w:ascii="Times New Roman" w:hAnsi="Times New Roman"/>
                <w:b/>
                <w:sz w:val="24"/>
                <w:szCs w:val="24"/>
              </w:rPr>
            </w:pPr>
          </w:p>
        </w:tc>
      </w:tr>
      <w:tr w:rsidR="00A16274" w:rsidRPr="00387F11" w14:paraId="32CB590C" w14:textId="77777777" w:rsidTr="00A16274">
        <w:tc>
          <w:tcPr>
            <w:tcW w:w="996" w:type="dxa"/>
            <w:tcBorders>
              <w:top w:val="single" w:sz="4" w:space="0" w:color="auto"/>
            </w:tcBorders>
            <w:shd w:val="clear" w:color="auto" w:fill="F2F2F2" w:themeFill="background1" w:themeFillShade="F2"/>
          </w:tcPr>
          <w:p w14:paraId="51C65926" w14:textId="06DBB749" w:rsidR="00A16274" w:rsidRPr="00FC54B2" w:rsidRDefault="00A16274" w:rsidP="00A16274">
            <w:pPr>
              <w:ind w:left="360"/>
              <w:jc w:val="center"/>
              <w:rPr>
                <w:rFonts w:ascii="Times New Roman" w:hAnsi="Times New Roman"/>
                <w:b/>
                <w:sz w:val="24"/>
                <w:szCs w:val="24"/>
              </w:rPr>
            </w:pPr>
            <w:r w:rsidRPr="00FC54B2">
              <w:rPr>
                <w:rFonts w:ascii="Times New Roman" w:hAnsi="Times New Roman"/>
                <w:b/>
                <w:sz w:val="24"/>
                <w:szCs w:val="24"/>
              </w:rPr>
              <w:lastRenderedPageBreak/>
              <w:t>21.1</w:t>
            </w:r>
          </w:p>
        </w:tc>
        <w:tc>
          <w:tcPr>
            <w:tcW w:w="3071" w:type="dxa"/>
            <w:tcBorders>
              <w:top w:val="single" w:sz="4" w:space="0" w:color="auto"/>
              <w:left w:val="single" w:sz="4" w:space="0" w:color="000000"/>
              <w:bottom w:val="single" w:sz="4" w:space="0" w:color="000000"/>
            </w:tcBorders>
            <w:shd w:val="clear" w:color="auto" w:fill="F2F2F2" w:themeFill="background1" w:themeFillShade="F2"/>
            <w:vAlign w:val="center"/>
          </w:tcPr>
          <w:p w14:paraId="4156DA0D" w14:textId="626D5550" w:rsidR="00A16274" w:rsidRPr="00FC54B2" w:rsidRDefault="00A16274" w:rsidP="00A16274">
            <w:pPr>
              <w:pStyle w:val="a4"/>
              <w:ind w:left="0"/>
              <w:rPr>
                <w:rFonts w:ascii="Times New Roman" w:hAnsi="Times New Roman"/>
                <w:sz w:val="24"/>
                <w:szCs w:val="24"/>
              </w:rPr>
            </w:pPr>
            <w:r w:rsidRPr="00FC54B2">
              <w:rPr>
                <w:rFonts w:ascii="Times New Roman" w:hAnsi="Times New Roman"/>
                <w:sz w:val="24"/>
                <w:szCs w:val="24"/>
              </w:rPr>
              <w:t xml:space="preserve">Запрет закупок товаров (в том числе поставляемых при выполнении закупаемых работ, оказании закупаемых </w:t>
            </w:r>
            <w:r w:rsidRPr="00FC54B2">
              <w:rPr>
                <w:rFonts w:ascii="Times New Roman" w:hAnsi="Times New Roman"/>
                <w:sz w:val="24"/>
                <w:szCs w:val="24"/>
              </w:rPr>
              <w:lastRenderedPageBreak/>
              <w:t>услуг), происходящих из иностранных государств, работ, услуг, соответственно выполняемых, оказываемых иностранными лицами</w:t>
            </w:r>
          </w:p>
        </w:tc>
        <w:tc>
          <w:tcPr>
            <w:tcW w:w="6247" w:type="dxa"/>
          </w:tcPr>
          <w:p w14:paraId="3BF7F6FF" w14:textId="70E7B3B3" w:rsidR="00A16274" w:rsidRPr="00FC54B2" w:rsidRDefault="001D32EF" w:rsidP="00A16274">
            <w:pPr>
              <w:jc w:val="both"/>
              <w:rPr>
                <w:rFonts w:ascii="Times New Roman" w:eastAsia="Calibri" w:hAnsi="Times New Roman" w:cs="Times New Roman"/>
                <w:sz w:val="24"/>
                <w:szCs w:val="24"/>
              </w:rPr>
            </w:pPr>
            <w:r w:rsidRPr="00FC54B2">
              <w:rPr>
                <w:rFonts w:ascii="Times New Roman" w:hAnsi="Times New Roman" w:cs="Times New Roman"/>
                <w:sz w:val="24"/>
                <w:szCs w:val="24"/>
              </w:rPr>
              <w:lastRenderedPageBreak/>
              <w:t xml:space="preserve">Не применяется. </w:t>
            </w:r>
          </w:p>
        </w:tc>
      </w:tr>
      <w:tr w:rsidR="00A16274" w:rsidRPr="00387F11" w14:paraId="2660AE9D" w14:textId="77777777" w:rsidTr="00A16274">
        <w:tc>
          <w:tcPr>
            <w:tcW w:w="996" w:type="dxa"/>
            <w:shd w:val="clear" w:color="auto" w:fill="F2F2F2" w:themeFill="background1" w:themeFillShade="F2"/>
          </w:tcPr>
          <w:p w14:paraId="6D1C977B" w14:textId="53B09EC4" w:rsidR="00A16274" w:rsidRPr="000937F1" w:rsidRDefault="00A16274" w:rsidP="00A16274">
            <w:pPr>
              <w:ind w:left="360"/>
              <w:jc w:val="center"/>
              <w:rPr>
                <w:rFonts w:ascii="Times New Roman" w:hAnsi="Times New Roman"/>
                <w:b/>
                <w:sz w:val="24"/>
                <w:szCs w:val="24"/>
                <w:highlight w:val="yellow"/>
              </w:rPr>
            </w:pPr>
            <w:r w:rsidRPr="000937F1">
              <w:rPr>
                <w:rFonts w:ascii="Times New Roman" w:hAnsi="Times New Roman"/>
                <w:b/>
                <w:sz w:val="24"/>
                <w:szCs w:val="24"/>
                <w:highlight w:val="yellow"/>
              </w:rPr>
              <w:t>21.2</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7CEC4A2F" w14:textId="176ECEFB" w:rsidR="00A16274" w:rsidRPr="000937F1" w:rsidRDefault="00A16274" w:rsidP="00A16274">
            <w:pPr>
              <w:pStyle w:val="a4"/>
              <w:ind w:left="0"/>
              <w:rPr>
                <w:rFonts w:ascii="Times New Roman" w:hAnsi="Times New Roman"/>
                <w:sz w:val="24"/>
                <w:szCs w:val="24"/>
                <w:highlight w:val="yellow"/>
              </w:rPr>
            </w:pPr>
            <w:r w:rsidRPr="000937F1">
              <w:rPr>
                <w:rFonts w:ascii="Times New Roman" w:hAnsi="Times New Roman"/>
                <w:sz w:val="24"/>
                <w:szCs w:val="24"/>
                <w:highlight w:val="yellow"/>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47" w:type="dxa"/>
          </w:tcPr>
          <w:p w14:paraId="63B75E0E" w14:textId="62203FF4" w:rsidR="00FC54B2" w:rsidRPr="003533C1" w:rsidRDefault="00FC54B2" w:rsidP="00FC54B2">
            <w:pPr>
              <w:pStyle w:val="afa"/>
              <w:ind w:firstLine="0"/>
            </w:pPr>
            <w:r w:rsidRPr="003533C1">
              <w:t xml:space="preserve">Применяется в отношении следующих позиций технического задания: </w:t>
            </w:r>
            <w:r w:rsidRPr="00FC54B2">
              <w:rPr>
                <w:b/>
                <w:bCs/>
              </w:rPr>
              <w:t>10, 11.</w:t>
            </w:r>
          </w:p>
          <w:p w14:paraId="7C9FD12E" w14:textId="77777777" w:rsidR="00FC54B2" w:rsidRDefault="00FC54B2" w:rsidP="00A16274">
            <w:pPr>
              <w:jc w:val="both"/>
              <w:rPr>
                <w:rFonts w:ascii="Times New Roman" w:hAnsi="Times New Roman" w:cs="Times New Roman"/>
                <w:sz w:val="24"/>
                <w:szCs w:val="24"/>
              </w:rPr>
            </w:pPr>
          </w:p>
          <w:p w14:paraId="27BBEA6C" w14:textId="1399D78A" w:rsidR="00FC54B2" w:rsidRPr="00FC54B2" w:rsidRDefault="00FC54B2" w:rsidP="00FC54B2">
            <w:pPr>
              <w:jc w:val="both"/>
              <w:rPr>
                <w:rFonts w:ascii="Times New Roman" w:eastAsia="Calibri" w:hAnsi="Times New Roman" w:cs="Times New Roman"/>
                <w:sz w:val="24"/>
                <w:szCs w:val="24"/>
              </w:rPr>
            </w:pPr>
            <w:r w:rsidRPr="00FC54B2">
              <w:rPr>
                <w:rFonts w:ascii="Times New Roman" w:eastAsia="Calibri" w:hAnsi="Times New Roman" w:cs="Times New Roman"/>
                <w:b/>
                <w:bCs/>
                <w:sz w:val="24"/>
                <w:szCs w:val="24"/>
              </w:rPr>
              <w:t>1.1.</w:t>
            </w:r>
            <w:r w:rsidRPr="00FC54B2">
              <w:rPr>
                <w:rFonts w:ascii="Times New Roman" w:eastAsia="Calibri" w:hAnsi="Times New Roman" w:cs="Times New Roman"/>
                <w:sz w:val="24"/>
                <w:szCs w:val="24"/>
              </w:rPr>
              <w:t> Документом, подтверждающими страну происхождения товара </w:t>
            </w:r>
            <w:r w:rsidRPr="00FC54B2">
              <w:rPr>
                <w:rFonts w:ascii="Times New Roman" w:eastAsia="Calibri" w:hAnsi="Times New Roman" w:cs="Times New Roman"/>
                <w:b/>
                <w:bCs/>
                <w:sz w:val="24"/>
                <w:szCs w:val="24"/>
                <w:u w:val="single"/>
              </w:rPr>
              <w:t>Российская Федерация</w:t>
            </w:r>
            <w:r w:rsidRPr="00FC54B2">
              <w:rPr>
                <w:rFonts w:ascii="Times New Roman" w:eastAsia="Calibri" w:hAnsi="Times New Roman" w:cs="Times New Roman"/>
                <w:b/>
                <w:bCs/>
                <w:sz w:val="24"/>
                <w:szCs w:val="24"/>
              </w:rPr>
              <w:t>, для </w:t>
            </w:r>
            <w:r w:rsidRPr="00FC54B2">
              <w:rPr>
                <w:rFonts w:ascii="Times New Roman" w:eastAsia="Calibri" w:hAnsi="Times New Roman" w:cs="Times New Roman"/>
                <w:b/>
                <w:bCs/>
                <w:sz w:val="24"/>
                <w:szCs w:val="24"/>
                <w:u w:val="single"/>
              </w:rPr>
              <w:t xml:space="preserve">позиций </w:t>
            </w:r>
            <w:r>
              <w:rPr>
                <w:rFonts w:ascii="Times New Roman" w:eastAsia="Calibri" w:hAnsi="Times New Roman" w:cs="Times New Roman"/>
                <w:b/>
                <w:bCs/>
                <w:sz w:val="24"/>
                <w:szCs w:val="24"/>
                <w:u w:val="single"/>
              </w:rPr>
              <w:t>56</w:t>
            </w:r>
            <w:r w:rsidRPr="00FC54B2">
              <w:rPr>
                <w:rFonts w:ascii="Times New Roman" w:eastAsia="Calibri" w:hAnsi="Times New Roman" w:cs="Times New Roman"/>
                <w:b/>
                <w:bCs/>
                <w:sz w:val="24"/>
                <w:szCs w:val="24"/>
              </w:rPr>
              <w:t> Приложении №2 является - номер реестровой записи из реестра российской промышленной продукции,</w:t>
            </w:r>
            <w:r w:rsidRPr="00FC54B2">
              <w:rPr>
                <w:rFonts w:ascii="Times New Roman" w:eastAsia="Calibri" w:hAnsi="Times New Roman" w:cs="Times New Roman"/>
                <w:sz w:val="24"/>
                <w:szCs w:val="24"/>
              </w:rPr>
              <w:t>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FC54B2">
              <w:rPr>
                <w:rFonts w:ascii="Times New Roman" w:eastAsia="Calibri" w:hAnsi="Times New Roman" w:cs="Times New Roman"/>
                <w:b/>
                <w:bCs/>
                <w:sz w:val="24"/>
                <w:szCs w:val="24"/>
              </w:rPr>
              <w:t>и справка</w:t>
            </w:r>
            <w:r w:rsidRPr="00FC54B2">
              <w:rPr>
                <w:rFonts w:ascii="Times New Roman" w:eastAsia="Calibri" w:hAnsi="Times New Roman" w:cs="Times New Roman"/>
                <w:sz w:val="24"/>
                <w:szCs w:val="24"/>
              </w:rPr>
              <w:t>,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FC54B2">
              <w:rPr>
                <w:rFonts w:ascii="Times New Roman" w:eastAsia="Calibri" w:hAnsi="Times New Roman" w:cs="Times New Roman"/>
                <w:b/>
                <w:bCs/>
                <w:sz w:val="24"/>
                <w:szCs w:val="24"/>
                <w:u w:val="single"/>
              </w:rPr>
              <w:t>или</w:t>
            </w:r>
            <w:r w:rsidRPr="00FC54B2">
              <w:rPr>
                <w:rFonts w:ascii="Times New Roman" w:eastAsia="Calibri" w:hAnsi="Times New Roman" w:cs="Times New Roman"/>
                <w:b/>
                <w:bCs/>
                <w:sz w:val="24"/>
                <w:szCs w:val="24"/>
              </w:rPr>
              <w:t> номер реестровой записи из реестра российской промышленной продукции</w:t>
            </w:r>
            <w:r w:rsidRPr="00FC54B2">
              <w:rPr>
                <w:rFonts w:ascii="Times New Roman" w:eastAsia="Calibri" w:hAnsi="Times New Roman" w:cs="Times New Roman"/>
                <w:sz w:val="24"/>
                <w:szCs w:val="24"/>
              </w:rPr>
              <w:t>, содержащей в том числе:</w:t>
            </w:r>
          </w:p>
          <w:p w14:paraId="6F1CE827" w14:textId="77777777" w:rsidR="00FC54B2" w:rsidRPr="00FC54B2" w:rsidRDefault="00FC54B2" w:rsidP="00FC54B2">
            <w:pPr>
              <w:numPr>
                <w:ilvl w:val="0"/>
                <w:numId w:val="10"/>
              </w:numPr>
              <w:jc w:val="both"/>
              <w:rPr>
                <w:rFonts w:ascii="Times New Roman" w:eastAsia="Calibri" w:hAnsi="Times New Roman" w:cs="Times New Roman"/>
                <w:sz w:val="24"/>
                <w:szCs w:val="24"/>
              </w:rPr>
            </w:pPr>
            <w:r w:rsidRPr="00FC54B2">
              <w:rPr>
                <w:rFonts w:ascii="Times New Roman" w:eastAsia="Calibri" w:hAnsi="Times New Roman" w:cs="Times New Roman"/>
                <w:sz w:val="24"/>
                <w:szCs w:val="24"/>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430325D7" w14:textId="77777777" w:rsidR="00FC54B2" w:rsidRPr="00FC54B2" w:rsidRDefault="00FC54B2" w:rsidP="00FC54B2">
            <w:pPr>
              <w:numPr>
                <w:ilvl w:val="0"/>
                <w:numId w:val="10"/>
              </w:numPr>
              <w:jc w:val="both"/>
              <w:rPr>
                <w:rFonts w:ascii="Times New Roman" w:eastAsia="Calibri" w:hAnsi="Times New Roman" w:cs="Times New Roman"/>
                <w:sz w:val="24"/>
                <w:szCs w:val="24"/>
              </w:rPr>
            </w:pPr>
            <w:r w:rsidRPr="00FC54B2">
              <w:rPr>
                <w:rFonts w:ascii="Times New Roman" w:eastAsia="Calibri" w:hAnsi="Times New Roman" w:cs="Times New Roman"/>
                <w:sz w:val="24"/>
                <w:szCs w:val="24"/>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w:t>
            </w:r>
            <w:r w:rsidRPr="00FC54B2">
              <w:rPr>
                <w:rFonts w:ascii="Times New Roman" w:eastAsia="Calibri" w:hAnsi="Times New Roman" w:cs="Times New Roman"/>
                <w:sz w:val="24"/>
                <w:szCs w:val="24"/>
              </w:rPr>
              <w:lastRenderedPageBreak/>
              <w:t>промышленной продукции" радиоэлектронной продукцией первого уровня или радиоэлектронной продукцией второго уровня).</w:t>
            </w:r>
          </w:p>
          <w:p w14:paraId="6ACF84BE" w14:textId="74FFB193" w:rsidR="00FC54B2" w:rsidRPr="00FC54B2" w:rsidRDefault="00FC54B2" w:rsidP="00FC54B2">
            <w:pPr>
              <w:jc w:val="both"/>
              <w:rPr>
                <w:rFonts w:ascii="Times New Roman" w:eastAsia="Calibri" w:hAnsi="Times New Roman" w:cs="Times New Roman"/>
                <w:sz w:val="24"/>
                <w:szCs w:val="24"/>
              </w:rPr>
            </w:pPr>
            <w:r w:rsidRPr="00FC54B2">
              <w:rPr>
                <w:rFonts w:ascii="Times New Roman" w:eastAsia="Calibri" w:hAnsi="Times New Roman" w:cs="Times New Roman"/>
                <w:b/>
                <w:bCs/>
                <w:sz w:val="24"/>
                <w:szCs w:val="24"/>
              </w:rPr>
              <w:t>1.2.</w:t>
            </w:r>
            <w:r w:rsidRPr="00FC54B2">
              <w:rPr>
                <w:rFonts w:ascii="Times New Roman" w:eastAsia="Calibri" w:hAnsi="Times New Roman" w:cs="Times New Roman"/>
                <w:sz w:val="24"/>
                <w:szCs w:val="24"/>
              </w:rPr>
              <w:t> Документом, подтверждающими страну происхождения товара из государств - </w:t>
            </w:r>
            <w:r w:rsidRPr="00FC54B2">
              <w:rPr>
                <w:rFonts w:ascii="Times New Roman" w:eastAsia="Calibri" w:hAnsi="Times New Roman" w:cs="Times New Roman"/>
                <w:b/>
                <w:bCs/>
                <w:sz w:val="24"/>
                <w:szCs w:val="24"/>
              </w:rPr>
              <w:t>членов </w:t>
            </w:r>
            <w:r w:rsidRPr="00FC54B2">
              <w:rPr>
                <w:rFonts w:ascii="Times New Roman" w:eastAsia="Calibri" w:hAnsi="Times New Roman" w:cs="Times New Roman"/>
                <w:b/>
                <w:bCs/>
                <w:sz w:val="24"/>
                <w:szCs w:val="24"/>
                <w:u w:val="single"/>
              </w:rPr>
              <w:t>Евразийского экономического союза (за исключением Российской Федерации)</w:t>
            </w:r>
            <w:r w:rsidRPr="00FC54B2">
              <w:rPr>
                <w:rFonts w:ascii="Times New Roman" w:eastAsia="Calibri" w:hAnsi="Times New Roman" w:cs="Times New Roman"/>
                <w:b/>
                <w:bCs/>
                <w:sz w:val="24"/>
                <w:szCs w:val="24"/>
              </w:rPr>
              <w:t>, для </w:t>
            </w:r>
            <w:r w:rsidRPr="00FC54B2">
              <w:rPr>
                <w:rFonts w:ascii="Times New Roman" w:eastAsia="Calibri" w:hAnsi="Times New Roman" w:cs="Times New Roman"/>
                <w:b/>
                <w:bCs/>
                <w:sz w:val="24"/>
                <w:szCs w:val="24"/>
                <w:u w:val="single"/>
              </w:rPr>
              <w:t>позиций 1-</w:t>
            </w:r>
            <w:r>
              <w:rPr>
                <w:rFonts w:ascii="Times New Roman" w:eastAsia="Calibri" w:hAnsi="Times New Roman" w:cs="Times New Roman"/>
                <w:b/>
                <w:bCs/>
                <w:sz w:val="24"/>
                <w:szCs w:val="24"/>
                <w:u w:val="single"/>
              </w:rPr>
              <w:t>56</w:t>
            </w:r>
            <w:r w:rsidRPr="00FC54B2">
              <w:rPr>
                <w:rFonts w:ascii="Times New Roman" w:eastAsia="Calibri" w:hAnsi="Times New Roman" w:cs="Times New Roman"/>
                <w:b/>
                <w:bCs/>
                <w:sz w:val="24"/>
                <w:szCs w:val="24"/>
              </w:rPr>
              <w:t> Приложении №2 является - номер реестровой записи из евразийского реестра промышленных товаров государств - членов Евразийского экономического союза,</w:t>
            </w:r>
            <w:r w:rsidRPr="00FC54B2">
              <w:rPr>
                <w:rFonts w:ascii="Times New Roman" w:eastAsia="Calibri" w:hAnsi="Times New Roman" w:cs="Times New Roman"/>
                <w:sz w:val="24"/>
                <w:szCs w:val="24"/>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36244C7C" w14:textId="77777777" w:rsidR="00FC54B2" w:rsidRPr="00FC54B2" w:rsidRDefault="00FC54B2" w:rsidP="00FC54B2">
            <w:pPr>
              <w:numPr>
                <w:ilvl w:val="0"/>
                <w:numId w:val="11"/>
              </w:numPr>
              <w:jc w:val="both"/>
              <w:rPr>
                <w:rFonts w:ascii="Times New Roman" w:eastAsia="Calibri" w:hAnsi="Times New Roman" w:cs="Times New Roman"/>
                <w:sz w:val="24"/>
                <w:szCs w:val="24"/>
              </w:rPr>
            </w:pPr>
            <w:r w:rsidRPr="00FC54B2">
              <w:rPr>
                <w:rFonts w:ascii="Times New Roman" w:eastAsia="Calibri"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996F469" w14:textId="77777777" w:rsidR="00FC54B2" w:rsidRPr="00FC54B2" w:rsidRDefault="00FC54B2" w:rsidP="00FC54B2">
            <w:pPr>
              <w:numPr>
                <w:ilvl w:val="0"/>
                <w:numId w:val="11"/>
              </w:numPr>
              <w:jc w:val="both"/>
              <w:rPr>
                <w:rFonts w:ascii="Times New Roman" w:eastAsia="Calibri" w:hAnsi="Times New Roman" w:cs="Times New Roman"/>
                <w:sz w:val="24"/>
                <w:szCs w:val="24"/>
              </w:rPr>
            </w:pPr>
            <w:r w:rsidRPr="00FC54B2">
              <w:rPr>
                <w:rFonts w:ascii="Times New Roman" w:eastAsia="Calibri" w:hAnsi="Times New Roman" w:cs="Times New Roman"/>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FE6DAB3" w14:textId="15627143" w:rsidR="00FC54B2" w:rsidRPr="0025245D" w:rsidRDefault="00FC54B2" w:rsidP="00A16274">
            <w:pPr>
              <w:jc w:val="both"/>
              <w:rPr>
                <w:rFonts w:ascii="Times New Roman" w:eastAsia="Calibri" w:hAnsi="Times New Roman" w:cs="Times New Roman"/>
                <w:sz w:val="24"/>
                <w:szCs w:val="24"/>
              </w:rPr>
            </w:pPr>
          </w:p>
        </w:tc>
      </w:tr>
      <w:tr w:rsidR="005C3925" w:rsidRPr="00387F11" w14:paraId="3734B37B" w14:textId="77777777" w:rsidTr="00614C34">
        <w:tc>
          <w:tcPr>
            <w:tcW w:w="996" w:type="dxa"/>
            <w:shd w:val="clear" w:color="auto" w:fill="F2F2F2" w:themeFill="background1" w:themeFillShade="F2"/>
          </w:tcPr>
          <w:p w14:paraId="066BFAC5" w14:textId="27CBB953" w:rsidR="005C3925" w:rsidRPr="00C86F34" w:rsidRDefault="005C3925" w:rsidP="005C3925">
            <w:pPr>
              <w:ind w:left="360"/>
              <w:jc w:val="center"/>
              <w:rPr>
                <w:rFonts w:ascii="Times New Roman" w:hAnsi="Times New Roman"/>
                <w:b/>
                <w:sz w:val="24"/>
                <w:szCs w:val="24"/>
              </w:rPr>
            </w:pPr>
            <w:r w:rsidRPr="00C86F34">
              <w:rPr>
                <w:rFonts w:ascii="Times New Roman" w:hAnsi="Times New Roman"/>
                <w:b/>
                <w:sz w:val="24"/>
                <w:szCs w:val="24"/>
              </w:rPr>
              <w:lastRenderedPageBreak/>
              <w:t>21.3</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778014B4" w14:textId="110742C3" w:rsidR="005C3925" w:rsidRPr="00C86F34" w:rsidRDefault="005C3925" w:rsidP="005C3925">
            <w:pPr>
              <w:pStyle w:val="a4"/>
              <w:ind w:left="0"/>
              <w:rPr>
                <w:rFonts w:ascii="Times New Roman" w:hAnsi="Times New Roman"/>
                <w:sz w:val="24"/>
                <w:szCs w:val="24"/>
              </w:rPr>
            </w:pPr>
            <w:r w:rsidRPr="00C86F34">
              <w:rPr>
                <w:rFonts w:ascii="Times New Roman" w:hAnsi="Times New Roman"/>
                <w:sz w:val="24"/>
                <w:szCs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(Согласно пункту 3 части 4 статьи 3.1-4 Закона №223-ФЗ, если Постановлением №1875 установлено преимущество в отношении товара российского происхождения, ценовое </w:t>
            </w:r>
            <w:r w:rsidRPr="00C86F34">
              <w:rPr>
                <w:rFonts w:ascii="Times New Roman" w:hAnsi="Times New Roman"/>
                <w:sz w:val="24"/>
                <w:szCs w:val="24"/>
              </w:rPr>
              <w:lastRenderedPageBreak/>
              <w:t>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c>
          <w:tcPr>
            <w:tcW w:w="6247" w:type="dxa"/>
            <w:vAlign w:val="center"/>
          </w:tcPr>
          <w:p w14:paraId="0E4CA81A" w14:textId="77777777" w:rsidR="005C3925" w:rsidRPr="00C86F34" w:rsidRDefault="005C3925" w:rsidP="005C3925">
            <w:pPr>
              <w:pStyle w:val="afa"/>
              <w:ind w:firstLine="0"/>
            </w:pPr>
            <w:r w:rsidRPr="00C86F34">
              <w:lastRenderedPageBreak/>
              <w:t xml:space="preserve">Применяется в отношении следующих позиций технического задания:  </w:t>
            </w:r>
          </w:p>
          <w:p w14:paraId="2DD9984E" w14:textId="7C1DC81F" w:rsidR="005C3925" w:rsidRPr="00C86F34" w:rsidRDefault="005C3925" w:rsidP="005C3925">
            <w:pPr>
              <w:pStyle w:val="afa"/>
              <w:ind w:firstLine="0"/>
            </w:pPr>
            <w:r w:rsidRPr="00C86F34">
              <w:t xml:space="preserve">Позиция </w:t>
            </w:r>
            <w:r w:rsidR="001D32EF" w:rsidRPr="00C86F34">
              <w:t>1-</w:t>
            </w:r>
            <w:r w:rsidR="00FC54B2" w:rsidRPr="00C86F34">
              <w:t>9, 12.</w:t>
            </w:r>
          </w:p>
          <w:p w14:paraId="0FB4BE48" w14:textId="77777777" w:rsidR="005C3925" w:rsidRPr="00C86F34" w:rsidRDefault="005C3925" w:rsidP="005C3925">
            <w:pPr>
              <w:pStyle w:val="afa"/>
              <w:ind w:firstLine="0"/>
            </w:pPr>
          </w:p>
          <w:p w14:paraId="23F490BF" w14:textId="77777777" w:rsidR="005C3925" w:rsidRPr="00C86F34" w:rsidRDefault="005C3925" w:rsidP="005C3925">
            <w:pPr>
              <w:pStyle w:val="afa"/>
              <w:ind w:firstLine="0"/>
            </w:pPr>
            <w:r w:rsidRPr="00C86F34">
              <w:t>Участником в заявке указывается страна происхождения товара.</w:t>
            </w:r>
          </w:p>
          <w:p w14:paraId="7861B8E3" w14:textId="77777777" w:rsidR="005C3925" w:rsidRPr="00C86F34" w:rsidRDefault="005C3925" w:rsidP="005C3925">
            <w:pPr>
              <w:jc w:val="both"/>
              <w:rPr>
                <w:rFonts w:ascii="Times New Roman" w:eastAsia="Calibri" w:hAnsi="Times New Roman" w:cs="Times New Roman"/>
                <w:sz w:val="24"/>
                <w:szCs w:val="24"/>
              </w:rPr>
            </w:pPr>
          </w:p>
          <w:p w14:paraId="07A745FD" w14:textId="57FEE3EF" w:rsidR="005C3925" w:rsidRPr="00C86F34" w:rsidRDefault="005C3925" w:rsidP="005C3925">
            <w:pPr>
              <w:jc w:val="both"/>
              <w:rPr>
                <w:rFonts w:ascii="Times New Roman" w:eastAsia="Calibri" w:hAnsi="Times New Roman" w:cs="Times New Roman"/>
                <w:sz w:val="24"/>
                <w:szCs w:val="24"/>
              </w:rPr>
            </w:pPr>
            <w:r w:rsidRPr="00C86F34">
              <w:rPr>
                <w:rFonts w:ascii="Times New Roman" w:hAnsi="Times New Roman" w:cs="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5C3925" w:rsidRPr="00387F11" w14:paraId="75AAD231" w14:textId="77777777" w:rsidTr="00A16274">
        <w:tc>
          <w:tcPr>
            <w:tcW w:w="996" w:type="dxa"/>
          </w:tcPr>
          <w:p w14:paraId="726E940D"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1732A3F9" w14:textId="77777777" w:rsidR="005C3925" w:rsidRPr="00387F11" w:rsidRDefault="005C3925" w:rsidP="005C3925">
            <w:pPr>
              <w:pStyle w:val="a4"/>
              <w:ind w:left="0"/>
              <w:rPr>
                <w:rFonts w:ascii="Times New Roman" w:hAnsi="Times New Roman"/>
                <w:b/>
                <w:sz w:val="24"/>
                <w:szCs w:val="24"/>
              </w:rPr>
            </w:pPr>
            <w:r w:rsidRPr="00387F11">
              <w:rPr>
                <w:rFonts w:ascii="Times New Roman" w:hAnsi="Times New Roman"/>
                <w:sz w:val="24"/>
                <w:szCs w:val="24"/>
              </w:rPr>
              <w:t>Требования к содержанию, форме, оформлению и составу заявки на участие в закупке</w:t>
            </w:r>
          </w:p>
        </w:tc>
        <w:tc>
          <w:tcPr>
            <w:tcW w:w="6247" w:type="dxa"/>
          </w:tcPr>
          <w:p w14:paraId="2444047E" w14:textId="36B8C084" w:rsidR="005C3925" w:rsidRPr="00C86F34" w:rsidRDefault="005C3925" w:rsidP="005C3925">
            <w:pPr>
              <w:contextualSpacing/>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Участник оформляет заявку в соответствии </w:t>
            </w:r>
            <w:r w:rsidRPr="00C86F34">
              <w:rPr>
                <w:rFonts w:ascii="Times New Roman" w:eastAsia="Times New Roman" w:hAnsi="Times New Roman" w:cs="Times New Roman"/>
                <w:b/>
                <w:bCs/>
                <w:i/>
                <w:iCs/>
                <w:sz w:val="24"/>
                <w:szCs w:val="24"/>
                <w:lang w:eastAsia="ru-RU"/>
              </w:rPr>
              <w:t>с Формой 1 Приложения №4 к Извещению</w:t>
            </w:r>
            <w:r w:rsidRPr="00C86F34">
              <w:rPr>
                <w:rFonts w:ascii="Times New Roman" w:eastAsia="Times New Roman" w:hAnsi="Times New Roman" w:cs="Times New Roman"/>
                <w:sz w:val="24"/>
                <w:szCs w:val="24"/>
                <w:lang w:eastAsia="ru-RU"/>
              </w:rPr>
              <w:t xml:space="preserve"> </w:t>
            </w:r>
          </w:p>
          <w:p w14:paraId="57E3FB1F" w14:textId="27312ACF" w:rsidR="005C3925" w:rsidRPr="00C86F34" w:rsidRDefault="005C3925" w:rsidP="005C3925">
            <w:pPr>
              <w:contextualSpacing/>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Перечень документов, предоставляемых в составе заявки:</w:t>
            </w:r>
          </w:p>
          <w:p w14:paraId="6025BCB6" w14:textId="77777777" w:rsidR="005C3925" w:rsidRPr="00C86F34" w:rsidRDefault="005C3925" w:rsidP="005C3925">
            <w:pPr>
              <w:shd w:val="clear" w:color="auto" w:fill="FFFFFF"/>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1) сведения и документы об участнике, подавшем заявку на участие в </w:t>
            </w:r>
            <w:r w:rsidRPr="00C86F34">
              <w:rPr>
                <w:rFonts w:ascii="Times New Roman" w:eastAsia="Times New Roman" w:hAnsi="Times New Roman" w:cs="Times New Roman"/>
                <w:sz w:val="24"/>
                <w:szCs w:val="24"/>
                <w:shd w:val="clear" w:color="auto" w:fill="FFFFFF"/>
                <w:lang w:eastAsia="ru-RU"/>
              </w:rPr>
              <w:t>процедурах закупки</w:t>
            </w:r>
            <w:r w:rsidRPr="00C86F34">
              <w:rPr>
                <w:rFonts w:ascii="Times New Roman" w:eastAsia="Times New Roman" w:hAnsi="Times New Roman" w:cs="Times New Roman"/>
                <w:sz w:val="24"/>
                <w:szCs w:val="24"/>
                <w:lang w:eastAsia="ru-RU"/>
              </w:rPr>
              <w:t>:</w:t>
            </w:r>
          </w:p>
          <w:p w14:paraId="22C573E7" w14:textId="6AEC2E1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 </w:t>
            </w:r>
            <w:r w:rsidRPr="00C86F34">
              <w:rPr>
                <w:rFonts w:ascii="Times New Roman" w:eastAsia="Times New Roman" w:hAnsi="Times New Roman" w:cs="Times New Roman"/>
                <w:b/>
                <w:bCs/>
                <w:i/>
                <w:iCs/>
                <w:sz w:val="24"/>
                <w:szCs w:val="24"/>
                <w:lang w:eastAsia="ru-RU"/>
              </w:rPr>
              <w:t>(Форма 2)</w:t>
            </w:r>
            <w:r w:rsidRPr="00C86F34">
              <w:rPr>
                <w:rFonts w:ascii="Times New Roman" w:eastAsia="Times New Roman" w:hAnsi="Times New Roman" w:cs="Times New Roman"/>
                <w:sz w:val="24"/>
                <w:szCs w:val="24"/>
                <w:lang w:eastAsia="ru-RU"/>
              </w:rPr>
              <w:t>;</w:t>
            </w:r>
          </w:p>
          <w:p w14:paraId="0BFC19F9"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w:t>
            </w:r>
            <w:r w:rsidRPr="00C86F34">
              <w:rPr>
                <w:rFonts w:ascii="Times New Roman" w:eastAsia="Times New Roman" w:hAnsi="Times New Roman" w:cs="Times New Roman"/>
                <w:sz w:val="24"/>
                <w:szCs w:val="24"/>
                <w:lang w:eastAsia="ru-RU"/>
              </w:rPr>
              <w:lastRenderedPageBreak/>
              <w:t>законодательством соответствующего государства (для иностранного лица).</w:t>
            </w:r>
          </w:p>
          <w:p w14:paraId="617D09A5"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w:t>
            </w:r>
            <w:hyperlink r:id="rId16" w:tgtFrame="_blank" w:history="1">
              <w:r w:rsidRPr="00C86F34">
                <w:rPr>
                  <w:rFonts w:ascii="Times New Roman" w:eastAsia="Times New Roman" w:hAnsi="Times New Roman" w:cs="Times New Roman"/>
                  <w:sz w:val="24"/>
                  <w:szCs w:val="24"/>
                  <w:lang w:eastAsia="ru-RU"/>
                </w:rPr>
                <w:t>Предоставление сведений из ЕГРЮЛ/ЕГРИП о конкретном юридическом лице/индивидуальном предпринимателе в форме электронного документа</w:t>
              </w:r>
            </w:hyperlink>
            <w:r w:rsidRPr="00C86F34">
              <w:rPr>
                <w:rFonts w:ascii="Times New Roman" w:eastAsia="Times New Roman" w:hAnsi="Times New Roman" w:cs="Times New Roman"/>
                <w:sz w:val="24"/>
                <w:szCs w:val="24"/>
                <w:lang w:eastAsia="ru-RU"/>
              </w:rPr>
              <w:t>» (</w:t>
            </w:r>
            <w:hyperlink r:id="rId17" w:history="1">
              <w:r w:rsidRPr="00C86F34">
                <w:rPr>
                  <w:rFonts w:ascii="Times New Roman" w:eastAsia="Times New Roman" w:hAnsi="Times New Roman" w:cs="Times New Roman"/>
                  <w:sz w:val="24"/>
                  <w:szCs w:val="24"/>
                  <w:u w:val="single"/>
                  <w:lang w:eastAsia="ru-RU"/>
                </w:rPr>
                <w:t>https://service.nalog.ru/vyp/</w:t>
              </w:r>
            </w:hyperlink>
            <w:r w:rsidRPr="00C86F34">
              <w:rPr>
                <w:rFonts w:ascii="Times New Roman" w:eastAsia="Times New Roman" w:hAnsi="Times New Roman" w:cs="Times New Roman"/>
                <w:sz w:val="24"/>
                <w:szCs w:val="24"/>
                <w:lang w:eastAsia="ru-RU"/>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4E7F4E2"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w:t>
            </w:r>
            <w:r w:rsidRPr="00C86F34">
              <w:rPr>
                <w:rFonts w:ascii="Times New Roman" w:eastAsia="Times New Roman" w:hAnsi="Times New Roman" w:cs="Times New Roman"/>
                <w:i/>
                <w:sz w:val="24"/>
                <w:szCs w:val="24"/>
                <w:lang w:eastAsia="ru-RU"/>
              </w:rPr>
              <w:t xml:space="preserve">оформленная в свободной форме) </w:t>
            </w:r>
            <w:r w:rsidRPr="00C86F34">
              <w:rPr>
                <w:rFonts w:ascii="Times New Roman" w:eastAsia="Times New Roman" w:hAnsi="Times New Roman" w:cs="Times New Roman"/>
                <w:sz w:val="24"/>
                <w:szCs w:val="24"/>
                <w:lang w:eastAsia="ru-RU"/>
              </w:rPr>
              <w:t>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21AA31D5"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г) д</w:t>
            </w:r>
            <w:r w:rsidRPr="00C86F34">
              <w:rPr>
                <w:rFonts w:ascii="Times New Roman" w:eastAsia="Calibri" w:hAnsi="Times New Roman" w:cs="Times New Roman"/>
                <w:sz w:val="24"/>
                <w:szCs w:val="24"/>
              </w:rPr>
              <w:t>екларация о соответствии участника закупки обязательным единым требованиям, установленным в извещении о проведении запроса котировок в электронной форме</w:t>
            </w:r>
            <w:r w:rsidRPr="00C86F34">
              <w:rPr>
                <w:rFonts w:ascii="Times New Roman" w:eastAsia="Times New Roman" w:hAnsi="Times New Roman" w:cs="Times New Roman"/>
                <w:sz w:val="24"/>
                <w:szCs w:val="24"/>
                <w:lang w:eastAsia="ru-RU"/>
              </w:rPr>
              <w:t>;</w:t>
            </w:r>
          </w:p>
          <w:p w14:paraId="194686E8" w14:textId="77777777" w:rsidR="005C3925" w:rsidRPr="00C86F34" w:rsidRDefault="005C3925" w:rsidP="005C3925">
            <w:pPr>
              <w:shd w:val="clear" w:color="auto" w:fill="FFFFFF"/>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w:t>
            </w:r>
            <w:r w:rsidRPr="00C86F34">
              <w:rPr>
                <w:rFonts w:ascii="Times New Roman" w:eastAsia="Times New Roman" w:hAnsi="Times New Roman" w:cs="Times New Roman"/>
                <w:i/>
                <w:sz w:val="24"/>
                <w:szCs w:val="24"/>
                <w:lang w:eastAsia="ru-RU"/>
              </w:rPr>
              <w:t>(для юридического лица)</w:t>
            </w:r>
            <w:r w:rsidRPr="00C86F34">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физического лица </w:t>
            </w:r>
            <w:r w:rsidRPr="00C86F34">
              <w:rPr>
                <w:rFonts w:ascii="Times New Roman" w:eastAsia="Times New Roman" w:hAnsi="Times New Roman" w:cs="Times New Roman"/>
                <w:i/>
                <w:sz w:val="24"/>
                <w:szCs w:val="24"/>
                <w:lang w:eastAsia="ru-RU"/>
              </w:rPr>
              <w:t>(для физических лиц),</w:t>
            </w:r>
            <w:r w:rsidRPr="00C86F34">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w:t>
            </w:r>
            <w:r w:rsidRPr="00C86F34">
              <w:rPr>
                <w:rFonts w:ascii="Times New Roman" w:eastAsia="Times New Roman" w:hAnsi="Times New Roman" w:cs="Times New Roman"/>
                <w:sz w:val="24"/>
                <w:szCs w:val="24"/>
                <w:lang w:eastAsia="ru-RU"/>
              </w:rPr>
              <w:lastRenderedPageBreak/>
              <w:t xml:space="preserve">предпринимателя </w:t>
            </w:r>
            <w:r w:rsidRPr="00C86F34">
              <w:rPr>
                <w:rFonts w:ascii="Times New Roman" w:eastAsia="Times New Roman" w:hAnsi="Times New Roman" w:cs="Times New Roman"/>
                <w:i/>
                <w:sz w:val="24"/>
                <w:szCs w:val="24"/>
                <w:lang w:eastAsia="ru-RU"/>
              </w:rPr>
              <w:t>(для индивидуального предпринимателя)</w:t>
            </w:r>
            <w:r w:rsidRPr="00C86F34">
              <w:rPr>
                <w:rFonts w:ascii="Times New Roman" w:eastAsia="Times New Roman" w:hAnsi="Times New Roman" w:cs="Times New Roman"/>
                <w:sz w:val="24"/>
                <w:szCs w:val="24"/>
                <w:lang w:eastAsia="ru-RU"/>
              </w:rPr>
              <w:t>;</w:t>
            </w:r>
          </w:p>
          <w:p w14:paraId="41B2338B" w14:textId="77777777" w:rsidR="005C3925" w:rsidRPr="00C86F34" w:rsidRDefault="005C3925" w:rsidP="005C3925">
            <w:pPr>
              <w:ind w:firstLine="993"/>
              <w:jc w:val="both"/>
              <w:rPr>
                <w:rFonts w:ascii="Times New Roman" w:eastAsia="Times New Roman" w:hAnsi="Times New Roman" w:cs="Times New Roman"/>
                <w:bCs/>
                <w:iCs/>
                <w:sz w:val="24"/>
                <w:szCs w:val="24"/>
                <w:lang w:eastAsia="ru-RU"/>
              </w:rPr>
            </w:pPr>
            <w:r w:rsidRPr="00C86F34">
              <w:rPr>
                <w:rFonts w:ascii="Times New Roman" w:eastAsia="Times New Roman" w:hAnsi="Times New Roman" w:cs="Times New Roman"/>
                <w:sz w:val="24"/>
                <w:szCs w:val="24"/>
                <w:lang w:eastAsia="ru-RU"/>
              </w:rPr>
              <w:t xml:space="preserve">е) </w:t>
            </w:r>
            <w:r w:rsidRPr="00C86F34">
              <w:rPr>
                <w:rFonts w:ascii="Times New Roman" w:eastAsia="Times New Roman" w:hAnsi="Times New Roman" w:cs="Times New Roman"/>
                <w:bCs/>
                <w:iCs/>
                <w:sz w:val="24"/>
                <w:szCs w:val="24"/>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C86F34">
              <w:rPr>
                <w:rFonts w:ascii="Times New Roman" w:eastAsia="Times New Roman" w:hAnsi="Times New Roman" w:cs="Times New Roman"/>
                <w:bCs/>
                <w:iCs/>
                <w:sz w:val="24"/>
                <w:szCs w:val="24"/>
                <w:lang w:eastAsia="ru-RU"/>
              </w:rPr>
              <w:t>и</w:t>
            </w:r>
            <w:proofErr w:type="gramEnd"/>
            <w:r w:rsidRPr="00C86F34">
              <w:rPr>
                <w:rFonts w:ascii="Times New Roman" w:eastAsia="Times New Roman" w:hAnsi="Times New Roman" w:cs="Times New Roman"/>
                <w:bCs/>
                <w:iCs/>
                <w:sz w:val="24"/>
                <w:szCs w:val="24"/>
                <w:lang w:eastAsia="ru-RU"/>
              </w:rPr>
              <w:t xml:space="preserve">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36BC2705" w14:textId="3CC92046"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bookmarkStart w:id="13" w:name="_Hlk190681770"/>
            <w:r w:rsidRPr="00C86F34">
              <w:rPr>
                <w:rFonts w:ascii="Times New Roman" w:eastAsia="Times New Roman" w:hAnsi="Times New Roman" w:cs="Times New Roman"/>
                <w:sz w:val="24"/>
                <w:szCs w:val="24"/>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включая:</w:t>
            </w:r>
          </w:p>
          <w:p w14:paraId="6EE4F79D" w14:textId="0AE800DD"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документы, подтверждающие страну происхождения товара (если это предусмотрено законодательством РФ);</w:t>
            </w:r>
          </w:p>
          <w:p w14:paraId="1804C41C" w14:textId="77777777" w:rsidR="005C3925" w:rsidRPr="00C86F34" w:rsidRDefault="005C3925" w:rsidP="005C3925">
            <w:pPr>
              <w:shd w:val="clear" w:color="auto" w:fill="FFFFFF"/>
              <w:ind w:firstLine="851"/>
              <w:jc w:val="both"/>
            </w:pPr>
            <w:r w:rsidRPr="00C86F34">
              <w:rPr>
                <w:rFonts w:ascii="Times New Roman" w:eastAsia="Times New Roman" w:hAnsi="Times New Roman" w:cs="Times New Roman"/>
                <w:sz w:val="24"/>
                <w:szCs w:val="24"/>
                <w:lang w:eastAsia="ru-RU"/>
              </w:rPr>
              <w:t>лицензию или иное разрешение, если осуществление деятельности, поставка товара или выполнение работ требуют обязательного лицензирования в соответствии с законодательством Российской Федерации.</w:t>
            </w:r>
            <w:r w:rsidRPr="00C86F34">
              <w:t xml:space="preserve"> </w:t>
            </w:r>
          </w:p>
          <w:p w14:paraId="6C703D5A" w14:textId="319E1127"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При этом не допускается требовать предоставление таких документов, если в соответствии с законодательством РФ они передаются вместе с товаром.</w:t>
            </w:r>
          </w:p>
          <w:bookmarkEnd w:id="13"/>
          <w:p w14:paraId="28EE8814" w14:textId="77777777"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3) в случае, предусмотренном документацией о закупке, документы, подтверждающие добросовестность участника процедур–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61E72DC5" w14:textId="77777777"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4) документы, подтверждающие внесение обеспечения заявки на участие в закупке; документы, подтверждающие внесение обеспечения исполнения договора (при наличии) –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7CD3DBD8" w14:textId="77777777" w:rsidR="005C3925" w:rsidRPr="00C86F34" w:rsidRDefault="005C3925" w:rsidP="005C3925">
            <w:pPr>
              <w:shd w:val="clear" w:color="auto" w:fill="FFFFFF"/>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5) в случае, если в документации указан такой критерий оценки заявок на участие в закупке, как квалификация участника, заявка участника может содержать также документы, подтверждающие его квалификацию –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66A5E248" w14:textId="77777777" w:rsidR="005C3925" w:rsidRPr="00C86F34" w:rsidRDefault="005C3925" w:rsidP="005C3925">
            <w:pPr>
              <w:autoSpaceDE w:val="0"/>
              <w:autoSpaceDN w:val="0"/>
              <w:adjustRightInd w:val="0"/>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6) справка в свободной форме, за подписью руководителя предприятия, декларирующая </w:t>
            </w:r>
            <w:r w:rsidRPr="00C86F34">
              <w:rPr>
                <w:rFonts w:ascii="Times New Roman" w:eastAsia="Times New Roman" w:hAnsi="Times New Roman" w:cs="Times New Roman"/>
                <w:bCs/>
                <w:iCs/>
                <w:sz w:val="24"/>
                <w:szCs w:val="24"/>
                <w:lang w:eastAsia="ru-RU"/>
              </w:rPr>
              <w:t xml:space="preserve">отсутствие у участника закупки задолженности по начисленным налогам, сборам и иным обязательным платежам в бюджеты любого уровня и государственные внебюджетные фонды (ИФНС, ФСС, ПФ) </w:t>
            </w:r>
            <w:r w:rsidRPr="00C86F34">
              <w:rPr>
                <w:rFonts w:ascii="Times New Roman" w:eastAsia="Times New Roman" w:hAnsi="Times New Roman" w:cs="Times New Roman"/>
                <w:sz w:val="24"/>
                <w:szCs w:val="24"/>
                <w:lang w:eastAsia="ru-RU"/>
              </w:rPr>
              <w:t xml:space="preserve">за прошедший </w:t>
            </w:r>
            <w:r w:rsidRPr="00C86F34">
              <w:rPr>
                <w:rFonts w:ascii="Times New Roman" w:eastAsia="Times New Roman" w:hAnsi="Times New Roman" w:cs="Times New Roman"/>
                <w:sz w:val="24"/>
                <w:szCs w:val="24"/>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r w:rsidRPr="00C86F34">
              <w:rPr>
                <w:rFonts w:ascii="Times New Roman" w:eastAsia="Times New Roman" w:hAnsi="Times New Roman" w:cs="Times New Roman"/>
                <w:bCs/>
                <w:iCs/>
                <w:sz w:val="24"/>
                <w:szCs w:val="24"/>
                <w:lang w:eastAsia="ru-RU"/>
              </w:rPr>
              <w:t xml:space="preserve">.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r w:rsidRPr="00C86F34">
              <w:rPr>
                <w:rFonts w:ascii="Times New Roman" w:eastAsia="Times New Roman" w:hAnsi="Times New Roman" w:cs="Times New Roman"/>
                <w:sz w:val="24"/>
                <w:szCs w:val="24"/>
                <w:lang w:eastAsia="ru-RU"/>
              </w:rPr>
              <w:t>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04E6C4E5" w14:textId="77777777" w:rsidR="005C3925" w:rsidRPr="00C86F34" w:rsidRDefault="005C3925" w:rsidP="005C3925">
            <w:pPr>
              <w:autoSpaceDE w:val="0"/>
              <w:autoSpaceDN w:val="0"/>
              <w:adjustRightInd w:val="0"/>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bCs/>
                <w:iCs/>
                <w:sz w:val="24"/>
                <w:szCs w:val="24"/>
                <w:lang w:eastAsia="ru-RU"/>
              </w:rPr>
              <w:t>7)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 -</w:t>
            </w:r>
            <w:r w:rsidRPr="00C86F34">
              <w:rPr>
                <w:rFonts w:ascii="Times New Roman" w:eastAsia="Times New Roman" w:hAnsi="Times New Roman" w:cs="Times New Roman"/>
                <w:sz w:val="24"/>
                <w:szCs w:val="24"/>
                <w:lang w:eastAsia="ru-RU"/>
              </w:rPr>
              <w:t xml:space="preserve">–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241C256A" w14:textId="77777777" w:rsidR="005C3925" w:rsidRPr="00C86F34" w:rsidRDefault="005C3925" w:rsidP="005C3925">
            <w:pPr>
              <w:suppressAutoHyphens/>
              <w:ind w:firstLine="993"/>
              <w:jc w:val="both"/>
              <w:rPr>
                <w:rFonts w:ascii="Times New Roman" w:eastAsia="Calibri" w:hAnsi="Times New Roman" w:cs="Times New Roman"/>
                <w:sz w:val="24"/>
                <w:szCs w:val="24"/>
                <w:lang w:eastAsia="ru-RU"/>
              </w:rPr>
            </w:pPr>
            <w:r w:rsidRPr="00C86F34">
              <w:rPr>
                <w:rFonts w:ascii="Times New Roman" w:eastAsia="Calibri" w:hAnsi="Times New Roman" w:cs="Times New Roman"/>
                <w:sz w:val="24"/>
                <w:szCs w:val="24"/>
                <w:lang w:eastAsia="ru-RU"/>
              </w:rPr>
              <w:t xml:space="preserve">а) сведения о наличии у участника опыта оказания (поставки, выполнения) за указанный в </w:t>
            </w:r>
            <w:r w:rsidRPr="00C86F34">
              <w:rPr>
                <w:rFonts w:ascii="Times New Roman" w:eastAsia="Calibri" w:hAnsi="Times New Roman" w:cs="Times New Roman"/>
                <w:bCs/>
                <w:iCs/>
                <w:sz w:val="24"/>
                <w:szCs w:val="24"/>
                <w:lang w:eastAsia="ru-RU"/>
              </w:rPr>
              <w:t>документации о закупке период</w:t>
            </w:r>
            <w:r w:rsidRPr="00C86F34">
              <w:rPr>
                <w:rFonts w:ascii="Times New Roman" w:eastAsia="Calibri" w:hAnsi="Times New Roman" w:cs="Times New Roman"/>
                <w:sz w:val="24"/>
                <w:szCs w:val="24"/>
                <w:lang w:eastAsia="ru-RU"/>
              </w:rPr>
              <w:t xml:space="preserve"> аналогичных услуг (товаров, работ), в соответствии с предметом заказа по форме, установленной в Приложении к документации</w:t>
            </w:r>
            <w:r w:rsidRPr="00C86F34">
              <w:rPr>
                <w:rFonts w:ascii="Times New Roman" w:eastAsia="Calibri" w:hAnsi="Times New Roman" w:cs="Times New Roman"/>
                <w:bCs/>
                <w:iCs/>
                <w:sz w:val="24"/>
                <w:szCs w:val="24"/>
                <w:lang w:eastAsia="ru-RU"/>
              </w:rPr>
              <w:t xml:space="preserve"> о закупке</w:t>
            </w:r>
            <w:r w:rsidRPr="00C86F34">
              <w:rPr>
                <w:rFonts w:ascii="Times New Roman" w:eastAsia="Calibri" w:hAnsi="Times New Roman" w:cs="Times New Roman"/>
                <w:sz w:val="24"/>
                <w:szCs w:val="24"/>
                <w:lang w:eastAsia="ru-RU"/>
              </w:rPr>
              <w:t xml:space="preserve"> -</w:t>
            </w:r>
            <w:r w:rsidRPr="00C86F34">
              <w:rPr>
                <w:rFonts w:ascii="Times New Roman" w:eastAsia="Times New Roman" w:hAnsi="Times New Roman" w:cs="Times New Roman"/>
                <w:sz w:val="24"/>
                <w:szCs w:val="24"/>
                <w:lang w:eastAsia="ru-RU"/>
              </w:rPr>
              <w:t xml:space="preserve">–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66D40B07" w14:textId="03676F25" w:rsidR="005C3925" w:rsidRPr="00C86F34" w:rsidRDefault="005C3925" w:rsidP="005C3925">
            <w:pPr>
              <w:autoSpaceDE w:val="0"/>
              <w:autoSpaceDN w:val="0"/>
              <w:adjustRightInd w:val="0"/>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б) копии сертификатов и иных документы, подтверждающих качественные характеристики (соответствия ГОСТ, международные стандарты качества ISO, наличие санитарно-эпидемиологических экспертиз, заключений, регистрации в органах исполнительно власти и другие документы);</w:t>
            </w:r>
          </w:p>
          <w:p w14:paraId="6FB7FC3C" w14:textId="00C5A27C" w:rsidR="005C3925" w:rsidRPr="00C86F34" w:rsidRDefault="005C3925" w:rsidP="005C3925">
            <w:pPr>
              <w:autoSpaceDE w:val="0"/>
              <w:autoSpaceDN w:val="0"/>
              <w:adjustRightInd w:val="0"/>
              <w:ind w:firstLine="993"/>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в) Соответствие требованиям, установленным в соответствии с законодательством Российской Федерации к лицам, осуществляющим выполнение работ, являющихся объектом закупки – </w:t>
            </w:r>
            <w:r w:rsidRPr="00C86F34">
              <w:rPr>
                <w:rFonts w:ascii="Times New Roman" w:eastAsia="Times New Roman" w:hAnsi="Times New Roman" w:cs="Times New Roman"/>
                <w:b/>
                <w:sz w:val="24"/>
                <w:szCs w:val="24"/>
                <w:lang w:eastAsia="ru-RU"/>
              </w:rPr>
              <w:t>НЕ УСТАНОВЛЕНО</w:t>
            </w:r>
            <w:r w:rsidRPr="00C86F34">
              <w:rPr>
                <w:rFonts w:ascii="Times New Roman" w:eastAsia="Times New Roman" w:hAnsi="Times New Roman" w:cs="Times New Roman"/>
                <w:sz w:val="24"/>
                <w:szCs w:val="24"/>
                <w:lang w:eastAsia="ru-RU"/>
              </w:rPr>
              <w:t>;</w:t>
            </w:r>
          </w:p>
          <w:p w14:paraId="00546AD5" w14:textId="31576AC3" w:rsidR="005C3925" w:rsidRPr="00C86F34" w:rsidRDefault="005C3925" w:rsidP="005C3925">
            <w:pPr>
              <w:autoSpaceDE w:val="0"/>
              <w:autoSpaceDN w:val="0"/>
              <w:adjustRightInd w:val="0"/>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 xml:space="preserve">8)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w:t>
            </w:r>
            <w:r w:rsidRPr="00C86F34">
              <w:rPr>
                <w:rFonts w:ascii="Times New Roman" w:eastAsia="Times New Roman" w:hAnsi="Times New Roman" w:cs="Times New Roman"/>
                <w:sz w:val="24"/>
                <w:szCs w:val="24"/>
                <w:lang w:eastAsia="ru-RU"/>
              </w:rPr>
              <w:lastRenderedPageBreak/>
              <w:t>Заказчик вправе разработать самостоятельно форму к документации о предоставлении персональных данных;</w:t>
            </w:r>
          </w:p>
          <w:p w14:paraId="66026203" w14:textId="1C89EE17" w:rsidR="005C3925" w:rsidRPr="00C86F34" w:rsidRDefault="005C3925" w:rsidP="005C3925">
            <w:pPr>
              <w:ind w:firstLine="851"/>
              <w:jc w:val="both"/>
              <w:rPr>
                <w:rFonts w:ascii="Times New Roman" w:eastAsia="Times New Roman" w:hAnsi="Times New Roman" w:cs="Times New Roman"/>
                <w:sz w:val="24"/>
                <w:szCs w:val="24"/>
                <w:lang w:eastAsia="ru-RU"/>
              </w:rPr>
            </w:pPr>
            <w:r w:rsidRPr="00C86F34">
              <w:rPr>
                <w:rFonts w:ascii="Times New Roman" w:eastAsia="Times New Roman" w:hAnsi="Times New Roman" w:cs="Times New Roman"/>
                <w:sz w:val="24"/>
                <w:szCs w:val="24"/>
                <w:lang w:eastAsia="ru-RU"/>
              </w:rPr>
              <w:t>9) Информацию, установленную в пунктах 21.1, 21.2, 21.3 Извещении (</w:t>
            </w:r>
            <w:r w:rsidRPr="00C86F34">
              <w:rPr>
                <w:rFonts w:ascii="Times New Roman" w:eastAsia="Times New Roman" w:hAnsi="Times New Roman" w:cs="Times New Roman"/>
                <w:b/>
                <w:bCs/>
                <w:i/>
                <w:iCs/>
                <w:sz w:val="24"/>
                <w:szCs w:val="24"/>
                <w:lang w:eastAsia="ru-RU"/>
              </w:rPr>
              <w:t>при наличии</w:t>
            </w:r>
            <w:r w:rsidRPr="00C86F34">
              <w:rPr>
                <w:rFonts w:ascii="Times New Roman" w:eastAsia="Times New Roman" w:hAnsi="Times New Roman" w:cs="Times New Roman"/>
                <w:sz w:val="24"/>
                <w:szCs w:val="24"/>
                <w:lang w:eastAsia="ru-RU"/>
              </w:rPr>
              <w:t>);</w:t>
            </w:r>
          </w:p>
          <w:p w14:paraId="4193298C" w14:textId="608BAD6C" w:rsidR="005C3925" w:rsidRPr="00C86F34" w:rsidRDefault="005C3925" w:rsidP="005C3925">
            <w:pPr>
              <w:ind w:firstLine="851"/>
              <w:jc w:val="both"/>
              <w:rPr>
                <w:rFonts w:ascii="Times New Roman" w:eastAsia="Times New Roman" w:hAnsi="Times New Roman" w:cs="Times New Roman"/>
                <w:i/>
                <w:iCs/>
                <w:sz w:val="24"/>
                <w:szCs w:val="24"/>
                <w:lang w:eastAsia="ru-RU"/>
              </w:rPr>
            </w:pPr>
            <w:r w:rsidRPr="00C86F34">
              <w:rPr>
                <w:rFonts w:ascii="Times New Roman" w:eastAsia="Times New Roman" w:hAnsi="Times New Roman" w:cs="Times New Roman"/>
                <w:i/>
                <w:iCs/>
                <w:sz w:val="24"/>
                <w:szCs w:val="24"/>
                <w:lang w:eastAsia="ru-RU"/>
              </w:rPr>
              <w:t xml:space="preserve"> В случае непредоставления вышеуказанной информации - товар приравнивается к иностранному.</w:t>
            </w:r>
          </w:p>
          <w:p w14:paraId="6988E478" w14:textId="4A683F92" w:rsidR="005C3925" w:rsidRPr="00C86F34" w:rsidRDefault="005C3925" w:rsidP="005C3925">
            <w:pPr>
              <w:ind w:firstLine="851"/>
              <w:jc w:val="both"/>
              <w:rPr>
                <w:rFonts w:ascii="Times New Roman" w:eastAsia="Times New Roman" w:hAnsi="Times New Roman" w:cs="Times New Roman"/>
                <w:i/>
                <w:iCs/>
                <w:sz w:val="24"/>
                <w:szCs w:val="24"/>
                <w:shd w:val="clear" w:color="auto" w:fill="FFFFFF"/>
                <w:lang w:eastAsia="ru-RU"/>
              </w:rPr>
            </w:pPr>
            <w:r w:rsidRPr="00C86F34">
              <w:rPr>
                <w:rFonts w:ascii="Times New Roman" w:eastAsia="Times New Roman" w:hAnsi="Times New Roman" w:cs="Times New Roman"/>
                <w:i/>
                <w:iCs/>
                <w:sz w:val="24"/>
                <w:szCs w:val="24"/>
                <w:shd w:val="clear" w:color="auto" w:fill="FFFFFF"/>
                <w:lang w:eastAsia="ru-RU"/>
              </w:rPr>
              <w:t xml:space="preserve">10) Ценовое предложение Участника в соответствии с </w:t>
            </w:r>
            <w:r w:rsidRPr="00C86F34">
              <w:rPr>
                <w:rFonts w:ascii="Times New Roman" w:eastAsia="Times New Roman" w:hAnsi="Times New Roman" w:cs="Times New Roman"/>
                <w:b/>
                <w:bCs/>
                <w:i/>
                <w:iCs/>
                <w:sz w:val="24"/>
                <w:szCs w:val="24"/>
                <w:shd w:val="clear" w:color="auto" w:fill="FFFFFF"/>
                <w:lang w:eastAsia="ru-RU"/>
              </w:rPr>
              <w:t>Формой 3</w:t>
            </w:r>
            <w:r w:rsidRPr="00C86F34">
              <w:rPr>
                <w:rFonts w:ascii="Times New Roman" w:eastAsia="Times New Roman" w:hAnsi="Times New Roman" w:cs="Times New Roman"/>
                <w:i/>
                <w:iCs/>
                <w:sz w:val="24"/>
                <w:szCs w:val="24"/>
                <w:shd w:val="clear" w:color="auto" w:fill="FFFFFF"/>
                <w:lang w:eastAsia="ru-RU"/>
              </w:rPr>
              <w:t xml:space="preserve">. </w:t>
            </w:r>
          </w:p>
          <w:p w14:paraId="33E81187" w14:textId="77777777" w:rsidR="005C3925" w:rsidRPr="00415522" w:rsidRDefault="005C3925" w:rsidP="005C3925">
            <w:pPr>
              <w:jc w:val="both"/>
              <w:rPr>
                <w:rFonts w:ascii="Times New Roman" w:eastAsia="Times New Roman" w:hAnsi="Times New Roman" w:cs="Times New Roman"/>
                <w:sz w:val="24"/>
                <w:szCs w:val="24"/>
                <w:shd w:val="clear" w:color="auto" w:fill="FFFFFF"/>
                <w:lang w:eastAsia="ru-RU"/>
              </w:rPr>
            </w:pPr>
            <w:r w:rsidRPr="00C86F34">
              <w:rPr>
                <w:rFonts w:ascii="Times New Roman" w:eastAsia="Times New Roman" w:hAnsi="Times New Roman" w:cs="Times New Roman"/>
                <w:sz w:val="24"/>
                <w:szCs w:val="24"/>
                <w:shd w:val="clear" w:color="auto" w:fill="FFFFFF"/>
                <w:lang w:eastAsia="ru-RU"/>
              </w:rPr>
              <w:t>В случае отсутствия у участника закупки возможности предоставить в соответствии с требованиями Заказчика, установленными в документации</w:t>
            </w:r>
            <w:r w:rsidRPr="00415522">
              <w:rPr>
                <w:rFonts w:ascii="Times New Roman" w:eastAsia="Times New Roman" w:hAnsi="Times New Roman" w:cs="Times New Roman"/>
                <w:sz w:val="24"/>
                <w:szCs w:val="24"/>
                <w:shd w:val="clear" w:color="auto" w:fill="FFFFFF"/>
                <w:lang w:eastAsia="ru-RU"/>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14:paraId="68F53691" w14:textId="77777777" w:rsidR="005C3925" w:rsidRPr="00415522" w:rsidRDefault="005C3925" w:rsidP="005C3925">
            <w:pPr>
              <w:autoSpaceDE w:val="0"/>
              <w:autoSpaceDN w:val="0"/>
              <w:adjustRightInd w:val="0"/>
              <w:jc w:val="both"/>
              <w:rPr>
                <w:rFonts w:ascii="Times New Roman" w:eastAsia="Times New Roman" w:hAnsi="Times New Roman" w:cs="Times New Roman"/>
                <w:sz w:val="24"/>
                <w:szCs w:val="24"/>
                <w:lang w:eastAsia="ru-RU"/>
              </w:rPr>
            </w:pPr>
            <w:r w:rsidRPr="00415522">
              <w:rPr>
                <w:rFonts w:ascii="Times New Roman" w:eastAsia="Times New Roman" w:hAnsi="Times New Roman" w:cs="Times New Roman"/>
                <w:sz w:val="24"/>
                <w:szCs w:val="24"/>
                <w:lang w:eastAsia="ru-RU"/>
              </w:rPr>
              <w:t>Документы для участия в закупочной процедуре должны содержать полную информацию, необходимую и достаточную для определения соответствия участников, товаров (работ, услуг), предлагаемым им, предъявленным в документации требованиям.</w:t>
            </w:r>
          </w:p>
          <w:p w14:paraId="61903E17" w14:textId="223B404E" w:rsidR="005C3925" w:rsidRPr="000E4295" w:rsidRDefault="005C3925" w:rsidP="005C3925">
            <w:pPr>
              <w:jc w:val="both"/>
              <w:rPr>
                <w:rFonts w:ascii="Times New Roman" w:eastAsia="Times New Roman" w:hAnsi="Times New Roman" w:cs="Times New Roman"/>
                <w:bCs/>
                <w:iCs/>
                <w:sz w:val="24"/>
                <w:szCs w:val="24"/>
                <w:lang w:eastAsia="ru-RU"/>
              </w:rPr>
            </w:pPr>
            <w:r w:rsidRPr="00415522">
              <w:rPr>
                <w:rFonts w:ascii="Times New Roman" w:eastAsia="Times New Roman" w:hAnsi="Times New Roman" w:cs="Times New Roman"/>
                <w:bCs/>
                <w:iCs/>
                <w:sz w:val="24"/>
                <w:szCs w:val="24"/>
                <w:lang w:eastAsia="ru-RU"/>
              </w:rPr>
              <w:t xml:space="preserve">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tc>
      </w:tr>
      <w:tr w:rsidR="005C3925" w:rsidRPr="00387F11" w14:paraId="5728DB4C" w14:textId="77777777" w:rsidTr="00A16274">
        <w:tc>
          <w:tcPr>
            <w:tcW w:w="996" w:type="dxa"/>
          </w:tcPr>
          <w:p w14:paraId="354E99D6"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23708049" w14:textId="77777777" w:rsidR="005C3925" w:rsidRPr="00387F11" w:rsidRDefault="005C3925" w:rsidP="005C3925">
            <w:pPr>
              <w:pStyle w:val="a4"/>
              <w:ind w:left="0"/>
              <w:rPr>
                <w:rFonts w:ascii="Times New Roman" w:hAnsi="Times New Roman"/>
                <w:b/>
                <w:sz w:val="24"/>
                <w:szCs w:val="24"/>
              </w:rPr>
            </w:pPr>
            <w:r w:rsidRPr="00387F11">
              <w:rPr>
                <w:rFonts w:ascii="Times New Roman" w:hAnsi="Times New Roman"/>
                <w:sz w:val="24"/>
                <w:szCs w:val="24"/>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247" w:type="dxa"/>
          </w:tcPr>
          <w:p w14:paraId="2DF62652" w14:textId="12EEE54B" w:rsidR="005C3925" w:rsidRPr="00387F11" w:rsidRDefault="005C3925" w:rsidP="005C3925">
            <w:pPr>
              <w:jc w:val="both"/>
              <w:rPr>
                <w:rFonts w:ascii="Times New Roman" w:hAnsi="Times New Roman" w:cs="Times New Roman"/>
                <w:sz w:val="24"/>
                <w:szCs w:val="24"/>
              </w:rPr>
            </w:pPr>
            <w:r w:rsidRPr="00387F11">
              <w:rPr>
                <w:rFonts w:ascii="Times New Roman" w:hAnsi="Times New Roman" w:cs="Times New Roman"/>
                <w:sz w:val="24"/>
                <w:szCs w:val="24"/>
              </w:rPr>
              <w:t>В соответствии с Инструкцией по заполнению технических характеристик товара (описано в Форме №1.  Заявка на участие в запросе котировок в электронной форме).</w:t>
            </w:r>
          </w:p>
        </w:tc>
      </w:tr>
      <w:tr w:rsidR="005C3925" w:rsidRPr="00387F11" w14:paraId="36B25D38" w14:textId="77777777" w:rsidTr="00A16274">
        <w:tc>
          <w:tcPr>
            <w:tcW w:w="996" w:type="dxa"/>
          </w:tcPr>
          <w:p w14:paraId="2575025C"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14E85014" w14:textId="77777777"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 xml:space="preserve">Требования к участникам такой закупки и перечень документов, представляемых участниками для подтверждения их </w:t>
            </w:r>
            <w:r w:rsidRPr="00387F11">
              <w:rPr>
                <w:rFonts w:ascii="Times New Roman" w:hAnsi="Times New Roman"/>
                <w:sz w:val="24"/>
                <w:szCs w:val="24"/>
              </w:rPr>
              <w:lastRenderedPageBreak/>
              <w:t>соответствия установленным требованиям</w:t>
            </w:r>
          </w:p>
        </w:tc>
        <w:tc>
          <w:tcPr>
            <w:tcW w:w="6247" w:type="dxa"/>
          </w:tcPr>
          <w:p w14:paraId="2F54BBC6" w14:textId="05FFD54B" w:rsidR="005C3925" w:rsidRPr="00387F11" w:rsidRDefault="005C3925" w:rsidP="005C3925">
            <w:pPr>
              <w:jc w:val="both"/>
              <w:rPr>
                <w:rFonts w:ascii="Times New Roman" w:hAnsi="Times New Roman"/>
                <w:sz w:val="24"/>
                <w:szCs w:val="24"/>
              </w:rPr>
            </w:pPr>
            <w:r w:rsidRPr="00387F11">
              <w:rPr>
                <w:rFonts w:ascii="Times New Roman" w:hAnsi="Times New Roman"/>
                <w:sz w:val="24"/>
                <w:szCs w:val="24"/>
              </w:rPr>
              <w:lastRenderedPageBreak/>
              <w:t>Участник запроса котировок в электронной форме должен быть зарегистрирован на электронной площадке в соответствии с регламентом электронной площадки.</w:t>
            </w:r>
          </w:p>
          <w:p w14:paraId="60B470B9" w14:textId="77777777" w:rsidR="005C3925" w:rsidRPr="00387F11" w:rsidRDefault="005C3925" w:rsidP="005C3925">
            <w:pPr>
              <w:jc w:val="both"/>
              <w:rPr>
                <w:rFonts w:ascii="Times New Roman" w:hAnsi="Times New Roman"/>
                <w:sz w:val="24"/>
                <w:szCs w:val="24"/>
              </w:rPr>
            </w:pPr>
          </w:p>
          <w:p w14:paraId="29818038" w14:textId="7B22E6B8" w:rsidR="005C3925" w:rsidRPr="00387F11" w:rsidRDefault="005C3925" w:rsidP="005C3925">
            <w:pPr>
              <w:tabs>
                <w:tab w:val="left" w:pos="540"/>
                <w:tab w:val="left" w:pos="900"/>
              </w:tabs>
              <w:jc w:val="both"/>
              <w:rPr>
                <w:rFonts w:ascii="Times New Roman" w:hAnsi="Times New Roman"/>
                <w:sz w:val="24"/>
                <w:szCs w:val="24"/>
              </w:rPr>
            </w:pPr>
            <w:r w:rsidRPr="00387F11">
              <w:rPr>
                <w:rFonts w:ascii="Times New Roman" w:hAnsi="Times New Roman"/>
                <w:sz w:val="24"/>
                <w:szCs w:val="24"/>
              </w:rPr>
              <w:t xml:space="preserve">Участником закупки является любое юридическое лицо или несколько юридических лиц, выступающих на стороне </w:t>
            </w:r>
            <w:r w:rsidRPr="00387F11">
              <w:rPr>
                <w:rFonts w:ascii="Times New Roman" w:hAnsi="Times New Roman"/>
                <w:sz w:val="24"/>
                <w:szCs w:val="24"/>
              </w:rPr>
              <w:lastRenderedPageBreak/>
              <w:t>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8" w:history="1">
              <w:r w:rsidRPr="00387F11">
                <w:rPr>
                  <w:rFonts w:ascii="Times New Roman" w:hAnsi="Times New Roman"/>
                  <w:sz w:val="24"/>
                  <w:szCs w:val="24"/>
                </w:rPr>
                <w:t>законом</w:t>
              </w:r>
            </w:hyperlink>
            <w:r w:rsidRPr="00387F11">
              <w:rPr>
                <w:rFonts w:ascii="Times New Roman" w:hAnsi="Times New Roman"/>
                <w:sz w:val="24"/>
                <w:szCs w:val="24"/>
              </w:rPr>
              <w:t>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9" w:history="1">
              <w:r w:rsidRPr="00387F11">
                <w:rPr>
                  <w:rFonts w:ascii="Times New Roman" w:hAnsi="Times New Roman"/>
                  <w:sz w:val="24"/>
                  <w:szCs w:val="24"/>
                </w:rPr>
                <w:t>законом</w:t>
              </w:r>
            </w:hyperlink>
            <w:r w:rsidRPr="00387F11">
              <w:rPr>
                <w:rFonts w:ascii="Times New Roman" w:hAnsi="Times New Roman"/>
                <w:sz w:val="24"/>
                <w:szCs w:val="24"/>
              </w:rPr>
              <w:t> от 14 июля 2022 года № 255-ФЗ «О контроле за деятельностью лиц, находящихся под иностранным влиянием».</w:t>
            </w:r>
          </w:p>
          <w:p w14:paraId="2A0B8EC7" w14:textId="77777777" w:rsidR="005C3925" w:rsidRPr="00387F11" w:rsidRDefault="005C3925" w:rsidP="005C3925">
            <w:pPr>
              <w:tabs>
                <w:tab w:val="left" w:pos="540"/>
                <w:tab w:val="left" w:pos="900"/>
              </w:tabs>
              <w:jc w:val="both"/>
              <w:rPr>
                <w:rFonts w:ascii="Times New Roman" w:hAnsi="Times New Roman"/>
                <w:sz w:val="24"/>
                <w:szCs w:val="24"/>
              </w:rPr>
            </w:pPr>
          </w:p>
          <w:p w14:paraId="66B2588A" w14:textId="3D34B4DE" w:rsidR="005C3925" w:rsidRPr="00387F11" w:rsidRDefault="005C3925" w:rsidP="005C3925">
            <w:pPr>
              <w:tabs>
                <w:tab w:val="left" w:pos="540"/>
                <w:tab w:val="left" w:pos="900"/>
              </w:tabs>
              <w:jc w:val="both"/>
              <w:rPr>
                <w:rFonts w:ascii="Times New Roman" w:hAnsi="Times New Roman"/>
                <w:sz w:val="24"/>
                <w:szCs w:val="24"/>
              </w:rPr>
            </w:pPr>
            <w:r w:rsidRPr="00387F11">
              <w:rPr>
                <w:rFonts w:ascii="Times New Roman" w:hAnsi="Times New Roman"/>
                <w:sz w:val="24"/>
                <w:szCs w:val="24"/>
              </w:rPr>
              <w:t>К участникам закупки предъявляются следующие единые обязательные требования:</w:t>
            </w:r>
          </w:p>
          <w:p w14:paraId="62FBA1D6" w14:textId="3B980E72" w:rsidR="005C3925" w:rsidRPr="00387F11" w:rsidRDefault="005C3925" w:rsidP="005C3925">
            <w:pPr>
              <w:autoSpaceDE w:val="0"/>
              <w:autoSpaceDN w:val="0"/>
              <w:adjustRightInd w:val="0"/>
              <w:ind w:firstLine="851"/>
              <w:jc w:val="both"/>
              <w:rPr>
                <w:rFonts w:ascii="Times New Roman" w:hAnsi="Times New Roman"/>
                <w:sz w:val="24"/>
                <w:szCs w:val="24"/>
              </w:rPr>
            </w:pPr>
            <w:r w:rsidRPr="00387F11">
              <w:rPr>
                <w:rFonts w:ascii="Times New Roman" w:hAnsi="Times New Roman"/>
                <w:sz w:val="24"/>
                <w:szCs w:val="24"/>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Pr>
                <w:rFonts w:ascii="Times New Roman" w:hAnsi="Times New Roman"/>
                <w:sz w:val="24"/>
                <w:szCs w:val="24"/>
              </w:rPr>
              <w:t>;</w:t>
            </w:r>
          </w:p>
          <w:p w14:paraId="6A7C8AAC" w14:textId="77777777" w:rsidR="005C3925" w:rsidRPr="00387F11" w:rsidRDefault="005C3925" w:rsidP="005C3925">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46E0D2F5" w14:textId="77777777" w:rsidR="005C3925" w:rsidRPr="00387F11" w:rsidRDefault="005C3925" w:rsidP="005C3925">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A09DF1D" w14:textId="77777777" w:rsidR="005C3925" w:rsidRPr="00387F11" w:rsidRDefault="005C3925" w:rsidP="005C3925">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 xml:space="preserve">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w:t>
            </w:r>
            <w:r w:rsidRPr="00387F11">
              <w:rPr>
                <w:rFonts w:ascii="Times New Roman" w:hAnsi="Times New Roman"/>
                <w:sz w:val="24"/>
                <w:szCs w:val="24"/>
              </w:rPr>
              <w:lastRenderedPageBreak/>
              <w:t>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27C13AC5" w14:textId="77777777" w:rsidR="005C3925" w:rsidRPr="00387F11" w:rsidRDefault="005C3925" w:rsidP="005C3925">
            <w:pPr>
              <w:tabs>
                <w:tab w:val="left" w:pos="540"/>
                <w:tab w:val="left" w:pos="900"/>
              </w:tabs>
              <w:ind w:firstLine="851"/>
              <w:jc w:val="both"/>
              <w:rPr>
                <w:rFonts w:ascii="Times New Roman" w:hAnsi="Times New Roman"/>
                <w:sz w:val="24"/>
                <w:szCs w:val="24"/>
              </w:rPr>
            </w:pPr>
            <w:r w:rsidRPr="00387F11">
              <w:rPr>
                <w:rFonts w:ascii="Times New Roman" w:hAnsi="Times New Roman"/>
                <w:sz w:val="24"/>
                <w:szCs w:val="24"/>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289,290,291,291.1Уголовного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F86C3C" w14:textId="187131E0" w:rsidR="005C3925" w:rsidRPr="00387F11" w:rsidRDefault="005C3925" w:rsidP="005C3925">
            <w:pPr>
              <w:ind w:firstLine="851"/>
              <w:contextualSpacing/>
              <w:jc w:val="both"/>
              <w:rPr>
                <w:rFonts w:ascii="Times New Roman" w:hAnsi="Times New Roman"/>
                <w:sz w:val="24"/>
                <w:szCs w:val="24"/>
              </w:rPr>
            </w:pPr>
            <w:r w:rsidRPr="00387F11">
              <w:rPr>
                <w:rFonts w:ascii="Times New Roman" w:hAnsi="Times New Roman"/>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75D1D60" w14:textId="536EF811" w:rsidR="005C3925" w:rsidRPr="00387F11" w:rsidRDefault="005C3925" w:rsidP="005C3925">
            <w:pPr>
              <w:ind w:firstLine="851"/>
              <w:contextualSpacing/>
              <w:jc w:val="both"/>
              <w:rPr>
                <w:rFonts w:ascii="Times New Roman" w:hAnsi="Times New Roman"/>
                <w:sz w:val="24"/>
                <w:szCs w:val="24"/>
              </w:rPr>
            </w:pPr>
            <w:r w:rsidRPr="00387F11">
              <w:rPr>
                <w:rFonts w:ascii="Times New Roman" w:hAnsi="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CE0C8A">
              <w:rPr>
                <w:rFonts w:ascii="Times New Roman" w:hAnsi="Times New Roman"/>
                <w:sz w:val="24"/>
                <w:szCs w:val="24"/>
              </w:rPr>
              <w:t>;</w:t>
            </w:r>
          </w:p>
          <w:p w14:paraId="7A3CD512" w14:textId="673DC787" w:rsidR="005C3925" w:rsidRPr="00CB61AF" w:rsidRDefault="005C3925" w:rsidP="005C3925">
            <w:pPr>
              <w:suppressAutoHyphens/>
              <w:ind w:firstLine="851"/>
              <w:jc w:val="both"/>
              <w:rPr>
                <w:rFonts w:ascii="Times New Roman" w:hAnsi="Times New Roman"/>
                <w:sz w:val="24"/>
                <w:szCs w:val="24"/>
              </w:rPr>
            </w:pPr>
            <w:r w:rsidRPr="00387F11">
              <w:rPr>
                <w:rFonts w:ascii="Times New Roman" w:hAnsi="Times New Roman"/>
                <w:sz w:val="24"/>
                <w:szCs w:val="24"/>
              </w:rPr>
              <w:t xml:space="preserve">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w:t>
            </w:r>
            <w:r w:rsidRPr="00CB61AF">
              <w:rPr>
                <w:rFonts w:ascii="Times New Roman" w:hAnsi="Times New Roman"/>
                <w:sz w:val="24"/>
                <w:szCs w:val="24"/>
              </w:rPr>
              <w:t>обеспечения государственных и муниципальных нужд».</w:t>
            </w:r>
          </w:p>
          <w:p w14:paraId="05E19865" w14:textId="77777777" w:rsidR="005C3925" w:rsidRPr="00CB61AF" w:rsidRDefault="005C3925" w:rsidP="005C3925">
            <w:pPr>
              <w:suppressAutoHyphens/>
              <w:ind w:firstLine="851"/>
              <w:jc w:val="both"/>
              <w:rPr>
                <w:rFonts w:ascii="Times New Roman" w:eastAsia="Times New Roman" w:hAnsi="Times New Roman" w:cs="Times New Roman"/>
                <w:sz w:val="24"/>
                <w:szCs w:val="24"/>
                <w:lang w:eastAsia="ru-RU"/>
              </w:rPr>
            </w:pPr>
            <w:r w:rsidRPr="00CB61AF">
              <w:rPr>
                <w:rFonts w:ascii="Times New Roman" w:eastAsia="Times New Roman" w:hAnsi="Times New Roman" w:cs="Times New Roman"/>
                <w:sz w:val="24"/>
                <w:szCs w:val="24"/>
                <w:lang w:eastAsia="ru-RU"/>
              </w:rPr>
              <w:t xml:space="preserve">9)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w:t>
            </w:r>
            <w:r w:rsidRPr="00CB61AF">
              <w:rPr>
                <w:rFonts w:ascii="Times New Roman" w:eastAsia="Times New Roman" w:hAnsi="Times New Roman" w:cs="Times New Roman"/>
                <w:sz w:val="24"/>
                <w:szCs w:val="24"/>
                <w:lang w:eastAsia="ru-RU"/>
              </w:rPr>
              <w:lastRenderedPageBreak/>
              <w:t>международных организаций», либо являться организацией, находящейся под контролем таких лиц;</w:t>
            </w:r>
          </w:p>
          <w:p w14:paraId="3AA01104" w14:textId="77777777" w:rsidR="005C3925" w:rsidRPr="00B91B11" w:rsidRDefault="005C3925" w:rsidP="005C3925">
            <w:pPr>
              <w:suppressAutoHyphens/>
              <w:ind w:firstLine="851"/>
              <w:jc w:val="both"/>
              <w:rPr>
                <w:rFonts w:ascii="Times New Roman" w:eastAsia="Times New Roman" w:hAnsi="Times New Roman" w:cs="Times New Roman"/>
                <w:sz w:val="24"/>
                <w:szCs w:val="24"/>
                <w:lang w:eastAsia="ru-RU"/>
              </w:rPr>
            </w:pPr>
            <w:r w:rsidRPr="00CB61AF">
              <w:rPr>
                <w:rFonts w:ascii="Times New Roman" w:eastAsia="Times New Roman" w:hAnsi="Times New Roman" w:cs="Times New Roman"/>
                <w:sz w:val="24"/>
                <w:szCs w:val="24"/>
                <w:lang w:eastAsia="ru-RU"/>
              </w:rPr>
              <w:t>10) участник закупки не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r w:rsidRPr="002E2303">
              <w:rPr>
                <w:rFonts w:ascii="Times New Roman" w:eastAsia="Times New Roman" w:hAnsi="Times New Roman" w:cs="Times New Roman"/>
                <w:sz w:val="24"/>
                <w:szCs w:val="24"/>
                <w:lang w:eastAsia="ru-RU"/>
              </w:rPr>
              <w:t>».</w:t>
            </w:r>
          </w:p>
          <w:p w14:paraId="481C6F2B" w14:textId="77777777" w:rsidR="005C3925" w:rsidRPr="00387F11" w:rsidRDefault="005C3925" w:rsidP="005C3925">
            <w:pPr>
              <w:suppressAutoHyphens/>
              <w:ind w:firstLine="851"/>
              <w:jc w:val="both"/>
              <w:rPr>
                <w:rFonts w:ascii="Times New Roman" w:hAnsi="Times New Roman"/>
                <w:sz w:val="24"/>
                <w:szCs w:val="24"/>
              </w:rPr>
            </w:pPr>
          </w:p>
          <w:p w14:paraId="639F1DF7" w14:textId="77777777" w:rsidR="005C3925" w:rsidRPr="00387F11" w:rsidRDefault="005C3925" w:rsidP="005C3925">
            <w:pPr>
              <w:autoSpaceDE w:val="0"/>
              <w:autoSpaceDN w:val="0"/>
              <w:adjustRightInd w:val="0"/>
              <w:jc w:val="both"/>
              <w:rPr>
                <w:rFonts w:ascii="Times New Roman" w:hAnsi="Times New Roman"/>
                <w:sz w:val="24"/>
                <w:szCs w:val="24"/>
              </w:rPr>
            </w:pPr>
          </w:p>
          <w:p w14:paraId="6A4D6897" w14:textId="77777777" w:rsidR="005C3925" w:rsidRPr="00387F11" w:rsidRDefault="005C3925" w:rsidP="005C3925">
            <w:pPr>
              <w:tabs>
                <w:tab w:val="left" w:pos="540"/>
                <w:tab w:val="left" w:pos="900"/>
              </w:tabs>
              <w:jc w:val="both"/>
              <w:rPr>
                <w:rFonts w:ascii="Times New Roman" w:hAnsi="Times New Roman"/>
                <w:sz w:val="24"/>
                <w:szCs w:val="24"/>
              </w:rPr>
            </w:pPr>
            <w:r w:rsidRPr="00387F11">
              <w:rPr>
                <w:rFonts w:ascii="Times New Roman" w:hAnsi="Times New Roman"/>
                <w:sz w:val="24"/>
                <w:szCs w:val="24"/>
              </w:rPr>
              <w:t>Для подтверждения соответствия участника закупки требованиям, установленным в настоящем пункте Информационной карты извещения о проведении запроса котировок, участник закупки предоставляет в составе заявки декларацию.</w:t>
            </w:r>
          </w:p>
        </w:tc>
      </w:tr>
      <w:tr w:rsidR="005C3925" w:rsidRPr="00387F11" w14:paraId="0DE43283" w14:textId="77777777" w:rsidTr="00A16274">
        <w:trPr>
          <w:trHeight w:val="2006"/>
        </w:trPr>
        <w:tc>
          <w:tcPr>
            <w:tcW w:w="996" w:type="dxa"/>
          </w:tcPr>
          <w:p w14:paraId="73AF0A8D"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1D34C1EE" w14:textId="77777777"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Формы, порядок, дата начала, дата и время окончания срока предоставления участникам такой закупки разъяснений положений документации о закупке</w:t>
            </w:r>
          </w:p>
        </w:tc>
        <w:tc>
          <w:tcPr>
            <w:tcW w:w="6247" w:type="dxa"/>
          </w:tcPr>
          <w:p w14:paraId="0C0080EF" w14:textId="678B2DB9" w:rsidR="005C3925" w:rsidRPr="00387F11" w:rsidRDefault="005C3925" w:rsidP="005C3925">
            <w:pPr>
              <w:pStyle w:val="8"/>
              <w:tabs>
                <w:tab w:val="left" w:pos="851"/>
              </w:tabs>
              <w:spacing w:after="0" w:line="276" w:lineRule="auto"/>
              <w:ind w:firstLine="0"/>
              <w:jc w:val="both"/>
              <w:rPr>
                <w:rFonts w:ascii="Times New Roman" w:hAnsi="Times New Roman" w:cs="Times New Roman"/>
                <w:sz w:val="24"/>
                <w:szCs w:val="24"/>
                <w:lang w:val="ru-RU" w:eastAsia="ru-RU" w:bidi="ru-RU"/>
              </w:rPr>
            </w:pPr>
            <w:r w:rsidRPr="00387F11">
              <w:rPr>
                <w:rFonts w:ascii="Times New Roman" w:eastAsia="Calibri" w:hAnsi="Times New Roman" w:cs="Times New Roman"/>
                <w:sz w:val="24"/>
                <w:szCs w:val="24"/>
                <w:lang w:val="ru-RU"/>
              </w:rPr>
              <w:t xml:space="preserve">Любой участник закупки вправе направить Заказчику запрос о разъяснении положений извещения о проведении запроса котировок в электронной форме. </w:t>
            </w:r>
            <w:r w:rsidRPr="00387F11">
              <w:rPr>
                <w:rFonts w:ascii="Times New Roman" w:hAnsi="Times New Roman" w:cs="Times New Roman"/>
                <w:bCs/>
                <w:sz w:val="24"/>
                <w:szCs w:val="24"/>
                <w:lang w:val="ru-RU" w:eastAsia="ru-RU" w:bidi="ru-RU"/>
              </w:rPr>
              <w:t xml:space="preserve">Такой запрос подается </w:t>
            </w:r>
            <w:r w:rsidRPr="00387F11">
              <w:rPr>
                <w:rFonts w:ascii="Times New Roman" w:eastAsia="Calibri" w:hAnsi="Times New Roman" w:cs="Times New Roman"/>
                <w:sz w:val="24"/>
                <w:szCs w:val="24"/>
                <w:lang w:val="ru-RU"/>
              </w:rPr>
              <w:t xml:space="preserve">в форме электронного документа, </w:t>
            </w:r>
            <w:r w:rsidRPr="00387F11">
              <w:rPr>
                <w:rFonts w:ascii="Times New Roman" w:hAnsi="Times New Roman" w:cs="Times New Roman"/>
                <w:bCs/>
                <w:sz w:val="24"/>
                <w:szCs w:val="24"/>
                <w:lang w:val="ru-RU" w:eastAsia="ru-RU" w:bidi="ru-RU"/>
              </w:rPr>
              <w:t xml:space="preserve">подписанного электронной подписью </w:t>
            </w:r>
            <w:r w:rsidRPr="00387F11">
              <w:rPr>
                <w:rFonts w:ascii="Times New Roman" w:hAnsi="Times New Roman" w:cs="Times New Roman"/>
                <w:sz w:val="24"/>
                <w:szCs w:val="24"/>
                <w:lang w:val="ru-RU" w:eastAsia="ru-RU" w:bidi="ru-RU"/>
              </w:rPr>
              <w:t xml:space="preserve">руководителя или </w:t>
            </w:r>
            <w:r w:rsidRPr="00387F11">
              <w:rPr>
                <w:rFonts w:ascii="Times New Roman" w:hAnsi="Times New Roman" w:cs="Times New Roman"/>
                <w:bCs/>
                <w:sz w:val="24"/>
                <w:szCs w:val="24"/>
                <w:lang w:val="ru-RU" w:eastAsia="ru-RU" w:bidi="ru-RU"/>
              </w:rPr>
              <w:t>уполномоченного лица участника закупки,</w:t>
            </w:r>
            <w:r w:rsidRPr="00387F11">
              <w:rPr>
                <w:rFonts w:ascii="Times New Roman" w:eastAsia="Calibri" w:hAnsi="Times New Roman" w:cs="Times New Roman"/>
                <w:sz w:val="24"/>
                <w:szCs w:val="24"/>
                <w:lang w:val="ru-RU"/>
              </w:rPr>
              <w:t xml:space="preserve"> </w:t>
            </w:r>
            <w:r w:rsidRPr="00387F11">
              <w:rPr>
                <w:rFonts w:ascii="Times New Roman" w:hAnsi="Times New Roman" w:cs="Times New Roman"/>
                <w:bCs/>
                <w:sz w:val="24"/>
                <w:szCs w:val="24"/>
                <w:lang w:val="ru-RU" w:eastAsia="ru-RU" w:bidi="ru-RU"/>
              </w:rPr>
              <w:t xml:space="preserve">посредством функционала ЭТП </w:t>
            </w:r>
            <w:hyperlink r:id="rId20" w:history="1">
              <w:r w:rsidRPr="00842BBB">
                <w:rPr>
                  <w:rStyle w:val="a6"/>
                  <w:rFonts w:ascii="Times New Roman" w:hAnsi="Times New Roman" w:cs="Times New Roman"/>
                  <w:sz w:val="24"/>
                  <w:szCs w:val="24"/>
                </w:rPr>
                <w:t>https://</w:t>
              </w:r>
              <w:r w:rsidRPr="00842BBB">
                <w:rPr>
                  <w:rStyle w:val="a6"/>
                  <w:rFonts w:ascii="Times New Roman" w:hAnsi="Times New Roman" w:cs="Times New Roman"/>
                  <w:sz w:val="24"/>
                  <w:szCs w:val="24"/>
                  <w:lang w:val="en-US"/>
                </w:rPr>
                <w:t>e</w:t>
              </w:r>
              <w:r w:rsidRPr="00842BBB">
                <w:rPr>
                  <w:rStyle w:val="a6"/>
                  <w:rFonts w:cs="Times New Roman"/>
                  <w:lang w:val="en-US"/>
                </w:rPr>
                <w:t>tp</w:t>
              </w:r>
              <w:r w:rsidRPr="00B91B11">
                <w:rPr>
                  <w:rStyle w:val="a6"/>
                  <w:rFonts w:cs="Times New Roman"/>
                  <w:lang w:val="ru-RU"/>
                </w:rPr>
                <w:t>.</w:t>
              </w:r>
              <w:r w:rsidRPr="00842BBB">
                <w:rPr>
                  <w:rStyle w:val="a6"/>
                  <w:rFonts w:ascii="Times New Roman" w:hAnsi="Times New Roman" w:cs="Times New Roman"/>
                  <w:sz w:val="24"/>
                  <w:szCs w:val="24"/>
                </w:rPr>
                <w:t>torgi82.ru/</w:t>
              </w:r>
            </w:hyperlink>
            <w:r w:rsidRPr="00387F11">
              <w:rPr>
                <w:rFonts w:ascii="Times New Roman" w:hAnsi="Times New Roman" w:cs="Times New Roman"/>
                <w:sz w:val="24"/>
                <w:szCs w:val="24"/>
                <w:lang w:val="ru-RU" w:eastAsia="ru-RU" w:bidi="ru-RU"/>
              </w:rPr>
              <w:t>.</w:t>
            </w:r>
          </w:p>
          <w:p w14:paraId="0F2C0255" w14:textId="77777777" w:rsidR="005C3925" w:rsidRPr="00387F11" w:rsidRDefault="005C3925" w:rsidP="005C3925">
            <w:pPr>
              <w:shd w:val="clear" w:color="auto" w:fill="FFFFFF"/>
              <w:adjustRightInd w:val="0"/>
              <w:ind w:firstLine="709"/>
              <w:jc w:val="both"/>
              <w:rPr>
                <w:rFonts w:ascii="Times New Roman" w:hAnsi="Times New Roman"/>
                <w:sz w:val="24"/>
                <w:szCs w:val="24"/>
              </w:rPr>
            </w:pPr>
            <w:r w:rsidRPr="00387F11">
              <w:rPr>
                <w:rFonts w:ascii="Times New Roman" w:hAnsi="Times New Roman"/>
                <w:sz w:val="24"/>
                <w:szCs w:val="24"/>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387F11">
              <w:rPr>
                <w:rFonts w:ascii="Times New Roman" w:hAnsi="Times New Roman"/>
                <w:iCs/>
                <w:sz w:val="24"/>
                <w:szCs w:val="24"/>
              </w:rPr>
              <w:t>не позднее чем за 3 (три) рабочих дня до дня</w:t>
            </w:r>
            <w:r w:rsidRPr="00387F11">
              <w:rPr>
                <w:rFonts w:ascii="Times New Roman" w:hAnsi="Times New Roman"/>
                <w:sz w:val="24"/>
                <w:szCs w:val="24"/>
              </w:rPr>
              <w:t xml:space="preserve"> окончания подачи заявок на участие в конкурсе в электронной форме.</w:t>
            </w:r>
          </w:p>
          <w:p w14:paraId="1E140156" w14:textId="32DBACB8" w:rsidR="005C3925" w:rsidRPr="00387F11" w:rsidRDefault="005C3925" w:rsidP="005C3925">
            <w:pPr>
              <w:shd w:val="clear" w:color="auto" w:fill="FFFFFF"/>
              <w:adjustRightInd w:val="0"/>
              <w:ind w:firstLine="709"/>
              <w:jc w:val="both"/>
              <w:rPr>
                <w:rFonts w:ascii="Times New Roman" w:hAnsi="Times New Roman"/>
                <w:i/>
                <w:sz w:val="24"/>
                <w:szCs w:val="24"/>
              </w:rPr>
            </w:pPr>
            <w:r w:rsidRPr="00387F11">
              <w:rPr>
                <w:rFonts w:ascii="Times New Roman" w:hAnsi="Times New Roman"/>
                <w:sz w:val="24"/>
                <w:szCs w:val="24"/>
              </w:rPr>
              <w:t>Разъяснения положений извещения не должны изменять суть. Участник имеет право подать всего три запроса на разъяснение положений извещения и (или) документации о закупке.</w:t>
            </w:r>
          </w:p>
          <w:p w14:paraId="0A5F1084" w14:textId="77777777" w:rsidR="005C3925" w:rsidRPr="00387F11" w:rsidRDefault="005C3925" w:rsidP="005C3925">
            <w:pPr>
              <w:ind w:firstLine="463"/>
              <w:jc w:val="both"/>
              <w:rPr>
                <w:rFonts w:ascii="Times New Roman" w:hAnsi="Times New Roman"/>
                <w:sz w:val="24"/>
                <w:szCs w:val="24"/>
              </w:rPr>
            </w:pPr>
            <w:r w:rsidRPr="00387F11">
              <w:rPr>
                <w:rFonts w:ascii="Times New Roman" w:hAnsi="Times New Roman"/>
                <w:sz w:val="24"/>
                <w:szCs w:val="24"/>
              </w:rPr>
              <w:t xml:space="preserve">Размещение разъяснений настоящей документации в ЕИС и на сайте ЭТП </w:t>
            </w:r>
            <w:hyperlink r:id="rId21" w:history="1">
              <w:r w:rsidRPr="00387F11">
                <w:rPr>
                  <w:rStyle w:val="a6"/>
                  <w:rFonts w:ascii="Times New Roman" w:hAnsi="Times New Roman"/>
                  <w:sz w:val="24"/>
                  <w:szCs w:val="24"/>
                </w:rPr>
                <w:t>https://torgi82.ru/</w:t>
              </w:r>
            </w:hyperlink>
            <w:r w:rsidRPr="00387F11">
              <w:rPr>
                <w:rFonts w:ascii="Times New Roman" w:hAnsi="Times New Roman"/>
                <w:sz w:val="24"/>
                <w:szCs w:val="24"/>
              </w:rPr>
              <w:t xml:space="preserve"> осуществляется с указанием предмета запроса, но без указания участника закупки, от которого поступил такой запрос. </w:t>
            </w:r>
          </w:p>
          <w:p w14:paraId="7C095A90" w14:textId="4C53658E" w:rsidR="005C3925" w:rsidRPr="00B91B11" w:rsidRDefault="005C3925" w:rsidP="005C3925">
            <w:pPr>
              <w:jc w:val="both"/>
              <w:rPr>
                <w:rFonts w:ascii="Times New Roman" w:hAnsi="Times New Roman" w:cs="Times New Roman"/>
                <w:sz w:val="24"/>
                <w:szCs w:val="24"/>
              </w:rPr>
            </w:pPr>
            <w:r w:rsidRPr="00387F11">
              <w:rPr>
                <w:rFonts w:ascii="Times New Roman" w:hAnsi="Times New Roman"/>
                <w:bCs/>
                <w:sz w:val="24"/>
                <w:szCs w:val="24"/>
                <w:u w:val="single"/>
              </w:rPr>
              <w:t xml:space="preserve">Срок </w:t>
            </w:r>
            <w:r>
              <w:rPr>
                <w:rFonts w:ascii="Times New Roman" w:hAnsi="Times New Roman"/>
                <w:bCs/>
                <w:sz w:val="24"/>
                <w:szCs w:val="24"/>
                <w:u w:val="single"/>
              </w:rPr>
              <w:t>направления запроса на</w:t>
            </w:r>
            <w:r w:rsidRPr="00387F11">
              <w:rPr>
                <w:rFonts w:ascii="Times New Roman" w:hAnsi="Times New Roman"/>
                <w:bCs/>
                <w:sz w:val="24"/>
                <w:szCs w:val="24"/>
                <w:u w:val="single"/>
              </w:rPr>
              <w:t xml:space="preserve"> разъяснения извещения: с </w:t>
            </w:r>
            <w:r>
              <w:rPr>
                <w:rFonts w:ascii="Times New Roman" w:hAnsi="Times New Roman"/>
                <w:bCs/>
                <w:sz w:val="24"/>
                <w:szCs w:val="24"/>
                <w:u w:val="single"/>
              </w:rPr>
              <w:t>даты размещения извещения</w:t>
            </w:r>
            <w:r w:rsidRPr="00387F11">
              <w:rPr>
                <w:rFonts w:ascii="Times New Roman" w:hAnsi="Times New Roman"/>
                <w:bCs/>
                <w:sz w:val="24"/>
                <w:szCs w:val="24"/>
                <w:u w:val="single"/>
              </w:rPr>
              <w:t xml:space="preserve"> </w:t>
            </w:r>
            <w:r w:rsidRPr="00CE0C8A">
              <w:rPr>
                <w:rFonts w:ascii="Times New Roman" w:hAnsi="Times New Roman"/>
                <w:bCs/>
                <w:sz w:val="24"/>
                <w:szCs w:val="24"/>
                <w:u w:val="single"/>
              </w:rPr>
              <w:t xml:space="preserve">по </w:t>
            </w:r>
            <w:r w:rsidR="004E57BE">
              <w:rPr>
                <w:rFonts w:ascii="Times New Roman" w:hAnsi="Times New Roman"/>
                <w:bCs/>
                <w:sz w:val="24"/>
                <w:szCs w:val="24"/>
                <w:u w:val="single"/>
              </w:rPr>
              <w:t>23</w:t>
            </w:r>
            <w:r w:rsidRPr="00CE0C8A">
              <w:rPr>
                <w:rFonts w:ascii="Times New Roman" w:hAnsi="Times New Roman"/>
                <w:bCs/>
                <w:sz w:val="24"/>
                <w:szCs w:val="24"/>
                <w:u w:val="single"/>
              </w:rPr>
              <w:t>.06.</w:t>
            </w:r>
            <w:r w:rsidRPr="00CE0C8A">
              <w:rPr>
                <w:rFonts w:ascii="Times New Roman" w:hAnsi="Times New Roman"/>
                <w:bCs/>
                <w:sz w:val="24"/>
                <w:szCs w:val="24"/>
              </w:rPr>
              <w:t>2025г.</w:t>
            </w:r>
            <w:r>
              <w:rPr>
                <w:rFonts w:ascii="Times New Roman" w:hAnsi="Times New Roman"/>
                <w:bCs/>
                <w:sz w:val="24"/>
                <w:szCs w:val="24"/>
              </w:rPr>
              <w:t xml:space="preserve"> </w:t>
            </w:r>
          </w:p>
        </w:tc>
      </w:tr>
      <w:tr w:rsidR="005C3925" w:rsidRPr="00387F11" w14:paraId="4C8D450F" w14:textId="77777777" w:rsidTr="00A16274">
        <w:trPr>
          <w:trHeight w:val="697"/>
        </w:trPr>
        <w:tc>
          <w:tcPr>
            <w:tcW w:w="996" w:type="dxa"/>
          </w:tcPr>
          <w:p w14:paraId="06728A29"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6B52290D" w14:textId="77777777" w:rsidR="005C3925" w:rsidRPr="00387F11" w:rsidRDefault="005C3925" w:rsidP="005C3925">
            <w:pPr>
              <w:pStyle w:val="2"/>
              <w:spacing w:before="0"/>
              <w:outlineLvl w:val="1"/>
              <w:rPr>
                <w:rFonts w:ascii="Times New Roman" w:eastAsia="Times New Roman" w:hAnsi="Times New Roman" w:cs="Times New Roman"/>
                <w:b w:val="0"/>
                <w:bCs w:val="0"/>
                <w:color w:val="auto"/>
                <w:sz w:val="24"/>
                <w:szCs w:val="24"/>
                <w:lang w:eastAsia="ru-RU"/>
              </w:rPr>
            </w:pPr>
            <w:r w:rsidRPr="00387F11">
              <w:rPr>
                <w:rFonts w:ascii="Times New Roman" w:eastAsia="Times New Roman" w:hAnsi="Times New Roman" w:cs="Times New Roman"/>
                <w:b w:val="0"/>
                <w:bCs w:val="0"/>
                <w:color w:val="auto"/>
                <w:sz w:val="24"/>
                <w:szCs w:val="24"/>
                <w:lang w:eastAsia="ru-RU"/>
              </w:rPr>
              <w:t>Антидемпинговые меры</w:t>
            </w:r>
          </w:p>
          <w:p w14:paraId="732AEDB4" w14:textId="5BB6604E" w:rsidR="005C3925" w:rsidRPr="00387F11" w:rsidRDefault="005C3925" w:rsidP="005C3925">
            <w:pPr>
              <w:pStyle w:val="a4"/>
              <w:ind w:left="0"/>
              <w:rPr>
                <w:rFonts w:ascii="Times New Roman" w:hAnsi="Times New Roman"/>
                <w:sz w:val="24"/>
                <w:szCs w:val="24"/>
              </w:rPr>
            </w:pPr>
          </w:p>
        </w:tc>
        <w:tc>
          <w:tcPr>
            <w:tcW w:w="6247" w:type="dxa"/>
          </w:tcPr>
          <w:p w14:paraId="7AA7345B" w14:textId="77777777"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в составе своей заявки обязан предоставить Заказчику обоснование снижения цены договора в виде технико-экономического расчёта или сметного расчёта.</w:t>
            </w:r>
          </w:p>
          <w:p w14:paraId="3C9FC211" w14:textId="77777777"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В обоснование ценового предложения, в технико-экономический расчёт или сметный расчёт, который заявил участник, должны входить: </w:t>
            </w:r>
          </w:p>
          <w:p w14:paraId="1549A541" w14:textId="77777777"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виды товаров, работ (услуг), которые являются составляющими предметами закупки, нормативы затрат по ряду работ; </w:t>
            </w:r>
          </w:p>
          <w:p w14:paraId="569DD842" w14:textId="77777777"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lastRenderedPageBreak/>
              <w:t xml:space="preserve">-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w:t>
            </w:r>
          </w:p>
          <w:p w14:paraId="7B907BF2" w14:textId="2A51C856"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 иные накладные расходы </w:t>
            </w:r>
            <w:r w:rsidRPr="00387F11">
              <w:rPr>
                <w:rStyle w:val="af5"/>
                <w:rFonts w:ascii="Times New Roman" w:hAnsi="Times New Roman"/>
                <w:sz w:val="24"/>
                <w:szCs w:val="24"/>
              </w:rPr>
              <w:t xml:space="preserve">(участник должен расписать— какие), </w:t>
            </w:r>
            <w:r w:rsidRPr="00387F11">
              <w:rPr>
                <w:rFonts w:ascii="Times New Roman" w:hAnsi="Times New Roman"/>
                <w:sz w:val="24"/>
                <w:szCs w:val="24"/>
              </w:rPr>
              <w:t xml:space="preserve">налоги, отчисляющие в налоговый фонд </w:t>
            </w:r>
            <w:r w:rsidRPr="00387F11">
              <w:rPr>
                <w:rStyle w:val="af5"/>
                <w:rFonts w:ascii="Times New Roman" w:hAnsi="Times New Roman"/>
                <w:sz w:val="24"/>
                <w:szCs w:val="24"/>
              </w:rPr>
              <w:t xml:space="preserve">(участник должен расписать— какие), </w:t>
            </w:r>
            <w:r w:rsidRPr="00387F11">
              <w:rPr>
                <w:rFonts w:ascii="Times New Roman" w:hAnsi="Times New Roman"/>
                <w:sz w:val="24"/>
                <w:szCs w:val="24"/>
              </w:rPr>
              <w:t xml:space="preserve">налоговые льготы </w:t>
            </w:r>
            <w:r w:rsidRPr="00387F11">
              <w:rPr>
                <w:rStyle w:val="af5"/>
                <w:rFonts w:ascii="Times New Roman" w:hAnsi="Times New Roman"/>
                <w:sz w:val="24"/>
                <w:szCs w:val="24"/>
              </w:rPr>
              <w:t xml:space="preserve">(если они есть), </w:t>
            </w:r>
            <w:r w:rsidRPr="00387F11">
              <w:rPr>
                <w:rFonts w:ascii="Times New Roman" w:hAnsi="Times New Roman"/>
                <w:sz w:val="24"/>
                <w:szCs w:val="24"/>
              </w:rPr>
              <w:t>прибыль организации при снижении цены договора, НДС и иные параметры по усмотрению Комиссии по осуществлению закупок.</w:t>
            </w:r>
          </w:p>
          <w:p w14:paraId="70EFDA8A" w14:textId="77777777" w:rsidR="005C3925" w:rsidRPr="00387F11" w:rsidRDefault="005C3925" w:rsidP="005C3925">
            <w:pPr>
              <w:jc w:val="both"/>
              <w:rPr>
                <w:rFonts w:ascii="Times New Roman" w:hAnsi="Times New Roman"/>
                <w:bCs/>
                <w:sz w:val="24"/>
                <w:szCs w:val="24"/>
              </w:rPr>
            </w:pPr>
            <w:r w:rsidRPr="00387F11">
              <w:rPr>
                <w:rFonts w:ascii="Times New Roman" w:hAnsi="Times New Roman"/>
                <w:sz w:val="24"/>
                <w:szCs w:val="24"/>
              </w:rPr>
              <w:t xml:space="preserve">Обоснование ценового предложения, технико-экономический расчёт или сметный расчёт </w:t>
            </w:r>
            <w:r w:rsidRPr="00387F11">
              <w:rPr>
                <w:rFonts w:ascii="Times New Roman" w:hAnsi="Times New Roman"/>
                <w:bCs/>
                <w:sz w:val="24"/>
                <w:szCs w:val="24"/>
              </w:rPr>
              <w:t>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 юридического лица.</w:t>
            </w:r>
          </w:p>
          <w:p w14:paraId="5D4BFF79" w14:textId="77777777" w:rsidR="005C3925" w:rsidRPr="00387F11" w:rsidRDefault="005C3925" w:rsidP="005C3925">
            <w:pPr>
              <w:autoSpaceDE w:val="0"/>
              <w:autoSpaceDN w:val="0"/>
              <w:adjustRightInd w:val="0"/>
              <w:jc w:val="both"/>
              <w:rPr>
                <w:rFonts w:ascii="Times New Roman" w:hAnsi="Times New Roman"/>
                <w:sz w:val="24"/>
                <w:szCs w:val="24"/>
              </w:rPr>
            </w:pPr>
          </w:p>
          <w:p w14:paraId="62692E0A" w14:textId="284DA678"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Также, помимо предоставления обоснования снижения цены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58D05D04" w14:textId="47BE73D0" w:rsidR="005C3925" w:rsidRPr="00387F11" w:rsidRDefault="005C3925" w:rsidP="005C3925">
            <w:pPr>
              <w:autoSpaceDE w:val="0"/>
              <w:autoSpaceDN w:val="0"/>
              <w:adjustRightInd w:val="0"/>
              <w:jc w:val="both"/>
              <w:rPr>
                <w:rFonts w:ascii="Times New Roman" w:eastAsia="Calibri" w:hAnsi="Times New Roman" w:cs="Times New Roman"/>
                <w:sz w:val="24"/>
                <w:szCs w:val="24"/>
              </w:rPr>
            </w:pPr>
            <w:r w:rsidRPr="00387F11">
              <w:rPr>
                <w:rFonts w:ascii="Times New Roman" w:hAnsi="Times New Roman"/>
                <w:sz w:val="24"/>
                <w:szCs w:val="24"/>
              </w:rPr>
              <w:t>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5C3925" w:rsidRPr="00387F11" w14:paraId="583D2C0D" w14:textId="77777777" w:rsidTr="00A16274">
        <w:tc>
          <w:tcPr>
            <w:tcW w:w="996" w:type="dxa"/>
          </w:tcPr>
          <w:p w14:paraId="0E4B0A7C"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6FDDE92C" w14:textId="77777777"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w:t>
            </w:r>
          </w:p>
        </w:tc>
        <w:tc>
          <w:tcPr>
            <w:tcW w:w="6247" w:type="dxa"/>
          </w:tcPr>
          <w:p w14:paraId="2F472AAE" w14:textId="77777777" w:rsidR="005C3925" w:rsidRPr="00387F11" w:rsidRDefault="005C3925" w:rsidP="005C3925">
            <w:pPr>
              <w:jc w:val="both"/>
              <w:rPr>
                <w:rFonts w:ascii="Times New Roman" w:hAnsi="Times New Roman" w:cs="Times New Roman"/>
                <w:sz w:val="24"/>
                <w:szCs w:val="24"/>
              </w:rPr>
            </w:pPr>
            <w:r w:rsidRPr="00387F11">
              <w:rPr>
                <w:rFonts w:ascii="Times New Roman" w:hAnsi="Times New Roman" w:cs="Times New Roman"/>
                <w:sz w:val="24"/>
                <w:szCs w:val="24"/>
              </w:rPr>
              <w:t>Не установлено.</w:t>
            </w:r>
          </w:p>
        </w:tc>
      </w:tr>
      <w:tr w:rsidR="005C3925" w:rsidRPr="00387F11" w14:paraId="5F344C8D" w14:textId="77777777" w:rsidTr="00A16274">
        <w:tc>
          <w:tcPr>
            <w:tcW w:w="996" w:type="dxa"/>
          </w:tcPr>
          <w:p w14:paraId="3DCFDC91" w14:textId="77777777"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6A4D8B74" w14:textId="77777777"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исполнения договора, в случае если Заказчиком установлено требование обеспечения исполнения договора</w:t>
            </w:r>
          </w:p>
        </w:tc>
        <w:tc>
          <w:tcPr>
            <w:tcW w:w="6247" w:type="dxa"/>
          </w:tcPr>
          <w:p w14:paraId="3BEBC6BE" w14:textId="5C9C13CB"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cs="Times New Roman"/>
                <w:sz w:val="24"/>
                <w:szCs w:val="24"/>
              </w:rPr>
              <w:t>Не установлено.</w:t>
            </w:r>
          </w:p>
        </w:tc>
      </w:tr>
      <w:tr w:rsidR="005C3925" w14:paraId="2C3C4B8F" w14:textId="77777777" w:rsidTr="00A16274">
        <w:tc>
          <w:tcPr>
            <w:tcW w:w="996" w:type="dxa"/>
          </w:tcPr>
          <w:p w14:paraId="74699BC7" w14:textId="500F1F4C" w:rsidR="005C3925" w:rsidRPr="00387F11" w:rsidRDefault="005C3925" w:rsidP="005C3925">
            <w:pPr>
              <w:pStyle w:val="a4"/>
              <w:numPr>
                <w:ilvl w:val="0"/>
                <w:numId w:val="2"/>
              </w:numPr>
              <w:jc w:val="center"/>
              <w:rPr>
                <w:rFonts w:ascii="Times New Roman" w:hAnsi="Times New Roman"/>
                <w:b/>
                <w:sz w:val="24"/>
                <w:szCs w:val="24"/>
              </w:rPr>
            </w:pPr>
          </w:p>
        </w:tc>
        <w:tc>
          <w:tcPr>
            <w:tcW w:w="3071" w:type="dxa"/>
          </w:tcPr>
          <w:p w14:paraId="128A2A57" w14:textId="23E04589" w:rsidR="005C3925" w:rsidRPr="00387F11" w:rsidRDefault="005C3925" w:rsidP="005C3925">
            <w:pPr>
              <w:pStyle w:val="a4"/>
              <w:ind w:left="0"/>
              <w:rPr>
                <w:rFonts w:ascii="Times New Roman" w:hAnsi="Times New Roman"/>
                <w:sz w:val="24"/>
                <w:szCs w:val="24"/>
              </w:rPr>
            </w:pPr>
            <w:r w:rsidRPr="00387F11">
              <w:rPr>
                <w:rFonts w:ascii="Times New Roman" w:hAnsi="Times New Roman"/>
                <w:sz w:val="24"/>
                <w:szCs w:val="24"/>
              </w:rPr>
              <w:t>Заключение договора по итогам проведения запроса котировок в электронной форме</w:t>
            </w:r>
          </w:p>
        </w:tc>
        <w:tc>
          <w:tcPr>
            <w:tcW w:w="6247" w:type="dxa"/>
          </w:tcPr>
          <w:p w14:paraId="60FA966E" w14:textId="32D7F37D" w:rsidR="005C3925" w:rsidRPr="00387F11" w:rsidRDefault="005C3925" w:rsidP="005C3925">
            <w:pPr>
              <w:jc w:val="both"/>
              <w:rPr>
                <w:rFonts w:ascii="Arial" w:hAnsi="Arial" w:cs="Arial"/>
                <w:b/>
                <w:sz w:val="20"/>
                <w:szCs w:val="20"/>
              </w:rPr>
            </w:pPr>
            <w:r w:rsidRPr="00387F11">
              <w:rPr>
                <w:rFonts w:ascii="Times New Roman" w:hAnsi="Times New Roman"/>
                <w:sz w:val="24"/>
                <w:szCs w:val="24"/>
              </w:rPr>
              <w:t xml:space="preserve">Договор по результатам запроса котировок в электронной форме должен быть заключён не ранее чем через 10 (десять) дней и не позднее чем через </w:t>
            </w:r>
            <w:r w:rsidRPr="00387F11">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6173142C" w14:textId="5169AA19" w:rsidR="005C3925" w:rsidRPr="00387F11" w:rsidRDefault="005C3925" w:rsidP="005C3925">
            <w:pPr>
              <w:autoSpaceDE w:val="0"/>
              <w:autoSpaceDN w:val="0"/>
              <w:adjustRightInd w:val="0"/>
              <w:jc w:val="both"/>
              <w:rPr>
                <w:rFonts w:ascii="Times New Roman" w:hAnsi="Times New Roman"/>
                <w:sz w:val="24"/>
                <w:szCs w:val="24"/>
              </w:rPr>
            </w:pPr>
            <w:r w:rsidRPr="00387F11">
              <w:rPr>
                <w:rFonts w:ascii="Times New Roman" w:hAnsi="Times New Roman"/>
                <w:sz w:val="24"/>
                <w:szCs w:val="24"/>
              </w:rPr>
              <w:t>Договор заключается только после предоставления участником запроса котировок в электронной форме обеспечения исполнения договора.</w:t>
            </w:r>
          </w:p>
          <w:p w14:paraId="33847D03" w14:textId="77777777" w:rsidR="005C3925" w:rsidRPr="00387F11" w:rsidRDefault="005C3925" w:rsidP="005C3925">
            <w:pPr>
              <w:jc w:val="both"/>
              <w:rPr>
                <w:rFonts w:ascii="Times New Roman" w:hAnsi="Times New Roman"/>
                <w:sz w:val="24"/>
                <w:szCs w:val="24"/>
              </w:rPr>
            </w:pPr>
            <w:r w:rsidRPr="00387F11">
              <w:rPr>
                <w:rFonts w:ascii="Times New Roman" w:hAnsi="Times New Roman"/>
                <w:sz w:val="24"/>
                <w:szCs w:val="24"/>
              </w:rPr>
              <w:lastRenderedPageBreak/>
              <w:t>Договор заключается через электронную площадку путём направления Заказчиком проекта договора победителю электронного запроса котировок.</w:t>
            </w:r>
          </w:p>
          <w:p w14:paraId="0E90A8B0" w14:textId="77777777" w:rsidR="005C3925" w:rsidRPr="00387F11" w:rsidRDefault="005C3925" w:rsidP="005C3925">
            <w:pPr>
              <w:jc w:val="both"/>
              <w:rPr>
                <w:rFonts w:ascii="Times New Roman" w:hAnsi="Times New Roman"/>
                <w:sz w:val="24"/>
                <w:szCs w:val="24"/>
              </w:rPr>
            </w:pPr>
            <w:r w:rsidRPr="00387F11">
              <w:rPr>
                <w:rFonts w:ascii="Times New Roman" w:hAnsi="Times New Roman"/>
                <w:sz w:val="24"/>
                <w:szCs w:val="24"/>
              </w:rPr>
              <w:t>В течение 5 (пяти) дней Заказчик направляет победителю электронного запроса котировок проект договора на подпись.</w:t>
            </w:r>
          </w:p>
          <w:p w14:paraId="5987079F" w14:textId="6F1D4F06" w:rsidR="005C3925" w:rsidRPr="00387F11" w:rsidRDefault="005C3925" w:rsidP="005C3925">
            <w:pPr>
              <w:jc w:val="both"/>
              <w:rPr>
                <w:rFonts w:ascii="Times New Roman" w:hAnsi="Times New Roman"/>
                <w:sz w:val="24"/>
                <w:szCs w:val="24"/>
              </w:rPr>
            </w:pPr>
            <w:r w:rsidRPr="00387F11">
              <w:rPr>
                <w:rFonts w:ascii="Times New Roman" w:hAnsi="Times New Roman"/>
                <w:sz w:val="24"/>
                <w:szCs w:val="24"/>
              </w:rPr>
              <w:t>Подробное описание представлено в Разделе 10 извещения о проведении запроса котировок в электронной форме.</w:t>
            </w:r>
          </w:p>
        </w:tc>
      </w:tr>
    </w:tbl>
    <w:p w14:paraId="63D7AF86" w14:textId="77777777" w:rsidR="002801C7" w:rsidRDefault="002801C7">
      <w:pPr>
        <w:rPr>
          <w:rFonts w:ascii="Times New Roman" w:hAnsi="Times New Roman" w:cs="Times New Roman"/>
          <w:sz w:val="24"/>
          <w:szCs w:val="24"/>
        </w:rPr>
      </w:pPr>
      <w:r>
        <w:rPr>
          <w:rFonts w:ascii="Times New Roman" w:hAnsi="Times New Roman" w:cs="Times New Roman"/>
          <w:sz w:val="24"/>
          <w:szCs w:val="24"/>
        </w:rPr>
        <w:lastRenderedPageBreak/>
        <w:br w:type="page"/>
      </w:r>
    </w:p>
    <w:p w14:paraId="154110DD"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к </w:t>
      </w:r>
      <w:r w:rsidR="002801C7">
        <w:rPr>
          <w:rFonts w:ascii="Times New Roman" w:hAnsi="Times New Roman" w:cs="Times New Roman"/>
          <w:sz w:val="24"/>
          <w:szCs w:val="24"/>
        </w:rPr>
        <w:t xml:space="preserve">извещению о проведении </w:t>
      </w:r>
    </w:p>
    <w:p w14:paraId="25787C27" w14:textId="7C30B876" w:rsidR="00697210"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1A3FA6A2" w14:textId="77777777" w:rsidR="00C947E3" w:rsidRDefault="00C947E3" w:rsidP="00C947E3">
      <w:pPr>
        <w:ind w:firstLine="708"/>
        <w:jc w:val="right"/>
        <w:rPr>
          <w:rFonts w:ascii="Times New Roman" w:hAnsi="Times New Roman" w:cs="Times New Roman"/>
          <w:sz w:val="24"/>
          <w:szCs w:val="24"/>
        </w:rPr>
      </w:pPr>
    </w:p>
    <w:p w14:paraId="16E84CC0" w14:textId="77777777" w:rsidR="00C947E3" w:rsidRDefault="00C947E3" w:rsidP="00C947E3">
      <w:pPr>
        <w:ind w:firstLine="708"/>
        <w:jc w:val="center"/>
        <w:rPr>
          <w:rFonts w:ascii="Times New Roman" w:hAnsi="Times New Roman" w:cs="Times New Roman"/>
          <w:sz w:val="24"/>
          <w:szCs w:val="24"/>
        </w:rPr>
      </w:pPr>
      <w:r>
        <w:rPr>
          <w:rFonts w:ascii="Times New Roman" w:hAnsi="Times New Roman" w:cs="Times New Roman"/>
          <w:sz w:val="24"/>
          <w:szCs w:val="24"/>
        </w:rPr>
        <w:t>Техническое задание приложено отдельным файлом.</w:t>
      </w:r>
    </w:p>
    <w:p w14:paraId="68D5288E" w14:textId="77777777" w:rsidR="00C947E3" w:rsidRDefault="00C947E3">
      <w:pPr>
        <w:rPr>
          <w:rFonts w:ascii="Times New Roman" w:hAnsi="Times New Roman" w:cs="Times New Roman"/>
          <w:sz w:val="24"/>
          <w:szCs w:val="24"/>
        </w:rPr>
      </w:pPr>
      <w:r>
        <w:rPr>
          <w:rFonts w:ascii="Times New Roman" w:hAnsi="Times New Roman" w:cs="Times New Roman"/>
          <w:sz w:val="24"/>
          <w:szCs w:val="24"/>
        </w:rPr>
        <w:br w:type="page"/>
      </w:r>
    </w:p>
    <w:p w14:paraId="2552D547"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w:t>
      </w:r>
      <w:r w:rsidR="002801C7">
        <w:rPr>
          <w:rFonts w:ascii="Times New Roman" w:hAnsi="Times New Roman" w:cs="Times New Roman"/>
          <w:sz w:val="24"/>
          <w:szCs w:val="24"/>
        </w:rPr>
        <w:t xml:space="preserve">извещению о проведении </w:t>
      </w:r>
    </w:p>
    <w:p w14:paraId="64A2CA0B" w14:textId="75CCDAA8" w:rsidR="00C947E3"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EED6561" w14:textId="77777777" w:rsidR="002801C7" w:rsidRDefault="002801C7" w:rsidP="002801C7">
      <w:pPr>
        <w:spacing w:after="0"/>
        <w:ind w:firstLine="708"/>
        <w:jc w:val="right"/>
        <w:rPr>
          <w:rFonts w:ascii="Times New Roman" w:hAnsi="Times New Roman" w:cs="Times New Roman"/>
          <w:sz w:val="24"/>
          <w:szCs w:val="24"/>
        </w:rPr>
      </w:pPr>
    </w:p>
    <w:p w14:paraId="542E0640" w14:textId="77777777" w:rsidR="00C947E3" w:rsidRDefault="00C947E3" w:rsidP="00C947E3">
      <w:pPr>
        <w:spacing w:after="0"/>
        <w:ind w:firstLine="708"/>
        <w:jc w:val="center"/>
        <w:rPr>
          <w:rFonts w:ascii="Times New Roman" w:hAnsi="Times New Roman" w:cs="Times New Roman"/>
          <w:sz w:val="24"/>
          <w:szCs w:val="24"/>
        </w:rPr>
      </w:pPr>
      <w:r>
        <w:rPr>
          <w:rFonts w:ascii="Times New Roman" w:hAnsi="Times New Roman" w:cs="Times New Roman"/>
          <w:sz w:val="24"/>
          <w:szCs w:val="24"/>
        </w:rPr>
        <w:t>Проект договора приложен отдельным файлом.</w:t>
      </w:r>
    </w:p>
    <w:p w14:paraId="04B2A191"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526524A7" w14:textId="77777777" w:rsidR="00707631" w:rsidRDefault="00DC558C"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к </w:t>
      </w:r>
      <w:r w:rsidR="00707631">
        <w:rPr>
          <w:rFonts w:ascii="Times New Roman" w:hAnsi="Times New Roman" w:cs="Times New Roman"/>
          <w:sz w:val="24"/>
          <w:szCs w:val="24"/>
        </w:rPr>
        <w:t xml:space="preserve">извещению о проведении </w:t>
      </w:r>
    </w:p>
    <w:p w14:paraId="1ABFA5BE" w14:textId="0D3C0A64" w:rsidR="00DC558C" w:rsidRDefault="00707631"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54634A7" w14:textId="77777777" w:rsidR="00DC558C" w:rsidRDefault="00DC558C" w:rsidP="00DC558C">
      <w:pPr>
        <w:spacing w:after="0"/>
        <w:ind w:firstLine="708"/>
        <w:jc w:val="center"/>
        <w:rPr>
          <w:rFonts w:ascii="Times New Roman" w:hAnsi="Times New Roman" w:cs="Times New Roman"/>
          <w:sz w:val="24"/>
          <w:szCs w:val="24"/>
        </w:rPr>
      </w:pPr>
    </w:p>
    <w:p w14:paraId="315EC136" w14:textId="77777777" w:rsidR="00DC558C" w:rsidRDefault="00DC558C" w:rsidP="00DC558C">
      <w:pPr>
        <w:spacing w:after="0"/>
        <w:ind w:firstLine="708"/>
        <w:jc w:val="center"/>
        <w:rPr>
          <w:rFonts w:ascii="Times New Roman" w:hAnsi="Times New Roman" w:cs="Times New Roman"/>
          <w:sz w:val="24"/>
          <w:szCs w:val="24"/>
        </w:rPr>
      </w:pPr>
    </w:p>
    <w:p w14:paraId="1B270697" w14:textId="2E86E462"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Расч</w:t>
      </w:r>
      <w:r w:rsidR="006E12DC">
        <w:rPr>
          <w:rFonts w:ascii="Times New Roman" w:hAnsi="Times New Roman" w:cs="Times New Roman"/>
          <w:sz w:val="24"/>
          <w:szCs w:val="24"/>
        </w:rPr>
        <w:t>ё</w:t>
      </w:r>
      <w:r>
        <w:rPr>
          <w:rFonts w:ascii="Times New Roman" w:hAnsi="Times New Roman" w:cs="Times New Roman"/>
          <w:sz w:val="24"/>
          <w:szCs w:val="24"/>
        </w:rPr>
        <w:t>т начальной (максимальной) цен</w:t>
      </w:r>
      <w:r w:rsidR="00BC7270">
        <w:rPr>
          <w:rFonts w:ascii="Times New Roman" w:hAnsi="Times New Roman" w:cs="Times New Roman"/>
          <w:sz w:val="24"/>
          <w:szCs w:val="24"/>
        </w:rPr>
        <w:t>ы договора</w:t>
      </w:r>
      <w:r>
        <w:rPr>
          <w:rFonts w:ascii="Times New Roman" w:hAnsi="Times New Roman" w:cs="Times New Roman"/>
          <w:sz w:val="24"/>
          <w:szCs w:val="24"/>
        </w:rPr>
        <w:t xml:space="preserve"> приложен отдельным файлом.</w:t>
      </w:r>
    </w:p>
    <w:p w14:paraId="43349DC1" w14:textId="77777777" w:rsidR="00DC558C" w:rsidRDefault="00DC558C" w:rsidP="00DC558C">
      <w:pPr>
        <w:spacing w:after="0"/>
        <w:ind w:firstLine="708"/>
        <w:jc w:val="right"/>
        <w:rPr>
          <w:rFonts w:ascii="Times New Roman" w:hAnsi="Times New Roman" w:cs="Times New Roman"/>
          <w:sz w:val="24"/>
          <w:szCs w:val="24"/>
        </w:rPr>
      </w:pPr>
    </w:p>
    <w:p w14:paraId="5494D937"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062E063D" w14:textId="77777777" w:rsidR="00BC7270" w:rsidRDefault="00DC558C"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№4 к </w:t>
      </w:r>
      <w:r w:rsidR="00BC7270">
        <w:rPr>
          <w:rFonts w:ascii="Times New Roman" w:hAnsi="Times New Roman" w:cs="Times New Roman"/>
          <w:sz w:val="24"/>
          <w:szCs w:val="24"/>
        </w:rPr>
        <w:t xml:space="preserve">извещению о проведении </w:t>
      </w:r>
    </w:p>
    <w:p w14:paraId="2EB1FBBF" w14:textId="77777777" w:rsidR="00BC7270" w:rsidRDefault="00BC7270"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05B6D24C" w14:textId="45130831" w:rsidR="00DC558C" w:rsidRDefault="00DC558C" w:rsidP="00BC7270">
      <w:pPr>
        <w:spacing w:after="0"/>
        <w:ind w:firstLine="708"/>
        <w:jc w:val="right"/>
        <w:rPr>
          <w:rFonts w:ascii="Times New Roman" w:hAnsi="Times New Roman" w:cs="Times New Roman"/>
          <w:sz w:val="24"/>
          <w:szCs w:val="24"/>
        </w:rPr>
      </w:pPr>
    </w:p>
    <w:p w14:paraId="51AE7132" w14:textId="77777777" w:rsidR="00DC558C" w:rsidRDefault="00DC558C" w:rsidP="00DC558C">
      <w:pPr>
        <w:spacing w:after="0"/>
        <w:ind w:firstLine="708"/>
        <w:jc w:val="center"/>
        <w:rPr>
          <w:rFonts w:ascii="Times New Roman" w:hAnsi="Times New Roman" w:cs="Times New Roman"/>
          <w:sz w:val="24"/>
          <w:szCs w:val="24"/>
        </w:rPr>
      </w:pPr>
    </w:p>
    <w:p w14:paraId="2C395EDC" w14:textId="49EC3A59"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ФОРМЫ ДЛЯ ЗАПОЛНЕНИЯ УЧАСТНИКОМ</w:t>
      </w:r>
    </w:p>
    <w:p w14:paraId="2FF8F3A4" w14:textId="77777777" w:rsidR="00846DB0" w:rsidRDefault="00846DB0" w:rsidP="00DC558C">
      <w:pPr>
        <w:spacing w:after="0"/>
        <w:ind w:firstLine="708"/>
        <w:jc w:val="center"/>
        <w:rPr>
          <w:rFonts w:ascii="Times New Roman" w:hAnsi="Times New Roman" w:cs="Times New Roman"/>
          <w:sz w:val="24"/>
          <w:szCs w:val="24"/>
        </w:rPr>
      </w:pPr>
    </w:p>
    <w:p w14:paraId="7CA7AC9F" w14:textId="40F4A049" w:rsidR="00F730E0" w:rsidRPr="00B04071" w:rsidRDefault="00F730E0" w:rsidP="00F730E0">
      <w:pPr>
        <w:spacing w:after="0"/>
        <w:jc w:val="center"/>
        <w:rPr>
          <w:rFonts w:ascii="Times New Roman" w:hAnsi="Times New Roman" w:cs="Times New Roman"/>
          <w:sz w:val="24"/>
          <w:szCs w:val="24"/>
        </w:rPr>
      </w:pPr>
      <w:r w:rsidRPr="00B04071">
        <w:rPr>
          <w:rFonts w:ascii="Times New Roman" w:hAnsi="Times New Roman" w:cs="Times New Roman"/>
          <w:sz w:val="24"/>
          <w:szCs w:val="24"/>
        </w:rPr>
        <w:t>Форма 1. З</w:t>
      </w:r>
      <w:r w:rsidR="00B04071">
        <w:rPr>
          <w:rFonts w:ascii="Times New Roman" w:hAnsi="Times New Roman" w:cs="Times New Roman"/>
          <w:sz w:val="24"/>
          <w:szCs w:val="24"/>
        </w:rPr>
        <w:t>АЯВКА НА УЧАСТИЕ В ЗАПРОСЕ КОТИРОВОК В ЭЛЕКТРОННОЙ ФОРМЕ</w:t>
      </w:r>
    </w:p>
    <w:p w14:paraId="47964BFE" w14:textId="77777777" w:rsidR="00F730E0" w:rsidRPr="00F730E0" w:rsidRDefault="00F730E0" w:rsidP="00F730E0">
      <w:pPr>
        <w:spacing w:after="0"/>
        <w:rPr>
          <w:rFonts w:ascii="Times New Roman" w:hAnsi="Times New Roman" w:cs="Times New Roman"/>
        </w:rPr>
      </w:pPr>
    </w:p>
    <w:tbl>
      <w:tblPr>
        <w:tblW w:w="4360" w:type="dxa"/>
        <w:tblInd w:w="2660" w:type="dxa"/>
        <w:tblBorders>
          <w:top w:val="thinThickSmallGap" w:sz="36" w:space="0" w:color="D99594"/>
          <w:left w:val="thinThickSmallGap" w:sz="36" w:space="0" w:color="D99594"/>
          <w:bottom w:val="thinThickSmallGap" w:sz="36" w:space="0" w:color="D99594"/>
          <w:right w:val="thinThickSmallGap" w:sz="36" w:space="0" w:color="D99594"/>
          <w:insideH w:val="thinThickSmallGap" w:sz="36" w:space="0" w:color="D99594"/>
          <w:insideV w:val="thinThickSmallGap" w:sz="36" w:space="0" w:color="D99594"/>
        </w:tblBorders>
        <w:tblLook w:val="00A0" w:firstRow="1" w:lastRow="0" w:firstColumn="1" w:lastColumn="0" w:noHBand="0" w:noVBand="0"/>
      </w:tblPr>
      <w:tblGrid>
        <w:gridCol w:w="4360"/>
      </w:tblGrid>
      <w:tr w:rsidR="00F730E0" w:rsidRPr="00F730E0" w14:paraId="2B9D8458" w14:textId="77777777" w:rsidTr="00AD22F0">
        <w:tc>
          <w:tcPr>
            <w:tcW w:w="4360" w:type="dxa"/>
            <w:vAlign w:val="center"/>
          </w:tcPr>
          <w:p w14:paraId="6BEE2F67" w14:textId="77777777" w:rsidR="00F730E0" w:rsidRPr="00F730E0" w:rsidRDefault="00F730E0" w:rsidP="00F730E0">
            <w:pPr>
              <w:spacing w:before="60" w:after="0" w:line="360" w:lineRule="exact"/>
              <w:jc w:val="center"/>
              <w:outlineLvl w:val="0"/>
              <w:rPr>
                <w:rFonts w:ascii="Times New Roman" w:hAnsi="Times New Roman" w:cs="Times New Roman"/>
                <w:b/>
                <w:iCs/>
                <w:snapToGrid w:val="0"/>
              </w:rPr>
            </w:pPr>
            <w:r w:rsidRPr="00F730E0">
              <w:rPr>
                <w:rFonts w:ascii="Times New Roman" w:hAnsi="Times New Roman" w:cs="Times New Roman"/>
              </w:rPr>
              <w:br w:type="page"/>
            </w:r>
            <w:r w:rsidRPr="00F730E0">
              <w:rPr>
                <w:rFonts w:ascii="Times New Roman" w:hAnsi="Times New Roman" w:cs="Times New Roman"/>
                <w:b/>
                <w:iCs/>
                <w:snapToGrid w:val="0"/>
              </w:rPr>
              <w:t>БЛАНК ПРЕДПРИЯТИЯ</w:t>
            </w:r>
          </w:p>
        </w:tc>
      </w:tr>
    </w:tbl>
    <w:p w14:paraId="54EAFC9C" w14:textId="42E35103" w:rsidR="00F730E0" w:rsidRPr="00F730E0" w:rsidRDefault="00F730E0" w:rsidP="00F730E0">
      <w:pPr>
        <w:spacing w:after="0" w:line="360" w:lineRule="exact"/>
        <w:ind w:left="540" w:hanging="540"/>
        <w:jc w:val="center"/>
        <w:rPr>
          <w:rFonts w:ascii="Times New Roman" w:hAnsi="Times New Roman" w:cs="Times New Roman"/>
          <w:b/>
        </w:rPr>
      </w:pPr>
      <w:r w:rsidRPr="00F730E0">
        <w:rPr>
          <w:rFonts w:ascii="Times New Roman" w:hAnsi="Times New Roman" w:cs="Times New Roman"/>
          <w:b/>
        </w:rPr>
        <w:t xml:space="preserve">Заявка на участие в </w:t>
      </w:r>
      <w:r w:rsidR="00BC7270">
        <w:rPr>
          <w:rFonts w:ascii="Times New Roman" w:hAnsi="Times New Roman" w:cs="Times New Roman"/>
          <w:b/>
        </w:rPr>
        <w:t>запросе котировок в электронной форме</w:t>
      </w:r>
    </w:p>
    <w:p w14:paraId="55E9C1F0" w14:textId="77777777" w:rsidR="00F730E0" w:rsidRPr="00F730E0" w:rsidRDefault="00F730E0" w:rsidP="00F730E0">
      <w:pPr>
        <w:spacing w:after="0" w:line="360" w:lineRule="exact"/>
        <w:ind w:left="540" w:hanging="540"/>
        <w:jc w:val="center"/>
        <w:rPr>
          <w:rFonts w:ascii="Times New Roman" w:hAnsi="Times New Roman" w:cs="Times New Roman"/>
          <w:b/>
        </w:rPr>
      </w:pPr>
    </w:p>
    <w:tbl>
      <w:tblPr>
        <w:tblW w:w="0" w:type="auto"/>
        <w:tblLook w:val="00A0" w:firstRow="1" w:lastRow="0" w:firstColumn="1" w:lastColumn="0" w:noHBand="0" w:noVBand="0"/>
      </w:tblPr>
      <w:tblGrid>
        <w:gridCol w:w="3170"/>
        <w:gridCol w:w="2377"/>
        <w:gridCol w:w="3600"/>
      </w:tblGrid>
      <w:tr w:rsidR="00F730E0" w:rsidRPr="00F730E0" w14:paraId="189AC324" w14:textId="77777777" w:rsidTr="00AD22F0">
        <w:tc>
          <w:tcPr>
            <w:tcW w:w="3170" w:type="dxa"/>
            <w:vAlign w:val="center"/>
          </w:tcPr>
          <w:p w14:paraId="03C20928" w14:textId="77777777" w:rsidR="00F730E0" w:rsidRPr="00F730E0" w:rsidRDefault="00F730E0" w:rsidP="00F730E0">
            <w:pPr>
              <w:spacing w:after="0" w:line="360" w:lineRule="exact"/>
              <w:rPr>
                <w:rFonts w:ascii="Times New Roman" w:hAnsi="Times New Roman" w:cs="Times New Roman"/>
              </w:rPr>
            </w:pPr>
            <w:r w:rsidRPr="00F730E0">
              <w:rPr>
                <w:rFonts w:ascii="Times New Roman" w:hAnsi="Times New Roman" w:cs="Times New Roman"/>
              </w:rPr>
              <w:t>№_________</w:t>
            </w:r>
          </w:p>
        </w:tc>
        <w:tc>
          <w:tcPr>
            <w:tcW w:w="2377" w:type="dxa"/>
            <w:vAlign w:val="center"/>
          </w:tcPr>
          <w:p w14:paraId="45E5E566" w14:textId="77777777" w:rsidR="00F730E0" w:rsidRPr="00F730E0" w:rsidRDefault="00F730E0" w:rsidP="00F730E0">
            <w:pPr>
              <w:spacing w:after="0" w:line="360" w:lineRule="exact"/>
              <w:jc w:val="center"/>
              <w:rPr>
                <w:rFonts w:ascii="Times New Roman" w:hAnsi="Times New Roman" w:cs="Times New Roman"/>
              </w:rPr>
            </w:pPr>
          </w:p>
        </w:tc>
        <w:tc>
          <w:tcPr>
            <w:tcW w:w="3600" w:type="dxa"/>
            <w:vAlign w:val="center"/>
          </w:tcPr>
          <w:p w14:paraId="1F9E57CB" w14:textId="5AC3CFE5" w:rsidR="00F730E0" w:rsidRPr="00F730E0" w:rsidRDefault="00BC7270" w:rsidP="00F730E0">
            <w:pPr>
              <w:spacing w:after="0" w:line="360" w:lineRule="exact"/>
              <w:jc w:val="right"/>
              <w:rPr>
                <w:rFonts w:ascii="Times New Roman" w:hAnsi="Times New Roman" w:cs="Times New Roman"/>
              </w:rPr>
            </w:pPr>
            <w:r>
              <w:rPr>
                <w:rFonts w:ascii="Times New Roman" w:hAnsi="Times New Roman" w:cs="Times New Roman"/>
              </w:rPr>
              <w:t>«__» __________ 202</w:t>
            </w:r>
            <w:r w:rsidR="00112514">
              <w:rPr>
                <w:rFonts w:ascii="Times New Roman" w:hAnsi="Times New Roman" w:cs="Times New Roman"/>
              </w:rPr>
              <w:t>_</w:t>
            </w:r>
            <w:r w:rsidR="00F730E0" w:rsidRPr="00F730E0">
              <w:rPr>
                <w:rFonts w:ascii="Times New Roman" w:hAnsi="Times New Roman" w:cs="Times New Roman"/>
              </w:rPr>
              <w:t> г.</w:t>
            </w:r>
          </w:p>
        </w:tc>
      </w:tr>
    </w:tbl>
    <w:p w14:paraId="043CFEFE" w14:textId="77777777" w:rsidR="00F730E0" w:rsidRPr="00F730E0" w:rsidRDefault="00F730E0" w:rsidP="00F730E0">
      <w:pPr>
        <w:spacing w:after="0" w:line="360" w:lineRule="exact"/>
        <w:jc w:val="center"/>
        <w:rPr>
          <w:rFonts w:ascii="Times New Roman" w:hAnsi="Times New Roman" w:cs="Times New Roman"/>
          <w:b/>
        </w:rPr>
      </w:pPr>
    </w:p>
    <w:p w14:paraId="330F119E" w14:textId="77777777" w:rsidR="00F730E0" w:rsidRPr="00F730E0" w:rsidRDefault="00F730E0" w:rsidP="00F730E0">
      <w:pPr>
        <w:spacing w:after="0" w:line="360" w:lineRule="exact"/>
        <w:jc w:val="center"/>
        <w:rPr>
          <w:rFonts w:ascii="Times New Roman" w:hAnsi="Times New Roman" w:cs="Times New Roman"/>
          <w:b/>
        </w:rPr>
      </w:pPr>
      <w:r w:rsidRPr="00F730E0">
        <w:rPr>
          <w:rFonts w:ascii="Times New Roman" w:hAnsi="Times New Roman" w:cs="Times New Roman"/>
          <w:b/>
        </w:rPr>
        <w:t>Уважаемые господа!</w:t>
      </w:r>
    </w:p>
    <w:p w14:paraId="6423AED7" w14:textId="77777777" w:rsidR="00F730E0" w:rsidRPr="00F730E0" w:rsidRDefault="00F730E0" w:rsidP="00F730E0">
      <w:pPr>
        <w:spacing w:after="0" w:line="360" w:lineRule="exact"/>
        <w:jc w:val="center"/>
        <w:rPr>
          <w:rFonts w:ascii="Times New Roman" w:hAnsi="Times New Roman" w:cs="Times New Roman"/>
          <w:b/>
        </w:rPr>
      </w:pPr>
    </w:p>
    <w:p w14:paraId="47F76325" w14:textId="3DCB6DB2" w:rsidR="00F730E0" w:rsidRPr="00F730E0" w:rsidRDefault="00F730E0" w:rsidP="00F730E0">
      <w:pPr>
        <w:spacing w:after="0"/>
        <w:ind w:firstLine="708"/>
        <w:jc w:val="both"/>
        <w:rPr>
          <w:rFonts w:ascii="Times New Roman" w:hAnsi="Times New Roman" w:cs="Times New Roman"/>
        </w:rPr>
      </w:pPr>
      <w:r w:rsidRPr="00F730E0">
        <w:rPr>
          <w:rFonts w:ascii="Times New Roman" w:hAnsi="Times New Roman" w:cs="Times New Roman"/>
        </w:rPr>
        <w:t xml:space="preserve">Изучив извещение </w:t>
      </w:r>
      <w:r w:rsidR="00BC7270">
        <w:rPr>
          <w:rFonts w:ascii="Times New Roman" w:hAnsi="Times New Roman" w:cs="Times New Roman"/>
        </w:rPr>
        <w:t xml:space="preserve">о проведении запроса котировок в электронной форме </w:t>
      </w:r>
      <w:r>
        <w:rPr>
          <w:rFonts w:ascii="Times New Roman" w:hAnsi="Times New Roman" w:cs="Times New Roman"/>
        </w:rPr>
        <w:t>№__________________</w:t>
      </w:r>
      <w:r w:rsidRPr="00F730E0">
        <w:rPr>
          <w:rFonts w:ascii="Times New Roman" w:hAnsi="Times New Roman" w:cs="Times New Roman"/>
        </w:rPr>
        <w:t>, и принимая установленные в н</w:t>
      </w:r>
      <w:r w:rsidR="00BC7270">
        <w:rPr>
          <w:rFonts w:ascii="Times New Roman" w:hAnsi="Times New Roman" w:cs="Times New Roman"/>
        </w:rPr>
        <w:t>ем</w:t>
      </w:r>
      <w:r w:rsidRPr="00F730E0">
        <w:rPr>
          <w:rFonts w:ascii="Times New Roman" w:hAnsi="Times New Roman" w:cs="Times New Roman"/>
        </w:rPr>
        <w:t xml:space="preserve"> требования и условия, </w:t>
      </w:r>
    </w:p>
    <w:p w14:paraId="78A351A3" w14:textId="77777777" w:rsidR="00F730E0" w:rsidRPr="00F730E0" w:rsidRDefault="00F730E0" w:rsidP="00F730E0">
      <w:pPr>
        <w:spacing w:after="0"/>
        <w:jc w:val="center"/>
        <w:rPr>
          <w:rFonts w:ascii="Times New Roman" w:hAnsi="Times New Roman" w:cs="Times New Roman"/>
        </w:rPr>
      </w:pPr>
      <w:r w:rsidRPr="00F730E0">
        <w:rPr>
          <w:rFonts w:ascii="Times New Roman" w:hAnsi="Times New Roman" w:cs="Times New Roman"/>
        </w:rPr>
        <w:t>_______________________________________________________________,</w:t>
      </w:r>
    </w:p>
    <w:p w14:paraId="2C7FDA32" w14:textId="0DF8FC98" w:rsidR="00F730E0" w:rsidRPr="00F730E0" w:rsidRDefault="007B286F" w:rsidP="00F730E0">
      <w:pPr>
        <w:spacing w:after="0"/>
        <w:jc w:val="center"/>
        <w:rPr>
          <w:rFonts w:ascii="Times New Roman" w:hAnsi="Times New Roman" w:cs="Times New Roman"/>
          <w:vertAlign w:val="superscript"/>
        </w:rPr>
      </w:pPr>
      <w:r>
        <w:rPr>
          <w:rFonts w:ascii="Times New Roman" w:hAnsi="Times New Roman" w:cs="Times New Roman"/>
          <w:vertAlign w:val="superscript"/>
        </w:rPr>
        <w:t>(полное наименование Участника</w:t>
      </w:r>
      <w:r w:rsidR="00F730E0" w:rsidRPr="00F730E0">
        <w:rPr>
          <w:rFonts w:ascii="Times New Roman" w:hAnsi="Times New Roman" w:cs="Times New Roman"/>
          <w:vertAlign w:val="superscript"/>
        </w:rPr>
        <w:t xml:space="preserve"> с указанием организационно-правовой формы)</w:t>
      </w:r>
    </w:p>
    <w:p w14:paraId="3FE26CEE" w14:textId="77777777" w:rsidR="00F730E0" w:rsidRPr="00F730E0" w:rsidRDefault="00F730E0" w:rsidP="00F730E0">
      <w:pPr>
        <w:spacing w:after="0"/>
        <w:rPr>
          <w:rFonts w:ascii="Times New Roman" w:hAnsi="Times New Roman" w:cs="Times New Roman"/>
        </w:rPr>
      </w:pPr>
      <w:r w:rsidRPr="00F730E0">
        <w:rPr>
          <w:rFonts w:ascii="Times New Roman" w:hAnsi="Times New Roman" w:cs="Times New Roman"/>
        </w:rPr>
        <w:t>Зарегистрированное</w:t>
      </w:r>
      <w:r>
        <w:rPr>
          <w:rFonts w:ascii="Times New Roman" w:hAnsi="Times New Roman" w:cs="Times New Roman"/>
        </w:rPr>
        <w:t xml:space="preserve"> (</w:t>
      </w:r>
      <w:proofErr w:type="spellStart"/>
      <w:r>
        <w:rPr>
          <w:rFonts w:ascii="Times New Roman" w:hAnsi="Times New Roman" w:cs="Times New Roman"/>
        </w:rPr>
        <w:t>ый</w:t>
      </w:r>
      <w:proofErr w:type="spellEnd"/>
      <w:r>
        <w:rPr>
          <w:rFonts w:ascii="Times New Roman" w:hAnsi="Times New Roman" w:cs="Times New Roman"/>
        </w:rPr>
        <w:t>)</w:t>
      </w:r>
      <w:r w:rsidRPr="00F730E0">
        <w:rPr>
          <w:rFonts w:ascii="Times New Roman" w:hAnsi="Times New Roman" w:cs="Times New Roman"/>
        </w:rPr>
        <w:t xml:space="preserve"> по адресу: ______________________________________________________________,</w:t>
      </w:r>
    </w:p>
    <w:p w14:paraId="6C79CC36" w14:textId="507F61F2" w:rsidR="00F730E0" w:rsidRPr="00F730E0" w:rsidRDefault="00F730E0" w:rsidP="00F730E0">
      <w:pPr>
        <w:spacing w:after="0"/>
        <w:jc w:val="center"/>
        <w:rPr>
          <w:rFonts w:ascii="Times New Roman" w:hAnsi="Times New Roman" w:cs="Times New Roman"/>
          <w:vertAlign w:val="superscript"/>
        </w:rPr>
      </w:pPr>
      <w:r w:rsidRPr="00F730E0">
        <w:rPr>
          <w:rFonts w:ascii="Times New Roman" w:hAnsi="Times New Roman" w:cs="Times New Roman"/>
          <w:vertAlign w:val="superscript"/>
        </w:rPr>
        <w:t>(юридический адрес Участника)</w:t>
      </w:r>
    </w:p>
    <w:p w14:paraId="179C2716" w14:textId="77777777" w:rsidR="00F730E0" w:rsidRPr="00F730E0" w:rsidRDefault="00F730E0" w:rsidP="00F730E0">
      <w:pPr>
        <w:spacing w:after="0"/>
        <w:jc w:val="both"/>
        <w:rPr>
          <w:rFonts w:ascii="Times New Roman" w:hAnsi="Times New Roman" w:cs="Times New Roman"/>
        </w:rPr>
      </w:pPr>
      <w:r w:rsidRPr="00F730E0">
        <w:rPr>
          <w:rFonts w:ascii="Times New Roman" w:hAnsi="Times New Roman" w:cs="Times New Roman"/>
        </w:rPr>
        <w:t>согласен заключить договор на</w:t>
      </w:r>
      <w:r w:rsidR="00454375">
        <w:rPr>
          <w:rFonts w:ascii="Times New Roman" w:hAnsi="Times New Roman" w:cs="Times New Roman"/>
        </w:rPr>
        <w:t xml:space="preserve"> </w:t>
      </w:r>
      <w:r w:rsidRPr="00F730E0">
        <w:rPr>
          <w:rFonts w:ascii="Times New Roman" w:hAnsi="Times New Roman" w:cs="Times New Roman"/>
        </w:rPr>
        <w:t>______________________________________________________________</w:t>
      </w:r>
    </w:p>
    <w:p w14:paraId="5C942705" w14:textId="77777777" w:rsidR="00F730E0" w:rsidRPr="00F730E0" w:rsidRDefault="00F730E0" w:rsidP="00F730E0">
      <w:pPr>
        <w:spacing w:after="0"/>
        <w:jc w:val="center"/>
        <w:rPr>
          <w:rFonts w:ascii="Times New Roman" w:hAnsi="Times New Roman" w:cs="Times New Roman"/>
          <w:vertAlign w:val="superscript"/>
        </w:rPr>
      </w:pPr>
      <w:r w:rsidRPr="00F730E0">
        <w:rPr>
          <w:rFonts w:ascii="Times New Roman" w:hAnsi="Times New Roman" w:cs="Times New Roman"/>
          <w:vertAlign w:val="superscript"/>
        </w:rPr>
        <w:t>(предмет договора)</w:t>
      </w:r>
    </w:p>
    <w:p w14:paraId="38DE0F9A" w14:textId="6FD58D3E" w:rsidR="00BC7270" w:rsidRDefault="00F730E0" w:rsidP="00BC7270">
      <w:pPr>
        <w:spacing w:after="0"/>
        <w:jc w:val="both"/>
        <w:rPr>
          <w:rFonts w:ascii="Times New Roman" w:hAnsi="Times New Roman" w:cs="Times New Roman"/>
        </w:rPr>
      </w:pPr>
      <w:r w:rsidRPr="00F730E0">
        <w:rPr>
          <w:rFonts w:ascii="Times New Roman" w:hAnsi="Times New Roman" w:cs="Times New Roman"/>
        </w:rPr>
        <w:t>на условиях</w:t>
      </w:r>
      <w:r w:rsidR="00B173D1">
        <w:rPr>
          <w:rFonts w:ascii="Times New Roman" w:hAnsi="Times New Roman" w:cs="Times New Roman"/>
        </w:rPr>
        <w:t xml:space="preserve"> </w:t>
      </w:r>
      <w:r w:rsidR="00BC7270">
        <w:rPr>
          <w:rFonts w:ascii="Times New Roman" w:hAnsi="Times New Roman" w:cs="Times New Roman"/>
        </w:rPr>
        <w:t>извещения о проведении закупки,</w:t>
      </w:r>
      <w:r w:rsidRPr="00F730E0">
        <w:rPr>
          <w:rFonts w:ascii="Times New Roman" w:hAnsi="Times New Roman" w:cs="Times New Roman"/>
        </w:rPr>
        <w:t xml:space="preserve"> в соответствии </w:t>
      </w:r>
      <w:r w:rsidR="00B173D1">
        <w:rPr>
          <w:rFonts w:ascii="Times New Roman" w:hAnsi="Times New Roman" w:cs="Times New Roman"/>
        </w:rPr>
        <w:t>Техническим заданием</w:t>
      </w:r>
      <w:r w:rsidR="00BC7270">
        <w:rPr>
          <w:rFonts w:ascii="Times New Roman" w:hAnsi="Times New Roman" w:cs="Times New Roman"/>
        </w:rPr>
        <w:t>, а также в соответствии с нашим предложением в отношении предмета закупки:</w:t>
      </w:r>
    </w:p>
    <w:p w14:paraId="6E9874AA" w14:textId="77777777" w:rsidR="00BC7270" w:rsidRDefault="00BC7270" w:rsidP="00BC7270">
      <w:pPr>
        <w:spacing w:after="0"/>
        <w:jc w:val="both"/>
        <w:rPr>
          <w:rFonts w:ascii="Times New Roman" w:hAnsi="Times New Roman" w:cs="Times New Roman"/>
        </w:rPr>
      </w:pPr>
    </w:p>
    <w:tbl>
      <w:tblPr>
        <w:tblStyle w:val="a7"/>
        <w:tblW w:w="9918" w:type="dxa"/>
        <w:tblLayout w:type="fixed"/>
        <w:tblLook w:val="04A0" w:firstRow="1" w:lastRow="0" w:firstColumn="1" w:lastColumn="0" w:noHBand="0" w:noVBand="1"/>
      </w:tblPr>
      <w:tblGrid>
        <w:gridCol w:w="704"/>
        <w:gridCol w:w="6946"/>
        <w:gridCol w:w="1275"/>
        <w:gridCol w:w="993"/>
      </w:tblGrid>
      <w:tr w:rsidR="00112514" w:rsidRPr="00A81020" w14:paraId="456EA074" w14:textId="139F4862" w:rsidTr="00112514">
        <w:tc>
          <w:tcPr>
            <w:tcW w:w="704" w:type="dxa"/>
          </w:tcPr>
          <w:p w14:paraId="32F6B2E0" w14:textId="2DCF0160" w:rsidR="00112514" w:rsidRPr="00493A5B" w:rsidRDefault="00112514" w:rsidP="0085258D">
            <w:pPr>
              <w:jc w:val="center"/>
              <w:rPr>
                <w:rFonts w:ascii="Times New Roman" w:hAnsi="Times New Roman" w:cs="Times New Roman"/>
                <w:sz w:val="20"/>
                <w:szCs w:val="20"/>
                <w:highlight w:val="yellow"/>
              </w:rPr>
            </w:pPr>
            <w:bookmarkStart w:id="14" w:name="_Hlk199142210"/>
            <w:r w:rsidRPr="00493A5B">
              <w:rPr>
                <w:rFonts w:ascii="Times New Roman" w:hAnsi="Times New Roman" w:cs="Times New Roman"/>
                <w:sz w:val="20"/>
                <w:szCs w:val="20"/>
                <w:highlight w:val="yellow"/>
              </w:rPr>
              <w:t>№ п/п</w:t>
            </w:r>
          </w:p>
        </w:tc>
        <w:tc>
          <w:tcPr>
            <w:tcW w:w="6946" w:type="dxa"/>
          </w:tcPr>
          <w:p w14:paraId="3D390900" w14:textId="165CE929" w:rsidR="00112514" w:rsidRPr="00493A5B" w:rsidRDefault="001D32EF" w:rsidP="0085258D">
            <w:pPr>
              <w:jc w:val="center"/>
              <w:rPr>
                <w:rFonts w:ascii="Times New Roman" w:hAnsi="Times New Roman" w:cs="Times New Roman"/>
                <w:sz w:val="20"/>
                <w:szCs w:val="20"/>
                <w:highlight w:val="yellow"/>
              </w:rPr>
            </w:pPr>
            <w:r>
              <w:rPr>
                <w:rFonts w:ascii="Times New Roman" w:hAnsi="Times New Roman" w:cs="Times New Roman"/>
                <w:sz w:val="20"/>
                <w:szCs w:val="20"/>
                <w:highlight w:val="yellow"/>
              </w:rPr>
              <w:t>Наименование товара</w:t>
            </w:r>
          </w:p>
        </w:tc>
        <w:tc>
          <w:tcPr>
            <w:tcW w:w="1275" w:type="dxa"/>
          </w:tcPr>
          <w:p w14:paraId="501B25BB" w14:textId="3BEA0C73"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Объем,</w:t>
            </w:r>
          </w:p>
        </w:tc>
        <w:tc>
          <w:tcPr>
            <w:tcW w:w="993" w:type="dxa"/>
          </w:tcPr>
          <w:p w14:paraId="3C8363E1" w14:textId="267F636F" w:rsidR="00112514" w:rsidRPr="00493A5B" w:rsidRDefault="00112514" w:rsidP="0085258D">
            <w:pPr>
              <w:jc w:val="center"/>
              <w:rPr>
                <w:rFonts w:ascii="Times New Roman" w:hAnsi="Times New Roman" w:cs="Times New Roman"/>
                <w:sz w:val="20"/>
                <w:szCs w:val="20"/>
                <w:highlight w:val="yellow"/>
              </w:rPr>
            </w:pPr>
            <w:r w:rsidRPr="00493A5B">
              <w:rPr>
                <w:rFonts w:ascii="Times New Roman" w:hAnsi="Times New Roman" w:cs="Times New Roman"/>
                <w:sz w:val="20"/>
                <w:szCs w:val="20"/>
                <w:highlight w:val="yellow"/>
              </w:rPr>
              <w:t>Ед. изм.</w:t>
            </w:r>
          </w:p>
        </w:tc>
      </w:tr>
      <w:tr w:rsidR="00112514" w:rsidRPr="00A81020" w14:paraId="758E4F1A" w14:textId="3C25F8DD" w:rsidTr="00112514">
        <w:trPr>
          <w:trHeight w:val="846"/>
        </w:trPr>
        <w:tc>
          <w:tcPr>
            <w:tcW w:w="704" w:type="dxa"/>
            <w:vAlign w:val="center"/>
          </w:tcPr>
          <w:p w14:paraId="400E632C" w14:textId="138CA1D1" w:rsidR="00112514" w:rsidRPr="00493A5B" w:rsidRDefault="00112514" w:rsidP="00076F85">
            <w:pPr>
              <w:rPr>
                <w:rFonts w:ascii="Times New Roman" w:hAnsi="Times New Roman" w:cs="Times New Roman"/>
                <w:sz w:val="20"/>
                <w:szCs w:val="20"/>
                <w:highlight w:val="yellow"/>
              </w:rPr>
            </w:pPr>
          </w:p>
        </w:tc>
        <w:tc>
          <w:tcPr>
            <w:tcW w:w="6946" w:type="dxa"/>
            <w:vAlign w:val="center"/>
          </w:tcPr>
          <w:p w14:paraId="1B0215CC" w14:textId="44A54674" w:rsidR="00112514" w:rsidRPr="00493A5B" w:rsidRDefault="00112514" w:rsidP="0085258D">
            <w:pPr>
              <w:jc w:val="both"/>
              <w:rPr>
                <w:rFonts w:ascii="Times New Roman" w:hAnsi="Times New Roman" w:cs="Times New Roman"/>
                <w:bCs/>
                <w:kern w:val="32"/>
                <w:sz w:val="20"/>
                <w:szCs w:val="20"/>
                <w:highlight w:val="yellow"/>
              </w:rPr>
            </w:pPr>
          </w:p>
        </w:tc>
        <w:tc>
          <w:tcPr>
            <w:tcW w:w="1275" w:type="dxa"/>
            <w:vAlign w:val="center"/>
          </w:tcPr>
          <w:p w14:paraId="3A0AED7B" w14:textId="41A07B41" w:rsidR="00112514" w:rsidRPr="00493A5B" w:rsidRDefault="00112514" w:rsidP="0085258D">
            <w:pPr>
              <w:jc w:val="center"/>
              <w:rPr>
                <w:rFonts w:ascii="Times New Roman" w:hAnsi="Times New Roman" w:cs="Times New Roman"/>
                <w:sz w:val="20"/>
                <w:szCs w:val="20"/>
                <w:highlight w:val="yellow"/>
              </w:rPr>
            </w:pPr>
          </w:p>
        </w:tc>
        <w:tc>
          <w:tcPr>
            <w:tcW w:w="993" w:type="dxa"/>
            <w:vAlign w:val="center"/>
          </w:tcPr>
          <w:p w14:paraId="50454E44" w14:textId="6F7DA143" w:rsidR="00112514" w:rsidRPr="00493A5B" w:rsidRDefault="00112514" w:rsidP="0085258D">
            <w:pPr>
              <w:jc w:val="center"/>
              <w:rPr>
                <w:rFonts w:ascii="Times New Roman" w:hAnsi="Times New Roman" w:cs="Times New Roman"/>
                <w:sz w:val="20"/>
                <w:szCs w:val="20"/>
                <w:highlight w:val="yellow"/>
              </w:rPr>
            </w:pPr>
          </w:p>
        </w:tc>
      </w:tr>
      <w:bookmarkEnd w:id="14"/>
    </w:tbl>
    <w:p w14:paraId="6F6E2F0D" w14:textId="77777777" w:rsidR="00847F73" w:rsidRDefault="00847F73" w:rsidP="00847F73">
      <w:pPr>
        <w:pStyle w:val="dt-pdt-m2"/>
        <w:spacing w:before="0" w:after="0"/>
        <w:jc w:val="both"/>
        <w:rPr>
          <w:i/>
          <w:sz w:val="18"/>
          <w:szCs w:val="18"/>
        </w:rPr>
      </w:pPr>
    </w:p>
    <w:p w14:paraId="69C08262" w14:textId="77777777" w:rsidR="00BC7270" w:rsidRDefault="00BC7270" w:rsidP="00BC7270">
      <w:pPr>
        <w:spacing w:after="0"/>
        <w:jc w:val="both"/>
        <w:rPr>
          <w:rFonts w:ascii="Times New Roman" w:hAnsi="Times New Roman" w:cs="Times New Roman"/>
        </w:rPr>
      </w:pPr>
    </w:p>
    <w:p w14:paraId="20657620" w14:textId="77777777" w:rsidR="00F730E0" w:rsidRPr="00F730E0" w:rsidRDefault="00F730E0" w:rsidP="00FD48BB">
      <w:pPr>
        <w:spacing w:after="0"/>
        <w:ind w:firstLine="567"/>
        <w:jc w:val="both"/>
        <w:rPr>
          <w:rFonts w:ascii="Times New Roman" w:hAnsi="Times New Roman" w:cs="Times New Roman"/>
        </w:rPr>
      </w:pPr>
      <w:r w:rsidRPr="00F730E0">
        <w:rPr>
          <w:rFonts w:ascii="Times New Roman" w:hAnsi="Times New Roman" w:cs="Times New Roman"/>
        </w:rPr>
        <w:t>Настоящая заявка на участие в закупке дополняется следующими документами, включая неотъемлемые приложения:</w:t>
      </w:r>
    </w:p>
    <w:p w14:paraId="6F71669D"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Анкета участника – на ____ л.</w:t>
      </w:r>
    </w:p>
    <w:p w14:paraId="6C7A8FB1"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 xml:space="preserve">______________________________ </w:t>
      </w:r>
      <w:r w:rsidRPr="00F730E0">
        <w:rPr>
          <w:rFonts w:ascii="Times New Roman" w:hAnsi="Times New Roman" w:cs="Times New Roman"/>
          <w:color w:val="1F497D"/>
          <w:lang w:val="en-US"/>
        </w:rPr>
        <w:t>[</w:t>
      </w:r>
      <w:r w:rsidRPr="00F730E0">
        <w:rPr>
          <w:rFonts w:ascii="Times New Roman" w:hAnsi="Times New Roman" w:cs="Times New Roman"/>
          <w:color w:val="1F497D"/>
        </w:rPr>
        <w:t>указать иные приложения</w:t>
      </w:r>
      <w:r w:rsidRPr="00F730E0">
        <w:rPr>
          <w:rFonts w:ascii="Times New Roman" w:hAnsi="Times New Roman" w:cs="Times New Roman"/>
          <w:color w:val="1F497D"/>
          <w:lang w:val="en-US"/>
        </w:rPr>
        <w:t>]</w:t>
      </w:r>
    </w:p>
    <w:p w14:paraId="34E7607A" w14:textId="77777777" w:rsidR="00F730E0" w:rsidRPr="00F730E0" w:rsidRDefault="00F730E0" w:rsidP="00F730E0">
      <w:pPr>
        <w:spacing w:after="0" w:line="360" w:lineRule="exact"/>
        <w:jc w:val="right"/>
        <w:rPr>
          <w:rFonts w:ascii="Times New Roman" w:hAnsi="Times New Roman" w:cs="Times New Roman"/>
        </w:rPr>
      </w:pPr>
    </w:p>
    <w:p w14:paraId="2B6D06CE" w14:textId="77777777" w:rsidR="00F730E0" w:rsidRPr="00F730E0" w:rsidRDefault="00F730E0" w:rsidP="00F730E0">
      <w:pPr>
        <w:shd w:val="clear" w:color="auto" w:fill="FFFFFF"/>
        <w:tabs>
          <w:tab w:val="left" w:pos="3562"/>
          <w:tab w:val="left" w:leader="underscore" w:pos="5774"/>
          <w:tab w:val="left" w:leader="underscore" w:pos="8218"/>
        </w:tabs>
        <w:spacing w:after="0"/>
        <w:jc w:val="both"/>
        <w:rPr>
          <w:rFonts w:ascii="Times New Roman" w:hAnsi="Times New Roman" w:cs="Times New Roman"/>
        </w:rPr>
      </w:pPr>
      <w:r w:rsidRPr="00F730E0">
        <w:rPr>
          <w:rFonts w:ascii="Times New Roman" w:hAnsi="Times New Roman" w:cs="Times New Roman"/>
        </w:rPr>
        <w:t>(Руководитель организации</w:t>
      </w:r>
      <w:r w:rsidRPr="00F730E0">
        <w:rPr>
          <w:rFonts w:ascii="Times New Roman" w:hAnsi="Times New Roman" w:cs="Times New Roman"/>
        </w:rPr>
        <w:tab/>
      </w:r>
      <w:r w:rsidRPr="00F730E0">
        <w:rPr>
          <w:rFonts w:ascii="Times New Roman" w:hAnsi="Times New Roman" w:cs="Times New Roman"/>
        </w:rPr>
        <w:tab/>
        <w:t>/_______________(ФИО)</w:t>
      </w:r>
    </w:p>
    <w:p w14:paraId="10AAE88D" w14:textId="77777777" w:rsidR="00F730E0" w:rsidRPr="00F730E0" w:rsidRDefault="00F730E0" w:rsidP="00F730E0">
      <w:pPr>
        <w:spacing w:after="0"/>
        <w:rPr>
          <w:rFonts w:ascii="Times New Roman" w:hAnsi="Times New Roman" w:cs="Times New Roman"/>
          <w:color w:val="000000"/>
        </w:rPr>
      </w:pPr>
      <w:proofErr w:type="spellStart"/>
      <w:r w:rsidRPr="00F730E0">
        <w:rPr>
          <w:rFonts w:ascii="Times New Roman" w:hAnsi="Times New Roman" w:cs="Times New Roman"/>
        </w:rPr>
        <w:t>м.п</w:t>
      </w:r>
      <w:proofErr w:type="spellEnd"/>
      <w:r w:rsidRPr="00F730E0">
        <w:rPr>
          <w:rFonts w:ascii="Times New Roman" w:hAnsi="Times New Roman" w:cs="Times New Roman"/>
        </w:rPr>
        <w:t>.</w:t>
      </w:r>
      <w:r w:rsidRPr="00F730E0">
        <w:rPr>
          <w:rFonts w:ascii="Times New Roman" w:hAnsi="Times New Roman" w:cs="Times New Roman"/>
        </w:rPr>
        <w:tab/>
        <w:t xml:space="preserve">                                              Дата</w:t>
      </w:r>
      <w:r w:rsidRPr="00F730E0">
        <w:rPr>
          <w:rFonts w:ascii="Times New Roman" w:hAnsi="Times New Roman" w:cs="Times New Roman"/>
        </w:rPr>
        <w:tab/>
        <w:t>_____/_____</w:t>
      </w:r>
      <w:r w:rsidRPr="00F730E0">
        <w:rPr>
          <w:rFonts w:ascii="Times New Roman" w:hAnsi="Times New Roman" w:cs="Times New Roman"/>
        </w:rPr>
        <w:tab/>
        <w:t>/__________</w:t>
      </w:r>
      <w:r w:rsidRPr="00F730E0">
        <w:rPr>
          <w:rFonts w:ascii="Times New Roman" w:hAnsi="Times New Roman" w:cs="Times New Roman"/>
        </w:rPr>
        <w:tab/>
      </w:r>
    </w:p>
    <w:p w14:paraId="07A8294A" w14:textId="0BE9DEAC" w:rsidR="00F730E0" w:rsidRPr="00F730E0" w:rsidRDefault="00F730E0" w:rsidP="00F730E0">
      <w:pPr>
        <w:spacing w:after="0"/>
        <w:rPr>
          <w:rFonts w:ascii="Times New Roman" w:hAnsi="Times New Roman" w:cs="Times New Roman"/>
          <w:b/>
          <w:u w:val="single"/>
        </w:rPr>
        <w:sectPr w:rsidR="00F730E0" w:rsidRPr="00F730E0" w:rsidSect="000D2F9E">
          <w:footerReference w:type="even" r:id="rId22"/>
          <w:footerReference w:type="default" r:id="rId23"/>
          <w:pgSz w:w="11906" w:h="16838" w:code="9"/>
          <w:pgMar w:top="1134" w:right="991" w:bottom="1134" w:left="851" w:header="709" w:footer="709" w:gutter="0"/>
          <w:cols w:space="708"/>
          <w:titlePg/>
          <w:docGrid w:linePitch="360"/>
        </w:sectPr>
      </w:pPr>
      <w:r w:rsidRPr="00F730E0">
        <w:rPr>
          <w:rFonts w:ascii="Times New Roman" w:hAnsi="Times New Roman" w:cs="Times New Roman"/>
        </w:rPr>
        <w:tab/>
      </w:r>
      <w:bookmarkStart w:id="15" w:name="_Ref55335821"/>
      <w:bookmarkStart w:id="16" w:name="_Ref55336345"/>
      <w:bookmarkStart w:id="17" w:name="_Toc57314674"/>
      <w:bookmarkStart w:id="18" w:name="_Toc69728988"/>
      <w:bookmarkStart w:id="19" w:name="_Toc309208623"/>
    </w:p>
    <w:bookmarkEnd w:id="15"/>
    <w:bookmarkEnd w:id="16"/>
    <w:bookmarkEnd w:id="17"/>
    <w:bookmarkEnd w:id="18"/>
    <w:bookmarkEnd w:id="19"/>
    <w:p w14:paraId="5944BAF9" w14:textId="77777777" w:rsidR="00846DB0" w:rsidRDefault="009F54CF" w:rsidP="00846DB0">
      <w:pPr>
        <w:spacing w:after="0"/>
        <w:ind w:firstLine="142"/>
        <w:jc w:val="center"/>
        <w:rPr>
          <w:rFonts w:ascii="Times New Roman" w:hAnsi="Times New Roman" w:cs="Times New Roman"/>
          <w:sz w:val="24"/>
          <w:szCs w:val="24"/>
        </w:rPr>
      </w:pPr>
      <w:r>
        <w:rPr>
          <w:rFonts w:ascii="Times New Roman" w:hAnsi="Times New Roman" w:cs="Times New Roman"/>
          <w:sz w:val="24"/>
          <w:szCs w:val="24"/>
        </w:rPr>
        <w:lastRenderedPageBreak/>
        <w:t xml:space="preserve">Форма 2. </w:t>
      </w:r>
      <w:r w:rsidR="00846DB0">
        <w:rPr>
          <w:rFonts w:ascii="Times New Roman" w:hAnsi="Times New Roman" w:cs="Times New Roman"/>
          <w:sz w:val="24"/>
          <w:szCs w:val="24"/>
        </w:rPr>
        <w:t>АНКЕТА УЧАСТНИКА</w:t>
      </w:r>
    </w:p>
    <w:p w14:paraId="3CC5BA0C" w14:textId="77777777" w:rsidR="009F54CF" w:rsidRPr="00846DB0" w:rsidRDefault="009F54CF" w:rsidP="00846DB0">
      <w:pPr>
        <w:spacing w:after="0"/>
        <w:ind w:firstLine="142"/>
        <w:jc w:val="center"/>
        <w:rPr>
          <w:rFonts w:ascii="Times New Roman" w:hAnsi="Times New Roman" w:cs="Times New Roman"/>
          <w:sz w:val="24"/>
          <w:szCs w:val="24"/>
        </w:rPr>
      </w:pPr>
    </w:p>
    <w:tbl>
      <w:tblPr>
        <w:tblW w:w="9924" w:type="dxa"/>
        <w:tblInd w:w="-318" w:type="dxa"/>
        <w:tblLayout w:type="fixed"/>
        <w:tblLook w:val="0000" w:firstRow="0" w:lastRow="0" w:firstColumn="0" w:lastColumn="0" w:noHBand="0" w:noVBand="0"/>
      </w:tblPr>
      <w:tblGrid>
        <w:gridCol w:w="567"/>
        <w:gridCol w:w="5104"/>
        <w:gridCol w:w="4253"/>
      </w:tblGrid>
      <w:tr w:rsidR="00846DB0" w:rsidRPr="0063178B" w14:paraId="552C5FAD"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87F452A" w14:textId="77777777" w:rsidR="00846DB0" w:rsidRPr="0063178B" w:rsidRDefault="00846DB0" w:rsidP="00AD22F0">
            <w:pPr>
              <w:pStyle w:val="aa"/>
              <w:rPr>
                <w:sz w:val="24"/>
                <w:szCs w:val="24"/>
              </w:rPr>
            </w:pPr>
            <w:r w:rsidRPr="0063178B">
              <w:rPr>
                <w:sz w:val="24"/>
                <w:szCs w:val="24"/>
              </w:rPr>
              <w:t>№ п/п</w:t>
            </w:r>
          </w:p>
        </w:tc>
        <w:tc>
          <w:tcPr>
            <w:tcW w:w="5104" w:type="dxa"/>
            <w:tcBorders>
              <w:top w:val="single" w:sz="4" w:space="0" w:color="000000"/>
              <w:left w:val="single" w:sz="4" w:space="0" w:color="000000"/>
              <w:bottom w:val="single" w:sz="4" w:space="0" w:color="000000"/>
            </w:tcBorders>
            <w:shd w:val="clear" w:color="auto" w:fill="auto"/>
            <w:vAlign w:val="center"/>
          </w:tcPr>
          <w:p w14:paraId="158D17D4" w14:textId="77777777" w:rsidR="00846DB0" w:rsidRPr="0063178B" w:rsidRDefault="00846DB0" w:rsidP="00AD22F0">
            <w:pPr>
              <w:pStyle w:val="aa"/>
              <w:rPr>
                <w:sz w:val="24"/>
                <w:szCs w:val="24"/>
              </w:rPr>
            </w:pPr>
            <w:r w:rsidRPr="0063178B">
              <w:rPr>
                <w:sz w:val="24"/>
                <w:szCs w:val="24"/>
              </w:rPr>
              <w:t>Наименование</w:t>
            </w: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E300" w14:textId="77777777" w:rsidR="00846DB0" w:rsidRPr="0063178B" w:rsidRDefault="00846DB0" w:rsidP="00AD22F0">
            <w:pPr>
              <w:pStyle w:val="aa"/>
              <w:rPr>
                <w:sz w:val="24"/>
                <w:szCs w:val="24"/>
              </w:rPr>
            </w:pPr>
            <w:r w:rsidRPr="0063178B">
              <w:rPr>
                <w:sz w:val="24"/>
                <w:szCs w:val="24"/>
              </w:rPr>
              <w:t>Сведения об Участнике</w:t>
            </w:r>
          </w:p>
        </w:tc>
      </w:tr>
      <w:tr w:rsidR="00846DB0" w:rsidRPr="0063178B" w14:paraId="4CCF624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25F402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w:t>
            </w:r>
          </w:p>
        </w:tc>
        <w:tc>
          <w:tcPr>
            <w:tcW w:w="5104" w:type="dxa"/>
            <w:tcBorders>
              <w:top w:val="single" w:sz="4" w:space="0" w:color="000000"/>
              <w:left w:val="single" w:sz="4" w:space="0" w:color="000000"/>
              <w:bottom w:val="single" w:sz="4" w:space="0" w:color="000000"/>
            </w:tcBorders>
            <w:shd w:val="clear" w:color="auto" w:fill="auto"/>
          </w:tcPr>
          <w:p w14:paraId="3B2DA709" w14:textId="77777777" w:rsidR="00846DB0" w:rsidRPr="0063178B" w:rsidRDefault="00846DB0" w:rsidP="00AD22F0">
            <w:pPr>
              <w:pStyle w:val="ac"/>
              <w:rPr>
                <w:sz w:val="24"/>
                <w:szCs w:val="24"/>
              </w:rPr>
            </w:pPr>
            <w:r w:rsidRPr="0063178B">
              <w:rPr>
                <w:sz w:val="24"/>
                <w:szCs w:val="24"/>
              </w:rPr>
              <w:t>Организационно-правовая форма и наименование фирмы Участника, дата регистрации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16DCFF2" w14:textId="77777777" w:rsidR="00846DB0" w:rsidRPr="0063178B" w:rsidRDefault="00846DB0" w:rsidP="00AD22F0">
            <w:pPr>
              <w:pStyle w:val="ac"/>
              <w:snapToGrid w:val="0"/>
              <w:rPr>
                <w:sz w:val="24"/>
                <w:szCs w:val="24"/>
              </w:rPr>
            </w:pPr>
          </w:p>
        </w:tc>
      </w:tr>
      <w:tr w:rsidR="00846DB0" w:rsidRPr="0063178B" w14:paraId="5EB7BF9C"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FA6F86"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2</w:t>
            </w:r>
          </w:p>
        </w:tc>
        <w:tc>
          <w:tcPr>
            <w:tcW w:w="5104" w:type="dxa"/>
            <w:tcBorders>
              <w:top w:val="single" w:sz="4" w:space="0" w:color="000000"/>
              <w:left w:val="single" w:sz="4" w:space="0" w:color="000000"/>
              <w:bottom w:val="single" w:sz="4" w:space="0" w:color="000000"/>
            </w:tcBorders>
            <w:shd w:val="clear" w:color="auto" w:fill="auto"/>
          </w:tcPr>
          <w:p w14:paraId="04953BD4" w14:textId="77777777" w:rsidR="00846DB0" w:rsidRPr="0063178B" w:rsidRDefault="00846DB0" w:rsidP="00AD22F0">
            <w:pPr>
              <w:pStyle w:val="ac"/>
              <w:rPr>
                <w:sz w:val="24"/>
                <w:szCs w:val="24"/>
              </w:rPr>
            </w:pPr>
            <w:r w:rsidRPr="0063178B">
              <w:rPr>
                <w:sz w:val="24"/>
                <w:szCs w:val="24"/>
              </w:rPr>
              <w:t>Юридический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C24E6D1" w14:textId="77777777" w:rsidR="00846DB0" w:rsidRPr="0063178B" w:rsidRDefault="00846DB0" w:rsidP="00AD22F0">
            <w:pPr>
              <w:pStyle w:val="ac"/>
              <w:snapToGrid w:val="0"/>
              <w:rPr>
                <w:sz w:val="24"/>
                <w:szCs w:val="24"/>
              </w:rPr>
            </w:pPr>
          </w:p>
        </w:tc>
      </w:tr>
      <w:tr w:rsidR="00846DB0" w:rsidRPr="0063178B" w14:paraId="62DEC2B2"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3E9BDD"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3</w:t>
            </w:r>
          </w:p>
        </w:tc>
        <w:tc>
          <w:tcPr>
            <w:tcW w:w="5104" w:type="dxa"/>
            <w:tcBorders>
              <w:top w:val="single" w:sz="4" w:space="0" w:color="000000"/>
              <w:left w:val="single" w:sz="4" w:space="0" w:color="000000"/>
              <w:bottom w:val="single" w:sz="4" w:space="0" w:color="000000"/>
            </w:tcBorders>
            <w:shd w:val="clear" w:color="auto" w:fill="auto"/>
          </w:tcPr>
          <w:p w14:paraId="5EEE3F1B" w14:textId="77777777" w:rsidR="00846DB0" w:rsidRPr="0063178B" w:rsidRDefault="00846DB0" w:rsidP="00AD22F0">
            <w:pPr>
              <w:pStyle w:val="ac"/>
              <w:rPr>
                <w:sz w:val="24"/>
                <w:szCs w:val="24"/>
              </w:rPr>
            </w:pPr>
            <w:r w:rsidRPr="0063178B">
              <w:rPr>
                <w:sz w:val="24"/>
                <w:szCs w:val="24"/>
              </w:rPr>
              <w:t>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4F7D622" w14:textId="77777777" w:rsidR="00846DB0" w:rsidRPr="0063178B" w:rsidRDefault="00846DB0" w:rsidP="00AD22F0">
            <w:pPr>
              <w:pStyle w:val="ac"/>
              <w:snapToGrid w:val="0"/>
              <w:rPr>
                <w:sz w:val="24"/>
                <w:szCs w:val="24"/>
              </w:rPr>
            </w:pPr>
          </w:p>
        </w:tc>
      </w:tr>
      <w:tr w:rsidR="00846DB0" w:rsidRPr="0063178B" w14:paraId="136E4A4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6E019AF"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4</w:t>
            </w:r>
          </w:p>
        </w:tc>
        <w:tc>
          <w:tcPr>
            <w:tcW w:w="5104" w:type="dxa"/>
            <w:tcBorders>
              <w:top w:val="single" w:sz="4" w:space="0" w:color="000000"/>
              <w:left w:val="single" w:sz="4" w:space="0" w:color="000000"/>
              <w:bottom w:val="single" w:sz="4" w:space="0" w:color="000000"/>
            </w:tcBorders>
            <w:shd w:val="clear" w:color="auto" w:fill="auto"/>
          </w:tcPr>
          <w:p w14:paraId="2E45FB15" w14:textId="77777777" w:rsidR="00846DB0" w:rsidRPr="0063178B" w:rsidRDefault="00846DB0" w:rsidP="00AD22F0">
            <w:pPr>
              <w:pStyle w:val="ac"/>
              <w:rPr>
                <w:sz w:val="24"/>
                <w:szCs w:val="24"/>
              </w:rPr>
            </w:pPr>
            <w:r w:rsidRPr="0063178B">
              <w:rPr>
                <w:sz w:val="24"/>
                <w:szCs w:val="24"/>
              </w:rPr>
              <w:t>Фактический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DBE2A6C" w14:textId="77777777" w:rsidR="00846DB0" w:rsidRPr="0063178B" w:rsidRDefault="00846DB0" w:rsidP="00AD22F0">
            <w:pPr>
              <w:pStyle w:val="ac"/>
              <w:snapToGrid w:val="0"/>
              <w:rPr>
                <w:sz w:val="24"/>
                <w:szCs w:val="24"/>
              </w:rPr>
            </w:pPr>
          </w:p>
        </w:tc>
      </w:tr>
      <w:tr w:rsidR="00846DB0" w:rsidRPr="0063178B" w14:paraId="488AFD2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9234B00"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5</w:t>
            </w:r>
          </w:p>
        </w:tc>
        <w:tc>
          <w:tcPr>
            <w:tcW w:w="5104" w:type="dxa"/>
            <w:tcBorders>
              <w:top w:val="single" w:sz="4" w:space="0" w:color="000000"/>
              <w:left w:val="single" w:sz="4" w:space="0" w:color="000000"/>
              <w:bottom w:val="single" w:sz="4" w:space="0" w:color="000000"/>
            </w:tcBorders>
            <w:shd w:val="clear" w:color="auto" w:fill="auto"/>
          </w:tcPr>
          <w:p w14:paraId="2A00F8FF" w14:textId="77777777" w:rsidR="00846DB0" w:rsidRPr="0063178B" w:rsidRDefault="00846DB0" w:rsidP="00AD22F0">
            <w:pPr>
              <w:pStyle w:val="ac"/>
              <w:rPr>
                <w:sz w:val="24"/>
                <w:szCs w:val="24"/>
              </w:rPr>
            </w:pPr>
            <w:r w:rsidRPr="0063178B">
              <w:rPr>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25D18BF" w14:textId="77777777" w:rsidR="00846DB0" w:rsidRPr="0063178B" w:rsidRDefault="00846DB0" w:rsidP="00AD22F0">
            <w:pPr>
              <w:pStyle w:val="ac"/>
              <w:snapToGrid w:val="0"/>
              <w:rPr>
                <w:sz w:val="24"/>
                <w:szCs w:val="24"/>
              </w:rPr>
            </w:pPr>
          </w:p>
        </w:tc>
      </w:tr>
      <w:tr w:rsidR="00846DB0" w:rsidRPr="0063178B" w14:paraId="4ECE2008"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71E89A1"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6</w:t>
            </w:r>
          </w:p>
        </w:tc>
        <w:tc>
          <w:tcPr>
            <w:tcW w:w="5104" w:type="dxa"/>
            <w:tcBorders>
              <w:top w:val="single" w:sz="4" w:space="0" w:color="000000"/>
              <w:left w:val="single" w:sz="4" w:space="0" w:color="000000"/>
              <w:bottom w:val="single" w:sz="4" w:space="0" w:color="000000"/>
            </w:tcBorders>
            <w:shd w:val="clear" w:color="auto" w:fill="auto"/>
          </w:tcPr>
          <w:p w14:paraId="0992A269" w14:textId="77777777" w:rsidR="00846DB0" w:rsidRPr="0063178B" w:rsidRDefault="00846DB0" w:rsidP="00AD22F0">
            <w:pPr>
              <w:pStyle w:val="ac"/>
              <w:rPr>
                <w:sz w:val="24"/>
                <w:szCs w:val="24"/>
              </w:rPr>
            </w:pPr>
            <w:r w:rsidRPr="0063178B">
              <w:rPr>
                <w:sz w:val="24"/>
                <w:szCs w:val="24"/>
              </w:rPr>
              <w:t>Телефоны Участника (с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96D3D1B" w14:textId="77777777" w:rsidR="00846DB0" w:rsidRPr="0063178B" w:rsidRDefault="00846DB0" w:rsidP="00AD22F0">
            <w:pPr>
              <w:pStyle w:val="ac"/>
              <w:snapToGrid w:val="0"/>
              <w:rPr>
                <w:sz w:val="24"/>
                <w:szCs w:val="24"/>
              </w:rPr>
            </w:pPr>
          </w:p>
        </w:tc>
      </w:tr>
      <w:tr w:rsidR="00846DB0" w:rsidRPr="0063178B" w14:paraId="5C620EFA"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4AFA9F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7</w:t>
            </w:r>
          </w:p>
        </w:tc>
        <w:tc>
          <w:tcPr>
            <w:tcW w:w="5104" w:type="dxa"/>
            <w:tcBorders>
              <w:top w:val="single" w:sz="4" w:space="0" w:color="000000"/>
              <w:left w:val="single" w:sz="4" w:space="0" w:color="000000"/>
              <w:bottom w:val="single" w:sz="4" w:space="0" w:color="000000"/>
            </w:tcBorders>
            <w:shd w:val="clear" w:color="auto" w:fill="auto"/>
          </w:tcPr>
          <w:p w14:paraId="721891D7" w14:textId="77777777" w:rsidR="00846DB0" w:rsidRPr="0063178B" w:rsidRDefault="00846DB0" w:rsidP="00AD22F0">
            <w:pPr>
              <w:pStyle w:val="ac"/>
              <w:rPr>
                <w:sz w:val="24"/>
                <w:szCs w:val="24"/>
              </w:rPr>
            </w:pPr>
            <w:r w:rsidRPr="0063178B">
              <w:rPr>
                <w:sz w:val="24"/>
                <w:szCs w:val="24"/>
              </w:rPr>
              <w:t>Факс Участника</w:t>
            </w:r>
          </w:p>
          <w:p w14:paraId="339FE3E3" w14:textId="77777777" w:rsidR="00846DB0" w:rsidRPr="0063178B" w:rsidRDefault="00846DB0" w:rsidP="00AD22F0">
            <w:pPr>
              <w:pStyle w:val="ac"/>
              <w:rPr>
                <w:sz w:val="24"/>
                <w:szCs w:val="24"/>
              </w:rPr>
            </w:pPr>
            <w:r w:rsidRPr="0063178B">
              <w:rPr>
                <w:sz w:val="24"/>
                <w:szCs w:val="24"/>
              </w:rPr>
              <w:t>(с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7F63BD5" w14:textId="77777777" w:rsidR="00846DB0" w:rsidRPr="0063178B" w:rsidRDefault="00846DB0" w:rsidP="00AD22F0">
            <w:pPr>
              <w:pStyle w:val="ac"/>
              <w:snapToGrid w:val="0"/>
              <w:rPr>
                <w:sz w:val="24"/>
                <w:szCs w:val="24"/>
              </w:rPr>
            </w:pPr>
          </w:p>
        </w:tc>
      </w:tr>
      <w:tr w:rsidR="00846DB0" w:rsidRPr="0063178B" w14:paraId="14415A0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38E57A4B"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8</w:t>
            </w:r>
          </w:p>
        </w:tc>
        <w:tc>
          <w:tcPr>
            <w:tcW w:w="5104" w:type="dxa"/>
            <w:tcBorders>
              <w:top w:val="single" w:sz="4" w:space="0" w:color="000000"/>
              <w:left w:val="single" w:sz="4" w:space="0" w:color="000000"/>
              <w:bottom w:val="single" w:sz="4" w:space="0" w:color="000000"/>
            </w:tcBorders>
            <w:shd w:val="clear" w:color="auto" w:fill="auto"/>
          </w:tcPr>
          <w:p w14:paraId="5691512F" w14:textId="77777777" w:rsidR="00846DB0" w:rsidRPr="0063178B" w:rsidRDefault="00846DB0" w:rsidP="00AD22F0">
            <w:pPr>
              <w:pStyle w:val="ac"/>
              <w:rPr>
                <w:sz w:val="24"/>
                <w:szCs w:val="24"/>
              </w:rPr>
            </w:pPr>
            <w:r w:rsidRPr="0063178B">
              <w:rPr>
                <w:sz w:val="24"/>
                <w:szCs w:val="24"/>
              </w:rPr>
              <w:t xml:space="preserve">Адрес электронной почты Участника, </w:t>
            </w:r>
            <w:proofErr w:type="spellStart"/>
            <w:r w:rsidRPr="0063178B">
              <w:rPr>
                <w:sz w:val="24"/>
                <w:szCs w:val="24"/>
              </w:rPr>
              <w:t>web</w:t>
            </w:r>
            <w:proofErr w:type="spellEnd"/>
            <w:r w:rsidRPr="0063178B">
              <w:rPr>
                <w:sz w:val="24"/>
                <w:szCs w:val="24"/>
              </w:rPr>
              <w:t>-сайт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FE44BEC" w14:textId="77777777" w:rsidR="00846DB0" w:rsidRPr="0063178B" w:rsidRDefault="00846DB0" w:rsidP="00AD22F0">
            <w:pPr>
              <w:pStyle w:val="ac"/>
              <w:snapToGrid w:val="0"/>
              <w:rPr>
                <w:sz w:val="24"/>
                <w:szCs w:val="24"/>
              </w:rPr>
            </w:pPr>
          </w:p>
        </w:tc>
      </w:tr>
      <w:tr w:rsidR="00846DB0" w:rsidRPr="0063178B" w14:paraId="06FABA20"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A27885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9</w:t>
            </w:r>
          </w:p>
        </w:tc>
        <w:tc>
          <w:tcPr>
            <w:tcW w:w="5104" w:type="dxa"/>
            <w:tcBorders>
              <w:top w:val="single" w:sz="4" w:space="0" w:color="000000"/>
              <w:left w:val="single" w:sz="4" w:space="0" w:color="000000"/>
              <w:bottom w:val="single" w:sz="4" w:space="0" w:color="000000"/>
            </w:tcBorders>
            <w:shd w:val="clear" w:color="auto" w:fill="auto"/>
          </w:tcPr>
          <w:p w14:paraId="49A694F3" w14:textId="77777777" w:rsidR="00846DB0" w:rsidRPr="0063178B" w:rsidRDefault="00846DB0" w:rsidP="00AD22F0">
            <w:pPr>
              <w:pStyle w:val="ac"/>
              <w:rPr>
                <w:sz w:val="24"/>
                <w:szCs w:val="24"/>
              </w:rPr>
            </w:pPr>
            <w:r w:rsidRPr="0063178B">
              <w:rPr>
                <w:sz w:val="24"/>
                <w:szCs w:val="24"/>
              </w:rPr>
              <w:t>ИНН/КПП/ОГРН/ОКПО/ОКОПФ/ОКТМО Участника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AD0738" w14:textId="77777777" w:rsidR="00846DB0" w:rsidRPr="0063178B" w:rsidRDefault="00846DB0" w:rsidP="00AD22F0">
            <w:pPr>
              <w:pStyle w:val="ac"/>
              <w:snapToGrid w:val="0"/>
              <w:rPr>
                <w:sz w:val="24"/>
                <w:szCs w:val="24"/>
              </w:rPr>
            </w:pPr>
          </w:p>
        </w:tc>
      </w:tr>
      <w:tr w:rsidR="00846DB0" w:rsidRPr="0063178B" w14:paraId="2B1B5DE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BC31BBD" w14:textId="77777777" w:rsidR="00846DB0" w:rsidRPr="0063178B" w:rsidRDefault="00846DB0" w:rsidP="00AD22F0">
            <w:pPr>
              <w:jc w:val="center"/>
            </w:pPr>
            <w:r w:rsidRPr="0063178B">
              <w:t>10</w:t>
            </w:r>
          </w:p>
        </w:tc>
        <w:tc>
          <w:tcPr>
            <w:tcW w:w="5104" w:type="dxa"/>
            <w:tcBorders>
              <w:top w:val="single" w:sz="4" w:space="0" w:color="000000"/>
              <w:left w:val="single" w:sz="4" w:space="0" w:color="000000"/>
              <w:bottom w:val="single" w:sz="4" w:space="0" w:color="000000"/>
            </w:tcBorders>
            <w:shd w:val="clear" w:color="auto" w:fill="auto"/>
          </w:tcPr>
          <w:p w14:paraId="670C11C0" w14:textId="77777777" w:rsidR="00846DB0" w:rsidRPr="0063178B" w:rsidRDefault="00846DB0" w:rsidP="00AD22F0">
            <w:pPr>
              <w:pStyle w:val="ac"/>
              <w:rPr>
                <w:sz w:val="24"/>
                <w:szCs w:val="24"/>
              </w:rPr>
            </w:pPr>
            <w:r w:rsidRPr="0063178B">
              <w:rPr>
                <w:sz w:val="24"/>
                <w:szCs w:val="24"/>
              </w:rPr>
              <w:t>Дата постановки Участника на налоговый учет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511E8C3" w14:textId="77777777" w:rsidR="00846DB0" w:rsidRPr="0063178B" w:rsidRDefault="00846DB0" w:rsidP="00AD22F0">
            <w:pPr>
              <w:pStyle w:val="ac"/>
              <w:snapToGrid w:val="0"/>
              <w:rPr>
                <w:sz w:val="24"/>
                <w:szCs w:val="24"/>
              </w:rPr>
            </w:pPr>
          </w:p>
        </w:tc>
      </w:tr>
      <w:tr w:rsidR="00846DB0" w:rsidRPr="0063178B" w14:paraId="6CE985B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3EE3152" w14:textId="77777777" w:rsidR="00846DB0" w:rsidRPr="0063178B" w:rsidRDefault="00846DB0" w:rsidP="00AD22F0">
            <w:pPr>
              <w:pStyle w:val="a"/>
              <w:numPr>
                <w:ilvl w:val="0"/>
                <w:numId w:val="0"/>
              </w:numPr>
              <w:tabs>
                <w:tab w:val="left" w:pos="708"/>
              </w:tabs>
              <w:ind w:firstLine="57"/>
              <w:jc w:val="center"/>
              <w:rPr>
                <w:rFonts w:ascii="Times New Roman" w:hAnsi="Times New Roman"/>
                <w:sz w:val="24"/>
                <w:szCs w:val="24"/>
              </w:rPr>
            </w:pPr>
            <w:r w:rsidRPr="0063178B">
              <w:rPr>
                <w:rFonts w:ascii="Times New Roman" w:hAnsi="Times New Roman"/>
                <w:sz w:val="24"/>
                <w:szCs w:val="24"/>
                <w:lang w:eastAsia="ru-RU"/>
              </w:rPr>
              <w:t>11</w:t>
            </w:r>
          </w:p>
        </w:tc>
        <w:tc>
          <w:tcPr>
            <w:tcW w:w="5104" w:type="dxa"/>
            <w:tcBorders>
              <w:top w:val="single" w:sz="4" w:space="0" w:color="000000"/>
              <w:left w:val="single" w:sz="4" w:space="0" w:color="000000"/>
              <w:bottom w:val="single" w:sz="4" w:space="0" w:color="000000"/>
            </w:tcBorders>
            <w:shd w:val="clear" w:color="auto" w:fill="auto"/>
          </w:tcPr>
          <w:p w14:paraId="73E6FEC9" w14:textId="77777777" w:rsidR="00846DB0" w:rsidRPr="0063178B" w:rsidRDefault="00846DB0" w:rsidP="00AD22F0">
            <w:pPr>
              <w:pStyle w:val="ac"/>
              <w:rPr>
                <w:sz w:val="24"/>
                <w:szCs w:val="24"/>
              </w:rPr>
            </w:pPr>
            <w:r w:rsidRPr="0063178B">
              <w:rPr>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FC969B7" w14:textId="77777777" w:rsidR="00846DB0" w:rsidRPr="0063178B" w:rsidRDefault="00846DB0" w:rsidP="00AD22F0">
            <w:pPr>
              <w:pStyle w:val="ac"/>
              <w:snapToGrid w:val="0"/>
              <w:rPr>
                <w:sz w:val="24"/>
                <w:szCs w:val="24"/>
              </w:rPr>
            </w:pPr>
          </w:p>
        </w:tc>
      </w:tr>
      <w:tr w:rsidR="00846DB0" w:rsidRPr="0063178B" w14:paraId="470DC6C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5BACD03"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12</w:t>
            </w:r>
          </w:p>
        </w:tc>
        <w:tc>
          <w:tcPr>
            <w:tcW w:w="5104" w:type="dxa"/>
            <w:tcBorders>
              <w:top w:val="single" w:sz="4" w:space="0" w:color="000000"/>
              <w:left w:val="single" w:sz="4" w:space="0" w:color="000000"/>
              <w:bottom w:val="single" w:sz="4" w:space="0" w:color="000000"/>
            </w:tcBorders>
            <w:shd w:val="clear" w:color="auto" w:fill="auto"/>
          </w:tcPr>
          <w:p w14:paraId="7A57D3B6" w14:textId="77777777" w:rsidR="00846DB0" w:rsidRPr="0063178B" w:rsidRDefault="00846DB0" w:rsidP="00AD22F0">
            <w:pPr>
              <w:pStyle w:val="ac"/>
              <w:rPr>
                <w:sz w:val="24"/>
                <w:szCs w:val="24"/>
              </w:rPr>
            </w:pPr>
            <w:r w:rsidRPr="0063178B">
              <w:rPr>
                <w:sz w:val="24"/>
                <w:szCs w:val="24"/>
              </w:rPr>
              <w:t>Учредители (перечислить наименование или Организационно-правовую форму или Ф.И.О. всех учредителей, чья доля в уставном капитале превышает 10%)</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61F557" w14:textId="77777777" w:rsidR="00846DB0" w:rsidRPr="0063178B" w:rsidRDefault="00846DB0" w:rsidP="00AD22F0">
            <w:pPr>
              <w:pStyle w:val="ac"/>
              <w:snapToGrid w:val="0"/>
              <w:rPr>
                <w:sz w:val="24"/>
                <w:szCs w:val="24"/>
              </w:rPr>
            </w:pPr>
          </w:p>
        </w:tc>
      </w:tr>
      <w:tr w:rsidR="00846DB0" w:rsidRPr="0063178B" w14:paraId="700B679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68F6E4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13</w:t>
            </w:r>
          </w:p>
        </w:tc>
        <w:tc>
          <w:tcPr>
            <w:tcW w:w="5104" w:type="dxa"/>
            <w:tcBorders>
              <w:top w:val="single" w:sz="4" w:space="0" w:color="000000"/>
              <w:left w:val="single" w:sz="4" w:space="0" w:color="000000"/>
              <w:bottom w:val="single" w:sz="4" w:space="0" w:color="000000"/>
            </w:tcBorders>
            <w:shd w:val="clear" w:color="auto" w:fill="auto"/>
          </w:tcPr>
          <w:p w14:paraId="778747AD" w14:textId="77777777" w:rsidR="00846DB0" w:rsidRPr="0063178B" w:rsidRDefault="00846DB0" w:rsidP="00AD22F0">
            <w:pPr>
              <w:pStyle w:val="ac"/>
              <w:rPr>
                <w:sz w:val="24"/>
                <w:szCs w:val="24"/>
              </w:rPr>
            </w:pPr>
            <w:r w:rsidRPr="0063178B">
              <w:rPr>
                <w:sz w:val="24"/>
                <w:szCs w:val="24"/>
              </w:rPr>
              <w:t>Филиалы: перечислить наименования и 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BD5B19C" w14:textId="77777777" w:rsidR="00846DB0" w:rsidRPr="0063178B" w:rsidRDefault="00846DB0" w:rsidP="00AD22F0">
            <w:pPr>
              <w:pStyle w:val="ac"/>
              <w:snapToGrid w:val="0"/>
              <w:rPr>
                <w:sz w:val="24"/>
                <w:szCs w:val="24"/>
              </w:rPr>
            </w:pPr>
          </w:p>
        </w:tc>
      </w:tr>
      <w:tr w:rsidR="00846DB0" w:rsidRPr="0063178B" w14:paraId="2F7D4DFF"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091F55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14</w:t>
            </w:r>
          </w:p>
        </w:tc>
        <w:tc>
          <w:tcPr>
            <w:tcW w:w="5104" w:type="dxa"/>
            <w:tcBorders>
              <w:top w:val="single" w:sz="4" w:space="0" w:color="000000"/>
              <w:left w:val="single" w:sz="4" w:space="0" w:color="000000"/>
              <w:bottom w:val="single" w:sz="4" w:space="0" w:color="000000"/>
            </w:tcBorders>
            <w:shd w:val="clear" w:color="auto" w:fill="auto"/>
          </w:tcPr>
          <w:p w14:paraId="7A7E744E" w14:textId="77777777" w:rsidR="00846DB0" w:rsidRPr="0063178B" w:rsidRDefault="00846DB0" w:rsidP="00AD22F0">
            <w:pPr>
              <w:pStyle w:val="ac"/>
              <w:rPr>
                <w:sz w:val="24"/>
                <w:szCs w:val="24"/>
              </w:rPr>
            </w:pPr>
            <w:r w:rsidRPr="0063178B">
              <w:rPr>
                <w:sz w:val="24"/>
                <w:szCs w:val="24"/>
              </w:rPr>
              <w:t>Свидетельство о внесении записи в Единый государственный реестр юридических лиц (ЕГРИП) или лист записи (дата, номер, кем выдано)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040C2C8" w14:textId="77777777" w:rsidR="00846DB0" w:rsidRPr="0063178B" w:rsidRDefault="00846DB0" w:rsidP="00AD22F0">
            <w:pPr>
              <w:pStyle w:val="ac"/>
              <w:snapToGrid w:val="0"/>
              <w:rPr>
                <w:sz w:val="24"/>
                <w:szCs w:val="24"/>
              </w:rPr>
            </w:pPr>
          </w:p>
        </w:tc>
      </w:tr>
      <w:tr w:rsidR="00846DB0" w:rsidRPr="0063178B" w14:paraId="0B5A8EA3"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525F338"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15</w:t>
            </w:r>
          </w:p>
        </w:tc>
        <w:tc>
          <w:tcPr>
            <w:tcW w:w="5104" w:type="dxa"/>
            <w:tcBorders>
              <w:top w:val="single" w:sz="4" w:space="0" w:color="000000"/>
              <w:left w:val="single" w:sz="4" w:space="0" w:color="000000"/>
              <w:bottom w:val="single" w:sz="4" w:space="0" w:color="000000"/>
            </w:tcBorders>
            <w:shd w:val="clear" w:color="auto" w:fill="auto"/>
          </w:tcPr>
          <w:p w14:paraId="4BF0A567" w14:textId="77777777" w:rsidR="00846DB0" w:rsidRPr="0063178B" w:rsidRDefault="00846DB0" w:rsidP="00AD22F0">
            <w:pPr>
              <w:pStyle w:val="ac"/>
              <w:rPr>
                <w:sz w:val="24"/>
                <w:szCs w:val="24"/>
              </w:rPr>
            </w:pPr>
            <w:r w:rsidRPr="0063178B">
              <w:rPr>
                <w:sz w:val="24"/>
                <w:szCs w:val="24"/>
              </w:rPr>
              <w:t>Фамилия, Имя и Отчество ответственного лица Участника с указанием должности и контактного телефона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A063635" w14:textId="77777777" w:rsidR="00846DB0" w:rsidRPr="0063178B" w:rsidRDefault="00846DB0" w:rsidP="00AD22F0">
            <w:pPr>
              <w:pStyle w:val="ac"/>
              <w:snapToGrid w:val="0"/>
              <w:rPr>
                <w:sz w:val="24"/>
                <w:szCs w:val="24"/>
              </w:rPr>
            </w:pPr>
          </w:p>
        </w:tc>
      </w:tr>
      <w:tr w:rsidR="00846DB0" w:rsidRPr="0063178B" w14:paraId="2D323F2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C1EAE9A"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lang w:eastAsia="ru-RU"/>
              </w:rPr>
            </w:pPr>
            <w:r>
              <w:rPr>
                <w:rFonts w:ascii="Times New Roman" w:hAnsi="Times New Roman"/>
                <w:sz w:val="24"/>
                <w:szCs w:val="24"/>
                <w:lang w:eastAsia="ru-RU"/>
              </w:rPr>
              <w:t>16</w:t>
            </w:r>
          </w:p>
        </w:tc>
        <w:tc>
          <w:tcPr>
            <w:tcW w:w="5104" w:type="dxa"/>
            <w:tcBorders>
              <w:top w:val="single" w:sz="4" w:space="0" w:color="000000"/>
              <w:left w:val="single" w:sz="4" w:space="0" w:color="000000"/>
              <w:bottom w:val="single" w:sz="4" w:space="0" w:color="000000"/>
            </w:tcBorders>
            <w:shd w:val="clear" w:color="auto" w:fill="auto"/>
          </w:tcPr>
          <w:p w14:paraId="301D03F1" w14:textId="77777777" w:rsidR="00846DB0" w:rsidRPr="0063178B" w:rsidRDefault="00846DB0" w:rsidP="00AD22F0">
            <w:pPr>
              <w:pStyle w:val="ac"/>
              <w:rPr>
                <w:sz w:val="24"/>
                <w:szCs w:val="24"/>
              </w:rPr>
            </w:pPr>
            <w:r>
              <w:rPr>
                <w:sz w:val="24"/>
                <w:szCs w:val="24"/>
              </w:rPr>
              <w:t>Система налогообложения (с указанием процента НДС, если он предусмотрен)</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2CFEA7" w14:textId="77777777" w:rsidR="00846DB0" w:rsidRPr="0063178B" w:rsidRDefault="00846DB0" w:rsidP="00AD22F0">
            <w:pPr>
              <w:pStyle w:val="ac"/>
              <w:snapToGrid w:val="0"/>
              <w:rPr>
                <w:sz w:val="24"/>
                <w:szCs w:val="24"/>
              </w:rPr>
            </w:pPr>
          </w:p>
        </w:tc>
      </w:tr>
    </w:tbl>
    <w:p w14:paraId="7BADD059" w14:textId="77777777" w:rsidR="009F54CF" w:rsidRDefault="009F54CF" w:rsidP="00846DB0">
      <w:pPr>
        <w:tabs>
          <w:tab w:val="left" w:pos="3562"/>
          <w:tab w:val="left" w:leader="underscore" w:pos="5774"/>
          <w:tab w:val="left" w:leader="underscore" w:pos="8218"/>
        </w:tabs>
        <w:jc w:val="both"/>
        <w:rPr>
          <w:rFonts w:ascii="Times New Roman" w:hAnsi="Times New Roman" w:cs="Times New Roman"/>
        </w:rPr>
      </w:pPr>
    </w:p>
    <w:p w14:paraId="561ED8F9" w14:textId="77777777" w:rsidR="00846DB0" w:rsidRPr="009F54CF" w:rsidRDefault="00846DB0" w:rsidP="00846DB0">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78769EFF" w14:textId="77777777" w:rsidR="00846DB0" w:rsidRPr="009F54CF" w:rsidRDefault="00846DB0" w:rsidP="00846DB0">
      <w:pPr>
        <w:spacing w:after="0"/>
        <w:ind w:firstLine="708"/>
        <w:jc w:val="center"/>
        <w:rPr>
          <w:rFonts w:ascii="Times New Roman" w:hAnsi="Times New Roman" w:cs="Times New Roman"/>
          <w:sz w:val="24"/>
          <w:szCs w:val="24"/>
        </w:rPr>
      </w:pPr>
      <w:proofErr w:type="spellStart"/>
      <w:r w:rsidRPr="009F54CF">
        <w:rPr>
          <w:rFonts w:ascii="Times New Roman" w:hAnsi="Times New Roman" w:cs="Times New Roman"/>
          <w:sz w:val="24"/>
          <w:szCs w:val="24"/>
        </w:rPr>
        <w:t>м.п</w:t>
      </w:r>
      <w:proofErr w:type="spellEnd"/>
      <w:r w:rsidRPr="009F54CF">
        <w:rPr>
          <w:rFonts w:ascii="Times New Roman" w:hAnsi="Times New Roman" w:cs="Times New Roman"/>
          <w:sz w:val="24"/>
          <w:szCs w:val="24"/>
        </w:rPr>
        <w:t>.</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79BE94F8" w14:textId="0BBDD2E4" w:rsidR="00C41D70" w:rsidRDefault="00C41D70" w:rsidP="00C947E3">
      <w:pPr>
        <w:ind w:firstLine="708"/>
        <w:jc w:val="right"/>
        <w:rPr>
          <w:rFonts w:ascii="Times New Roman" w:hAnsi="Times New Roman" w:cs="Times New Roman"/>
          <w:sz w:val="24"/>
          <w:szCs w:val="24"/>
        </w:rPr>
      </w:pPr>
    </w:p>
    <w:p w14:paraId="0C502B4E" w14:textId="77777777" w:rsidR="00C41D70" w:rsidRDefault="00C41D70">
      <w:pPr>
        <w:rPr>
          <w:rFonts w:ascii="Times New Roman" w:hAnsi="Times New Roman" w:cs="Times New Roman"/>
          <w:sz w:val="24"/>
          <w:szCs w:val="24"/>
        </w:rPr>
      </w:pPr>
      <w:r>
        <w:rPr>
          <w:rFonts w:ascii="Times New Roman" w:hAnsi="Times New Roman" w:cs="Times New Roman"/>
          <w:sz w:val="24"/>
          <w:szCs w:val="24"/>
        </w:rPr>
        <w:br w:type="page"/>
      </w:r>
    </w:p>
    <w:p w14:paraId="01B853BF" w14:textId="0A50CD9E" w:rsidR="00C41D70" w:rsidRDefault="00C41D70" w:rsidP="00C41D70">
      <w:pPr>
        <w:spacing w:after="0"/>
        <w:ind w:firstLine="142"/>
        <w:jc w:val="center"/>
        <w:rPr>
          <w:rFonts w:ascii="Times New Roman" w:hAnsi="Times New Roman" w:cs="Times New Roman"/>
          <w:sz w:val="24"/>
          <w:szCs w:val="24"/>
        </w:rPr>
      </w:pPr>
      <w:r>
        <w:rPr>
          <w:rFonts w:ascii="Times New Roman" w:hAnsi="Times New Roman" w:cs="Times New Roman"/>
          <w:sz w:val="24"/>
          <w:szCs w:val="24"/>
        </w:rPr>
        <w:lastRenderedPageBreak/>
        <w:t>Форма 3. ПРЕДЛОЖЕНИЕ О ЦЕНЕ</w:t>
      </w:r>
    </w:p>
    <w:p w14:paraId="58ECDDEB" w14:textId="77777777" w:rsidR="00C41D70" w:rsidRDefault="00C41D70" w:rsidP="00C41D70">
      <w:pPr>
        <w:spacing w:after="0"/>
        <w:ind w:firstLine="142"/>
        <w:jc w:val="center"/>
        <w:rPr>
          <w:rFonts w:ascii="Times New Roman" w:hAnsi="Times New Roman" w:cs="Times New Roman"/>
          <w:sz w:val="24"/>
          <w:szCs w:val="24"/>
        </w:rPr>
      </w:pPr>
    </w:p>
    <w:p w14:paraId="120A7111" w14:textId="77777777" w:rsidR="00C41D70" w:rsidRDefault="00C41D70" w:rsidP="00C41D70">
      <w:pPr>
        <w:spacing w:after="0"/>
        <w:ind w:firstLine="142"/>
        <w:jc w:val="center"/>
        <w:rPr>
          <w:rFonts w:ascii="Times New Roman" w:hAnsi="Times New Roman" w:cs="Times New Roman"/>
          <w:sz w:val="24"/>
          <w:szCs w:val="24"/>
        </w:rPr>
      </w:pPr>
    </w:p>
    <w:tbl>
      <w:tblPr>
        <w:tblStyle w:val="a7"/>
        <w:tblW w:w="9322" w:type="dxa"/>
        <w:tblLayout w:type="fixed"/>
        <w:tblLook w:val="04A0" w:firstRow="1" w:lastRow="0" w:firstColumn="1" w:lastColumn="0" w:noHBand="0" w:noVBand="1"/>
      </w:tblPr>
      <w:tblGrid>
        <w:gridCol w:w="2376"/>
        <w:gridCol w:w="851"/>
        <w:gridCol w:w="850"/>
        <w:gridCol w:w="2268"/>
        <w:gridCol w:w="2977"/>
      </w:tblGrid>
      <w:tr w:rsidR="00174E83" w:rsidRPr="00CE3E77" w14:paraId="36B25C87" w14:textId="77777777" w:rsidTr="00CE3E77">
        <w:tc>
          <w:tcPr>
            <w:tcW w:w="2376" w:type="dxa"/>
          </w:tcPr>
          <w:p w14:paraId="1CA85252" w14:textId="61B8E48E"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Наименование </w:t>
            </w:r>
            <w:r w:rsidR="001D32EF">
              <w:rPr>
                <w:rFonts w:ascii="Times New Roman" w:hAnsi="Times New Roman" w:cs="Times New Roman"/>
                <w:sz w:val="24"/>
                <w:szCs w:val="24"/>
                <w:highlight w:val="yellow"/>
              </w:rPr>
              <w:t>поставляемого товара</w:t>
            </w:r>
          </w:p>
        </w:tc>
        <w:tc>
          <w:tcPr>
            <w:tcW w:w="851" w:type="dxa"/>
          </w:tcPr>
          <w:p w14:paraId="006AC851" w14:textId="0C76AE91"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Ед. изм.</w:t>
            </w:r>
          </w:p>
        </w:tc>
        <w:tc>
          <w:tcPr>
            <w:tcW w:w="850" w:type="dxa"/>
          </w:tcPr>
          <w:p w14:paraId="1B938B91" w14:textId="34E91868" w:rsidR="00174E83" w:rsidRPr="00785F8F" w:rsidRDefault="00174E83" w:rsidP="00174E83">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Кол-во</w:t>
            </w:r>
          </w:p>
        </w:tc>
        <w:tc>
          <w:tcPr>
            <w:tcW w:w="2268" w:type="dxa"/>
          </w:tcPr>
          <w:p w14:paraId="065DFFBD" w14:textId="396ED78C"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Цена за ед., руб. (в том числе НДС </w:t>
            </w:r>
            <w:r w:rsidR="00C86F34">
              <w:rPr>
                <w:rFonts w:ascii="Times New Roman" w:hAnsi="Times New Roman" w:cs="Times New Roman"/>
                <w:sz w:val="24"/>
                <w:szCs w:val="24"/>
                <w:highlight w:val="yellow"/>
              </w:rPr>
              <w:t>__</w:t>
            </w:r>
            <w:r w:rsidRPr="00785F8F">
              <w:rPr>
                <w:rFonts w:ascii="Times New Roman" w:hAnsi="Times New Roman" w:cs="Times New Roman"/>
                <w:sz w:val="24"/>
                <w:szCs w:val="24"/>
                <w:highlight w:val="yellow"/>
              </w:rPr>
              <w:t xml:space="preserve">% - ___ </w:t>
            </w:r>
            <w:proofErr w:type="spellStart"/>
            <w:r w:rsidRPr="00785F8F">
              <w:rPr>
                <w:rFonts w:ascii="Times New Roman" w:hAnsi="Times New Roman" w:cs="Times New Roman"/>
                <w:sz w:val="24"/>
                <w:szCs w:val="24"/>
                <w:highlight w:val="yellow"/>
              </w:rPr>
              <w:t>руб</w:t>
            </w:r>
            <w:proofErr w:type="spellEnd"/>
            <w:r w:rsidRPr="00785F8F">
              <w:rPr>
                <w:rFonts w:ascii="Times New Roman" w:hAnsi="Times New Roman" w:cs="Times New Roman"/>
                <w:sz w:val="24"/>
                <w:szCs w:val="24"/>
                <w:highlight w:val="yellow"/>
              </w:rPr>
              <w:t>.__</w:t>
            </w:r>
            <w:proofErr w:type="gramStart"/>
            <w:r w:rsidRPr="00785F8F">
              <w:rPr>
                <w:rFonts w:ascii="Times New Roman" w:hAnsi="Times New Roman" w:cs="Times New Roman"/>
                <w:sz w:val="24"/>
                <w:szCs w:val="24"/>
                <w:highlight w:val="yellow"/>
              </w:rPr>
              <w:t>коп./</w:t>
            </w:r>
            <w:proofErr w:type="gramEnd"/>
            <w:r w:rsidRPr="00785F8F">
              <w:rPr>
                <w:rFonts w:ascii="Times New Roman" w:hAnsi="Times New Roman" w:cs="Times New Roman"/>
                <w:sz w:val="24"/>
                <w:szCs w:val="24"/>
                <w:highlight w:val="yellow"/>
              </w:rPr>
              <w:t xml:space="preserve"> НДС не облагается)</w:t>
            </w:r>
          </w:p>
        </w:tc>
        <w:tc>
          <w:tcPr>
            <w:tcW w:w="2977" w:type="dxa"/>
          </w:tcPr>
          <w:p w14:paraId="5F28AE44" w14:textId="4223F182" w:rsidR="00174E83" w:rsidRPr="00785F8F" w:rsidRDefault="00174E83" w:rsidP="0085258D">
            <w:pPr>
              <w:jc w:val="center"/>
              <w:rPr>
                <w:rFonts w:ascii="Times New Roman" w:hAnsi="Times New Roman" w:cs="Times New Roman"/>
                <w:sz w:val="24"/>
                <w:szCs w:val="24"/>
                <w:highlight w:val="yellow"/>
              </w:rPr>
            </w:pPr>
            <w:r w:rsidRPr="00785F8F">
              <w:rPr>
                <w:rFonts w:ascii="Times New Roman" w:hAnsi="Times New Roman" w:cs="Times New Roman"/>
                <w:sz w:val="24"/>
                <w:szCs w:val="24"/>
                <w:highlight w:val="yellow"/>
              </w:rPr>
              <w:t xml:space="preserve">Сумма, руб. (в том числе НДС </w:t>
            </w:r>
            <w:r w:rsidR="00C86F34">
              <w:rPr>
                <w:rFonts w:ascii="Times New Roman" w:hAnsi="Times New Roman" w:cs="Times New Roman"/>
                <w:sz w:val="24"/>
                <w:szCs w:val="24"/>
                <w:highlight w:val="yellow"/>
              </w:rPr>
              <w:t>__</w:t>
            </w:r>
            <w:r w:rsidRPr="00785F8F">
              <w:rPr>
                <w:rFonts w:ascii="Times New Roman" w:hAnsi="Times New Roman" w:cs="Times New Roman"/>
                <w:sz w:val="24"/>
                <w:szCs w:val="24"/>
                <w:highlight w:val="yellow"/>
              </w:rPr>
              <w:t xml:space="preserve">% - ___ </w:t>
            </w:r>
            <w:proofErr w:type="spellStart"/>
            <w:r w:rsidRPr="00785F8F">
              <w:rPr>
                <w:rFonts w:ascii="Times New Roman" w:hAnsi="Times New Roman" w:cs="Times New Roman"/>
                <w:sz w:val="24"/>
                <w:szCs w:val="24"/>
                <w:highlight w:val="yellow"/>
              </w:rPr>
              <w:t>руб</w:t>
            </w:r>
            <w:proofErr w:type="spellEnd"/>
            <w:r w:rsidRPr="00785F8F">
              <w:rPr>
                <w:rFonts w:ascii="Times New Roman" w:hAnsi="Times New Roman" w:cs="Times New Roman"/>
                <w:sz w:val="24"/>
                <w:szCs w:val="24"/>
                <w:highlight w:val="yellow"/>
              </w:rPr>
              <w:t>.__</w:t>
            </w:r>
            <w:proofErr w:type="gramStart"/>
            <w:r w:rsidRPr="00785F8F">
              <w:rPr>
                <w:rFonts w:ascii="Times New Roman" w:hAnsi="Times New Roman" w:cs="Times New Roman"/>
                <w:sz w:val="24"/>
                <w:szCs w:val="24"/>
                <w:highlight w:val="yellow"/>
              </w:rPr>
              <w:t>коп./</w:t>
            </w:r>
            <w:proofErr w:type="gramEnd"/>
            <w:r w:rsidRPr="00785F8F">
              <w:rPr>
                <w:rFonts w:ascii="Times New Roman" w:hAnsi="Times New Roman" w:cs="Times New Roman"/>
                <w:sz w:val="24"/>
                <w:szCs w:val="24"/>
                <w:highlight w:val="yellow"/>
              </w:rPr>
              <w:t xml:space="preserve"> НДС не облагается)</w:t>
            </w:r>
          </w:p>
        </w:tc>
      </w:tr>
      <w:tr w:rsidR="00174E83" w:rsidRPr="00CE3E77" w14:paraId="5E29112A" w14:textId="77777777" w:rsidTr="00CE3E77">
        <w:trPr>
          <w:trHeight w:val="846"/>
        </w:trPr>
        <w:tc>
          <w:tcPr>
            <w:tcW w:w="2376" w:type="dxa"/>
            <w:vAlign w:val="center"/>
          </w:tcPr>
          <w:p w14:paraId="739485E6" w14:textId="77777777" w:rsidR="00174E83" w:rsidRPr="00785F8F" w:rsidRDefault="00174E83" w:rsidP="0085258D">
            <w:pPr>
              <w:rPr>
                <w:rFonts w:ascii="Times New Roman" w:hAnsi="Times New Roman" w:cs="Times New Roman"/>
                <w:sz w:val="24"/>
                <w:szCs w:val="24"/>
                <w:highlight w:val="yellow"/>
              </w:rPr>
            </w:pPr>
          </w:p>
        </w:tc>
        <w:tc>
          <w:tcPr>
            <w:tcW w:w="851" w:type="dxa"/>
            <w:vAlign w:val="center"/>
          </w:tcPr>
          <w:p w14:paraId="23E1C71C" w14:textId="33B0B41C" w:rsidR="00174E83" w:rsidRPr="00785F8F" w:rsidRDefault="00174E83" w:rsidP="0085258D">
            <w:pPr>
              <w:jc w:val="both"/>
              <w:rPr>
                <w:rFonts w:ascii="Times New Roman" w:hAnsi="Times New Roman" w:cs="Times New Roman"/>
                <w:bCs/>
                <w:kern w:val="32"/>
                <w:sz w:val="24"/>
                <w:szCs w:val="24"/>
                <w:highlight w:val="yellow"/>
              </w:rPr>
            </w:pPr>
          </w:p>
        </w:tc>
        <w:tc>
          <w:tcPr>
            <w:tcW w:w="850" w:type="dxa"/>
            <w:vAlign w:val="center"/>
          </w:tcPr>
          <w:p w14:paraId="27A04F12" w14:textId="3BD15242" w:rsidR="00174E83" w:rsidRPr="00785F8F" w:rsidRDefault="00174E83" w:rsidP="0085258D">
            <w:pPr>
              <w:jc w:val="center"/>
              <w:rPr>
                <w:rFonts w:ascii="Times New Roman" w:hAnsi="Times New Roman" w:cs="Times New Roman"/>
                <w:sz w:val="24"/>
                <w:szCs w:val="24"/>
                <w:highlight w:val="yellow"/>
              </w:rPr>
            </w:pPr>
          </w:p>
        </w:tc>
        <w:tc>
          <w:tcPr>
            <w:tcW w:w="2268" w:type="dxa"/>
            <w:vAlign w:val="center"/>
          </w:tcPr>
          <w:p w14:paraId="4C062D78" w14:textId="77777777" w:rsidR="00174E83" w:rsidRPr="00785F8F" w:rsidRDefault="00174E83" w:rsidP="0085258D">
            <w:pPr>
              <w:jc w:val="center"/>
              <w:rPr>
                <w:rFonts w:ascii="Times New Roman" w:hAnsi="Times New Roman" w:cs="Times New Roman"/>
                <w:sz w:val="24"/>
                <w:szCs w:val="24"/>
                <w:highlight w:val="yellow"/>
              </w:rPr>
            </w:pPr>
          </w:p>
        </w:tc>
        <w:tc>
          <w:tcPr>
            <w:tcW w:w="2977" w:type="dxa"/>
            <w:vAlign w:val="center"/>
          </w:tcPr>
          <w:p w14:paraId="240B3CD2" w14:textId="77777777" w:rsidR="00174E83" w:rsidRPr="00785F8F" w:rsidRDefault="00174E83" w:rsidP="0085258D">
            <w:pPr>
              <w:jc w:val="center"/>
              <w:rPr>
                <w:rFonts w:ascii="Times New Roman" w:hAnsi="Times New Roman" w:cs="Times New Roman"/>
                <w:sz w:val="24"/>
                <w:szCs w:val="24"/>
                <w:highlight w:val="yellow"/>
              </w:rPr>
            </w:pPr>
          </w:p>
        </w:tc>
      </w:tr>
    </w:tbl>
    <w:p w14:paraId="5F52EF93" w14:textId="77777777" w:rsidR="00C947E3" w:rsidRDefault="00C947E3" w:rsidP="00C947E3">
      <w:pPr>
        <w:ind w:firstLine="708"/>
        <w:jc w:val="right"/>
        <w:rPr>
          <w:rFonts w:ascii="Times New Roman" w:hAnsi="Times New Roman" w:cs="Times New Roman"/>
          <w:sz w:val="24"/>
          <w:szCs w:val="24"/>
        </w:rPr>
      </w:pPr>
    </w:p>
    <w:p w14:paraId="44593C33" w14:textId="63AF831A" w:rsidR="00A74501" w:rsidRPr="00D4716A" w:rsidRDefault="00A74501" w:rsidP="00A74501">
      <w:pPr>
        <w:pStyle w:val="af8"/>
        <w:tabs>
          <w:tab w:val="clear" w:pos="1985"/>
        </w:tabs>
        <w:spacing w:before="0" w:after="0"/>
        <w:rPr>
          <w:bCs/>
          <w:szCs w:val="24"/>
        </w:rPr>
      </w:pPr>
      <w:r w:rsidRPr="00D4716A">
        <w:rPr>
          <w:bCs/>
          <w:szCs w:val="24"/>
        </w:rPr>
        <w:t>ИТОГО цена договора составляет: __</w:t>
      </w:r>
      <w:r>
        <w:rPr>
          <w:bCs/>
          <w:szCs w:val="24"/>
        </w:rPr>
        <w:t>________________</w:t>
      </w:r>
      <w:r w:rsidRPr="00D4716A">
        <w:rPr>
          <w:bCs/>
          <w:szCs w:val="24"/>
        </w:rPr>
        <w:t>___ (указать значение цифрами и прописью) рублей</w:t>
      </w:r>
      <w:r>
        <w:rPr>
          <w:bCs/>
          <w:szCs w:val="24"/>
        </w:rPr>
        <w:t xml:space="preserve"> ____ копеек.</w:t>
      </w:r>
    </w:p>
    <w:p w14:paraId="63C4A29E" w14:textId="77777777" w:rsidR="00A74501" w:rsidRDefault="00A74501" w:rsidP="00C947E3">
      <w:pPr>
        <w:ind w:firstLine="708"/>
        <w:jc w:val="right"/>
        <w:rPr>
          <w:rFonts w:ascii="Times New Roman" w:hAnsi="Times New Roman" w:cs="Times New Roman"/>
          <w:sz w:val="24"/>
          <w:szCs w:val="24"/>
        </w:rPr>
      </w:pPr>
    </w:p>
    <w:p w14:paraId="584BF0AB" w14:textId="77777777" w:rsidR="00174E83" w:rsidRPr="00174E83" w:rsidRDefault="00174E83" w:rsidP="00174E83">
      <w:pPr>
        <w:spacing w:after="0" w:line="240" w:lineRule="auto"/>
        <w:jc w:val="both"/>
        <w:rPr>
          <w:rFonts w:ascii="Times New Roman" w:hAnsi="Times New Roman" w:cs="Times New Roman"/>
          <w:i/>
          <w:sz w:val="24"/>
          <w:szCs w:val="24"/>
        </w:rPr>
      </w:pPr>
      <w:r w:rsidRPr="00174E83">
        <w:rPr>
          <w:rFonts w:ascii="Times New Roman" w:hAnsi="Times New Roman" w:cs="Times New Roman"/>
          <w:i/>
          <w:sz w:val="24"/>
          <w:szCs w:val="24"/>
        </w:rPr>
        <w:t>В случае если поставка товара, выполнение работ, оказание услуг не подлежит налогообложению НДС (освобождается от налогообложения НДС), либо Участник освобождается от исполнения обязанности налогоплательщика НДС, либо Участник не является налогоплательщиком НДС то цена, предложенная таким Участником в Заявке, не должна превышать установленную начальную (максимальную) цену без НДС. 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r w:rsidRPr="00174E83">
        <w:rPr>
          <w:rFonts w:ascii="Times New Roman" w:eastAsia="Times New Roman" w:hAnsi="Times New Roman" w:cs="Times New Roman"/>
          <w:i/>
          <w:sz w:val="24"/>
          <w:szCs w:val="24"/>
        </w:rPr>
        <w:t>.</w:t>
      </w:r>
    </w:p>
    <w:p w14:paraId="6B9F45F6" w14:textId="77777777" w:rsidR="00174E83" w:rsidRDefault="00174E83" w:rsidP="00C947E3">
      <w:pPr>
        <w:ind w:firstLine="708"/>
        <w:jc w:val="right"/>
        <w:rPr>
          <w:rFonts w:ascii="Times New Roman" w:hAnsi="Times New Roman" w:cs="Times New Roman"/>
          <w:sz w:val="24"/>
          <w:szCs w:val="24"/>
        </w:rPr>
      </w:pPr>
    </w:p>
    <w:p w14:paraId="4B78702B" w14:textId="77777777" w:rsidR="00174E83" w:rsidRDefault="00174E83" w:rsidP="00C947E3">
      <w:pPr>
        <w:ind w:firstLine="708"/>
        <w:jc w:val="right"/>
        <w:rPr>
          <w:rFonts w:ascii="Times New Roman" w:hAnsi="Times New Roman" w:cs="Times New Roman"/>
          <w:sz w:val="24"/>
          <w:szCs w:val="24"/>
        </w:rPr>
      </w:pPr>
    </w:p>
    <w:p w14:paraId="0C31DC25" w14:textId="77777777" w:rsidR="00174E83" w:rsidRDefault="00174E83" w:rsidP="00174E83">
      <w:pPr>
        <w:tabs>
          <w:tab w:val="left" w:pos="3562"/>
          <w:tab w:val="left" w:leader="underscore" w:pos="5774"/>
          <w:tab w:val="left" w:leader="underscore" w:pos="8218"/>
        </w:tabs>
        <w:jc w:val="both"/>
        <w:rPr>
          <w:rFonts w:ascii="Times New Roman" w:hAnsi="Times New Roman" w:cs="Times New Roman"/>
        </w:rPr>
      </w:pPr>
    </w:p>
    <w:p w14:paraId="6FD7261F" w14:textId="77777777" w:rsidR="00174E83" w:rsidRPr="009F54CF" w:rsidRDefault="00174E83" w:rsidP="00174E83">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2BDE5352" w14:textId="77777777" w:rsidR="00174E83" w:rsidRPr="009F54CF" w:rsidRDefault="00174E83" w:rsidP="00174E83">
      <w:pPr>
        <w:spacing w:after="0"/>
        <w:ind w:firstLine="708"/>
        <w:jc w:val="center"/>
        <w:rPr>
          <w:rFonts w:ascii="Times New Roman" w:hAnsi="Times New Roman" w:cs="Times New Roman"/>
          <w:sz w:val="24"/>
          <w:szCs w:val="24"/>
        </w:rPr>
      </w:pPr>
      <w:proofErr w:type="spellStart"/>
      <w:r w:rsidRPr="009F54CF">
        <w:rPr>
          <w:rFonts w:ascii="Times New Roman" w:hAnsi="Times New Roman" w:cs="Times New Roman"/>
          <w:sz w:val="24"/>
          <w:szCs w:val="24"/>
        </w:rPr>
        <w:t>м.п</w:t>
      </w:r>
      <w:proofErr w:type="spellEnd"/>
      <w:r w:rsidRPr="009F54CF">
        <w:rPr>
          <w:rFonts w:ascii="Times New Roman" w:hAnsi="Times New Roman" w:cs="Times New Roman"/>
          <w:sz w:val="24"/>
          <w:szCs w:val="24"/>
        </w:rPr>
        <w:t>.</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667406B3" w14:textId="77777777" w:rsidR="00174E83" w:rsidRPr="00435573" w:rsidRDefault="00174E83" w:rsidP="00C947E3">
      <w:pPr>
        <w:ind w:firstLine="708"/>
        <w:jc w:val="right"/>
        <w:rPr>
          <w:rFonts w:ascii="Times New Roman" w:hAnsi="Times New Roman" w:cs="Times New Roman"/>
          <w:sz w:val="24"/>
          <w:szCs w:val="24"/>
        </w:rPr>
      </w:pPr>
    </w:p>
    <w:sectPr w:rsidR="00174E83" w:rsidRPr="004355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76F12" w14:textId="77777777" w:rsidR="004C4658" w:rsidRDefault="004C4658" w:rsidP="00F730E0">
      <w:pPr>
        <w:spacing w:after="0" w:line="240" w:lineRule="auto"/>
      </w:pPr>
      <w:r>
        <w:separator/>
      </w:r>
    </w:p>
  </w:endnote>
  <w:endnote w:type="continuationSeparator" w:id="0">
    <w:p w14:paraId="6C3392BB" w14:textId="77777777" w:rsidR="004C4658" w:rsidRDefault="004C4658" w:rsidP="00F73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879F"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7C0DA78" w14:textId="77777777" w:rsidR="00AD22F0" w:rsidRDefault="00AD22F0">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8265D"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DD4FEF">
      <w:rPr>
        <w:rStyle w:val="af1"/>
        <w:noProof/>
      </w:rPr>
      <w:t>25</w:t>
    </w:r>
    <w:r>
      <w:rPr>
        <w:rStyle w:val="af1"/>
      </w:rPr>
      <w:fldChar w:fldCharType="end"/>
    </w:r>
  </w:p>
  <w:p w14:paraId="4ED4C242" w14:textId="77777777" w:rsidR="00AD22F0" w:rsidRPr="00765AD1" w:rsidRDefault="00AD22F0" w:rsidP="00AD22F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068FD" w14:textId="77777777" w:rsidR="004C4658" w:rsidRDefault="004C4658" w:rsidP="00F730E0">
      <w:pPr>
        <w:spacing w:after="0" w:line="240" w:lineRule="auto"/>
      </w:pPr>
      <w:r>
        <w:separator/>
      </w:r>
    </w:p>
  </w:footnote>
  <w:footnote w:type="continuationSeparator" w:id="0">
    <w:p w14:paraId="5C01B0DC" w14:textId="77777777" w:rsidR="004C4658" w:rsidRDefault="004C4658" w:rsidP="00F730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F37E8"/>
    <w:multiLevelType w:val="multilevel"/>
    <w:tmpl w:val="5BC875D0"/>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b w:val="0"/>
        <w:bCs/>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7C3F09"/>
    <w:multiLevelType w:val="hybridMultilevel"/>
    <w:tmpl w:val="3326B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FD0A7C"/>
    <w:multiLevelType w:val="multilevel"/>
    <w:tmpl w:val="DC34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DA4C5C"/>
    <w:multiLevelType w:val="multilevel"/>
    <w:tmpl w:val="576426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557F61"/>
    <w:multiLevelType w:val="hybridMultilevel"/>
    <w:tmpl w:val="6764E6CE"/>
    <w:lvl w:ilvl="0" w:tplc="FFFFFFFF">
      <w:start w:val="1"/>
      <w:numFmt w:val="decimal"/>
      <w:pStyle w:val="a"/>
      <w:lvlText w:val="%1"/>
      <w:lvlJc w:val="left"/>
      <w:pPr>
        <w:tabs>
          <w:tab w:val="num" w:pos="340"/>
        </w:tabs>
        <w:ind w:left="0"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315A139B"/>
    <w:multiLevelType w:val="singleLevel"/>
    <w:tmpl w:val="76E6D238"/>
    <w:lvl w:ilvl="0">
      <w:start w:val="1"/>
      <w:numFmt w:val="decimal"/>
      <w:lvlText w:val="%1."/>
      <w:lvlJc w:val="left"/>
      <w:pPr>
        <w:tabs>
          <w:tab w:val="num" w:pos="1260"/>
        </w:tabs>
        <w:ind w:left="1260" w:hanging="360"/>
      </w:pPr>
      <w:rPr>
        <w:rFonts w:cs="Times New Roman" w:hint="default"/>
      </w:rPr>
    </w:lvl>
  </w:abstractNum>
  <w:abstractNum w:abstractNumId="6" w15:restartNumberingAfterBreak="0">
    <w:nsid w:val="41302075"/>
    <w:multiLevelType w:val="multilevel"/>
    <w:tmpl w:val="2870D55A"/>
    <w:lvl w:ilvl="0">
      <w:start w:val="1"/>
      <w:numFmt w:val="decimal"/>
      <w:lvlText w:val="%1."/>
      <w:lvlJc w:val="left"/>
      <w:pPr>
        <w:ind w:left="1069" w:hanging="360"/>
      </w:pPr>
      <w:rPr>
        <w:rFonts w:hint="default"/>
        <w:b/>
        <w:sz w:val="22"/>
      </w:rPr>
    </w:lvl>
    <w:lvl w:ilvl="1">
      <w:start w:val="1"/>
      <w:numFmt w:val="decimal"/>
      <w:isLgl/>
      <w:lvlText w:val="%1.%2"/>
      <w:lvlJc w:val="left"/>
      <w:pPr>
        <w:ind w:left="1069" w:hanging="360"/>
      </w:pPr>
      <w:rPr>
        <w:rFonts w:hint="default"/>
        <w:b w:val="0"/>
        <w:sz w:val="22"/>
      </w:rPr>
    </w:lvl>
    <w:lvl w:ilvl="2">
      <w:start w:val="1"/>
      <w:numFmt w:val="decimal"/>
      <w:isLgl/>
      <w:lvlText w:val="%1.%2.%3"/>
      <w:lvlJc w:val="left"/>
      <w:pPr>
        <w:ind w:left="1429" w:hanging="720"/>
      </w:pPr>
      <w:rPr>
        <w:rFonts w:hint="default"/>
        <w:b w:val="0"/>
        <w:sz w:val="22"/>
      </w:rPr>
    </w:lvl>
    <w:lvl w:ilvl="3">
      <w:start w:val="1"/>
      <w:numFmt w:val="decimal"/>
      <w:isLgl/>
      <w:lvlText w:val="%1.%2.%3.%4"/>
      <w:lvlJc w:val="left"/>
      <w:pPr>
        <w:ind w:left="1429" w:hanging="720"/>
      </w:pPr>
      <w:rPr>
        <w:rFonts w:hint="default"/>
        <w:b w:val="0"/>
        <w:sz w:val="22"/>
      </w:rPr>
    </w:lvl>
    <w:lvl w:ilvl="4">
      <w:start w:val="1"/>
      <w:numFmt w:val="decimal"/>
      <w:isLgl/>
      <w:lvlText w:val="%1.%2.%3.%4.%5"/>
      <w:lvlJc w:val="left"/>
      <w:pPr>
        <w:ind w:left="1789" w:hanging="1080"/>
      </w:pPr>
      <w:rPr>
        <w:rFonts w:hint="default"/>
        <w:b w:val="0"/>
        <w:sz w:val="22"/>
      </w:rPr>
    </w:lvl>
    <w:lvl w:ilvl="5">
      <w:start w:val="1"/>
      <w:numFmt w:val="decimal"/>
      <w:isLgl/>
      <w:lvlText w:val="%1.%2.%3.%4.%5.%6"/>
      <w:lvlJc w:val="left"/>
      <w:pPr>
        <w:ind w:left="1789" w:hanging="1080"/>
      </w:pPr>
      <w:rPr>
        <w:rFonts w:hint="default"/>
        <w:b w:val="0"/>
        <w:sz w:val="22"/>
      </w:rPr>
    </w:lvl>
    <w:lvl w:ilvl="6">
      <w:start w:val="1"/>
      <w:numFmt w:val="decimal"/>
      <w:isLgl/>
      <w:lvlText w:val="%1.%2.%3.%4.%5.%6.%7"/>
      <w:lvlJc w:val="left"/>
      <w:pPr>
        <w:ind w:left="2149" w:hanging="1440"/>
      </w:pPr>
      <w:rPr>
        <w:rFonts w:hint="default"/>
        <w:b w:val="0"/>
        <w:sz w:val="22"/>
      </w:rPr>
    </w:lvl>
    <w:lvl w:ilvl="7">
      <w:start w:val="1"/>
      <w:numFmt w:val="decimal"/>
      <w:isLgl/>
      <w:lvlText w:val="%1.%2.%3.%4.%5.%6.%7.%8"/>
      <w:lvlJc w:val="left"/>
      <w:pPr>
        <w:ind w:left="2149" w:hanging="1440"/>
      </w:pPr>
      <w:rPr>
        <w:rFonts w:hint="default"/>
        <w:b w:val="0"/>
        <w:sz w:val="22"/>
      </w:rPr>
    </w:lvl>
    <w:lvl w:ilvl="8">
      <w:start w:val="1"/>
      <w:numFmt w:val="decimal"/>
      <w:isLgl/>
      <w:lvlText w:val="%1.%2.%3.%4.%5.%6.%7.%8.%9"/>
      <w:lvlJc w:val="left"/>
      <w:pPr>
        <w:ind w:left="2509" w:hanging="1800"/>
      </w:pPr>
      <w:rPr>
        <w:rFonts w:hint="default"/>
        <w:b w:val="0"/>
        <w:sz w:val="22"/>
      </w:rPr>
    </w:lvl>
  </w:abstractNum>
  <w:abstractNum w:abstractNumId="7" w15:restartNumberingAfterBreak="0">
    <w:nsid w:val="457E2CE2"/>
    <w:multiLevelType w:val="hybridMultilevel"/>
    <w:tmpl w:val="3A86868C"/>
    <w:lvl w:ilvl="0" w:tplc="31DC2702">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71B67D6"/>
    <w:multiLevelType w:val="multilevel"/>
    <w:tmpl w:val="8F22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F44CF1"/>
    <w:multiLevelType w:val="hybridMultilevel"/>
    <w:tmpl w:val="867EFBDE"/>
    <w:lvl w:ilvl="0" w:tplc="19C63954">
      <w:start w:val="4"/>
      <w:numFmt w:val="decimal"/>
      <w:pStyle w:val="1"/>
      <w:lvlText w:val="%1."/>
      <w:lvlJc w:val="left"/>
      <w:pPr>
        <w:ind w:left="0"/>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lang w:val="ru-RU"/>
      </w:rPr>
    </w:lvl>
    <w:lvl w:ilvl="1" w:tplc="63CCEE90">
      <w:start w:val="1"/>
      <w:numFmt w:val="lowerLetter"/>
      <w:lvlText w:val="%2"/>
      <w:lvlJc w:val="left"/>
      <w:pPr>
        <w:ind w:left="3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00DC00">
      <w:start w:val="1"/>
      <w:numFmt w:val="lowerRoman"/>
      <w:lvlText w:val="%3"/>
      <w:lvlJc w:val="left"/>
      <w:pPr>
        <w:ind w:left="4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4C49B6">
      <w:start w:val="1"/>
      <w:numFmt w:val="decimal"/>
      <w:lvlText w:val="%4"/>
      <w:lvlJc w:val="left"/>
      <w:pPr>
        <w:ind w:left="5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65F4C">
      <w:start w:val="1"/>
      <w:numFmt w:val="lowerLetter"/>
      <w:lvlText w:val="%5"/>
      <w:lvlJc w:val="left"/>
      <w:pPr>
        <w:ind w:left="6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EC40BC">
      <w:start w:val="1"/>
      <w:numFmt w:val="lowerRoman"/>
      <w:lvlText w:val="%6"/>
      <w:lvlJc w:val="left"/>
      <w:pPr>
        <w:ind w:left="6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CE9BDA">
      <w:start w:val="1"/>
      <w:numFmt w:val="decimal"/>
      <w:lvlText w:val="%7"/>
      <w:lvlJc w:val="left"/>
      <w:pPr>
        <w:ind w:left="7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0CB544">
      <w:start w:val="1"/>
      <w:numFmt w:val="lowerLetter"/>
      <w:lvlText w:val="%8"/>
      <w:lvlJc w:val="left"/>
      <w:pPr>
        <w:ind w:left="8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A01250">
      <w:start w:val="1"/>
      <w:numFmt w:val="lowerRoman"/>
      <w:lvlText w:val="%9"/>
      <w:lvlJc w:val="left"/>
      <w:pPr>
        <w:ind w:left="8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44B53C7"/>
    <w:multiLevelType w:val="hybridMultilevel"/>
    <w:tmpl w:val="663EE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9"/>
  </w:num>
  <w:num w:numId="4">
    <w:abstractNumId w:val="6"/>
  </w:num>
  <w:num w:numId="5">
    <w:abstractNumId w:val="1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86"/>
    <w:rsid w:val="00004573"/>
    <w:rsid w:val="00005704"/>
    <w:rsid w:val="00011B0F"/>
    <w:rsid w:val="00014AB3"/>
    <w:rsid w:val="00017A07"/>
    <w:rsid w:val="00021598"/>
    <w:rsid w:val="00023E06"/>
    <w:rsid w:val="00027764"/>
    <w:rsid w:val="00031940"/>
    <w:rsid w:val="00032529"/>
    <w:rsid w:val="0004255F"/>
    <w:rsid w:val="000458CD"/>
    <w:rsid w:val="0006206D"/>
    <w:rsid w:val="0007007C"/>
    <w:rsid w:val="00071A1D"/>
    <w:rsid w:val="00075BC6"/>
    <w:rsid w:val="00076F85"/>
    <w:rsid w:val="00081A8A"/>
    <w:rsid w:val="000937F1"/>
    <w:rsid w:val="000A3790"/>
    <w:rsid w:val="000B02DF"/>
    <w:rsid w:val="000C4686"/>
    <w:rsid w:val="000D0AA7"/>
    <w:rsid w:val="000D2F9E"/>
    <w:rsid w:val="000E3B77"/>
    <w:rsid w:val="000E4295"/>
    <w:rsid w:val="000F5B4D"/>
    <w:rsid w:val="000F78CE"/>
    <w:rsid w:val="001022C1"/>
    <w:rsid w:val="00112514"/>
    <w:rsid w:val="001134A1"/>
    <w:rsid w:val="00116406"/>
    <w:rsid w:val="00120F5C"/>
    <w:rsid w:val="00126BCE"/>
    <w:rsid w:val="00145235"/>
    <w:rsid w:val="00146316"/>
    <w:rsid w:val="00147B52"/>
    <w:rsid w:val="001540BA"/>
    <w:rsid w:val="0015743A"/>
    <w:rsid w:val="0016428F"/>
    <w:rsid w:val="00174E83"/>
    <w:rsid w:val="00181E39"/>
    <w:rsid w:val="00182012"/>
    <w:rsid w:val="00182181"/>
    <w:rsid w:val="0019451D"/>
    <w:rsid w:val="00194B7C"/>
    <w:rsid w:val="00197C90"/>
    <w:rsid w:val="001B4B44"/>
    <w:rsid w:val="001D1920"/>
    <w:rsid w:val="001D32EF"/>
    <w:rsid w:val="001E491D"/>
    <w:rsid w:val="001E77C5"/>
    <w:rsid w:val="001F198F"/>
    <w:rsid w:val="001F2508"/>
    <w:rsid w:val="001F5A57"/>
    <w:rsid w:val="00200F25"/>
    <w:rsid w:val="00202EAC"/>
    <w:rsid w:val="0020316B"/>
    <w:rsid w:val="00203E7E"/>
    <w:rsid w:val="0020420B"/>
    <w:rsid w:val="002233EB"/>
    <w:rsid w:val="00227041"/>
    <w:rsid w:val="002307FF"/>
    <w:rsid w:val="00241787"/>
    <w:rsid w:val="0025245D"/>
    <w:rsid w:val="002801C7"/>
    <w:rsid w:val="002821AC"/>
    <w:rsid w:val="00293B4B"/>
    <w:rsid w:val="002946D1"/>
    <w:rsid w:val="002950D2"/>
    <w:rsid w:val="002A5E20"/>
    <w:rsid w:val="002B2412"/>
    <w:rsid w:val="002B2CE8"/>
    <w:rsid w:val="002B5026"/>
    <w:rsid w:val="002C0FD9"/>
    <w:rsid w:val="002C2DC1"/>
    <w:rsid w:val="002C7E92"/>
    <w:rsid w:val="002D03B8"/>
    <w:rsid w:val="002D2D8A"/>
    <w:rsid w:val="002E2303"/>
    <w:rsid w:val="002F1274"/>
    <w:rsid w:val="002F7DDC"/>
    <w:rsid w:val="00300E41"/>
    <w:rsid w:val="003012D4"/>
    <w:rsid w:val="00302D7C"/>
    <w:rsid w:val="00304051"/>
    <w:rsid w:val="00306037"/>
    <w:rsid w:val="00313846"/>
    <w:rsid w:val="00314778"/>
    <w:rsid w:val="0032372E"/>
    <w:rsid w:val="00340F71"/>
    <w:rsid w:val="00343C6F"/>
    <w:rsid w:val="003445B5"/>
    <w:rsid w:val="00357FAA"/>
    <w:rsid w:val="00382623"/>
    <w:rsid w:val="003864D0"/>
    <w:rsid w:val="00387F11"/>
    <w:rsid w:val="0039104D"/>
    <w:rsid w:val="00393B2C"/>
    <w:rsid w:val="00395A59"/>
    <w:rsid w:val="0039793E"/>
    <w:rsid w:val="003A2C6E"/>
    <w:rsid w:val="003A3F74"/>
    <w:rsid w:val="003A5563"/>
    <w:rsid w:val="003B3C84"/>
    <w:rsid w:val="003C0674"/>
    <w:rsid w:val="003D4ED4"/>
    <w:rsid w:val="003E1A28"/>
    <w:rsid w:val="003E39AD"/>
    <w:rsid w:val="003F214D"/>
    <w:rsid w:val="004128C6"/>
    <w:rsid w:val="00415B02"/>
    <w:rsid w:val="00424D09"/>
    <w:rsid w:val="00430EAB"/>
    <w:rsid w:val="00435573"/>
    <w:rsid w:val="004460CB"/>
    <w:rsid w:val="004534BD"/>
    <w:rsid w:val="00454375"/>
    <w:rsid w:val="00474107"/>
    <w:rsid w:val="004778C0"/>
    <w:rsid w:val="0048147D"/>
    <w:rsid w:val="00482EEE"/>
    <w:rsid w:val="00485F3A"/>
    <w:rsid w:val="0048669B"/>
    <w:rsid w:val="00493A5B"/>
    <w:rsid w:val="00497544"/>
    <w:rsid w:val="004A215F"/>
    <w:rsid w:val="004A4FB6"/>
    <w:rsid w:val="004B2972"/>
    <w:rsid w:val="004B74F0"/>
    <w:rsid w:val="004C1D8E"/>
    <w:rsid w:val="004C4658"/>
    <w:rsid w:val="004C7023"/>
    <w:rsid w:val="004D11CF"/>
    <w:rsid w:val="004D4FDF"/>
    <w:rsid w:val="004E2303"/>
    <w:rsid w:val="004E57BE"/>
    <w:rsid w:val="004F02BE"/>
    <w:rsid w:val="00505DF2"/>
    <w:rsid w:val="00507FBC"/>
    <w:rsid w:val="00512395"/>
    <w:rsid w:val="00512C3B"/>
    <w:rsid w:val="005231B4"/>
    <w:rsid w:val="00536D64"/>
    <w:rsid w:val="00547D3F"/>
    <w:rsid w:val="00554EAC"/>
    <w:rsid w:val="005631FD"/>
    <w:rsid w:val="00564594"/>
    <w:rsid w:val="0057146D"/>
    <w:rsid w:val="005815D4"/>
    <w:rsid w:val="00582DCA"/>
    <w:rsid w:val="005857E6"/>
    <w:rsid w:val="00585C0E"/>
    <w:rsid w:val="00591CB5"/>
    <w:rsid w:val="005958E4"/>
    <w:rsid w:val="005A2048"/>
    <w:rsid w:val="005A2DBF"/>
    <w:rsid w:val="005B3876"/>
    <w:rsid w:val="005B5597"/>
    <w:rsid w:val="005C3925"/>
    <w:rsid w:val="005C55B8"/>
    <w:rsid w:val="005D264C"/>
    <w:rsid w:val="005E1966"/>
    <w:rsid w:val="005E2328"/>
    <w:rsid w:val="005E5476"/>
    <w:rsid w:val="005F03D8"/>
    <w:rsid w:val="005F3B91"/>
    <w:rsid w:val="00600D23"/>
    <w:rsid w:val="0060630E"/>
    <w:rsid w:val="006106D4"/>
    <w:rsid w:val="00614F4D"/>
    <w:rsid w:val="00615548"/>
    <w:rsid w:val="006159AB"/>
    <w:rsid w:val="00621F01"/>
    <w:rsid w:val="00623186"/>
    <w:rsid w:val="00633F7B"/>
    <w:rsid w:val="00635217"/>
    <w:rsid w:val="00647CAB"/>
    <w:rsid w:val="00662901"/>
    <w:rsid w:val="00665770"/>
    <w:rsid w:val="006704B7"/>
    <w:rsid w:val="00672159"/>
    <w:rsid w:val="00675647"/>
    <w:rsid w:val="00685471"/>
    <w:rsid w:val="00693D49"/>
    <w:rsid w:val="00697210"/>
    <w:rsid w:val="006A7976"/>
    <w:rsid w:val="006B12DE"/>
    <w:rsid w:val="006B68C0"/>
    <w:rsid w:val="006E12DC"/>
    <w:rsid w:val="006E266F"/>
    <w:rsid w:val="006E56F6"/>
    <w:rsid w:val="006E6C10"/>
    <w:rsid w:val="006F2A55"/>
    <w:rsid w:val="0070271E"/>
    <w:rsid w:val="00703683"/>
    <w:rsid w:val="0070592F"/>
    <w:rsid w:val="00707631"/>
    <w:rsid w:val="00711F89"/>
    <w:rsid w:val="0071283F"/>
    <w:rsid w:val="00723032"/>
    <w:rsid w:val="007236BD"/>
    <w:rsid w:val="00737A31"/>
    <w:rsid w:val="00744854"/>
    <w:rsid w:val="007541B3"/>
    <w:rsid w:val="007566C3"/>
    <w:rsid w:val="00760B2E"/>
    <w:rsid w:val="00760D53"/>
    <w:rsid w:val="00775CDC"/>
    <w:rsid w:val="00785F8F"/>
    <w:rsid w:val="007966BA"/>
    <w:rsid w:val="007A0C16"/>
    <w:rsid w:val="007A3642"/>
    <w:rsid w:val="007A642D"/>
    <w:rsid w:val="007A76FD"/>
    <w:rsid w:val="007B2648"/>
    <w:rsid w:val="007B286F"/>
    <w:rsid w:val="007D54EF"/>
    <w:rsid w:val="007D685F"/>
    <w:rsid w:val="007E0E72"/>
    <w:rsid w:val="007E2EF3"/>
    <w:rsid w:val="007E3244"/>
    <w:rsid w:val="007E3770"/>
    <w:rsid w:val="007F2216"/>
    <w:rsid w:val="007F5D07"/>
    <w:rsid w:val="00803105"/>
    <w:rsid w:val="008058F8"/>
    <w:rsid w:val="008060B5"/>
    <w:rsid w:val="00806CEA"/>
    <w:rsid w:val="00815A88"/>
    <w:rsid w:val="00836528"/>
    <w:rsid w:val="00846452"/>
    <w:rsid w:val="00846DB0"/>
    <w:rsid w:val="00847F73"/>
    <w:rsid w:val="00852F74"/>
    <w:rsid w:val="00862B73"/>
    <w:rsid w:val="00864D9D"/>
    <w:rsid w:val="008679B6"/>
    <w:rsid w:val="0089094D"/>
    <w:rsid w:val="00894ED9"/>
    <w:rsid w:val="00897F4F"/>
    <w:rsid w:val="008A6530"/>
    <w:rsid w:val="008B1C3F"/>
    <w:rsid w:val="008D010F"/>
    <w:rsid w:val="008D49C8"/>
    <w:rsid w:val="008E1214"/>
    <w:rsid w:val="008E5917"/>
    <w:rsid w:val="008E61C1"/>
    <w:rsid w:val="008F390D"/>
    <w:rsid w:val="00906C7C"/>
    <w:rsid w:val="009071B4"/>
    <w:rsid w:val="00907EAD"/>
    <w:rsid w:val="009130C5"/>
    <w:rsid w:val="009220B8"/>
    <w:rsid w:val="00924272"/>
    <w:rsid w:val="00924CD2"/>
    <w:rsid w:val="00927E7F"/>
    <w:rsid w:val="00930754"/>
    <w:rsid w:val="009335E0"/>
    <w:rsid w:val="0094210B"/>
    <w:rsid w:val="009662C0"/>
    <w:rsid w:val="00972A0C"/>
    <w:rsid w:val="0097603E"/>
    <w:rsid w:val="009842A4"/>
    <w:rsid w:val="009911F1"/>
    <w:rsid w:val="00991FD8"/>
    <w:rsid w:val="009955D5"/>
    <w:rsid w:val="00997A60"/>
    <w:rsid w:val="00997AB4"/>
    <w:rsid w:val="009A2506"/>
    <w:rsid w:val="009A4F53"/>
    <w:rsid w:val="009E610B"/>
    <w:rsid w:val="009F54CF"/>
    <w:rsid w:val="009F7403"/>
    <w:rsid w:val="00A054D2"/>
    <w:rsid w:val="00A147D0"/>
    <w:rsid w:val="00A16274"/>
    <w:rsid w:val="00A24FCA"/>
    <w:rsid w:val="00A2650A"/>
    <w:rsid w:val="00A42066"/>
    <w:rsid w:val="00A552A3"/>
    <w:rsid w:val="00A6589E"/>
    <w:rsid w:val="00A67881"/>
    <w:rsid w:val="00A7255D"/>
    <w:rsid w:val="00A74501"/>
    <w:rsid w:val="00A81020"/>
    <w:rsid w:val="00A8413D"/>
    <w:rsid w:val="00A849DB"/>
    <w:rsid w:val="00A8696B"/>
    <w:rsid w:val="00A87DCB"/>
    <w:rsid w:val="00AA13C0"/>
    <w:rsid w:val="00AA46EF"/>
    <w:rsid w:val="00AA751C"/>
    <w:rsid w:val="00AB31A1"/>
    <w:rsid w:val="00AB4EE6"/>
    <w:rsid w:val="00AC1BC8"/>
    <w:rsid w:val="00AC7122"/>
    <w:rsid w:val="00AD0B85"/>
    <w:rsid w:val="00AD22F0"/>
    <w:rsid w:val="00AD49C0"/>
    <w:rsid w:val="00AE4268"/>
    <w:rsid w:val="00AF7EDF"/>
    <w:rsid w:val="00B00719"/>
    <w:rsid w:val="00B04071"/>
    <w:rsid w:val="00B173D1"/>
    <w:rsid w:val="00B203C8"/>
    <w:rsid w:val="00B3667C"/>
    <w:rsid w:val="00B4097B"/>
    <w:rsid w:val="00B46068"/>
    <w:rsid w:val="00B6577E"/>
    <w:rsid w:val="00B65AEE"/>
    <w:rsid w:val="00B77CDB"/>
    <w:rsid w:val="00B915F9"/>
    <w:rsid w:val="00B91B11"/>
    <w:rsid w:val="00B97AC5"/>
    <w:rsid w:val="00BA2C19"/>
    <w:rsid w:val="00BA321C"/>
    <w:rsid w:val="00BA6D4D"/>
    <w:rsid w:val="00BB05A4"/>
    <w:rsid w:val="00BB1522"/>
    <w:rsid w:val="00BC0678"/>
    <w:rsid w:val="00BC31D4"/>
    <w:rsid w:val="00BC7270"/>
    <w:rsid w:val="00BD49AF"/>
    <w:rsid w:val="00BF6105"/>
    <w:rsid w:val="00C0169D"/>
    <w:rsid w:val="00C03BD6"/>
    <w:rsid w:val="00C25E44"/>
    <w:rsid w:val="00C41D70"/>
    <w:rsid w:val="00C505D5"/>
    <w:rsid w:val="00C51449"/>
    <w:rsid w:val="00C51BBA"/>
    <w:rsid w:val="00C54329"/>
    <w:rsid w:val="00C60FF2"/>
    <w:rsid w:val="00C61EA6"/>
    <w:rsid w:val="00C75AD1"/>
    <w:rsid w:val="00C8048C"/>
    <w:rsid w:val="00C86F34"/>
    <w:rsid w:val="00C87D1C"/>
    <w:rsid w:val="00C947E3"/>
    <w:rsid w:val="00CA091C"/>
    <w:rsid w:val="00CA5F19"/>
    <w:rsid w:val="00CB0A5B"/>
    <w:rsid w:val="00CB3778"/>
    <w:rsid w:val="00CB56A7"/>
    <w:rsid w:val="00CB5D5C"/>
    <w:rsid w:val="00CB61AF"/>
    <w:rsid w:val="00CC0CA4"/>
    <w:rsid w:val="00CD2D8A"/>
    <w:rsid w:val="00CE04A7"/>
    <w:rsid w:val="00CE0C8A"/>
    <w:rsid w:val="00CE3E77"/>
    <w:rsid w:val="00CF3E29"/>
    <w:rsid w:val="00D00C6D"/>
    <w:rsid w:val="00D045F7"/>
    <w:rsid w:val="00D117FD"/>
    <w:rsid w:val="00D17BAB"/>
    <w:rsid w:val="00D20214"/>
    <w:rsid w:val="00D20A3D"/>
    <w:rsid w:val="00D21FE3"/>
    <w:rsid w:val="00D265BA"/>
    <w:rsid w:val="00D32214"/>
    <w:rsid w:val="00D354D6"/>
    <w:rsid w:val="00D35BB7"/>
    <w:rsid w:val="00D40DF8"/>
    <w:rsid w:val="00D43BD6"/>
    <w:rsid w:val="00D50BFA"/>
    <w:rsid w:val="00D55578"/>
    <w:rsid w:val="00D6137E"/>
    <w:rsid w:val="00D631A7"/>
    <w:rsid w:val="00D70E58"/>
    <w:rsid w:val="00D72028"/>
    <w:rsid w:val="00D72DB0"/>
    <w:rsid w:val="00D73402"/>
    <w:rsid w:val="00D736F0"/>
    <w:rsid w:val="00D85A84"/>
    <w:rsid w:val="00DA3764"/>
    <w:rsid w:val="00DA6D3B"/>
    <w:rsid w:val="00DB6FAE"/>
    <w:rsid w:val="00DC0FE2"/>
    <w:rsid w:val="00DC4397"/>
    <w:rsid w:val="00DC46C6"/>
    <w:rsid w:val="00DC558C"/>
    <w:rsid w:val="00DD1839"/>
    <w:rsid w:val="00DD2EC2"/>
    <w:rsid w:val="00DD4FEF"/>
    <w:rsid w:val="00DE55E2"/>
    <w:rsid w:val="00DF71EB"/>
    <w:rsid w:val="00E04E4A"/>
    <w:rsid w:val="00E051F3"/>
    <w:rsid w:val="00E066DB"/>
    <w:rsid w:val="00E0695D"/>
    <w:rsid w:val="00E129FD"/>
    <w:rsid w:val="00E14B97"/>
    <w:rsid w:val="00E369F7"/>
    <w:rsid w:val="00E5525A"/>
    <w:rsid w:val="00E73A52"/>
    <w:rsid w:val="00E74517"/>
    <w:rsid w:val="00E8207D"/>
    <w:rsid w:val="00E83EEF"/>
    <w:rsid w:val="00EA5487"/>
    <w:rsid w:val="00EA7DC5"/>
    <w:rsid w:val="00EB2345"/>
    <w:rsid w:val="00EC1C4A"/>
    <w:rsid w:val="00EC69BE"/>
    <w:rsid w:val="00ED13AB"/>
    <w:rsid w:val="00ED2B1F"/>
    <w:rsid w:val="00EF2ECF"/>
    <w:rsid w:val="00F0161D"/>
    <w:rsid w:val="00F041CB"/>
    <w:rsid w:val="00F12006"/>
    <w:rsid w:val="00F26F6A"/>
    <w:rsid w:val="00F30074"/>
    <w:rsid w:val="00F466D3"/>
    <w:rsid w:val="00F46D43"/>
    <w:rsid w:val="00F47F74"/>
    <w:rsid w:val="00F535F3"/>
    <w:rsid w:val="00F62EE4"/>
    <w:rsid w:val="00F65634"/>
    <w:rsid w:val="00F71707"/>
    <w:rsid w:val="00F730E0"/>
    <w:rsid w:val="00F73458"/>
    <w:rsid w:val="00F7751E"/>
    <w:rsid w:val="00F86583"/>
    <w:rsid w:val="00F91373"/>
    <w:rsid w:val="00FA7D93"/>
    <w:rsid w:val="00FB50F7"/>
    <w:rsid w:val="00FC07C2"/>
    <w:rsid w:val="00FC0D66"/>
    <w:rsid w:val="00FC54B2"/>
    <w:rsid w:val="00FC6B3A"/>
    <w:rsid w:val="00FD47E9"/>
    <w:rsid w:val="00FD48BB"/>
    <w:rsid w:val="00FD5755"/>
    <w:rsid w:val="00FE0015"/>
    <w:rsid w:val="00FE5AB7"/>
    <w:rsid w:val="00FE6DC0"/>
    <w:rsid w:val="00FE7CE1"/>
    <w:rsid w:val="00FF4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18C0"/>
  <w15:docId w15:val="{52BB68FC-9302-46D2-8BFD-83B2C7E4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next w:val="a0"/>
    <w:link w:val="10"/>
    <w:uiPriority w:val="9"/>
    <w:unhideWhenUsed/>
    <w:qFormat/>
    <w:rsid w:val="005958E4"/>
    <w:pPr>
      <w:keepNext/>
      <w:keepLines/>
      <w:numPr>
        <w:numId w:val="3"/>
      </w:numPr>
      <w:spacing w:after="254" w:line="259" w:lineRule="auto"/>
      <w:ind w:left="10" w:right="82" w:hanging="10"/>
      <w:jc w:val="center"/>
      <w:outlineLvl w:val="0"/>
    </w:pPr>
    <w:rPr>
      <w:rFonts w:ascii="Times New Roman" w:eastAsia="Times New Roman" w:hAnsi="Times New Roman" w:cs="Times New Roman"/>
      <w:color w:val="000000"/>
      <w:sz w:val="26"/>
      <w:lang w:val="en-US"/>
    </w:rPr>
  </w:style>
  <w:style w:type="paragraph" w:styleId="2">
    <w:name w:val="heading 2"/>
    <w:basedOn w:val="a0"/>
    <w:next w:val="a0"/>
    <w:link w:val="20"/>
    <w:uiPriority w:val="9"/>
    <w:unhideWhenUsed/>
    <w:qFormat/>
    <w:rsid w:val="00203E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FooterText,маркированный,corp de texte,ТЗ список,Абзац списка литеральный,Абзац списка с маркерами,Medium Grid 1 Accent 2,Цветной список - Акцент 11,Bullet List,numbered,GOST_TableList,Список нумерованный цифры,Абзац маркированнный,UL"/>
    <w:basedOn w:val="a0"/>
    <w:link w:val="a5"/>
    <w:uiPriority w:val="34"/>
    <w:qFormat/>
    <w:rsid w:val="00803105"/>
    <w:pPr>
      <w:ind w:left="720"/>
      <w:contextualSpacing/>
    </w:pPr>
    <w:rPr>
      <w:rFonts w:ascii="Calibri" w:eastAsia="Times New Roman" w:hAnsi="Calibri" w:cs="Times New Roman"/>
      <w:lang w:eastAsia="ru-RU"/>
    </w:rPr>
  </w:style>
  <w:style w:type="character" w:styleId="a6">
    <w:name w:val="Hyperlink"/>
    <w:basedOn w:val="a1"/>
    <w:uiPriority w:val="99"/>
    <w:unhideWhenUsed/>
    <w:rsid w:val="00A2650A"/>
    <w:rPr>
      <w:color w:val="0000FF" w:themeColor="hyperlink"/>
      <w:u w:val="single"/>
    </w:rPr>
  </w:style>
  <w:style w:type="table" w:styleId="a7">
    <w:name w:val="Table Grid"/>
    <w:basedOn w:val="a2"/>
    <w:rsid w:val="00116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5958E4"/>
    <w:rPr>
      <w:rFonts w:ascii="Times New Roman" w:eastAsia="Times New Roman" w:hAnsi="Times New Roman" w:cs="Times New Roman"/>
      <w:color w:val="000000"/>
      <w:sz w:val="26"/>
      <w:lang w:val="en-US"/>
    </w:rPr>
  </w:style>
  <w:style w:type="paragraph" w:styleId="a8">
    <w:name w:val="Normal (Web)"/>
    <w:aliases w:val="Обычный (веб) Знак Знак,Обычный (Web) Знак Знак Знак,Обычный (Web),Обычный (веб) Знак Знак Знак Знак"/>
    <w:basedOn w:val="a0"/>
    <w:link w:val="a9"/>
    <w:unhideWhenUsed/>
    <w:qFormat/>
    <w:rsid w:val="00120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FooterText Знак,маркированный Знак,corp de texte Знак,ТЗ список Знак,Абзац списка литеральный Знак,Абзац списка с маркерами Знак,Medium Grid 1 Accent 2 Знак,Цветной список - Акцент 11 Знак,Bullet List Знак,numbered Знак,UL Знак"/>
    <w:link w:val="a4"/>
    <w:uiPriority w:val="34"/>
    <w:qFormat/>
    <w:locked/>
    <w:rsid w:val="0020316B"/>
    <w:rPr>
      <w:rFonts w:ascii="Calibri" w:eastAsia="Times New Roman" w:hAnsi="Calibri" w:cs="Times New Roman"/>
      <w:lang w:eastAsia="ru-RU"/>
    </w:rPr>
  </w:style>
  <w:style w:type="paragraph" w:customStyle="1" w:styleId="ConsPlusNormal">
    <w:name w:val="ConsPlusNormal"/>
    <w:link w:val="ConsPlusNormal0"/>
    <w:qFormat/>
    <w:rsid w:val="007D54E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7D54EF"/>
    <w:rPr>
      <w:rFonts w:ascii="Arial" w:eastAsia="Times New Roman" w:hAnsi="Arial" w:cs="Arial"/>
      <w:sz w:val="20"/>
      <w:szCs w:val="20"/>
      <w:lang w:eastAsia="ru-RU"/>
    </w:rPr>
  </w:style>
  <w:style w:type="paragraph" w:customStyle="1" w:styleId="aa">
    <w:name w:val="Табличный_заголовки"/>
    <w:basedOn w:val="a0"/>
    <w:uiPriority w:val="99"/>
    <w:rsid w:val="00846DB0"/>
    <w:pPr>
      <w:keepNext/>
      <w:keepLines/>
      <w:spacing w:after="0" w:line="240" w:lineRule="auto"/>
      <w:jc w:val="center"/>
    </w:pPr>
    <w:rPr>
      <w:rFonts w:ascii="Times New Roman" w:eastAsia="Times New Roman" w:hAnsi="Times New Roman" w:cs="Times New Roman"/>
      <w:b/>
      <w:lang w:eastAsia="ru-RU"/>
    </w:rPr>
  </w:style>
  <w:style w:type="character" w:customStyle="1" w:styleId="ab">
    <w:name w:val="Табличный_нумерованный Знак"/>
    <w:link w:val="a"/>
    <w:uiPriority w:val="99"/>
    <w:locked/>
    <w:rsid w:val="00846DB0"/>
  </w:style>
  <w:style w:type="paragraph" w:customStyle="1" w:styleId="a">
    <w:name w:val="Табличный_нумерованный"/>
    <w:basedOn w:val="a0"/>
    <w:link w:val="ab"/>
    <w:uiPriority w:val="99"/>
    <w:rsid w:val="00846DB0"/>
    <w:pPr>
      <w:numPr>
        <w:numId w:val="6"/>
      </w:numPr>
      <w:spacing w:after="0" w:line="240" w:lineRule="auto"/>
    </w:pPr>
  </w:style>
  <w:style w:type="paragraph" w:customStyle="1" w:styleId="ac">
    <w:name w:val="Табличный_по ширине"/>
    <w:basedOn w:val="a0"/>
    <w:uiPriority w:val="99"/>
    <w:rsid w:val="00846DB0"/>
    <w:pPr>
      <w:spacing w:after="0" w:line="240" w:lineRule="auto"/>
      <w:jc w:val="both"/>
    </w:pPr>
    <w:rPr>
      <w:rFonts w:ascii="Times New Roman" w:eastAsia="Times New Roman" w:hAnsi="Times New Roman" w:cs="Times New Roman"/>
      <w:lang w:eastAsia="ru-RU"/>
    </w:rPr>
  </w:style>
  <w:style w:type="paragraph" w:styleId="ad">
    <w:name w:val="footer"/>
    <w:basedOn w:val="a0"/>
    <w:link w:val="11"/>
    <w:uiPriority w:val="99"/>
    <w:rsid w:val="00F730E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0"/>
      <w:lang w:val="x-none" w:eastAsia="ru-RU"/>
    </w:rPr>
  </w:style>
  <w:style w:type="character" w:customStyle="1" w:styleId="ae">
    <w:name w:val="Нижний колонтитул Знак"/>
    <w:basedOn w:val="a1"/>
    <w:uiPriority w:val="99"/>
    <w:semiHidden/>
    <w:rsid w:val="00F730E0"/>
  </w:style>
  <w:style w:type="character" w:customStyle="1" w:styleId="11">
    <w:name w:val="Нижний колонтитул Знак1"/>
    <w:link w:val="ad"/>
    <w:uiPriority w:val="99"/>
    <w:locked/>
    <w:rsid w:val="00F730E0"/>
    <w:rPr>
      <w:rFonts w:ascii="Times New Roman" w:eastAsia="Calibri" w:hAnsi="Times New Roman" w:cs="Times New Roman"/>
      <w:sz w:val="24"/>
      <w:szCs w:val="20"/>
      <w:lang w:val="x-none" w:eastAsia="ru-RU"/>
    </w:rPr>
  </w:style>
  <w:style w:type="paragraph" w:styleId="af">
    <w:name w:val="footnote text"/>
    <w:aliases w:val="Знак21,Знак4 Знак,Char, Знак4 Знак,Текст сноски Знак1,Текст сноски Знак Знак,Текст сноски Знак1 Знак,Текст сноски Знак Знак Знак,Знак4 Знак Знак Знак2,Текст сноски Знак Знак1,Знак4 Знак Знак1, Char, Знак Знак, Знак8, Знак6 Знак,Знак8"/>
    <w:basedOn w:val="a0"/>
    <w:link w:val="af0"/>
    <w:qFormat/>
    <w:rsid w:val="00F730E0"/>
    <w:pPr>
      <w:spacing w:after="0" w:line="240" w:lineRule="auto"/>
      <w:ind w:firstLine="567"/>
      <w:jc w:val="both"/>
    </w:pPr>
    <w:rPr>
      <w:rFonts w:ascii="Times New Roman" w:eastAsia="Calibri" w:hAnsi="Times New Roman" w:cs="Times New Roman"/>
      <w:snapToGrid w:val="0"/>
      <w:sz w:val="20"/>
      <w:szCs w:val="20"/>
      <w:lang w:val="x-none" w:eastAsia="ru-RU"/>
    </w:rPr>
  </w:style>
  <w:style w:type="character" w:customStyle="1" w:styleId="af0">
    <w:name w:val="Текст сноски Знак"/>
    <w:aliases w:val="Знак21 Знак,Знак4 Знак Знак,Char Знак, Знак4 Знак Знак,Текст сноски Знак1 Знак1,Текст сноски Знак Знак Знак1,Текст сноски Знак1 Знак Знак,Текст сноски Знак Знак Знак Знак,Знак4 Знак Знак Знак2 Знак,Текст сноски Знак Знак1 Знак"/>
    <w:basedOn w:val="a1"/>
    <w:link w:val="af"/>
    <w:rsid w:val="00F730E0"/>
    <w:rPr>
      <w:rFonts w:ascii="Times New Roman" w:eastAsia="Calibri" w:hAnsi="Times New Roman" w:cs="Times New Roman"/>
      <w:snapToGrid w:val="0"/>
      <w:sz w:val="20"/>
      <w:szCs w:val="20"/>
      <w:lang w:val="x-none" w:eastAsia="ru-RU"/>
    </w:rPr>
  </w:style>
  <w:style w:type="character" w:styleId="af1">
    <w:name w:val="page number"/>
    <w:uiPriority w:val="99"/>
    <w:rsid w:val="00F730E0"/>
    <w:rPr>
      <w:rFonts w:cs="Times New Roman"/>
    </w:rPr>
  </w:style>
  <w:style w:type="character" w:styleId="af2">
    <w:name w:val="footnote reference"/>
    <w:rsid w:val="00F730E0"/>
    <w:rPr>
      <w:rFonts w:cs="Times New Roman"/>
      <w:vertAlign w:val="superscript"/>
    </w:rPr>
  </w:style>
  <w:style w:type="character" w:customStyle="1" w:styleId="FontStyle128">
    <w:name w:val="Font Style128"/>
    <w:uiPriority w:val="99"/>
    <w:rsid w:val="00DA3764"/>
    <w:rPr>
      <w:rFonts w:ascii="Times New Roman" w:hAnsi="Times New Roman"/>
      <w:color w:val="000000"/>
      <w:sz w:val="26"/>
    </w:rPr>
  </w:style>
  <w:style w:type="paragraph" w:customStyle="1" w:styleId="Style12">
    <w:name w:val="Style12"/>
    <w:basedOn w:val="a0"/>
    <w:uiPriority w:val="99"/>
    <w:rsid w:val="00DA3764"/>
    <w:pPr>
      <w:widowControl w:val="0"/>
      <w:autoSpaceDE w:val="0"/>
      <w:autoSpaceDN w:val="0"/>
      <w:adjustRightInd w:val="0"/>
      <w:spacing w:after="0" w:line="317" w:lineRule="exact"/>
      <w:ind w:firstLine="691"/>
      <w:jc w:val="both"/>
    </w:pPr>
    <w:rPr>
      <w:rFonts w:ascii="Times New Roman" w:eastAsia="Calibri" w:hAnsi="Times New Roman" w:cs="Times New Roman"/>
      <w:sz w:val="24"/>
      <w:szCs w:val="24"/>
      <w:lang w:eastAsia="ru-RU"/>
    </w:rPr>
  </w:style>
  <w:style w:type="paragraph" w:customStyle="1" w:styleId="8">
    <w:name w:val="Основной текст8"/>
    <w:basedOn w:val="a0"/>
    <w:rsid w:val="006A7976"/>
    <w:pPr>
      <w:widowControl w:val="0"/>
      <w:shd w:val="clear" w:color="auto" w:fill="FFFFFF"/>
      <w:suppressAutoHyphens/>
      <w:spacing w:after="360" w:line="0" w:lineRule="atLeast"/>
      <w:ind w:hanging="160"/>
      <w:jc w:val="center"/>
    </w:pPr>
    <w:rPr>
      <w:rFonts w:ascii="Arial Narrow" w:eastAsia="Arial Narrow" w:hAnsi="Arial Narrow" w:cs="Arial Narrow"/>
      <w:sz w:val="20"/>
      <w:szCs w:val="20"/>
      <w:lang w:val="x-none" w:eastAsia="ar-SA"/>
    </w:rPr>
  </w:style>
  <w:style w:type="paragraph" w:styleId="af3">
    <w:name w:val="Body Text Indent"/>
    <w:basedOn w:val="a0"/>
    <w:link w:val="af4"/>
    <w:uiPriority w:val="99"/>
    <w:rsid w:val="00A147D0"/>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4">
    <w:name w:val="Основной текст с отступом Знак"/>
    <w:basedOn w:val="a1"/>
    <w:link w:val="af3"/>
    <w:uiPriority w:val="99"/>
    <w:rsid w:val="00A147D0"/>
    <w:rPr>
      <w:rFonts w:ascii="Times New Roman" w:eastAsia="Times New Roman" w:hAnsi="Times New Roman" w:cs="Times New Roman"/>
      <w:sz w:val="20"/>
      <w:szCs w:val="20"/>
      <w:lang w:val="x-none" w:eastAsia="x-none"/>
    </w:rPr>
  </w:style>
  <w:style w:type="character" w:customStyle="1" w:styleId="12">
    <w:name w:val="Неразрешенное упоминание1"/>
    <w:basedOn w:val="a1"/>
    <w:uiPriority w:val="99"/>
    <w:semiHidden/>
    <w:unhideWhenUsed/>
    <w:rsid w:val="009F7403"/>
    <w:rPr>
      <w:color w:val="605E5C"/>
      <w:shd w:val="clear" w:color="auto" w:fill="E1DFDD"/>
    </w:rPr>
  </w:style>
  <w:style w:type="character" w:customStyle="1" w:styleId="20">
    <w:name w:val="Заголовок 2 Знак"/>
    <w:basedOn w:val="a1"/>
    <w:link w:val="2"/>
    <w:uiPriority w:val="9"/>
    <w:rsid w:val="00203E7E"/>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rsid w:val="00203E7E"/>
  </w:style>
  <w:style w:type="character" w:customStyle="1" w:styleId="a9">
    <w:name w:val="Обычный (Интернет) Знак"/>
    <w:aliases w:val="Обычный (веб) Знак Знак Знак,Обычный (Web) Знак Знак Знак Знак,Обычный (Web) Знак,Обычный (веб) Знак Знак Знак Знак Знак"/>
    <w:link w:val="a8"/>
    <w:locked/>
    <w:rsid w:val="00203E7E"/>
    <w:rPr>
      <w:rFonts w:ascii="Times New Roman" w:eastAsia="Times New Roman" w:hAnsi="Times New Roman" w:cs="Times New Roman"/>
      <w:sz w:val="24"/>
      <w:szCs w:val="24"/>
      <w:lang w:eastAsia="ru-RU"/>
    </w:rPr>
  </w:style>
  <w:style w:type="character" w:styleId="af5">
    <w:name w:val="Emphasis"/>
    <w:uiPriority w:val="20"/>
    <w:qFormat/>
    <w:rsid w:val="00DD2EC2"/>
    <w:rPr>
      <w:i/>
    </w:rPr>
  </w:style>
  <w:style w:type="paragraph" w:styleId="af6">
    <w:name w:val="Body Text"/>
    <w:basedOn w:val="a0"/>
    <w:link w:val="af7"/>
    <w:uiPriority w:val="99"/>
    <w:semiHidden/>
    <w:unhideWhenUsed/>
    <w:rsid w:val="006B68C0"/>
    <w:pPr>
      <w:spacing w:after="120"/>
    </w:pPr>
  </w:style>
  <w:style w:type="character" w:customStyle="1" w:styleId="af7">
    <w:name w:val="Основной текст Знак"/>
    <w:basedOn w:val="a1"/>
    <w:link w:val="af6"/>
    <w:uiPriority w:val="99"/>
    <w:semiHidden/>
    <w:rsid w:val="006B68C0"/>
  </w:style>
  <w:style w:type="paragraph" w:customStyle="1" w:styleId="dt-pdt-m2">
    <w:name w:val="dt-p dt-m2"/>
    <w:basedOn w:val="a0"/>
    <w:rsid w:val="006B68C0"/>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dt-m">
    <w:name w:val="dt-m"/>
    <w:rsid w:val="006B68C0"/>
    <w:rPr>
      <w:sz w:val="24"/>
    </w:rPr>
  </w:style>
  <w:style w:type="paragraph" w:customStyle="1" w:styleId="af8">
    <w:name w:val="Тендерные данные"/>
    <w:basedOn w:val="a0"/>
    <w:uiPriority w:val="99"/>
    <w:rsid w:val="00A74501"/>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Default">
    <w:name w:val="Default"/>
    <w:rsid w:val="0070368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Unresolved Mention"/>
    <w:basedOn w:val="a1"/>
    <w:uiPriority w:val="99"/>
    <w:semiHidden/>
    <w:unhideWhenUsed/>
    <w:rsid w:val="009220B8"/>
    <w:rPr>
      <w:color w:val="605E5C"/>
      <w:shd w:val="clear" w:color="auto" w:fill="E1DFDD"/>
    </w:rPr>
  </w:style>
  <w:style w:type="paragraph" w:customStyle="1" w:styleId="afa">
    <w:name w:val="А_обычный"/>
    <w:basedOn w:val="a0"/>
    <w:link w:val="afb"/>
    <w:uiPriority w:val="99"/>
    <w:rsid w:val="005C3925"/>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b">
    <w:name w:val="А_обычный Знак"/>
    <w:link w:val="afa"/>
    <w:uiPriority w:val="99"/>
    <w:locked/>
    <w:rsid w:val="005C392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503608">
      <w:bodyDiv w:val="1"/>
      <w:marLeft w:val="0"/>
      <w:marRight w:val="0"/>
      <w:marTop w:val="0"/>
      <w:marBottom w:val="0"/>
      <w:divBdr>
        <w:top w:val="none" w:sz="0" w:space="0" w:color="auto"/>
        <w:left w:val="none" w:sz="0" w:space="0" w:color="auto"/>
        <w:bottom w:val="none" w:sz="0" w:space="0" w:color="auto"/>
        <w:right w:val="none" w:sz="0" w:space="0" w:color="auto"/>
      </w:divBdr>
    </w:div>
    <w:div w:id="463427847">
      <w:bodyDiv w:val="1"/>
      <w:marLeft w:val="0"/>
      <w:marRight w:val="0"/>
      <w:marTop w:val="0"/>
      <w:marBottom w:val="0"/>
      <w:divBdr>
        <w:top w:val="none" w:sz="0" w:space="0" w:color="auto"/>
        <w:left w:val="none" w:sz="0" w:space="0" w:color="auto"/>
        <w:bottom w:val="none" w:sz="0" w:space="0" w:color="auto"/>
        <w:right w:val="none" w:sz="0" w:space="0" w:color="auto"/>
      </w:divBdr>
    </w:div>
    <w:div w:id="1404989659">
      <w:bodyDiv w:val="1"/>
      <w:marLeft w:val="0"/>
      <w:marRight w:val="0"/>
      <w:marTop w:val="0"/>
      <w:marBottom w:val="0"/>
      <w:divBdr>
        <w:top w:val="none" w:sz="0" w:space="0" w:color="auto"/>
        <w:left w:val="none" w:sz="0" w:space="0" w:color="auto"/>
        <w:bottom w:val="none" w:sz="0" w:space="0" w:color="auto"/>
        <w:right w:val="none" w:sz="0" w:space="0" w:color="auto"/>
      </w:divBdr>
    </w:div>
    <w:div w:id="141836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kotrans.pro" TargetMode="External"/><Relationship Id="rId13" Type="http://schemas.openxmlformats.org/officeDocument/2006/relationships/hyperlink" Target="https://etp.torgi82.ru/" TargetMode="External"/><Relationship Id="rId18" Type="http://schemas.openxmlformats.org/officeDocument/2006/relationships/hyperlink" Target="http://www.consultant.ru/document/cons_doc_LAW_435981/" TargetMode="External"/><Relationship Id="rId3" Type="http://schemas.openxmlformats.org/officeDocument/2006/relationships/settings" Target="settings.xml"/><Relationship Id="rId21" Type="http://schemas.openxmlformats.org/officeDocument/2006/relationships/hyperlink" Target="https://torgi82.ru/" TargetMode="External"/><Relationship Id="rId7" Type="http://schemas.openxmlformats.org/officeDocument/2006/relationships/hyperlink" Target="https://etp.torgi82.ru/" TargetMode="External"/><Relationship Id="rId12" Type="http://schemas.openxmlformats.org/officeDocument/2006/relationships/hyperlink" Target="http://www.zakupki.gov.ru/" TargetMode="External"/><Relationship Id="rId17" Type="http://schemas.openxmlformats.org/officeDocument/2006/relationships/hyperlink" Target="https://service.nalog.ru/vy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ervice.nalog.ru/vyp/" TargetMode="External"/><Relationship Id="rId20" Type="http://schemas.openxmlformats.org/officeDocument/2006/relationships/hyperlink" Target="https://etp.torgi82.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torgi82.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tp.torgi82.ru/" TargetMode="External"/><Relationship Id="rId23" Type="http://schemas.openxmlformats.org/officeDocument/2006/relationships/footer" Target="footer2.xml"/><Relationship Id="rId10" Type="http://schemas.openxmlformats.org/officeDocument/2006/relationships/hyperlink" Target="http://zakupki.gov.ru" TargetMode="External"/><Relationship Id="rId19"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mailto:info@ekotrans-rnd.ru" TargetMode="External"/><Relationship Id="rId14" Type="http://schemas.openxmlformats.org/officeDocument/2006/relationships/hyperlink" Target="https://etp.torgi82.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567</TotalTime>
  <Pages>35</Pages>
  <Words>11287</Words>
  <Characters>64336</Characters>
  <Application>Microsoft Office Word</Application>
  <DocSecurity>0</DocSecurity>
  <Lines>536</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law@torgi82.ru</dc:creator>
  <cp:lastModifiedBy>Вокунь Антон Игоревич</cp:lastModifiedBy>
  <cp:revision>133</cp:revision>
  <dcterms:created xsi:type="dcterms:W3CDTF">2025-01-10T07:25:00Z</dcterms:created>
  <dcterms:modified xsi:type="dcterms:W3CDTF">2026-08-27T12:08:00Z</dcterms:modified>
</cp:coreProperties>
</file>