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A52D4" w14:textId="77777777" w:rsidR="00AB27B0" w:rsidRDefault="00AB27B0" w:rsidP="00AB27B0">
      <w:pPr>
        <w:keepNext/>
        <w:keepLines/>
        <w:pBdr>
          <w:bottom w:val="single" w:sz="12" w:space="1" w:color="auto"/>
        </w:pBdr>
        <w:spacing w:after="0" w:line="216" w:lineRule="auto"/>
        <w:jc w:val="center"/>
        <w:outlineLvl w:val="0"/>
        <w:rPr>
          <w:rFonts w:ascii="Times New Roman" w:eastAsia="Times New Roman" w:hAnsi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14:ligatures w14:val="none"/>
        </w:rPr>
        <w:t>ТЕХНИЧЕСКОЕ ЗАДАНИЕ</w:t>
      </w:r>
    </w:p>
    <w:p w14:paraId="1DB85813" w14:textId="77777777" w:rsidR="00AB27B0" w:rsidRDefault="00AB27B0" w:rsidP="00AB27B0">
      <w:pPr>
        <w:spacing w:after="120" w:line="288" w:lineRule="auto"/>
        <w:jc w:val="both"/>
        <w:rPr>
          <w:rFonts w:ascii="Times New Roman" w:eastAsia="Calibri" w:hAnsi="Times New Roman"/>
        </w:rPr>
      </w:pPr>
    </w:p>
    <w:p w14:paraId="44178833" w14:textId="77777777" w:rsidR="00AB27B0" w:rsidRDefault="00AB27B0" w:rsidP="00AB27B0">
      <w:pPr>
        <w:numPr>
          <w:ilvl w:val="0"/>
          <w:numId w:val="1"/>
        </w:numPr>
        <w:tabs>
          <w:tab w:val="left" w:pos="993"/>
        </w:tabs>
        <w:spacing w:after="0"/>
        <w:ind w:left="709"/>
        <w:contextualSpacing/>
        <w:rPr>
          <w:rFonts w:ascii="Times New Roman" w:eastAsia="Calibri" w:hAnsi="Times New Roman"/>
          <w:b/>
          <w:bCs/>
          <w:spacing w:val="-4"/>
        </w:rPr>
      </w:pPr>
      <w:r>
        <w:rPr>
          <w:rFonts w:ascii="Times New Roman" w:eastAsia="Calibri" w:hAnsi="Times New Roman"/>
          <w:b/>
          <w:bCs/>
          <w:snapToGrid w:val="0"/>
        </w:rPr>
        <w:t>Наименование закупаемых Товаров:</w:t>
      </w:r>
    </w:p>
    <w:tbl>
      <w:tblPr>
        <w:tblW w:w="982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124"/>
        <w:gridCol w:w="711"/>
        <w:gridCol w:w="4532"/>
        <w:gridCol w:w="649"/>
        <w:gridCol w:w="1241"/>
      </w:tblGrid>
      <w:tr w:rsidR="00AB27B0" w14:paraId="5F576B71" w14:textId="77777777" w:rsidTr="004E173F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E850" w14:textId="77777777" w:rsidR="00AB27B0" w:rsidRDefault="00AB27B0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№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3275" w14:textId="77777777" w:rsidR="00AB27B0" w:rsidRDefault="00AB27B0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Наименование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93D6" w14:textId="77777777" w:rsidR="00AB27B0" w:rsidRDefault="00AB27B0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Ед. изм.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7550B5" w14:textId="77777777" w:rsidR="00AB27B0" w:rsidRDefault="00AB27B0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ТЗ (описание/ состав)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1309" w14:textId="77777777" w:rsidR="00AB27B0" w:rsidRDefault="00AB27B0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Кол-во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0D99" w14:textId="77777777" w:rsidR="00AB27B0" w:rsidRDefault="00AB27B0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14:ligatures w14:val="none"/>
              </w:rPr>
              <w:t>Возможность аналога</w:t>
            </w:r>
          </w:p>
        </w:tc>
      </w:tr>
      <w:tr w:rsidR="00AB27B0" w14:paraId="0E62B621" w14:textId="77777777" w:rsidTr="00594D53">
        <w:trPr>
          <w:trHeight w:val="37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A51E" w14:textId="77777777" w:rsidR="00AB27B0" w:rsidRDefault="00AB27B0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84C4A" w14:textId="0319D70F" w:rsidR="00AB27B0" w:rsidRDefault="001C17C3" w:rsidP="004E173F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Складная стекломойка с телескопической алюминиевой ручкой Рыжий кот WS-06-F 310407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64EF" w14:textId="77777777" w:rsidR="00AB27B0" w:rsidRDefault="00AB27B0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F27828" w14:textId="2850028A" w:rsidR="001C17C3" w:rsidRPr="001C17C3" w:rsidRDefault="001C17C3" w:rsidP="001C17C3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Тип: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стекломойка</w:t>
            </w:r>
          </w:p>
          <w:p w14:paraId="34F8638F" w14:textId="207E27C0" w:rsidR="001C17C3" w:rsidRPr="001C17C3" w:rsidRDefault="001C17C3" w:rsidP="001C17C3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Длина ручки: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780 мм</w:t>
            </w:r>
          </w:p>
          <w:p w14:paraId="3810344D" w14:textId="22C7AC65" w:rsidR="001C17C3" w:rsidRPr="001C17C3" w:rsidRDefault="001C17C3" w:rsidP="001C17C3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Наличие ручки: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есть</w:t>
            </w:r>
          </w:p>
          <w:p w14:paraId="60B32F29" w14:textId="612D68A5" w:rsidR="001C17C3" w:rsidRPr="001C17C3" w:rsidRDefault="001C17C3" w:rsidP="001C17C3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Материал рукояти: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металл/пластик</w:t>
            </w:r>
          </w:p>
          <w:p w14:paraId="552512C8" w14:textId="2614667F" w:rsidR="001C17C3" w:rsidRPr="001C17C3" w:rsidRDefault="001C17C3" w:rsidP="001C17C3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Телескопическая рукоятка: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да</w:t>
            </w:r>
          </w:p>
          <w:p w14:paraId="0A4E6929" w14:textId="77ACE6D5" w:rsidR="001C17C3" w:rsidRPr="001C17C3" w:rsidRDefault="001C17C3" w:rsidP="001C17C3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Материал насадки: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поролон</w:t>
            </w:r>
          </w:p>
          <w:p w14:paraId="7D250FF3" w14:textId="3F206B45" w:rsidR="001C17C3" w:rsidRDefault="001C17C3" w:rsidP="001C17C3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Наличие водосгона: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</w:t>
            </w: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да</w:t>
            </w:r>
          </w:p>
          <w:p w14:paraId="5B67C0C5" w14:textId="5F3FA955" w:rsidR="001C17C3" w:rsidRDefault="001C17C3" w:rsidP="001C17C3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Ширина насадки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: </w:t>
            </w:r>
            <w:r w:rsidRPr="001C17C3">
              <w:rPr>
                <w:rFonts w:ascii="Times New Roman" w:eastAsia="Times New Roman" w:hAnsi="Times New Roman"/>
                <w:kern w:val="0"/>
                <w14:ligatures w14:val="none"/>
              </w:rPr>
              <w:t>200 мм</w:t>
            </w:r>
          </w:p>
          <w:p w14:paraId="38B902BF" w14:textId="08862FC8" w:rsidR="001C17C3" w:rsidRPr="001C17C3" w:rsidRDefault="001C17C3" w:rsidP="001C17C3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1C17C3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1EE3B94A" wp14:editId="49D73588">
                  <wp:extent cx="1272540" cy="852389"/>
                  <wp:effectExtent l="0" t="0" r="3810" b="5080"/>
                  <wp:docPr id="157259359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593595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45" cy="861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5E50F4" w14:textId="115C0B75" w:rsidR="00AB27B0" w:rsidRDefault="00AB27B0" w:rsidP="001C17C3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844B" w14:textId="2AF91DAC" w:rsidR="00AB27B0" w:rsidRDefault="001C17C3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16B" w14:textId="1677CF68" w:rsidR="00AB27B0" w:rsidRDefault="007E1B53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Да (по согласованию)</w:t>
            </w:r>
          </w:p>
        </w:tc>
      </w:tr>
      <w:tr w:rsidR="00017136" w14:paraId="29057141" w14:textId="77777777" w:rsidTr="00FB6023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6E02" w14:textId="3FDFC4AB" w:rsidR="00017136" w:rsidRDefault="007E056E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7312C" w14:textId="34CDCFCA" w:rsidR="00017136" w:rsidRPr="008545BD" w:rsidRDefault="00017136" w:rsidP="004E173F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17136">
              <w:rPr>
                <w:rFonts w:ascii="Times New Roman" w:eastAsia="Times New Roman" w:hAnsi="Times New Roman"/>
                <w:kern w:val="0"/>
                <w14:ligatures w14:val="none"/>
              </w:rPr>
              <w:t>Щетка для пола Эко жесткая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634EF" w14:textId="1AC6D4C2" w:rsidR="00017136" w:rsidRDefault="00017136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17136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95AD58" w14:textId="5444FD57" w:rsidR="00374DB4" w:rsidRPr="00A644A9" w:rsidRDefault="00374DB4" w:rsidP="00374DB4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Производитель: </w:t>
            </w:r>
            <w:r>
              <w:rPr>
                <w:rFonts w:ascii="Times New Roman" w:hAnsi="Times New Roman"/>
                <w:lang w:val="en-US"/>
              </w:rPr>
              <w:t>Vileda</w:t>
            </w:r>
          </w:p>
          <w:p w14:paraId="1468234A" w14:textId="49CAF7EA" w:rsidR="00374DB4" w:rsidRDefault="00374DB4" w:rsidP="00374DB4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Артикул: </w:t>
            </w:r>
            <w:r w:rsidRPr="00374DB4">
              <w:rPr>
                <w:rFonts w:ascii="Times New Roman" w:hAnsi="Times New Roman"/>
              </w:rPr>
              <w:t>519227</w:t>
            </w:r>
          </w:p>
          <w:p w14:paraId="0EFBBD22" w14:textId="28D9E24A" w:rsidR="00374DB4" w:rsidRPr="00374DB4" w:rsidRDefault="00374DB4" w:rsidP="00374DB4">
            <w:pPr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Размер: 30 см</w:t>
            </w:r>
          </w:p>
          <w:p w14:paraId="0978D9F4" w14:textId="48DB51DF" w:rsidR="00017136" w:rsidRPr="00017136" w:rsidRDefault="00017136" w:rsidP="00017136">
            <w:pPr>
              <w:spacing w:after="0" w:line="252" w:lineRule="auto"/>
              <w:rPr>
                <w:rFonts w:ascii="Times New Roman" w:hAnsi="Times New Roman"/>
              </w:rPr>
            </w:pPr>
            <w:r w:rsidRPr="00017136">
              <w:rPr>
                <w:rFonts w:ascii="Times New Roman" w:hAnsi="Times New Roman"/>
              </w:rPr>
              <w:t>Тип товара: щетка</w:t>
            </w:r>
          </w:p>
          <w:p w14:paraId="7C4E1E48" w14:textId="77777777" w:rsidR="00017136" w:rsidRPr="00017136" w:rsidRDefault="00017136" w:rsidP="00017136">
            <w:pPr>
              <w:spacing w:after="0" w:line="252" w:lineRule="auto"/>
              <w:rPr>
                <w:rFonts w:ascii="Times New Roman" w:hAnsi="Times New Roman"/>
              </w:rPr>
            </w:pPr>
            <w:r w:rsidRPr="00017136">
              <w:rPr>
                <w:rFonts w:ascii="Times New Roman" w:hAnsi="Times New Roman"/>
              </w:rPr>
              <w:t>Назначение: универсальная</w:t>
            </w:r>
          </w:p>
          <w:p w14:paraId="5BECBCA5" w14:textId="77777777" w:rsidR="00017136" w:rsidRPr="00017136" w:rsidRDefault="00017136" w:rsidP="00017136">
            <w:pPr>
              <w:spacing w:after="0" w:line="252" w:lineRule="auto"/>
              <w:rPr>
                <w:rFonts w:ascii="Times New Roman" w:hAnsi="Times New Roman"/>
              </w:rPr>
            </w:pPr>
            <w:r w:rsidRPr="00017136">
              <w:rPr>
                <w:rFonts w:ascii="Times New Roman" w:hAnsi="Times New Roman"/>
              </w:rPr>
              <w:t>Материал основы щетки: пластик</w:t>
            </w:r>
          </w:p>
          <w:p w14:paraId="240DF5F6" w14:textId="77777777" w:rsidR="00017136" w:rsidRPr="00017136" w:rsidRDefault="00017136" w:rsidP="00017136">
            <w:pPr>
              <w:spacing w:after="0" w:line="252" w:lineRule="auto"/>
              <w:rPr>
                <w:rFonts w:ascii="Times New Roman" w:hAnsi="Times New Roman"/>
              </w:rPr>
            </w:pPr>
            <w:r w:rsidRPr="00017136">
              <w:rPr>
                <w:rFonts w:ascii="Times New Roman" w:hAnsi="Times New Roman"/>
              </w:rPr>
              <w:t>Материал щетины: полиэстер</w:t>
            </w:r>
          </w:p>
          <w:p w14:paraId="46A1A70C" w14:textId="77777777" w:rsidR="00017136" w:rsidRPr="00017136" w:rsidRDefault="00017136" w:rsidP="00017136">
            <w:pPr>
              <w:spacing w:after="0" w:line="252" w:lineRule="auto"/>
              <w:rPr>
                <w:rFonts w:ascii="Times New Roman" w:hAnsi="Times New Roman"/>
              </w:rPr>
            </w:pPr>
            <w:r w:rsidRPr="00017136">
              <w:rPr>
                <w:rFonts w:ascii="Times New Roman" w:hAnsi="Times New Roman"/>
              </w:rPr>
              <w:t>Тип щетины: жесткая</w:t>
            </w:r>
          </w:p>
          <w:p w14:paraId="69098765" w14:textId="30D6748A" w:rsidR="00017136" w:rsidRPr="00AC703C" w:rsidRDefault="00017136" w:rsidP="00017136">
            <w:pPr>
              <w:spacing w:after="0" w:line="252" w:lineRule="auto"/>
              <w:rPr>
                <w:rFonts w:ascii="Times New Roman" w:hAnsi="Times New Roman"/>
              </w:rPr>
            </w:pPr>
            <w:r w:rsidRPr="00017136">
              <w:rPr>
                <w:rFonts w:ascii="Times New Roman" w:hAnsi="Times New Roman"/>
                <w:noProof/>
              </w:rPr>
              <w:drawing>
                <wp:inline distT="0" distB="0" distL="0" distR="0" wp14:anchorId="2E418D8D" wp14:editId="19C567B6">
                  <wp:extent cx="1295400" cy="855696"/>
                  <wp:effectExtent l="0" t="0" r="0" b="1905"/>
                  <wp:docPr id="1495776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7764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998" cy="858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0DFA" w14:textId="4650C34F" w:rsidR="00017136" w:rsidRDefault="00440BFA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F2F4" w14:textId="1B8F47F9" w:rsidR="00017136" w:rsidRDefault="00374DB4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Да (по согласованию)</w:t>
            </w:r>
          </w:p>
        </w:tc>
      </w:tr>
      <w:tr w:rsidR="00017136" w14:paraId="0D331ACA" w14:textId="77777777" w:rsidTr="004E173F">
        <w:trPr>
          <w:trHeight w:val="20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B3C9" w14:textId="41282ED6" w:rsidR="00017136" w:rsidRDefault="007E056E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20F26" w14:textId="61EAB683" w:rsidR="00017136" w:rsidRPr="00017136" w:rsidRDefault="00440BFA" w:rsidP="004E173F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440BFA">
              <w:rPr>
                <w:rFonts w:ascii="Times New Roman" w:eastAsia="Times New Roman" w:hAnsi="Times New Roman"/>
                <w:kern w:val="0"/>
                <w14:ligatures w14:val="none"/>
              </w:rPr>
              <w:t>Ручка Контракт, 100840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BDDD3" w14:textId="15E4F7D6" w:rsidR="00017136" w:rsidRPr="00017136" w:rsidRDefault="00440BFA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17136"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F7D590" w14:textId="13717746" w:rsidR="00440BFA" w:rsidRDefault="00440BFA" w:rsidP="00017136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Длинна ручки: </w:t>
            </w:r>
            <w:r w:rsidRPr="00440BFA">
              <w:rPr>
                <w:rFonts w:ascii="Times New Roman" w:hAnsi="Times New Roman"/>
              </w:rPr>
              <w:t>138 см</w:t>
            </w:r>
          </w:p>
          <w:p w14:paraId="568803BE" w14:textId="10BBA00D" w:rsidR="00017136" w:rsidRDefault="00440BFA" w:rsidP="00017136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</w:t>
            </w:r>
            <w:r w:rsidRPr="00440BFA">
              <w:rPr>
                <w:rFonts w:ascii="Times New Roman" w:hAnsi="Times New Roman"/>
              </w:rPr>
              <w:t xml:space="preserve">вет </w:t>
            </w:r>
            <w:r>
              <w:rPr>
                <w:rFonts w:ascii="Times New Roman" w:hAnsi="Times New Roman"/>
              </w:rPr>
              <w:t>–</w:t>
            </w:r>
            <w:r w:rsidRPr="00440BFA">
              <w:rPr>
                <w:rFonts w:ascii="Times New Roman" w:hAnsi="Times New Roman"/>
              </w:rPr>
              <w:t xml:space="preserve"> металлик</w:t>
            </w:r>
          </w:p>
          <w:p w14:paraId="14FFEF32" w14:textId="77777777" w:rsidR="00440BFA" w:rsidRDefault="00440BFA" w:rsidP="00440BFA">
            <w:pPr>
              <w:spacing w:after="0" w:line="252" w:lineRule="auto"/>
              <w:rPr>
                <w:rFonts w:ascii="Times New Roman" w:hAnsi="Times New Roman"/>
              </w:rPr>
            </w:pPr>
            <w:r w:rsidRPr="00440BFA">
              <w:rPr>
                <w:rFonts w:ascii="Times New Roman" w:hAnsi="Times New Roman"/>
              </w:rPr>
              <w:t>Артикул:</w:t>
            </w:r>
            <w:r>
              <w:rPr>
                <w:rFonts w:ascii="Times New Roman" w:hAnsi="Times New Roman"/>
              </w:rPr>
              <w:t xml:space="preserve"> </w:t>
            </w:r>
            <w:r w:rsidRPr="00440BFA">
              <w:rPr>
                <w:rFonts w:ascii="Times New Roman" w:hAnsi="Times New Roman"/>
              </w:rPr>
              <w:t>100840</w:t>
            </w:r>
          </w:p>
          <w:p w14:paraId="0A39CA43" w14:textId="4BA09582" w:rsidR="00440BFA" w:rsidRPr="00017136" w:rsidRDefault="00594D53" w:rsidP="00440BFA">
            <w:pPr>
              <w:spacing w:after="0" w:line="252" w:lineRule="auto"/>
              <w:rPr>
                <w:rFonts w:ascii="Times New Roman" w:hAnsi="Times New Roman"/>
              </w:rPr>
            </w:pPr>
            <w:r w:rsidRPr="00594D53">
              <w:rPr>
                <w:rFonts w:ascii="Times New Roman" w:hAnsi="Times New Roman"/>
              </w:rPr>
              <w:drawing>
                <wp:inline distT="0" distB="0" distL="0" distR="0" wp14:anchorId="6A948726" wp14:editId="2CC66363">
                  <wp:extent cx="1028700" cy="974834"/>
                  <wp:effectExtent l="0" t="0" r="0" b="0"/>
                  <wp:docPr id="5729610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96107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706" cy="982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2150" w14:textId="3BE42635" w:rsidR="00017136" w:rsidRDefault="00440BFA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E403" w14:textId="552F281B" w:rsidR="00017136" w:rsidRDefault="007E1B53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Да (по согласованию)</w:t>
            </w:r>
          </w:p>
        </w:tc>
      </w:tr>
      <w:tr w:rsidR="000231CD" w14:paraId="46D4633B" w14:textId="77777777" w:rsidTr="004E173F">
        <w:trPr>
          <w:trHeight w:val="20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FC5C" w14:textId="4B14D493" w:rsidR="000231CD" w:rsidRDefault="007E056E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4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A4DD5" w14:textId="6973CBF1" w:rsidR="000231CD" w:rsidRPr="00440BFA" w:rsidRDefault="000231CD" w:rsidP="004E173F">
            <w:pPr>
              <w:spacing w:after="0" w:line="252" w:lineRule="auto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0231CD">
              <w:rPr>
                <w:rFonts w:ascii="Times New Roman" w:eastAsia="Times New Roman" w:hAnsi="Times New Roman"/>
                <w:kern w:val="0"/>
                <w14:ligatures w14:val="none"/>
              </w:rPr>
              <w:t>Совок-ловушка ACG с крышкой, колесами и резинкой без щетки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8BA52" w14:textId="535CE57B" w:rsidR="000231CD" w:rsidRPr="00017136" w:rsidRDefault="00CA7A36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B437AA" w14:textId="77777777" w:rsidR="000231CD" w:rsidRDefault="000231CD" w:rsidP="000231CD">
            <w:pPr>
              <w:spacing w:after="0" w:line="252" w:lineRule="auto"/>
              <w:rPr>
                <w:rFonts w:ascii="Times New Roman" w:hAnsi="Times New Roman"/>
              </w:rPr>
            </w:pPr>
            <w:r w:rsidRPr="000231CD">
              <w:rPr>
                <w:rFonts w:ascii="Times New Roman" w:hAnsi="Times New Roman"/>
              </w:rPr>
              <w:t>Бренд</w:t>
            </w:r>
            <w:r>
              <w:rPr>
                <w:rFonts w:ascii="Times New Roman" w:hAnsi="Times New Roman"/>
              </w:rPr>
              <w:t xml:space="preserve">: </w:t>
            </w:r>
            <w:r w:rsidRPr="000231CD">
              <w:rPr>
                <w:rFonts w:ascii="Times New Roman" w:hAnsi="Times New Roman"/>
              </w:rPr>
              <w:t>ACG</w:t>
            </w:r>
          </w:p>
          <w:p w14:paraId="2380CC83" w14:textId="731358F0" w:rsidR="000231CD" w:rsidRDefault="000231CD" w:rsidP="000231CD">
            <w:pPr>
              <w:spacing w:after="0" w:line="252" w:lineRule="auto"/>
              <w:rPr>
                <w:rFonts w:ascii="Times New Roman" w:hAnsi="Times New Roman"/>
              </w:rPr>
            </w:pPr>
            <w:r w:rsidRPr="000231CD">
              <w:rPr>
                <w:rFonts w:ascii="Times New Roman" w:hAnsi="Times New Roman"/>
              </w:rPr>
              <w:t>Особенности</w:t>
            </w:r>
            <w:r>
              <w:rPr>
                <w:rFonts w:ascii="Times New Roman" w:hAnsi="Times New Roman"/>
              </w:rPr>
              <w:t xml:space="preserve">: </w:t>
            </w:r>
            <w:r w:rsidRPr="000231CD">
              <w:rPr>
                <w:rFonts w:ascii="Times New Roman" w:hAnsi="Times New Roman"/>
              </w:rPr>
              <w:t>резиновая кромка, совок с крышкой</w:t>
            </w:r>
          </w:p>
          <w:p w14:paraId="126F569E" w14:textId="2D90D310" w:rsidR="000231CD" w:rsidRPr="000231CD" w:rsidRDefault="000231CD" w:rsidP="000231CD">
            <w:pPr>
              <w:spacing w:after="0" w:line="252" w:lineRule="auto"/>
              <w:rPr>
                <w:rFonts w:ascii="Times New Roman" w:hAnsi="Times New Roman"/>
              </w:rPr>
            </w:pPr>
            <w:r w:rsidRPr="000231CD"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 wp14:anchorId="27FDEA40" wp14:editId="2FDD1C7C">
                  <wp:extent cx="998220" cy="1705949"/>
                  <wp:effectExtent l="0" t="0" r="0" b="8890"/>
                  <wp:docPr id="8343798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37982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020" cy="1710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60C2BD" w14:textId="11040AD5" w:rsidR="000231CD" w:rsidRDefault="000231CD" w:rsidP="000231CD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BC86" w14:textId="14DD1782" w:rsidR="000231CD" w:rsidRDefault="00CA7A36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lastRenderedPageBreak/>
              <w:t>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6826" w14:textId="00E264F4" w:rsidR="000231CD" w:rsidRDefault="007E1B53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Да (по согласованию)</w:t>
            </w:r>
          </w:p>
        </w:tc>
      </w:tr>
      <w:tr w:rsidR="007E1B53" w14:paraId="57FDE7AC" w14:textId="77777777" w:rsidTr="004E173F">
        <w:trPr>
          <w:trHeight w:val="20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B171" w14:textId="250341D1" w:rsidR="007E1B53" w:rsidRDefault="007E056E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5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0E32A" w14:textId="06B78926" w:rsidR="007E1B53" w:rsidRPr="001D4DDD" w:rsidRDefault="00267777" w:rsidP="00A644A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267777">
              <w:rPr>
                <w:rFonts w:ascii="Times New Roman" w:eastAsia="Times New Roman" w:hAnsi="Times New Roman"/>
                <w:kern w:val="0"/>
                <w14:ligatures w14:val="none"/>
              </w:rPr>
              <w:t>Насадка для нанесения чистящего раствора в виде пены.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7950F" w14:textId="681AE675" w:rsidR="007E1B53" w:rsidRDefault="00267777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шт.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58BB1" w14:textId="77777777" w:rsidR="007E1B53" w:rsidRDefault="00267777" w:rsidP="00A644A9">
            <w:pPr>
              <w:spacing w:after="0" w:line="256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267777">
              <w:rPr>
                <w:rFonts w:ascii="Times New Roman" w:eastAsia="Times New Roman" w:hAnsi="Times New Roman"/>
                <w:kern w:val="0"/>
                <w14:ligatures w14:val="none"/>
              </w:rPr>
              <w:t>Оснащена емкостью объемом 1 литр для химического средства, вентилем для плавной регулировки качества пены и регулятором угла распыла струи. Присоединительный резьбовой разъем M22 х 1,5 для крепления к любым профессиональным пистолетам Karcher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>.</w:t>
            </w:r>
          </w:p>
          <w:p w14:paraId="25CA882C" w14:textId="7B864BFA" w:rsidR="00267777" w:rsidRDefault="00267777" w:rsidP="00A644A9">
            <w:pPr>
              <w:spacing w:after="0" w:line="256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267777">
              <w:rPr>
                <w:rFonts w:ascii="Times New Roman" w:eastAsia="Times New Roman" w:hAnsi="Times New Roman"/>
                <w:kern w:val="0"/>
                <w14:ligatures w14:val="none"/>
              </w:rPr>
              <w:drawing>
                <wp:inline distT="0" distB="0" distL="0" distR="0" wp14:anchorId="6A1DAA1B" wp14:editId="1904D4C6">
                  <wp:extent cx="632460" cy="932659"/>
                  <wp:effectExtent l="0" t="0" r="0" b="1270"/>
                  <wp:docPr id="14795708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57084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584" cy="937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38A7C7" w14:textId="77777777" w:rsidR="00267777" w:rsidRDefault="00267777" w:rsidP="00A644A9">
            <w:pPr>
              <w:spacing w:after="0" w:line="256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  <w:p w14:paraId="153E1FEB" w14:textId="36320E2C" w:rsidR="00267777" w:rsidRPr="0038134C" w:rsidRDefault="00267777" w:rsidP="00A644A9">
            <w:pPr>
              <w:spacing w:after="0" w:line="256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Резьба: под углом на пистолет следующего типа: </w:t>
            </w:r>
            <w:r w:rsidRPr="00267777">
              <w:rPr>
                <w:rFonts w:ascii="Times New Roman" w:eastAsia="Times New Roman" w:hAnsi="Times New Roman"/>
                <w:kern w:val="0"/>
                <w14:ligatures w14:val="none"/>
              </w:rPr>
              <w:drawing>
                <wp:inline distT="0" distB="0" distL="0" distR="0" wp14:anchorId="39566C51" wp14:editId="329F1AE0">
                  <wp:extent cx="731520" cy="710789"/>
                  <wp:effectExtent l="0" t="0" r="0" b="0"/>
                  <wp:docPr id="6229927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99271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346" cy="715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2815" w14:textId="1CD6CC0F" w:rsidR="007E1B53" w:rsidRDefault="00267777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976" w14:textId="58A5E322" w:rsidR="007E1B53" w:rsidRDefault="00E719B4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Да (по согласованию)</w:t>
            </w:r>
          </w:p>
        </w:tc>
      </w:tr>
      <w:tr w:rsidR="00267777" w14:paraId="3475A5E2" w14:textId="77777777" w:rsidTr="004E173F">
        <w:trPr>
          <w:trHeight w:val="20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8E75" w14:textId="7B7C7764" w:rsidR="00267777" w:rsidRDefault="007E056E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6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04EE4" w14:textId="77777777" w:rsidR="004B09F7" w:rsidRPr="004B09F7" w:rsidRDefault="004B09F7" w:rsidP="004B09F7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4B09F7">
              <w:rPr>
                <w:rFonts w:ascii="Times New Roman" w:eastAsia="Times New Roman" w:hAnsi="Times New Roman"/>
                <w:kern w:val="0"/>
                <w14:ligatures w14:val="none"/>
              </w:rPr>
              <w:t>Совок с метлой для пола</w:t>
            </w:r>
          </w:p>
          <w:p w14:paraId="2BCA1DA9" w14:textId="77777777" w:rsidR="00267777" w:rsidRPr="00267777" w:rsidRDefault="00267777" w:rsidP="00A644A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0993E" w14:textId="77777777" w:rsidR="00267777" w:rsidRDefault="00267777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E9F6D2" w14:textId="50EE8918" w:rsidR="00267777" w:rsidRDefault="00AC5E0A" w:rsidP="00A644A9">
            <w:pPr>
              <w:spacing w:after="0" w:line="256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AC5E0A">
              <w:rPr>
                <w:rFonts w:ascii="Times New Roman" w:eastAsia="Times New Roman" w:hAnsi="Times New Roman"/>
                <w:kern w:val="0"/>
                <w14:ligatures w14:val="none"/>
              </w:rPr>
              <w:t>Щетка с совком на длинной ручке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>.</w:t>
            </w:r>
          </w:p>
          <w:p w14:paraId="31958A7C" w14:textId="682897ED" w:rsidR="00AC5E0A" w:rsidRDefault="00AC5E0A" w:rsidP="00A644A9">
            <w:pPr>
              <w:spacing w:after="0" w:line="256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AC5E0A">
              <w:rPr>
                <w:rFonts w:ascii="Times New Roman" w:eastAsia="Times New Roman" w:hAnsi="Times New Roman"/>
                <w:kern w:val="0"/>
                <w14:ligatures w14:val="none"/>
              </w:rPr>
              <w:t>Длина ворса у щетки - 12см</w:t>
            </w:r>
            <w:r>
              <w:rPr>
                <w:rFonts w:ascii="Times New Roman" w:eastAsia="Times New Roman" w:hAnsi="Times New Roman"/>
                <w:kern w:val="0"/>
                <w14:ligatures w14:val="none"/>
              </w:rPr>
              <w:t>;</w:t>
            </w:r>
          </w:p>
          <w:p w14:paraId="1FDE3D65" w14:textId="77777777" w:rsidR="00AC5E0A" w:rsidRDefault="00AC5E0A" w:rsidP="00A644A9">
            <w:pPr>
              <w:spacing w:after="0" w:line="256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AC5E0A">
              <w:rPr>
                <w:rFonts w:ascii="Times New Roman" w:eastAsia="Times New Roman" w:hAnsi="Times New Roman"/>
                <w:kern w:val="0"/>
                <w14:ligatures w14:val="none"/>
              </w:rPr>
              <w:t>Щетка имеет пластиковую прочную ручку длиной</w:t>
            </w:r>
            <w:r w:rsidR="004B09F7">
              <w:rPr>
                <w:rFonts w:ascii="Times New Roman" w:eastAsia="Times New Roman" w:hAnsi="Times New Roman"/>
                <w:kern w:val="0"/>
                <w14:ligatures w14:val="none"/>
              </w:rPr>
              <w:t>:</w:t>
            </w:r>
            <w:r w:rsidRPr="00AC5E0A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 88см.</w:t>
            </w:r>
          </w:p>
          <w:p w14:paraId="5A637F84" w14:textId="1A52E534" w:rsidR="004B09F7" w:rsidRPr="00267777" w:rsidRDefault="004B09F7" w:rsidP="00A644A9">
            <w:pPr>
              <w:spacing w:after="0" w:line="256" w:lineRule="auto"/>
              <w:jc w:val="both"/>
              <w:rPr>
                <w:rFonts w:ascii="Times New Roman" w:eastAsia="Times New Roman" w:hAnsi="Times New Roman"/>
                <w:kern w:val="0"/>
                <w14:ligatures w14:val="none"/>
              </w:rPr>
            </w:pPr>
            <w:r w:rsidRPr="004B09F7">
              <w:rPr>
                <w:rFonts w:ascii="Times New Roman" w:eastAsia="Times New Roman" w:hAnsi="Times New Roman"/>
                <w:kern w:val="0"/>
                <w14:ligatures w14:val="none"/>
              </w:rPr>
              <w:drawing>
                <wp:inline distT="0" distB="0" distL="0" distR="0" wp14:anchorId="792FB702" wp14:editId="6C85714F">
                  <wp:extent cx="753745" cy="1500959"/>
                  <wp:effectExtent l="0" t="0" r="8255" b="4445"/>
                  <wp:docPr id="204371468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71468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4" cy="1513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DA4C" w14:textId="5658D79D" w:rsidR="00267777" w:rsidRDefault="004B09F7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6C4C" w14:textId="6F076F2F" w:rsidR="00267777" w:rsidRDefault="00E719B4" w:rsidP="004E173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14:ligatures w14:val="none"/>
              </w:rPr>
              <w:t>Да (по согласованию)</w:t>
            </w:r>
          </w:p>
        </w:tc>
      </w:tr>
    </w:tbl>
    <w:p w14:paraId="1967C925" w14:textId="77777777" w:rsidR="00AB27B0" w:rsidRDefault="00AB27B0" w:rsidP="00AB27B0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3D9C3EF9" w14:textId="77777777" w:rsidR="00AB27B0" w:rsidRDefault="00AB27B0" w:rsidP="00AB27B0">
      <w:pPr>
        <w:numPr>
          <w:ilvl w:val="0"/>
          <w:numId w:val="2"/>
        </w:numPr>
        <w:suppressLineNumbers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lang w:eastAsia="zh-CN"/>
          <w14:ligatures w14:val="none"/>
        </w:rPr>
      </w:pPr>
      <w:r>
        <w:rPr>
          <w:rFonts w:ascii="Times New Roman" w:eastAsia="Times New Roman" w:hAnsi="Times New Roman"/>
          <w:b/>
          <w:kern w:val="3"/>
          <w:lang w:eastAsia="zh-CN"/>
          <w14:ligatures w14:val="none"/>
        </w:rPr>
        <w:t>Обоснование (дефектный акт) целесообразности закупки</w:t>
      </w:r>
    </w:p>
    <w:p w14:paraId="2E28A894" w14:textId="77777777" w:rsidR="00AB27B0" w:rsidRDefault="00AB27B0" w:rsidP="00AB27B0">
      <w:pPr>
        <w:suppressLineNumbers/>
        <w:suppressAutoHyphens/>
        <w:autoSpaceDN w:val="0"/>
        <w:spacing w:after="0" w:line="240" w:lineRule="auto"/>
        <w:ind w:left="1276"/>
        <w:jc w:val="both"/>
        <w:rPr>
          <w:rFonts w:ascii="Times New Roman" w:eastAsia="Times New Roman" w:hAnsi="Times New Roman"/>
          <w:b/>
          <w:kern w:val="3"/>
          <w:lang w:eastAsia="zh-CN"/>
          <w14:ligatures w14:val="none"/>
        </w:rPr>
      </w:pPr>
    </w:p>
    <w:p w14:paraId="68D8129A" w14:textId="2D90A3E8" w:rsidR="00AB27B0" w:rsidRDefault="00AB27B0" w:rsidP="00AB27B0">
      <w:pPr>
        <w:suppressLineNumbers/>
        <w:suppressAutoHyphens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  <w:r>
        <w:rPr>
          <w:rFonts w:ascii="Times New Roman" w:eastAsia="Times New Roman" w:hAnsi="Times New Roman"/>
          <w:kern w:val="3"/>
          <w:lang w:eastAsia="zh-CN"/>
          <w14:ligatures w14:val="none"/>
        </w:rPr>
        <w:t xml:space="preserve">2.1. </w:t>
      </w:r>
      <w:r w:rsidR="00D339AF">
        <w:rPr>
          <w:rFonts w:ascii="Times New Roman" w:eastAsia="Times New Roman" w:hAnsi="Times New Roman"/>
          <w:kern w:val="3"/>
          <w:lang w:eastAsia="zh-CN"/>
          <w14:ligatures w14:val="none"/>
        </w:rPr>
        <w:t>Для выполнения работ по клинингу.</w:t>
      </w:r>
    </w:p>
    <w:p w14:paraId="444E79CF" w14:textId="77777777" w:rsidR="00AB27B0" w:rsidRDefault="00AB27B0" w:rsidP="00AB27B0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11A3C834" w14:textId="77777777" w:rsidR="00AB27B0" w:rsidRDefault="00AB27B0" w:rsidP="00AB27B0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Место доставки, сроки и порядок поставки товара</w:t>
      </w:r>
    </w:p>
    <w:p w14:paraId="534429BD" w14:textId="77777777" w:rsidR="00AB27B0" w:rsidRDefault="00AB27B0" w:rsidP="00AB27B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Место доставки товара: Крым, г. Ялта, с. Оползневое, ул. Генерала Острякова, д. 9. </w:t>
      </w:r>
    </w:p>
    <w:p w14:paraId="79020FFF" w14:textId="77777777" w:rsidR="00AB27B0" w:rsidRDefault="00AB27B0" w:rsidP="00AB27B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5F2CAFC2" w14:textId="77777777" w:rsidR="00AB27B0" w:rsidRDefault="00AB27B0" w:rsidP="00AB27B0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/>
          <w:kern w:val="3"/>
          <w:lang w:eastAsia="zh-CN"/>
          <w14:ligatures w14:val="none"/>
        </w:rPr>
      </w:pPr>
    </w:p>
    <w:p w14:paraId="505F84B6" w14:textId="77777777" w:rsidR="00AB27B0" w:rsidRDefault="00AB27B0" w:rsidP="00AB27B0">
      <w:pPr>
        <w:spacing w:after="0" w:line="240" w:lineRule="auto"/>
        <w:ind w:left="710"/>
        <w:rPr>
          <w:rFonts w:ascii="Times New Roman" w:eastAsia="Times New Roman" w:hAnsi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lang w:eastAsia="ru-RU"/>
          <w14:ligatures w14:val="none"/>
        </w:rPr>
        <w:t xml:space="preserve">3. </w:t>
      </w:r>
      <w:r>
        <w:rPr>
          <w:rFonts w:ascii="Times New Roman" w:eastAsia="Times New Roman" w:hAnsi="Times New Roman"/>
          <w:b/>
          <w:kern w:val="0"/>
          <w:lang w:eastAsia="ru-RU"/>
          <w14:ligatures w14:val="none"/>
        </w:rPr>
        <w:t>Общие сведения</w:t>
      </w:r>
    </w:p>
    <w:p w14:paraId="7B730EC8" w14:textId="77777777" w:rsidR="00AB27B0" w:rsidRDefault="00AB27B0" w:rsidP="00AB27B0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Поставляемая продукция должна полностью соответствовать требованиям, указанным в Техническом задании.</w:t>
      </w:r>
    </w:p>
    <w:p w14:paraId="080B189A" w14:textId="77777777" w:rsidR="00AB27B0" w:rsidRDefault="00AB27B0" w:rsidP="00AB27B0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2CBB8EDC" w14:textId="77777777" w:rsidR="00AB27B0" w:rsidRDefault="00AB27B0" w:rsidP="00AB27B0">
      <w:pPr>
        <w:spacing w:after="0"/>
        <w:ind w:left="840"/>
        <w:contextualSpacing/>
        <w:rPr>
          <w:rFonts w:ascii="Times New Roman" w:eastAsia="Calibri" w:hAnsi="Times New Roman"/>
        </w:rPr>
      </w:pPr>
    </w:p>
    <w:p w14:paraId="32644944" w14:textId="77777777" w:rsidR="00AB27B0" w:rsidRDefault="00AB27B0" w:rsidP="00AB27B0">
      <w:pPr>
        <w:numPr>
          <w:ilvl w:val="0"/>
          <w:numId w:val="3"/>
        </w:numPr>
        <w:spacing w:after="0" w:line="240" w:lineRule="auto"/>
        <w:ind w:left="993" w:hanging="283"/>
        <w:contextualSpacing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Требования к упаковке и маркировке</w:t>
      </w:r>
    </w:p>
    <w:p w14:paraId="4C5B8A26" w14:textId="77777777" w:rsidR="00AB27B0" w:rsidRDefault="00AB27B0" w:rsidP="00AB27B0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6ECFA27A" w14:textId="77777777" w:rsidR="00AB27B0" w:rsidRDefault="00AB27B0" w:rsidP="00AB27B0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2E9917E2" w14:textId="77777777" w:rsidR="00AB27B0" w:rsidRDefault="00AB27B0" w:rsidP="00AB27B0">
      <w:pPr>
        <w:spacing w:after="0"/>
        <w:ind w:left="840"/>
        <w:contextualSpacing/>
        <w:rPr>
          <w:rFonts w:ascii="Times New Roman" w:eastAsia="Calibri" w:hAnsi="Times New Roman"/>
        </w:rPr>
      </w:pPr>
    </w:p>
    <w:p w14:paraId="423612CA" w14:textId="77777777" w:rsidR="00AB27B0" w:rsidRDefault="00AB27B0" w:rsidP="00AB27B0">
      <w:pPr>
        <w:numPr>
          <w:ilvl w:val="0"/>
          <w:numId w:val="3"/>
        </w:numPr>
        <w:spacing w:after="0" w:line="240" w:lineRule="auto"/>
        <w:ind w:left="993" w:hanging="283"/>
        <w:contextualSpacing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Требования к гарантии и гарантийному сроку товара.</w:t>
      </w:r>
    </w:p>
    <w:p w14:paraId="2F7BB97C" w14:textId="77777777" w:rsidR="00AB27B0" w:rsidRDefault="00AB27B0" w:rsidP="00AB27B0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38878551" w14:textId="77777777" w:rsidR="00AB27B0" w:rsidRDefault="00AB27B0" w:rsidP="00AB27B0">
      <w:pPr>
        <w:spacing w:after="0"/>
        <w:ind w:left="840"/>
        <w:contextualSpacing/>
        <w:rPr>
          <w:rFonts w:ascii="Times New Roman" w:eastAsia="Calibri" w:hAnsi="Times New Roman"/>
        </w:rPr>
      </w:pPr>
    </w:p>
    <w:p w14:paraId="421241E7" w14:textId="77777777" w:rsidR="00AB27B0" w:rsidRDefault="00AB27B0" w:rsidP="00AB27B0">
      <w:pPr>
        <w:numPr>
          <w:ilvl w:val="0"/>
          <w:numId w:val="3"/>
        </w:numPr>
        <w:spacing w:after="0" w:line="240" w:lineRule="auto"/>
        <w:ind w:left="993" w:hanging="283"/>
        <w:contextualSpacing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Требования по соответствию товаров определенным стандартам.</w:t>
      </w:r>
    </w:p>
    <w:p w14:paraId="51770DB7" w14:textId="77777777" w:rsidR="00AB27B0" w:rsidRDefault="00AB27B0" w:rsidP="00AB27B0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5F55F44E" w14:textId="77777777" w:rsidR="00AB27B0" w:rsidRDefault="00AB27B0" w:rsidP="00AB27B0">
      <w:pPr>
        <w:spacing w:after="0" w:line="240" w:lineRule="auto"/>
        <w:rPr>
          <w:rFonts w:ascii="Times New Roman" w:eastAsia="Calibri" w:hAnsi="Times New Roman"/>
          <w:kern w:val="0"/>
          <w:lang w:eastAsia="ru-RU"/>
          <w14:ligatures w14:val="none"/>
        </w:rPr>
      </w:pPr>
    </w:p>
    <w:p w14:paraId="7F8A3178" w14:textId="77777777" w:rsidR="00AB27B0" w:rsidRDefault="00AB27B0" w:rsidP="00AB27B0">
      <w:pPr>
        <w:spacing w:after="0" w:line="240" w:lineRule="auto"/>
        <w:ind w:left="480"/>
        <w:rPr>
          <w:rFonts w:ascii="Times New Roman" w:eastAsia="Calibri" w:hAnsi="Times New Roman"/>
          <w:kern w:val="0"/>
          <w:lang w:eastAsia="ru-RU"/>
          <w14:ligatures w14:val="none"/>
        </w:rPr>
      </w:pPr>
    </w:p>
    <w:p w14:paraId="7398C054" w14:textId="77777777" w:rsidR="00AB27B0" w:rsidRDefault="00AB27B0" w:rsidP="00AB27B0">
      <w:pPr>
        <w:numPr>
          <w:ilvl w:val="0"/>
          <w:numId w:val="3"/>
        </w:numPr>
        <w:spacing w:after="0" w:line="240" w:lineRule="auto"/>
        <w:ind w:left="993" w:hanging="284"/>
        <w:contextualSpacing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Порядок расчётов</w:t>
      </w:r>
    </w:p>
    <w:p w14:paraId="46173A8B" w14:textId="77777777" w:rsidR="00AB27B0" w:rsidRDefault="00AB27B0" w:rsidP="00AB27B0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042DD339" w14:textId="77777777" w:rsidR="00AB27B0" w:rsidRDefault="00AB27B0" w:rsidP="00AB27B0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Расчеты осуществляются по безналичной форме в рублях РФ.</w:t>
      </w:r>
    </w:p>
    <w:p w14:paraId="6D0CD452" w14:textId="77777777" w:rsidR="00AB27B0" w:rsidRDefault="00AB27B0" w:rsidP="00AB27B0">
      <w:pPr>
        <w:spacing w:after="0" w:line="240" w:lineRule="auto"/>
        <w:ind w:left="1048"/>
        <w:contextualSpacing/>
        <w:rPr>
          <w:rFonts w:ascii="Times New Roman" w:eastAsia="Calibri" w:hAnsi="Times New Roman"/>
        </w:rPr>
      </w:pPr>
    </w:p>
    <w:p w14:paraId="17AF8C77" w14:textId="77777777" w:rsidR="00F059CC" w:rsidRDefault="00F059CC"/>
    <w:sectPr w:rsidR="00F05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/>
      </w:rPr>
    </w:lvl>
  </w:abstractNum>
  <w:num w:numId="1" w16cid:durableId="273681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93340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692542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CC"/>
    <w:rsid w:val="00017136"/>
    <w:rsid w:val="000231CD"/>
    <w:rsid w:val="000A11FD"/>
    <w:rsid w:val="001C17C3"/>
    <w:rsid w:val="00267777"/>
    <w:rsid w:val="002C288C"/>
    <w:rsid w:val="00374DB4"/>
    <w:rsid w:val="003A6D0A"/>
    <w:rsid w:val="003C1B5A"/>
    <w:rsid w:val="00440BFA"/>
    <w:rsid w:val="004B09F7"/>
    <w:rsid w:val="00594D53"/>
    <w:rsid w:val="0064172E"/>
    <w:rsid w:val="007B5F2D"/>
    <w:rsid w:val="007E056E"/>
    <w:rsid w:val="007E1B53"/>
    <w:rsid w:val="008545BD"/>
    <w:rsid w:val="00892C45"/>
    <w:rsid w:val="008C5508"/>
    <w:rsid w:val="009A6334"/>
    <w:rsid w:val="00A644A9"/>
    <w:rsid w:val="00AB27B0"/>
    <w:rsid w:val="00AC5E0A"/>
    <w:rsid w:val="00AC703C"/>
    <w:rsid w:val="00AE57AA"/>
    <w:rsid w:val="00CA7A36"/>
    <w:rsid w:val="00CF425F"/>
    <w:rsid w:val="00D339AF"/>
    <w:rsid w:val="00E719B4"/>
    <w:rsid w:val="00F059CC"/>
    <w:rsid w:val="00F1592B"/>
    <w:rsid w:val="00FB6023"/>
    <w:rsid w:val="00FD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4F024"/>
  <w15:chartTrackingRefBased/>
  <w15:docId w15:val="{4BD70A25-A7F4-4423-AFD7-20E1E40F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7B0"/>
    <w:pPr>
      <w:spacing w:line="276" w:lineRule="auto"/>
    </w:pPr>
    <w:rPr>
      <w:rFonts w:ascii="Aptos" w:eastAsia="Aptos" w:hAnsi="Aptos" w:cs="Times New Roman"/>
    </w:rPr>
  </w:style>
  <w:style w:type="paragraph" w:styleId="1">
    <w:name w:val="heading 1"/>
    <w:basedOn w:val="a"/>
    <w:next w:val="a"/>
    <w:link w:val="10"/>
    <w:uiPriority w:val="9"/>
    <w:qFormat/>
    <w:rsid w:val="00F05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9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59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59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59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59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59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9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59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9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9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59C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92C45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2C4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C703C"/>
    <w:rPr>
      <w:color w:val="96607D" w:themeColor="followedHyperlink"/>
      <w:u w:val="single"/>
    </w:rPr>
  </w:style>
  <w:style w:type="character" w:customStyle="1" w:styleId="eproductspecs-propertynametext">
    <w:name w:val="eproductspecs-propertynametext"/>
    <w:basedOn w:val="a0"/>
    <w:rsid w:val="00023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Кузьмина Сандра</cp:lastModifiedBy>
  <cp:revision>18</cp:revision>
  <dcterms:created xsi:type="dcterms:W3CDTF">2026-07-07T10:58:00Z</dcterms:created>
  <dcterms:modified xsi:type="dcterms:W3CDTF">2026-08-28T08:30:00Z</dcterms:modified>
</cp:coreProperties>
</file>