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9D0" w:rsidRDefault="008339D0" w:rsidP="00A27142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Приложение № 1</w:t>
      </w:r>
    </w:p>
    <w:p w:rsidR="009111A4" w:rsidRDefault="009111A4" w:rsidP="00925AF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</w:t>
      </w:r>
      <w:r w:rsidRPr="00C40B16">
        <w:rPr>
          <w:b/>
          <w:sz w:val="22"/>
          <w:szCs w:val="22"/>
        </w:rPr>
        <w:t xml:space="preserve">писание объекта закупки </w:t>
      </w:r>
    </w:p>
    <w:p w:rsidR="00F75210" w:rsidRPr="00925AFA" w:rsidRDefault="008339D0" w:rsidP="00925AFA">
      <w:pPr>
        <w:jc w:val="center"/>
        <w:rPr>
          <w:b/>
        </w:rPr>
      </w:pPr>
      <w:r w:rsidRPr="00BA2249">
        <w:rPr>
          <w:b/>
          <w:sz w:val="22"/>
          <w:szCs w:val="22"/>
        </w:rPr>
        <w:t>на</w:t>
      </w:r>
      <w:r w:rsidR="00FA3556" w:rsidRPr="00BA2249">
        <w:rPr>
          <w:b/>
          <w:sz w:val="22"/>
          <w:szCs w:val="22"/>
        </w:rPr>
        <w:t xml:space="preserve"> поставку </w:t>
      </w:r>
      <w:proofErr w:type="spellStart"/>
      <w:r w:rsidR="00262275">
        <w:rPr>
          <w:b/>
          <w:sz w:val="22"/>
          <w:szCs w:val="22"/>
        </w:rPr>
        <w:t>экстемпоральных</w:t>
      </w:r>
      <w:proofErr w:type="spellEnd"/>
      <w:r w:rsidR="00262275">
        <w:rPr>
          <w:b/>
          <w:sz w:val="22"/>
          <w:szCs w:val="22"/>
        </w:rPr>
        <w:t xml:space="preserve"> лекарственных препаратов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7"/>
        <w:gridCol w:w="2127"/>
        <w:gridCol w:w="3401"/>
        <w:gridCol w:w="852"/>
        <w:gridCol w:w="2835"/>
        <w:gridCol w:w="1243"/>
        <w:gridCol w:w="2016"/>
      </w:tblGrid>
      <w:tr w:rsidR="00951BEF" w:rsidTr="006224DA">
        <w:trPr>
          <w:trHeight w:val="43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51BEF" w:rsidRPr="00D05F75" w:rsidRDefault="00951BEF">
            <w:pPr>
              <w:jc w:val="center"/>
              <w:rPr>
                <w:b/>
                <w:sz w:val="20"/>
                <w:szCs w:val="20"/>
              </w:rPr>
            </w:pPr>
          </w:p>
          <w:p w:rsidR="00951BEF" w:rsidRPr="00D05F75" w:rsidRDefault="00951BEF">
            <w:pPr>
              <w:jc w:val="center"/>
              <w:rPr>
                <w:b/>
                <w:sz w:val="20"/>
                <w:szCs w:val="20"/>
              </w:rPr>
            </w:pPr>
          </w:p>
          <w:p w:rsidR="00951BEF" w:rsidRPr="00D05F75" w:rsidRDefault="00951BEF">
            <w:pPr>
              <w:jc w:val="center"/>
              <w:rPr>
                <w:b/>
                <w:sz w:val="20"/>
                <w:szCs w:val="20"/>
              </w:rPr>
            </w:pPr>
          </w:p>
          <w:p w:rsidR="00951BEF" w:rsidRPr="00D05F75" w:rsidRDefault="00951BEF">
            <w:pPr>
              <w:jc w:val="center"/>
              <w:rPr>
                <w:b/>
                <w:sz w:val="20"/>
                <w:szCs w:val="20"/>
              </w:rPr>
            </w:pPr>
          </w:p>
          <w:p w:rsidR="00951BEF" w:rsidRPr="00D05F75" w:rsidRDefault="00951BEF">
            <w:pPr>
              <w:jc w:val="center"/>
              <w:rPr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8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BEF" w:rsidRPr="00D05F75" w:rsidRDefault="00951BEF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 xml:space="preserve">Описание объекта закупки  </w:t>
            </w:r>
          </w:p>
          <w:p w:rsidR="00951BEF" w:rsidRPr="00D05F75" w:rsidRDefault="00951BEF">
            <w:pPr>
              <w:jc w:val="center"/>
              <w:rPr>
                <w:sz w:val="20"/>
                <w:szCs w:val="20"/>
              </w:rPr>
            </w:pPr>
            <w:r w:rsidRPr="00D05F75">
              <w:rPr>
                <w:i/>
                <w:sz w:val="20"/>
                <w:szCs w:val="20"/>
              </w:rPr>
              <w:t xml:space="preserve">*указываются показатели, позволяющие определить соответствие закупаемых товаров потребностям заказчика </w:t>
            </w:r>
          </w:p>
        </w:tc>
        <w:tc>
          <w:tcPr>
            <w:tcW w:w="6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BEF" w:rsidRPr="00D05F75" w:rsidRDefault="00951BEF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Предложение участника закупки</w:t>
            </w:r>
          </w:p>
          <w:p w:rsidR="00951BEF" w:rsidRPr="00D05F75" w:rsidRDefault="00951BEF">
            <w:pPr>
              <w:jc w:val="center"/>
              <w:rPr>
                <w:b/>
                <w:i/>
                <w:strike/>
                <w:sz w:val="20"/>
                <w:szCs w:val="20"/>
              </w:rPr>
            </w:pPr>
            <w:r w:rsidRPr="00D05F75">
              <w:rPr>
                <w:i/>
                <w:sz w:val="20"/>
                <w:szCs w:val="20"/>
              </w:rPr>
              <w:t xml:space="preserve">Заполняется участником закупки в соответствии с </w:t>
            </w:r>
            <w:r w:rsidRPr="00D05F75">
              <w:rPr>
                <w:i/>
                <w:iCs/>
                <w:sz w:val="20"/>
                <w:szCs w:val="20"/>
              </w:rPr>
              <w:t>Инструкцией</w:t>
            </w:r>
          </w:p>
        </w:tc>
      </w:tr>
      <w:tr w:rsidR="00951BEF" w:rsidTr="00C52B6E">
        <w:trPr>
          <w:cantSplit/>
          <w:trHeight w:val="158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BEF" w:rsidRPr="00D05F75" w:rsidRDefault="00951BE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BEF" w:rsidRPr="00D05F75" w:rsidRDefault="00951BEF">
            <w:pPr>
              <w:jc w:val="center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Наименование объекта закупки (товара)</w:t>
            </w:r>
          </w:p>
          <w:p w:rsidR="00951BEF" w:rsidRPr="00D05F75" w:rsidRDefault="00951B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BEF" w:rsidRPr="00D05F75" w:rsidRDefault="00951BEF">
            <w:pPr>
              <w:jc w:val="center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Функциональные, технические, качественные характеристики объекта закупки</w:t>
            </w:r>
          </w:p>
          <w:p w:rsidR="00951BEF" w:rsidRPr="00D05F75" w:rsidRDefault="00951BEF">
            <w:pPr>
              <w:jc w:val="center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(товара), единицы измерения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BEF" w:rsidRPr="00D05F75" w:rsidRDefault="00951BEF">
            <w:pPr>
              <w:jc w:val="center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 xml:space="preserve">Эксплуатационные характеристики </w:t>
            </w:r>
          </w:p>
          <w:p w:rsidR="00951BEF" w:rsidRPr="00D05F75" w:rsidRDefault="00951BEF">
            <w:pPr>
              <w:jc w:val="center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(при необходимости)</w:t>
            </w:r>
          </w:p>
          <w:p w:rsidR="00951BEF" w:rsidRPr="00D05F75" w:rsidRDefault="00951BEF">
            <w:pPr>
              <w:rPr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BEF" w:rsidRPr="00D05F75" w:rsidRDefault="00951BEF">
            <w:pPr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 xml:space="preserve">Количество </w:t>
            </w:r>
          </w:p>
          <w:p w:rsidR="00951BEF" w:rsidRPr="00D05F75" w:rsidRDefault="00951BEF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BEF" w:rsidRPr="00D05F75" w:rsidRDefault="00951BEF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D05F75">
              <w:rPr>
                <w:rFonts w:eastAsia="Calibri"/>
                <w:sz w:val="20"/>
                <w:szCs w:val="20"/>
                <w:lang w:eastAsia="en-US"/>
              </w:rPr>
              <w:t xml:space="preserve">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BEF" w:rsidRPr="00D05F75" w:rsidRDefault="00951BEF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D05F75">
              <w:rPr>
                <w:rFonts w:eastAsia="Calibri"/>
                <w:sz w:val="20"/>
                <w:szCs w:val="20"/>
                <w:lang w:eastAsia="en-US"/>
              </w:rPr>
              <w:t>Наименование страны происхождения товара</w:t>
            </w:r>
            <w:r w:rsidRPr="00D05F75">
              <w:rPr>
                <w:rFonts w:eastAsia="Calibri"/>
                <w:strike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BEF" w:rsidRPr="00D05F75" w:rsidRDefault="00951BEF">
            <w:pPr>
              <w:rPr>
                <w:bCs/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Функциональные, технические, качественные характеристики объекта закупки (товара). Эксплуатационные характеристики (при необходимости), единицы измерения</w:t>
            </w:r>
          </w:p>
        </w:tc>
      </w:tr>
      <w:tr w:rsidR="00BE7985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985" w:rsidRPr="00D05F75" w:rsidRDefault="00BE7985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262275" w:rsidP="00262275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Кислота салициловая</w:t>
            </w:r>
          </w:p>
          <w:p w:rsidR="00262275" w:rsidRPr="00D05F75" w:rsidRDefault="00262275" w:rsidP="00262275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Сера</w:t>
            </w:r>
          </w:p>
          <w:p w:rsidR="00BE7985" w:rsidRPr="00D05F75" w:rsidRDefault="00262275" w:rsidP="00262275">
            <w:pPr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Вазелин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262275">
            <w:pPr>
              <w:spacing w:line="0" w:lineRule="atLeast"/>
              <w:ind w:right="113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Форма выпуска: банка с крышкой, объем 1000 г</w:t>
            </w:r>
          </w:p>
          <w:p w:rsidR="00262275" w:rsidRPr="00D05F75" w:rsidRDefault="00262275" w:rsidP="0026227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 xml:space="preserve">Мазь для наружного применения. </w:t>
            </w:r>
          </w:p>
          <w:p w:rsidR="00262275" w:rsidRPr="00D05F75" w:rsidRDefault="00262275" w:rsidP="0026227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Состав: кислота салициловая 18,0 г</w:t>
            </w:r>
          </w:p>
          <w:p w:rsidR="00262275" w:rsidRPr="00D05F75" w:rsidRDefault="00262275" w:rsidP="00262275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Сера 4,5г</w:t>
            </w:r>
          </w:p>
          <w:p w:rsidR="00262275" w:rsidRPr="00D05F75" w:rsidRDefault="00262275" w:rsidP="00262275">
            <w:pPr>
              <w:pStyle w:val="a7"/>
              <w:snapToGrid w:val="0"/>
              <w:spacing w:line="0" w:lineRule="atLeas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05F75">
              <w:rPr>
                <w:rFonts w:ascii="Times New Roman" w:hAnsi="Times New Roman" w:cs="Times New Roman"/>
                <w:sz w:val="20"/>
                <w:szCs w:val="20"/>
              </w:rPr>
              <w:t>вазелин 877,5г</w:t>
            </w:r>
            <w:r w:rsidRPr="00D05F7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:rsidR="00BE7985" w:rsidRPr="00D05F75" w:rsidRDefault="00262275" w:rsidP="00BE7985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</w:t>
            </w:r>
            <w:r w:rsidR="00BE7985" w:rsidRPr="00D05F75">
              <w:rPr>
                <w:color w:val="FF0000"/>
                <w:sz w:val="20"/>
                <w:szCs w:val="20"/>
              </w:rPr>
              <w:t>.</w:t>
            </w:r>
          </w:p>
          <w:p w:rsidR="00BE7985" w:rsidRPr="00D05F75" w:rsidRDefault="00BE7985" w:rsidP="00BE7985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измерения – штука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5" w:rsidRPr="00D05F75" w:rsidRDefault="00600FA5" w:rsidP="00600FA5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354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985" w:rsidRPr="00D05F75" w:rsidRDefault="00BE7985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5" w:rsidRPr="00D05F75" w:rsidRDefault="00BE7985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5" w:rsidRPr="00D05F75" w:rsidRDefault="00BE7985" w:rsidP="0054047E">
            <w:pPr>
              <w:rPr>
                <w:sz w:val="20"/>
                <w:szCs w:val="20"/>
              </w:rPr>
            </w:pPr>
          </w:p>
        </w:tc>
      </w:tr>
      <w:tr w:rsidR="0054047E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7E" w:rsidRPr="00D05F75" w:rsidRDefault="00BE7985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262275" w:rsidP="00262275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Кислота салициловая</w:t>
            </w:r>
          </w:p>
          <w:p w:rsidR="00262275" w:rsidRPr="00D05F75" w:rsidRDefault="00262275" w:rsidP="00262275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Сера</w:t>
            </w:r>
          </w:p>
          <w:p w:rsidR="0054047E" w:rsidRPr="00D05F75" w:rsidRDefault="00262275" w:rsidP="00262275">
            <w:pPr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Вазелин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262275">
            <w:pPr>
              <w:spacing w:line="0" w:lineRule="atLeast"/>
              <w:ind w:right="113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Форма выпуска: банка с крышкой, объем 500 г</w:t>
            </w:r>
          </w:p>
          <w:p w:rsidR="00262275" w:rsidRPr="00D05F75" w:rsidRDefault="00262275" w:rsidP="0026227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 xml:space="preserve">Мазь для наружного применения. </w:t>
            </w:r>
          </w:p>
          <w:p w:rsidR="00262275" w:rsidRPr="00D05F75" w:rsidRDefault="00262275" w:rsidP="0026227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Состав: кислота салициловая 22,5 г</w:t>
            </w:r>
          </w:p>
          <w:p w:rsidR="00262275" w:rsidRPr="00D05F75" w:rsidRDefault="00262275" w:rsidP="00262275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Сера 6г</w:t>
            </w:r>
          </w:p>
          <w:p w:rsidR="00262275" w:rsidRPr="00D05F75" w:rsidRDefault="00262275" w:rsidP="00262275">
            <w:pPr>
              <w:pStyle w:val="a7"/>
              <w:snapToGrid w:val="0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05F75">
              <w:rPr>
                <w:rFonts w:ascii="Times New Roman" w:hAnsi="Times New Roman" w:cs="Times New Roman"/>
                <w:sz w:val="20"/>
                <w:szCs w:val="20"/>
              </w:rPr>
              <w:t xml:space="preserve">вазелин 421,5г </w:t>
            </w:r>
          </w:p>
          <w:p w:rsidR="0018737A" w:rsidRPr="00D05F75" w:rsidRDefault="00262275" w:rsidP="0018737A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</w:t>
            </w:r>
            <w:r w:rsidR="0018737A" w:rsidRPr="00D05F75">
              <w:rPr>
                <w:color w:val="FF0000"/>
                <w:sz w:val="20"/>
                <w:szCs w:val="20"/>
              </w:rPr>
              <w:t>.</w:t>
            </w:r>
          </w:p>
          <w:p w:rsidR="0054047E" w:rsidRPr="00D05F75" w:rsidRDefault="00BE7985" w:rsidP="00BE7985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</w:t>
            </w:r>
            <w:r w:rsidR="00262275" w:rsidRPr="00D05F75">
              <w:rPr>
                <w:b/>
                <w:sz w:val="20"/>
                <w:szCs w:val="20"/>
              </w:rPr>
              <w:t>рения - штука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D82" w:rsidRPr="00D05F75" w:rsidRDefault="009C0D82" w:rsidP="00600FA5">
            <w:pPr>
              <w:jc w:val="center"/>
              <w:rPr>
                <w:b/>
                <w:sz w:val="20"/>
                <w:szCs w:val="20"/>
              </w:rPr>
            </w:pPr>
          </w:p>
          <w:p w:rsidR="009C0D82" w:rsidRPr="00D05F75" w:rsidRDefault="009C0D82" w:rsidP="00600FA5">
            <w:pPr>
              <w:jc w:val="center"/>
              <w:rPr>
                <w:b/>
                <w:sz w:val="20"/>
                <w:szCs w:val="20"/>
              </w:rPr>
            </w:pPr>
          </w:p>
          <w:p w:rsidR="009C0D82" w:rsidRPr="00D05F75" w:rsidRDefault="00600FA5" w:rsidP="00600FA5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62</w:t>
            </w:r>
          </w:p>
          <w:p w:rsidR="0054047E" w:rsidRPr="00D05F75" w:rsidRDefault="0054047E" w:rsidP="00600FA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47E" w:rsidRPr="00D05F75" w:rsidRDefault="0054047E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47E" w:rsidRPr="00D05F75" w:rsidRDefault="0054047E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47E" w:rsidRPr="00D05F75" w:rsidRDefault="0054047E" w:rsidP="0054047E">
            <w:pPr>
              <w:rPr>
                <w:sz w:val="20"/>
                <w:szCs w:val="20"/>
              </w:rPr>
            </w:pPr>
          </w:p>
        </w:tc>
      </w:tr>
      <w:tr w:rsidR="0054047E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7E" w:rsidRPr="00D05F75" w:rsidRDefault="00BE7985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262275" w:rsidP="00262275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Ланолин</w:t>
            </w:r>
          </w:p>
          <w:p w:rsidR="00262275" w:rsidRPr="00D05F75" w:rsidRDefault="00262275" w:rsidP="00262275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 xml:space="preserve">Вазелин </w:t>
            </w:r>
          </w:p>
          <w:p w:rsidR="00262275" w:rsidRPr="00D05F75" w:rsidRDefault="00262275" w:rsidP="00262275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 xml:space="preserve">Вода </w:t>
            </w:r>
          </w:p>
          <w:p w:rsidR="00262275" w:rsidRPr="00D05F75" w:rsidRDefault="00262275" w:rsidP="00262275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Витамин А</w:t>
            </w:r>
          </w:p>
          <w:p w:rsidR="00262275" w:rsidRPr="00D05F75" w:rsidRDefault="00262275" w:rsidP="00262275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 xml:space="preserve">Витамин Е </w:t>
            </w:r>
          </w:p>
          <w:p w:rsidR="0054047E" w:rsidRPr="00D05F75" w:rsidRDefault="0054047E" w:rsidP="009C0D82">
            <w:pPr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262275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Форма выпуска: банка с крышкой, объем 500 г.</w:t>
            </w:r>
          </w:p>
          <w:p w:rsidR="00262275" w:rsidRPr="00D05F75" w:rsidRDefault="00262275" w:rsidP="0026227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 xml:space="preserve">Мазь для наружного применения однородная.  </w:t>
            </w:r>
          </w:p>
          <w:p w:rsidR="00262275" w:rsidRPr="00D05F75" w:rsidRDefault="00262275" w:rsidP="0026227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Ланолин безводный 150г</w:t>
            </w:r>
          </w:p>
          <w:p w:rsidR="00262275" w:rsidRPr="00D05F75" w:rsidRDefault="00262275" w:rsidP="0026227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Вазелин 150г</w:t>
            </w:r>
          </w:p>
          <w:p w:rsidR="00262275" w:rsidRPr="00D05F75" w:rsidRDefault="00262275" w:rsidP="0026227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Вода 150г</w:t>
            </w:r>
          </w:p>
          <w:p w:rsidR="00262275" w:rsidRPr="00D05F75" w:rsidRDefault="00262275" w:rsidP="0026227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Витамин А 7,5г</w:t>
            </w:r>
          </w:p>
          <w:p w:rsidR="00262275" w:rsidRPr="00D05F75" w:rsidRDefault="00262275" w:rsidP="00262275">
            <w:pPr>
              <w:pStyle w:val="a7"/>
              <w:snapToGrid w:val="0"/>
              <w:spacing w:line="0" w:lineRule="atLeas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05F75">
              <w:rPr>
                <w:rFonts w:ascii="Times New Roman" w:hAnsi="Times New Roman" w:cs="Times New Roman"/>
                <w:sz w:val="20"/>
                <w:szCs w:val="20"/>
              </w:rPr>
              <w:t>Витамин Е 7,5г</w:t>
            </w:r>
            <w:r w:rsidRPr="00D05F7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:rsidR="0018737A" w:rsidRPr="00D05F75" w:rsidRDefault="0018737A" w:rsidP="00BE7985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 xml:space="preserve">Остаточный срок годности – </w:t>
            </w:r>
            <w:r w:rsidR="00262275" w:rsidRPr="00D05F75">
              <w:rPr>
                <w:color w:val="FF0000"/>
                <w:sz w:val="20"/>
                <w:szCs w:val="20"/>
              </w:rPr>
              <w:t>9 дней</w:t>
            </w:r>
            <w:r w:rsidRPr="00D05F75">
              <w:rPr>
                <w:color w:val="FF0000"/>
                <w:sz w:val="20"/>
                <w:szCs w:val="20"/>
              </w:rPr>
              <w:t>.</w:t>
            </w:r>
          </w:p>
          <w:p w:rsidR="0054047E" w:rsidRPr="00D05F75" w:rsidRDefault="00BE7985" w:rsidP="00BE7985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</w:t>
            </w:r>
            <w:r w:rsidR="00262275" w:rsidRPr="00D05F75">
              <w:rPr>
                <w:b/>
                <w:sz w:val="20"/>
                <w:szCs w:val="20"/>
              </w:rPr>
              <w:t>ния: штука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47E" w:rsidRPr="00D05F75" w:rsidRDefault="0054047E" w:rsidP="00600FA5">
            <w:pPr>
              <w:jc w:val="center"/>
              <w:rPr>
                <w:b/>
                <w:sz w:val="20"/>
                <w:szCs w:val="20"/>
              </w:rPr>
            </w:pPr>
          </w:p>
          <w:p w:rsidR="00BE7985" w:rsidRPr="00D05F75" w:rsidRDefault="00600FA5" w:rsidP="00600FA5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47E" w:rsidRPr="00D05F75" w:rsidRDefault="0054047E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47E" w:rsidRPr="00D05F75" w:rsidRDefault="0054047E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47E" w:rsidRPr="00D05F75" w:rsidRDefault="0054047E" w:rsidP="0054047E">
            <w:pPr>
              <w:rPr>
                <w:sz w:val="20"/>
                <w:szCs w:val="20"/>
              </w:rPr>
            </w:pPr>
          </w:p>
        </w:tc>
      </w:tr>
      <w:tr w:rsidR="0054047E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7E" w:rsidRPr="00D05F75" w:rsidRDefault="00BE7985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262275" w:rsidP="00262275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Ланолин</w:t>
            </w:r>
          </w:p>
          <w:p w:rsidR="00262275" w:rsidRPr="00D05F75" w:rsidRDefault="00262275" w:rsidP="00262275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Вода</w:t>
            </w:r>
          </w:p>
          <w:p w:rsidR="00262275" w:rsidRPr="00D05F75" w:rsidRDefault="00262275" w:rsidP="00262275">
            <w:pPr>
              <w:spacing w:line="0" w:lineRule="atLeast"/>
              <w:rPr>
                <w:b/>
                <w:sz w:val="20"/>
                <w:szCs w:val="20"/>
              </w:rPr>
            </w:pPr>
            <w:proofErr w:type="spellStart"/>
            <w:r w:rsidRPr="00D05F75">
              <w:rPr>
                <w:b/>
                <w:sz w:val="20"/>
                <w:szCs w:val="20"/>
              </w:rPr>
              <w:t>Ретинола</w:t>
            </w:r>
            <w:proofErr w:type="spellEnd"/>
            <w:r w:rsidRPr="00D05F75">
              <w:rPr>
                <w:b/>
                <w:sz w:val="20"/>
                <w:szCs w:val="20"/>
              </w:rPr>
              <w:t xml:space="preserve"> ацетат</w:t>
            </w:r>
          </w:p>
          <w:p w:rsidR="00262275" w:rsidRPr="00D05F75" w:rsidRDefault="00262275" w:rsidP="00262275">
            <w:pPr>
              <w:spacing w:line="0" w:lineRule="atLeast"/>
              <w:rPr>
                <w:b/>
                <w:sz w:val="20"/>
                <w:szCs w:val="20"/>
              </w:rPr>
            </w:pPr>
            <w:proofErr w:type="spellStart"/>
            <w:r w:rsidRPr="00D05F75">
              <w:rPr>
                <w:b/>
                <w:sz w:val="20"/>
                <w:szCs w:val="20"/>
              </w:rPr>
              <w:t>Колекальциферол</w:t>
            </w:r>
            <w:proofErr w:type="spellEnd"/>
          </w:p>
          <w:p w:rsidR="0054047E" w:rsidRPr="00D05F75" w:rsidRDefault="00262275" w:rsidP="00262275">
            <w:pPr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Токоферола ацетат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262275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Форма выпуска: банка с крышкой, объем 500 г.</w:t>
            </w:r>
          </w:p>
          <w:p w:rsidR="00262275" w:rsidRPr="00D05F75" w:rsidRDefault="00AE0141" w:rsidP="0026227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Мазь для</w:t>
            </w:r>
            <w:r w:rsidR="00262275" w:rsidRPr="00D05F75">
              <w:rPr>
                <w:sz w:val="20"/>
                <w:szCs w:val="20"/>
              </w:rPr>
              <w:t xml:space="preserve"> наружного применения.</w:t>
            </w:r>
          </w:p>
          <w:p w:rsidR="00262275" w:rsidRPr="00D05F75" w:rsidRDefault="00262275" w:rsidP="0026227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Ланолин безводный 150г</w:t>
            </w:r>
          </w:p>
          <w:p w:rsidR="00262275" w:rsidRPr="00D05F75" w:rsidRDefault="00262275" w:rsidP="0026227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Вода 150 г</w:t>
            </w:r>
          </w:p>
          <w:p w:rsidR="00262275" w:rsidRPr="00D05F75" w:rsidRDefault="00262275" w:rsidP="0026227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Витамин А (</w:t>
            </w:r>
            <w:proofErr w:type="spellStart"/>
            <w:r w:rsidRPr="00D05F75">
              <w:rPr>
                <w:sz w:val="20"/>
                <w:szCs w:val="20"/>
              </w:rPr>
              <w:t>Ретинола</w:t>
            </w:r>
            <w:proofErr w:type="spellEnd"/>
            <w:r w:rsidRPr="00D05F75">
              <w:rPr>
                <w:sz w:val="20"/>
                <w:szCs w:val="20"/>
              </w:rPr>
              <w:t xml:space="preserve"> ацетат 8,6%) 36 г</w:t>
            </w:r>
          </w:p>
          <w:p w:rsidR="00262275" w:rsidRPr="00D05F75" w:rsidRDefault="00262275" w:rsidP="0026227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 xml:space="preserve">Витамин </w:t>
            </w:r>
            <w:r w:rsidR="00AE0141" w:rsidRPr="00D05F75">
              <w:rPr>
                <w:sz w:val="20"/>
                <w:szCs w:val="20"/>
              </w:rPr>
              <w:t>Д (</w:t>
            </w:r>
            <w:proofErr w:type="spellStart"/>
            <w:r w:rsidRPr="00D05F75">
              <w:rPr>
                <w:sz w:val="20"/>
                <w:szCs w:val="20"/>
              </w:rPr>
              <w:t>Колекальциферол</w:t>
            </w:r>
            <w:proofErr w:type="spellEnd"/>
            <w:r w:rsidRPr="00D05F75">
              <w:rPr>
                <w:sz w:val="20"/>
                <w:szCs w:val="20"/>
              </w:rPr>
              <w:t xml:space="preserve"> 20000 МЕ) 40 г</w:t>
            </w:r>
          </w:p>
          <w:p w:rsidR="00262275" w:rsidRPr="00D05F75" w:rsidRDefault="00262275" w:rsidP="0026227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Витамин Е (Токоферола ацетат 30%) 8,4 г</w:t>
            </w:r>
          </w:p>
          <w:p w:rsidR="0018737A" w:rsidRPr="00D05F75" w:rsidRDefault="00262275" w:rsidP="00BE7985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</w:t>
            </w:r>
            <w:r w:rsidR="0018737A" w:rsidRPr="00D05F75">
              <w:rPr>
                <w:color w:val="FF0000"/>
                <w:sz w:val="20"/>
                <w:szCs w:val="20"/>
              </w:rPr>
              <w:t>.</w:t>
            </w:r>
          </w:p>
          <w:p w:rsidR="0054047E" w:rsidRPr="00D05F75" w:rsidRDefault="00BE7985" w:rsidP="00BE7985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измерен</w:t>
            </w:r>
            <w:r w:rsidR="00262275" w:rsidRPr="00D05F75">
              <w:rPr>
                <w:b/>
                <w:sz w:val="20"/>
                <w:szCs w:val="20"/>
              </w:rPr>
              <w:t>ия – штука</w:t>
            </w:r>
            <w:r w:rsidRPr="00D05F75">
              <w:rPr>
                <w:b/>
                <w:sz w:val="20"/>
                <w:szCs w:val="20"/>
              </w:rPr>
              <w:t xml:space="preserve"> 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47E" w:rsidRPr="00D05F75" w:rsidRDefault="00600FA5" w:rsidP="00600FA5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47E" w:rsidRPr="00D05F75" w:rsidRDefault="0054047E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47E" w:rsidRPr="00D05F75" w:rsidRDefault="0054047E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47E" w:rsidRPr="00D05F75" w:rsidRDefault="0054047E" w:rsidP="0054047E">
            <w:pPr>
              <w:rPr>
                <w:sz w:val="20"/>
                <w:szCs w:val="20"/>
              </w:rPr>
            </w:pPr>
          </w:p>
        </w:tc>
      </w:tr>
      <w:tr w:rsidR="0054047E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47E" w:rsidRPr="00D05F75" w:rsidRDefault="004228EE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262275" w:rsidP="00262275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Крахмал</w:t>
            </w:r>
          </w:p>
          <w:p w:rsidR="00262275" w:rsidRPr="00D05F75" w:rsidRDefault="00262275" w:rsidP="00262275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Глицерин</w:t>
            </w:r>
          </w:p>
          <w:p w:rsidR="00262275" w:rsidRPr="00D05F75" w:rsidRDefault="00262275" w:rsidP="00262275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Мочевина</w:t>
            </w:r>
          </w:p>
          <w:p w:rsidR="0054047E" w:rsidRPr="00D05F75" w:rsidRDefault="00262275" w:rsidP="00262275">
            <w:pPr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Вода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262275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Форма выпуска: банка с крышкой, объем 500 г.</w:t>
            </w:r>
          </w:p>
          <w:p w:rsidR="00262275" w:rsidRPr="00D05F75" w:rsidRDefault="00262275" w:rsidP="0026227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Мазь 4%   для наружного применения.</w:t>
            </w:r>
          </w:p>
          <w:p w:rsidR="00262275" w:rsidRPr="00D05F75" w:rsidRDefault="00262275" w:rsidP="0026227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Крахмал 21,0</w:t>
            </w:r>
          </w:p>
          <w:p w:rsidR="00262275" w:rsidRPr="00D05F75" w:rsidRDefault="00262275" w:rsidP="0026227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Глицерин 246,0</w:t>
            </w:r>
          </w:p>
          <w:p w:rsidR="00262275" w:rsidRPr="00D05F75" w:rsidRDefault="00262275" w:rsidP="0026227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Мочевина12,0</w:t>
            </w:r>
          </w:p>
          <w:p w:rsidR="00262275" w:rsidRPr="00D05F75" w:rsidRDefault="00262275" w:rsidP="00262275">
            <w:pPr>
              <w:pStyle w:val="a7"/>
              <w:snapToGrid w:val="0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05F75">
              <w:rPr>
                <w:rFonts w:ascii="Times New Roman" w:hAnsi="Times New Roman" w:cs="Times New Roman"/>
                <w:sz w:val="20"/>
                <w:szCs w:val="20"/>
              </w:rPr>
              <w:t>Вода 21,0</w:t>
            </w:r>
          </w:p>
          <w:p w:rsidR="0018737A" w:rsidRPr="00D05F75" w:rsidRDefault="00262275" w:rsidP="00BE7985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</w:t>
            </w:r>
            <w:r w:rsidR="0018737A" w:rsidRPr="00D05F75">
              <w:rPr>
                <w:color w:val="FF0000"/>
                <w:sz w:val="20"/>
                <w:szCs w:val="20"/>
              </w:rPr>
              <w:t>.</w:t>
            </w:r>
          </w:p>
          <w:p w:rsidR="0054047E" w:rsidRPr="00D05F75" w:rsidRDefault="00BE7985" w:rsidP="00BE7985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</w:t>
            </w:r>
            <w:r w:rsidR="00262275" w:rsidRPr="00D05F75">
              <w:rPr>
                <w:b/>
                <w:sz w:val="20"/>
                <w:szCs w:val="20"/>
              </w:rPr>
              <w:t>рения - штука</w:t>
            </w:r>
            <w:r w:rsidRPr="00D05F75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47E" w:rsidRPr="00D05F75" w:rsidRDefault="00600FA5" w:rsidP="00600FA5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47E" w:rsidRPr="00D05F75" w:rsidRDefault="0054047E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47E" w:rsidRPr="00D05F75" w:rsidRDefault="0054047E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47E" w:rsidRPr="00D05F75" w:rsidRDefault="0054047E" w:rsidP="0054047E">
            <w:pPr>
              <w:rPr>
                <w:sz w:val="20"/>
                <w:szCs w:val="20"/>
              </w:rPr>
            </w:pPr>
          </w:p>
        </w:tc>
      </w:tr>
      <w:tr w:rsidR="00262275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262275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262275" w:rsidP="00262275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 xml:space="preserve">Мазь </w:t>
            </w:r>
            <w:proofErr w:type="spellStart"/>
            <w:r w:rsidRPr="00D05F75">
              <w:rPr>
                <w:b/>
                <w:sz w:val="20"/>
                <w:szCs w:val="20"/>
              </w:rPr>
              <w:t>папавериновая</w:t>
            </w:r>
            <w:proofErr w:type="spellEnd"/>
          </w:p>
          <w:p w:rsidR="00262275" w:rsidRPr="00D05F75" w:rsidRDefault="00262275" w:rsidP="009C0D82">
            <w:pPr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D2" w:rsidRPr="00D05F75" w:rsidRDefault="00F60AD2" w:rsidP="00F60AD2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Форма выпуска: банка с крышкой, объем 500 г.</w:t>
            </w:r>
          </w:p>
          <w:p w:rsidR="00F60AD2" w:rsidRPr="00D05F75" w:rsidRDefault="00F60AD2" w:rsidP="00F60AD2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 xml:space="preserve">Мазь 2% для наружного применения однородная. </w:t>
            </w:r>
          </w:p>
          <w:p w:rsidR="00F60AD2" w:rsidRPr="00D05F75" w:rsidRDefault="00F60AD2" w:rsidP="00F60AD2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Состав: папаверин 9 г</w:t>
            </w:r>
          </w:p>
          <w:p w:rsidR="00262275" w:rsidRPr="00D05F75" w:rsidRDefault="00F60AD2" w:rsidP="00F60AD2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вазелин 441,0 г</w:t>
            </w:r>
          </w:p>
          <w:p w:rsidR="00F60AD2" w:rsidRPr="00D05F75" w:rsidRDefault="00F60AD2" w:rsidP="00F60AD2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дней.</w:t>
            </w:r>
          </w:p>
          <w:p w:rsidR="00F60AD2" w:rsidRPr="00D05F75" w:rsidRDefault="00F60AD2" w:rsidP="00F60AD2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измерения - штука.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600FA5" w:rsidP="00600FA5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rPr>
                <w:sz w:val="20"/>
                <w:szCs w:val="20"/>
              </w:rPr>
            </w:pPr>
          </w:p>
        </w:tc>
      </w:tr>
      <w:tr w:rsidR="00262275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F60AD2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AD2" w:rsidRPr="00D05F75" w:rsidRDefault="00F60AD2" w:rsidP="00F60AD2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 xml:space="preserve">Мазь </w:t>
            </w:r>
            <w:proofErr w:type="spellStart"/>
            <w:r w:rsidRPr="00D05F75">
              <w:rPr>
                <w:b/>
                <w:sz w:val="20"/>
                <w:szCs w:val="20"/>
              </w:rPr>
              <w:t>папавериновая</w:t>
            </w:r>
            <w:proofErr w:type="spellEnd"/>
          </w:p>
          <w:p w:rsidR="00262275" w:rsidRPr="00D05F75" w:rsidRDefault="00262275" w:rsidP="009C0D82">
            <w:pPr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D2" w:rsidRPr="00D05F75" w:rsidRDefault="00F60AD2" w:rsidP="00F60AD2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Форма выпуска: банка с крышкой, объем 500 г.</w:t>
            </w:r>
          </w:p>
          <w:p w:rsidR="00F60AD2" w:rsidRPr="00D05F75" w:rsidRDefault="00F60AD2" w:rsidP="00F60AD2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 xml:space="preserve">Мазь 2% для наружного применения однородная. </w:t>
            </w:r>
          </w:p>
          <w:p w:rsidR="00F60AD2" w:rsidRPr="00D05F75" w:rsidRDefault="00F60AD2" w:rsidP="00F60AD2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Состав: папаверин 5 г</w:t>
            </w:r>
          </w:p>
          <w:p w:rsidR="00262275" w:rsidRPr="00D05F75" w:rsidRDefault="00F60AD2" w:rsidP="00F60AD2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вазелин 245,0 г</w:t>
            </w:r>
          </w:p>
          <w:p w:rsidR="00F60AD2" w:rsidRPr="00D05F75" w:rsidRDefault="00F60AD2" w:rsidP="00F60AD2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дней.</w:t>
            </w:r>
          </w:p>
          <w:p w:rsidR="00F60AD2" w:rsidRPr="00D05F75" w:rsidRDefault="00F60AD2" w:rsidP="00F60AD2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измерения - штука.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600FA5" w:rsidP="00600FA5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rPr>
                <w:sz w:val="20"/>
                <w:szCs w:val="20"/>
              </w:rPr>
            </w:pPr>
          </w:p>
        </w:tc>
      </w:tr>
      <w:tr w:rsidR="00262275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F60AD2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AD2" w:rsidRPr="00D05F75" w:rsidRDefault="00F60AD2" w:rsidP="00F60AD2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 xml:space="preserve">Мазь </w:t>
            </w:r>
            <w:proofErr w:type="spellStart"/>
            <w:r w:rsidRPr="00D05F75">
              <w:rPr>
                <w:b/>
                <w:sz w:val="20"/>
                <w:szCs w:val="20"/>
              </w:rPr>
              <w:t>дерматоловая</w:t>
            </w:r>
            <w:proofErr w:type="spellEnd"/>
          </w:p>
          <w:p w:rsidR="00262275" w:rsidRPr="00D05F75" w:rsidRDefault="00262275" w:rsidP="009C0D82">
            <w:pPr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D2" w:rsidRPr="00D05F75" w:rsidRDefault="00F60AD2" w:rsidP="00F60AD2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Форма выпуска: банка с крышкой, объем 500 г.</w:t>
            </w:r>
          </w:p>
          <w:p w:rsidR="00F60AD2" w:rsidRPr="00D05F75" w:rsidRDefault="00F60AD2" w:rsidP="00F60AD2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 xml:space="preserve">Мазь 5% для наружного применения однородная. </w:t>
            </w:r>
          </w:p>
          <w:p w:rsidR="00F60AD2" w:rsidRPr="00D05F75" w:rsidRDefault="00F60AD2" w:rsidP="00F60AD2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 xml:space="preserve">Состав: </w:t>
            </w:r>
            <w:proofErr w:type="spellStart"/>
            <w:r w:rsidRPr="00D05F75">
              <w:rPr>
                <w:sz w:val="20"/>
                <w:szCs w:val="20"/>
              </w:rPr>
              <w:t>дерматол</w:t>
            </w:r>
            <w:proofErr w:type="spellEnd"/>
            <w:r w:rsidRPr="00D05F75">
              <w:rPr>
                <w:sz w:val="20"/>
                <w:szCs w:val="20"/>
              </w:rPr>
              <w:t xml:space="preserve"> 25г</w:t>
            </w:r>
          </w:p>
          <w:p w:rsidR="00262275" w:rsidRPr="00D05F75" w:rsidRDefault="00F60AD2" w:rsidP="00F60AD2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вазелин 475,0г</w:t>
            </w:r>
          </w:p>
          <w:p w:rsidR="00F60AD2" w:rsidRPr="00D05F75" w:rsidRDefault="00F60AD2" w:rsidP="00F60AD2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дней.</w:t>
            </w:r>
          </w:p>
          <w:p w:rsidR="00F60AD2" w:rsidRPr="00D05F75" w:rsidRDefault="00F60AD2" w:rsidP="00F60AD2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измерения - штука.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600FA5" w:rsidP="00600FA5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rPr>
                <w:sz w:val="20"/>
                <w:szCs w:val="20"/>
              </w:rPr>
            </w:pPr>
          </w:p>
        </w:tc>
      </w:tr>
      <w:tr w:rsidR="00262275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F60AD2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AD2" w:rsidRPr="00D05F75" w:rsidRDefault="00F60AD2" w:rsidP="00F60AD2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 xml:space="preserve">Мазь </w:t>
            </w:r>
            <w:proofErr w:type="spellStart"/>
            <w:r w:rsidRPr="00D05F75">
              <w:rPr>
                <w:b/>
                <w:sz w:val="20"/>
                <w:szCs w:val="20"/>
              </w:rPr>
              <w:t>дерматоловая</w:t>
            </w:r>
            <w:proofErr w:type="spellEnd"/>
          </w:p>
          <w:p w:rsidR="00262275" w:rsidRPr="00D05F75" w:rsidRDefault="00262275" w:rsidP="009C0D82">
            <w:pPr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D2" w:rsidRPr="00D05F75" w:rsidRDefault="00F60AD2" w:rsidP="00F60AD2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Форма выпуска: банка с крышкой, объем 500 г.</w:t>
            </w:r>
          </w:p>
          <w:p w:rsidR="00F60AD2" w:rsidRPr="00D05F75" w:rsidRDefault="00F60AD2" w:rsidP="00F60AD2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 xml:space="preserve">Состав: </w:t>
            </w:r>
            <w:proofErr w:type="spellStart"/>
            <w:r w:rsidRPr="00D05F75">
              <w:rPr>
                <w:sz w:val="20"/>
                <w:szCs w:val="20"/>
              </w:rPr>
              <w:t>дерматол</w:t>
            </w:r>
            <w:proofErr w:type="spellEnd"/>
            <w:r w:rsidRPr="00D05F75">
              <w:rPr>
                <w:sz w:val="20"/>
                <w:szCs w:val="20"/>
              </w:rPr>
              <w:t xml:space="preserve"> 12,5г</w:t>
            </w:r>
          </w:p>
          <w:p w:rsidR="00262275" w:rsidRPr="00D05F75" w:rsidRDefault="00F60AD2" w:rsidP="00F60AD2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вазелин 237,5г</w:t>
            </w:r>
          </w:p>
          <w:p w:rsidR="00F60AD2" w:rsidRPr="00D05F75" w:rsidRDefault="00F60AD2" w:rsidP="00F60AD2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дней.</w:t>
            </w:r>
          </w:p>
          <w:p w:rsidR="00F60AD2" w:rsidRPr="00D05F75" w:rsidRDefault="00F60AD2" w:rsidP="00F60AD2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измерения - штука.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600FA5" w:rsidP="00600FA5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rPr>
                <w:sz w:val="20"/>
                <w:szCs w:val="20"/>
              </w:rPr>
            </w:pPr>
          </w:p>
        </w:tc>
      </w:tr>
      <w:tr w:rsidR="00262275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F60AD2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F60AD2" w:rsidP="009C0D82">
            <w:pPr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 xml:space="preserve">Раствор йода </w:t>
            </w:r>
            <w:proofErr w:type="spellStart"/>
            <w:r w:rsidRPr="00D05F75">
              <w:rPr>
                <w:b/>
                <w:sz w:val="20"/>
                <w:szCs w:val="20"/>
              </w:rPr>
              <w:t>спиртовый</w:t>
            </w:r>
            <w:proofErr w:type="spellEnd"/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ABD" w:rsidRPr="00D05F75" w:rsidRDefault="00DD2ABD" w:rsidP="00DD2ABD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Форма выпуска: флакон темного стекла ФВ емкостью 100 мл с крышкой.</w:t>
            </w:r>
          </w:p>
          <w:p w:rsidR="00DD2ABD" w:rsidRPr="00D05F75" w:rsidRDefault="00DD2ABD" w:rsidP="00DD2ABD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2% раствор для наружного применения.</w:t>
            </w:r>
          </w:p>
          <w:p w:rsidR="00DD2ABD" w:rsidRPr="00D05F75" w:rsidRDefault="00DD2ABD" w:rsidP="00DD2ABD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Состав: йод кристаллический 2г</w:t>
            </w:r>
          </w:p>
          <w:p w:rsidR="00DD2ABD" w:rsidRPr="00D05F75" w:rsidRDefault="00DD2ABD" w:rsidP="00DD2ABD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Спирт этиловый 95º 100 мл.</w:t>
            </w:r>
          </w:p>
          <w:p w:rsidR="00F60AD2" w:rsidRPr="00D05F75" w:rsidRDefault="00F60AD2" w:rsidP="00DD2ABD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дней.</w:t>
            </w:r>
          </w:p>
          <w:p w:rsidR="00F60AD2" w:rsidRPr="00D05F75" w:rsidRDefault="00F60AD2" w:rsidP="00F60AD2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измерения - флакон.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DD2ABD" w:rsidP="00600FA5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rPr>
                <w:sz w:val="20"/>
                <w:szCs w:val="20"/>
              </w:rPr>
            </w:pPr>
          </w:p>
        </w:tc>
      </w:tr>
      <w:tr w:rsidR="00262275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F60AD2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lastRenderedPageBreak/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F60AD2" w:rsidP="009C0D82">
            <w:pPr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 xml:space="preserve">Краска </w:t>
            </w:r>
            <w:proofErr w:type="spellStart"/>
            <w:r w:rsidRPr="00D05F75">
              <w:rPr>
                <w:b/>
                <w:sz w:val="20"/>
                <w:szCs w:val="20"/>
              </w:rPr>
              <w:t>Кастеллани</w:t>
            </w:r>
            <w:proofErr w:type="spellEnd"/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D2" w:rsidRPr="00D05F75" w:rsidRDefault="00F60AD2" w:rsidP="00F60AD2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Форма выпуска: флакон темного стекла ФВ емкостью 50 мл с крышкой.</w:t>
            </w:r>
          </w:p>
          <w:p w:rsidR="00F60AD2" w:rsidRPr="00D05F75" w:rsidRDefault="00F60AD2" w:rsidP="00F60AD2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Раствор для наружного применения.</w:t>
            </w:r>
          </w:p>
          <w:p w:rsidR="00F60AD2" w:rsidRPr="00D05F75" w:rsidRDefault="00F60AD2" w:rsidP="00F60AD2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Спирт этиловый 95% 5,0мл</w:t>
            </w:r>
          </w:p>
          <w:p w:rsidR="00F60AD2" w:rsidRPr="00D05F75" w:rsidRDefault="00F60AD2" w:rsidP="00F60AD2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Раствор фенола 5% 45,0мл</w:t>
            </w:r>
          </w:p>
          <w:p w:rsidR="00F60AD2" w:rsidRPr="00D05F75" w:rsidRDefault="00F60AD2" w:rsidP="00F60AD2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Резорцин 5,0мл</w:t>
            </w:r>
          </w:p>
          <w:p w:rsidR="00F60AD2" w:rsidRPr="00D05F75" w:rsidRDefault="00F60AD2" w:rsidP="00F60AD2">
            <w:pPr>
              <w:pStyle w:val="a7"/>
              <w:snapToGrid w:val="0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05F75">
              <w:rPr>
                <w:rFonts w:ascii="Times New Roman" w:hAnsi="Times New Roman" w:cs="Times New Roman"/>
                <w:sz w:val="20"/>
                <w:szCs w:val="20"/>
              </w:rPr>
              <w:t>Кислота борная 0,5мл</w:t>
            </w:r>
          </w:p>
          <w:p w:rsidR="00F60AD2" w:rsidRPr="00D05F75" w:rsidRDefault="00F60AD2" w:rsidP="00F60AD2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дней.</w:t>
            </w:r>
          </w:p>
          <w:p w:rsidR="00262275" w:rsidRPr="00D05F75" w:rsidRDefault="00F60AD2" w:rsidP="00F60AD2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измерения - флакон.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DD2ABD" w:rsidP="00DD2ABD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rPr>
                <w:sz w:val="20"/>
                <w:szCs w:val="20"/>
              </w:rPr>
            </w:pPr>
          </w:p>
        </w:tc>
      </w:tr>
      <w:tr w:rsidR="00262275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F60AD2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F60AD2" w:rsidP="009C0D82">
            <w:pPr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Раствор калия перманганата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D2" w:rsidRPr="00D05F75" w:rsidRDefault="00F60AD2" w:rsidP="00F60AD2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Форма выпуска: флакон темного стекла ФВ емкостью 100 мл с крышкой.</w:t>
            </w:r>
          </w:p>
          <w:p w:rsidR="00F60AD2" w:rsidRPr="00D05F75" w:rsidRDefault="00F60AD2" w:rsidP="00F60AD2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5% раствор для наружного применения.</w:t>
            </w:r>
          </w:p>
          <w:p w:rsidR="00F60AD2" w:rsidRPr="00D05F75" w:rsidRDefault="00F60AD2" w:rsidP="00F60AD2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Состав: калия перманганат 5,0г</w:t>
            </w:r>
          </w:p>
          <w:p w:rsidR="00F60AD2" w:rsidRPr="00D05F75" w:rsidRDefault="00F60AD2" w:rsidP="00F60AD2">
            <w:pPr>
              <w:pStyle w:val="a7"/>
              <w:snapToGrid w:val="0"/>
              <w:spacing w:line="0" w:lineRule="atLeas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05F75">
              <w:rPr>
                <w:rFonts w:ascii="Times New Roman" w:hAnsi="Times New Roman" w:cs="Times New Roman"/>
                <w:sz w:val="20"/>
                <w:szCs w:val="20"/>
              </w:rPr>
              <w:t>вода, очищенная до 100 мл</w:t>
            </w:r>
            <w:r w:rsidRPr="00D05F7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:rsidR="00F60AD2" w:rsidRPr="00D05F75" w:rsidRDefault="00F60AD2" w:rsidP="00F60AD2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дней.</w:t>
            </w:r>
          </w:p>
          <w:p w:rsidR="00262275" w:rsidRPr="00D05F75" w:rsidRDefault="00F60AD2" w:rsidP="00F60AD2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измерения - флакон.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DD2ABD" w:rsidP="00DD2ABD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rPr>
                <w:sz w:val="20"/>
                <w:szCs w:val="20"/>
              </w:rPr>
            </w:pPr>
          </w:p>
        </w:tc>
      </w:tr>
      <w:tr w:rsidR="00262275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F60AD2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AD2" w:rsidRPr="00D05F75" w:rsidRDefault="00F60AD2" w:rsidP="00F60AD2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 xml:space="preserve">Калий йод </w:t>
            </w:r>
          </w:p>
          <w:p w:rsidR="00262275" w:rsidRPr="00D05F75" w:rsidRDefault="00F60AD2" w:rsidP="00F60AD2">
            <w:pPr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Ланолин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8FA" w:rsidRPr="00D05F75" w:rsidRDefault="008B48FA" w:rsidP="008B48FA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Форма выпуска: банка с крышкой, объем 10 г</w:t>
            </w:r>
          </w:p>
          <w:p w:rsidR="008B48FA" w:rsidRPr="00D05F75" w:rsidRDefault="008B48FA" w:rsidP="008B48FA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 xml:space="preserve">Мазь для наружного применения однородная. </w:t>
            </w:r>
          </w:p>
          <w:p w:rsidR="008B48FA" w:rsidRPr="00D05F75" w:rsidRDefault="008B48FA" w:rsidP="008B48FA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Состав: калий йод 5 г</w:t>
            </w:r>
          </w:p>
          <w:p w:rsidR="008B48FA" w:rsidRPr="00D05F75" w:rsidRDefault="008B48FA" w:rsidP="008B48FA">
            <w:pPr>
              <w:pStyle w:val="a7"/>
              <w:snapToGrid w:val="0"/>
              <w:spacing w:line="0" w:lineRule="atLeas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05F75">
              <w:rPr>
                <w:rFonts w:ascii="Times New Roman" w:hAnsi="Times New Roman" w:cs="Times New Roman"/>
                <w:sz w:val="20"/>
                <w:szCs w:val="20"/>
              </w:rPr>
              <w:t>Ланолин 5 г</w:t>
            </w:r>
            <w:r w:rsidRPr="00D05F7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:rsidR="008B48FA" w:rsidRPr="00D05F75" w:rsidRDefault="008B48FA" w:rsidP="008B48FA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дней.</w:t>
            </w:r>
          </w:p>
          <w:p w:rsidR="00262275" w:rsidRPr="00D05F75" w:rsidRDefault="008B48FA" w:rsidP="008B48FA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измерения - штука.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DD2ABD" w:rsidP="00DD2ABD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rPr>
                <w:sz w:val="20"/>
                <w:szCs w:val="20"/>
              </w:rPr>
            </w:pPr>
          </w:p>
        </w:tc>
      </w:tr>
      <w:tr w:rsidR="00262275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F60AD2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AD2" w:rsidRPr="00D05F75" w:rsidRDefault="00F60AD2" w:rsidP="00F60AD2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 xml:space="preserve">Паста </w:t>
            </w:r>
            <w:proofErr w:type="spellStart"/>
            <w:r w:rsidRPr="00D05F75">
              <w:rPr>
                <w:b/>
                <w:sz w:val="20"/>
                <w:szCs w:val="20"/>
              </w:rPr>
              <w:t>Лассара</w:t>
            </w:r>
            <w:proofErr w:type="spellEnd"/>
          </w:p>
          <w:p w:rsidR="00262275" w:rsidRPr="00D05F75" w:rsidRDefault="00F60AD2" w:rsidP="00F60AD2">
            <w:pPr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Деготь березовый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8FA" w:rsidRPr="00D05F75" w:rsidRDefault="008B48FA" w:rsidP="008B48FA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Форма выпуска: банка с крышкой, объем 500 г</w:t>
            </w:r>
          </w:p>
          <w:p w:rsidR="008B48FA" w:rsidRPr="00D05F75" w:rsidRDefault="008B48FA" w:rsidP="008B48FA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 xml:space="preserve">Мазь для наружного применения однородная. </w:t>
            </w:r>
          </w:p>
          <w:p w:rsidR="008B48FA" w:rsidRPr="00D05F75" w:rsidRDefault="008B48FA" w:rsidP="008B48FA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Состав: кислота салициловая 4г</w:t>
            </w:r>
          </w:p>
          <w:p w:rsidR="008B48FA" w:rsidRPr="00D05F75" w:rsidRDefault="008B48FA" w:rsidP="008B48FA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Цинка окиси 50г</w:t>
            </w:r>
          </w:p>
          <w:p w:rsidR="008B48FA" w:rsidRPr="00D05F75" w:rsidRDefault="008B48FA" w:rsidP="008B48FA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 xml:space="preserve">Крахмала 50г </w:t>
            </w:r>
          </w:p>
          <w:p w:rsidR="008B48FA" w:rsidRPr="00D05F75" w:rsidRDefault="008B48FA" w:rsidP="008B48FA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вазелина 96г</w:t>
            </w:r>
          </w:p>
          <w:p w:rsidR="008B48FA" w:rsidRPr="00D05F75" w:rsidRDefault="008B48FA" w:rsidP="008B48FA">
            <w:pPr>
              <w:pStyle w:val="a7"/>
              <w:snapToGrid w:val="0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05F75">
              <w:rPr>
                <w:rFonts w:ascii="Times New Roman" w:hAnsi="Times New Roman" w:cs="Times New Roman"/>
                <w:sz w:val="20"/>
                <w:szCs w:val="20"/>
              </w:rPr>
              <w:t>Деготь березовый 20г</w:t>
            </w:r>
          </w:p>
          <w:p w:rsidR="008B48FA" w:rsidRPr="00D05F75" w:rsidRDefault="008B48FA" w:rsidP="008B48FA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дней.</w:t>
            </w:r>
          </w:p>
          <w:p w:rsidR="00262275" w:rsidRPr="00D05F75" w:rsidRDefault="008B48FA" w:rsidP="008B48FA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измерения - штука.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DD2ABD" w:rsidP="00DD2ABD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rPr>
                <w:sz w:val="20"/>
                <w:szCs w:val="20"/>
              </w:rPr>
            </w:pPr>
          </w:p>
        </w:tc>
      </w:tr>
      <w:tr w:rsidR="00262275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F60AD2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AD2" w:rsidRPr="00D05F75" w:rsidRDefault="00F60AD2" w:rsidP="00F60AD2">
            <w:pPr>
              <w:spacing w:line="0" w:lineRule="atLeast"/>
              <w:rPr>
                <w:rStyle w:val="BookmanOldStyle"/>
                <w:rFonts w:ascii="Times New Roman" w:hAnsi="Times New Roman" w:cs="Times New Roman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sz w:val="20"/>
                <w:szCs w:val="20"/>
              </w:rPr>
              <w:t>Мазь серно-дегтярная 5%</w:t>
            </w:r>
          </w:p>
          <w:p w:rsidR="00262275" w:rsidRPr="00D05F75" w:rsidRDefault="00262275" w:rsidP="009C0D82">
            <w:pPr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8FA" w:rsidRPr="00D05F75" w:rsidRDefault="008B48FA" w:rsidP="008B48FA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 xml:space="preserve">Форма выпуска: </w:t>
            </w:r>
            <w:r w:rsidRPr="00D05F75">
              <w:rPr>
                <w:sz w:val="20"/>
                <w:szCs w:val="20"/>
              </w:rPr>
              <w:t>банка с крышкой, объем 500 г.</w:t>
            </w:r>
          </w:p>
          <w:p w:rsidR="008B48FA" w:rsidRPr="00D05F75" w:rsidRDefault="008B48FA" w:rsidP="008B48FA">
            <w:pPr>
              <w:spacing w:line="0" w:lineRule="atLeast"/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>Мазь 5% для наружного применения</w:t>
            </w:r>
          </w:p>
          <w:p w:rsidR="008B48FA" w:rsidRPr="00D05F75" w:rsidRDefault="008B48FA" w:rsidP="008B48FA">
            <w:pPr>
              <w:tabs>
                <w:tab w:val="left" w:pos="990"/>
              </w:tabs>
              <w:spacing w:line="0" w:lineRule="atLeast"/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>Состав:</w:t>
            </w: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ab/>
            </w:r>
          </w:p>
          <w:p w:rsidR="008B48FA" w:rsidRPr="00D05F75" w:rsidRDefault="008B48FA" w:rsidP="008B48FA">
            <w:pPr>
              <w:spacing w:line="0" w:lineRule="atLeast"/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>Сера 12,5 г</w:t>
            </w:r>
          </w:p>
          <w:p w:rsidR="008B48FA" w:rsidRPr="00D05F75" w:rsidRDefault="008B48FA" w:rsidP="008B48FA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>Деготь 12,5 г</w:t>
            </w:r>
          </w:p>
          <w:p w:rsidR="008B48FA" w:rsidRPr="00D05F75" w:rsidRDefault="008B48FA" w:rsidP="008B48FA">
            <w:pPr>
              <w:pStyle w:val="a7"/>
              <w:snapToGrid w:val="0"/>
              <w:spacing w:line="0" w:lineRule="atLeas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eastAsia="Mangal" w:hAnsi="Times New Roman" w:cs="Times New Roman"/>
                <w:b w:val="0"/>
                <w:sz w:val="20"/>
                <w:szCs w:val="20"/>
              </w:rPr>
              <w:t>Вазелин 200,0г - 250,0г</w:t>
            </w:r>
            <w:r w:rsidRPr="00D05F7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:rsidR="008B48FA" w:rsidRPr="00D05F75" w:rsidRDefault="008B48FA" w:rsidP="008B48FA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дней.</w:t>
            </w:r>
          </w:p>
          <w:p w:rsidR="00262275" w:rsidRPr="00D05F75" w:rsidRDefault="008B48FA" w:rsidP="008B48FA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измерения - штука.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DD2ABD" w:rsidP="00DD2ABD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rPr>
                <w:sz w:val="20"/>
                <w:szCs w:val="20"/>
              </w:rPr>
            </w:pPr>
          </w:p>
        </w:tc>
      </w:tr>
      <w:tr w:rsidR="00262275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8B48FA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lastRenderedPageBreak/>
              <w:t>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8FA" w:rsidRPr="00D05F75" w:rsidRDefault="008B48FA" w:rsidP="008B48FA">
            <w:pPr>
              <w:spacing w:line="0" w:lineRule="atLeast"/>
              <w:rPr>
                <w:b/>
                <w:sz w:val="20"/>
                <w:szCs w:val="20"/>
              </w:rPr>
            </w:pPr>
            <w:proofErr w:type="spellStart"/>
            <w:r w:rsidRPr="00D05F75">
              <w:rPr>
                <w:b/>
                <w:sz w:val="20"/>
                <w:szCs w:val="20"/>
              </w:rPr>
              <w:t>Тизоль</w:t>
            </w:r>
            <w:proofErr w:type="spellEnd"/>
            <w:r w:rsidRPr="00D05F75">
              <w:rPr>
                <w:b/>
                <w:sz w:val="20"/>
                <w:szCs w:val="20"/>
              </w:rPr>
              <w:t xml:space="preserve"> </w:t>
            </w:r>
          </w:p>
          <w:p w:rsidR="00262275" w:rsidRPr="00D05F75" w:rsidRDefault="008B48FA" w:rsidP="008B48FA">
            <w:pPr>
              <w:rPr>
                <w:b/>
                <w:sz w:val="20"/>
                <w:szCs w:val="20"/>
              </w:rPr>
            </w:pPr>
            <w:proofErr w:type="spellStart"/>
            <w:r w:rsidRPr="00D05F75">
              <w:rPr>
                <w:b/>
                <w:sz w:val="20"/>
                <w:szCs w:val="20"/>
              </w:rPr>
              <w:t>лидаза</w:t>
            </w:r>
            <w:proofErr w:type="spellEnd"/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8FA" w:rsidRPr="00D05F75" w:rsidRDefault="008B48FA" w:rsidP="008B48FA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 xml:space="preserve">Форма выпуска: </w:t>
            </w:r>
            <w:r w:rsidRPr="00D05F75">
              <w:rPr>
                <w:sz w:val="20"/>
                <w:szCs w:val="20"/>
              </w:rPr>
              <w:t>банка с крышкой, объем 500 г.</w:t>
            </w:r>
          </w:p>
          <w:p w:rsidR="00C52B6E" w:rsidRPr="00D05F75" w:rsidRDefault="008B48FA" w:rsidP="008B48FA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 xml:space="preserve">Форма выпуска: банка темного стекла с крышкой, </w:t>
            </w:r>
          </w:p>
          <w:p w:rsidR="008B48FA" w:rsidRPr="00D05F75" w:rsidRDefault="008B48FA" w:rsidP="008B48FA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объем 10 г</w:t>
            </w:r>
          </w:p>
          <w:p w:rsidR="008B48FA" w:rsidRPr="00D05F75" w:rsidRDefault="008B48FA" w:rsidP="008B48FA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 xml:space="preserve">Гель для наружного применения: полупрозрачная </w:t>
            </w:r>
            <w:proofErr w:type="spellStart"/>
            <w:r w:rsidRPr="00D05F75">
              <w:rPr>
                <w:sz w:val="20"/>
                <w:szCs w:val="20"/>
              </w:rPr>
              <w:t>гелевая</w:t>
            </w:r>
            <w:proofErr w:type="spellEnd"/>
            <w:r w:rsidRPr="00D05F75">
              <w:rPr>
                <w:sz w:val="20"/>
                <w:szCs w:val="20"/>
              </w:rPr>
              <w:t xml:space="preserve"> масса. </w:t>
            </w:r>
          </w:p>
          <w:p w:rsidR="008B48FA" w:rsidRPr="00D05F75" w:rsidRDefault="008B48FA" w:rsidP="008B48FA">
            <w:pPr>
              <w:spacing w:line="0" w:lineRule="atLeast"/>
              <w:jc w:val="both"/>
              <w:rPr>
                <w:sz w:val="20"/>
                <w:szCs w:val="20"/>
              </w:rPr>
            </w:pPr>
            <w:proofErr w:type="spellStart"/>
            <w:r w:rsidRPr="00D05F75">
              <w:rPr>
                <w:sz w:val="20"/>
                <w:szCs w:val="20"/>
              </w:rPr>
              <w:t>Тизоль</w:t>
            </w:r>
            <w:proofErr w:type="spellEnd"/>
            <w:r w:rsidRPr="00D05F75">
              <w:rPr>
                <w:sz w:val="20"/>
                <w:szCs w:val="20"/>
              </w:rPr>
              <w:t xml:space="preserve"> 10г      </w:t>
            </w:r>
          </w:p>
          <w:p w:rsidR="008B48FA" w:rsidRPr="00D05F75" w:rsidRDefault="008B48FA" w:rsidP="008B48FA">
            <w:pPr>
              <w:spacing w:line="0" w:lineRule="atLeast"/>
              <w:jc w:val="both"/>
              <w:rPr>
                <w:sz w:val="20"/>
                <w:szCs w:val="20"/>
              </w:rPr>
            </w:pPr>
            <w:proofErr w:type="spellStart"/>
            <w:r w:rsidRPr="00D05F75">
              <w:rPr>
                <w:sz w:val="20"/>
                <w:szCs w:val="20"/>
              </w:rPr>
              <w:t>лидаза</w:t>
            </w:r>
            <w:proofErr w:type="spellEnd"/>
            <w:r w:rsidRPr="00D05F75">
              <w:rPr>
                <w:sz w:val="20"/>
                <w:szCs w:val="20"/>
              </w:rPr>
              <w:t xml:space="preserve"> 64ЕД</w:t>
            </w:r>
            <w:r w:rsidRPr="00D05F75">
              <w:rPr>
                <w:color w:val="FF0000"/>
                <w:sz w:val="20"/>
                <w:szCs w:val="20"/>
              </w:rPr>
              <w:t xml:space="preserve"> </w:t>
            </w:r>
          </w:p>
          <w:p w:rsidR="008B48FA" w:rsidRPr="00D05F75" w:rsidRDefault="008B48FA" w:rsidP="008B48FA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дней.</w:t>
            </w:r>
          </w:p>
          <w:p w:rsidR="00262275" w:rsidRPr="00D05F75" w:rsidRDefault="008B48FA" w:rsidP="008B48FA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измерения - штука.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DD2ABD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rPr>
                <w:sz w:val="20"/>
                <w:szCs w:val="20"/>
              </w:rPr>
            </w:pPr>
          </w:p>
        </w:tc>
      </w:tr>
      <w:tr w:rsidR="00262275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8B48FA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8FA" w:rsidRPr="00D05F75" w:rsidRDefault="008B48FA" w:rsidP="008B48FA">
            <w:pPr>
              <w:spacing w:line="0" w:lineRule="atLeast"/>
              <w:rPr>
                <w:b/>
                <w:sz w:val="20"/>
                <w:szCs w:val="20"/>
              </w:rPr>
            </w:pPr>
            <w:proofErr w:type="spellStart"/>
            <w:r w:rsidRPr="00D05F75">
              <w:rPr>
                <w:b/>
                <w:sz w:val="20"/>
                <w:szCs w:val="20"/>
              </w:rPr>
              <w:t>Тизоль</w:t>
            </w:r>
            <w:proofErr w:type="spellEnd"/>
          </w:p>
          <w:p w:rsidR="00262275" w:rsidRPr="00D05F75" w:rsidRDefault="008B48FA" w:rsidP="008B48FA">
            <w:pPr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Масло облепиховое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8FA" w:rsidRPr="00D05F75" w:rsidRDefault="008B48FA" w:rsidP="008B48FA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Форма выпуска: банка темного стекла с крышкой, объем 10 г</w:t>
            </w:r>
          </w:p>
          <w:p w:rsidR="008B48FA" w:rsidRPr="00D05F75" w:rsidRDefault="008B48FA" w:rsidP="008B48FA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 xml:space="preserve">Гель для наружного применения: полупрозрачная </w:t>
            </w:r>
            <w:proofErr w:type="spellStart"/>
            <w:r w:rsidRPr="00D05F75">
              <w:rPr>
                <w:sz w:val="20"/>
                <w:szCs w:val="20"/>
              </w:rPr>
              <w:t>гелевая</w:t>
            </w:r>
            <w:proofErr w:type="spellEnd"/>
            <w:r w:rsidRPr="00D05F75">
              <w:rPr>
                <w:sz w:val="20"/>
                <w:szCs w:val="20"/>
              </w:rPr>
              <w:t xml:space="preserve"> масса. </w:t>
            </w:r>
          </w:p>
          <w:p w:rsidR="008B48FA" w:rsidRPr="00D05F75" w:rsidRDefault="008B48FA" w:rsidP="008B48FA">
            <w:pPr>
              <w:spacing w:line="0" w:lineRule="atLeast"/>
              <w:rPr>
                <w:sz w:val="20"/>
                <w:szCs w:val="20"/>
              </w:rPr>
            </w:pPr>
            <w:proofErr w:type="spellStart"/>
            <w:r w:rsidRPr="00D05F75">
              <w:rPr>
                <w:sz w:val="20"/>
                <w:szCs w:val="20"/>
              </w:rPr>
              <w:t>Тизоль</w:t>
            </w:r>
            <w:proofErr w:type="spellEnd"/>
            <w:r w:rsidRPr="00D05F75">
              <w:rPr>
                <w:sz w:val="20"/>
                <w:szCs w:val="20"/>
              </w:rPr>
              <w:t xml:space="preserve"> 10 г</w:t>
            </w:r>
          </w:p>
          <w:p w:rsidR="008B48FA" w:rsidRPr="00D05F75" w:rsidRDefault="008B48FA" w:rsidP="008B48FA">
            <w:pPr>
              <w:pStyle w:val="a7"/>
              <w:snapToGrid w:val="0"/>
              <w:spacing w:line="0" w:lineRule="atLeas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05F75">
              <w:rPr>
                <w:rFonts w:ascii="Times New Roman" w:hAnsi="Times New Roman" w:cs="Times New Roman"/>
                <w:sz w:val="20"/>
                <w:szCs w:val="20"/>
              </w:rPr>
              <w:t>Масло облепиховое 0,005 г</w:t>
            </w:r>
            <w:r w:rsidRPr="00D05F7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:rsidR="008B48FA" w:rsidRPr="00D05F75" w:rsidRDefault="008B48FA" w:rsidP="008B48FA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дней.</w:t>
            </w:r>
          </w:p>
          <w:p w:rsidR="00262275" w:rsidRPr="00D05F75" w:rsidRDefault="008B48FA" w:rsidP="008B48FA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измерения - штука.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DD2ABD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rPr>
                <w:sz w:val="20"/>
                <w:szCs w:val="20"/>
              </w:rPr>
            </w:pPr>
          </w:p>
        </w:tc>
      </w:tr>
      <w:tr w:rsidR="00262275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8B48FA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8B48FA" w:rsidP="009C0D82">
            <w:pPr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 xml:space="preserve">Мазь с </w:t>
            </w:r>
            <w:proofErr w:type="spellStart"/>
            <w:r w:rsidRPr="00D05F75">
              <w:rPr>
                <w:b/>
                <w:sz w:val="20"/>
                <w:szCs w:val="20"/>
              </w:rPr>
              <w:t>дексаметазоном</w:t>
            </w:r>
            <w:proofErr w:type="spellEnd"/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8FA" w:rsidRPr="00D05F75" w:rsidRDefault="008B48FA" w:rsidP="008B48FA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Форма выпуска: банка с крышкой, объем 500г</w:t>
            </w:r>
          </w:p>
          <w:p w:rsidR="008B48FA" w:rsidRPr="00D05F75" w:rsidRDefault="008B48FA" w:rsidP="008B48FA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 xml:space="preserve">Мазь для наружного применения однородная. </w:t>
            </w:r>
          </w:p>
          <w:p w:rsidR="008B48FA" w:rsidRPr="00D05F75" w:rsidRDefault="008B48FA" w:rsidP="008B48FA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 xml:space="preserve">Состав: </w:t>
            </w:r>
            <w:proofErr w:type="spellStart"/>
            <w:r w:rsidRPr="00D05F75">
              <w:rPr>
                <w:sz w:val="20"/>
                <w:szCs w:val="20"/>
              </w:rPr>
              <w:t>Дексаметазон</w:t>
            </w:r>
            <w:proofErr w:type="spellEnd"/>
            <w:r w:rsidRPr="00D05F75">
              <w:rPr>
                <w:sz w:val="20"/>
                <w:szCs w:val="20"/>
              </w:rPr>
              <w:t xml:space="preserve"> 0,1г</w:t>
            </w:r>
          </w:p>
          <w:p w:rsidR="008B48FA" w:rsidRPr="00D05F75" w:rsidRDefault="008B48FA" w:rsidP="008B48FA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Анестезин 6г</w:t>
            </w:r>
          </w:p>
          <w:p w:rsidR="008B48FA" w:rsidRPr="00D05F75" w:rsidRDefault="008B48FA" w:rsidP="008B48FA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Димедрол 6,0г</w:t>
            </w:r>
          </w:p>
          <w:p w:rsidR="008B48FA" w:rsidRPr="00D05F75" w:rsidRDefault="008B48FA" w:rsidP="008B48FA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Ланолин 100г</w:t>
            </w:r>
          </w:p>
          <w:p w:rsidR="008B48FA" w:rsidRPr="00D05F75" w:rsidRDefault="008B48FA" w:rsidP="008B48FA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Масло подсолнечное 100г</w:t>
            </w:r>
          </w:p>
          <w:p w:rsidR="008B48FA" w:rsidRPr="00D05F75" w:rsidRDefault="008B48FA" w:rsidP="008B48FA">
            <w:pPr>
              <w:pStyle w:val="a7"/>
              <w:snapToGrid w:val="0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05F75">
              <w:rPr>
                <w:rFonts w:ascii="Times New Roman" w:hAnsi="Times New Roman" w:cs="Times New Roman"/>
                <w:sz w:val="20"/>
                <w:szCs w:val="20"/>
              </w:rPr>
              <w:t>Вода, очищенная 100г</w:t>
            </w:r>
          </w:p>
          <w:p w:rsidR="008B48FA" w:rsidRPr="00D05F75" w:rsidRDefault="008B48FA" w:rsidP="008B48FA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дней.</w:t>
            </w:r>
          </w:p>
          <w:p w:rsidR="00262275" w:rsidRPr="00D05F75" w:rsidRDefault="008B48FA" w:rsidP="008B48FA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измерения - штука.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DD2ABD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195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rPr>
                <w:sz w:val="20"/>
                <w:szCs w:val="20"/>
              </w:rPr>
            </w:pPr>
          </w:p>
        </w:tc>
      </w:tr>
      <w:tr w:rsidR="00262275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DD2ABD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8B48FA" w:rsidP="009C0D82">
            <w:pPr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Порошки натрия тиосульфата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41" w:rsidRPr="00D05F75" w:rsidRDefault="00AE0141" w:rsidP="00AE0141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Порошки для внутреннего применения.</w:t>
            </w:r>
          </w:p>
          <w:p w:rsidR="00AE0141" w:rsidRPr="00D05F75" w:rsidRDefault="00AE0141" w:rsidP="00AE0141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Состав: Натрия тиосульфат 15 г</w:t>
            </w:r>
          </w:p>
          <w:p w:rsidR="00AE0141" w:rsidRPr="00D05F75" w:rsidRDefault="00AE0141" w:rsidP="00AE0141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 xml:space="preserve">Форма выпуска: 0,5г порошка в бумажной «капсуле». </w:t>
            </w:r>
          </w:p>
          <w:p w:rsidR="00AE0141" w:rsidRPr="00D05F75" w:rsidRDefault="00AE0141" w:rsidP="00AE0141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 xml:space="preserve">Пакет бумажный с 30 «капсулами». </w:t>
            </w:r>
          </w:p>
          <w:p w:rsidR="00AE0141" w:rsidRPr="00D05F75" w:rsidRDefault="00AE0141" w:rsidP="00AE0141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дней.</w:t>
            </w:r>
          </w:p>
          <w:p w:rsidR="00262275" w:rsidRPr="00D05F75" w:rsidRDefault="00AE0141" w:rsidP="00AE0141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измерения - упаковка.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DD2ABD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rPr>
                <w:sz w:val="20"/>
                <w:szCs w:val="20"/>
              </w:rPr>
            </w:pPr>
          </w:p>
        </w:tc>
      </w:tr>
      <w:tr w:rsidR="00262275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DD2ABD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8FA" w:rsidRPr="00D05F75" w:rsidRDefault="008B48FA" w:rsidP="008B48FA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Цинка окись</w:t>
            </w:r>
          </w:p>
          <w:p w:rsidR="008B48FA" w:rsidRPr="00D05F75" w:rsidRDefault="008B48FA" w:rsidP="008B48FA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Димедрол</w:t>
            </w:r>
          </w:p>
          <w:p w:rsidR="00262275" w:rsidRPr="00D05F75" w:rsidRDefault="008B48FA" w:rsidP="008B48FA">
            <w:pPr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Вазелин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41" w:rsidRPr="00D05F75" w:rsidRDefault="00AE0141" w:rsidP="00AE0141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Форма выпуска: банка с крышкой, объем 500 г.</w:t>
            </w:r>
          </w:p>
          <w:p w:rsidR="00AE0141" w:rsidRPr="00D05F75" w:rsidRDefault="00AE0141" w:rsidP="00AE0141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 xml:space="preserve">Мазь для наружного применения однородная </w:t>
            </w:r>
          </w:p>
          <w:p w:rsidR="00AE0141" w:rsidRPr="00D05F75" w:rsidRDefault="00AE0141" w:rsidP="00AE0141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Состав: окись цинка 25г</w:t>
            </w:r>
          </w:p>
          <w:p w:rsidR="00AE0141" w:rsidRPr="00D05F75" w:rsidRDefault="00AE0141" w:rsidP="00AE0141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димедрол 1,25 г</w:t>
            </w:r>
          </w:p>
          <w:p w:rsidR="00AE0141" w:rsidRPr="00D05F75" w:rsidRDefault="00AE0141" w:rsidP="00AE0141">
            <w:pPr>
              <w:pStyle w:val="a7"/>
              <w:snapToGrid w:val="0"/>
              <w:spacing w:line="0" w:lineRule="atLeas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05F75">
              <w:rPr>
                <w:rFonts w:ascii="Times New Roman" w:hAnsi="Times New Roman" w:cs="Times New Roman"/>
                <w:sz w:val="20"/>
                <w:szCs w:val="20"/>
              </w:rPr>
              <w:t>вазелин 223,75г</w:t>
            </w:r>
            <w:r w:rsidRPr="00D05F7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:rsidR="00AE0141" w:rsidRPr="00D05F75" w:rsidRDefault="00AE0141" w:rsidP="00AE0141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дней.</w:t>
            </w:r>
          </w:p>
          <w:p w:rsidR="00262275" w:rsidRPr="00D05F75" w:rsidRDefault="00AE0141" w:rsidP="00AE0141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измерения - штука.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DD2ABD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rPr>
                <w:sz w:val="20"/>
                <w:szCs w:val="20"/>
              </w:rPr>
            </w:pPr>
          </w:p>
        </w:tc>
      </w:tr>
      <w:tr w:rsidR="00DD2ABD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ABD" w:rsidRPr="00D05F75" w:rsidRDefault="00DD2ABD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ABD" w:rsidRPr="00D05F75" w:rsidRDefault="00DD2ABD" w:rsidP="00DD2ABD">
            <w:pPr>
              <w:spacing w:line="0" w:lineRule="atLeast"/>
              <w:rPr>
                <w:rStyle w:val="BookmanOldStyle"/>
                <w:rFonts w:ascii="Times New Roman" w:hAnsi="Times New Roman" w:cs="Times New Roman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sz w:val="20"/>
                <w:szCs w:val="20"/>
              </w:rPr>
              <w:t>Цинка окись</w:t>
            </w:r>
          </w:p>
          <w:p w:rsidR="00DD2ABD" w:rsidRPr="00D05F75" w:rsidRDefault="00DD2ABD" w:rsidP="00DD2ABD">
            <w:pPr>
              <w:spacing w:line="0" w:lineRule="atLeast"/>
              <w:rPr>
                <w:rStyle w:val="BookmanOldStyle"/>
                <w:rFonts w:ascii="Times New Roman" w:hAnsi="Times New Roman" w:cs="Times New Roman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sz w:val="20"/>
                <w:szCs w:val="20"/>
              </w:rPr>
              <w:t>Ихтиол</w:t>
            </w:r>
          </w:p>
          <w:p w:rsidR="00DD2ABD" w:rsidRPr="00D05F75" w:rsidRDefault="00DD2ABD" w:rsidP="00DD2ABD">
            <w:pPr>
              <w:spacing w:line="0" w:lineRule="atLeast"/>
              <w:rPr>
                <w:rStyle w:val="BookmanOldStyle"/>
                <w:rFonts w:ascii="Times New Roman" w:hAnsi="Times New Roman" w:cs="Times New Roman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sz w:val="20"/>
                <w:szCs w:val="20"/>
              </w:rPr>
              <w:t>вазелин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ABD" w:rsidRPr="00D05F75" w:rsidRDefault="00DD2ABD" w:rsidP="00DD2ABD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Форма выпуска: банка с крышкой, объем 500 г.</w:t>
            </w:r>
          </w:p>
          <w:p w:rsidR="00DD2ABD" w:rsidRPr="00D05F75" w:rsidRDefault="00DD2ABD" w:rsidP="00DD2ABD">
            <w:pPr>
              <w:spacing w:line="0" w:lineRule="atLeast"/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>Паста для наружного применения.</w:t>
            </w:r>
          </w:p>
          <w:p w:rsidR="00DD2ABD" w:rsidRPr="00D05F75" w:rsidRDefault="00DD2ABD" w:rsidP="00DD2ABD">
            <w:pPr>
              <w:spacing w:line="0" w:lineRule="atLeast"/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>Состав:</w:t>
            </w:r>
          </w:p>
          <w:p w:rsidR="00DD2ABD" w:rsidRPr="00D05F75" w:rsidRDefault="00DD2ABD" w:rsidP="00DD2ABD">
            <w:pPr>
              <w:spacing w:line="0" w:lineRule="atLeast"/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>Цинка окись 122,0 г</w:t>
            </w:r>
          </w:p>
          <w:p w:rsidR="00DD2ABD" w:rsidRPr="00D05F75" w:rsidRDefault="00DD2ABD" w:rsidP="00DD2ABD">
            <w:pPr>
              <w:spacing w:line="0" w:lineRule="atLeast"/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>Ихтиол 12,5 г</w:t>
            </w:r>
          </w:p>
          <w:p w:rsidR="00DD2ABD" w:rsidRPr="00D05F75" w:rsidRDefault="00DD2ABD" w:rsidP="00DD2ABD">
            <w:pPr>
              <w:pStyle w:val="a7"/>
              <w:snapToGrid w:val="0"/>
              <w:spacing w:line="0" w:lineRule="atLeas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eastAsia="Mangal" w:hAnsi="Times New Roman" w:cs="Times New Roman"/>
                <w:b w:val="0"/>
                <w:sz w:val="20"/>
                <w:szCs w:val="20"/>
              </w:rPr>
              <w:t>Вазелин 365,5 г</w:t>
            </w:r>
            <w:r w:rsidRPr="00D05F7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:rsidR="00DD2ABD" w:rsidRPr="00D05F75" w:rsidRDefault="00DD2ABD" w:rsidP="00DD2ABD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дней.</w:t>
            </w:r>
          </w:p>
          <w:p w:rsidR="00DD2ABD" w:rsidRPr="00D05F75" w:rsidRDefault="00DD2ABD" w:rsidP="00DD2ABD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измерения - штука.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ABD" w:rsidRPr="00D05F75" w:rsidRDefault="00DD2ABD" w:rsidP="00C10B95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ABD" w:rsidRPr="00D05F75" w:rsidRDefault="00DD2ABD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ABD" w:rsidRPr="00D05F75" w:rsidRDefault="00DD2ABD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ABD" w:rsidRPr="00D05F75" w:rsidRDefault="00DD2ABD" w:rsidP="0054047E">
            <w:pPr>
              <w:rPr>
                <w:sz w:val="20"/>
                <w:szCs w:val="20"/>
              </w:rPr>
            </w:pPr>
          </w:p>
        </w:tc>
      </w:tr>
      <w:tr w:rsidR="00262275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AE0141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ABD" w:rsidRPr="00D05F75" w:rsidRDefault="00DD2ABD" w:rsidP="00DD2ABD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Ихтиол,</w:t>
            </w:r>
          </w:p>
          <w:p w:rsidR="00DD2ABD" w:rsidRPr="00D05F75" w:rsidRDefault="00DD2ABD" w:rsidP="00DD2ABD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Стрептоцид,</w:t>
            </w:r>
          </w:p>
          <w:p w:rsidR="00262275" w:rsidRPr="00D05F75" w:rsidRDefault="00DD2ABD" w:rsidP="00DD2ABD">
            <w:pPr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вазелин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ABD" w:rsidRPr="00D05F75" w:rsidRDefault="00DD2ABD" w:rsidP="00DD2ABD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Форма выпуска: банка с крышкой, объем 500 г.</w:t>
            </w:r>
          </w:p>
          <w:p w:rsidR="00DD2ABD" w:rsidRPr="00D05F75" w:rsidRDefault="00DD2ABD" w:rsidP="00DD2ABD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Мазь 10% для наружного применения.</w:t>
            </w:r>
          </w:p>
          <w:p w:rsidR="00DD2ABD" w:rsidRPr="00D05F75" w:rsidRDefault="00DD2ABD" w:rsidP="00DD2ABD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Ихтиол 25,0 г</w:t>
            </w:r>
          </w:p>
          <w:p w:rsidR="00DD2ABD" w:rsidRPr="00D05F75" w:rsidRDefault="00DD2ABD" w:rsidP="00DD2ABD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Стрептоцид 25,0 г</w:t>
            </w:r>
          </w:p>
          <w:p w:rsidR="00DD2ABD" w:rsidRPr="00D05F75" w:rsidRDefault="00DD2ABD" w:rsidP="00DD2ABD">
            <w:pPr>
              <w:pStyle w:val="a7"/>
              <w:snapToGrid w:val="0"/>
              <w:spacing w:line="0" w:lineRule="atLeas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05F75">
              <w:rPr>
                <w:rFonts w:ascii="Times New Roman" w:hAnsi="Times New Roman" w:cs="Times New Roman"/>
                <w:sz w:val="20"/>
                <w:szCs w:val="20"/>
              </w:rPr>
              <w:t>Вазелин   250,0 г - 300,0 г</w:t>
            </w:r>
            <w:r w:rsidRPr="00D05F7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:rsidR="00DD2ABD" w:rsidRPr="00D05F75" w:rsidRDefault="00DD2ABD" w:rsidP="00DD2ABD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дней.</w:t>
            </w:r>
          </w:p>
          <w:p w:rsidR="00262275" w:rsidRPr="00D05F75" w:rsidRDefault="00DD2ABD" w:rsidP="00DD2ABD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измерения - штука.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C10B95" w:rsidP="00C10B95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rPr>
                <w:sz w:val="20"/>
                <w:szCs w:val="20"/>
              </w:rPr>
            </w:pPr>
          </w:p>
        </w:tc>
      </w:tr>
      <w:tr w:rsidR="00262275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AE0141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C10B95" w:rsidP="00AE0141">
            <w:pPr>
              <w:rPr>
                <w:b/>
                <w:sz w:val="20"/>
                <w:szCs w:val="20"/>
              </w:rPr>
            </w:pPr>
            <w:proofErr w:type="spellStart"/>
            <w:r w:rsidRPr="00D05F75">
              <w:rPr>
                <w:rStyle w:val="BookmanOldStyle"/>
                <w:rFonts w:ascii="Times New Roman" w:hAnsi="Times New Roman" w:cs="Times New Roman"/>
                <w:sz w:val="20"/>
                <w:szCs w:val="20"/>
              </w:rPr>
              <w:t>Нафталановый</w:t>
            </w:r>
            <w:proofErr w:type="spellEnd"/>
            <w:r w:rsidRPr="00D05F75">
              <w:rPr>
                <w:rStyle w:val="BookmanOldStyle"/>
                <w:rFonts w:ascii="Times New Roman" w:hAnsi="Times New Roman" w:cs="Times New Roman"/>
                <w:sz w:val="20"/>
                <w:szCs w:val="20"/>
              </w:rPr>
              <w:t xml:space="preserve"> крем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B95" w:rsidRPr="00D05F75" w:rsidRDefault="00C10B95" w:rsidP="00C10B95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>Форма выпуска: банка с крышкой, объем 500 г.</w:t>
            </w:r>
          </w:p>
          <w:p w:rsidR="00C10B95" w:rsidRPr="00D05F75" w:rsidRDefault="00C10B95" w:rsidP="00C10B95">
            <w:pPr>
              <w:spacing w:line="0" w:lineRule="atLeast"/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 xml:space="preserve">Крем для наружного применения </w:t>
            </w:r>
          </w:p>
          <w:p w:rsidR="00C10B95" w:rsidRPr="00D05F75" w:rsidRDefault="00C10B95" w:rsidP="00C10B95">
            <w:pPr>
              <w:spacing w:line="0" w:lineRule="atLeast"/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>Состав:</w:t>
            </w:r>
          </w:p>
          <w:p w:rsidR="00C10B95" w:rsidRPr="00D05F75" w:rsidRDefault="00C10B95" w:rsidP="00C10B95">
            <w:pPr>
              <w:spacing w:line="0" w:lineRule="atLeast"/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 xml:space="preserve">Нефть </w:t>
            </w:r>
            <w:proofErr w:type="spellStart"/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>нафталанская</w:t>
            </w:r>
            <w:proofErr w:type="spellEnd"/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 xml:space="preserve"> 10г,</w:t>
            </w:r>
          </w:p>
          <w:p w:rsidR="00C10B95" w:rsidRPr="00D05F75" w:rsidRDefault="00C10B95" w:rsidP="00C10B95">
            <w:pPr>
              <w:spacing w:line="0" w:lineRule="atLeast"/>
              <w:rPr>
                <w:rStyle w:val="BookmanOldStyle"/>
                <w:rFonts w:ascii="Times New Roman" w:hAnsi="Times New Roman" w:cs="Times New Roman"/>
                <w:b w:val="0"/>
                <w:color w:val="FF0000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>Ланолин 150г</w:t>
            </w:r>
          </w:p>
          <w:p w:rsidR="00C10B95" w:rsidRPr="00D05F75" w:rsidRDefault="00C10B95" w:rsidP="00C10B95">
            <w:pPr>
              <w:spacing w:line="0" w:lineRule="atLeast"/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>Масло оливковое 150г,</w:t>
            </w:r>
          </w:p>
          <w:p w:rsidR="00C10B95" w:rsidRPr="00D05F75" w:rsidRDefault="00C10B95" w:rsidP="00C10B95">
            <w:pPr>
              <w:pStyle w:val="a7"/>
              <w:snapToGrid w:val="0"/>
              <w:spacing w:line="0" w:lineRule="atLeas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eastAsia="Mangal" w:hAnsi="Times New Roman" w:cs="Times New Roman"/>
                <w:b w:val="0"/>
                <w:sz w:val="20"/>
                <w:szCs w:val="20"/>
              </w:rPr>
              <w:t>вода, дистиллированная 150г</w:t>
            </w:r>
            <w:r w:rsidRPr="00D05F7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:rsidR="00C10B95" w:rsidRPr="00D05F75" w:rsidRDefault="00C10B95" w:rsidP="00C10B95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дней.</w:t>
            </w:r>
          </w:p>
          <w:p w:rsidR="00262275" w:rsidRPr="00D05F75" w:rsidRDefault="00C10B95" w:rsidP="00C10B9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измерения - штука.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C10B95" w:rsidP="00C10B95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252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rPr>
                <w:sz w:val="20"/>
                <w:szCs w:val="20"/>
              </w:rPr>
            </w:pPr>
          </w:p>
        </w:tc>
      </w:tr>
      <w:tr w:rsidR="00262275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AE0141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B95" w:rsidRPr="00D05F75" w:rsidRDefault="00C10B95" w:rsidP="00C10B95">
            <w:pPr>
              <w:spacing w:line="0" w:lineRule="atLeast"/>
              <w:rPr>
                <w:rStyle w:val="BookmanOldStyle"/>
                <w:rFonts w:ascii="Times New Roman" w:hAnsi="Times New Roman" w:cs="Times New Roman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sz w:val="20"/>
                <w:szCs w:val="20"/>
              </w:rPr>
              <w:t>Мазь Лунина</w:t>
            </w:r>
          </w:p>
          <w:p w:rsidR="00262275" w:rsidRPr="00D05F75" w:rsidRDefault="00262275" w:rsidP="009C0D82">
            <w:pPr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B95" w:rsidRPr="00D05F75" w:rsidRDefault="00C10B95" w:rsidP="00C10B95">
            <w:pPr>
              <w:spacing w:line="0" w:lineRule="atLeast"/>
              <w:jc w:val="both"/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 xml:space="preserve">Форма выпуска: </w:t>
            </w:r>
            <w:r w:rsidRPr="00D05F75">
              <w:rPr>
                <w:sz w:val="20"/>
                <w:szCs w:val="20"/>
              </w:rPr>
              <w:t>банка с крышкой, объем 500 г.</w:t>
            </w:r>
          </w:p>
          <w:p w:rsidR="00C10B95" w:rsidRPr="00D05F75" w:rsidRDefault="00C10B95" w:rsidP="00C10B95">
            <w:pPr>
              <w:spacing w:line="0" w:lineRule="atLeast"/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>Мазь для наружного применения однородного цвета.</w:t>
            </w:r>
          </w:p>
          <w:p w:rsidR="00C10B95" w:rsidRPr="00D05F75" w:rsidRDefault="00C10B95" w:rsidP="00C10B95">
            <w:pPr>
              <w:spacing w:line="0" w:lineRule="atLeast"/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>Состав:</w:t>
            </w:r>
          </w:p>
          <w:p w:rsidR="00C10B95" w:rsidRPr="00D05F75" w:rsidRDefault="00C10B95" w:rsidP="00C10B95">
            <w:pPr>
              <w:spacing w:line="0" w:lineRule="atLeast"/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>Кислота борная 10,0 г</w:t>
            </w:r>
          </w:p>
          <w:p w:rsidR="00C10B95" w:rsidRPr="00D05F75" w:rsidRDefault="00C10B95" w:rsidP="00C10B95">
            <w:pPr>
              <w:spacing w:line="0" w:lineRule="atLeast"/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>Цинка окись 20,0 г</w:t>
            </w:r>
          </w:p>
          <w:p w:rsidR="00C10B95" w:rsidRPr="00D05F75" w:rsidRDefault="00C10B95" w:rsidP="00C10B95">
            <w:pPr>
              <w:spacing w:line="0" w:lineRule="atLeast"/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>Тальк 20,0 г</w:t>
            </w:r>
          </w:p>
          <w:p w:rsidR="00C10B95" w:rsidRPr="00D05F75" w:rsidRDefault="00C10B95" w:rsidP="00C10B95">
            <w:pPr>
              <w:spacing w:line="0" w:lineRule="atLeast"/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>Ментол 1,5 г</w:t>
            </w:r>
          </w:p>
          <w:p w:rsidR="00262275" w:rsidRPr="00D05F75" w:rsidRDefault="00C10B95" w:rsidP="00C10B95">
            <w:pPr>
              <w:spacing w:line="0" w:lineRule="atLeast"/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>Вазелин 150,0 г</w:t>
            </w:r>
          </w:p>
          <w:p w:rsidR="00C10B95" w:rsidRPr="00D05F75" w:rsidRDefault="00C10B95" w:rsidP="00C10B9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измерения - штука.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C10B95" w:rsidP="00C10B95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rPr>
                <w:sz w:val="20"/>
                <w:szCs w:val="20"/>
              </w:rPr>
            </w:pPr>
          </w:p>
        </w:tc>
      </w:tr>
      <w:tr w:rsidR="00262275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AE0141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B95" w:rsidRPr="00D05F75" w:rsidRDefault="00C10B95" w:rsidP="00C10B95">
            <w:pPr>
              <w:spacing w:line="0" w:lineRule="atLeast"/>
              <w:rPr>
                <w:b/>
                <w:sz w:val="20"/>
                <w:szCs w:val="20"/>
              </w:rPr>
            </w:pPr>
            <w:proofErr w:type="spellStart"/>
            <w:r w:rsidRPr="00D05F75">
              <w:rPr>
                <w:b/>
                <w:sz w:val="20"/>
                <w:szCs w:val="20"/>
              </w:rPr>
              <w:t>Метилпреднизолон</w:t>
            </w:r>
            <w:proofErr w:type="spellEnd"/>
          </w:p>
          <w:p w:rsidR="00C10B95" w:rsidRPr="00D05F75" w:rsidRDefault="00C10B95" w:rsidP="00C10B95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Гентамицин</w:t>
            </w:r>
          </w:p>
          <w:p w:rsidR="00C10B95" w:rsidRPr="00D05F75" w:rsidRDefault="00C10B95" w:rsidP="00C10B95">
            <w:pPr>
              <w:spacing w:line="0" w:lineRule="atLeast"/>
              <w:rPr>
                <w:b/>
                <w:sz w:val="20"/>
                <w:szCs w:val="20"/>
              </w:rPr>
            </w:pPr>
            <w:proofErr w:type="spellStart"/>
            <w:r w:rsidRPr="00D05F75">
              <w:rPr>
                <w:b/>
                <w:sz w:val="20"/>
                <w:szCs w:val="20"/>
              </w:rPr>
              <w:t>Кетоконазол</w:t>
            </w:r>
            <w:proofErr w:type="spellEnd"/>
            <w:r w:rsidRPr="00D05F75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D05F75">
              <w:rPr>
                <w:b/>
                <w:sz w:val="20"/>
                <w:szCs w:val="20"/>
              </w:rPr>
              <w:t>клотримазол</w:t>
            </w:r>
            <w:proofErr w:type="spellEnd"/>
            <w:r w:rsidRPr="00D05F75">
              <w:rPr>
                <w:b/>
                <w:sz w:val="20"/>
                <w:szCs w:val="20"/>
              </w:rPr>
              <w:t>)</w:t>
            </w:r>
          </w:p>
          <w:p w:rsidR="00262275" w:rsidRPr="00D05F75" w:rsidRDefault="00262275" w:rsidP="00C10B95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B95" w:rsidRPr="00D05F75" w:rsidRDefault="00C10B95" w:rsidP="00C10B95">
            <w:pPr>
              <w:spacing w:line="0" w:lineRule="atLeast"/>
              <w:jc w:val="both"/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 xml:space="preserve">Форма выпуска: </w:t>
            </w:r>
            <w:r w:rsidRPr="00D05F75">
              <w:rPr>
                <w:sz w:val="20"/>
                <w:szCs w:val="20"/>
              </w:rPr>
              <w:t>банка с крышкой, объем 500 г.</w:t>
            </w:r>
          </w:p>
          <w:p w:rsidR="00C10B95" w:rsidRPr="00D05F75" w:rsidRDefault="00C10B95" w:rsidP="00C10B95">
            <w:pPr>
              <w:spacing w:line="0" w:lineRule="atLeast"/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sz w:val="20"/>
                <w:szCs w:val="20"/>
              </w:rPr>
              <w:t xml:space="preserve">Эмульсия </w:t>
            </w: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>для наружного применения однородного цвета.</w:t>
            </w:r>
          </w:p>
          <w:p w:rsidR="00C10B95" w:rsidRPr="00D05F75" w:rsidRDefault="00C10B95" w:rsidP="00C10B9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  <w:t>Состав:</w:t>
            </w:r>
          </w:p>
          <w:p w:rsidR="00C10B95" w:rsidRPr="00D05F75" w:rsidRDefault="00C10B95" w:rsidP="00C10B95">
            <w:pPr>
              <w:spacing w:line="0" w:lineRule="atLeast"/>
              <w:jc w:val="both"/>
              <w:rPr>
                <w:sz w:val="20"/>
                <w:szCs w:val="20"/>
              </w:rPr>
            </w:pPr>
            <w:proofErr w:type="spellStart"/>
            <w:r w:rsidRPr="00D05F75">
              <w:rPr>
                <w:sz w:val="20"/>
                <w:szCs w:val="20"/>
              </w:rPr>
              <w:t>Метипреднизолон</w:t>
            </w:r>
            <w:proofErr w:type="spellEnd"/>
            <w:r w:rsidRPr="00D05F75">
              <w:rPr>
                <w:sz w:val="20"/>
                <w:szCs w:val="20"/>
              </w:rPr>
              <w:t xml:space="preserve"> 0,5</w:t>
            </w:r>
          </w:p>
          <w:p w:rsidR="00C10B95" w:rsidRPr="00D05F75" w:rsidRDefault="00C10B95" w:rsidP="00C10B95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Гентамицин 0,2</w:t>
            </w:r>
          </w:p>
          <w:p w:rsidR="00C10B95" w:rsidRPr="00D05F75" w:rsidRDefault="00C10B95" w:rsidP="00C10B95">
            <w:pPr>
              <w:spacing w:line="0" w:lineRule="atLeast"/>
              <w:jc w:val="both"/>
              <w:rPr>
                <w:sz w:val="20"/>
                <w:szCs w:val="20"/>
              </w:rPr>
            </w:pPr>
            <w:proofErr w:type="spellStart"/>
            <w:r w:rsidRPr="00D05F75">
              <w:rPr>
                <w:sz w:val="20"/>
                <w:szCs w:val="20"/>
              </w:rPr>
              <w:t>Кетоконазол</w:t>
            </w:r>
            <w:proofErr w:type="spellEnd"/>
            <w:r w:rsidRPr="00D05F75">
              <w:rPr>
                <w:sz w:val="20"/>
                <w:szCs w:val="20"/>
              </w:rPr>
              <w:t xml:space="preserve"> (</w:t>
            </w:r>
            <w:proofErr w:type="spellStart"/>
            <w:r w:rsidRPr="00D05F75">
              <w:rPr>
                <w:sz w:val="20"/>
                <w:szCs w:val="20"/>
              </w:rPr>
              <w:t>клотримазол</w:t>
            </w:r>
            <w:proofErr w:type="spellEnd"/>
            <w:r w:rsidRPr="00D05F75">
              <w:rPr>
                <w:sz w:val="20"/>
                <w:szCs w:val="20"/>
              </w:rPr>
              <w:t>) 2,0</w:t>
            </w:r>
          </w:p>
          <w:p w:rsidR="00C10B95" w:rsidRPr="00D05F75" w:rsidRDefault="00C10B95" w:rsidP="00C10B95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Глицерин 10,0</w:t>
            </w:r>
          </w:p>
          <w:p w:rsidR="00C10B95" w:rsidRPr="00D05F75" w:rsidRDefault="00C10B95" w:rsidP="00C10B95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Вазелиновое масло 20,0</w:t>
            </w:r>
          </w:p>
          <w:p w:rsidR="00C10B95" w:rsidRPr="00D05F75" w:rsidRDefault="00C10B95" w:rsidP="00C10B95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Вазелин 20,0</w:t>
            </w:r>
          </w:p>
          <w:p w:rsidR="00C10B95" w:rsidRPr="00D05F75" w:rsidRDefault="00C10B95" w:rsidP="00C10B95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 xml:space="preserve">Воск 10,0 </w:t>
            </w:r>
          </w:p>
          <w:p w:rsidR="00C10B95" w:rsidRPr="00D05F75" w:rsidRDefault="00C10B95" w:rsidP="00C10B9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Вода до 200,0</w:t>
            </w:r>
          </w:p>
          <w:p w:rsidR="00C10B95" w:rsidRPr="00D05F75" w:rsidRDefault="00C10B95" w:rsidP="00C10B95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дней.</w:t>
            </w:r>
          </w:p>
          <w:p w:rsidR="00262275" w:rsidRPr="00D05F75" w:rsidRDefault="00C10B95" w:rsidP="00C10B9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измерения - штука.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C10B95" w:rsidP="00C10B95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75" w:rsidRPr="00D05F75" w:rsidRDefault="00262275" w:rsidP="0054047E">
            <w:pPr>
              <w:rPr>
                <w:sz w:val="20"/>
                <w:szCs w:val="20"/>
              </w:rPr>
            </w:pPr>
          </w:p>
        </w:tc>
      </w:tr>
      <w:tr w:rsidR="00C10B95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B95" w:rsidRPr="00D05F75" w:rsidRDefault="00C10B95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B95" w:rsidRPr="00D05F75" w:rsidRDefault="00C10B95" w:rsidP="00C10B95">
            <w:pPr>
              <w:spacing w:line="0" w:lineRule="atLeast"/>
              <w:rPr>
                <w:b/>
                <w:sz w:val="20"/>
                <w:szCs w:val="20"/>
              </w:rPr>
            </w:pPr>
            <w:proofErr w:type="spellStart"/>
            <w:r w:rsidRPr="00D05F75">
              <w:rPr>
                <w:b/>
                <w:sz w:val="20"/>
                <w:szCs w:val="20"/>
              </w:rPr>
              <w:t>Метилпреднизолон</w:t>
            </w:r>
            <w:proofErr w:type="spellEnd"/>
          </w:p>
          <w:p w:rsidR="00C10B95" w:rsidRPr="00D05F75" w:rsidRDefault="00C10B95" w:rsidP="00C10B95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Гентамицин</w:t>
            </w:r>
          </w:p>
          <w:p w:rsidR="00C10B95" w:rsidRPr="00D05F75" w:rsidRDefault="00C10B95" w:rsidP="00C10B95">
            <w:pPr>
              <w:spacing w:line="0" w:lineRule="atLeast"/>
              <w:rPr>
                <w:b/>
                <w:sz w:val="20"/>
                <w:szCs w:val="20"/>
              </w:rPr>
            </w:pPr>
            <w:proofErr w:type="spellStart"/>
            <w:r w:rsidRPr="00D05F75">
              <w:rPr>
                <w:b/>
                <w:sz w:val="20"/>
                <w:szCs w:val="20"/>
              </w:rPr>
              <w:t>Кетоконазол</w:t>
            </w:r>
            <w:proofErr w:type="spellEnd"/>
            <w:r w:rsidRPr="00D05F75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D05F75">
              <w:rPr>
                <w:b/>
                <w:sz w:val="20"/>
                <w:szCs w:val="20"/>
              </w:rPr>
              <w:t>клотримазол</w:t>
            </w:r>
            <w:proofErr w:type="spellEnd"/>
            <w:r w:rsidRPr="00D05F75">
              <w:rPr>
                <w:b/>
                <w:sz w:val="20"/>
                <w:szCs w:val="20"/>
              </w:rPr>
              <w:t>)</w:t>
            </w:r>
          </w:p>
          <w:p w:rsidR="00C10B95" w:rsidRPr="00D05F75" w:rsidRDefault="00C10B95" w:rsidP="00C10B95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B95" w:rsidRPr="00D05F75" w:rsidRDefault="00C10B95" w:rsidP="00C10B95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Форма выпуска: банка с крышкой, объем 500 г.</w:t>
            </w:r>
          </w:p>
          <w:p w:rsidR="00C10B95" w:rsidRPr="00D05F75" w:rsidRDefault="00C10B95" w:rsidP="00C10B9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b/>
                <w:bCs/>
                <w:sz w:val="20"/>
                <w:szCs w:val="20"/>
              </w:rPr>
              <w:t>Крем</w:t>
            </w:r>
            <w:r w:rsidRPr="00D05F75">
              <w:rPr>
                <w:sz w:val="20"/>
                <w:szCs w:val="20"/>
              </w:rPr>
              <w:t xml:space="preserve"> для наружного применения. </w:t>
            </w:r>
          </w:p>
          <w:p w:rsidR="00C10B95" w:rsidRPr="00D05F75" w:rsidRDefault="00C10B95" w:rsidP="00C10B95">
            <w:pPr>
              <w:spacing w:line="0" w:lineRule="atLeast"/>
              <w:jc w:val="both"/>
              <w:rPr>
                <w:sz w:val="20"/>
                <w:szCs w:val="20"/>
              </w:rPr>
            </w:pPr>
            <w:proofErr w:type="spellStart"/>
            <w:r w:rsidRPr="00D05F75">
              <w:rPr>
                <w:sz w:val="20"/>
                <w:szCs w:val="20"/>
              </w:rPr>
              <w:t>Метипреднизолон</w:t>
            </w:r>
            <w:proofErr w:type="spellEnd"/>
            <w:r w:rsidRPr="00D05F75">
              <w:rPr>
                <w:sz w:val="20"/>
                <w:szCs w:val="20"/>
              </w:rPr>
              <w:t xml:space="preserve"> 0,5</w:t>
            </w:r>
          </w:p>
          <w:p w:rsidR="00C10B95" w:rsidRPr="00D05F75" w:rsidRDefault="00C10B95" w:rsidP="00C10B95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Гентамицин 0,2</w:t>
            </w:r>
          </w:p>
          <w:p w:rsidR="00C10B95" w:rsidRPr="00D05F75" w:rsidRDefault="00C10B95" w:rsidP="00C10B95">
            <w:pPr>
              <w:spacing w:line="0" w:lineRule="atLeast"/>
              <w:jc w:val="both"/>
              <w:rPr>
                <w:sz w:val="20"/>
                <w:szCs w:val="20"/>
              </w:rPr>
            </w:pPr>
            <w:proofErr w:type="spellStart"/>
            <w:r w:rsidRPr="00D05F75">
              <w:rPr>
                <w:sz w:val="20"/>
                <w:szCs w:val="20"/>
              </w:rPr>
              <w:t>Кетоконазол</w:t>
            </w:r>
            <w:proofErr w:type="spellEnd"/>
            <w:r w:rsidRPr="00D05F75">
              <w:rPr>
                <w:sz w:val="20"/>
                <w:szCs w:val="20"/>
              </w:rPr>
              <w:t xml:space="preserve"> (</w:t>
            </w:r>
            <w:proofErr w:type="spellStart"/>
            <w:r w:rsidRPr="00D05F75">
              <w:rPr>
                <w:sz w:val="20"/>
                <w:szCs w:val="20"/>
              </w:rPr>
              <w:t>клотримазол</w:t>
            </w:r>
            <w:proofErr w:type="spellEnd"/>
            <w:r w:rsidRPr="00D05F75">
              <w:rPr>
                <w:sz w:val="20"/>
                <w:szCs w:val="20"/>
              </w:rPr>
              <w:t>) 2,0</w:t>
            </w:r>
          </w:p>
          <w:p w:rsidR="00C10B95" w:rsidRPr="00D05F75" w:rsidRDefault="00C10B95" w:rsidP="00C10B95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Глицерин 20,0</w:t>
            </w:r>
          </w:p>
          <w:p w:rsidR="00C10B95" w:rsidRPr="00D05F75" w:rsidRDefault="00C10B95" w:rsidP="00C10B95">
            <w:pPr>
              <w:spacing w:line="0" w:lineRule="atLeast"/>
              <w:ind w:right="113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Вазелин 50,0</w:t>
            </w:r>
          </w:p>
          <w:p w:rsidR="00C10B95" w:rsidRPr="00D05F75" w:rsidRDefault="00C10B95" w:rsidP="00C10B95">
            <w:pPr>
              <w:spacing w:line="0" w:lineRule="atLeast"/>
              <w:ind w:right="113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Воск 20,0</w:t>
            </w:r>
          </w:p>
          <w:p w:rsidR="00C10B95" w:rsidRPr="00D05F75" w:rsidRDefault="00C10B95" w:rsidP="00C10B9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Вода до 200,0</w:t>
            </w:r>
          </w:p>
          <w:p w:rsidR="00C10B95" w:rsidRPr="00D05F75" w:rsidRDefault="00C10B95" w:rsidP="00C10B95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дней.</w:t>
            </w:r>
          </w:p>
          <w:p w:rsidR="00C10B95" w:rsidRPr="00D05F75" w:rsidRDefault="00C10B95" w:rsidP="00C10B95">
            <w:pPr>
              <w:spacing w:line="0" w:lineRule="atLeast"/>
              <w:jc w:val="both"/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измерения - штука.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B95" w:rsidRPr="00D05F75" w:rsidRDefault="00C10B95" w:rsidP="00C10B95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B95" w:rsidRPr="00D05F75" w:rsidRDefault="00C10B95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B95" w:rsidRPr="00D05F75" w:rsidRDefault="00C10B95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B95" w:rsidRPr="00D05F75" w:rsidRDefault="00C10B95" w:rsidP="0054047E">
            <w:pPr>
              <w:rPr>
                <w:sz w:val="20"/>
                <w:szCs w:val="20"/>
              </w:rPr>
            </w:pPr>
          </w:p>
        </w:tc>
      </w:tr>
      <w:tr w:rsidR="00C10B95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B95" w:rsidRPr="00D05F75" w:rsidRDefault="00C10B95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B95" w:rsidRPr="00D05F75" w:rsidRDefault="00C10B95" w:rsidP="00C10B95">
            <w:pPr>
              <w:spacing w:line="0" w:lineRule="atLeast"/>
              <w:rPr>
                <w:b/>
                <w:sz w:val="20"/>
                <w:szCs w:val="20"/>
              </w:rPr>
            </w:pPr>
            <w:proofErr w:type="spellStart"/>
            <w:r w:rsidRPr="00D05F75">
              <w:rPr>
                <w:b/>
                <w:sz w:val="20"/>
                <w:szCs w:val="20"/>
              </w:rPr>
              <w:t>Метилпреднизолон</w:t>
            </w:r>
            <w:proofErr w:type="spellEnd"/>
          </w:p>
          <w:p w:rsidR="00C10B95" w:rsidRPr="00D05F75" w:rsidRDefault="00C10B95" w:rsidP="00C10B95">
            <w:pPr>
              <w:spacing w:line="0" w:lineRule="atLeast"/>
              <w:rPr>
                <w:b/>
                <w:sz w:val="20"/>
                <w:szCs w:val="20"/>
              </w:rPr>
            </w:pPr>
            <w:proofErr w:type="spellStart"/>
            <w:r w:rsidRPr="00D05F75">
              <w:rPr>
                <w:b/>
                <w:sz w:val="20"/>
                <w:szCs w:val="20"/>
              </w:rPr>
              <w:t>Метронидазол</w:t>
            </w:r>
            <w:proofErr w:type="spellEnd"/>
          </w:p>
          <w:p w:rsidR="00C10B95" w:rsidRPr="00D05F75" w:rsidRDefault="00C10B95" w:rsidP="00C10B95">
            <w:pPr>
              <w:spacing w:line="0" w:lineRule="atLeast"/>
              <w:rPr>
                <w:b/>
                <w:sz w:val="20"/>
                <w:szCs w:val="20"/>
              </w:rPr>
            </w:pPr>
            <w:proofErr w:type="spellStart"/>
            <w:r w:rsidRPr="00D05F75">
              <w:rPr>
                <w:b/>
                <w:sz w:val="20"/>
                <w:szCs w:val="20"/>
              </w:rPr>
              <w:t>Кетоконазол</w:t>
            </w:r>
            <w:proofErr w:type="spellEnd"/>
            <w:r w:rsidRPr="00D05F75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D05F75">
              <w:rPr>
                <w:b/>
                <w:sz w:val="20"/>
                <w:szCs w:val="20"/>
              </w:rPr>
              <w:t>клотримазол</w:t>
            </w:r>
            <w:proofErr w:type="spellEnd"/>
            <w:r w:rsidRPr="00D05F75">
              <w:rPr>
                <w:b/>
                <w:sz w:val="20"/>
                <w:szCs w:val="20"/>
              </w:rPr>
              <w:t>)</w:t>
            </w:r>
          </w:p>
          <w:p w:rsidR="00C10B95" w:rsidRPr="00D05F75" w:rsidRDefault="00C10B95" w:rsidP="00C10B9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Вазелин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B95" w:rsidRPr="00D05F75" w:rsidRDefault="00C10B95" w:rsidP="00C10B95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Форма выпуска: банка с крышкой, объем 500 г.</w:t>
            </w:r>
          </w:p>
          <w:p w:rsidR="00C10B95" w:rsidRPr="00D05F75" w:rsidRDefault="00C10B95" w:rsidP="00C10B9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b/>
                <w:bCs/>
                <w:sz w:val="20"/>
                <w:szCs w:val="20"/>
              </w:rPr>
              <w:t>Мазь</w:t>
            </w:r>
            <w:r w:rsidRPr="00D05F75">
              <w:rPr>
                <w:sz w:val="20"/>
                <w:szCs w:val="20"/>
              </w:rPr>
              <w:t xml:space="preserve"> для наружного применения. </w:t>
            </w:r>
          </w:p>
          <w:p w:rsidR="00C10B95" w:rsidRPr="00D05F75" w:rsidRDefault="00C10B95" w:rsidP="00C10B95">
            <w:pPr>
              <w:spacing w:line="0" w:lineRule="atLeast"/>
              <w:rPr>
                <w:sz w:val="20"/>
                <w:szCs w:val="20"/>
              </w:rPr>
            </w:pPr>
            <w:proofErr w:type="spellStart"/>
            <w:r w:rsidRPr="00D05F75">
              <w:rPr>
                <w:sz w:val="20"/>
                <w:szCs w:val="20"/>
              </w:rPr>
              <w:t>Метилпреднизолон</w:t>
            </w:r>
            <w:proofErr w:type="spellEnd"/>
            <w:r w:rsidRPr="00D05F75">
              <w:rPr>
                <w:sz w:val="20"/>
                <w:szCs w:val="20"/>
              </w:rPr>
              <w:t xml:space="preserve"> 0,2</w:t>
            </w:r>
          </w:p>
          <w:p w:rsidR="00C10B95" w:rsidRPr="00D05F75" w:rsidRDefault="00C10B95" w:rsidP="00C10B95">
            <w:pPr>
              <w:spacing w:line="0" w:lineRule="atLeast"/>
              <w:rPr>
                <w:sz w:val="20"/>
                <w:szCs w:val="20"/>
              </w:rPr>
            </w:pPr>
            <w:proofErr w:type="spellStart"/>
            <w:r w:rsidRPr="00D05F75">
              <w:rPr>
                <w:sz w:val="20"/>
                <w:szCs w:val="20"/>
              </w:rPr>
              <w:t>Метронидазол</w:t>
            </w:r>
            <w:proofErr w:type="spellEnd"/>
            <w:r w:rsidRPr="00D05F75">
              <w:rPr>
                <w:sz w:val="20"/>
                <w:szCs w:val="20"/>
              </w:rPr>
              <w:t xml:space="preserve"> 2,0</w:t>
            </w:r>
          </w:p>
          <w:p w:rsidR="00C10B95" w:rsidRPr="00D05F75" w:rsidRDefault="00C10B95" w:rsidP="00C10B95">
            <w:pPr>
              <w:spacing w:line="0" w:lineRule="atLeast"/>
              <w:rPr>
                <w:sz w:val="20"/>
                <w:szCs w:val="20"/>
              </w:rPr>
            </w:pPr>
            <w:proofErr w:type="spellStart"/>
            <w:r w:rsidRPr="00D05F75">
              <w:rPr>
                <w:sz w:val="20"/>
                <w:szCs w:val="20"/>
              </w:rPr>
              <w:t>Кетоконазол</w:t>
            </w:r>
            <w:proofErr w:type="spellEnd"/>
            <w:r w:rsidRPr="00D05F75">
              <w:rPr>
                <w:sz w:val="20"/>
                <w:szCs w:val="20"/>
              </w:rPr>
              <w:t xml:space="preserve"> (</w:t>
            </w:r>
            <w:proofErr w:type="spellStart"/>
            <w:r w:rsidRPr="00D05F75">
              <w:rPr>
                <w:sz w:val="20"/>
                <w:szCs w:val="20"/>
              </w:rPr>
              <w:t>клотримазол</w:t>
            </w:r>
            <w:proofErr w:type="spellEnd"/>
            <w:r w:rsidRPr="00D05F75">
              <w:rPr>
                <w:sz w:val="20"/>
                <w:szCs w:val="20"/>
              </w:rPr>
              <w:t>) 2,0</w:t>
            </w:r>
          </w:p>
          <w:p w:rsidR="00C10B95" w:rsidRPr="00D05F75" w:rsidRDefault="00C10B95" w:rsidP="00C10B9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Вазелин 196,0</w:t>
            </w:r>
          </w:p>
          <w:p w:rsidR="00C10B95" w:rsidRPr="00D05F75" w:rsidRDefault="00C10B95" w:rsidP="00C10B95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дней.</w:t>
            </w:r>
          </w:p>
          <w:p w:rsidR="00C10B95" w:rsidRPr="00D05F75" w:rsidRDefault="00C10B95" w:rsidP="00C10B95">
            <w:pPr>
              <w:spacing w:line="0" w:lineRule="atLeast"/>
              <w:jc w:val="both"/>
              <w:rPr>
                <w:rStyle w:val="BookmanOldStyle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измерения - штука.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B95" w:rsidRPr="00D05F75" w:rsidRDefault="00C10B95" w:rsidP="00C10B95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B95" w:rsidRPr="00D05F75" w:rsidRDefault="00C10B95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B95" w:rsidRPr="00D05F75" w:rsidRDefault="00C10B95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B95" w:rsidRPr="00D05F75" w:rsidRDefault="00C10B95" w:rsidP="0054047E">
            <w:pPr>
              <w:rPr>
                <w:sz w:val="20"/>
                <w:szCs w:val="20"/>
              </w:rPr>
            </w:pPr>
          </w:p>
        </w:tc>
      </w:tr>
      <w:tr w:rsidR="00C10B95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B95" w:rsidRPr="00D05F75" w:rsidRDefault="00C10B95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B95" w:rsidRPr="00D05F75" w:rsidRDefault="00C10B95" w:rsidP="00C10B95">
            <w:pPr>
              <w:spacing w:line="0" w:lineRule="atLeast"/>
              <w:rPr>
                <w:b/>
                <w:sz w:val="20"/>
                <w:szCs w:val="20"/>
              </w:rPr>
            </w:pPr>
            <w:bookmarkStart w:id="0" w:name="OLE_LINK1"/>
            <w:proofErr w:type="spellStart"/>
            <w:r w:rsidRPr="00D05F75">
              <w:rPr>
                <w:b/>
                <w:sz w:val="20"/>
                <w:szCs w:val="20"/>
              </w:rPr>
              <w:t>Дексаметазон</w:t>
            </w:r>
            <w:proofErr w:type="spellEnd"/>
          </w:p>
          <w:p w:rsidR="00C10B95" w:rsidRPr="00D05F75" w:rsidRDefault="00C10B95" w:rsidP="00C10B95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Гентамицин</w:t>
            </w:r>
          </w:p>
          <w:p w:rsidR="00C10B95" w:rsidRPr="00D05F75" w:rsidRDefault="00C10B95" w:rsidP="00C10B95">
            <w:pPr>
              <w:spacing w:line="0" w:lineRule="atLeast"/>
              <w:rPr>
                <w:b/>
                <w:sz w:val="20"/>
                <w:szCs w:val="20"/>
              </w:rPr>
            </w:pPr>
            <w:proofErr w:type="spellStart"/>
            <w:r w:rsidRPr="00D05F75">
              <w:rPr>
                <w:b/>
                <w:sz w:val="20"/>
                <w:szCs w:val="20"/>
              </w:rPr>
              <w:t>Кетоконазол</w:t>
            </w:r>
            <w:proofErr w:type="spellEnd"/>
            <w:r w:rsidRPr="00D05F75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D05F75">
              <w:rPr>
                <w:b/>
                <w:sz w:val="20"/>
                <w:szCs w:val="20"/>
              </w:rPr>
              <w:t>клотримазол</w:t>
            </w:r>
            <w:proofErr w:type="spellEnd"/>
            <w:r w:rsidRPr="00D05F75">
              <w:rPr>
                <w:b/>
                <w:sz w:val="20"/>
                <w:szCs w:val="20"/>
              </w:rPr>
              <w:t>)</w:t>
            </w:r>
            <w:bookmarkEnd w:id="0"/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6E" w:rsidRPr="00D05F75" w:rsidRDefault="00C52B6E" w:rsidP="00C52B6E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Форма выпуска: банка с крышкой, объем 500 г.</w:t>
            </w:r>
          </w:p>
          <w:p w:rsidR="00C52B6E" w:rsidRPr="00D05F75" w:rsidRDefault="00C52B6E" w:rsidP="00C52B6E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b/>
                <w:bCs/>
                <w:sz w:val="20"/>
                <w:szCs w:val="20"/>
              </w:rPr>
              <w:t>Эмульсия</w:t>
            </w:r>
            <w:r w:rsidRPr="00D05F75">
              <w:rPr>
                <w:sz w:val="20"/>
                <w:szCs w:val="20"/>
              </w:rPr>
              <w:t xml:space="preserve"> для наружного применения. </w:t>
            </w:r>
          </w:p>
          <w:p w:rsidR="00C52B6E" w:rsidRPr="00D05F75" w:rsidRDefault="00C52B6E" w:rsidP="00C52B6E">
            <w:pPr>
              <w:spacing w:line="0" w:lineRule="atLeast"/>
              <w:jc w:val="both"/>
              <w:rPr>
                <w:sz w:val="20"/>
                <w:szCs w:val="20"/>
              </w:rPr>
            </w:pPr>
            <w:proofErr w:type="spellStart"/>
            <w:r w:rsidRPr="00D05F75">
              <w:rPr>
                <w:sz w:val="20"/>
                <w:szCs w:val="20"/>
              </w:rPr>
              <w:t>Дексаметазон</w:t>
            </w:r>
            <w:proofErr w:type="spellEnd"/>
            <w:r w:rsidRPr="00D05F75">
              <w:rPr>
                <w:sz w:val="20"/>
                <w:szCs w:val="20"/>
              </w:rPr>
              <w:t xml:space="preserve"> 0,1</w:t>
            </w:r>
          </w:p>
          <w:p w:rsidR="00C52B6E" w:rsidRPr="00D05F75" w:rsidRDefault="00C52B6E" w:rsidP="00C52B6E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Гентамицин 0,2</w:t>
            </w:r>
          </w:p>
          <w:p w:rsidR="00C52B6E" w:rsidRPr="00D05F75" w:rsidRDefault="00C52B6E" w:rsidP="00C52B6E">
            <w:pPr>
              <w:spacing w:line="0" w:lineRule="atLeast"/>
              <w:jc w:val="both"/>
              <w:rPr>
                <w:sz w:val="20"/>
                <w:szCs w:val="20"/>
              </w:rPr>
            </w:pPr>
            <w:proofErr w:type="spellStart"/>
            <w:r w:rsidRPr="00D05F75">
              <w:rPr>
                <w:sz w:val="20"/>
                <w:szCs w:val="20"/>
              </w:rPr>
              <w:t>Кетоконазол</w:t>
            </w:r>
            <w:proofErr w:type="spellEnd"/>
            <w:r w:rsidRPr="00D05F75">
              <w:rPr>
                <w:sz w:val="20"/>
                <w:szCs w:val="20"/>
              </w:rPr>
              <w:t xml:space="preserve"> (</w:t>
            </w:r>
            <w:proofErr w:type="spellStart"/>
            <w:r w:rsidRPr="00D05F75">
              <w:rPr>
                <w:sz w:val="20"/>
                <w:szCs w:val="20"/>
              </w:rPr>
              <w:t>клотримазол</w:t>
            </w:r>
            <w:proofErr w:type="spellEnd"/>
            <w:r w:rsidRPr="00D05F75">
              <w:rPr>
                <w:sz w:val="20"/>
                <w:szCs w:val="20"/>
              </w:rPr>
              <w:t>) 2,0</w:t>
            </w:r>
          </w:p>
          <w:p w:rsidR="00C52B6E" w:rsidRPr="00D05F75" w:rsidRDefault="00C52B6E" w:rsidP="00C52B6E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Глицерин 10,0</w:t>
            </w:r>
          </w:p>
          <w:p w:rsidR="00C52B6E" w:rsidRPr="00D05F75" w:rsidRDefault="00C52B6E" w:rsidP="00C52B6E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Вазелиновое масло 20,0</w:t>
            </w:r>
          </w:p>
          <w:p w:rsidR="00C52B6E" w:rsidRPr="00D05F75" w:rsidRDefault="00C52B6E" w:rsidP="00C52B6E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Вазелин 20,0</w:t>
            </w:r>
          </w:p>
          <w:p w:rsidR="00C52B6E" w:rsidRPr="00D05F75" w:rsidRDefault="00C52B6E" w:rsidP="00C52B6E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 xml:space="preserve">Воск 10,0 </w:t>
            </w:r>
          </w:p>
          <w:p w:rsidR="00C52B6E" w:rsidRPr="00D05F75" w:rsidRDefault="00C52B6E" w:rsidP="00C52B6E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Вода до 200,0</w:t>
            </w:r>
          </w:p>
          <w:p w:rsidR="00C52B6E" w:rsidRPr="00D05F75" w:rsidRDefault="00C52B6E" w:rsidP="00C52B6E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дней.</w:t>
            </w:r>
          </w:p>
          <w:p w:rsidR="00C10B95" w:rsidRPr="00D05F75" w:rsidRDefault="00C52B6E" w:rsidP="00C52B6E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измерения - штука.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B95" w:rsidRPr="00D05F75" w:rsidRDefault="00C52B6E" w:rsidP="00C10B95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B95" w:rsidRPr="00D05F75" w:rsidRDefault="00C10B95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B95" w:rsidRPr="00D05F75" w:rsidRDefault="00C10B95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B95" w:rsidRPr="00D05F75" w:rsidRDefault="00C10B95" w:rsidP="0054047E">
            <w:pPr>
              <w:rPr>
                <w:sz w:val="20"/>
                <w:szCs w:val="20"/>
              </w:rPr>
            </w:pPr>
          </w:p>
        </w:tc>
      </w:tr>
      <w:tr w:rsidR="00C10B95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B95" w:rsidRPr="00D05F75" w:rsidRDefault="00C10B95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B95" w:rsidRPr="00D05F75" w:rsidRDefault="00C10B95" w:rsidP="00C10B95">
            <w:pPr>
              <w:spacing w:line="0" w:lineRule="atLeast"/>
              <w:rPr>
                <w:b/>
                <w:sz w:val="20"/>
                <w:szCs w:val="20"/>
              </w:rPr>
            </w:pPr>
            <w:proofErr w:type="spellStart"/>
            <w:r w:rsidRPr="00D05F75">
              <w:rPr>
                <w:b/>
                <w:sz w:val="20"/>
                <w:szCs w:val="20"/>
              </w:rPr>
              <w:t>Дексаметазон</w:t>
            </w:r>
            <w:proofErr w:type="spellEnd"/>
          </w:p>
          <w:p w:rsidR="00C10B95" w:rsidRPr="00D05F75" w:rsidRDefault="00C10B95" w:rsidP="00C10B95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Гентамицин</w:t>
            </w:r>
          </w:p>
          <w:p w:rsidR="00C10B95" w:rsidRPr="00D05F75" w:rsidRDefault="00C10B95" w:rsidP="00C10B95">
            <w:pPr>
              <w:spacing w:line="0" w:lineRule="atLeast"/>
              <w:rPr>
                <w:b/>
                <w:sz w:val="20"/>
                <w:szCs w:val="20"/>
              </w:rPr>
            </w:pPr>
            <w:proofErr w:type="spellStart"/>
            <w:r w:rsidRPr="00D05F75">
              <w:rPr>
                <w:b/>
                <w:sz w:val="20"/>
                <w:szCs w:val="20"/>
              </w:rPr>
              <w:t>Кетоконазол</w:t>
            </w:r>
            <w:proofErr w:type="spellEnd"/>
            <w:r w:rsidRPr="00D05F75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D05F75">
              <w:rPr>
                <w:b/>
                <w:sz w:val="20"/>
                <w:szCs w:val="20"/>
              </w:rPr>
              <w:t>клотримазол</w:t>
            </w:r>
            <w:proofErr w:type="spellEnd"/>
            <w:r w:rsidRPr="00D05F75">
              <w:rPr>
                <w:b/>
                <w:sz w:val="20"/>
                <w:szCs w:val="20"/>
              </w:rPr>
              <w:t>)</w:t>
            </w:r>
          </w:p>
          <w:p w:rsidR="00C10B95" w:rsidRPr="00D05F75" w:rsidRDefault="00C10B95" w:rsidP="00C10B95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6E" w:rsidRPr="00D05F75" w:rsidRDefault="00C52B6E" w:rsidP="00C52B6E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Форма выпуска: банка с крышкой, объем 500 г.</w:t>
            </w:r>
          </w:p>
          <w:p w:rsidR="00C52B6E" w:rsidRPr="00D05F75" w:rsidRDefault="00C52B6E" w:rsidP="00C52B6E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b/>
                <w:bCs/>
                <w:sz w:val="20"/>
                <w:szCs w:val="20"/>
              </w:rPr>
              <w:t>Крем</w:t>
            </w:r>
            <w:r w:rsidRPr="00D05F75">
              <w:rPr>
                <w:sz w:val="20"/>
                <w:szCs w:val="20"/>
              </w:rPr>
              <w:t xml:space="preserve"> для наружного применения. </w:t>
            </w:r>
          </w:p>
          <w:p w:rsidR="00C52B6E" w:rsidRPr="00D05F75" w:rsidRDefault="00C52B6E" w:rsidP="00C52B6E">
            <w:pPr>
              <w:spacing w:line="0" w:lineRule="atLeast"/>
              <w:jc w:val="both"/>
              <w:rPr>
                <w:sz w:val="20"/>
                <w:szCs w:val="20"/>
              </w:rPr>
            </w:pPr>
            <w:proofErr w:type="spellStart"/>
            <w:r w:rsidRPr="00D05F75">
              <w:rPr>
                <w:sz w:val="20"/>
                <w:szCs w:val="20"/>
              </w:rPr>
              <w:t>Дексаметазон</w:t>
            </w:r>
            <w:proofErr w:type="spellEnd"/>
            <w:r w:rsidRPr="00D05F75">
              <w:rPr>
                <w:sz w:val="20"/>
                <w:szCs w:val="20"/>
              </w:rPr>
              <w:t xml:space="preserve"> 0,1</w:t>
            </w:r>
          </w:p>
          <w:p w:rsidR="00C52B6E" w:rsidRPr="00D05F75" w:rsidRDefault="00C52B6E" w:rsidP="00C52B6E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Гентамицин 0,2</w:t>
            </w:r>
          </w:p>
          <w:p w:rsidR="00C52B6E" w:rsidRPr="00D05F75" w:rsidRDefault="00C52B6E" w:rsidP="00C52B6E">
            <w:pPr>
              <w:spacing w:line="0" w:lineRule="atLeast"/>
              <w:jc w:val="both"/>
              <w:rPr>
                <w:sz w:val="20"/>
                <w:szCs w:val="20"/>
              </w:rPr>
            </w:pPr>
            <w:proofErr w:type="spellStart"/>
            <w:r w:rsidRPr="00D05F75">
              <w:rPr>
                <w:sz w:val="20"/>
                <w:szCs w:val="20"/>
              </w:rPr>
              <w:t>Кетоконазол</w:t>
            </w:r>
            <w:proofErr w:type="spellEnd"/>
            <w:r w:rsidRPr="00D05F75">
              <w:rPr>
                <w:sz w:val="20"/>
                <w:szCs w:val="20"/>
              </w:rPr>
              <w:t xml:space="preserve"> (</w:t>
            </w:r>
            <w:proofErr w:type="spellStart"/>
            <w:r w:rsidRPr="00D05F75">
              <w:rPr>
                <w:sz w:val="20"/>
                <w:szCs w:val="20"/>
              </w:rPr>
              <w:t>клотримазол</w:t>
            </w:r>
            <w:proofErr w:type="spellEnd"/>
            <w:r w:rsidRPr="00D05F75">
              <w:rPr>
                <w:sz w:val="20"/>
                <w:szCs w:val="20"/>
              </w:rPr>
              <w:t>) 2,0</w:t>
            </w:r>
          </w:p>
          <w:p w:rsidR="00C52B6E" w:rsidRPr="00D05F75" w:rsidRDefault="00C52B6E" w:rsidP="00C52B6E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Глицерин 20,0</w:t>
            </w:r>
          </w:p>
          <w:p w:rsidR="00C52B6E" w:rsidRPr="00D05F75" w:rsidRDefault="00C52B6E" w:rsidP="00C52B6E">
            <w:pPr>
              <w:spacing w:line="0" w:lineRule="atLeast"/>
              <w:ind w:right="113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Вазелин 50,0</w:t>
            </w:r>
          </w:p>
          <w:p w:rsidR="00C52B6E" w:rsidRPr="00D05F75" w:rsidRDefault="00C52B6E" w:rsidP="00C52B6E">
            <w:pPr>
              <w:spacing w:line="0" w:lineRule="atLeast"/>
              <w:ind w:right="113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Воск 20,0</w:t>
            </w:r>
          </w:p>
          <w:p w:rsidR="00C52B6E" w:rsidRPr="00D05F75" w:rsidRDefault="00C52B6E" w:rsidP="00C52B6E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Вода до 200,0</w:t>
            </w:r>
          </w:p>
          <w:p w:rsidR="00C52B6E" w:rsidRPr="00D05F75" w:rsidRDefault="00C52B6E" w:rsidP="00C52B6E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дней.</w:t>
            </w:r>
          </w:p>
          <w:p w:rsidR="00C10B95" w:rsidRPr="00D05F75" w:rsidRDefault="00C52B6E" w:rsidP="00C52B6E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измерения - штука.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B95" w:rsidRPr="00D05F75" w:rsidRDefault="00C52B6E" w:rsidP="00C10B95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B95" w:rsidRPr="00D05F75" w:rsidRDefault="00C10B95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B95" w:rsidRPr="00D05F75" w:rsidRDefault="00C10B95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B95" w:rsidRPr="00D05F75" w:rsidRDefault="00C10B95" w:rsidP="0054047E">
            <w:pPr>
              <w:rPr>
                <w:sz w:val="20"/>
                <w:szCs w:val="20"/>
              </w:rPr>
            </w:pPr>
          </w:p>
        </w:tc>
      </w:tr>
      <w:tr w:rsidR="00C10B95" w:rsidRPr="00240DD4" w:rsidTr="00C52B6E">
        <w:trPr>
          <w:cantSplit/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B95" w:rsidRPr="00D05F75" w:rsidRDefault="00C10B95" w:rsidP="0054047E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B95" w:rsidRPr="00D05F75" w:rsidRDefault="00C10B95" w:rsidP="00C10B95">
            <w:pPr>
              <w:spacing w:line="0" w:lineRule="atLeast"/>
              <w:rPr>
                <w:b/>
                <w:sz w:val="20"/>
                <w:szCs w:val="20"/>
              </w:rPr>
            </w:pPr>
            <w:proofErr w:type="spellStart"/>
            <w:r w:rsidRPr="00D05F75">
              <w:rPr>
                <w:b/>
                <w:sz w:val="20"/>
                <w:szCs w:val="20"/>
              </w:rPr>
              <w:t>Пиритион</w:t>
            </w:r>
            <w:proofErr w:type="spellEnd"/>
            <w:r w:rsidRPr="00D05F75">
              <w:rPr>
                <w:b/>
                <w:sz w:val="20"/>
                <w:szCs w:val="20"/>
              </w:rPr>
              <w:t xml:space="preserve"> цинк</w:t>
            </w:r>
          </w:p>
          <w:p w:rsidR="00C10B95" w:rsidRPr="00D05F75" w:rsidRDefault="00C10B95" w:rsidP="00C10B95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Глицерин</w:t>
            </w:r>
          </w:p>
          <w:p w:rsidR="00C10B95" w:rsidRPr="00D05F75" w:rsidRDefault="00C10B95" w:rsidP="00C10B95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 xml:space="preserve">Воск </w:t>
            </w:r>
          </w:p>
          <w:p w:rsidR="00C10B95" w:rsidRPr="00D05F75" w:rsidRDefault="00C10B95" w:rsidP="00C10B95">
            <w:pPr>
              <w:spacing w:line="0" w:lineRule="atLeast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Вазелин</w:t>
            </w:r>
          </w:p>
          <w:p w:rsidR="00C10B95" w:rsidRPr="00D05F75" w:rsidRDefault="00C10B95" w:rsidP="00C10B95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Вода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6E" w:rsidRPr="00D05F75" w:rsidRDefault="00C52B6E" w:rsidP="00C52B6E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Форма выпуска: банка с крышкой, объем 500 г.</w:t>
            </w:r>
          </w:p>
          <w:p w:rsidR="00C52B6E" w:rsidRPr="00D05F75" w:rsidRDefault="00C52B6E" w:rsidP="00C52B6E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b/>
                <w:bCs/>
                <w:sz w:val="20"/>
                <w:szCs w:val="20"/>
              </w:rPr>
              <w:t>Крем</w:t>
            </w:r>
            <w:r w:rsidRPr="00D05F75">
              <w:rPr>
                <w:sz w:val="20"/>
                <w:szCs w:val="20"/>
              </w:rPr>
              <w:t xml:space="preserve"> для наружного применения. </w:t>
            </w:r>
          </w:p>
          <w:p w:rsidR="00C52B6E" w:rsidRPr="00D05F75" w:rsidRDefault="00C52B6E" w:rsidP="00C52B6E">
            <w:pPr>
              <w:spacing w:line="0" w:lineRule="atLeast"/>
              <w:jc w:val="both"/>
              <w:rPr>
                <w:sz w:val="20"/>
                <w:szCs w:val="20"/>
              </w:rPr>
            </w:pPr>
            <w:proofErr w:type="spellStart"/>
            <w:r w:rsidRPr="00D05F75">
              <w:rPr>
                <w:sz w:val="20"/>
                <w:szCs w:val="20"/>
              </w:rPr>
              <w:t>Пиритион</w:t>
            </w:r>
            <w:proofErr w:type="spellEnd"/>
            <w:r w:rsidRPr="00D05F75">
              <w:rPr>
                <w:sz w:val="20"/>
                <w:szCs w:val="20"/>
              </w:rPr>
              <w:t xml:space="preserve"> цинк 2,0</w:t>
            </w:r>
          </w:p>
          <w:p w:rsidR="00C52B6E" w:rsidRPr="00D05F75" w:rsidRDefault="00C52B6E" w:rsidP="00C52B6E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Глицерин 10,0</w:t>
            </w:r>
          </w:p>
          <w:p w:rsidR="00C52B6E" w:rsidRPr="00D05F75" w:rsidRDefault="00C52B6E" w:rsidP="00C52B6E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Воск эмульсионный 10,0</w:t>
            </w:r>
          </w:p>
          <w:p w:rsidR="00C52B6E" w:rsidRPr="00D05F75" w:rsidRDefault="00C52B6E" w:rsidP="00C52B6E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Вазелин 25,0</w:t>
            </w:r>
          </w:p>
          <w:p w:rsidR="00C52B6E" w:rsidRPr="00D05F75" w:rsidRDefault="00C52B6E" w:rsidP="00C52B6E">
            <w:pPr>
              <w:spacing w:line="0" w:lineRule="atLeast"/>
              <w:rPr>
                <w:sz w:val="20"/>
                <w:szCs w:val="20"/>
              </w:rPr>
            </w:pPr>
            <w:r w:rsidRPr="00D05F75">
              <w:rPr>
                <w:sz w:val="20"/>
                <w:szCs w:val="20"/>
              </w:rPr>
              <w:t>Вода до 100,0</w:t>
            </w:r>
          </w:p>
          <w:p w:rsidR="00C52B6E" w:rsidRPr="00D05F75" w:rsidRDefault="00C52B6E" w:rsidP="00C52B6E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D05F75">
              <w:rPr>
                <w:color w:val="FF0000"/>
                <w:sz w:val="20"/>
                <w:szCs w:val="20"/>
              </w:rPr>
              <w:t>Остаточный срок годности – 9 дней.</w:t>
            </w:r>
          </w:p>
          <w:p w:rsidR="00C10B95" w:rsidRPr="00D05F75" w:rsidRDefault="00C52B6E" w:rsidP="00C52B6E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Единица измерения - штука.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B95" w:rsidRPr="00D05F75" w:rsidRDefault="00C52B6E" w:rsidP="00C10B95">
            <w:pPr>
              <w:jc w:val="center"/>
              <w:rPr>
                <w:b/>
                <w:sz w:val="20"/>
                <w:szCs w:val="20"/>
              </w:rPr>
            </w:pPr>
            <w:r w:rsidRPr="00D05F75">
              <w:rPr>
                <w:b/>
                <w:sz w:val="20"/>
                <w:szCs w:val="20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B95" w:rsidRPr="00D05F75" w:rsidRDefault="00C10B95" w:rsidP="0054047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B95" w:rsidRPr="00D05F75" w:rsidRDefault="00C10B95" w:rsidP="0054047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B95" w:rsidRPr="00D05F75" w:rsidRDefault="00C10B95" w:rsidP="0054047E">
            <w:pPr>
              <w:rPr>
                <w:sz w:val="20"/>
                <w:szCs w:val="20"/>
              </w:rPr>
            </w:pPr>
          </w:p>
        </w:tc>
      </w:tr>
    </w:tbl>
    <w:p w:rsidR="009C0D82" w:rsidRPr="00240DD4" w:rsidRDefault="009C0D82" w:rsidP="009C0D82">
      <w:pPr>
        <w:jc w:val="both"/>
        <w:rPr>
          <w:sz w:val="21"/>
          <w:szCs w:val="21"/>
        </w:rPr>
      </w:pPr>
    </w:p>
    <w:p w:rsidR="00272762" w:rsidRDefault="00DD3904" w:rsidP="00870B50">
      <w:pPr>
        <w:jc w:val="both"/>
        <w:rPr>
          <w:sz w:val="21"/>
          <w:szCs w:val="21"/>
        </w:rPr>
      </w:pPr>
      <w:r w:rsidRPr="00DD3904">
        <w:rPr>
          <w:sz w:val="21"/>
          <w:szCs w:val="21"/>
        </w:rPr>
        <w:t xml:space="preserve"> </w:t>
      </w:r>
    </w:p>
    <w:p w:rsidR="007D3400" w:rsidRDefault="007D3400" w:rsidP="007D3400">
      <w:pPr>
        <w:jc w:val="both"/>
        <w:rPr>
          <w:sz w:val="21"/>
          <w:szCs w:val="21"/>
        </w:rPr>
      </w:pPr>
      <w:r w:rsidRPr="00810D80">
        <w:rPr>
          <w:sz w:val="21"/>
          <w:szCs w:val="21"/>
        </w:rPr>
        <w:t xml:space="preserve">* Участник закупки в составе заявки представляет копию регистрационного удостоверения на </w:t>
      </w:r>
      <w:r>
        <w:rPr>
          <w:sz w:val="21"/>
          <w:szCs w:val="21"/>
        </w:rPr>
        <w:t>фармацевтические субстанции</w:t>
      </w:r>
      <w:r w:rsidRPr="00810D80">
        <w:rPr>
          <w:sz w:val="21"/>
          <w:szCs w:val="21"/>
        </w:rPr>
        <w:t xml:space="preserve"> и/или сведения о данном регистрационном удостоверении его номере и дате, которое разрешает обращение </w:t>
      </w:r>
      <w:r>
        <w:rPr>
          <w:sz w:val="21"/>
          <w:szCs w:val="21"/>
        </w:rPr>
        <w:t>данной фармацевтической субстанции</w:t>
      </w:r>
      <w:r w:rsidRPr="00810D80">
        <w:rPr>
          <w:sz w:val="21"/>
          <w:szCs w:val="21"/>
        </w:rPr>
        <w:t xml:space="preserve"> на территории Российской Федерации в соответствии с требованиями Федерального закона от 12.04.2010 г. N 61-ФЗ (ред. от 14.07.2022) "Об обращении лекарственных средств".</w:t>
      </w:r>
    </w:p>
    <w:p w:rsidR="000775F4" w:rsidRDefault="000775F4" w:rsidP="00870B50">
      <w:pPr>
        <w:jc w:val="both"/>
        <w:rPr>
          <w:sz w:val="21"/>
          <w:szCs w:val="21"/>
        </w:rPr>
      </w:pPr>
    </w:p>
    <w:p w:rsidR="00132214" w:rsidRPr="00132214" w:rsidRDefault="00132214" w:rsidP="00132214">
      <w:pPr>
        <w:autoSpaceDE w:val="0"/>
        <w:autoSpaceDN w:val="0"/>
        <w:adjustRightInd w:val="0"/>
        <w:jc w:val="both"/>
        <w:rPr>
          <w:b/>
          <w:i/>
          <w:sz w:val="21"/>
          <w:szCs w:val="21"/>
        </w:rPr>
      </w:pPr>
      <w:r w:rsidRPr="00132214">
        <w:rPr>
          <w:b/>
          <w:i/>
          <w:sz w:val="21"/>
          <w:szCs w:val="21"/>
        </w:rPr>
        <w:t>Дополнительные требования:</w:t>
      </w:r>
    </w:p>
    <w:p w:rsidR="00132214" w:rsidRPr="00132214" w:rsidRDefault="00132214" w:rsidP="00132214">
      <w:pPr>
        <w:pStyle w:val="ab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/>
          <w:sz w:val="21"/>
          <w:szCs w:val="21"/>
        </w:rPr>
      </w:pPr>
      <w:r w:rsidRPr="00132214">
        <w:rPr>
          <w:rFonts w:ascii="Times New Roman" w:eastAsia="Times New Roman" w:hAnsi="Times New Roman"/>
          <w:sz w:val="21"/>
          <w:szCs w:val="21"/>
        </w:rPr>
        <w:t>Качество поставляемого Товара должно соответствовать требованиям законодательства Российской Федерации:</w:t>
      </w:r>
    </w:p>
    <w:p w:rsidR="00132214" w:rsidRPr="00132214" w:rsidRDefault="00132214" w:rsidP="00132214">
      <w:pPr>
        <w:pStyle w:val="ab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1"/>
          <w:szCs w:val="21"/>
        </w:rPr>
      </w:pPr>
      <w:r w:rsidRPr="00132214">
        <w:rPr>
          <w:rFonts w:ascii="Times New Roman" w:eastAsia="Times New Roman" w:hAnsi="Times New Roman"/>
          <w:sz w:val="21"/>
          <w:szCs w:val="21"/>
        </w:rPr>
        <w:t>Федеральному закону от 12.04.2010 № 61-ФЗ «Об обращении лекарственных средств»;</w:t>
      </w:r>
    </w:p>
    <w:p w:rsidR="00132214" w:rsidRPr="00132214" w:rsidRDefault="00132214" w:rsidP="00132214">
      <w:pPr>
        <w:pStyle w:val="ab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1"/>
          <w:szCs w:val="21"/>
        </w:rPr>
      </w:pPr>
      <w:r w:rsidRPr="00132214">
        <w:rPr>
          <w:rFonts w:ascii="Times New Roman" w:eastAsia="Times New Roman" w:hAnsi="Times New Roman"/>
          <w:sz w:val="21"/>
          <w:szCs w:val="21"/>
        </w:rPr>
        <w:t>Федеральному закону от 04.05.2011 № 99-ФЗ «О лицензировании отдельных видов деятельности»;</w:t>
      </w:r>
    </w:p>
    <w:p w:rsidR="00132214" w:rsidRPr="00132214" w:rsidRDefault="00132214" w:rsidP="00132214">
      <w:pPr>
        <w:pStyle w:val="ab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1"/>
          <w:szCs w:val="21"/>
        </w:rPr>
      </w:pPr>
      <w:r w:rsidRPr="00132214">
        <w:rPr>
          <w:rFonts w:ascii="Times New Roman" w:eastAsia="Times New Roman" w:hAnsi="Times New Roman"/>
          <w:sz w:val="21"/>
          <w:szCs w:val="21"/>
        </w:rPr>
        <w:t>Федеральному закону от 21.11.2011 № 323-Ф3 «Об основах охраны здоровья граждан в Российской Федерации»;</w:t>
      </w:r>
    </w:p>
    <w:p w:rsidR="00132214" w:rsidRPr="00DD3904" w:rsidRDefault="00132214" w:rsidP="00132214">
      <w:pPr>
        <w:pStyle w:val="ab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1"/>
          <w:szCs w:val="21"/>
        </w:rPr>
      </w:pPr>
      <w:r w:rsidRPr="00132214">
        <w:rPr>
          <w:rFonts w:ascii="Times New Roman" w:eastAsia="Times New Roman" w:hAnsi="Times New Roman"/>
          <w:sz w:val="21"/>
          <w:szCs w:val="21"/>
        </w:rPr>
        <w:t>Приказу Министерства здравоохранения и социального развития РФ от 29.04.2025 № 260н «Об утверждении правил хранения лекарственных средств»;</w:t>
      </w:r>
    </w:p>
    <w:p w:rsidR="00132214" w:rsidRPr="00DD3904" w:rsidRDefault="00132214" w:rsidP="00DD3904">
      <w:pPr>
        <w:pStyle w:val="ab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1"/>
          <w:szCs w:val="21"/>
        </w:rPr>
      </w:pPr>
      <w:r w:rsidRPr="00DD3904">
        <w:rPr>
          <w:rFonts w:ascii="Times New Roman" w:hAnsi="Times New Roman"/>
          <w:sz w:val="21"/>
          <w:szCs w:val="21"/>
        </w:rPr>
        <w:t>Приказу Министерства здравоохранения РФ от 29.05.2023 № 249н «Об утверждении правил изготовления и отпуска лекарственных препаратов для медицинского применения аптечными организациями, имеющими лицензию на фармацевтическую деятельность»;</w:t>
      </w:r>
    </w:p>
    <w:p w:rsidR="00132214" w:rsidRPr="00132214" w:rsidRDefault="00132214" w:rsidP="00132214">
      <w:pPr>
        <w:pStyle w:val="ab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1"/>
          <w:szCs w:val="21"/>
        </w:rPr>
      </w:pPr>
      <w:bookmarkStart w:id="1" w:name="_GoBack"/>
      <w:bookmarkEnd w:id="1"/>
      <w:r w:rsidRPr="00132214">
        <w:rPr>
          <w:rFonts w:ascii="Times New Roman" w:eastAsia="Times New Roman" w:hAnsi="Times New Roman"/>
          <w:sz w:val="21"/>
          <w:szCs w:val="21"/>
        </w:rPr>
        <w:t>Постановлению Главного государственного санитарного врача РФ от 28.01.2021 N 3 "Об утверждении санитарных правил и норм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мероприятий".</w:t>
      </w:r>
    </w:p>
    <w:p w:rsidR="00132214" w:rsidRDefault="00132214" w:rsidP="00132214">
      <w:pPr>
        <w:pStyle w:val="ab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/>
          <w:sz w:val="21"/>
          <w:szCs w:val="21"/>
        </w:rPr>
      </w:pPr>
      <w:r w:rsidRPr="00132214">
        <w:rPr>
          <w:rFonts w:ascii="Times New Roman" w:eastAsia="Times New Roman" w:hAnsi="Times New Roman"/>
          <w:sz w:val="21"/>
          <w:szCs w:val="21"/>
        </w:rPr>
        <w:t xml:space="preserve">Не допускается поставка лекарственных препаратов во вторично использованной первичной и вторичной таре; все лекарственные препараты, изготовленные и расфасованные в аптечной организации или индивидуальным предпринимателем, оформляются этикетками в соответствии с требованиями к маркировке изготовленных лекарственных препаратов для медицинского применения. </w:t>
      </w:r>
    </w:p>
    <w:p w:rsidR="00DD3904" w:rsidRDefault="00DD3904" w:rsidP="00DD3904">
      <w:pPr>
        <w:pStyle w:val="ab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/>
          <w:sz w:val="21"/>
          <w:szCs w:val="21"/>
        </w:rPr>
      </w:pPr>
      <w:r w:rsidRPr="00DD3904">
        <w:rPr>
          <w:rFonts w:ascii="Times New Roman" w:eastAsia="Times New Roman" w:hAnsi="Times New Roman"/>
          <w:b/>
          <w:sz w:val="21"/>
          <w:szCs w:val="21"/>
        </w:rPr>
        <w:t>Условия поставки товара:</w:t>
      </w:r>
      <w:r w:rsidRPr="00DD3904">
        <w:rPr>
          <w:rFonts w:ascii="Times New Roman" w:eastAsia="Times New Roman" w:hAnsi="Times New Roman"/>
          <w:sz w:val="21"/>
          <w:szCs w:val="21"/>
        </w:rPr>
        <w:t xml:space="preserve"> поставка и разгрузка товара производится за счет поставщика, с использованием транспорта, гарантирующего качество товаров, в том числе соблюдение температурного режима.</w:t>
      </w:r>
    </w:p>
    <w:p w:rsidR="00DD3904" w:rsidRPr="00DD3904" w:rsidRDefault="00DD3904" w:rsidP="00DD3904">
      <w:pPr>
        <w:pStyle w:val="ab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/>
          <w:sz w:val="21"/>
          <w:szCs w:val="21"/>
        </w:rPr>
      </w:pPr>
      <w:r w:rsidRPr="00DD3904">
        <w:rPr>
          <w:rFonts w:ascii="Times New Roman" w:eastAsia="Times New Roman" w:hAnsi="Times New Roman"/>
          <w:b/>
          <w:sz w:val="21"/>
          <w:szCs w:val="21"/>
        </w:rPr>
        <w:t>Требования к размерам, упаковке, отгрузке товара:</w:t>
      </w:r>
      <w:r w:rsidRPr="00DD3904">
        <w:rPr>
          <w:rFonts w:ascii="Times New Roman" w:eastAsia="Times New Roman" w:hAnsi="Times New Roman"/>
          <w:sz w:val="21"/>
          <w:szCs w:val="21"/>
        </w:rPr>
        <w:t xml:space="preserve"> Поставка товара осуществляется в стандартной промаркированной технологичной транспортной таре, предохраняющей от механических повреждений упаковок, в условиях, обеспечивающих сохранение исходного качества товара и его безопасность, в соответствии с температурным режимом хранения и транспортировки, указанным на этикетке или в инструкции по применению.</w:t>
      </w:r>
    </w:p>
    <w:p w:rsidR="00132214" w:rsidRPr="00870B50" w:rsidRDefault="00132214" w:rsidP="00870B50">
      <w:pPr>
        <w:jc w:val="both"/>
        <w:rPr>
          <w:sz w:val="21"/>
          <w:szCs w:val="21"/>
        </w:rPr>
      </w:pPr>
    </w:p>
    <w:sectPr w:rsidR="00132214" w:rsidRPr="00870B50" w:rsidSect="00337E3A">
      <w:pgSz w:w="16838" w:h="11906" w:orient="landscape"/>
      <w:pgMar w:top="568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9042A3"/>
    <w:multiLevelType w:val="hybridMultilevel"/>
    <w:tmpl w:val="DA3833FE"/>
    <w:lvl w:ilvl="0" w:tplc="0419000F">
      <w:start w:val="1"/>
      <w:numFmt w:val="decimal"/>
      <w:lvlText w:val="%1."/>
      <w:lvlJc w:val="left"/>
      <w:pPr>
        <w:ind w:left="206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94510D"/>
    <w:multiLevelType w:val="hybridMultilevel"/>
    <w:tmpl w:val="672EACB0"/>
    <w:lvl w:ilvl="0" w:tplc="7CF66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339D0"/>
    <w:rsid w:val="0003678B"/>
    <w:rsid w:val="00036CCA"/>
    <w:rsid w:val="00047C29"/>
    <w:rsid w:val="00070A69"/>
    <w:rsid w:val="00070FFE"/>
    <w:rsid w:val="000775F4"/>
    <w:rsid w:val="000C1B16"/>
    <w:rsid w:val="000F2D2B"/>
    <w:rsid w:val="00103844"/>
    <w:rsid w:val="001055C2"/>
    <w:rsid w:val="0013003B"/>
    <w:rsid w:val="00132214"/>
    <w:rsid w:val="001562B4"/>
    <w:rsid w:val="0018737A"/>
    <w:rsid w:val="001A0488"/>
    <w:rsid w:val="001A2580"/>
    <w:rsid w:val="001C449F"/>
    <w:rsid w:val="00240DD4"/>
    <w:rsid w:val="00262275"/>
    <w:rsid w:val="00272762"/>
    <w:rsid w:val="00276887"/>
    <w:rsid w:val="00281CD5"/>
    <w:rsid w:val="0028425D"/>
    <w:rsid w:val="00291AF1"/>
    <w:rsid w:val="002F1BFB"/>
    <w:rsid w:val="0032239D"/>
    <w:rsid w:val="00337E3A"/>
    <w:rsid w:val="003565A2"/>
    <w:rsid w:val="003646BD"/>
    <w:rsid w:val="00364CD9"/>
    <w:rsid w:val="00372680"/>
    <w:rsid w:val="00390927"/>
    <w:rsid w:val="003B1C34"/>
    <w:rsid w:val="003D1A75"/>
    <w:rsid w:val="004228EE"/>
    <w:rsid w:val="004470DA"/>
    <w:rsid w:val="00467604"/>
    <w:rsid w:val="004A0913"/>
    <w:rsid w:val="004A38BE"/>
    <w:rsid w:val="004C28A4"/>
    <w:rsid w:val="004C4164"/>
    <w:rsid w:val="004C6383"/>
    <w:rsid w:val="004E2797"/>
    <w:rsid w:val="004E3C6F"/>
    <w:rsid w:val="004F1105"/>
    <w:rsid w:val="0054047E"/>
    <w:rsid w:val="0054540C"/>
    <w:rsid w:val="00560425"/>
    <w:rsid w:val="00570D61"/>
    <w:rsid w:val="005835B7"/>
    <w:rsid w:val="005B6374"/>
    <w:rsid w:val="00600FA5"/>
    <w:rsid w:val="00612BC6"/>
    <w:rsid w:val="006327DB"/>
    <w:rsid w:val="00700315"/>
    <w:rsid w:val="007042BE"/>
    <w:rsid w:val="00744658"/>
    <w:rsid w:val="007530B6"/>
    <w:rsid w:val="00756E68"/>
    <w:rsid w:val="007616BC"/>
    <w:rsid w:val="007D3400"/>
    <w:rsid w:val="007E028C"/>
    <w:rsid w:val="008339D0"/>
    <w:rsid w:val="008460BF"/>
    <w:rsid w:val="00870B50"/>
    <w:rsid w:val="008A7B08"/>
    <w:rsid w:val="008B48FA"/>
    <w:rsid w:val="008F4F64"/>
    <w:rsid w:val="00905D80"/>
    <w:rsid w:val="009109CF"/>
    <w:rsid w:val="009111A4"/>
    <w:rsid w:val="009258E8"/>
    <w:rsid w:val="00925AFA"/>
    <w:rsid w:val="009506A3"/>
    <w:rsid w:val="00951BEF"/>
    <w:rsid w:val="00965BB3"/>
    <w:rsid w:val="009665AA"/>
    <w:rsid w:val="009953EF"/>
    <w:rsid w:val="009A22E0"/>
    <w:rsid w:val="009C022F"/>
    <w:rsid w:val="009C0D82"/>
    <w:rsid w:val="009F5E55"/>
    <w:rsid w:val="00A14ABD"/>
    <w:rsid w:val="00A27142"/>
    <w:rsid w:val="00A334A4"/>
    <w:rsid w:val="00A43283"/>
    <w:rsid w:val="00AB5E32"/>
    <w:rsid w:val="00AC12BF"/>
    <w:rsid w:val="00AE0141"/>
    <w:rsid w:val="00B01D1E"/>
    <w:rsid w:val="00B116CB"/>
    <w:rsid w:val="00B3640B"/>
    <w:rsid w:val="00B55CB3"/>
    <w:rsid w:val="00B7124C"/>
    <w:rsid w:val="00B75515"/>
    <w:rsid w:val="00BA170A"/>
    <w:rsid w:val="00BA2249"/>
    <w:rsid w:val="00BB68E4"/>
    <w:rsid w:val="00BC3D6E"/>
    <w:rsid w:val="00BD06D5"/>
    <w:rsid w:val="00BE7985"/>
    <w:rsid w:val="00BF76B0"/>
    <w:rsid w:val="00C10B95"/>
    <w:rsid w:val="00C11CB0"/>
    <w:rsid w:val="00C36447"/>
    <w:rsid w:val="00C52B6E"/>
    <w:rsid w:val="00C864D4"/>
    <w:rsid w:val="00C902B3"/>
    <w:rsid w:val="00CA5AE5"/>
    <w:rsid w:val="00CD268A"/>
    <w:rsid w:val="00D05F75"/>
    <w:rsid w:val="00D62A42"/>
    <w:rsid w:val="00D71A5E"/>
    <w:rsid w:val="00D77359"/>
    <w:rsid w:val="00DD2ABD"/>
    <w:rsid w:val="00DD3904"/>
    <w:rsid w:val="00DD7D32"/>
    <w:rsid w:val="00DF2C3E"/>
    <w:rsid w:val="00E3092A"/>
    <w:rsid w:val="00E576E0"/>
    <w:rsid w:val="00E70326"/>
    <w:rsid w:val="00EE0E5A"/>
    <w:rsid w:val="00F05629"/>
    <w:rsid w:val="00F60AD2"/>
    <w:rsid w:val="00F63204"/>
    <w:rsid w:val="00F75210"/>
    <w:rsid w:val="00F85849"/>
    <w:rsid w:val="00FA3556"/>
    <w:rsid w:val="00FC20FF"/>
    <w:rsid w:val="00FD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B1FC04-DC3E-4001-BC0F-0044F7B36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9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39D0"/>
    <w:pPr>
      <w:spacing w:before="100" w:beforeAutospacing="1" w:after="100" w:afterAutospacing="1"/>
    </w:pPr>
  </w:style>
  <w:style w:type="paragraph" w:customStyle="1" w:styleId="a4">
    <w:name w:val="Текст таблицы"/>
    <w:basedOn w:val="a"/>
    <w:uiPriority w:val="99"/>
    <w:rsid w:val="008339D0"/>
    <w:pPr>
      <w:spacing w:before="60" w:after="60"/>
    </w:pPr>
    <w:rPr>
      <w:sz w:val="20"/>
      <w:szCs w:val="20"/>
    </w:rPr>
  </w:style>
  <w:style w:type="character" w:customStyle="1" w:styleId="WW8Num1z0">
    <w:name w:val="WW8Num1z0"/>
    <w:rsid w:val="005B6374"/>
  </w:style>
  <w:style w:type="character" w:styleId="a5">
    <w:name w:val="Strong"/>
    <w:basedOn w:val="a0"/>
    <w:uiPriority w:val="22"/>
    <w:qFormat/>
    <w:rsid w:val="005B6374"/>
    <w:rPr>
      <w:b/>
      <w:bCs/>
    </w:rPr>
  </w:style>
  <w:style w:type="paragraph" w:styleId="a6">
    <w:name w:val="No Spacing"/>
    <w:uiPriority w:val="1"/>
    <w:qFormat/>
    <w:rsid w:val="00CA5AE5"/>
    <w:pPr>
      <w:spacing w:after="0" w:line="240" w:lineRule="auto"/>
    </w:pPr>
  </w:style>
  <w:style w:type="paragraph" w:customStyle="1" w:styleId="a7">
    <w:name w:val="Содержимое таблицы"/>
    <w:basedOn w:val="a"/>
    <w:rsid w:val="00CA5AE5"/>
    <w:pPr>
      <w:widowControl w:val="0"/>
      <w:suppressLineNumbers/>
      <w:suppressAutoHyphens/>
      <w:spacing w:line="11" w:lineRule="atLeast"/>
    </w:pPr>
    <w:rPr>
      <w:rFonts w:ascii="Liberation Serif" w:eastAsia="Mangal" w:hAnsi="Liberation Serif" w:cs="Liberation Serif"/>
      <w:color w:val="000000"/>
      <w:kern w:val="1"/>
      <w:lang w:bidi="ru-RU"/>
    </w:rPr>
  </w:style>
  <w:style w:type="paragraph" w:styleId="a8">
    <w:name w:val="Balloon Text"/>
    <w:basedOn w:val="a"/>
    <w:link w:val="a9"/>
    <w:uiPriority w:val="99"/>
    <w:semiHidden/>
    <w:unhideWhenUsed/>
    <w:rsid w:val="00B55CB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55CB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BookmanOldStyle">
    <w:name w:val="Основной текст + Bookman Old Style"/>
    <w:aliases w:val="7 pt,Полужирный,Интервал 0 pt,Основной текст + Times New Roman"/>
    <w:rsid w:val="00F60AD2"/>
    <w:rPr>
      <w:rFonts w:ascii="Bookman Old Style" w:eastAsia="Times New Roman" w:hAnsi="Bookman Old Style" w:cs="Bookman Old Style"/>
      <w:b/>
      <w:bCs/>
      <w:color w:val="000000"/>
      <w:spacing w:val="2"/>
      <w:w w:val="100"/>
      <w:position w:val="0"/>
      <w:sz w:val="14"/>
      <w:szCs w:val="14"/>
      <w:shd w:val="clear" w:color="auto" w:fill="FFFFFF"/>
      <w:lang w:val="ru-RU"/>
    </w:rPr>
  </w:style>
  <w:style w:type="character" w:customStyle="1" w:styleId="aa">
    <w:name w:val="Абзац списка Знак"/>
    <w:aliases w:val="Второй абзац списка Знак"/>
    <w:link w:val="ab"/>
    <w:locked/>
    <w:rsid w:val="00132214"/>
  </w:style>
  <w:style w:type="paragraph" w:styleId="ab">
    <w:name w:val="List Paragraph"/>
    <w:aliases w:val="Второй абзац списка"/>
    <w:basedOn w:val="a"/>
    <w:link w:val="aa"/>
    <w:qFormat/>
    <w:rsid w:val="0013221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1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7</Pages>
  <Words>1723</Words>
  <Characters>9827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Економист-2</dc:creator>
  <cp:keywords/>
  <dc:description/>
  <cp:lastModifiedBy>RePack by Diakov</cp:lastModifiedBy>
  <cp:revision>89</cp:revision>
  <cp:lastPrinted>2026-08-26T04:28:00Z</cp:lastPrinted>
  <dcterms:created xsi:type="dcterms:W3CDTF">2019-01-14T11:37:00Z</dcterms:created>
  <dcterms:modified xsi:type="dcterms:W3CDTF">2026-08-26T08:53:00Z</dcterms:modified>
</cp:coreProperties>
</file>