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9409C" w14:textId="77777777" w:rsidR="008D4C58" w:rsidRPr="00F16F72" w:rsidRDefault="008D4C58" w:rsidP="004306A5">
      <w:pPr>
        <w:tabs>
          <w:tab w:val="right" w:leader="dot" w:pos="9360"/>
        </w:tabs>
        <w:autoSpaceDE w:val="0"/>
        <w:ind w:left="-709" w:right="23"/>
        <w:jc w:val="center"/>
        <w:rPr>
          <w:b/>
          <w:bCs/>
        </w:rPr>
      </w:pPr>
      <w:r w:rsidRPr="00F16F72">
        <w:rPr>
          <w:b/>
          <w:bCs/>
          <w:caps/>
        </w:rPr>
        <w:t>Извещени</w:t>
      </w:r>
      <w:r w:rsidR="009B5849" w:rsidRPr="00F16F72">
        <w:rPr>
          <w:b/>
          <w:bCs/>
          <w:caps/>
        </w:rPr>
        <w:t>е</w:t>
      </w:r>
    </w:p>
    <w:p w14:paraId="1DE080F5" w14:textId="778D71DB" w:rsidR="008D4C58" w:rsidRPr="00F16F72" w:rsidRDefault="008D4C58" w:rsidP="00E45A4D">
      <w:pPr>
        <w:ind w:left="-709"/>
        <w:jc w:val="center"/>
        <w:rPr>
          <w:b/>
          <w:bCs/>
        </w:rPr>
      </w:pPr>
      <w:r w:rsidRPr="00F16F72">
        <w:rPr>
          <w:b/>
          <w:bCs/>
        </w:rPr>
        <w:t>о проведении аукциона в электронной форме</w:t>
      </w:r>
    </w:p>
    <w:p w14:paraId="07EC0754" w14:textId="3E6E9E80" w:rsidR="00E45A4D" w:rsidRDefault="00071ECF" w:rsidP="004306A5">
      <w:pPr>
        <w:ind w:left="-709"/>
        <w:jc w:val="center"/>
        <w:rPr>
          <w:b/>
          <w:bCs/>
        </w:rPr>
      </w:pPr>
      <w:r w:rsidRPr="00F16F72">
        <w:rPr>
          <w:b/>
          <w:bCs/>
        </w:rPr>
        <w:t xml:space="preserve">на право заключения </w:t>
      </w:r>
      <w:proofErr w:type="gramStart"/>
      <w:r w:rsidRPr="00F16F72">
        <w:rPr>
          <w:b/>
          <w:bCs/>
        </w:rPr>
        <w:t>договора</w:t>
      </w:r>
      <w:proofErr w:type="gramEnd"/>
      <w:r w:rsidRPr="00F16F72">
        <w:rPr>
          <w:b/>
          <w:bCs/>
        </w:rPr>
        <w:t xml:space="preserve"> на </w:t>
      </w:r>
      <w:r w:rsidR="00F16F72">
        <w:rPr>
          <w:b/>
          <w:bCs/>
        </w:rPr>
        <w:t>о</w:t>
      </w:r>
      <w:r w:rsidR="00F16F72" w:rsidRPr="00F16F72">
        <w:rPr>
          <w:b/>
          <w:bCs/>
        </w:rPr>
        <w:t>казание услуг по предоставлению кредита в форме «возобновляемой кредитной линии»</w:t>
      </w:r>
    </w:p>
    <w:p w14:paraId="2C09BC80" w14:textId="77777777" w:rsidR="00F16F72" w:rsidRPr="00F16F72" w:rsidRDefault="00F16F72" w:rsidP="004306A5">
      <w:pPr>
        <w:ind w:left="-709"/>
        <w:jc w:val="center"/>
        <w:rPr>
          <w:b/>
          <w:bCs/>
        </w:rPr>
      </w:pPr>
    </w:p>
    <w:tbl>
      <w:tblPr>
        <w:tblW w:w="1016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7"/>
        <w:gridCol w:w="3432"/>
        <w:gridCol w:w="6095"/>
      </w:tblGrid>
      <w:tr w:rsidR="008D4C58" w:rsidRPr="00F16F72" w14:paraId="69CB6261" w14:textId="77777777" w:rsidTr="00A93793">
        <w:tc>
          <w:tcPr>
            <w:tcW w:w="10164" w:type="dxa"/>
            <w:gridSpan w:val="3"/>
            <w:shd w:val="clear" w:color="auto" w:fill="D9D9D9"/>
          </w:tcPr>
          <w:p w14:paraId="04E1E99A" w14:textId="77777777" w:rsidR="008D4C58" w:rsidRPr="00F16F72" w:rsidRDefault="008D4C58" w:rsidP="00FE57B4">
            <w:pPr>
              <w:tabs>
                <w:tab w:val="left" w:pos="993"/>
              </w:tabs>
              <w:jc w:val="center"/>
              <w:rPr>
                <w:b/>
                <w:bCs/>
              </w:rPr>
            </w:pPr>
            <w:r w:rsidRPr="00F16F72">
              <w:rPr>
                <w:b/>
                <w:bCs/>
              </w:rPr>
              <w:t>ИНФОРМАЦИОННАЯ КАРТА</w:t>
            </w:r>
          </w:p>
        </w:tc>
      </w:tr>
      <w:tr w:rsidR="008D4C58" w:rsidRPr="00F16F72" w14:paraId="5D50FC52" w14:textId="77777777" w:rsidTr="00A93793">
        <w:tc>
          <w:tcPr>
            <w:tcW w:w="10164" w:type="dxa"/>
            <w:gridSpan w:val="3"/>
            <w:shd w:val="clear" w:color="auto" w:fill="D9D9D9"/>
          </w:tcPr>
          <w:p w14:paraId="3A8A0E3D" w14:textId="77777777" w:rsidR="008D4C58" w:rsidRPr="00F16F72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Информация, требуемая для указания в извещении о проведении аукциона в электронной форме, в соответствии с частью 9 статьи 4 ФЗ-223</w:t>
            </w:r>
          </w:p>
        </w:tc>
      </w:tr>
      <w:tr w:rsidR="008D4C58" w:rsidRPr="00F16F72" w14:paraId="4007CA18" w14:textId="77777777" w:rsidTr="00A93793">
        <w:tc>
          <w:tcPr>
            <w:tcW w:w="637" w:type="dxa"/>
          </w:tcPr>
          <w:p w14:paraId="06ECBE8B" w14:textId="77777777" w:rsidR="008D4C58" w:rsidRPr="00F16F72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1</w:t>
            </w:r>
          </w:p>
        </w:tc>
        <w:tc>
          <w:tcPr>
            <w:tcW w:w="3432" w:type="dxa"/>
          </w:tcPr>
          <w:p w14:paraId="43568B6D" w14:textId="77777777" w:rsidR="008D4C58" w:rsidRPr="00F16F72" w:rsidRDefault="008D4C58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Способ осуществления закупки</w:t>
            </w:r>
          </w:p>
        </w:tc>
        <w:tc>
          <w:tcPr>
            <w:tcW w:w="6095" w:type="dxa"/>
          </w:tcPr>
          <w:p w14:paraId="6A2F9F86" w14:textId="0FE9B597" w:rsidR="008D4C58" w:rsidRPr="00F16F72" w:rsidRDefault="008D4C58" w:rsidP="0096538C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t>Аукцион в электронной форме</w:t>
            </w:r>
          </w:p>
        </w:tc>
      </w:tr>
      <w:tr w:rsidR="008D4C58" w:rsidRPr="00F16F72" w14:paraId="39EFEEA1" w14:textId="77777777" w:rsidTr="00A93793">
        <w:tc>
          <w:tcPr>
            <w:tcW w:w="637" w:type="dxa"/>
          </w:tcPr>
          <w:p w14:paraId="05E0E293" w14:textId="77777777" w:rsidR="008D4C58" w:rsidRPr="00F16F72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2</w:t>
            </w:r>
          </w:p>
        </w:tc>
        <w:tc>
          <w:tcPr>
            <w:tcW w:w="3432" w:type="dxa"/>
          </w:tcPr>
          <w:p w14:paraId="1F60CB70" w14:textId="77777777" w:rsidR="008D4C58" w:rsidRPr="00F16F72" w:rsidRDefault="008D4C58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095" w:type="dxa"/>
          </w:tcPr>
          <w:p w14:paraId="5F695DB4" w14:textId="4A66BA84" w:rsidR="008D4C58" w:rsidRPr="00F16F72" w:rsidRDefault="004E6BE8" w:rsidP="00F16F72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</w:pPr>
            <w:r w:rsidRPr="00F16F72">
              <w:t>Наименование: 2950</w:t>
            </w:r>
            <w:r w:rsidR="00A13642" w:rsidRPr="00F16F72">
              <w:t>0</w:t>
            </w:r>
            <w:r w:rsidRPr="00F16F72">
              <w:t xml:space="preserve">1, Республика </w:t>
            </w:r>
            <w:r w:rsidR="00F16F72">
              <w:t xml:space="preserve">Крым, </w:t>
            </w:r>
            <w:proofErr w:type="spellStart"/>
            <w:r w:rsidR="00F16F72">
              <w:t>г</w:t>
            </w:r>
            <w:proofErr w:type="gramStart"/>
            <w:r w:rsidR="00F16F72">
              <w:t>.</w:t>
            </w:r>
            <w:r w:rsidRPr="00F16F72">
              <w:t>С</w:t>
            </w:r>
            <w:proofErr w:type="gramEnd"/>
            <w:r w:rsidRPr="00F16F72">
              <w:t>имферополь</w:t>
            </w:r>
            <w:proofErr w:type="spellEnd"/>
            <w:r w:rsidRPr="00F16F72">
              <w:t>, ул. Училищная, 42 «А».</w:t>
            </w:r>
          </w:p>
          <w:p w14:paraId="683CB04F" w14:textId="77777777" w:rsidR="008D4C58" w:rsidRPr="00F16F72" w:rsidRDefault="008D4C58" w:rsidP="00F16F72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</w:pPr>
            <w:r w:rsidRPr="00F16F72">
              <w:t xml:space="preserve">Место нахождения, почтовый адрес: </w:t>
            </w:r>
            <w:r w:rsidR="004E6BE8" w:rsidRPr="00F16F72">
              <w:t>2950</w:t>
            </w:r>
            <w:r w:rsidR="00615602" w:rsidRPr="00F16F72">
              <w:t>0</w:t>
            </w:r>
            <w:r w:rsidR="004E6BE8" w:rsidRPr="00F16F72">
              <w:t>1, Республика Крым, г. Симферополь, ул. Училищная, 42 «А»</w:t>
            </w:r>
          </w:p>
          <w:p w14:paraId="7B44B271" w14:textId="77777777" w:rsidR="008D4C58" w:rsidRPr="00F16F72" w:rsidRDefault="008D4C58" w:rsidP="00F16F72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</w:pPr>
            <w:r w:rsidRPr="00F16F72">
              <w:t xml:space="preserve">Адрес электронной почты: </w:t>
            </w:r>
            <w:r w:rsidR="00E45A4D" w:rsidRPr="00F16F72">
              <w:t xml:space="preserve">mayya_sanockaya@crimeagasnet.ru </w:t>
            </w:r>
            <w:r w:rsidRPr="00F16F72">
              <w:t xml:space="preserve">Номер контактного телефона: </w:t>
            </w:r>
            <w:r w:rsidR="004E6BE8" w:rsidRPr="00F16F72">
              <w:t>+7 (978) 918-53-82</w:t>
            </w:r>
          </w:p>
          <w:p w14:paraId="157EA0E6" w14:textId="77777777" w:rsidR="00BB4C4E" w:rsidRPr="00F16F72" w:rsidRDefault="00BB4C4E" w:rsidP="00F16F72">
            <w:pPr>
              <w:tabs>
                <w:tab w:val="left" w:pos="993"/>
              </w:tabs>
            </w:pPr>
            <w:r w:rsidRPr="00F16F72">
              <w:t xml:space="preserve">Начальник контрактной службы: </w:t>
            </w:r>
            <w:proofErr w:type="spellStart"/>
            <w:r w:rsidR="00E45A4D" w:rsidRPr="00F16F72">
              <w:t>Саноцкая</w:t>
            </w:r>
            <w:proofErr w:type="spellEnd"/>
            <w:r w:rsidR="00E45A4D" w:rsidRPr="00F16F72">
              <w:t xml:space="preserve"> Майя Васильевна</w:t>
            </w:r>
          </w:p>
          <w:p w14:paraId="35EF572B" w14:textId="2A9C05DB" w:rsidR="008D4C58" w:rsidRPr="00F16F72" w:rsidRDefault="00BB4C4E" w:rsidP="00F16F72">
            <w:pPr>
              <w:tabs>
                <w:tab w:val="left" w:pos="993"/>
              </w:tabs>
            </w:pPr>
            <w:r w:rsidRPr="00F16F72">
              <w:t xml:space="preserve">Контактное лицо: </w:t>
            </w:r>
            <w:r w:rsidR="00F16F72">
              <w:t>Грищенюк Евгения Владимировна</w:t>
            </w:r>
          </w:p>
        </w:tc>
      </w:tr>
      <w:tr w:rsidR="008D4C58" w:rsidRPr="00F16F72" w14:paraId="6AA43A9A" w14:textId="77777777" w:rsidTr="00A93793">
        <w:tc>
          <w:tcPr>
            <w:tcW w:w="637" w:type="dxa"/>
          </w:tcPr>
          <w:p w14:paraId="44A26071" w14:textId="77777777" w:rsidR="008D4C58" w:rsidRPr="00F16F72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3</w:t>
            </w:r>
          </w:p>
        </w:tc>
        <w:tc>
          <w:tcPr>
            <w:tcW w:w="3432" w:type="dxa"/>
          </w:tcPr>
          <w:p w14:paraId="245AB39B" w14:textId="77777777" w:rsidR="008D4C58" w:rsidRPr="00F16F72" w:rsidRDefault="008D4C58" w:rsidP="00D331B2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</w:pPr>
            <w:r w:rsidRPr="00F16F72">
              <w:rPr>
                <w:b/>
                <w:bCs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 в соответствии с частью 6.1 статьи 3 настоящего Федерального закона (при необходимости)</w:t>
            </w:r>
          </w:p>
        </w:tc>
        <w:tc>
          <w:tcPr>
            <w:tcW w:w="6095" w:type="dxa"/>
          </w:tcPr>
          <w:p w14:paraId="156BDC28" w14:textId="03D962C4" w:rsidR="00A05B7D" w:rsidRPr="00F16F72" w:rsidRDefault="00F16F72" w:rsidP="00681D58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64"/>
              <w:jc w:val="both"/>
              <w:rPr>
                <w:rFonts w:eastAsia="Times New Roman"/>
                <w:b/>
                <w:bCs/>
              </w:rPr>
            </w:pPr>
            <w:r w:rsidRPr="00F16F72">
              <w:rPr>
                <w:rFonts w:eastAsia="Times New Roman"/>
                <w:b/>
                <w:bCs/>
              </w:rPr>
              <w:t>Оказание услуг по предоставлению кредита в форме «возобновляемой кредитной линии»</w:t>
            </w:r>
          </w:p>
          <w:p w14:paraId="45AE9EAB" w14:textId="77777777" w:rsidR="00F16F72" w:rsidRPr="00F16F72" w:rsidRDefault="00F16F72" w:rsidP="00681D58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64"/>
              <w:jc w:val="both"/>
            </w:pPr>
          </w:p>
          <w:p w14:paraId="373CF9DE" w14:textId="58EC90E7" w:rsidR="00D12041" w:rsidRPr="00F16F72" w:rsidRDefault="00D12041" w:rsidP="00D12041">
            <w:pPr>
              <w:rPr>
                <w:rFonts w:eastAsia="Calibri"/>
              </w:rPr>
            </w:pPr>
            <w:r w:rsidRPr="00F16F72">
              <w:rPr>
                <w:rFonts w:eastAsia="Calibri"/>
                <w:b/>
              </w:rPr>
              <w:t>Количество:</w:t>
            </w:r>
            <w:r w:rsidRPr="00F16F72">
              <w:rPr>
                <w:rFonts w:eastAsia="Calibri"/>
              </w:rPr>
              <w:t xml:space="preserve"> </w:t>
            </w:r>
            <w:r w:rsidR="00AD4960" w:rsidRPr="00F16F72">
              <w:rPr>
                <w:rFonts w:eastAsia="Calibri"/>
              </w:rPr>
              <w:t>1</w:t>
            </w:r>
            <w:r w:rsidR="00A05B7D" w:rsidRPr="00F16F72">
              <w:rPr>
                <w:rFonts w:eastAsia="Calibri"/>
              </w:rPr>
              <w:t xml:space="preserve"> </w:t>
            </w:r>
            <w:proofErr w:type="spellStart"/>
            <w:r w:rsidR="00A05B7D" w:rsidRPr="00F16F72">
              <w:rPr>
                <w:rFonts w:eastAsia="Calibri"/>
              </w:rPr>
              <w:t>усл.ед</w:t>
            </w:r>
            <w:proofErr w:type="spellEnd"/>
            <w:r w:rsidR="00A05B7D" w:rsidRPr="00F16F72">
              <w:rPr>
                <w:rFonts w:eastAsia="Calibri"/>
              </w:rPr>
              <w:t>.</w:t>
            </w:r>
          </w:p>
          <w:p w14:paraId="253180D1" w14:textId="77777777" w:rsidR="00262829" w:rsidRPr="00F16F72" w:rsidRDefault="00262829" w:rsidP="00D12041">
            <w:pPr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jc w:val="both"/>
            </w:pPr>
          </w:p>
          <w:p w14:paraId="1B71750D" w14:textId="4B38489D" w:rsidR="008D4C58" w:rsidRPr="00F16F72" w:rsidRDefault="008D4C58" w:rsidP="00E27620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  <w:jc w:val="both"/>
            </w:pPr>
            <w:r w:rsidRPr="00F16F72">
              <w:t xml:space="preserve">Краткое описание предмета, количество </w:t>
            </w:r>
            <w:r w:rsidR="00E27620">
              <w:t>оказываемых услуг:</w:t>
            </w:r>
            <w:r w:rsidRPr="00F16F72">
              <w:t xml:space="preserve"> в соответствии с </w:t>
            </w:r>
            <w:r w:rsidR="00B511C7" w:rsidRPr="00F16F72">
              <w:rPr>
                <w:b/>
                <w:bCs/>
              </w:rPr>
              <w:t xml:space="preserve">разделом </w:t>
            </w:r>
            <w:r w:rsidR="00FE57B4" w:rsidRPr="00F16F72">
              <w:rPr>
                <w:b/>
                <w:bCs/>
                <w:lang w:val="en-US"/>
              </w:rPr>
              <w:t>IV</w:t>
            </w:r>
            <w:r w:rsidRPr="00F16F72">
              <w:rPr>
                <w:b/>
                <w:bCs/>
              </w:rPr>
              <w:t xml:space="preserve"> «Техническое задание»</w:t>
            </w:r>
            <w:r w:rsidRPr="00F16F72">
              <w:t xml:space="preserve"> и </w:t>
            </w:r>
            <w:r w:rsidR="00B511C7" w:rsidRPr="00F16F72">
              <w:rPr>
                <w:b/>
                <w:bCs/>
              </w:rPr>
              <w:t>разделом</w:t>
            </w:r>
            <w:r w:rsidRPr="00F16F72">
              <w:rPr>
                <w:b/>
                <w:bCs/>
              </w:rPr>
              <w:t xml:space="preserve"> </w:t>
            </w:r>
            <w:r w:rsidR="00FE57B4" w:rsidRPr="00F16F72">
              <w:rPr>
                <w:b/>
                <w:bCs/>
                <w:lang w:val="en-US"/>
              </w:rPr>
              <w:t>V</w:t>
            </w:r>
            <w:r w:rsidRPr="00F16F72">
              <w:rPr>
                <w:b/>
                <w:bCs/>
              </w:rPr>
              <w:t xml:space="preserve"> «Проект договора»</w:t>
            </w:r>
            <w:r w:rsidRPr="00F16F72">
              <w:t xml:space="preserve"> </w:t>
            </w:r>
            <w:r w:rsidR="0096538C" w:rsidRPr="00F16F72">
              <w:t>аукционной документации</w:t>
            </w:r>
            <w:r w:rsidR="008B70C3" w:rsidRPr="00F16F72">
              <w:t>.</w:t>
            </w:r>
          </w:p>
        </w:tc>
      </w:tr>
      <w:tr w:rsidR="0096538C" w:rsidRPr="00F16F72" w14:paraId="3DB11E2F" w14:textId="77777777" w:rsidTr="00A93793">
        <w:tc>
          <w:tcPr>
            <w:tcW w:w="637" w:type="dxa"/>
          </w:tcPr>
          <w:p w14:paraId="39691FB4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4</w:t>
            </w:r>
          </w:p>
        </w:tc>
        <w:tc>
          <w:tcPr>
            <w:tcW w:w="3432" w:type="dxa"/>
          </w:tcPr>
          <w:p w14:paraId="10F21C9A" w14:textId="77777777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Место поставки товара, выполнения работ, оказания услуг</w:t>
            </w:r>
          </w:p>
        </w:tc>
        <w:tc>
          <w:tcPr>
            <w:tcW w:w="6095" w:type="dxa"/>
          </w:tcPr>
          <w:p w14:paraId="2436700F" w14:textId="77777777" w:rsidR="00A93793" w:rsidRPr="00F16F72" w:rsidRDefault="00A93793" w:rsidP="00A93793">
            <w:pPr>
              <w:keepNext/>
              <w:keepLines/>
              <w:widowControl w:val="0"/>
              <w:suppressLineNumbers/>
              <w:suppressAutoHyphens/>
              <w:jc w:val="both"/>
              <w:rPr>
                <w:lang w:eastAsia="ar-SA"/>
              </w:rPr>
            </w:pPr>
            <w:r w:rsidRPr="00F16F72">
              <w:rPr>
                <w:lang w:eastAsia="ar-SA"/>
              </w:rPr>
              <w:t xml:space="preserve">Место оказания Услуг - Российская Федерация, Республика Крым, г. Симферополь. </w:t>
            </w:r>
          </w:p>
          <w:p w14:paraId="6312B1E3" w14:textId="77777777" w:rsidR="004306A5" w:rsidRPr="00F16F72" w:rsidRDefault="004306A5" w:rsidP="006242C2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jc w:val="both"/>
              <w:rPr>
                <w:lang w:eastAsia="ar-SA"/>
              </w:rPr>
            </w:pPr>
          </w:p>
          <w:p w14:paraId="6F5F7FA7" w14:textId="49739BAF" w:rsidR="0096538C" w:rsidRPr="00F16F72" w:rsidRDefault="00A93793" w:rsidP="00A93793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jc w:val="both"/>
              <w:rPr>
                <w:lang w:eastAsia="ar-SA"/>
              </w:rPr>
            </w:pPr>
            <w:r w:rsidRPr="00F16F72">
              <w:t>В соответствии с разделом IV. ТЕХНИЧЕСКОЕ ЗАДАНИЕ.</w:t>
            </w:r>
          </w:p>
        </w:tc>
      </w:tr>
      <w:tr w:rsidR="0096538C" w:rsidRPr="00F16F72" w14:paraId="7CB81E0C" w14:textId="77777777" w:rsidTr="00A93793">
        <w:tc>
          <w:tcPr>
            <w:tcW w:w="637" w:type="dxa"/>
          </w:tcPr>
          <w:p w14:paraId="4EDFB5EF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5</w:t>
            </w:r>
          </w:p>
        </w:tc>
        <w:tc>
          <w:tcPr>
            <w:tcW w:w="3432" w:type="dxa"/>
          </w:tcPr>
          <w:p w14:paraId="775368E3" w14:textId="77777777" w:rsidR="0096538C" w:rsidRPr="00F16F72" w:rsidRDefault="0096538C" w:rsidP="00E45A4D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rPr>
                <w:b/>
                <w:lang w:eastAsia="ar-SA"/>
              </w:rPr>
            </w:pPr>
            <w:r w:rsidRPr="00F16F72">
              <w:rPr>
                <w:b/>
                <w:lang w:eastAsia="ar-SA"/>
              </w:rPr>
              <w:t>Условия поставки товара, выполнения работ, оказания услуг</w:t>
            </w:r>
          </w:p>
          <w:p w14:paraId="55EBCF37" w14:textId="77777777" w:rsidR="0096538C" w:rsidRPr="00F16F72" w:rsidRDefault="0096538C" w:rsidP="00E45A4D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rPr>
                <w:b/>
                <w:lang w:eastAsia="ar-SA"/>
              </w:rPr>
            </w:pPr>
          </w:p>
          <w:p w14:paraId="52794978" w14:textId="77777777" w:rsidR="0096538C" w:rsidRPr="00F16F72" w:rsidRDefault="0096538C" w:rsidP="00E45A4D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lang w:eastAsia="ar-SA"/>
              </w:rPr>
              <w:t>Сроки поставки товара, выполнения работ, оказания услуг</w:t>
            </w:r>
          </w:p>
        </w:tc>
        <w:tc>
          <w:tcPr>
            <w:tcW w:w="6095" w:type="dxa"/>
          </w:tcPr>
          <w:p w14:paraId="132FFF9A" w14:textId="1E6DDE99" w:rsidR="00D12041" w:rsidRPr="00F16F72" w:rsidRDefault="00A93793" w:rsidP="00965177">
            <w:pPr>
              <w:suppressAutoHyphens/>
              <w:contextualSpacing/>
              <w:mirrorIndents/>
              <w:jc w:val="both"/>
              <w:rPr>
                <w:rFonts w:cs="Cambria"/>
              </w:rPr>
            </w:pPr>
            <w:r w:rsidRPr="00F16F72">
              <w:t>В соответствии с разделом IV. ТЕХНИЧЕСКОЕ ЗАДАНИЕ и V ПРОЕКТ ДОГОВОРА.</w:t>
            </w:r>
          </w:p>
          <w:p w14:paraId="2162852E" w14:textId="77777777" w:rsidR="00D12041" w:rsidRPr="00F16F72" w:rsidRDefault="00D12041" w:rsidP="00965177">
            <w:pPr>
              <w:suppressAutoHyphens/>
              <w:contextualSpacing/>
              <w:mirrorIndents/>
              <w:jc w:val="both"/>
              <w:rPr>
                <w:rFonts w:cs="Cambria"/>
              </w:rPr>
            </w:pPr>
          </w:p>
          <w:p w14:paraId="3E021883" w14:textId="77777777" w:rsidR="00D12041" w:rsidRPr="00F16F72" w:rsidRDefault="00D12041" w:rsidP="00965177">
            <w:pPr>
              <w:suppressAutoHyphens/>
              <w:contextualSpacing/>
              <w:mirrorIndents/>
              <w:jc w:val="both"/>
              <w:rPr>
                <w:rFonts w:cs="Cambria"/>
              </w:rPr>
            </w:pPr>
          </w:p>
          <w:p w14:paraId="4F07E3B9" w14:textId="77F60D95" w:rsidR="0096538C" w:rsidRPr="00F16F72" w:rsidRDefault="00F16F72" w:rsidP="00A93793">
            <w:pPr>
              <w:suppressAutoHyphens/>
              <w:jc w:val="both"/>
            </w:pPr>
            <w:r w:rsidRPr="00F16F72">
              <w:rPr>
                <w:rFonts w:cs="Cambria"/>
              </w:rPr>
              <w:t>Срок оказания Услуг: с 20.10.2026 г. по 31.12.2027 г.</w:t>
            </w:r>
          </w:p>
        </w:tc>
      </w:tr>
      <w:tr w:rsidR="0096538C" w:rsidRPr="00F16F72" w14:paraId="7C67A224" w14:textId="77777777" w:rsidTr="00A93793">
        <w:tc>
          <w:tcPr>
            <w:tcW w:w="637" w:type="dxa"/>
          </w:tcPr>
          <w:p w14:paraId="3E65BD80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6</w:t>
            </w:r>
          </w:p>
        </w:tc>
        <w:tc>
          <w:tcPr>
            <w:tcW w:w="3432" w:type="dxa"/>
          </w:tcPr>
          <w:p w14:paraId="6023BD2D" w14:textId="77777777" w:rsidR="002D6A79" w:rsidRPr="00F16F72" w:rsidRDefault="002D6A79" w:rsidP="002D6A79">
            <w:pPr>
              <w:tabs>
                <w:tab w:val="left" w:pos="993"/>
              </w:tabs>
              <w:rPr>
                <w:b/>
                <w:lang w:eastAsia="ar-SA"/>
              </w:rPr>
            </w:pPr>
            <w:r w:rsidRPr="00F16F72">
              <w:rPr>
                <w:b/>
                <w:lang w:eastAsia="ar-SA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(сумма цен единиц) ТРУ </w:t>
            </w:r>
          </w:p>
          <w:p w14:paraId="561D53D8" w14:textId="77777777" w:rsidR="0096538C" w:rsidRPr="00F16F72" w:rsidRDefault="002D6A79" w:rsidP="002D6A79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lang w:eastAsia="ar-SA"/>
              </w:rPr>
              <w:t>и максимальное значение цены договора</w:t>
            </w:r>
          </w:p>
        </w:tc>
        <w:tc>
          <w:tcPr>
            <w:tcW w:w="6095" w:type="dxa"/>
          </w:tcPr>
          <w:p w14:paraId="0202FA84" w14:textId="0B4B70CD" w:rsidR="00D12041" w:rsidRPr="00F16F72" w:rsidRDefault="00AA6E6C" w:rsidP="00D12041">
            <w:pPr>
              <w:contextualSpacing/>
              <w:jc w:val="both"/>
              <w:rPr>
                <w:b/>
              </w:rPr>
            </w:pPr>
            <w:r w:rsidRPr="00F16F72">
              <w:rPr>
                <w:snapToGrid w:val="0"/>
                <w:lang w:eastAsia="ar-SA"/>
              </w:rPr>
              <w:t>Начальная максимальная цена договора</w:t>
            </w:r>
            <w:r w:rsidR="00A93793" w:rsidRPr="00F16F72">
              <w:rPr>
                <w:b/>
              </w:rPr>
              <w:t>:</w:t>
            </w:r>
          </w:p>
          <w:p w14:paraId="477702E4" w14:textId="154DD318" w:rsidR="00A05B7D" w:rsidRPr="00F16F72" w:rsidRDefault="00F16F72" w:rsidP="00A05B7D">
            <w:pPr>
              <w:jc w:val="both"/>
              <w:rPr>
                <w:bCs/>
              </w:rPr>
            </w:pPr>
            <w:r w:rsidRPr="009F1C1E">
              <w:rPr>
                <w:b/>
                <w:bCs/>
              </w:rPr>
              <w:t>43 504 521,00 руб.</w:t>
            </w:r>
            <w:r w:rsidRPr="00F16F72">
              <w:rPr>
                <w:bCs/>
              </w:rPr>
              <w:t xml:space="preserve"> (сорок три миллиона пятьсот четыре тысячи пятьсот двадцать один рубль 00 копеек) без НДС.</w:t>
            </w:r>
          </w:p>
          <w:p w14:paraId="65A80A1F" w14:textId="77777777" w:rsidR="00F16F72" w:rsidRPr="00F16F72" w:rsidRDefault="00F16F72" w:rsidP="00A05B7D">
            <w:pPr>
              <w:jc w:val="both"/>
              <w:rPr>
                <w:lang w:eastAsia="zh-CN"/>
              </w:rPr>
            </w:pPr>
          </w:p>
          <w:p w14:paraId="63E251C3" w14:textId="5A4CA43D" w:rsidR="0096538C" w:rsidRPr="00F16F72" w:rsidRDefault="00A93793" w:rsidP="00D12041">
            <w:pPr>
              <w:contextualSpacing/>
              <w:jc w:val="both"/>
              <w:rPr>
                <w:b/>
                <w:bCs/>
              </w:rPr>
            </w:pPr>
            <w:r w:rsidRPr="00F16F72">
              <w:t>В соответствии с разделом V ПРОЕКТ ДОГОВОРА.</w:t>
            </w:r>
          </w:p>
        </w:tc>
      </w:tr>
      <w:tr w:rsidR="0096538C" w:rsidRPr="00F16F72" w14:paraId="34BD9C5E" w14:textId="77777777" w:rsidTr="00A93793">
        <w:tc>
          <w:tcPr>
            <w:tcW w:w="637" w:type="dxa"/>
          </w:tcPr>
          <w:p w14:paraId="2EC44C65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lastRenderedPageBreak/>
              <w:t>7</w:t>
            </w:r>
          </w:p>
        </w:tc>
        <w:tc>
          <w:tcPr>
            <w:tcW w:w="3432" w:type="dxa"/>
          </w:tcPr>
          <w:p w14:paraId="3BB38859" w14:textId="0345011F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 xml:space="preserve">Срок, место и порядок предоставления </w:t>
            </w:r>
            <w:r w:rsidR="003D6CBD" w:rsidRPr="00F16F72">
              <w:rPr>
                <w:b/>
                <w:bCs/>
              </w:rPr>
              <w:t>аукционной документации</w:t>
            </w:r>
            <w:r w:rsidRPr="00F16F72">
              <w:rPr>
                <w:b/>
                <w:bCs/>
              </w:rPr>
              <w:t xml:space="preserve">, размер, порядок и сроки внесения платы, взимаемой заказчиком за предоставление </w:t>
            </w:r>
            <w:r w:rsidR="003D6CBD" w:rsidRPr="00F16F72">
              <w:rPr>
                <w:b/>
                <w:bCs/>
              </w:rPr>
              <w:t>аукционной документации</w:t>
            </w:r>
            <w:r w:rsidRPr="00F16F72">
              <w:rPr>
                <w:b/>
                <w:bCs/>
              </w:rPr>
              <w:t>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095" w:type="dxa"/>
          </w:tcPr>
          <w:p w14:paraId="22225BA7" w14:textId="2608047F" w:rsidR="00D12041" w:rsidRPr="00F16F72" w:rsidRDefault="00D12041" w:rsidP="00D12041">
            <w:pPr>
              <w:tabs>
                <w:tab w:val="left" w:pos="993"/>
              </w:tabs>
              <w:ind w:firstLine="567"/>
              <w:jc w:val="both"/>
            </w:pPr>
            <w:r w:rsidRPr="00F16F72">
              <w:rPr>
                <w:u w:val="single"/>
              </w:rPr>
              <w:t xml:space="preserve">Начало срока предоставления </w:t>
            </w:r>
            <w:r w:rsidR="003D6CBD" w:rsidRPr="00F16F72">
              <w:rPr>
                <w:u w:val="single"/>
              </w:rPr>
              <w:t>аукционной документации</w:t>
            </w:r>
            <w:r w:rsidRPr="00F16F72">
              <w:t xml:space="preserve">: с момента публикации извещения в единой информационной системе на сайте в сети интернет по адресу: </w:t>
            </w:r>
            <w:r w:rsidRPr="00F16F72">
              <w:rPr>
                <w:lang w:val="en-US"/>
              </w:rPr>
              <w:t>www</w:t>
            </w:r>
            <w:r w:rsidRPr="00F16F72">
              <w:t>.</w:t>
            </w:r>
            <w:hyperlink r:id="rId8" w:history="1">
              <w:r w:rsidRPr="00F16F72">
                <w:t>zakupki.gov.ru</w:t>
              </w:r>
            </w:hyperlink>
            <w:r w:rsidRPr="00F16F72">
              <w:t xml:space="preserve"> и электронной площадке ООО «ЭТР» (</w:t>
            </w:r>
            <w:hyperlink r:id="rId9" w:history="1">
              <w:r w:rsidR="00A93793" w:rsidRPr="00F16F72">
                <w:rPr>
                  <w:rStyle w:val="a5"/>
                </w:rPr>
                <w:t>https://torgi82.ru</w:t>
              </w:r>
            </w:hyperlink>
            <w:r w:rsidRPr="00F16F72">
              <w:t>).</w:t>
            </w:r>
          </w:p>
          <w:p w14:paraId="3661FD5D" w14:textId="77777777" w:rsidR="00A93793" w:rsidRPr="00F16F72" w:rsidRDefault="00A93793" w:rsidP="00D12041">
            <w:pPr>
              <w:tabs>
                <w:tab w:val="left" w:pos="993"/>
              </w:tabs>
              <w:ind w:firstLine="567"/>
              <w:jc w:val="both"/>
            </w:pPr>
          </w:p>
          <w:p w14:paraId="1B22EB63" w14:textId="49CD0E9F" w:rsidR="00D12041" w:rsidRPr="00F16F72" w:rsidRDefault="00D12041" w:rsidP="00D12041">
            <w:pPr>
              <w:tabs>
                <w:tab w:val="left" w:pos="993"/>
              </w:tabs>
              <w:ind w:firstLine="567"/>
              <w:jc w:val="both"/>
            </w:pPr>
            <w:r w:rsidRPr="00F16F72">
              <w:rPr>
                <w:u w:val="single"/>
              </w:rPr>
              <w:t xml:space="preserve">Место предоставления </w:t>
            </w:r>
            <w:r w:rsidR="003D6CBD" w:rsidRPr="00F16F72">
              <w:rPr>
                <w:u w:val="single"/>
              </w:rPr>
              <w:t>аукционной документации</w:t>
            </w:r>
            <w:r w:rsidRPr="00F16F72">
              <w:rPr>
                <w:u w:val="single"/>
              </w:rPr>
              <w:t>:</w:t>
            </w:r>
            <w:r w:rsidRPr="00F16F72">
              <w:t xml:space="preserve"> в единой информационной системе на сайте в сети интернет по адресу: </w:t>
            </w:r>
            <w:r w:rsidRPr="00F16F72">
              <w:rPr>
                <w:lang w:val="en-US"/>
              </w:rPr>
              <w:t>www</w:t>
            </w:r>
            <w:r w:rsidRPr="00F16F72">
              <w:t>.</w:t>
            </w:r>
            <w:hyperlink r:id="rId10" w:history="1">
              <w:r w:rsidRPr="00F16F72">
                <w:t>zakupki.gov.ru</w:t>
              </w:r>
            </w:hyperlink>
            <w:r w:rsidRPr="00F16F72">
              <w:t xml:space="preserve"> и на электронной площадке ООО «ЭТР»  (https://torgi82.ru).</w:t>
            </w:r>
          </w:p>
          <w:p w14:paraId="25AD0703" w14:textId="77777777" w:rsidR="00D12041" w:rsidRPr="00F16F72" w:rsidRDefault="00D12041" w:rsidP="00D12041">
            <w:pPr>
              <w:tabs>
                <w:tab w:val="left" w:pos="993"/>
              </w:tabs>
              <w:ind w:firstLine="567"/>
              <w:jc w:val="both"/>
            </w:pPr>
          </w:p>
          <w:p w14:paraId="2D3DAC07" w14:textId="77777777" w:rsidR="00A93793" w:rsidRPr="00F16F72" w:rsidRDefault="00D12041" w:rsidP="00A93793">
            <w:pPr>
              <w:tabs>
                <w:tab w:val="left" w:pos="993"/>
              </w:tabs>
              <w:ind w:firstLine="567"/>
              <w:jc w:val="both"/>
            </w:pPr>
            <w:r w:rsidRPr="00F16F72">
              <w:rPr>
                <w:u w:val="single"/>
              </w:rPr>
              <w:t xml:space="preserve">Порядок предоставления </w:t>
            </w:r>
            <w:r w:rsidR="003D6CBD" w:rsidRPr="00F16F72">
              <w:rPr>
                <w:u w:val="single"/>
              </w:rPr>
              <w:t>аукционной документации</w:t>
            </w:r>
            <w:r w:rsidRPr="00F16F72">
              <w:rPr>
                <w:u w:val="single"/>
              </w:rPr>
              <w:t>:</w:t>
            </w:r>
            <w:r w:rsidRPr="00F16F72">
              <w:t xml:space="preserve"> документация предоставляется в форме электронных документов доступных для ознакомления и скачивания без взимания платы.</w:t>
            </w:r>
          </w:p>
          <w:p w14:paraId="5C60B51D" w14:textId="77777777" w:rsidR="00A93793" w:rsidRPr="00F16F72" w:rsidRDefault="00A93793" w:rsidP="00A93793">
            <w:pPr>
              <w:tabs>
                <w:tab w:val="left" w:pos="993"/>
              </w:tabs>
              <w:ind w:firstLine="567"/>
              <w:jc w:val="both"/>
            </w:pPr>
          </w:p>
          <w:p w14:paraId="13120103" w14:textId="31FD4584" w:rsidR="0096538C" w:rsidRPr="00F16F72" w:rsidRDefault="00D12041" w:rsidP="00A93793">
            <w:pPr>
              <w:tabs>
                <w:tab w:val="left" w:pos="993"/>
              </w:tabs>
              <w:ind w:firstLine="567"/>
              <w:jc w:val="both"/>
            </w:pPr>
            <w:r w:rsidRPr="00F16F72">
              <w:rPr>
                <w:u w:val="single"/>
              </w:rPr>
              <w:t xml:space="preserve">Размер, порядок и сроки внесения платы, взимаемой заказчиком за предоставление данной документации: </w:t>
            </w:r>
            <w:r w:rsidRPr="00F16F72">
              <w:t>- не установлено</w:t>
            </w:r>
          </w:p>
        </w:tc>
      </w:tr>
      <w:tr w:rsidR="0096538C" w:rsidRPr="00F16F72" w14:paraId="49D852E9" w14:textId="77777777" w:rsidTr="00A93793">
        <w:tc>
          <w:tcPr>
            <w:tcW w:w="637" w:type="dxa"/>
          </w:tcPr>
          <w:p w14:paraId="6924988A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8</w:t>
            </w:r>
          </w:p>
        </w:tc>
        <w:tc>
          <w:tcPr>
            <w:tcW w:w="3432" w:type="dxa"/>
          </w:tcPr>
          <w:p w14:paraId="3BFCD088" w14:textId="77777777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 xml:space="preserve">Порядок, дата начала, дата и время окончания срока подачи заявок на участие в закупке (этапах аукциона в электронной форме) </w:t>
            </w:r>
          </w:p>
        </w:tc>
        <w:tc>
          <w:tcPr>
            <w:tcW w:w="6095" w:type="dxa"/>
          </w:tcPr>
          <w:p w14:paraId="3DD9B6EF" w14:textId="77777777" w:rsidR="00A93793" w:rsidRPr="00F16F72" w:rsidRDefault="00A93793" w:rsidP="00A93793">
            <w:pPr>
              <w:pStyle w:val="HTML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Заявки на участие в аукционе в электронной форме представляются согласно требованиям к содержанию и составу заявки на участие в аукционе в электронной форме, указанным в разделах </w:t>
            </w:r>
            <w:r w:rsidRPr="00F16F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6F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. аукционной документации. </w:t>
            </w:r>
          </w:p>
          <w:p w14:paraId="644BBE2C" w14:textId="31FDCB0C" w:rsidR="00A93793" w:rsidRPr="00F16F72" w:rsidRDefault="00A93793" w:rsidP="00A93793">
            <w:pPr>
              <w:pStyle w:val="HTML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документы участника аукциона в электронной форме должны быть подписаны усиленной квалифицированной электронной подписью (далее - электронная подпись) лица, имеющего право действовать от имени соответственно участника аукциона в электронной </w:t>
            </w:r>
            <w:r w:rsidR="00E27620"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CB9100" w14:textId="77777777" w:rsidR="00A93793" w:rsidRPr="00F16F72" w:rsidRDefault="00A93793" w:rsidP="00A93793">
            <w:pPr>
              <w:pStyle w:val="HTML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Участник аукциона в электронной форме, подавший заявку на участие в такой закупке, вправе отозвать данную заявку либо внести в нее изменения не позднее даты окончания срока подачи заявок на участие в такой закупке, направив об этом уведомление оператору электронной площадки.</w:t>
            </w:r>
          </w:p>
          <w:p w14:paraId="44867FDF" w14:textId="77777777" w:rsidR="00A93793" w:rsidRPr="00F16F72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начала - дата и время окончания подачи заявок, место их подачи: </w:t>
            </w:r>
          </w:p>
          <w:p w14:paraId="76E463CD" w14:textId="4E1ACD9B" w:rsidR="00A93793" w:rsidRPr="00F16F72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«31» августа 2026 года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«16» сентября 2026 года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08:30 часов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 (время московское) по адресу электронной площадки, указанной в пункте 9 извещения о проведении закупки.</w:t>
            </w:r>
          </w:p>
          <w:p w14:paraId="32D5AEDA" w14:textId="77777777" w:rsidR="00A93793" w:rsidRPr="00F16F72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и место рассмотрения первых частей заявок: </w:t>
            </w:r>
          </w:p>
          <w:p w14:paraId="4AA1B2F1" w14:textId="7497FEFD" w:rsidR="00A93793" w:rsidRPr="00F16F72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="00AA6E6C"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сентября 2026 года 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295001, Республика Крым, г. Симферополь, ул. Училищная, 42 «А», </w:t>
            </w:r>
            <w:proofErr w:type="spellStart"/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. 32 .</w:t>
            </w:r>
          </w:p>
          <w:p w14:paraId="385AA7E9" w14:textId="77777777" w:rsidR="00A93793" w:rsidRPr="00F16F72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Дата, место начала проведения аукциона в электронной форме: </w:t>
            </w:r>
          </w:p>
          <w:p w14:paraId="08E85FC1" w14:textId="4C5FBA5B" w:rsidR="00A93793" w:rsidRPr="00F16F72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="00AA6E6C"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» сентября 2026 года 09:00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электронной площадки, указанной в пункте 9 извещения 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проведении закупки.</w:t>
            </w:r>
          </w:p>
          <w:p w14:paraId="55AE14E0" w14:textId="77777777" w:rsidR="00A93793" w:rsidRPr="00F16F72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и место рассмотрения вторых частей заявок не позднее: </w:t>
            </w:r>
          </w:p>
          <w:p w14:paraId="1263C432" w14:textId="4A9A8BC5" w:rsidR="00A93793" w:rsidRPr="00F16F72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="00AA6E6C"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» сентября 2026 года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295001, Республика Крым, г. Симферополь, ул. Училищная, 42 «А».</w:t>
            </w:r>
          </w:p>
          <w:p w14:paraId="186A7E72" w14:textId="77777777" w:rsidR="00A93793" w:rsidRPr="00F16F72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и место подведения итогов не позднее: </w:t>
            </w:r>
          </w:p>
          <w:p w14:paraId="20DFEEC9" w14:textId="22A84E03" w:rsidR="0096538C" w:rsidRPr="00F16F72" w:rsidRDefault="00A93793" w:rsidP="00A93793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A6E6C"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» сентября 2026 года</w:t>
            </w: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295001, Республика Крым, </w:t>
            </w:r>
            <w:proofErr w:type="spellStart"/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г.Симферополь</w:t>
            </w:r>
            <w:proofErr w:type="spellEnd"/>
            <w:r w:rsidRPr="00F16F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ул.Училищная</w:t>
            </w:r>
            <w:proofErr w:type="spellEnd"/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, 42 «А».</w:t>
            </w:r>
          </w:p>
        </w:tc>
      </w:tr>
      <w:tr w:rsidR="0096538C" w:rsidRPr="00F16F72" w14:paraId="3FC787BF" w14:textId="77777777" w:rsidTr="00A93793">
        <w:tc>
          <w:tcPr>
            <w:tcW w:w="637" w:type="dxa"/>
          </w:tcPr>
          <w:p w14:paraId="0AF18FD6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lastRenderedPageBreak/>
              <w:t>8.1.</w:t>
            </w:r>
          </w:p>
        </w:tc>
        <w:tc>
          <w:tcPr>
            <w:tcW w:w="3432" w:type="dxa"/>
          </w:tcPr>
          <w:p w14:paraId="7027BA63" w14:textId="77777777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Порядок подведения итогов аукциона в электронной форме (этапов аукциона в электронной форме)</w:t>
            </w:r>
          </w:p>
        </w:tc>
        <w:tc>
          <w:tcPr>
            <w:tcW w:w="6095" w:type="dxa"/>
          </w:tcPr>
          <w:p w14:paraId="3F266A44" w14:textId="30E41DC0" w:rsidR="0096538C" w:rsidRPr="00F16F72" w:rsidRDefault="00A93793" w:rsidP="003439FD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В соответствии с п.22 раздела II.I. ОБЩИЕ ПОЛОЖЕНИЯ аукционной документации.</w:t>
            </w:r>
          </w:p>
        </w:tc>
      </w:tr>
      <w:tr w:rsidR="0096538C" w:rsidRPr="00F16F72" w14:paraId="32742190" w14:textId="77777777" w:rsidTr="00A93793">
        <w:tc>
          <w:tcPr>
            <w:tcW w:w="637" w:type="dxa"/>
          </w:tcPr>
          <w:p w14:paraId="64AF8A71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9</w:t>
            </w:r>
          </w:p>
        </w:tc>
        <w:tc>
          <w:tcPr>
            <w:tcW w:w="3432" w:type="dxa"/>
          </w:tcPr>
          <w:p w14:paraId="3D5F0C02" w14:textId="77777777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Адрес электронной площадки в информационно-телекоммуникационной сети "Интернет"</w:t>
            </w:r>
          </w:p>
        </w:tc>
        <w:tc>
          <w:tcPr>
            <w:tcW w:w="6095" w:type="dxa"/>
          </w:tcPr>
          <w:p w14:paraId="025C8558" w14:textId="463DC0B2" w:rsidR="0096538C" w:rsidRPr="00F16F72" w:rsidRDefault="00E55A53" w:rsidP="00620904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sz w:val="24"/>
                <w:szCs w:val="24"/>
              </w:rPr>
              <w:t>https://torgi82.ru</w:t>
            </w:r>
          </w:p>
        </w:tc>
      </w:tr>
      <w:tr w:rsidR="0096538C" w:rsidRPr="00F16F72" w14:paraId="30CA8C85" w14:textId="77777777" w:rsidTr="00A93793">
        <w:tc>
          <w:tcPr>
            <w:tcW w:w="637" w:type="dxa"/>
          </w:tcPr>
          <w:p w14:paraId="2C386BAE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t>9.1.</w:t>
            </w:r>
          </w:p>
        </w:tc>
        <w:tc>
          <w:tcPr>
            <w:tcW w:w="3432" w:type="dxa"/>
          </w:tcPr>
          <w:p w14:paraId="0B87BEF1" w14:textId="77777777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Размер обеспечения заявки на участие в закупке, порядок и срок его предоставления в случае установления требования обеспечения заявки на участие в закупке</w:t>
            </w:r>
          </w:p>
        </w:tc>
        <w:tc>
          <w:tcPr>
            <w:tcW w:w="6095" w:type="dxa"/>
          </w:tcPr>
          <w:p w14:paraId="25C48643" w14:textId="0F71EC0F" w:rsidR="00A93793" w:rsidRPr="00F16F72" w:rsidRDefault="00F16F72" w:rsidP="00A93793">
            <w:pPr>
              <w:rPr>
                <w:b/>
                <w:bCs/>
              </w:rPr>
            </w:pPr>
            <w:r w:rsidRPr="00F16F72">
              <w:rPr>
                <w:b/>
                <w:bCs/>
              </w:rPr>
              <w:t>Предусмотрено.</w:t>
            </w:r>
          </w:p>
          <w:p w14:paraId="06972175" w14:textId="77777777" w:rsidR="00A93793" w:rsidRPr="00F16F72" w:rsidRDefault="00A93793" w:rsidP="00D97447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2C76E" w14:textId="7CC4D68C" w:rsidR="00A93793" w:rsidRPr="00F16F72" w:rsidRDefault="00F16F72" w:rsidP="00F16F72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F72">
              <w:rPr>
                <w:rFonts w:ascii="Times New Roman" w:hAnsi="Times New Roman" w:cs="Times New Roman"/>
                <w:b/>
                <w:sz w:val="24"/>
                <w:szCs w:val="24"/>
              </w:rPr>
              <w:t>1 % от НМЦД в сумме 435 045,21 руб. (Четыреста тридцать пять тысяч сорок пять рублей 21 копейка).</w:t>
            </w:r>
          </w:p>
          <w:p w14:paraId="1CC139E7" w14:textId="77777777" w:rsidR="00A93793" w:rsidRPr="00F16F72" w:rsidRDefault="00A93793" w:rsidP="00D97447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10C955" w14:textId="77777777" w:rsidR="00A93793" w:rsidRPr="00F16F72" w:rsidRDefault="00A93793" w:rsidP="00D97447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AC54BA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>1. Обеспечение заявок на участие в аукционе в электронной форме может предоставляться участниками такой закупки путем:</w:t>
            </w:r>
          </w:p>
          <w:p w14:paraId="663B44FA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>1.1. внесения денежных средств, которые перечисляются на счет оператора электронной площадки в банке (осуществляется блокирование денежных средств). При проведении конкурентной закупки в электронной форме прекращается блокирование и возврат денежных средств участника такой закупки в порядке, предусмотренном регламентом электронной площадки;</w:t>
            </w:r>
          </w:p>
          <w:p w14:paraId="0AD209C2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1.2. предоставления безотзывной банковской или независимой гарантии. Срок действия безотзывной банковской или независимой гарантии, предоставленной в качестве обеспечения заявки на участие в конкурентной закупке, должен составлять не менее чем 1 месяц </w:t>
            </w:r>
            <w:proofErr w:type="gramStart"/>
            <w:r>
              <w:rPr>
                <w:lang w:eastAsia="ar-SA"/>
              </w:rPr>
              <w:t>с даты окончания</w:t>
            </w:r>
            <w:proofErr w:type="gramEnd"/>
            <w:r>
              <w:rPr>
                <w:lang w:eastAsia="ar-SA"/>
              </w:rPr>
              <w:t xml:space="preserve"> срока подачи таких заявок.</w:t>
            </w:r>
          </w:p>
          <w:p w14:paraId="36CD1046" w14:textId="77777777" w:rsidR="00F75C72" w:rsidRDefault="00F75C72" w:rsidP="00F75C72">
            <w:pPr>
              <w:suppressAutoHyphens/>
              <w:spacing w:line="276" w:lineRule="auto"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Выбор способа обеспечения заявки </w:t>
            </w:r>
            <w:proofErr w:type="gramStart"/>
            <w:r>
              <w:rPr>
                <w:lang w:eastAsia="ar-SA"/>
              </w:rPr>
              <w:t>на участие в конкурентной закупке из числа предусмотренных заказчиком в извещении о проведении</w:t>
            </w:r>
            <w:proofErr w:type="gramEnd"/>
            <w:r>
              <w:rPr>
                <w:lang w:eastAsia="ar-SA"/>
              </w:rPr>
              <w:t xml:space="preserve"> конкурентной закупки, </w:t>
            </w:r>
            <w:r>
              <w:t xml:space="preserve">документации о конкурентной закупке </w:t>
            </w:r>
            <w:r>
              <w:rPr>
                <w:lang w:eastAsia="ar-SA"/>
              </w:rPr>
              <w:t xml:space="preserve">(если предусмотрена) осуществляется участником закупки. В случае если блокирование денежных средств участника такой закупки не может быть осуществлено и отсутствует информация о предоставлении таким </w:t>
            </w:r>
            <w:r>
              <w:rPr>
                <w:lang w:eastAsia="ar-SA"/>
              </w:rPr>
              <w:lastRenderedPageBreak/>
              <w:t>участником безотзывной банковской или независимой гарантии, выданной участнику закупки для обеспечения такой заявки, оператор электронной площадки обязан вернуть указанную заявку подавшему её участнику.</w:t>
            </w:r>
          </w:p>
          <w:p w14:paraId="73F61B21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</w:p>
          <w:p w14:paraId="437BA8B0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2. </w:t>
            </w:r>
            <w:r>
              <w:rPr>
                <w:rFonts w:eastAsia="Courier New"/>
                <w:color w:val="000000"/>
                <w:kern w:val="2"/>
              </w:rPr>
              <w:t>Возврат участнику закупки обеспечения заявки на участие в конкурентной закупке не производится в следующих случаях:</w:t>
            </w:r>
          </w:p>
          <w:p w14:paraId="7A0350C2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2.1. уклонение </w:t>
            </w:r>
            <w:r>
              <w:rPr>
                <w:rFonts w:eastAsia="Courier New"/>
                <w:kern w:val="2"/>
                <w:lang w:eastAsia="zh-CN"/>
              </w:rPr>
              <w:t>или отказ участника закупки от заключения договора;</w:t>
            </w:r>
          </w:p>
          <w:p w14:paraId="6C3E2719" w14:textId="77777777" w:rsidR="00F75C72" w:rsidRDefault="00F75C72" w:rsidP="00F75C72">
            <w:pPr>
              <w:suppressAutoHyphens/>
              <w:ind w:firstLine="454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2.2. </w:t>
            </w:r>
            <w:proofErr w:type="spellStart"/>
            <w:r>
              <w:rPr>
                <w:rFonts w:eastAsia="Courier New"/>
                <w:kern w:val="2"/>
                <w:lang w:eastAsia="zh-CN"/>
              </w:rPr>
              <w:t>непредоставление</w:t>
            </w:r>
            <w:proofErr w:type="spellEnd"/>
            <w:r>
              <w:rPr>
                <w:rFonts w:eastAsia="Courier New"/>
                <w:kern w:val="2"/>
                <w:lang w:eastAsia="zh-CN"/>
              </w:rPr>
              <w:t xml:space="preserve"> или предоставление с нарушением условий, установленных Федеральным законом № 223-ФЗ и Положением, до заключения договора заказчику обеспечения исполнения договора (в случае, если в извещении об осуществлении закупки, установлены требования обеспечения исполнения договора и срок его предоставления до заключения договора).</w:t>
            </w:r>
          </w:p>
          <w:p w14:paraId="276ED767" w14:textId="77777777" w:rsidR="00F75C72" w:rsidRDefault="00F75C72" w:rsidP="00F75C72">
            <w:pPr>
              <w:keepNext/>
              <w:keepLines/>
              <w:tabs>
                <w:tab w:val="left" w:pos="1418"/>
              </w:tabs>
              <w:ind w:firstLine="454"/>
              <w:jc w:val="both"/>
              <w:rPr>
                <w:rFonts w:eastAsia="Courier New"/>
                <w:kern w:val="2"/>
                <w:lang w:eastAsia="zh-CN"/>
              </w:rPr>
            </w:pPr>
          </w:p>
          <w:p w14:paraId="624A64DB" w14:textId="77777777" w:rsidR="00F75C72" w:rsidRDefault="00F75C72" w:rsidP="00F75C72">
            <w:pPr>
              <w:keepNext/>
              <w:keepLines/>
              <w:tabs>
                <w:tab w:val="left" w:pos="1418"/>
              </w:tabs>
              <w:ind w:firstLine="454"/>
              <w:jc w:val="both"/>
              <w:rPr>
                <w:rFonts w:eastAsia="Courier New"/>
                <w:kern w:val="2"/>
                <w:lang w:eastAsia="zh-CN"/>
              </w:rPr>
            </w:pPr>
            <w:r>
              <w:rPr>
                <w:rFonts w:eastAsia="Courier New"/>
                <w:kern w:val="2"/>
                <w:lang w:eastAsia="zh-CN"/>
              </w:rPr>
              <w:t xml:space="preserve">3. </w:t>
            </w:r>
            <w:proofErr w:type="gramStart"/>
            <w:r>
              <w:rPr>
                <w:rFonts w:eastAsia="Courier New"/>
                <w:kern w:val="2"/>
                <w:lang w:eastAsia="zh-CN"/>
              </w:rPr>
              <w:t xml:space="preserve">В случаях, указанных в подпункте 2.2. настоящего пункта денежные средства, внесенные в качестве обеспечения заявки на участие в электронном аукционе, перечисляются на счет заказчика,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гарантии, предоставленной в качестве обеспечения заявки на участие в закупке. </w:t>
            </w:r>
            <w:proofErr w:type="gramEnd"/>
          </w:p>
          <w:p w14:paraId="5B0C089D" w14:textId="77777777" w:rsidR="00F75C72" w:rsidRDefault="00F75C72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  <w:i/>
              </w:rPr>
            </w:pPr>
          </w:p>
          <w:p w14:paraId="34B7FAB5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  <w:i/>
              </w:rPr>
            </w:pPr>
            <w:bookmarkStart w:id="0" w:name="_GoBack"/>
            <w:bookmarkEnd w:id="0"/>
            <w:r w:rsidRPr="00F16F72">
              <w:rPr>
                <w:rFonts w:eastAsia="Calibri"/>
                <w:bCs/>
                <w:i/>
              </w:rPr>
              <w:t>Реквизиты счета для перечисления электронной площадкой денежных средств, внесенных в качестве обеспечения заявки участником закупки:</w:t>
            </w:r>
          </w:p>
          <w:p w14:paraId="13DA078B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  <w:i/>
              </w:rPr>
            </w:pPr>
          </w:p>
          <w:p w14:paraId="1119C24E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F16F72">
              <w:rPr>
                <w:rFonts w:eastAsia="Calibri"/>
                <w:bCs/>
              </w:rPr>
              <w:t>Получатель: ГУП РК «Крымгазсети» (без учёта филиалов)</w:t>
            </w:r>
          </w:p>
          <w:p w14:paraId="243FE7EE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F16F72">
              <w:rPr>
                <w:rFonts w:eastAsia="Calibri"/>
                <w:bCs/>
              </w:rPr>
              <w:t>ИНН ГУП РК «Крымгазсети» 9102016743</w:t>
            </w:r>
          </w:p>
          <w:p w14:paraId="42B154C7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F16F72">
              <w:rPr>
                <w:rFonts w:eastAsia="Calibri"/>
                <w:bCs/>
              </w:rPr>
              <w:t>КПП ГУП РК «Крымгазсети» 910201001</w:t>
            </w:r>
          </w:p>
          <w:p w14:paraId="280E1C6D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F16F72">
              <w:rPr>
                <w:rFonts w:eastAsia="Calibri"/>
                <w:bCs/>
              </w:rPr>
              <w:t>АО «ГЕНБАНК»  г. Симферополь</w:t>
            </w:r>
          </w:p>
          <w:p w14:paraId="40655C09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F16F72">
              <w:rPr>
                <w:rFonts w:eastAsia="Calibri"/>
                <w:bCs/>
              </w:rPr>
              <w:t>БИК 043510123</w:t>
            </w:r>
          </w:p>
          <w:p w14:paraId="0B88A854" w14:textId="77777777" w:rsidR="00AA6E6C" w:rsidRPr="00F16F72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F16F72">
              <w:rPr>
                <w:rFonts w:eastAsia="Calibri"/>
                <w:bCs/>
              </w:rPr>
              <w:t>Кор./с: 30101810835100000123</w:t>
            </w:r>
          </w:p>
          <w:p w14:paraId="393D0FAE" w14:textId="5649EBAC" w:rsidR="00AA6E6C" w:rsidRPr="00F16F72" w:rsidRDefault="00C00D79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C00D79">
              <w:rPr>
                <w:rFonts w:eastAsia="Calibri"/>
                <w:bCs/>
              </w:rPr>
              <w:t>р/с № 40602810800230000002</w:t>
            </w:r>
            <w:r>
              <w:rPr>
                <w:rFonts w:eastAsia="Calibri"/>
                <w:bCs/>
              </w:rPr>
              <w:t>.</w:t>
            </w:r>
          </w:p>
          <w:p w14:paraId="41A9F937" w14:textId="50292A55" w:rsidR="00A93793" w:rsidRPr="00F16F72" w:rsidRDefault="00A93793" w:rsidP="00AA6E6C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8C" w:rsidRPr="0038656A" w14:paraId="05F2EB89" w14:textId="77777777" w:rsidTr="00A93793">
        <w:tc>
          <w:tcPr>
            <w:tcW w:w="637" w:type="dxa"/>
          </w:tcPr>
          <w:p w14:paraId="657DA67A" w14:textId="77777777" w:rsidR="0096538C" w:rsidRPr="00F16F72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F16F72">
              <w:rPr>
                <w:b/>
                <w:bCs/>
              </w:rPr>
              <w:lastRenderedPageBreak/>
              <w:t>9.2.</w:t>
            </w:r>
          </w:p>
        </w:tc>
        <w:tc>
          <w:tcPr>
            <w:tcW w:w="3432" w:type="dxa"/>
          </w:tcPr>
          <w:p w14:paraId="20688032" w14:textId="77777777" w:rsidR="0096538C" w:rsidRPr="00F16F72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F16F72">
              <w:rPr>
                <w:b/>
                <w:bCs/>
              </w:rPr>
              <w:t>Размер обеспечения исполнения договора, порядок и срок его предоставления, а также основное обязательство, исполнение которого обеспечивается (в случае установления требования обеспечения исполнения договора), и срок его исполнения</w:t>
            </w:r>
          </w:p>
        </w:tc>
        <w:tc>
          <w:tcPr>
            <w:tcW w:w="6095" w:type="dxa"/>
          </w:tcPr>
          <w:p w14:paraId="344837BD" w14:textId="77777777" w:rsidR="00A93793" w:rsidRPr="00F16F72" w:rsidRDefault="00A93793" w:rsidP="00A93793">
            <w:pPr>
              <w:contextualSpacing/>
              <w:mirrorIndents/>
              <w:jc w:val="both"/>
              <w:rPr>
                <w:rFonts w:eastAsia="Calibri"/>
                <w:color w:val="000000"/>
                <w:lang w:eastAsia="en-US"/>
              </w:rPr>
            </w:pPr>
            <w:r w:rsidRPr="00F16F72">
              <w:rPr>
                <w:rFonts w:eastAsia="Calibri"/>
                <w:color w:val="000000"/>
                <w:lang w:eastAsia="en-US"/>
              </w:rPr>
              <w:t xml:space="preserve">Не предусмотрено. </w:t>
            </w:r>
          </w:p>
          <w:p w14:paraId="4438103C" w14:textId="77777777" w:rsidR="00F81490" w:rsidRPr="00F16F72" w:rsidRDefault="00F81490" w:rsidP="0080156A">
            <w:pPr>
              <w:spacing w:line="40" w:lineRule="atLeast"/>
              <w:rPr>
                <w:b/>
                <w:bCs/>
              </w:rPr>
            </w:pPr>
          </w:p>
          <w:p w14:paraId="1CD146BD" w14:textId="77777777" w:rsidR="00A93793" w:rsidRPr="00F16F72" w:rsidRDefault="00A93793" w:rsidP="00A93793">
            <w:pPr>
              <w:spacing w:line="40" w:lineRule="atLeast"/>
            </w:pPr>
            <w:r w:rsidRPr="00F16F72">
              <w:t>Реквизиты для внесения обеспечения:</w:t>
            </w:r>
          </w:p>
          <w:p w14:paraId="23938E70" w14:textId="77777777" w:rsidR="00A93793" w:rsidRPr="00F16F72" w:rsidRDefault="00A93793" w:rsidP="00A93793">
            <w:pPr>
              <w:spacing w:line="40" w:lineRule="atLeast"/>
            </w:pPr>
            <w:r w:rsidRPr="00F16F72">
              <w:t>Получатель</w:t>
            </w:r>
            <w:r w:rsidRPr="00F16F72">
              <w:rPr>
                <w:b/>
              </w:rPr>
              <w:t xml:space="preserve"> ГУП РК «Крымгазсети» (без учёта филиалов)</w:t>
            </w:r>
          </w:p>
          <w:p w14:paraId="6ECC26FE" w14:textId="77777777" w:rsidR="00A93793" w:rsidRPr="00F16F72" w:rsidRDefault="00A93793" w:rsidP="00A93793">
            <w:pPr>
              <w:spacing w:line="40" w:lineRule="atLeast"/>
            </w:pPr>
            <w:r w:rsidRPr="00F16F72">
              <w:rPr>
                <w:b/>
              </w:rPr>
              <w:t>ИНН ГУП РК «Крымгазсети»</w:t>
            </w:r>
            <w:r w:rsidRPr="00F16F72">
              <w:t xml:space="preserve"> 9102016743</w:t>
            </w:r>
          </w:p>
          <w:p w14:paraId="2900C2FB" w14:textId="77777777" w:rsidR="00A93793" w:rsidRPr="00F16F72" w:rsidRDefault="00A93793" w:rsidP="00A93793">
            <w:pPr>
              <w:spacing w:line="40" w:lineRule="atLeast"/>
            </w:pPr>
            <w:r w:rsidRPr="00F16F72">
              <w:rPr>
                <w:b/>
              </w:rPr>
              <w:t>КПП</w:t>
            </w:r>
            <w:r w:rsidRPr="00F16F72">
              <w:t xml:space="preserve"> </w:t>
            </w:r>
            <w:r w:rsidRPr="00F16F72">
              <w:rPr>
                <w:b/>
              </w:rPr>
              <w:t xml:space="preserve">ГУП РК «Крымгазсети» </w:t>
            </w:r>
            <w:r w:rsidRPr="00F16F72">
              <w:t>910201001</w:t>
            </w:r>
          </w:p>
          <w:p w14:paraId="1D44CF75" w14:textId="77777777" w:rsidR="00A93793" w:rsidRPr="00F16F72" w:rsidRDefault="00A93793" w:rsidP="00A93793">
            <w:pPr>
              <w:spacing w:line="40" w:lineRule="atLeast"/>
              <w:rPr>
                <w:b/>
              </w:rPr>
            </w:pPr>
            <w:r w:rsidRPr="00F16F72">
              <w:rPr>
                <w:b/>
              </w:rPr>
              <w:t>АО «ГЕНБАНК»  г. Симферополя</w:t>
            </w:r>
          </w:p>
          <w:p w14:paraId="73D77EC9" w14:textId="77777777" w:rsidR="00A93793" w:rsidRPr="00F16F72" w:rsidRDefault="00A93793" w:rsidP="00A93793">
            <w:pPr>
              <w:spacing w:line="40" w:lineRule="atLeast"/>
            </w:pPr>
            <w:r w:rsidRPr="00F16F72">
              <w:rPr>
                <w:b/>
              </w:rPr>
              <w:t>БИК</w:t>
            </w:r>
            <w:r w:rsidRPr="00F16F72">
              <w:t xml:space="preserve"> 043510123</w:t>
            </w:r>
          </w:p>
          <w:p w14:paraId="2D27E992" w14:textId="77777777" w:rsidR="00A93793" w:rsidRPr="00F16F72" w:rsidRDefault="00A93793" w:rsidP="00A93793">
            <w:pPr>
              <w:spacing w:line="40" w:lineRule="atLeast"/>
            </w:pPr>
            <w:r w:rsidRPr="00F16F72">
              <w:rPr>
                <w:b/>
              </w:rPr>
              <w:t xml:space="preserve">Кор./с: </w:t>
            </w:r>
            <w:r w:rsidRPr="00F16F72">
              <w:t>30101810835100000123</w:t>
            </w:r>
          </w:p>
          <w:p w14:paraId="6F3845F3" w14:textId="77777777" w:rsidR="00A93793" w:rsidRPr="00F16F72" w:rsidRDefault="00A93793" w:rsidP="00A93793">
            <w:pPr>
              <w:spacing w:line="40" w:lineRule="atLeast"/>
              <w:rPr>
                <w:bCs/>
              </w:rPr>
            </w:pPr>
            <w:r w:rsidRPr="00F16F72">
              <w:rPr>
                <w:b/>
              </w:rPr>
              <w:t>Расчётный счёт для обеспечительных взносов</w:t>
            </w:r>
            <w:r w:rsidRPr="00F16F72">
              <w:t xml:space="preserve"> </w:t>
            </w:r>
            <w:r w:rsidRPr="00F16F72">
              <w:lastRenderedPageBreak/>
              <w:t>40602810100230030002</w:t>
            </w:r>
          </w:p>
          <w:p w14:paraId="4E777C4B" w14:textId="77777777" w:rsidR="00A93793" w:rsidRPr="00F16F72" w:rsidRDefault="00A93793" w:rsidP="00152193">
            <w:pPr>
              <w:jc w:val="both"/>
              <w:rPr>
                <w:bCs/>
              </w:rPr>
            </w:pPr>
          </w:p>
          <w:p w14:paraId="5B9CFE2C" w14:textId="4F8A3260" w:rsidR="0096538C" w:rsidRPr="00F16F72" w:rsidRDefault="0096538C" w:rsidP="00152193">
            <w:pPr>
              <w:jc w:val="both"/>
              <w:rPr>
                <w:b/>
                <w:bCs/>
              </w:rPr>
            </w:pPr>
            <w:r w:rsidRPr="00F16F72">
              <w:rPr>
                <w:bCs/>
              </w:rPr>
              <w:t>Назначение платежа: «Обеспечение исполнения договора на</w:t>
            </w:r>
            <w:r w:rsidRPr="00F16F72">
              <w:t xml:space="preserve"> </w:t>
            </w:r>
            <w:r w:rsidR="00F16F72" w:rsidRPr="00F16F72">
              <w:rPr>
                <w:b/>
                <w:bCs/>
              </w:rPr>
              <w:t>оказание услуг по предоставлению кредита в форме «возобновляемой кредитной линии»</w:t>
            </w:r>
            <w:r w:rsidRPr="00F16F72">
              <w:t xml:space="preserve">, извещение </w:t>
            </w:r>
            <w:r w:rsidRPr="00F16F72">
              <w:rPr>
                <w:bCs/>
              </w:rPr>
              <w:t xml:space="preserve">№ _________ </w:t>
            </w:r>
            <w:proofErr w:type="gramStart"/>
            <w:r w:rsidRPr="00F16F72">
              <w:rPr>
                <w:bCs/>
              </w:rPr>
              <w:t>от</w:t>
            </w:r>
            <w:proofErr w:type="gramEnd"/>
            <w:r w:rsidRPr="00F16F72">
              <w:rPr>
                <w:bCs/>
              </w:rPr>
              <w:t xml:space="preserve"> _________».</w:t>
            </w:r>
          </w:p>
          <w:p w14:paraId="199F405A" w14:textId="77777777" w:rsidR="0080156A" w:rsidRPr="00F16F72" w:rsidRDefault="0080156A" w:rsidP="00E55A53">
            <w:pPr>
              <w:spacing w:line="40" w:lineRule="atLeast"/>
              <w:ind w:firstLine="183"/>
              <w:jc w:val="both"/>
            </w:pPr>
          </w:p>
          <w:p w14:paraId="4A9523F4" w14:textId="1FF0E847" w:rsidR="00A93793" w:rsidRPr="00F16F72" w:rsidRDefault="00A93793" w:rsidP="00A93793">
            <w:pPr>
              <w:spacing w:line="40" w:lineRule="atLeast"/>
              <w:ind w:firstLine="183"/>
              <w:jc w:val="both"/>
            </w:pPr>
            <w:r w:rsidRPr="00F16F72">
              <w:t>Обеспечение исполнения договора может предоставляться победителем закупки путем внесения денежных средств или независимой гарантией. Выбор способа обеспечения договора осуществляется победителем закупки.</w:t>
            </w:r>
          </w:p>
          <w:p w14:paraId="5691247A" w14:textId="77777777" w:rsidR="00A93793" w:rsidRPr="00F16F72" w:rsidRDefault="00A93793" w:rsidP="00A93793">
            <w:pPr>
              <w:spacing w:line="40" w:lineRule="atLeast"/>
              <w:ind w:firstLine="183"/>
              <w:jc w:val="both"/>
              <w:rPr>
                <w:bCs/>
              </w:rPr>
            </w:pPr>
          </w:p>
          <w:p w14:paraId="0229501C" w14:textId="691659CA" w:rsidR="0096538C" w:rsidRPr="00AA6E6C" w:rsidRDefault="00A93793" w:rsidP="00A93793">
            <w:pPr>
              <w:jc w:val="both"/>
              <w:rPr>
                <w:bCs/>
              </w:rPr>
            </w:pPr>
            <w:r w:rsidRPr="00F16F72">
              <w:t xml:space="preserve">В соответствии с разделом II.VI. УСЛОВИЯ ФИНАНСОВОГО ОБЕСПЕЧЕНИЯ </w:t>
            </w:r>
            <w:r w:rsidR="00AA6E6C" w:rsidRPr="00F16F72">
              <w:t xml:space="preserve">аукционной </w:t>
            </w:r>
            <w:r w:rsidR="00AA6E6C" w:rsidRPr="00F16F72">
              <w:rPr>
                <w:iCs/>
              </w:rPr>
              <w:t>д</w:t>
            </w:r>
            <w:r w:rsidRPr="00F16F72">
              <w:rPr>
                <w:iCs/>
              </w:rPr>
              <w:t>окументации</w:t>
            </w:r>
            <w:r w:rsidR="00AA6E6C" w:rsidRPr="00F16F72">
              <w:rPr>
                <w:iCs/>
              </w:rPr>
              <w:t>.</w:t>
            </w:r>
          </w:p>
        </w:tc>
      </w:tr>
    </w:tbl>
    <w:p w14:paraId="5342A470" w14:textId="1AC714BE" w:rsidR="00FE57B4" w:rsidRPr="00C40976" w:rsidRDefault="00FE57B4">
      <w:pPr>
        <w:rPr>
          <w:lang w:eastAsia="zh-CN"/>
        </w:rPr>
      </w:pPr>
    </w:p>
    <w:sectPr w:rsidR="00FE57B4" w:rsidRPr="00C4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67E9CD" w14:textId="77777777" w:rsidR="009F1C1E" w:rsidRDefault="009F1C1E" w:rsidP="009B5849">
      <w:r>
        <w:separator/>
      </w:r>
    </w:p>
  </w:endnote>
  <w:endnote w:type="continuationSeparator" w:id="0">
    <w:p w14:paraId="7D84C8A4" w14:textId="77777777" w:rsidR="009F1C1E" w:rsidRDefault="009F1C1E" w:rsidP="009B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520E9" w14:textId="77777777" w:rsidR="009F1C1E" w:rsidRDefault="009F1C1E" w:rsidP="009B5849">
      <w:r>
        <w:separator/>
      </w:r>
    </w:p>
  </w:footnote>
  <w:footnote w:type="continuationSeparator" w:id="0">
    <w:p w14:paraId="776D0EA2" w14:textId="77777777" w:rsidR="009F1C1E" w:rsidRDefault="009F1C1E" w:rsidP="009B5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2B0A"/>
    <w:multiLevelType w:val="hybridMultilevel"/>
    <w:tmpl w:val="988483BA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>
    <w:nsid w:val="13253425"/>
    <w:multiLevelType w:val="hybridMultilevel"/>
    <w:tmpl w:val="53705486"/>
    <w:lvl w:ilvl="0" w:tplc="F3C8FD3A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C1A285A"/>
    <w:multiLevelType w:val="multilevel"/>
    <w:tmpl w:val="A2C842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1CD2F73"/>
    <w:multiLevelType w:val="singleLevel"/>
    <w:tmpl w:val="BD96C5AC"/>
    <w:lvl w:ilvl="0">
      <w:start w:val="1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4B802B2F"/>
    <w:multiLevelType w:val="hybridMultilevel"/>
    <w:tmpl w:val="E5245D74"/>
    <w:lvl w:ilvl="0" w:tplc="041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5">
    <w:nsid w:val="59000CFE"/>
    <w:multiLevelType w:val="hybridMultilevel"/>
    <w:tmpl w:val="35729D10"/>
    <w:lvl w:ilvl="0" w:tplc="F3C8FD3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2A1B12"/>
    <w:multiLevelType w:val="hybridMultilevel"/>
    <w:tmpl w:val="87789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0D7677"/>
    <w:multiLevelType w:val="hybridMultilevel"/>
    <w:tmpl w:val="1D105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F300F"/>
    <w:multiLevelType w:val="multilevel"/>
    <w:tmpl w:val="F3A81236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58"/>
    <w:rsid w:val="00030570"/>
    <w:rsid w:val="00051E9F"/>
    <w:rsid w:val="0005323C"/>
    <w:rsid w:val="00071ECF"/>
    <w:rsid w:val="000A58D9"/>
    <w:rsid w:val="000B578A"/>
    <w:rsid w:val="000F257E"/>
    <w:rsid w:val="00110C6B"/>
    <w:rsid w:val="00112CC3"/>
    <w:rsid w:val="00121449"/>
    <w:rsid w:val="00126AA3"/>
    <w:rsid w:val="00152193"/>
    <w:rsid w:val="00180196"/>
    <w:rsid w:val="00185975"/>
    <w:rsid w:val="001C693D"/>
    <w:rsid w:val="001E4CAB"/>
    <w:rsid w:val="001E6916"/>
    <w:rsid w:val="001E6BD0"/>
    <w:rsid w:val="00202A45"/>
    <w:rsid w:val="00221118"/>
    <w:rsid w:val="00226452"/>
    <w:rsid w:val="0023229E"/>
    <w:rsid w:val="0024253C"/>
    <w:rsid w:val="00261D4C"/>
    <w:rsid w:val="00262829"/>
    <w:rsid w:val="00267887"/>
    <w:rsid w:val="00282014"/>
    <w:rsid w:val="002A2584"/>
    <w:rsid w:val="002B097F"/>
    <w:rsid w:val="002C3EB1"/>
    <w:rsid w:val="002D6A79"/>
    <w:rsid w:val="002E61E9"/>
    <w:rsid w:val="002F4A02"/>
    <w:rsid w:val="002F66E9"/>
    <w:rsid w:val="0030073A"/>
    <w:rsid w:val="00300B3A"/>
    <w:rsid w:val="00301969"/>
    <w:rsid w:val="003023CA"/>
    <w:rsid w:val="003235B2"/>
    <w:rsid w:val="00326A2E"/>
    <w:rsid w:val="003273B6"/>
    <w:rsid w:val="00333DD3"/>
    <w:rsid w:val="003439FD"/>
    <w:rsid w:val="00356926"/>
    <w:rsid w:val="00380693"/>
    <w:rsid w:val="0038656A"/>
    <w:rsid w:val="00395068"/>
    <w:rsid w:val="003A29B2"/>
    <w:rsid w:val="003B3D52"/>
    <w:rsid w:val="003D6CBD"/>
    <w:rsid w:val="00407DA6"/>
    <w:rsid w:val="004306A5"/>
    <w:rsid w:val="00430B9C"/>
    <w:rsid w:val="00430C45"/>
    <w:rsid w:val="00434043"/>
    <w:rsid w:val="0044534A"/>
    <w:rsid w:val="004556C3"/>
    <w:rsid w:val="00462A30"/>
    <w:rsid w:val="00463495"/>
    <w:rsid w:val="004855DE"/>
    <w:rsid w:val="004A3462"/>
    <w:rsid w:val="004B22BB"/>
    <w:rsid w:val="004C1DEC"/>
    <w:rsid w:val="004C5C2C"/>
    <w:rsid w:val="004C7E18"/>
    <w:rsid w:val="004E6BE8"/>
    <w:rsid w:val="004F51BA"/>
    <w:rsid w:val="004F5A77"/>
    <w:rsid w:val="0052666B"/>
    <w:rsid w:val="00542813"/>
    <w:rsid w:val="005612C4"/>
    <w:rsid w:val="0056671C"/>
    <w:rsid w:val="005A0FBF"/>
    <w:rsid w:val="005A7449"/>
    <w:rsid w:val="00606B1F"/>
    <w:rsid w:val="00615602"/>
    <w:rsid w:val="00620904"/>
    <w:rsid w:val="006242C2"/>
    <w:rsid w:val="00631F9E"/>
    <w:rsid w:val="006363BB"/>
    <w:rsid w:val="00667012"/>
    <w:rsid w:val="00667630"/>
    <w:rsid w:val="00681D58"/>
    <w:rsid w:val="006C0407"/>
    <w:rsid w:val="006C15AB"/>
    <w:rsid w:val="006D0A6D"/>
    <w:rsid w:val="006F7ED6"/>
    <w:rsid w:val="00713147"/>
    <w:rsid w:val="00717A84"/>
    <w:rsid w:val="00720342"/>
    <w:rsid w:val="00722C28"/>
    <w:rsid w:val="00735B2D"/>
    <w:rsid w:val="00742954"/>
    <w:rsid w:val="00747CAA"/>
    <w:rsid w:val="007614E7"/>
    <w:rsid w:val="007655F0"/>
    <w:rsid w:val="00773675"/>
    <w:rsid w:val="00783E80"/>
    <w:rsid w:val="0078524E"/>
    <w:rsid w:val="00793D95"/>
    <w:rsid w:val="007A34DE"/>
    <w:rsid w:val="007B3B5E"/>
    <w:rsid w:val="007C3B77"/>
    <w:rsid w:val="007E58F1"/>
    <w:rsid w:val="007F445D"/>
    <w:rsid w:val="0080078D"/>
    <w:rsid w:val="0080156A"/>
    <w:rsid w:val="00801CFA"/>
    <w:rsid w:val="008148B8"/>
    <w:rsid w:val="0082240C"/>
    <w:rsid w:val="00832616"/>
    <w:rsid w:val="00833154"/>
    <w:rsid w:val="008B70C3"/>
    <w:rsid w:val="008C339B"/>
    <w:rsid w:val="008D4C58"/>
    <w:rsid w:val="00902D9D"/>
    <w:rsid w:val="009205EC"/>
    <w:rsid w:val="00930223"/>
    <w:rsid w:val="00954768"/>
    <w:rsid w:val="00965177"/>
    <w:rsid w:val="0096538C"/>
    <w:rsid w:val="0099637D"/>
    <w:rsid w:val="009B5849"/>
    <w:rsid w:val="009B6B3A"/>
    <w:rsid w:val="009C14B6"/>
    <w:rsid w:val="009D06F3"/>
    <w:rsid w:val="009E765E"/>
    <w:rsid w:val="009F1C1E"/>
    <w:rsid w:val="00A00CF5"/>
    <w:rsid w:val="00A05B7D"/>
    <w:rsid w:val="00A1293E"/>
    <w:rsid w:val="00A132C4"/>
    <w:rsid w:val="00A13642"/>
    <w:rsid w:val="00A1430C"/>
    <w:rsid w:val="00A21022"/>
    <w:rsid w:val="00A3613C"/>
    <w:rsid w:val="00A54ECA"/>
    <w:rsid w:val="00A5566C"/>
    <w:rsid w:val="00A573ED"/>
    <w:rsid w:val="00A57C91"/>
    <w:rsid w:val="00A84893"/>
    <w:rsid w:val="00A902D9"/>
    <w:rsid w:val="00A93793"/>
    <w:rsid w:val="00AA469A"/>
    <w:rsid w:val="00AA6E6C"/>
    <w:rsid w:val="00AB18CF"/>
    <w:rsid w:val="00AB3A98"/>
    <w:rsid w:val="00AB4791"/>
    <w:rsid w:val="00AD4960"/>
    <w:rsid w:val="00AF4E07"/>
    <w:rsid w:val="00B066C2"/>
    <w:rsid w:val="00B511C7"/>
    <w:rsid w:val="00B842B3"/>
    <w:rsid w:val="00BA2259"/>
    <w:rsid w:val="00BB22BE"/>
    <w:rsid w:val="00BB4C4E"/>
    <w:rsid w:val="00BC5166"/>
    <w:rsid w:val="00BD6189"/>
    <w:rsid w:val="00BE170A"/>
    <w:rsid w:val="00BE3546"/>
    <w:rsid w:val="00BE5555"/>
    <w:rsid w:val="00BE721D"/>
    <w:rsid w:val="00BF02F4"/>
    <w:rsid w:val="00BF5F86"/>
    <w:rsid w:val="00BF7D48"/>
    <w:rsid w:val="00C00D79"/>
    <w:rsid w:val="00C015DE"/>
    <w:rsid w:val="00C01A5A"/>
    <w:rsid w:val="00C05C88"/>
    <w:rsid w:val="00C24F30"/>
    <w:rsid w:val="00C31277"/>
    <w:rsid w:val="00C40976"/>
    <w:rsid w:val="00CD3A75"/>
    <w:rsid w:val="00CF139C"/>
    <w:rsid w:val="00CF5317"/>
    <w:rsid w:val="00D04E68"/>
    <w:rsid w:val="00D06C4D"/>
    <w:rsid w:val="00D12041"/>
    <w:rsid w:val="00D12B8B"/>
    <w:rsid w:val="00D136C5"/>
    <w:rsid w:val="00D2351F"/>
    <w:rsid w:val="00D331B2"/>
    <w:rsid w:val="00D4612D"/>
    <w:rsid w:val="00D52122"/>
    <w:rsid w:val="00D74B66"/>
    <w:rsid w:val="00D97447"/>
    <w:rsid w:val="00DA10C0"/>
    <w:rsid w:val="00DA3CFE"/>
    <w:rsid w:val="00DA3D61"/>
    <w:rsid w:val="00DB2DF8"/>
    <w:rsid w:val="00DB4773"/>
    <w:rsid w:val="00DB7880"/>
    <w:rsid w:val="00DC590E"/>
    <w:rsid w:val="00DD2A14"/>
    <w:rsid w:val="00DD6DBB"/>
    <w:rsid w:val="00DE2A24"/>
    <w:rsid w:val="00DE4C78"/>
    <w:rsid w:val="00DF0162"/>
    <w:rsid w:val="00E00BA6"/>
    <w:rsid w:val="00E16805"/>
    <w:rsid w:val="00E246B0"/>
    <w:rsid w:val="00E27620"/>
    <w:rsid w:val="00E416F8"/>
    <w:rsid w:val="00E45A4D"/>
    <w:rsid w:val="00E54DB6"/>
    <w:rsid w:val="00E55A53"/>
    <w:rsid w:val="00E623A6"/>
    <w:rsid w:val="00E9497B"/>
    <w:rsid w:val="00EA5AA3"/>
    <w:rsid w:val="00ED2096"/>
    <w:rsid w:val="00EF3E4F"/>
    <w:rsid w:val="00F1150E"/>
    <w:rsid w:val="00F16F72"/>
    <w:rsid w:val="00F17DD1"/>
    <w:rsid w:val="00F314B0"/>
    <w:rsid w:val="00F34D95"/>
    <w:rsid w:val="00F3702D"/>
    <w:rsid w:val="00F50410"/>
    <w:rsid w:val="00F51E2E"/>
    <w:rsid w:val="00F6133F"/>
    <w:rsid w:val="00F65DF0"/>
    <w:rsid w:val="00F75C72"/>
    <w:rsid w:val="00F81490"/>
    <w:rsid w:val="00FA52C1"/>
    <w:rsid w:val="00FC11F5"/>
    <w:rsid w:val="00FD787A"/>
    <w:rsid w:val="00FE57B4"/>
    <w:rsid w:val="00FF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7F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B1F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,UL"/>
    <w:basedOn w:val="a"/>
    <w:link w:val="a4"/>
    <w:uiPriority w:val="34"/>
    <w:qFormat/>
    <w:rsid w:val="008D4C58"/>
    <w:pPr>
      <w:ind w:left="720"/>
    </w:pPr>
    <w:rPr>
      <w:rFonts w:eastAsia="Calibri"/>
    </w:rPr>
  </w:style>
  <w:style w:type="character" w:styleId="a5">
    <w:name w:val="Hyperlink"/>
    <w:basedOn w:val="a0"/>
    <w:uiPriority w:val="99"/>
    <w:rsid w:val="008D4C58"/>
    <w:rPr>
      <w:color w:val="567A84"/>
      <w:u w:val="single"/>
    </w:rPr>
  </w:style>
  <w:style w:type="paragraph" w:styleId="HTML">
    <w:name w:val="HTML Preformatted"/>
    <w:basedOn w:val="a"/>
    <w:link w:val="HTML0"/>
    <w:uiPriority w:val="99"/>
    <w:rsid w:val="008D4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D4C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8D4C58"/>
    <w:rPr>
      <w:color w:val="106BBE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8D4C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6B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B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B58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B5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B58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B5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 Знак"/>
    <w:basedOn w:val="a"/>
    <w:uiPriority w:val="99"/>
    <w:rsid w:val="00BF7D48"/>
    <w:pPr>
      <w:widowControl w:val="0"/>
      <w:tabs>
        <w:tab w:val="left" w:pos="227"/>
      </w:tabs>
      <w:suppressAutoHyphens/>
      <w:jc w:val="both"/>
    </w:pPr>
    <w:rPr>
      <w:lang w:eastAsia="ar-SA"/>
    </w:rPr>
  </w:style>
  <w:style w:type="character" w:customStyle="1" w:styleId="30">
    <w:name w:val="Заголовок 3 Знак"/>
    <w:basedOn w:val="a0"/>
    <w:link w:val="3"/>
    <w:rsid w:val="00606B1F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D120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B1F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,UL"/>
    <w:basedOn w:val="a"/>
    <w:link w:val="a4"/>
    <w:uiPriority w:val="34"/>
    <w:qFormat/>
    <w:rsid w:val="008D4C58"/>
    <w:pPr>
      <w:ind w:left="720"/>
    </w:pPr>
    <w:rPr>
      <w:rFonts w:eastAsia="Calibri"/>
    </w:rPr>
  </w:style>
  <w:style w:type="character" w:styleId="a5">
    <w:name w:val="Hyperlink"/>
    <w:basedOn w:val="a0"/>
    <w:uiPriority w:val="99"/>
    <w:rsid w:val="008D4C58"/>
    <w:rPr>
      <w:color w:val="567A84"/>
      <w:u w:val="single"/>
    </w:rPr>
  </w:style>
  <w:style w:type="paragraph" w:styleId="HTML">
    <w:name w:val="HTML Preformatted"/>
    <w:basedOn w:val="a"/>
    <w:link w:val="HTML0"/>
    <w:uiPriority w:val="99"/>
    <w:rsid w:val="008D4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D4C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8D4C58"/>
    <w:rPr>
      <w:color w:val="106BBE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8D4C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6B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B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B58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B5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B58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B5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 Знак"/>
    <w:basedOn w:val="a"/>
    <w:uiPriority w:val="99"/>
    <w:rsid w:val="00BF7D48"/>
    <w:pPr>
      <w:widowControl w:val="0"/>
      <w:tabs>
        <w:tab w:val="left" w:pos="227"/>
      </w:tabs>
      <w:suppressAutoHyphens/>
      <w:jc w:val="both"/>
    </w:pPr>
    <w:rPr>
      <w:lang w:eastAsia="ar-SA"/>
    </w:rPr>
  </w:style>
  <w:style w:type="character" w:customStyle="1" w:styleId="30">
    <w:name w:val="Заголовок 3 Знак"/>
    <w:basedOn w:val="a0"/>
    <w:link w:val="3"/>
    <w:rsid w:val="00606B1F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D12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Молчанова Ирина Викторовна</dc:creator>
  <cp:lastModifiedBy>Грищенюк Евгения Владимировна</cp:lastModifiedBy>
  <cp:revision>16</cp:revision>
  <cp:lastPrinted>2026-08-31T13:38:00Z</cp:lastPrinted>
  <dcterms:created xsi:type="dcterms:W3CDTF">2025-11-17T12:20:00Z</dcterms:created>
  <dcterms:modified xsi:type="dcterms:W3CDTF">2026-08-31T14:21:00Z</dcterms:modified>
</cp:coreProperties>
</file>