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FF0A7" w14:textId="77777777" w:rsidR="00247C05" w:rsidRPr="00247C05" w:rsidRDefault="00247C05" w:rsidP="00247C05">
      <w:pPr>
        <w:overflowPunct w:val="0"/>
        <w:autoSpaceDE w:val="0"/>
        <w:autoSpaceDN w:val="0"/>
        <w:adjustRightInd w:val="0"/>
        <w:spacing w:after="0" w:line="240" w:lineRule="auto"/>
        <w:ind w:right="1699"/>
        <w:jc w:val="right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0" w:name="_Hlk155942926"/>
      <w:r w:rsidRPr="00247C0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УТВЕРЖДЕНО:  </w:t>
      </w:r>
    </w:p>
    <w:p w14:paraId="5130153A" w14:textId="77777777" w:rsidR="00247C05" w:rsidRPr="00247C05" w:rsidRDefault="00247C05" w:rsidP="00247C05">
      <w:pPr>
        <w:overflowPunct w:val="0"/>
        <w:autoSpaceDE w:val="0"/>
        <w:autoSpaceDN w:val="0"/>
        <w:adjustRightInd w:val="0"/>
        <w:spacing w:after="0" w:line="240" w:lineRule="auto"/>
        <w:ind w:right="36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7C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Технический директор </w:t>
      </w:r>
    </w:p>
    <w:p w14:paraId="3CAB4041" w14:textId="77777777" w:rsidR="00247C05" w:rsidRPr="00247C05" w:rsidRDefault="00247C05" w:rsidP="00247C05">
      <w:pPr>
        <w:overflowPunct w:val="0"/>
        <w:autoSpaceDE w:val="0"/>
        <w:autoSpaceDN w:val="0"/>
        <w:adjustRightInd w:val="0"/>
        <w:spacing w:after="0" w:line="240" w:lineRule="auto"/>
        <w:ind w:right="36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7C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ООО «ТТК»</w:t>
      </w:r>
    </w:p>
    <w:p w14:paraId="10CCC83F" w14:textId="23380799" w:rsidR="00247C05" w:rsidRPr="00142F55" w:rsidRDefault="00247C05" w:rsidP="00247C05">
      <w:pPr>
        <w:overflowPunct w:val="0"/>
        <w:autoSpaceDE w:val="0"/>
        <w:autoSpaceDN w:val="0"/>
        <w:adjustRightInd w:val="0"/>
        <w:spacing w:after="0" w:line="240" w:lineRule="auto"/>
        <w:ind w:right="36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7C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______________</w:t>
      </w:r>
      <w:r w:rsidR="00083C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А.Е. Асанов</w:t>
      </w:r>
    </w:p>
    <w:p w14:paraId="1B2AC911" w14:textId="0131090B" w:rsidR="00247C05" w:rsidRPr="00247C05" w:rsidRDefault="00247C05" w:rsidP="00247C05">
      <w:pPr>
        <w:overflowPunct w:val="0"/>
        <w:autoSpaceDE w:val="0"/>
        <w:autoSpaceDN w:val="0"/>
        <w:adjustRightInd w:val="0"/>
        <w:spacing w:after="0" w:line="240" w:lineRule="auto"/>
        <w:ind w:left="6381" w:right="36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7C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47C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                                                                                                     «____» ______________202</w:t>
      </w:r>
      <w:r w:rsidR="00083C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247C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</w:p>
    <w:p w14:paraId="53706325" w14:textId="77777777" w:rsidR="00247C05" w:rsidRPr="00247C05" w:rsidRDefault="00247C05" w:rsidP="00247C0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99877B5" w14:textId="77777777" w:rsidR="00247C05" w:rsidRPr="00247C05" w:rsidRDefault="00247C05" w:rsidP="00247C0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9351880" w14:textId="77777777" w:rsidR="00247C05" w:rsidRPr="00247C05" w:rsidRDefault="00247C05" w:rsidP="00247C0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54F98D63" w14:textId="77777777" w:rsidR="00247C05" w:rsidRPr="00247C05" w:rsidRDefault="00247C05" w:rsidP="00247C0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47C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Техническое задание</w:t>
      </w:r>
    </w:p>
    <w:p w14:paraId="39CC8688" w14:textId="69465754" w:rsidR="00247C05" w:rsidRPr="005C1E9F" w:rsidRDefault="00F835AA" w:rsidP="00247C0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47C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</w:t>
      </w:r>
      <w:r w:rsidR="00247C05" w:rsidRPr="00247C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поставку</w:t>
      </w:r>
      <w:r w:rsidR="00247C05" w:rsidRPr="00247C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5C1E9F" w:rsidRPr="005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насосов циркуляционных</w:t>
      </w:r>
    </w:p>
    <w:tbl>
      <w:tblPr>
        <w:tblW w:w="9813" w:type="dxa"/>
        <w:tblInd w:w="142" w:type="dxa"/>
        <w:tblLook w:val="04A0" w:firstRow="1" w:lastRow="0" w:firstColumn="1" w:lastColumn="0" w:noHBand="0" w:noVBand="1"/>
      </w:tblPr>
      <w:tblGrid>
        <w:gridCol w:w="5392"/>
        <w:gridCol w:w="4660"/>
      </w:tblGrid>
      <w:tr w:rsidR="00247C05" w:rsidRPr="00247C05" w14:paraId="3FC143CF" w14:textId="77777777" w:rsidTr="00247C05">
        <w:trPr>
          <w:trHeight w:val="473"/>
        </w:trPr>
        <w:tc>
          <w:tcPr>
            <w:tcW w:w="9813" w:type="dxa"/>
            <w:gridSpan w:val="2"/>
          </w:tcPr>
          <w:p w14:paraId="7651EB6A" w14:textId="77777777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47C05" w:rsidRPr="00247C05" w14:paraId="3694F795" w14:textId="77777777" w:rsidTr="00247C05">
        <w:trPr>
          <w:trHeight w:val="350"/>
        </w:trPr>
        <w:tc>
          <w:tcPr>
            <w:tcW w:w="9813" w:type="dxa"/>
            <w:gridSpan w:val="2"/>
            <w:shd w:val="clear" w:color="auto" w:fill="auto"/>
          </w:tcPr>
          <w:p w14:paraId="7453313D" w14:textId="77777777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47C05" w:rsidRPr="00247C05" w14:paraId="4D34CC8F" w14:textId="77777777" w:rsidTr="00247C05">
        <w:trPr>
          <w:trHeight w:val="473"/>
        </w:trPr>
        <w:tc>
          <w:tcPr>
            <w:tcW w:w="9813" w:type="dxa"/>
            <w:gridSpan w:val="2"/>
            <w:hideMark/>
          </w:tcPr>
          <w:p w14:paraId="0BEAE3E0" w14:textId="77777777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 Наименование, место нахождения, почтовый адрес, адрес электронной почты, номер контактного телефона заказчика</w:t>
            </w:r>
          </w:p>
        </w:tc>
      </w:tr>
      <w:tr w:rsidR="00247C05" w:rsidRPr="00247C05" w14:paraId="771F1412" w14:textId="77777777" w:rsidTr="00247C05">
        <w:trPr>
          <w:trHeight w:val="230"/>
        </w:trPr>
        <w:tc>
          <w:tcPr>
            <w:tcW w:w="5987" w:type="dxa"/>
            <w:hideMark/>
          </w:tcPr>
          <w:p w14:paraId="7D986F06" w14:textId="77777777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1.1. Наименование заказчика</w:t>
            </w:r>
          </w:p>
        </w:tc>
        <w:tc>
          <w:tcPr>
            <w:tcW w:w="3826" w:type="dxa"/>
            <w:shd w:val="clear" w:color="auto" w:fill="auto"/>
          </w:tcPr>
          <w:p w14:paraId="5BE83AA8" w14:textId="77777777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«ТТК»</w:t>
            </w:r>
          </w:p>
        </w:tc>
      </w:tr>
      <w:tr w:rsidR="00247C05" w:rsidRPr="00247C05" w14:paraId="0B7331CC" w14:textId="77777777" w:rsidTr="00247C05">
        <w:trPr>
          <w:trHeight w:val="230"/>
        </w:trPr>
        <w:tc>
          <w:tcPr>
            <w:tcW w:w="5987" w:type="dxa"/>
            <w:hideMark/>
          </w:tcPr>
          <w:p w14:paraId="7E51FCF5" w14:textId="77777777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1.2. Место нахождения заказчика</w:t>
            </w:r>
          </w:p>
        </w:tc>
        <w:tc>
          <w:tcPr>
            <w:tcW w:w="3826" w:type="dxa"/>
            <w:shd w:val="clear" w:color="auto" w:fill="auto"/>
          </w:tcPr>
          <w:p w14:paraId="2A623E1D" w14:textId="77777777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350038, Краснодарский край, г. Краснодар, </w:t>
            </w:r>
          </w:p>
          <w:p w14:paraId="15F5A2CC" w14:textId="77777777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Мирный проезд, дом 4/1, офис 201</w:t>
            </w:r>
          </w:p>
        </w:tc>
      </w:tr>
      <w:tr w:rsidR="00247C05" w:rsidRPr="00247C05" w14:paraId="6372E0E6" w14:textId="77777777" w:rsidTr="00247C05">
        <w:trPr>
          <w:trHeight w:val="230"/>
        </w:trPr>
        <w:tc>
          <w:tcPr>
            <w:tcW w:w="5987" w:type="dxa"/>
            <w:hideMark/>
          </w:tcPr>
          <w:p w14:paraId="5D4A0FBD" w14:textId="77777777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1.3. Почтовый адрес заказчика</w:t>
            </w:r>
          </w:p>
        </w:tc>
        <w:tc>
          <w:tcPr>
            <w:tcW w:w="3826" w:type="dxa"/>
            <w:shd w:val="clear" w:color="auto" w:fill="auto"/>
          </w:tcPr>
          <w:p w14:paraId="7D4A9B13" w14:textId="77777777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350038, Краснодарский край, г. Краснодар, </w:t>
            </w:r>
          </w:p>
          <w:p w14:paraId="322C2ACE" w14:textId="77777777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Мирный проезд, дом 4/1, офис 201</w:t>
            </w:r>
          </w:p>
        </w:tc>
      </w:tr>
      <w:tr w:rsidR="00247C05" w:rsidRPr="00247C05" w14:paraId="01B8DE03" w14:textId="77777777" w:rsidTr="00247C05">
        <w:trPr>
          <w:trHeight w:val="461"/>
        </w:trPr>
        <w:tc>
          <w:tcPr>
            <w:tcW w:w="5987" w:type="dxa"/>
            <w:hideMark/>
          </w:tcPr>
          <w:p w14:paraId="492ABD02" w14:textId="4FF8777D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1.4. Контактное лицо, номер контактного телефона заказчика,</w:t>
            </w:r>
            <w:r w:rsidR="006007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47C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email</w:t>
            </w:r>
          </w:p>
        </w:tc>
        <w:tc>
          <w:tcPr>
            <w:tcW w:w="3826" w:type="dxa"/>
            <w:shd w:val="clear" w:color="auto" w:fill="auto"/>
          </w:tcPr>
          <w:p w14:paraId="07A1CD52" w14:textId="77777777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Контактное лицо по техническим вопросам:</w:t>
            </w:r>
          </w:p>
          <w:p w14:paraId="654E833A" w14:textId="57CFCF4D" w:rsidR="00247C05" w:rsidRPr="00247C05" w:rsidRDefault="00142F5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Асанов Антон Евгеньевич</w:t>
            </w:r>
          </w:p>
          <w:p w14:paraId="100D2A01" w14:textId="00BC2053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телефон 8-</w:t>
            </w:r>
            <w:r w:rsidR="00142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918</w:t>
            </w:r>
            <w:r w:rsidRPr="00247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142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258</w:t>
            </w:r>
            <w:r w:rsidRPr="00247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142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  <w:r w:rsidRPr="00247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142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  <w:p w14:paraId="64112B59" w14:textId="71B1BB47" w:rsidR="00247C05" w:rsidRPr="00142F55" w:rsidRDefault="00142F5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anton</w:t>
            </w:r>
            <w:r w:rsidRPr="005D39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asanov</w:t>
            </w:r>
            <w:r w:rsidRPr="005D39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.2012@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mail</w:t>
            </w:r>
            <w:r w:rsidRPr="005D39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ru</w:t>
            </w:r>
          </w:p>
        </w:tc>
      </w:tr>
      <w:tr w:rsidR="00247C05" w:rsidRPr="00247C05" w14:paraId="592C98C6" w14:textId="77777777" w:rsidTr="00247C05">
        <w:trPr>
          <w:trHeight w:val="473"/>
        </w:trPr>
        <w:tc>
          <w:tcPr>
            <w:tcW w:w="9813" w:type="dxa"/>
            <w:gridSpan w:val="2"/>
            <w:hideMark/>
          </w:tcPr>
          <w:p w14:paraId="2C29C30D" w14:textId="77777777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 Предмет договора с указанием количества поставляемого товара, объема выполняемых работ, оказываемых услуг и классификация</w:t>
            </w:r>
          </w:p>
        </w:tc>
      </w:tr>
      <w:tr w:rsidR="00247C05" w:rsidRPr="00E4709E" w14:paraId="6708CCA5" w14:textId="77777777" w:rsidTr="00247C05">
        <w:trPr>
          <w:trHeight w:val="705"/>
        </w:trPr>
        <w:tc>
          <w:tcPr>
            <w:tcW w:w="5987" w:type="dxa"/>
            <w:shd w:val="clear" w:color="auto" w:fill="FFFFFF"/>
            <w:hideMark/>
          </w:tcPr>
          <w:p w14:paraId="1EEDC69D" w14:textId="77777777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2.1. Предмет договора</w:t>
            </w:r>
          </w:p>
        </w:tc>
        <w:tc>
          <w:tcPr>
            <w:tcW w:w="3826" w:type="dxa"/>
            <w:shd w:val="clear" w:color="auto" w:fill="auto"/>
          </w:tcPr>
          <w:p w14:paraId="22E930FB" w14:textId="3890BDD5" w:rsidR="00247C05" w:rsidRPr="00907D00" w:rsidRDefault="001B6F89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Поставка </w:t>
            </w:r>
            <w:r w:rsidR="005C1E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насосов циркуляционных</w:t>
            </w:r>
          </w:p>
        </w:tc>
      </w:tr>
      <w:tr w:rsidR="00247C05" w:rsidRPr="00247C05" w14:paraId="2909C513" w14:textId="77777777" w:rsidTr="00247C05">
        <w:trPr>
          <w:trHeight w:val="230"/>
        </w:trPr>
        <w:tc>
          <w:tcPr>
            <w:tcW w:w="9813" w:type="dxa"/>
            <w:gridSpan w:val="2"/>
            <w:shd w:val="clear" w:color="auto" w:fill="FFFFFF"/>
          </w:tcPr>
          <w:p w14:paraId="579FD060" w14:textId="77777777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47C05" w:rsidRPr="00247C05" w14:paraId="5310E7FE" w14:textId="77777777" w:rsidTr="00247C05">
        <w:trPr>
          <w:trHeight w:val="230"/>
        </w:trPr>
        <w:tc>
          <w:tcPr>
            <w:tcW w:w="9813" w:type="dxa"/>
            <w:gridSpan w:val="2"/>
            <w:shd w:val="clear" w:color="auto" w:fill="FFFFFF"/>
          </w:tcPr>
          <w:p w14:paraId="76DA2757" w14:textId="77777777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2.2. </w:t>
            </w:r>
            <w:r w:rsidRPr="00247C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Наименование, характеристики, количество и сроки поставляемого товара: </w:t>
            </w:r>
          </w:p>
          <w:p w14:paraId="2A2432B6" w14:textId="77777777" w:rsidR="00247C05" w:rsidRPr="00247C05" w:rsidRDefault="00247C05" w:rsidP="00247C05">
            <w:pPr>
              <w:tabs>
                <w:tab w:val="left" w:pos="-7196"/>
                <w:tab w:val="left" w:pos="127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2.2.1 Предъявляемые технические требования:</w:t>
            </w:r>
          </w:p>
          <w:tbl>
            <w:tblPr>
              <w:tblW w:w="9826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14"/>
              <w:gridCol w:w="3027"/>
              <w:gridCol w:w="3263"/>
              <w:gridCol w:w="1266"/>
              <w:gridCol w:w="1556"/>
            </w:tblGrid>
            <w:tr w:rsidR="001A675F" w:rsidRPr="00247C05" w14:paraId="4F1239B1" w14:textId="77777777" w:rsidTr="0021761F">
              <w:trPr>
                <w:trHeight w:val="815"/>
                <w:tblHeader/>
                <w:jc w:val="center"/>
              </w:trPr>
              <w:tc>
                <w:tcPr>
                  <w:tcW w:w="363" w:type="pct"/>
                  <w:shd w:val="clear" w:color="auto" w:fill="auto"/>
                  <w:vAlign w:val="center"/>
                </w:tcPr>
                <w:p w14:paraId="49BA3E91" w14:textId="77777777" w:rsidR="00247C05" w:rsidRPr="00247C05" w:rsidRDefault="00247C05" w:rsidP="00247C05">
                  <w:pPr>
                    <w:keepLines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247C0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1540" w:type="pct"/>
                  <w:shd w:val="clear" w:color="auto" w:fill="auto"/>
                  <w:vAlign w:val="center"/>
                </w:tcPr>
                <w:p w14:paraId="08FF2156" w14:textId="77777777" w:rsidR="00247C05" w:rsidRPr="00247C05" w:rsidRDefault="00247C05" w:rsidP="00247C05">
                  <w:pPr>
                    <w:keepLines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247C0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Наименование</w:t>
                  </w:r>
                </w:p>
                <w:p w14:paraId="3EAE9FDB" w14:textId="77777777" w:rsidR="00247C05" w:rsidRPr="00247C05" w:rsidRDefault="00247C05" w:rsidP="00247C05">
                  <w:pPr>
                    <w:keepLines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247C0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оборудования</w:t>
                  </w:r>
                </w:p>
              </w:tc>
              <w:tc>
                <w:tcPr>
                  <w:tcW w:w="1660" w:type="pct"/>
                  <w:shd w:val="clear" w:color="auto" w:fill="auto"/>
                  <w:vAlign w:val="center"/>
                </w:tcPr>
                <w:p w14:paraId="4C377690" w14:textId="77777777" w:rsidR="00247C05" w:rsidRPr="00247C05" w:rsidRDefault="00247C05" w:rsidP="00247C05">
                  <w:pPr>
                    <w:keepLines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247C0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Технические требования</w:t>
                  </w:r>
                </w:p>
              </w:tc>
              <w:tc>
                <w:tcPr>
                  <w:tcW w:w="644" w:type="pct"/>
                  <w:shd w:val="clear" w:color="auto" w:fill="auto"/>
                  <w:vAlign w:val="center"/>
                </w:tcPr>
                <w:p w14:paraId="06CC62A2" w14:textId="77777777" w:rsidR="00247C05" w:rsidRPr="00247C05" w:rsidRDefault="00247C05" w:rsidP="00247C05">
                  <w:pPr>
                    <w:keepLines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-102" w:right="-153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247C0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Единицы измерения</w:t>
                  </w:r>
                </w:p>
              </w:tc>
              <w:tc>
                <w:tcPr>
                  <w:tcW w:w="792" w:type="pct"/>
                  <w:shd w:val="clear" w:color="auto" w:fill="auto"/>
                  <w:vAlign w:val="center"/>
                </w:tcPr>
                <w:p w14:paraId="69F09F0A" w14:textId="77777777" w:rsidR="00247C05" w:rsidRPr="00247C05" w:rsidRDefault="00247C05" w:rsidP="00247C05">
                  <w:pPr>
                    <w:keepLines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247C05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Количество</w:t>
                  </w:r>
                </w:p>
              </w:tc>
            </w:tr>
            <w:tr w:rsidR="001A675F" w:rsidRPr="00247C05" w14:paraId="1B0BD9AD" w14:textId="77777777" w:rsidTr="0021761F">
              <w:trPr>
                <w:trHeight w:val="680"/>
                <w:jc w:val="center"/>
              </w:trPr>
              <w:tc>
                <w:tcPr>
                  <w:tcW w:w="363" w:type="pct"/>
                  <w:shd w:val="clear" w:color="auto" w:fill="auto"/>
                </w:tcPr>
                <w:p w14:paraId="093C2D32" w14:textId="691CCBDD" w:rsidR="00257C5A" w:rsidRPr="00247C05" w:rsidRDefault="00257C5A" w:rsidP="00257C5A">
                  <w:pPr>
                    <w:numPr>
                      <w:ilvl w:val="0"/>
                      <w:numId w:val="5"/>
                    </w:num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454"/>
                    <w:contextualSpacing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40" w:type="pct"/>
                  <w:shd w:val="clear" w:color="auto" w:fill="auto"/>
                </w:tcPr>
                <w:p w14:paraId="649E8E3C" w14:textId="613F84B8" w:rsidR="00257C5A" w:rsidRPr="00DA414D" w:rsidRDefault="00DA414D" w:rsidP="00DA414D">
                  <w:pPr>
                    <w:rPr>
                      <w:sz w:val="24"/>
                      <w:szCs w:val="24"/>
                    </w:rPr>
                  </w:pPr>
                  <w:r w:rsidRPr="00DA414D">
                    <w:rPr>
                      <w:sz w:val="24"/>
                      <w:szCs w:val="24"/>
                    </w:rPr>
                    <w:t>Насос циркуляционный</w:t>
                  </w:r>
                </w:p>
              </w:tc>
              <w:tc>
                <w:tcPr>
                  <w:tcW w:w="1660" w:type="pct"/>
                  <w:shd w:val="clear" w:color="auto" w:fill="auto"/>
                </w:tcPr>
                <w:p w14:paraId="3D111A89" w14:textId="5F4E550F" w:rsidR="001B6F89" w:rsidRPr="00DA414D" w:rsidRDefault="00472D03" w:rsidP="00DA414D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T</w:t>
                  </w:r>
                  <w:r w:rsidR="00CF6CE5">
                    <w:rPr>
                      <w:sz w:val="24"/>
                      <w:szCs w:val="24"/>
                      <w:lang w:val="en-US"/>
                    </w:rPr>
                    <w:t>D</w:t>
                  </w:r>
                  <w:r w:rsidR="00CF6CE5" w:rsidRPr="00CF6CE5">
                    <w:rPr>
                      <w:sz w:val="24"/>
                      <w:szCs w:val="24"/>
                    </w:rPr>
                    <w:t>65-17/2</w:t>
                  </w:r>
                  <w:r w:rsidR="00CF6CE5">
                    <w:rPr>
                      <w:sz w:val="24"/>
                      <w:szCs w:val="24"/>
                      <w:lang w:val="en-US"/>
                    </w:rPr>
                    <w:t>SWHCJ</w:t>
                  </w:r>
                  <w:r w:rsidR="00CF6CE5" w:rsidRPr="00CF6CE5">
                    <w:rPr>
                      <w:sz w:val="24"/>
                      <w:szCs w:val="24"/>
                    </w:rPr>
                    <w:t>,</w:t>
                  </w:r>
                  <w:r w:rsidR="00CF6CE5">
                    <w:rPr>
                      <w:sz w:val="24"/>
                      <w:szCs w:val="24"/>
                    </w:rPr>
                    <w:t xml:space="preserve"> </w:t>
                  </w:r>
                  <w:r w:rsidR="00CF6CE5" w:rsidRPr="00CF6CE5">
                    <w:rPr>
                      <w:sz w:val="24"/>
                      <w:szCs w:val="24"/>
                    </w:rPr>
                    <w:t>2.2</w:t>
                  </w:r>
                  <w:r w:rsidR="00CF6CE5">
                    <w:rPr>
                      <w:sz w:val="24"/>
                      <w:szCs w:val="24"/>
                    </w:rPr>
                    <w:t xml:space="preserve"> кВт 3*220В/3*380В, 50 Гц, чугун, 12 бар, станд. Торц. уплтонение</w:t>
                  </w:r>
                  <w:r w:rsidR="00DA414D" w:rsidRPr="00DA414D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44" w:type="pct"/>
                  <w:shd w:val="clear" w:color="auto" w:fill="auto"/>
                </w:tcPr>
                <w:p w14:paraId="5433DC4D" w14:textId="4E6EC123" w:rsidR="00257C5A" w:rsidRPr="00257C5A" w:rsidRDefault="00DA414D" w:rsidP="00257C5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шт</w:t>
                  </w:r>
                </w:p>
              </w:tc>
              <w:tc>
                <w:tcPr>
                  <w:tcW w:w="792" w:type="pct"/>
                  <w:shd w:val="clear" w:color="auto" w:fill="auto"/>
                </w:tcPr>
                <w:p w14:paraId="64974A57" w14:textId="09F440DF" w:rsidR="00257C5A" w:rsidRPr="00FF0F00" w:rsidRDefault="00DA414D" w:rsidP="00257C5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43297832" w14:textId="77777777" w:rsidR="00247C05" w:rsidRPr="002B7851" w:rsidRDefault="00247C05" w:rsidP="00247C05">
            <w:pPr>
              <w:tabs>
                <w:tab w:val="left" w:pos="127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  <w:p w14:paraId="28F4FE2B" w14:textId="6D631755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2.2.2 Срок поставки: </w:t>
            </w:r>
            <w:r w:rsidRPr="00247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ru-RU"/>
              </w:rPr>
              <w:t xml:space="preserve">в течение </w:t>
            </w:r>
            <w:r w:rsidR="00FF230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ru-RU"/>
              </w:rPr>
              <w:t>14</w:t>
            </w:r>
            <w:r w:rsidRPr="00247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ru-RU"/>
              </w:rPr>
              <w:t xml:space="preserve"> (</w:t>
            </w:r>
            <w:r w:rsidR="00FF230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ru-RU"/>
              </w:rPr>
              <w:t>четырнадцати</w:t>
            </w:r>
            <w:r w:rsidRPr="00247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ru-RU"/>
              </w:rPr>
              <w:t xml:space="preserve">) рабочих дней с момента </w:t>
            </w:r>
            <w:r w:rsidR="00645CF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ru-RU"/>
              </w:rPr>
              <w:t>подписания договора поставки</w:t>
            </w:r>
            <w:r w:rsidRPr="00247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ru-RU"/>
              </w:rPr>
              <w:t>.</w:t>
            </w:r>
            <w:r w:rsidRPr="00247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Товар, поставляемый Покупателю, должен быть </w:t>
            </w:r>
            <w:r w:rsidRPr="00247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надлежащего качества (в технически исправном состоянии),</w:t>
            </w:r>
            <w:r w:rsidRPr="00247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соответствовать ГОСТУ, ТУ и подтверждаться сертификатами соответствия установленного образца, копии которых передаются Покупателю.</w:t>
            </w:r>
          </w:p>
          <w:p w14:paraId="59C76F97" w14:textId="77777777" w:rsidR="00247C05" w:rsidRPr="00247C05" w:rsidRDefault="00247C05" w:rsidP="00247C05">
            <w:pPr>
              <w:tabs>
                <w:tab w:val="left" w:pos="-7196"/>
                <w:tab w:val="left" w:pos="127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47C05" w:rsidRPr="00247C05" w14:paraId="1A3BA742" w14:textId="77777777" w:rsidTr="00247C05">
        <w:trPr>
          <w:trHeight w:val="230"/>
        </w:trPr>
        <w:tc>
          <w:tcPr>
            <w:tcW w:w="9813" w:type="dxa"/>
            <w:gridSpan w:val="2"/>
            <w:shd w:val="clear" w:color="auto" w:fill="FFFFFF"/>
          </w:tcPr>
          <w:p w14:paraId="4AA0E9F1" w14:textId="77777777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Pr="00247C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 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</w:t>
            </w:r>
          </w:p>
        </w:tc>
      </w:tr>
      <w:tr w:rsidR="00247C05" w:rsidRPr="00247C05" w14:paraId="0996258A" w14:textId="77777777" w:rsidTr="00247C05">
        <w:trPr>
          <w:trHeight w:val="230"/>
        </w:trPr>
        <w:tc>
          <w:tcPr>
            <w:tcW w:w="9813" w:type="dxa"/>
            <w:gridSpan w:val="2"/>
            <w:shd w:val="clear" w:color="auto" w:fill="FFFFFF"/>
          </w:tcPr>
          <w:p w14:paraId="7D8C473F" w14:textId="77777777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стоимость продукции включены НДС, все затраты, связанные с выполнением договора</w:t>
            </w:r>
          </w:p>
        </w:tc>
      </w:tr>
      <w:tr w:rsidR="00247C05" w:rsidRPr="00247C05" w14:paraId="7BD5E6CB" w14:textId="77777777" w:rsidTr="00247C05">
        <w:trPr>
          <w:trHeight w:val="688"/>
        </w:trPr>
        <w:tc>
          <w:tcPr>
            <w:tcW w:w="9813" w:type="dxa"/>
            <w:gridSpan w:val="2"/>
            <w:shd w:val="clear" w:color="auto" w:fill="FFFFFF"/>
            <w:hideMark/>
          </w:tcPr>
          <w:p w14:paraId="602AD71A" w14:textId="77777777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4. Место и условия поставки товара:</w:t>
            </w:r>
          </w:p>
          <w:p w14:paraId="668AF495" w14:textId="1C8FF500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4.1. Товар доставляется по адресу: РФ Краснодарский край, г. Краснодар, </w:t>
            </w:r>
            <w:r w:rsidR="005D39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</w:t>
            </w:r>
            <w:r w:rsidRPr="00247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5D39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A1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Снежная д.33</w:t>
            </w:r>
          </w:p>
        </w:tc>
      </w:tr>
      <w:tr w:rsidR="00247C05" w:rsidRPr="00247C05" w14:paraId="2D397E33" w14:textId="77777777" w:rsidTr="00247C05">
        <w:trPr>
          <w:trHeight w:val="130"/>
        </w:trPr>
        <w:tc>
          <w:tcPr>
            <w:tcW w:w="9813" w:type="dxa"/>
            <w:gridSpan w:val="2"/>
            <w:shd w:val="clear" w:color="auto" w:fill="auto"/>
          </w:tcPr>
          <w:p w14:paraId="580404D0" w14:textId="77777777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 Сроки (периоды) и условия поставки товара</w:t>
            </w:r>
          </w:p>
        </w:tc>
      </w:tr>
      <w:tr w:rsidR="00247C05" w:rsidRPr="00247C05" w14:paraId="561E1F96" w14:textId="77777777" w:rsidTr="00247C05">
        <w:trPr>
          <w:trHeight w:val="459"/>
        </w:trPr>
        <w:tc>
          <w:tcPr>
            <w:tcW w:w="9813" w:type="dxa"/>
            <w:gridSpan w:val="2"/>
            <w:shd w:val="clear" w:color="auto" w:fill="auto"/>
          </w:tcPr>
          <w:p w14:paraId="11AB2DD1" w14:textId="77777777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5.1. Товар доставляется усилиями Поставщика и за его счет.</w:t>
            </w:r>
          </w:p>
          <w:p w14:paraId="6F0962BF" w14:textId="77777777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5.2. Товар должен поступить не позднее сроков, указанных в п 2.2.2 настоящего технического задания.</w:t>
            </w:r>
          </w:p>
        </w:tc>
      </w:tr>
      <w:tr w:rsidR="00247C05" w:rsidRPr="00247C05" w14:paraId="354BB760" w14:textId="77777777" w:rsidTr="00247C05">
        <w:trPr>
          <w:trHeight w:val="130"/>
        </w:trPr>
        <w:tc>
          <w:tcPr>
            <w:tcW w:w="9813" w:type="dxa"/>
            <w:gridSpan w:val="2"/>
            <w:shd w:val="clear" w:color="auto" w:fill="auto"/>
            <w:hideMark/>
          </w:tcPr>
          <w:p w14:paraId="5CAEB467" w14:textId="77777777" w:rsidR="00247C05" w:rsidRPr="00247C05" w:rsidRDefault="00247C05" w:rsidP="00247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6. Форма, сроки и порядок оплаты товара</w:t>
            </w:r>
          </w:p>
        </w:tc>
      </w:tr>
      <w:tr w:rsidR="00247C05" w:rsidRPr="00247C05" w14:paraId="22A77944" w14:textId="77777777" w:rsidTr="00247C05">
        <w:trPr>
          <w:trHeight w:val="276"/>
        </w:trPr>
        <w:tc>
          <w:tcPr>
            <w:tcW w:w="9813" w:type="dxa"/>
            <w:gridSpan w:val="2"/>
            <w:shd w:val="clear" w:color="auto" w:fill="auto"/>
            <w:hideMark/>
          </w:tcPr>
          <w:p w14:paraId="34C69D31" w14:textId="77777777" w:rsidR="00247C05" w:rsidRPr="00247C05" w:rsidRDefault="00247C05" w:rsidP="00247C0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47C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6.1.Покупатель оплачивает приобретаемую продукцию, на основании счета на оплату, выставляемого Поставщиком.</w:t>
            </w:r>
          </w:p>
          <w:p w14:paraId="428926EF" w14:textId="77777777" w:rsidR="00247C05" w:rsidRPr="00247C05" w:rsidRDefault="00247C05" w:rsidP="00247C05">
            <w:pPr>
              <w:tabs>
                <w:tab w:val="left" w:pos="-18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6.2. Платежи осуществляются в безналичном порядке, путем перечисления денежных средств Поставщику в соответствии со счетом, выставленным Поставщиком. Датой оплаты считается дата поступления денежных средств на расчетный счет Поставщика.</w:t>
            </w:r>
          </w:p>
        </w:tc>
      </w:tr>
      <w:tr w:rsidR="00247C05" w:rsidRPr="00247C05" w14:paraId="7A711B79" w14:textId="77777777" w:rsidTr="00247C05">
        <w:trPr>
          <w:trHeight w:val="149"/>
        </w:trPr>
        <w:tc>
          <w:tcPr>
            <w:tcW w:w="9813" w:type="dxa"/>
            <w:gridSpan w:val="2"/>
            <w:shd w:val="clear" w:color="auto" w:fill="auto"/>
          </w:tcPr>
          <w:p w14:paraId="0DE3E266" w14:textId="77777777" w:rsidR="00247C05" w:rsidRPr="00247C05" w:rsidRDefault="00247C05" w:rsidP="00247C05">
            <w:pPr>
              <w:autoSpaceDE w:val="0"/>
              <w:autoSpaceDN w:val="0"/>
              <w:adjustRightInd w:val="0"/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 Установленные заказчиком 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требования, связанные с определением соответствия поставляемого товара.</w:t>
            </w:r>
          </w:p>
        </w:tc>
      </w:tr>
      <w:tr w:rsidR="00247C05" w:rsidRPr="00247C05" w14:paraId="6F67EE9C" w14:textId="77777777" w:rsidTr="00247C05">
        <w:trPr>
          <w:trHeight w:val="210"/>
        </w:trPr>
        <w:tc>
          <w:tcPr>
            <w:tcW w:w="9813" w:type="dxa"/>
            <w:gridSpan w:val="2"/>
            <w:shd w:val="clear" w:color="auto" w:fill="auto"/>
          </w:tcPr>
          <w:p w14:paraId="6037E88A" w14:textId="77777777" w:rsidR="00247C05" w:rsidRPr="00247C05" w:rsidRDefault="00247C05" w:rsidP="00247C05">
            <w:pPr>
              <w:tabs>
                <w:tab w:val="left" w:pos="851"/>
              </w:tabs>
              <w:suppressAutoHyphens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  <w:r w:rsidRPr="00247C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7.1</w:t>
            </w:r>
            <w:r w:rsidRPr="00247C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. </w:t>
            </w:r>
            <w:r w:rsidRPr="00247C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Требования к сроку действия гарантии </w:t>
            </w:r>
            <w:r w:rsidRPr="00247C0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zh-CN"/>
              </w:rPr>
              <w:t>Поставщика</w:t>
            </w:r>
            <w:r w:rsidRPr="00247C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:</w:t>
            </w:r>
            <w:r w:rsidRPr="00247C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не менее </w:t>
            </w:r>
            <w:r w:rsidRPr="00247C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 месяцев.</w:t>
            </w:r>
          </w:p>
          <w:p w14:paraId="5BE0F270" w14:textId="77777777" w:rsidR="00247C05" w:rsidRPr="00247C05" w:rsidRDefault="00247C05" w:rsidP="00247C05">
            <w:pPr>
              <w:numPr>
                <w:ilvl w:val="1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Требования к объему предоставления </w:t>
            </w:r>
            <w:r w:rsidRPr="00247C0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zh-CN"/>
              </w:rPr>
              <w:t>Поставщика</w:t>
            </w:r>
            <w:r w:rsidRPr="00247C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гарантий качества товара:</w:t>
            </w:r>
            <w:r w:rsidRPr="00247C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</w:t>
            </w:r>
            <w:r w:rsidRPr="00247C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гарантия распространяется в полном объеме на поставляемый товар и его части в соответствии с требованиями завода-производителя.</w:t>
            </w:r>
          </w:p>
          <w:p w14:paraId="5FC199A3" w14:textId="77777777" w:rsidR="00247C05" w:rsidRPr="00247C05" w:rsidRDefault="00247C05" w:rsidP="00247C05">
            <w:pPr>
              <w:tabs>
                <w:tab w:val="left" w:pos="851"/>
              </w:tabs>
              <w:suppressAutoHyphens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47C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7.3. </w:t>
            </w:r>
            <w:r w:rsidRPr="00247C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Требования к гарантийному обслуживанию товара </w:t>
            </w:r>
            <w:r w:rsidRPr="00247C0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zh-CN"/>
              </w:rPr>
              <w:t>Поставщиком</w:t>
            </w:r>
            <w:r w:rsidRPr="00247C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:</w:t>
            </w:r>
            <w:r w:rsidRPr="00247C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</w:t>
            </w:r>
            <w:r w:rsidRPr="00247C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в течение гарантийного срока </w:t>
            </w:r>
            <w:r w:rsidRPr="00247C0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  <w:t xml:space="preserve">Поставщик </w:t>
            </w:r>
            <w:r w:rsidRPr="00247C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обязуется устранять дефекты (неисправности, недостатки, поломки), выявленные в товаре в соответствии с требованиями завода-производителя.</w:t>
            </w:r>
          </w:p>
          <w:p w14:paraId="212FF216" w14:textId="77777777" w:rsidR="00247C05" w:rsidRPr="00247C05" w:rsidRDefault="00247C05" w:rsidP="00247C05">
            <w:pPr>
              <w:tabs>
                <w:tab w:val="left" w:pos="900"/>
              </w:tabs>
              <w:suppressAutoHyphens/>
              <w:autoSpaceDE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47C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7.4 </w:t>
            </w:r>
            <w:r w:rsidRPr="00247C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Требования к качеству товара:</w:t>
            </w:r>
            <w:r w:rsidRPr="00247C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</w:t>
            </w:r>
            <w:r w:rsidRPr="00247C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товар должен быть новым, не бывшим в эксплуатации, технически исправным, готовым к эксплуатации, в споре и под запрещением не состоять, не быть обремененным правами третьих лиц. </w:t>
            </w:r>
          </w:p>
          <w:p w14:paraId="4766F0BC" w14:textId="77777777" w:rsidR="00247C05" w:rsidRPr="00247C05" w:rsidRDefault="00247C05" w:rsidP="00247C05">
            <w:pPr>
              <w:widowControl w:val="0"/>
              <w:tabs>
                <w:tab w:val="left" w:pos="360"/>
                <w:tab w:val="left" w:pos="720"/>
                <w:tab w:val="left" w:pos="851"/>
                <w:tab w:val="left" w:pos="993"/>
              </w:tabs>
              <w:suppressAutoHyphens/>
              <w:autoSpaceDE w:val="0"/>
              <w:spacing w:after="0" w:line="240" w:lineRule="auto"/>
              <w:ind w:firstLine="34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247C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7.5 </w:t>
            </w:r>
            <w:r w:rsidRPr="00247C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Требования к предоставляемой документации:</w:t>
            </w:r>
            <w:r w:rsidRPr="00247C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</w:t>
            </w:r>
          </w:p>
          <w:p w14:paraId="532E45B8" w14:textId="3432F223" w:rsidR="00247C05" w:rsidRPr="00247C05" w:rsidRDefault="00247C05" w:rsidP="00247C05">
            <w:pPr>
              <w:widowControl w:val="0"/>
              <w:tabs>
                <w:tab w:val="left" w:pos="360"/>
                <w:tab w:val="left" w:pos="720"/>
                <w:tab w:val="left" w:pos="851"/>
                <w:tab w:val="left" w:pos="993"/>
              </w:tabs>
              <w:suppressAutoHyphens/>
              <w:autoSpaceDE w:val="0"/>
              <w:spacing w:after="0" w:line="240" w:lineRule="auto"/>
              <w:ind w:firstLine="3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47C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При поставке товара вместе с товаром </w:t>
            </w:r>
            <w:r w:rsidRPr="00247C0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  <w:t>Поставщик</w:t>
            </w:r>
            <w:r w:rsidRPr="00247C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должен передать следующие документы: паспорт изделия. </w:t>
            </w:r>
          </w:p>
          <w:p w14:paraId="3135937D" w14:textId="77777777" w:rsidR="00247C05" w:rsidRPr="00247C05" w:rsidRDefault="00247C05" w:rsidP="00247C05">
            <w:pPr>
              <w:tabs>
                <w:tab w:val="left" w:pos="851"/>
                <w:tab w:val="left" w:pos="993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47C05" w:rsidRPr="00247C05" w14:paraId="21659306" w14:textId="77777777" w:rsidTr="00247C05">
        <w:trPr>
          <w:trHeight w:val="149"/>
        </w:trPr>
        <w:tc>
          <w:tcPr>
            <w:tcW w:w="98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139CC77" w14:textId="77777777" w:rsidR="00247C05" w:rsidRPr="00247C05" w:rsidRDefault="00247C05" w:rsidP="00247C05">
            <w:pPr>
              <w:tabs>
                <w:tab w:val="left" w:pos="102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8. Требования к участникам закупки</w:t>
            </w:r>
          </w:p>
        </w:tc>
      </w:tr>
      <w:tr w:rsidR="00247C05" w:rsidRPr="00247C05" w14:paraId="35A7FC8A" w14:textId="77777777" w:rsidTr="00247C05">
        <w:trPr>
          <w:trHeight w:val="149"/>
        </w:trPr>
        <w:tc>
          <w:tcPr>
            <w:tcW w:w="9813" w:type="dxa"/>
            <w:gridSpan w:val="2"/>
            <w:shd w:val="clear" w:color="auto" w:fill="auto"/>
          </w:tcPr>
          <w:p w14:paraId="50C623F2" w14:textId="77777777" w:rsidR="00247C05" w:rsidRPr="00247C05" w:rsidRDefault="00247C05" w:rsidP="00247C05">
            <w:pPr>
              <w:tabs>
                <w:tab w:val="left" w:pos="102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8.1. Иметь соответствующие ресурсные возможности для исполнения договора (финансовые, материально-технические, производственные, трудовые).</w:t>
            </w:r>
          </w:p>
          <w:p w14:paraId="5C5DED4A" w14:textId="77777777" w:rsidR="00247C05" w:rsidRPr="00247C05" w:rsidRDefault="00247C05" w:rsidP="00247C05">
            <w:pPr>
              <w:tabs>
                <w:tab w:val="left" w:pos="102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8.2. Участник не должен находиться под процедурой банкротства, в процессе ликвидации или реорганизации, на ее имущество не должен быть наложен арест.</w:t>
            </w:r>
          </w:p>
          <w:p w14:paraId="1A652779" w14:textId="77777777" w:rsidR="00247C05" w:rsidRPr="00247C05" w:rsidRDefault="00247C05" w:rsidP="00247C05">
            <w:pPr>
              <w:tabs>
                <w:tab w:val="left" w:pos="102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bookmarkEnd w:id="0"/>
    </w:tbl>
    <w:p w14:paraId="378CBA85" w14:textId="5BECCB43" w:rsidR="00056829" w:rsidRPr="00D83B1A" w:rsidRDefault="00056829" w:rsidP="00D83B1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sectPr w:rsidR="00056829" w:rsidRPr="00D83B1A" w:rsidSect="00247C0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00FBF" w14:textId="77777777" w:rsidR="00C93C4E" w:rsidRDefault="00C93C4E" w:rsidP="00694D75">
      <w:pPr>
        <w:spacing w:after="0" w:line="240" w:lineRule="auto"/>
      </w:pPr>
      <w:r>
        <w:separator/>
      </w:r>
    </w:p>
  </w:endnote>
  <w:endnote w:type="continuationSeparator" w:id="0">
    <w:p w14:paraId="14DDFD82" w14:textId="77777777" w:rsidR="00C93C4E" w:rsidRDefault="00C93C4E" w:rsidP="00694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CE29B" w14:textId="77777777" w:rsidR="004B0CC8" w:rsidRDefault="004B0CC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80AEB" w14:textId="77777777" w:rsidR="004B0CC8" w:rsidRDefault="004B0CC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2AC81" w14:textId="77777777" w:rsidR="004B0CC8" w:rsidRDefault="004B0CC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89C63" w14:textId="77777777" w:rsidR="00C93C4E" w:rsidRDefault="00C93C4E" w:rsidP="00694D75">
      <w:pPr>
        <w:spacing w:after="0" w:line="240" w:lineRule="auto"/>
      </w:pPr>
      <w:r>
        <w:separator/>
      </w:r>
    </w:p>
  </w:footnote>
  <w:footnote w:type="continuationSeparator" w:id="0">
    <w:p w14:paraId="47D419B0" w14:textId="77777777" w:rsidR="00C93C4E" w:rsidRDefault="00C93C4E" w:rsidP="00694D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E3E41" w14:textId="77777777" w:rsidR="004B0CC8" w:rsidRDefault="004B0CC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5D7A9" w14:textId="77777777" w:rsidR="004B0CC8" w:rsidRDefault="004B0CC8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49B56" w14:textId="77777777" w:rsidR="004B0CC8" w:rsidRDefault="004B0CC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129B4"/>
    <w:multiLevelType w:val="multilevel"/>
    <w:tmpl w:val="3EAA811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0" w:hanging="1800"/>
      </w:pPr>
      <w:rPr>
        <w:rFonts w:hint="default"/>
      </w:rPr>
    </w:lvl>
  </w:abstractNum>
  <w:abstractNum w:abstractNumId="1" w15:restartNumberingAfterBreak="0">
    <w:nsid w:val="1A0F592B"/>
    <w:multiLevelType w:val="multilevel"/>
    <w:tmpl w:val="014AF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F352D7"/>
    <w:multiLevelType w:val="multilevel"/>
    <w:tmpl w:val="A926A6EA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4EF55888"/>
    <w:multiLevelType w:val="hybridMultilevel"/>
    <w:tmpl w:val="56C8963E"/>
    <w:lvl w:ilvl="0" w:tplc="B65C7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B313370"/>
    <w:multiLevelType w:val="hybridMultilevel"/>
    <w:tmpl w:val="8494BE02"/>
    <w:lvl w:ilvl="0" w:tplc="7130D65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6C747724"/>
    <w:multiLevelType w:val="hybridMultilevel"/>
    <w:tmpl w:val="F776F7F2"/>
    <w:lvl w:ilvl="0" w:tplc="45ECDE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85175A"/>
    <w:multiLevelType w:val="hybridMultilevel"/>
    <w:tmpl w:val="F860137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72B30842"/>
    <w:multiLevelType w:val="hybridMultilevel"/>
    <w:tmpl w:val="CB703DEE"/>
    <w:lvl w:ilvl="0" w:tplc="563EFBC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3"/>
  </w:num>
  <w:num w:numId="5">
    <w:abstractNumId w:val="5"/>
  </w:num>
  <w:num w:numId="6">
    <w:abstractNumId w:val="0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3DF"/>
    <w:rsid w:val="0000497F"/>
    <w:rsid w:val="00006405"/>
    <w:rsid w:val="00040480"/>
    <w:rsid w:val="00043931"/>
    <w:rsid w:val="00044E68"/>
    <w:rsid w:val="00050BFE"/>
    <w:rsid w:val="00052505"/>
    <w:rsid w:val="00056829"/>
    <w:rsid w:val="000732F3"/>
    <w:rsid w:val="00083C56"/>
    <w:rsid w:val="000B63C4"/>
    <w:rsid w:val="000D7408"/>
    <w:rsid w:val="001027E8"/>
    <w:rsid w:val="001062F8"/>
    <w:rsid w:val="001270AC"/>
    <w:rsid w:val="00142F55"/>
    <w:rsid w:val="00151464"/>
    <w:rsid w:val="00167FF0"/>
    <w:rsid w:val="00182F9F"/>
    <w:rsid w:val="001A1F7B"/>
    <w:rsid w:val="001A4EF1"/>
    <w:rsid w:val="001A675F"/>
    <w:rsid w:val="001A7873"/>
    <w:rsid w:val="001B462E"/>
    <w:rsid w:val="001B6F89"/>
    <w:rsid w:val="00210C03"/>
    <w:rsid w:val="0021761F"/>
    <w:rsid w:val="00230856"/>
    <w:rsid w:val="0023586B"/>
    <w:rsid w:val="00246297"/>
    <w:rsid w:val="00247B7E"/>
    <w:rsid w:val="00247C05"/>
    <w:rsid w:val="00253520"/>
    <w:rsid w:val="00257C5A"/>
    <w:rsid w:val="002762E2"/>
    <w:rsid w:val="002B4CFD"/>
    <w:rsid w:val="002B7851"/>
    <w:rsid w:val="002C45DC"/>
    <w:rsid w:val="002C531D"/>
    <w:rsid w:val="002C70FA"/>
    <w:rsid w:val="002D455D"/>
    <w:rsid w:val="002D64C7"/>
    <w:rsid w:val="002E0DB2"/>
    <w:rsid w:val="002F201D"/>
    <w:rsid w:val="002F7FE7"/>
    <w:rsid w:val="00314E3E"/>
    <w:rsid w:val="00317A20"/>
    <w:rsid w:val="00317ECB"/>
    <w:rsid w:val="0032460F"/>
    <w:rsid w:val="0032755F"/>
    <w:rsid w:val="00353841"/>
    <w:rsid w:val="00354E96"/>
    <w:rsid w:val="003553B3"/>
    <w:rsid w:val="003805C5"/>
    <w:rsid w:val="003868D9"/>
    <w:rsid w:val="00395C33"/>
    <w:rsid w:val="003D1D3D"/>
    <w:rsid w:val="003E257F"/>
    <w:rsid w:val="00422C53"/>
    <w:rsid w:val="0042751B"/>
    <w:rsid w:val="004429EB"/>
    <w:rsid w:val="00443CED"/>
    <w:rsid w:val="00451C16"/>
    <w:rsid w:val="00452221"/>
    <w:rsid w:val="00454050"/>
    <w:rsid w:val="00466ED2"/>
    <w:rsid w:val="00467A09"/>
    <w:rsid w:val="00472D03"/>
    <w:rsid w:val="0047437B"/>
    <w:rsid w:val="00481216"/>
    <w:rsid w:val="00496D55"/>
    <w:rsid w:val="004B0CC8"/>
    <w:rsid w:val="004B2B9B"/>
    <w:rsid w:val="004B4B11"/>
    <w:rsid w:val="004C3F45"/>
    <w:rsid w:val="004D5570"/>
    <w:rsid w:val="004E139D"/>
    <w:rsid w:val="004E7579"/>
    <w:rsid w:val="00535F3A"/>
    <w:rsid w:val="00544120"/>
    <w:rsid w:val="0054423B"/>
    <w:rsid w:val="005525B3"/>
    <w:rsid w:val="005558ED"/>
    <w:rsid w:val="00565C3B"/>
    <w:rsid w:val="005665FB"/>
    <w:rsid w:val="0059370D"/>
    <w:rsid w:val="00593F34"/>
    <w:rsid w:val="005B4354"/>
    <w:rsid w:val="005B6F1A"/>
    <w:rsid w:val="005C1E9F"/>
    <w:rsid w:val="005D1723"/>
    <w:rsid w:val="005D2844"/>
    <w:rsid w:val="005D3288"/>
    <w:rsid w:val="005D397D"/>
    <w:rsid w:val="005E5F8D"/>
    <w:rsid w:val="005E6527"/>
    <w:rsid w:val="0060077C"/>
    <w:rsid w:val="00603010"/>
    <w:rsid w:val="00603771"/>
    <w:rsid w:val="00610F23"/>
    <w:rsid w:val="00620FAB"/>
    <w:rsid w:val="0062122E"/>
    <w:rsid w:val="00631CA5"/>
    <w:rsid w:val="0063715D"/>
    <w:rsid w:val="00645CF1"/>
    <w:rsid w:val="00654D1A"/>
    <w:rsid w:val="00655A3A"/>
    <w:rsid w:val="00655D85"/>
    <w:rsid w:val="0066747C"/>
    <w:rsid w:val="006833DC"/>
    <w:rsid w:val="00686858"/>
    <w:rsid w:val="00693482"/>
    <w:rsid w:val="00694D75"/>
    <w:rsid w:val="006A78AE"/>
    <w:rsid w:val="006B112E"/>
    <w:rsid w:val="006B7A11"/>
    <w:rsid w:val="006C2CAE"/>
    <w:rsid w:val="006E06ED"/>
    <w:rsid w:val="006E1B54"/>
    <w:rsid w:val="006E7398"/>
    <w:rsid w:val="006F64D6"/>
    <w:rsid w:val="007100B3"/>
    <w:rsid w:val="0071572F"/>
    <w:rsid w:val="00727B34"/>
    <w:rsid w:val="00742AE8"/>
    <w:rsid w:val="0075438E"/>
    <w:rsid w:val="0075487C"/>
    <w:rsid w:val="00762793"/>
    <w:rsid w:val="00780DFC"/>
    <w:rsid w:val="00790BE0"/>
    <w:rsid w:val="007A016F"/>
    <w:rsid w:val="007A1095"/>
    <w:rsid w:val="007B1EA5"/>
    <w:rsid w:val="007B49D4"/>
    <w:rsid w:val="007B52A3"/>
    <w:rsid w:val="007C0407"/>
    <w:rsid w:val="007E2ED4"/>
    <w:rsid w:val="007E51C8"/>
    <w:rsid w:val="007F6C23"/>
    <w:rsid w:val="008040EA"/>
    <w:rsid w:val="008106F2"/>
    <w:rsid w:val="0082008A"/>
    <w:rsid w:val="0084175C"/>
    <w:rsid w:val="00874362"/>
    <w:rsid w:val="00891DF1"/>
    <w:rsid w:val="008A6B44"/>
    <w:rsid w:val="008A7FC4"/>
    <w:rsid w:val="008E4FC9"/>
    <w:rsid w:val="008F64DD"/>
    <w:rsid w:val="00907D00"/>
    <w:rsid w:val="009132C1"/>
    <w:rsid w:val="0094063F"/>
    <w:rsid w:val="009434B7"/>
    <w:rsid w:val="00950B48"/>
    <w:rsid w:val="00956C82"/>
    <w:rsid w:val="00974A1D"/>
    <w:rsid w:val="00975891"/>
    <w:rsid w:val="0099144C"/>
    <w:rsid w:val="009A3982"/>
    <w:rsid w:val="009B2432"/>
    <w:rsid w:val="00A04336"/>
    <w:rsid w:val="00A04F0E"/>
    <w:rsid w:val="00A1357A"/>
    <w:rsid w:val="00A13B71"/>
    <w:rsid w:val="00A157A3"/>
    <w:rsid w:val="00A23FDD"/>
    <w:rsid w:val="00A25A99"/>
    <w:rsid w:val="00A56CCA"/>
    <w:rsid w:val="00A65B6A"/>
    <w:rsid w:val="00A71FC4"/>
    <w:rsid w:val="00A75013"/>
    <w:rsid w:val="00A90828"/>
    <w:rsid w:val="00AC68E9"/>
    <w:rsid w:val="00AD39F9"/>
    <w:rsid w:val="00AE75BE"/>
    <w:rsid w:val="00AF6D59"/>
    <w:rsid w:val="00B00506"/>
    <w:rsid w:val="00B0170F"/>
    <w:rsid w:val="00B0330A"/>
    <w:rsid w:val="00B0533F"/>
    <w:rsid w:val="00B12BFA"/>
    <w:rsid w:val="00B1521A"/>
    <w:rsid w:val="00B30B59"/>
    <w:rsid w:val="00B338B1"/>
    <w:rsid w:val="00B71701"/>
    <w:rsid w:val="00B735C7"/>
    <w:rsid w:val="00B8749D"/>
    <w:rsid w:val="00BA6625"/>
    <w:rsid w:val="00BB58BC"/>
    <w:rsid w:val="00BF13DF"/>
    <w:rsid w:val="00C05DF0"/>
    <w:rsid w:val="00C203B3"/>
    <w:rsid w:val="00C20505"/>
    <w:rsid w:val="00C41284"/>
    <w:rsid w:val="00C67149"/>
    <w:rsid w:val="00C76504"/>
    <w:rsid w:val="00C8199C"/>
    <w:rsid w:val="00C850C1"/>
    <w:rsid w:val="00C93C4E"/>
    <w:rsid w:val="00CD157A"/>
    <w:rsid w:val="00CE2529"/>
    <w:rsid w:val="00CE3E9D"/>
    <w:rsid w:val="00CE67DE"/>
    <w:rsid w:val="00CF0A8F"/>
    <w:rsid w:val="00CF6CE5"/>
    <w:rsid w:val="00D17311"/>
    <w:rsid w:val="00D3091A"/>
    <w:rsid w:val="00D31611"/>
    <w:rsid w:val="00D32D04"/>
    <w:rsid w:val="00D43209"/>
    <w:rsid w:val="00D449A9"/>
    <w:rsid w:val="00D501FA"/>
    <w:rsid w:val="00D74DB5"/>
    <w:rsid w:val="00D7563A"/>
    <w:rsid w:val="00D835EB"/>
    <w:rsid w:val="00D83B1A"/>
    <w:rsid w:val="00D9284F"/>
    <w:rsid w:val="00DA414D"/>
    <w:rsid w:val="00DA7363"/>
    <w:rsid w:val="00DB52CF"/>
    <w:rsid w:val="00DC1755"/>
    <w:rsid w:val="00DC4151"/>
    <w:rsid w:val="00DE3536"/>
    <w:rsid w:val="00E11082"/>
    <w:rsid w:val="00E14919"/>
    <w:rsid w:val="00E4709E"/>
    <w:rsid w:val="00E57CDB"/>
    <w:rsid w:val="00E655A9"/>
    <w:rsid w:val="00E80F37"/>
    <w:rsid w:val="00E86E05"/>
    <w:rsid w:val="00EA1177"/>
    <w:rsid w:val="00EC25C5"/>
    <w:rsid w:val="00EC76B9"/>
    <w:rsid w:val="00ED5FF9"/>
    <w:rsid w:val="00EE4440"/>
    <w:rsid w:val="00EF09EE"/>
    <w:rsid w:val="00F13BB0"/>
    <w:rsid w:val="00F442F8"/>
    <w:rsid w:val="00F46A02"/>
    <w:rsid w:val="00F523FA"/>
    <w:rsid w:val="00F828EC"/>
    <w:rsid w:val="00F835AA"/>
    <w:rsid w:val="00FB107F"/>
    <w:rsid w:val="00FD1FCC"/>
    <w:rsid w:val="00FD5274"/>
    <w:rsid w:val="00FF0F00"/>
    <w:rsid w:val="00FF2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B570FF0"/>
  <w15:chartTrackingRefBased/>
  <w15:docId w15:val="{473553E8-D4C6-4D8B-94FE-592E95191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E75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4D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94D75"/>
  </w:style>
  <w:style w:type="paragraph" w:styleId="a5">
    <w:name w:val="footer"/>
    <w:basedOn w:val="a"/>
    <w:link w:val="a6"/>
    <w:uiPriority w:val="99"/>
    <w:unhideWhenUsed/>
    <w:rsid w:val="00694D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94D75"/>
  </w:style>
  <w:style w:type="paragraph" w:styleId="a7">
    <w:name w:val="Balloon Text"/>
    <w:basedOn w:val="a"/>
    <w:link w:val="a8"/>
    <w:uiPriority w:val="99"/>
    <w:semiHidden/>
    <w:unhideWhenUsed/>
    <w:rsid w:val="00655A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55A3A"/>
    <w:rPr>
      <w:rFonts w:ascii="Segoe UI" w:hAnsi="Segoe UI" w:cs="Segoe UI"/>
      <w:sz w:val="18"/>
      <w:szCs w:val="18"/>
    </w:rPr>
  </w:style>
  <w:style w:type="paragraph" w:customStyle="1" w:styleId="ConsNormal">
    <w:name w:val="ConsNormal"/>
    <w:rsid w:val="00C8199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paragraph" w:styleId="a9">
    <w:name w:val="List Paragraph"/>
    <w:basedOn w:val="a"/>
    <w:uiPriority w:val="34"/>
    <w:qFormat/>
    <w:rsid w:val="00544120"/>
    <w:pPr>
      <w:ind w:left="720"/>
      <w:contextualSpacing/>
    </w:pPr>
  </w:style>
  <w:style w:type="table" w:styleId="aa">
    <w:name w:val="Table Grid"/>
    <w:basedOn w:val="a1"/>
    <w:uiPriority w:val="39"/>
    <w:rsid w:val="00610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B8749D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8749D"/>
    <w:rPr>
      <w:color w:val="605E5C"/>
      <w:shd w:val="clear" w:color="auto" w:fill="E1DFDD"/>
    </w:rPr>
  </w:style>
  <w:style w:type="table" w:customStyle="1" w:styleId="12">
    <w:name w:val="Сетка таблицы1"/>
    <w:basedOn w:val="a1"/>
    <w:next w:val="aa"/>
    <w:uiPriority w:val="99"/>
    <w:rsid w:val="004E757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rsid w:val="00956C8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956C82"/>
    <w:pPr>
      <w:spacing w:after="120"/>
    </w:pPr>
  </w:style>
  <w:style w:type="paragraph" w:styleId="ac">
    <w:name w:val="Title"/>
    <w:basedOn w:val="a"/>
    <w:next w:val="a"/>
    <w:link w:val="ad"/>
    <w:uiPriority w:val="10"/>
    <w:qFormat/>
    <w:rsid w:val="00317EC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Заголовок Знак"/>
    <w:basedOn w:val="a0"/>
    <w:link w:val="ac"/>
    <w:uiPriority w:val="10"/>
    <w:rsid w:val="00317E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Subtitle"/>
    <w:basedOn w:val="a"/>
    <w:next w:val="a"/>
    <w:link w:val="af"/>
    <w:uiPriority w:val="11"/>
    <w:qFormat/>
    <w:rsid w:val="00317EC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f">
    <w:name w:val="Подзаголовок Знак"/>
    <w:basedOn w:val="a0"/>
    <w:link w:val="ae"/>
    <w:uiPriority w:val="11"/>
    <w:rsid w:val="00317ECB"/>
    <w:rPr>
      <w:rFonts w:eastAsiaTheme="minorEastAsia"/>
      <w:color w:val="5A5A5A" w:themeColor="text1" w:themeTint="A5"/>
      <w:spacing w:val="15"/>
    </w:rPr>
  </w:style>
  <w:style w:type="character" w:styleId="af0">
    <w:name w:val="Subtle Emphasis"/>
    <w:basedOn w:val="a0"/>
    <w:uiPriority w:val="19"/>
    <w:qFormat/>
    <w:rsid w:val="00317ECB"/>
    <w:rPr>
      <w:i/>
      <w:iCs/>
      <w:color w:val="404040" w:themeColor="text1" w:themeTint="BF"/>
    </w:rPr>
  </w:style>
  <w:style w:type="character" w:styleId="af1">
    <w:name w:val="Emphasis"/>
    <w:basedOn w:val="a0"/>
    <w:uiPriority w:val="20"/>
    <w:qFormat/>
    <w:rsid w:val="00317ECB"/>
    <w:rPr>
      <w:i/>
      <w:iCs/>
    </w:rPr>
  </w:style>
  <w:style w:type="character" w:styleId="af2">
    <w:name w:val="Intense Emphasis"/>
    <w:basedOn w:val="a0"/>
    <w:uiPriority w:val="21"/>
    <w:qFormat/>
    <w:rsid w:val="00317ECB"/>
    <w:rPr>
      <w:i/>
      <w:iCs/>
      <w:color w:val="5B9BD5" w:themeColor="accent1"/>
    </w:rPr>
  </w:style>
  <w:style w:type="character" w:styleId="af3">
    <w:name w:val="Strong"/>
    <w:basedOn w:val="a0"/>
    <w:uiPriority w:val="22"/>
    <w:qFormat/>
    <w:rsid w:val="00317ECB"/>
    <w:rPr>
      <w:b/>
      <w:bCs/>
    </w:rPr>
  </w:style>
  <w:style w:type="character" w:styleId="af4">
    <w:name w:val="Book Title"/>
    <w:basedOn w:val="a0"/>
    <w:uiPriority w:val="33"/>
    <w:qFormat/>
    <w:rsid w:val="00317ECB"/>
    <w:rPr>
      <w:b/>
      <w:bCs/>
      <w:i/>
      <w:iCs/>
      <w:spacing w:val="5"/>
    </w:rPr>
  </w:style>
  <w:style w:type="character" w:styleId="af5">
    <w:name w:val="Subtle Reference"/>
    <w:basedOn w:val="a0"/>
    <w:uiPriority w:val="31"/>
    <w:qFormat/>
    <w:rsid w:val="00317ECB"/>
    <w:rPr>
      <w:smallCaps/>
      <w:color w:val="5A5A5A" w:themeColor="text1" w:themeTint="A5"/>
    </w:rPr>
  </w:style>
  <w:style w:type="character" w:customStyle="1" w:styleId="10">
    <w:name w:val="Заголовок 1 Знак"/>
    <w:basedOn w:val="a0"/>
    <w:link w:val="1"/>
    <w:uiPriority w:val="9"/>
    <w:rsid w:val="00AE75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944253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81522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02342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7407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08910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750787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62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0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0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34240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3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153053">
                  <w:marLeft w:val="0"/>
                  <w:marRight w:val="0"/>
                  <w:marTop w:val="0"/>
                  <w:marBottom w:val="0"/>
                  <w:divBdr>
                    <w:top w:val="single" w:sz="6" w:space="0" w:color="E2E2E2"/>
                    <w:left w:val="single" w:sz="6" w:space="0" w:color="E2E2E2"/>
                    <w:bottom w:val="single" w:sz="6" w:space="0" w:color="E2E2E2"/>
                    <w:right w:val="single" w:sz="6" w:space="0" w:color="E2E2E2"/>
                  </w:divBdr>
                </w:div>
                <w:div w:id="11483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43678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2E2E2"/>
                        <w:left w:val="single" w:sz="6" w:space="0" w:color="E2E2E2"/>
                        <w:bottom w:val="single" w:sz="6" w:space="0" w:color="E2E2E2"/>
                        <w:right w:val="single" w:sz="6" w:space="0" w:color="E2E2E2"/>
                      </w:divBdr>
                    </w:div>
                    <w:div w:id="2078745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97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6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313788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1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8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0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7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9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456164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61616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3156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6702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3205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74426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3117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42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288269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01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86959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72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084769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11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754775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6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002873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05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539325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15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55957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875783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89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668174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30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536339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53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004804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71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330725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39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601838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24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44277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77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950753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17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313871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056316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46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46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160C47-B9AB-46C1-A55C-9E15485E8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2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Aser</cp:lastModifiedBy>
  <cp:revision>14</cp:revision>
  <cp:lastPrinted>2026-07-16T09:04:00Z</cp:lastPrinted>
  <dcterms:created xsi:type="dcterms:W3CDTF">2026-07-13T09:17:00Z</dcterms:created>
  <dcterms:modified xsi:type="dcterms:W3CDTF">2026-08-27T11:37:00Z</dcterms:modified>
</cp:coreProperties>
</file>