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2"/>
        <w:gridCol w:w="4962"/>
        <w:gridCol w:w="992"/>
        <w:gridCol w:w="1276"/>
      </w:tblGrid>
      <w:tr w:rsidR="0049583B" w:rsidRPr="003A21B2" w14:paraId="39FF2F79" w14:textId="77777777" w:rsidTr="005B5921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A16935" w:rsidRPr="003A21B2" w14:paraId="121A4FC6" w14:textId="77777777" w:rsidTr="004B4D06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EE7" w14:textId="0DBBEBCF" w:rsidR="00A16935" w:rsidRDefault="00EC1176" w:rsidP="00A16935">
            <w:pPr>
              <w:jc w:val="center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9A405" w14:textId="5E18199C" w:rsidR="00A16935" w:rsidRPr="0059302B" w:rsidRDefault="00724AC3" w:rsidP="004B4D06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ермокерн</w:t>
            </w:r>
            <w:proofErr w:type="spellEnd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ля пароконвектомат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SCC WE201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60DF6" w14:textId="08EFA373" w:rsidR="007C1D67" w:rsidRPr="00193A93" w:rsidRDefault="00F16AAC" w:rsidP="00F16AAC">
            <w:r>
              <w:t>Штука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A42A0" w14:textId="77777777" w:rsidR="0061360F" w:rsidRDefault="00032D42" w:rsidP="004B4D06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ермокерн</w:t>
            </w:r>
            <w:proofErr w:type="spellEnd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ля пароконвектомат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032D42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SCC WE201</w:t>
            </w:r>
          </w:p>
          <w:p w14:paraId="38EE75E3" w14:textId="77777777" w:rsidR="004B4D06" w:rsidRDefault="004B4D06" w:rsidP="004B4D06">
            <w:pPr>
              <w:rPr>
                <w:lang w:eastAsia="en-US"/>
              </w:rPr>
            </w:pPr>
            <w:r w:rsidRPr="00D11116">
              <w:rPr>
                <w:rFonts w:eastAsia="Calibri"/>
                <w:noProof/>
              </w:rPr>
              <w:drawing>
                <wp:inline distT="0" distB="0" distL="0" distR="0" wp14:anchorId="28B41037" wp14:editId="64AE0F37">
                  <wp:extent cx="2651760" cy="3530698"/>
                  <wp:effectExtent l="0" t="0" r="0" b="0"/>
                  <wp:docPr id="15786780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576" cy="356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5DE29F" w14:textId="77777777" w:rsidR="004B4D06" w:rsidRPr="004B4D06" w:rsidRDefault="004B4D06" w:rsidP="004B4D06">
            <w:pPr>
              <w:rPr>
                <w:lang w:eastAsia="en-US"/>
              </w:rPr>
            </w:pPr>
            <w:hyperlink r:id="rId6" w:history="1">
              <w:r w:rsidRPr="004B4D06">
                <w:rPr>
                  <w:rStyle w:val="a7"/>
                  <w:lang w:eastAsia="en-US"/>
                </w:rPr>
                <w:t>https://titanservice.su/zapchasti/teplovoe-oborudovanie/parokonvektomaty/31790/?ysclid=mszyi6v73897926326</w:t>
              </w:r>
            </w:hyperlink>
          </w:p>
          <w:p w14:paraId="5BCBE92B" w14:textId="77777777" w:rsidR="004B4D06" w:rsidRPr="004B4D06" w:rsidRDefault="004B4D06" w:rsidP="004B4D06">
            <w:pPr>
              <w:rPr>
                <w:lang w:eastAsia="en-US"/>
              </w:rPr>
            </w:pPr>
          </w:p>
          <w:p w14:paraId="38BCF6C1" w14:textId="77777777" w:rsidR="004B4D06" w:rsidRPr="004B4D06" w:rsidRDefault="004B4D06" w:rsidP="004B4D06">
            <w:pPr>
              <w:rPr>
                <w:lang w:eastAsia="en-US"/>
              </w:rPr>
            </w:pPr>
            <w:hyperlink r:id="rId7" w:history="1">
              <w:r w:rsidRPr="004B4D06">
                <w:rPr>
                  <w:rStyle w:val="a7"/>
                  <w:lang w:eastAsia="en-US"/>
                </w:rPr>
                <w:t>https://vyatkomplekt.ru/catalog/zapchasti/termokerny_termoshchupy_termopary_termopreobrazovateli/00-00005224/?ysclid=mszyimnj9794589699</w:t>
              </w:r>
            </w:hyperlink>
          </w:p>
          <w:p w14:paraId="445325AD" w14:textId="77777777" w:rsidR="004B4D06" w:rsidRPr="004B4D06" w:rsidRDefault="004B4D06" w:rsidP="004B4D06">
            <w:pPr>
              <w:rPr>
                <w:lang w:eastAsia="en-US"/>
              </w:rPr>
            </w:pPr>
          </w:p>
          <w:p w14:paraId="44D93657" w14:textId="77777777" w:rsidR="004B4D06" w:rsidRPr="004B4D06" w:rsidRDefault="004B4D06" w:rsidP="004B4D06">
            <w:pPr>
              <w:rPr>
                <w:lang w:eastAsia="en-US"/>
              </w:rPr>
            </w:pPr>
            <w:hyperlink r:id="rId8" w:history="1">
              <w:r w:rsidRPr="004B4D06">
                <w:rPr>
                  <w:rStyle w:val="a7"/>
                  <w:lang w:eastAsia="en-US"/>
                </w:rPr>
                <w:t>https://futura-zip.ru/catalog/termokerny/40_02_100p_rational_termokern_rational_40_02_100_40_02_100p_dlya_scc_liniya_scc_201_202/?ysclid=mszyiacp646142686</w:t>
              </w:r>
            </w:hyperlink>
          </w:p>
          <w:p w14:paraId="5C066EF0" w14:textId="77777777" w:rsidR="004B4D06" w:rsidRPr="004B4D06" w:rsidRDefault="004B4D06" w:rsidP="004B4D06">
            <w:pPr>
              <w:rPr>
                <w:lang w:eastAsia="en-US"/>
              </w:rPr>
            </w:pPr>
          </w:p>
          <w:p w14:paraId="3BF26E69" w14:textId="7DDAC407" w:rsidR="004B4D06" w:rsidRPr="004B4D06" w:rsidRDefault="004B4D06" w:rsidP="004B4D06">
            <w:pPr>
              <w:rPr>
                <w:lang w:eastAsia="en-US"/>
              </w:rPr>
            </w:pPr>
            <w:hyperlink r:id="rId9" w:history="1">
              <w:r w:rsidRPr="004B4D06">
                <w:rPr>
                  <w:rStyle w:val="a7"/>
                  <w:lang w:eastAsia="en-US"/>
                </w:rPr>
                <w:t>https://technodelo.ru/datchik-temperaturnii-pogruzhnoi-dlya-izmereniya-temperaturi-v-tolshe-produkta-termoielement-k-nicr-ni-kabel-ptfe-1443299021/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607" w14:textId="127895AD" w:rsidR="00A16935" w:rsidRPr="00D54322" w:rsidRDefault="00032D42" w:rsidP="005B4089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DA1C" w14:textId="5E0B30C5" w:rsidR="00A16935" w:rsidRPr="00305F56" w:rsidRDefault="00CB575A" w:rsidP="005F4680">
            <w:pPr>
              <w:jc w:val="center"/>
              <w:rPr>
                <w:lang w:val="en-US"/>
              </w:rPr>
            </w:pPr>
            <w:r w:rsidRPr="00305F56">
              <w:t>Д</w:t>
            </w:r>
            <w:r w:rsidR="00F320A2" w:rsidRPr="00305F56">
              <w:t>А</w:t>
            </w:r>
          </w:p>
        </w:tc>
      </w:tr>
      <w:tr w:rsidR="004B4D06" w:rsidRPr="00F320A2" w14:paraId="1AC05E16" w14:textId="77777777" w:rsidTr="004B4D06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149" w14:textId="6AA2D55C" w:rsidR="004B4D06" w:rsidRPr="00305F56" w:rsidRDefault="00305F56" w:rsidP="00FC30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B06DF" w14:textId="77777777" w:rsidR="004B4D06" w:rsidRPr="0059302B" w:rsidRDefault="004B4D06" w:rsidP="004B4D06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Уплотнение двери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20.</w:t>
            </w: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02.550P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для пароконвектомата</w:t>
            </w: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96388" w14:textId="77777777" w:rsidR="004B4D06" w:rsidRPr="00193A93" w:rsidRDefault="004B4D06" w:rsidP="00FC3066">
            <w:r>
              <w:t>Штука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94D78" w14:textId="77777777" w:rsidR="004B4D06" w:rsidRDefault="004B4D06" w:rsidP="00305F56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Уплотнение двери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20.</w:t>
            </w: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02.550P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для пароконвектомата</w:t>
            </w:r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935A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</w:p>
          <w:p w14:paraId="7B3C4EEB" w14:textId="77777777" w:rsidR="00305F56" w:rsidRDefault="00305F56" w:rsidP="00305F56">
            <w:pPr>
              <w:rPr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7C54BDF0" wp14:editId="6E5AD1F3">
                  <wp:extent cx="3002650" cy="2252131"/>
                  <wp:effectExtent l="0" t="5715" r="1905" b="1905"/>
                  <wp:docPr id="15853667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047460" cy="228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98389" w14:textId="77777777" w:rsidR="00305F56" w:rsidRPr="00305F56" w:rsidRDefault="00305F56" w:rsidP="00305F56">
            <w:pPr>
              <w:rPr>
                <w:lang w:val="en-US" w:eastAsia="en-US"/>
              </w:rPr>
            </w:pPr>
            <w:hyperlink r:id="rId11" w:history="1">
              <w:r w:rsidRPr="00305F56">
                <w:rPr>
                  <w:rStyle w:val="a7"/>
                  <w:lang w:val="en-US" w:eastAsia="en-US"/>
                </w:rPr>
                <w:t>https://www.ozon.ru/product/uplotnenie-dveri-rational-20-02-550p-20-00-394p-dlya-scc-cmp-61-lm1-lm2-b-uplotnitel-dveri-dlya-985609486/?sh=CfjcyziPrw</w:t>
              </w:r>
            </w:hyperlink>
          </w:p>
          <w:p w14:paraId="443C3A6A" w14:textId="358CF9B7" w:rsidR="00305F56" w:rsidRPr="00305F56" w:rsidRDefault="00305F56" w:rsidP="00305F56">
            <w:pPr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E76" w14:textId="77777777" w:rsidR="004B4D06" w:rsidRPr="00D54322" w:rsidRDefault="004B4D06" w:rsidP="00FC3066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5E31" w14:textId="64103D43" w:rsidR="004B4D06" w:rsidRPr="00305F56" w:rsidRDefault="004B4D06" w:rsidP="00FC3066">
            <w:pPr>
              <w:jc w:val="center"/>
              <w:rPr>
                <w:lang w:val="en-US"/>
              </w:rPr>
            </w:pPr>
            <w:r w:rsidRPr="00305F56">
              <w:t>ДА</w:t>
            </w:r>
          </w:p>
        </w:tc>
      </w:tr>
      <w:tr w:rsidR="00305F56" w:rsidRPr="00F320A2" w14:paraId="6DF622B5" w14:textId="77777777" w:rsidTr="009719A3">
        <w:trPr>
          <w:trHeight w:val="1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5046" w14:textId="2ED03E34" w:rsidR="00305F56" w:rsidRPr="00305F56" w:rsidRDefault="009719A3" w:rsidP="00FC30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27B93" w14:textId="77777777" w:rsidR="00305F56" w:rsidRPr="0059302B" w:rsidRDefault="00305F56" w:rsidP="00305F56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лата управления входными/выходными сигналами 40.05.919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Для пароконвектомата </w:t>
            </w:r>
            <w:proofErr w:type="spellStart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iCombi</w:t>
            </w:r>
            <w:proofErr w:type="spellEnd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Classic LM200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B90B0" w14:textId="77777777" w:rsidR="00305F56" w:rsidRDefault="00305F56" w:rsidP="00305F56"/>
          <w:p w14:paraId="73EAAB6B" w14:textId="77777777" w:rsidR="00305F56" w:rsidRDefault="00305F56" w:rsidP="00305F56"/>
          <w:p w14:paraId="0CBF0EE7" w14:textId="77777777" w:rsidR="00305F56" w:rsidRPr="00193A93" w:rsidRDefault="00305F56" w:rsidP="00FC3066">
            <w:r>
              <w:t>Штука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F6EE8" w14:textId="77777777" w:rsidR="00305F56" w:rsidRDefault="00305F56" w:rsidP="00305F56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лата управления входными/выходными сигналами 40.05.919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Для пароконвектомата </w:t>
            </w:r>
            <w:proofErr w:type="spellStart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Rational</w:t>
            </w:r>
            <w:proofErr w:type="spellEnd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iCombi</w:t>
            </w:r>
            <w:proofErr w:type="spellEnd"/>
            <w:r w:rsidRPr="00A4058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Classic LM200</w:t>
            </w:r>
          </w:p>
          <w:p w14:paraId="191306C4" w14:textId="77777777" w:rsidR="009719A3" w:rsidRDefault="009719A3" w:rsidP="009719A3">
            <w:pPr>
              <w:rPr>
                <w:lang w:val="en-US"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11FBDD87" wp14:editId="3A9909EB">
                  <wp:extent cx="2390708" cy="4221480"/>
                  <wp:effectExtent l="0" t="0" r="0" b="7620"/>
                  <wp:docPr id="20051677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94763" cy="422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98E6C3" w14:textId="77777777" w:rsidR="009719A3" w:rsidRPr="009719A3" w:rsidRDefault="009719A3" w:rsidP="009719A3">
            <w:pPr>
              <w:rPr>
                <w:lang w:val="en-US" w:eastAsia="en-US"/>
              </w:rPr>
            </w:pPr>
            <w:hyperlink r:id="rId13" w:history="1">
              <w:r w:rsidRPr="009719A3">
                <w:rPr>
                  <w:rStyle w:val="a7"/>
                  <w:lang w:val="en-US" w:eastAsia="en-US"/>
                </w:rPr>
                <w:t>https://lvtrade.ru/catalog/product/577514-plata-elektronnaya-rational-i-o-lm1-lm2-b-g-40-05-919p/?ysclid=mte31f7f77570987065</w:t>
              </w:r>
            </w:hyperlink>
          </w:p>
          <w:p w14:paraId="7AD9B32F" w14:textId="77777777" w:rsidR="009719A3" w:rsidRPr="009719A3" w:rsidRDefault="009719A3" w:rsidP="009719A3">
            <w:pPr>
              <w:rPr>
                <w:lang w:val="en-US" w:eastAsia="en-US"/>
              </w:rPr>
            </w:pPr>
          </w:p>
          <w:p w14:paraId="18AB5E1B" w14:textId="15CD367F" w:rsidR="009719A3" w:rsidRPr="009719A3" w:rsidRDefault="009719A3" w:rsidP="009719A3">
            <w:pPr>
              <w:rPr>
                <w:lang w:val="en-US" w:eastAsia="en-US"/>
              </w:rPr>
            </w:pPr>
            <w:hyperlink r:id="rId14" w:history="1">
              <w:r w:rsidRPr="009719A3">
                <w:rPr>
                  <w:rStyle w:val="a7"/>
                  <w:lang w:val="en-US" w:eastAsia="en-US"/>
                </w:rPr>
                <w:t>https://vyatkomplekt.ru/catalog/zapchasti/bloki_i_platy_elektronnye_bloki_upravleniya_termodaty_kontrollery/ut-00017131/?ysclid=mte30oijkg204986745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EF67" w14:textId="77777777" w:rsidR="00305F56" w:rsidRPr="00D54322" w:rsidRDefault="00305F56" w:rsidP="00FC3066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5087" w14:textId="6FE0980D" w:rsidR="00305F56" w:rsidRPr="00305F56" w:rsidRDefault="00305F56" w:rsidP="00FC3066">
            <w:pPr>
              <w:jc w:val="center"/>
              <w:rPr>
                <w:color w:val="FF0000"/>
              </w:rPr>
            </w:pPr>
            <w:r w:rsidRPr="00305F56">
              <w:t>ДА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4B02DE8E" w14:textId="77777777" w:rsidR="006A265C" w:rsidRDefault="00E83D43" w:rsidP="000447D0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7CBD90C4" w14:textId="77777777" w:rsidR="0012296F" w:rsidRPr="00B73E06" w:rsidRDefault="0012296F" w:rsidP="0012296F">
      <w:pPr>
        <w:pStyle w:val="Footnote"/>
        <w:ind w:left="568" w:firstLine="0"/>
        <w:jc w:val="both"/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B453F7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Заказал исходя на сегодняшний момент. Уменьшать количество нельзя!</w:t>
      </w:r>
    </w:p>
    <w:p w14:paraId="44E3638E" w14:textId="77777777" w:rsidR="0012296F" w:rsidRDefault="0012296F" w:rsidP="0012296F">
      <w:pPr>
        <w:pStyle w:val="Footnote"/>
        <w:ind w:left="1276" w:firstLine="0"/>
        <w:jc w:val="both"/>
        <w:rPr>
          <w:b/>
          <w:sz w:val="24"/>
          <w:szCs w:val="24"/>
        </w:rPr>
      </w:pPr>
    </w:p>
    <w:p w14:paraId="6D60235D" w14:textId="284A6920" w:rsidR="008F3BFE" w:rsidRDefault="00941DCA" w:rsidP="005B5921">
      <w:pPr>
        <w:pStyle w:val="Footnote"/>
        <w:ind w:left="568" w:firstLine="0"/>
        <w:jc w:val="both"/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</w:pPr>
      <w:r w:rsidRPr="006A265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2.1.</w:t>
      </w:r>
      <w:r w:rsidR="00787716" w:rsidRPr="006A265C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23FDE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ООО</w:t>
      </w:r>
      <w:r w:rsidR="0012296F" w:rsidRPr="0012296F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«</w:t>
      </w:r>
      <w:r w:rsidR="00AE4BF3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МРИЯ</w:t>
      </w:r>
      <w:r w:rsidR="0012296F" w:rsidRPr="0012296F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».</w:t>
      </w:r>
      <w:r w:rsidR="00724AC3" w:rsidRPr="00724AC3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24AC3" w:rsidRPr="00724AC3">
        <w:rPr>
          <w:color w:val="000000"/>
          <w:sz w:val="24"/>
          <w:szCs w:val="24"/>
          <w:shd w:val="clear" w:color="auto" w:fill="FFFFFF"/>
        </w:rPr>
        <w:t>Термокерн</w:t>
      </w:r>
      <w:proofErr w:type="spellEnd"/>
      <w:r w:rsidR="00724AC3" w:rsidRPr="00724AC3">
        <w:rPr>
          <w:color w:val="000000"/>
          <w:sz w:val="24"/>
          <w:szCs w:val="24"/>
          <w:shd w:val="clear" w:color="auto" w:fill="FFFFFF"/>
        </w:rPr>
        <w:t xml:space="preserve"> для пароконвектомата </w:t>
      </w:r>
      <w:proofErr w:type="spellStart"/>
      <w:r w:rsidR="00724AC3" w:rsidRPr="00724AC3">
        <w:rPr>
          <w:color w:val="000000"/>
          <w:sz w:val="24"/>
          <w:szCs w:val="24"/>
          <w:shd w:val="clear" w:color="auto" w:fill="FFFFFF"/>
        </w:rPr>
        <w:t>Rational</w:t>
      </w:r>
      <w:proofErr w:type="spellEnd"/>
      <w:r w:rsidR="00724AC3" w:rsidRPr="00724AC3">
        <w:rPr>
          <w:color w:val="000000"/>
          <w:sz w:val="24"/>
          <w:szCs w:val="24"/>
          <w:shd w:val="clear" w:color="auto" w:fill="FFFFFF"/>
        </w:rPr>
        <w:t xml:space="preserve"> SCC WE201</w:t>
      </w:r>
      <w:r w:rsidR="00724AC3">
        <w:rPr>
          <w:color w:val="000000"/>
          <w:sz w:val="24"/>
          <w:szCs w:val="24"/>
          <w:shd w:val="clear" w:color="auto" w:fill="FFFFFF"/>
        </w:rPr>
        <w:t xml:space="preserve"> </w:t>
      </w:r>
      <w:r w:rsidR="005B5921" w:rsidRP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– </w:t>
      </w:r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1 </w:t>
      </w:r>
      <w:proofErr w:type="spellStart"/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шт</w:t>
      </w:r>
      <w:proofErr w:type="spellEnd"/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сломан, </w:t>
      </w:r>
      <w:r w:rsidR="00D11116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8</w:t>
      </w:r>
      <w:r w:rsidR="005B5921" w:rsidRP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="005B5921" w:rsidRP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шт</w:t>
      </w:r>
      <w:proofErr w:type="spellEnd"/>
      <w:r w:rsid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–</w:t>
      </w:r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в ЗИП</w:t>
      </w:r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срочно</w:t>
      </w:r>
      <w:r w:rsidR="005B592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!</w:t>
      </w:r>
      <w:r w:rsidR="006F794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На </w:t>
      </w:r>
      <w:r w:rsidR="00943939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пароконвектомат в горячий</w:t>
      </w:r>
      <w:r w:rsidR="000C2E31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цех</w:t>
      </w:r>
      <w:r w:rsidR="000506C9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(в основном) </w:t>
      </w:r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и подобн</w:t>
      </w:r>
      <w:r w:rsidR="000506C9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ых</w:t>
      </w:r>
      <w:r w:rsidR="006F794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 xml:space="preserve"> в ресторан «</w:t>
      </w:r>
      <w:proofErr w:type="spellStart"/>
      <w:r w:rsidR="006F794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Азурр</w:t>
      </w:r>
      <w:proofErr w:type="spellEnd"/>
      <w:r w:rsidR="006F794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»</w:t>
      </w:r>
      <w:r w:rsidR="00342385">
        <w:rPr>
          <w:rFonts w:eastAsiaTheme="majorEastAsia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19861E88" w14:textId="3E703158" w:rsidR="00305F56" w:rsidRDefault="00305F56" w:rsidP="005B5921">
      <w:pPr>
        <w:pStyle w:val="Footnote"/>
        <w:ind w:left="568" w:firstLine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305F56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9719A3">
        <w:rPr>
          <w:b/>
          <w:bCs/>
          <w:color w:val="000000" w:themeColor="text1"/>
          <w:sz w:val="24"/>
          <w:szCs w:val="24"/>
          <w:lang w:val="en-US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305F56">
        <w:rPr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. ООО «МРИЯ». </w:t>
      </w:r>
      <w:r w:rsidRPr="00305F56">
        <w:rPr>
          <w:color w:val="000000"/>
          <w:sz w:val="24"/>
          <w:szCs w:val="24"/>
          <w:shd w:val="clear" w:color="auto" w:fill="FFFFFF"/>
        </w:rPr>
        <w:t xml:space="preserve">Уплотнение двери 20.02.550P для пароконвектомата </w:t>
      </w:r>
      <w:proofErr w:type="spellStart"/>
      <w:r w:rsidRPr="00305F56">
        <w:rPr>
          <w:color w:val="000000"/>
          <w:sz w:val="24"/>
          <w:szCs w:val="24"/>
          <w:shd w:val="clear" w:color="auto" w:fill="FFFFFF"/>
        </w:rPr>
        <w:t>Rational</w:t>
      </w:r>
      <w:proofErr w:type="spellEnd"/>
      <w:r w:rsidRPr="00305F56">
        <w:rPr>
          <w:color w:val="000000"/>
          <w:sz w:val="24"/>
          <w:szCs w:val="24"/>
          <w:shd w:val="clear" w:color="auto" w:fill="FFFFFF"/>
        </w:rPr>
        <w:t xml:space="preserve"> – 5 </w:t>
      </w:r>
      <w:proofErr w:type="spellStart"/>
      <w:r w:rsidRPr="00305F56">
        <w:rPr>
          <w:color w:val="000000"/>
          <w:sz w:val="24"/>
          <w:szCs w:val="24"/>
          <w:shd w:val="clear" w:color="auto" w:fill="FFFFFF"/>
        </w:rPr>
        <w:t>шт</w:t>
      </w:r>
      <w:proofErr w:type="spellEnd"/>
      <w:r w:rsidRPr="00305F56">
        <w:rPr>
          <w:color w:val="000000"/>
          <w:sz w:val="24"/>
          <w:szCs w:val="24"/>
          <w:shd w:val="clear" w:color="auto" w:fill="FFFFFF"/>
        </w:rPr>
        <w:t xml:space="preserve"> – в ЗИП! На пароконвектоматы в горячий цех ресторана «</w:t>
      </w:r>
      <w:proofErr w:type="spellStart"/>
      <w:r w:rsidRPr="00305F56">
        <w:rPr>
          <w:color w:val="000000"/>
          <w:sz w:val="24"/>
          <w:szCs w:val="24"/>
          <w:shd w:val="clear" w:color="auto" w:fill="FFFFFF"/>
        </w:rPr>
        <w:t>Азурр</w:t>
      </w:r>
      <w:proofErr w:type="spellEnd"/>
      <w:r w:rsidRPr="00305F56">
        <w:rPr>
          <w:color w:val="000000"/>
          <w:sz w:val="24"/>
          <w:szCs w:val="24"/>
          <w:shd w:val="clear" w:color="auto" w:fill="FFFFFF"/>
        </w:rPr>
        <w:t>» (в основном) и подобных.</w:t>
      </w:r>
    </w:p>
    <w:p w14:paraId="3BE121DC" w14:textId="5153A97B" w:rsidR="009719A3" w:rsidRPr="009719A3" w:rsidRDefault="009719A3" w:rsidP="005B5921">
      <w:pPr>
        <w:pStyle w:val="Footnote"/>
        <w:ind w:left="568" w:firstLine="0"/>
        <w:jc w:val="both"/>
        <w:rPr>
          <w:color w:val="000000"/>
          <w:sz w:val="24"/>
          <w:szCs w:val="24"/>
          <w:shd w:val="clear" w:color="auto" w:fill="FFFFFF"/>
          <w:lang w:val="en-US"/>
        </w:rPr>
      </w:pPr>
      <w:r w:rsidRPr="009719A3">
        <w:rPr>
          <w:b/>
          <w:bCs/>
          <w:color w:val="000000"/>
          <w:sz w:val="24"/>
          <w:szCs w:val="24"/>
          <w:shd w:val="clear" w:color="auto" w:fill="FFFFFF"/>
        </w:rPr>
        <w:t>2.</w:t>
      </w:r>
      <w:r>
        <w:rPr>
          <w:b/>
          <w:bCs/>
          <w:color w:val="000000"/>
          <w:sz w:val="24"/>
          <w:szCs w:val="24"/>
          <w:shd w:val="clear" w:color="auto" w:fill="FFFFFF"/>
          <w:lang w:val="en-US"/>
        </w:rPr>
        <w:t>3</w:t>
      </w:r>
      <w:r w:rsidRPr="009719A3">
        <w:rPr>
          <w:b/>
          <w:bCs/>
          <w:color w:val="000000"/>
          <w:sz w:val="24"/>
          <w:szCs w:val="24"/>
          <w:shd w:val="clear" w:color="auto" w:fill="FFFFFF"/>
        </w:rPr>
        <w:t xml:space="preserve">. ООО «МРИЯ». </w:t>
      </w:r>
      <w:r w:rsidRPr="009719A3">
        <w:rPr>
          <w:color w:val="000000"/>
          <w:sz w:val="24"/>
          <w:szCs w:val="24"/>
          <w:shd w:val="clear" w:color="auto" w:fill="FFFFFF"/>
        </w:rPr>
        <w:t>Плата управления входными/выходными сигналами 40.05.919</w:t>
      </w:r>
      <w:r w:rsidRPr="009719A3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9719A3">
        <w:rPr>
          <w:color w:val="000000"/>
          <w:sz w:val="24"/>
          <w:szCs w:val="24"/>
          <w:shd w:val="clear" w:color="auto" w:fill="FFFFFF"/>
        </w:rPr>
        <w:t xml:space="preserve">Для пароконвектомата </w:t>
      </w:r>
      <w:proofErr w:type="spellStart"/>
      <w:r w:rsidRPr="009719A3">
        <w:rPr>
          <w:color w:val="000000"/>
          <w:sz w:val="24"/>
          <w:szCs w:val="24"/>
          <w:shd w:val="clear" w:color="auto" w:fill="FFFFFF"/>
        </w:rPr>
        <w:t>Rational</w:t>
      </w:r>
      <w:proofErr w:type="spellEnd"/>
      <w:r w:rsidRPr="009719A3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719A3">
        <w:rPr>
          <w:color w:val="000000"/>
          <w:sz w:val="24"/>
          <w:szCs w:val="24"/>
          <w:shd w:val="clear" w:color="auto" w:fill="FFFFFF"/>
        </w:rPr>
        <w:t>iCombi</w:t>
      </w:r>
      <w:proofErr w:type="spellEnd"/>
      <w:r w:rsidRPr="009719A3">
        <w:rPr>
          <w:color w:val="000000"/>
          <w:sz w:val="24"/>
          <w:szCs w:val="24"/>
          <w:shd w:val="clear" w:color="auto" w:fill="FFFFFF"/>
        </w:rPr>
        <w:t xml:space="preserve"> Classic LM200 – 1 </w:t>
      </w:r>
      <w:proofErr w:type="spellStart"/>
      <w:r w:rsidRPr="009719A3">
        <w:rPr>
          <w:color w:val="000000"/>
          <w:sz w:val="24"/>
          <w:szCs w:val="24"/>
          <w:shd w:val="clear" w:color="auto" w:fill="FFFFFF"/>
        </w:rPr>
        <w:t>шт</w:t>
      </w:r>
      <w:proofErr w:type="spellEnd"/>
      <w:r w:rsidRPr="009719A3">
        <w:rPr>
          <w:color w:val="000000"/>
          <w:sz w:val="24"/>
          <w:szCs w:val="24"/>
          <w:shd w:val="clear" w:color="auto" w:fill="FFFFFF"/>
        </w:rPr>
        <w:t xml:space="preserve"> сломана, не в ЗИП срочно! На </w:t>
      </w:r>
      <w:proofErr w:type="spellStart"/>
      <w:r w:rsidRPr="009719A3">
        <w:rPr>
          <w:color w:val="000000"/>
          <w:sz w:val="24"/>
          <w:szCs w:val="24"/>
          <w:shd w:val="clear" w:color="auto" w:fill="FFFFFF"/>
        </w:rPr>
        <w:t>пароконвектома</w:t>
      </w:r>
      <w:proofErr w:type="spellEnd"/>
      <w:r w:rsidRPr="009719A3">
        <w:rPr>
          <w:color w:val="000000"/>
          <w:sz w:val="24"/>
          <w:szCs w:val="24"/>
          <w:shd w:val="clear" w:color="auto" w:fill="FFFFFF"/>
        </w:rPr>
        <w:t xml:space="preserve"> в горячий цех.</w:t>
      </w:r>
    </w:p>
    <w:p w14:paraId="384715F6" w14:textId="04E3EC09" w:rsidR="008A35B4" w:rsidRPr="008A35B4" w:rsidRDefault="008F3BFE" w:rsidP="008A35B4">
      <w:pPr>
        <w:rPr>
          <w:lang w:eastAsia="en-US"/>
        </w:rPr>
      </w:pPr>
      <w:r>
        <w:rPr>
          <w:lang w:eastAsia="en-US"/>
        </w:rPr>
        <w:t xml:space="preserve"> </w:t>
      </w: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76AAEAE5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941DC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941DCA">
        <w:rPr>
          <w:rFonts w:ascii="Times New Roman" w:eastAsia="Calibri" w:hAnsi="Times New Roman" w:cs="Times New Roman"/>
          <w:sz w:val="24"/>
          <w:szCs w:val="24"/>
        </w:rPr>
        <w:t>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60EEDDAF" w14:textId="67867B6A" w:rsidR="002511D4" w:rsidRPr="00D54322" w:rsidRDefault="002511D4" w:rsidP="00D54322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16619B9" w14:textId="77777777" w:rsidR="006A265C" w:rsidRDefault="006A265C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01AF49D8" w14:textId="77777777" w:rsidR="006A265C" w:rsidRPr="003A21B2" w:rsidRDefault="006A265C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14D4D2" w14:textId="05B8670C" w:rsidR="00350765" w:rsidRPr="009512D7" w:rsidRDefault="002511D4" w:rsidP="00350765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9512D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402D5" w14:textId="77777777" w:rsidR="004D44B5" w:rsidRPr="00A65D6C" w:rsidRDefault="004D44B5" w:rsidP="00A65D6C">
      <w:pPr>
        <w:rPr>
          <w:rFonts w:eastAsia="Calibri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5DCE31B" w:rsidR="002511D4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6017D9E" w14:textId="32A041F5" w:rsidR="008B4673" w:rsidRPr="00837484" w:rsidRDefault="008B4673" w:rsidP="00837484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4673">
        <w:rPr>
          <w:rFonts w:ascii="Times New Roman" w:eastAsia="Calibri" w:hAnsi="Times New Roman" w:cs="Times New Roman"/>
          <w:sz w:val="24"/>
          <w:szCs w:val="24"/>
        </w:rPr>
        <w:t>Максимальная цена:</w:t>
      </w:r>
      <w:r w:rsidR="00D111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1BB6">
        <w:rPr>
          <w:rFonts w:ascii="Times New Roman" w:eastAsia="Calibri" w:hAnsi="Times New Roman" w:cs="Times New Roman"/>
          <w:sz w:val="24"/>
          <w:szCs w:val="24"/>
        </w:rPr>
        <w:t>16860</w:t>
      </w:r>
      <w:r w:rsidR="003862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0FF3" w:rsidRPr="00837484">
        <w:rPr>
          <w:rFonts w:ascii="Times New Roman" w:eastAsia="Calibri" w:hAnsi="Times New Roman" w:cs="Times New Roman"/>
          <w:sz w:val="24"/>
          <w:szCs w:val="24"/>
        </w:rPr>
        <w:t xml:space="preserve">р. </w:t>
      </w:r>
      <w:r w:rsidR="00EF0D53" w:rsidRPr="0083748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A4E0A" w:rsidRPr="00837484">
        <w:rPr>
          <w:rFonts w:ascii="Times New Roman" w:eastAsia="Calibri" w:hAnsi="Times New Roman" w:cs="Times New Roman"/>
          <w:sz w:val="24"/>
          <w:szCs w:val="24"/>
        </w:rPr>
        <w:t xml:space="preserve">1 </w:t>
      </w:r>
      <w:proofErr w:type="spellStart"/>
      <w:r w:rsidR="00B82930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14:paraId="3A22EB4D" w14:textId="3242F3C2" w:rsidR="006A265C" w:rsidRDefault="008E3E12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8E3E12">
        <w:rPr>
          <w:rFonts w:ascii="Times New Roman" w:eastAsia="Calibri" w:hAnsi="Times New Roman" w:cs="Times New Roman"/>
          <w:sz w:val="24"/>
          <w:szCs w:val="24"/>
        </w:rPr>
        <w:t>Примерные ссылки поставщиков</w:t>
      </w:r>
      <w:r w:rsidR="00E651B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92C47D0" w14:textId="77777777" w:rsidR="002E1BB9" w:rsidRDefault="002E1BB9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65F70DCB" w14:textId="160A1976" w:rsidR="00341BB6" w:rsidRDefault="00341BB6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Pr="004A2006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https://titanservice.su/zapchasti/teplovoe-oborudovanie/parokonvektomaty/31790/?ysclid=mszyi6v73897926326</w:t>
        </w:r>
      </w:hyperlink>
    </w:p>
    <w:p w14:paraId="259CA3F5" w14:textId="77777777" w:rsidR="00341BB6" w:rsidRDefault="00341BB6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038660D5" w14:textId="7A30EE4F" w:rsidR="00341BB6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16" w:history="1">
        <w:r w:rsidRPr="004A2006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https://vyatkomplekt.ru/catalog/zapchasti/termokerny_termoshchupy_termopary_termopreobrazovateli/00-00005224/?ysclid=mszyimnj9794589699</w:t>
        </w:r>
      </w:hyperlink>
    </w:p>
    <w:p w14:paraId="5250DC82" w14:textId="77777777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622D812E" w14:textId="1CB185F8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17" w:history="1">
        <w:r w:rsidRPr="004A2006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https://futura-zip.ru/catalog/termokerny/40_02_100p_rational_termokern_rational_40_02_100_40_02_100p_dlya_scc_liniya_scc_201_202/?ysclid=mszyiacp646142686</w:t>
        </w:r>
      </w:hyperlink>
    </w:p>
    <w:p w14:paraId="36AB3FA3" w14:textId="77777777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5C38A0B1" w14:textId="70854E6A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hyperlink r:id="rId18" w:history="1">
        <w:r w:rsidRPr="004A2006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https://technodelo.ru/datchik-temperaturnii-pogruzhnoi-dlya-izmereniya-temperaturi-v-tolshe-produkta-termoielement-k-nicr-ni-kabel-ptfe-1443299021/</w:t>
        </w:r>
      </w:hyperlink>
    </w:p>
    <w:p w14:paraId="5AAF1BA3" w14:textId="77777777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1A5951A5" w14:textId="77777777" w:rsidR="008F1BBF" w:rsidRDefault="008F1BBF" w:rsidP="006352B5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39E64921" w14:textId="2B2BF7F5" w:rsidR="00943939" w:rsidRDefault="00D11116" w:rsidP="00943939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  <w:r w:rsidRPr="00D11116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0EE591" wp14:editId="16A4E78D">
            <wp:extent cx="6096496" cy="8117205"/>
            <wp:effectExtent l="0" t="0" r="0" b="0"/>
            <wp:docPr id="270940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325" cy="813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735E3" w14:textId="77777777" w:rsidR="00943939" w:rsidRPr="00943939" w:rsidRDefault="00943939" w:rsidP="00943939">
      <w:pPr>
        <w:pStyle w:val="a3"/>
        <w:ind w:left="1048"/>
        <w:rPr>
          <w:rFonts w:ascii="Times New Roman" w:eastAsia="Calibri" w:hAnsi="Times New Roman" w:cs="Times New Roman"/>
          <w:sz w:val="24"/>
          <w:szCs w:val="24"/>
        </w:rPr>
      </w:pPr>
    </w:p>
    <w:sectPr w:rsidR="00943939" w:rsidRPr="00943939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37"/>
    <w:multiLevelType w:val="hybridMultilevel"/>
    <w:tmpl w:val="701C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6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2906">
    <w:abstractNumId w:val="9"/>
  </w:num>
  <w:num w:numId="2" w16cid:durableId="1458447222">
    <w:abstractNumId w:val="10"/>
  </w:num>
  <w:num w:numId="3" w16cid:durableId="787553086">
    <w:abstractNumId w:val="6"/>
  </w:num>
  <w:num w:numId="4" w16cid:durableId="1882814659">
    <w:abstractNumId w:val="12"/>
  </w:num>
  <w:num w:numId="5" w16cid:durableId="305743421">
    <w:abstractNumId w:val="2"/>
  </w:num>
  <w:num w:numId="6" w16cid:durableId="751463104">
    <w:abstractNumId w:val="15"/>
  </w:num>
  <w:num w:numId="7" w16cid:durableId="793327202">
    <w:abstractNumId w:val="5"/>
  </w:num>
  <w:num w:numId="8" w16cid:durableId="881137036">
    <w:abstractNumId w:val="13"/>
  </w:num>
  <w:num w:numId="9" w16cid:durableId="2089499677">
    <w:abstractNumId w:val="3"/>
  </w:num>
  <w:num w:numId="10" w16cid:durableId="2050058856">
    <w:abstractNumId w:val="11"/>
  </w:num>
  <w:num w:numId="11" w16cid:durableId="1811942634">
    <w:abstractNumId w:val="1"/>
  </w:num>
  <w:num w:numId="12" w16cid:durableId="1006788501">
    <w:abstractNumId w:val="16"/>
  </w:num>
  <w:num w:numId="13" w16cid:durableId="1893925746">
    <w:abstractNumId w:val="4"/>
  </w:num>
  <w:num w:numId="14" w16cid:durableId="1332484717">
    <w:abstractNumId w:val="8"/>
  </w:num>
  <w:num w:numId="15" w16cid:durableId="1910577203">
    <w:abstractNumId w:val="14"/>
  </w:num>
  <w:num w:numId="16" w16cid:durableId="426198799">
    <w:abstractNumId w:val="7"/>
  </w:num>
  <w:num w:numId="17" w16cid:durableId="112107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AFC"/>
    <w:rsid w:val="0002668C"/>
    <w:rsid w:val="00026CC2"/>
    <w:rsid w:val="00032D42"/>
    <w:rsid w:val="000344A9"/>
    <w:rsid w:val="00043DF5"/>
    <w:rsid w:val="000447D0"/>
    <w:rsid w:val="000506C9"/>
    <w:rsid w:val="00050DAA"/>
    <w:rsid w:val="00070149"/>
    <w:rsid w:val="00074632"/>
    <w:rsid w:val="00091381"/>
    <w:rsid w:val="000C2E31"/>
    <w:rsid w:val="000D109E"/>
    <w:rsid w:val="000D5AA8"/>
    <w:rsid w:val="000D5E80"/>
    <w:rsid w:val="000E7A9D"/>
    <w:rsid w:val="00101AEB"/>
    <w:rsid w:val="00106AF6"/>
    <w:rsid w:val="0011601D"/>
    <w:rsid w:val="0012296F"/>
    <w:rsid w:val="00122A7C"/>
    <w:rsid w:val="001252C5"/>
    <w:rsid w:val="001667B4"/>
    <w:rsid w:val="00176C48"/>
    <w:rsid w:val="00177F06"/>
    <w:rsid w:val="00187AEF"/>
    <w:rsid w:val="001906EC"/>
    <w:rsid w:val="00191340"/>
    <w:rsid w:val="00193A93"/>
    <w:rsid w:val="001B6477"/>
    <w:rsid w:val="001C098E"/>
    <w:rsid w:val="001D636A"/>
    <w:rsid w:val="001E23BB"/>
    <w:rsid w:val="001F309B"/>
    <w:rsid w:val="00214BDE"/>
    <w:rsid w:val="002300AF"/>
    <w:rsid w:val="00234F16"/>
    <w:rsid w:val="00246DF2"/>
    <w:rsid w:val="002511D4"/>
    <w:rsid w:val="00251421"/>
    <w:rsid w:val="00276DCD"/>
    <w:rsid w:val="002A1EB7"/>
    <w:rsid w:val="002A7BD7"/>
    <w:rsid w:val="002B63F4"/>
    <w:rsid w:val="002C7BB8"/>
    <w:rsid w:val="002E1BB9"/>
    <w:rsid w:val="002E5836"/>
    <w:rsid w:val="002F1178"/>
    <w:rsid w:val="002F1A99"/>
    <w:rsid w:val="00305F56"/>
    <w:rsid w:val="0030672B"/>
    <w:rsid w:val="003071D5"/>
    <w:rsid w:val="00323FDE"/>
    <w:rsid w:val="00341BB6"/>
    <w:rsid w:val="00342385"/>
    <w:rsid w:val="003440BE"/>
    <w:rsid w:val="00350765"/>
    <w:rsid w:val="003763B3"/>
    <w:rsid w:val="0038629C"/>
    <w:rsid w:val="003A21B2"/>
    <w:rsid w:val="003A2915"/>
    <w:rsid w:val="003A4E0A"/>
    <w:rsid w:val="003C1F49"/>
    <w:rsid w:val="003D1FFA"/>
    <w:rsid w:val="003F1E0C"/>
    <w:rsid w:val="003F5927"/>
    <w:rsid w:val="003F6882"/>
    <w:rsid w:val="003F7688"/>
    <w:rsid w:val="0040049D"/>
    <w:rsid w:val="004151D6"/>
    <w:rsid w:val="004432A9"/>
    <w:rsid w:val="004524AF"/>
    <w:rsid w:val="0045295C"/>
    <w:rsid w:val="00481514"/>
    <w:rsid w:val="0048644D"/>
    <w:rsid w:val="00486C37"/>
    <w:rsid w:val="0049583B"/>
    <w:rsid w:val="004B4D06"/>
    <w:rsid w:val="004B4FA9"/>
    <w:rsid w:val="004C7C68"/>
    <w:rsid w:val="004D09B2"/>
    <w:rsid w:val="004D44B5"/>
    <w:rsid w:val="004D7740"/>
    <w:rsid w:val="004F64C7"/>
    <w:rsid w:val="004F70D7"/>
    <w:rsid w:val="0053234F"/>
    <w:rsid w:val="00540390"/>
    <w:rsid w:val="00545CA4"/>
    <w:rsid w:val="00567B50"/>
    <w:rsid w:val="00592C0B"/>
    <w:rsid w:val="0059302B"/>
    <w:rsid w:val="00596C97"/>
    <w:rsid w:val="005B4089"/>
    <w:rsid w:val="005B5921"/>
    <w:rsid w:val="005B7949"/>
    <w:rsid w:val="005C623A"/>
    <w:rsid w:val="005F4680"/>
    <w:rsid w:val="005F4A6B"/>
    <w:rsid w:val="0061360F"/>
    <w:rsid w:val="00623015"/>
    <w:rsid w:val="006352B5"/>
    <w:rsid w:val="0064196F"/>
    <w:rsid w:val="0068459C"/>
    <w:rsid w:val="00684BDC"/>
    <w:rsid w:val="00696472"/>
    <w:rsid w:val="006A265C"/>
    <w:rsid w:val="006B5C6B"/>
    <w:rsid w:val="006C31F1"/>
    <w:rsid w:val="006D404F"/>
    <w:rsid w:val="006E2A68"/>
    <w:rsid w:val="006E44B2"/>
    <w:rsid w:val="006E4B84"/>
    <w:rsid w:val="006F7945"/>
    <w:rsid w:val="007048B6"/>
    <w:rsid w:val="00704D57"/>
    <w:rsid w:val="00707368"/>
    <w:rsid w:val="00712782"/>
    <w:rsid w:val="00723D51"/>
    <w:rsid w:val="00724AC3"/>
    <w:rsid w:val="00732FE3"/>
    <w:rsid w:val="00736FAD"/>
    <w:rsid w:val="00737443"/>
    <w:rsid w:val="00743A11"/>
    <w:rsid w:val="00746D8F"/>
    <w:rsid w:val="00781CA8"/>
    <w:rsid w:val="00784C0F"/>
    <w:rsid w:val="00786699"/>
    <w:rsid w:val="00787716"/>
    <w:rsid w:val="00787F25"/>
    <w:rsid w:val="00790C9E"/>
    <w:rsid w:val="007A0E5D"/>
    <w:rsid w:val="007A1C00"/>
    <w:rsid w:val="007A700E"/>
    <w:rsid w:val="007B0FF3"/>
    <w:rsid w:val="007B7837"/>
    <w:rsid w:val="007C1D67"/>
    <w:rsid w:val="007E5A6C"/>
    <w:rsid w:val="007F7D08"/>
    <w:rsid w:val="00801050"/>
    <w:rsid w:val="0080398B"/>
    <w:rsid w:val="00816026"/>
    <w:rsid w:val="00826CF0"/>
    <w:rsid w:val="00837484"/>
    <w:rsid w:val="00841F52"/>
    <w:rsid w:val="00863122"/>
    <w:rsid w:val="00877E36"/>
    <w:rsid w:val="00891F0B"/>
    <w:rsid w:val="00892D2E"/>
    <w:rsid w:val="008A35B4"/>
    <w:rsid w:val="008B0277"/>
    <w:rsid w:val="008B4673"/>
    <w:rsid w:val="008C659D"/>
    <w:rsid w:val="008D14BE"/>
    <w:rsid w:val="008E1D66"/>
    <w:rsid w:val="008E3E12"/>
    <w:rsid w:val="008E45FC"/>
    <w:rsid w:val="008F1BBF"/>
    <w:rsid w:val="008F3BFE"/>
    <w:rsid w:val="008F4BB7"/>
    <w:rsid w:val="008F6006"/>
    <w:rsid w:val="008F7558"/>
    <w:rsid w:val="009005AF"/>
    <w:rsid w:val="00931E56"/>
    <w:rsid w:val="00941DCA"/>
    <w:rsid w:val="00943939"/>
    <w:rsid w:val="009512D7"/>
    <w:rsid w:val="009603F5"/>
    <w:rsid w:val="009654E7"/>
    <w:rsid w:val="009719A3"/>
    <w:rsid w:val="0097289F"/>
    <w:rsid w:val="00977628"/>
    <w:rsid w:val="00986FB6"/>
    <w:rsid w:val="009935F6"/>
    <w:rsid w:val="009C0CF0"/>
    <w:rsid w:val="009D1BDE"/>
    <w:rsid w:val="00A16935"/>
    <w:rsid w:val="00A200C5"/>
    <w:rsid w:val="00A40053"/>
    <w:rsid w:val="00A43DEC"/>
    <w:rsid w:val="00A62488"/>
    <w:rsid w:val="00A650C7"/>
    <w:rsid w:val="00A65D6C"/>
    <w:rsid w:val="00A67AF0"/>
    <w:rsid w:val="00A7260A"/>
    <w:rsid w:val="00A95F3A"/>
    <w:rsid w:val="00AC1399"/>
    <w:rsid w:val="00AC32F5"/>
    <w:rsid w:val="00AD041A"/>
    <w:rsid w:val="00AD3099"/>
    <w:rsid w:val="00AD7182"/>
    <w:rsid w:val="00AE242F"/>
    <w:rsid w:val="00AE4BF3"/>
    <w:rsid w:val="00AF65BB"/>
    <w:rsid w:val="00B04438"/>
    <w:rsid w:val="00B16537"/>
    <w:rsid w:val="00B20C5D"/>
    <w:rsid w:val="00B27C46"/>
    <w:rsid w:val="00B443F2"/>
    <w:rsid w:val="00B508CC"/>
    <w:rsid w:val="00B82930"/>
    <w:rsid w:val="00B9016D"/>
    <w:rsid w:val="00B9193B"/>
    <w:rsid w:val="00BA5F70"/>
    <w:rsid w:val="00BB2809"/>
    <w:rsid w:val="00BB58C9"/>
    <w:rsid w:val="00BC45A3"/>
    <w:rsid w:val="00BD5DF3"/>
    <w:rsid w:val="00C053DD"/>
    <w:rsid w:val="00C13773"/>
    <w:rsid w:val="00C26D97"/>
    <w:rsid w:val="00C32113"/>
    <w:rsid w:val="00C41E64"/>
    <w:rsid w:val="00C6451F"/>
    <w:rsid w:val="00C66160"/>
    <w:rsid w:val="00C70345"/>
    <w:rsid w:val="00C72E2C"/>
    <w:rsid w:val="00C765CD"/>
    <w:rsid w:val="00C806AE"/>
    <w:rsid w:val="00C819FC"/>
    <w:rsid w:val="00C82302"/>
    <w:rsid w:val="00C91882"/>
    <w:rsid w:val="00CA5BFD"/>
    <w:rsid w:val="00CA7F0A"/>
    <w:rsid w:val="00CB575A"/>
    <w:rsid w:val="00CD3215"/>
    <w:rsid w:val="00CE1067"/>
    <w:rsid w:val="00CE21F7"/>
    <w:rsid w:val="00CE5A99"/>
    <w:rsid w:val="00D05F33"/>
    <w:rsid w:val="00D11116"/>
    <w:rsid w:val="00D126DB"/>
    <w:rsid w:val="00D21A91"/>
    <w:rsid w:val="00D43022"/>
    <w:rsid w:val="00D4429A"/>
    <w:rsid w:val="00D47C02"/>
    <w:rsid w:val="00D50270"/>
    <w:rsid w:val="00D54322"/>
    <w:rsid w:val="00D76108"/>
    <w:rsid w:val="00D8082A"/>
    <w:rsid w:val="00D81038"/>
    <w:rsid w:val="00D815E9"/>
    <w:rsid w:val="00D93929"/>
    <w:rsid w:val="00D9673A"/>
    <w:rsid w:val="00DA4EED"/>
    <w:rsid w:val="00DB29CA"/>
    <w:rsid w:val="00DB624B"/>
    <w:rsid w:val="00DC232B"/>
    <w:rsid w:val="00DD0241"/>
    <w:rsid w:val="00DF0EA8"/>
    <w:rsid w:val="00E044F9"/>
    <w:rsid w:val="00E200C9"/>
    <w:rsid w:val="00E2079B"/>
    <w:rsid w:val="00E421EF"/>
    <w:rsid w:val="00E4247E"/>
    <w:rsid w:val="00E513C5"/>
    <w:rsid w:val="00E651B2"/>
    <w:rsid w:val="00E83D43"/>
    <w:rsid w:val="00E84B0F"/>
    <w:rsid w:val="00EA3CCD"/>
    <w:rsid w:val="00EC1176"/>
    <w:rsid w:val="00ED0113"/>
    <w:rsid w:val="00ED1597"/>
    <w:rsid w:val="00EE3D0E"/>
    <w:rsid w:val="00EF0D53"/>
    <w:rsid w:val="00EF7988"/>
    <w:rsid w:val="00F03BC7"/>
    <w:rsid w:val="00F06E3E"/>
    <w:rsid w:val="00F13CD4"/>
    <w:rsid w:val="00F152F7"/>
    <w:rsid w:val="00F15C13"/>
    <w:rsid w:val="00F16AAC"/>
    <w:rsid w:val="00F320A2"/>
    <w:rsid w:val="00F35B9D"/>
    <w:rsid w:val="00F367B1"/>
    <w:rsid w:val="00F43DE1"/>
    <w:rsid w:val="00F47082"/>
    <w:rsid w:val="00F63B1E"/>
    <w:rsid w:val="00F71D42"/>
    <w:rsid w:val="00F77621"/>
    <w:rsid w:val="00F84475"/>
    <w:rsid w:val="00FB6631"/>
    <w:rsid w:val="00FB696A"/>
    <w:rsid w:val="00FC6021"/>
    <w:rsid w:val="00FF398C"/>
    <w:rsid w:val="00FF3D3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B7949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1F309B"/>
    <w:pPr>
      <w:spacing w:before="100" w:beforeAutospacing="1" w:after="100" w:afterAutospacing="1"/>
    </w:pPr>
  </w:style>
  <w:style w:type="character" w:customStyle="1" w:styleId="orgcontacts-itemcontent">
    <w:name w:val="orgcontacts-itemcontent"/>
    <w:basedOn w:val="a0"/>
    <w:rsid w:val="001F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a-zip.ru/catalog/termokerny/40_02_100p_rational_termokern_rational_40_02_100_40_02_100p_dlya_scc_liniya_scc_201_202/?ysclid=mszyiacp646142686" TargetMode="External"/><Relationship Id="rId13" Type="http://schemas.openxmlformats.org/officeDocument/2006/relationships/hyperlink" Target="https://lvtrade.ru/catalog/product/577514-plata-elektronnaya-rational-i-o-lm1-lm2-b-g-40-05-919p/?ysclid=mte31f7f77570987065" TargetMode="External"/><Relationship Id="rId18" Type="http://schemas.openxmlformats.org/officeDocument/2006/relationships/hyperlink" Target="https://technodelo.ru/datchik-temperaturnii-pogruzhnoi-dlya-izmereniya-temperaturi-v-tolshe-produkta-termoielement-k-nicr-ni-kabel-ptfe-144329902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yatkomplekt.ru/catalog/zapchasti/termokerny_termoshchupy_termopary_termopreobrazovateli/00-00005224/?ysclid=mszyimnj9794589699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futura-zip.ru/catalog/termokerny/40_02_100p_rational_termokern_rational_40_02_100_40_02_100p_dlya_scc_liniya_scc_201_202/?ysclid=mszyiacp6461426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yatkomplekt.ru/catalog/zapchasti/termokerny_termoshchupy_termopary_termopreobrazovateli/00-00005224/?ysclid=mszyimnj979458969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itanservice.su/zapchasti/teplovoe-oborudovanie/parokonvektomaty/31790/?ysclid=mszyi6v73897926326" TargetMode="External"/><Relationship Id="rId11" Type="http://schemas.openxmlformats.org/officeDocument/2006/relationships/hyperlink" Target="https://www.ozon.ru/product/uplotnenie-dveri-rational-20-02-550p-20-00-394p-dlya-scc-cmp-61-lm1-lm2-b-uplotnitel-dveri-dlya-985609486/?sh=CfjcyziPrw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itanservice.su/zapchasti/teplovoe-oborudovanie/parokonvektomaty/31790/?ysclid=mszyi6v73897926326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chnodelo.ru/datchik-temperaturnii-pogruzhnoi-dlya-izmereniya-temperaturi-v-tolshe-produkta-termoielement-k-nicr-ni-kabel-ptfe-1443299021/" TargetMode="External"/><Relationship Id="rId14" Type="http://schemas.openxmlformats.org/officeDocument/2006/relationships/hyperlink" Target="https://vyatkomplekt.ru/catalog/zapchasti/bloki_i_platy_elektronnye_bloki_upravleniya_termodaty_kontrollery/ut-00017131/?ysclid=mte30oijkg2049867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2026-09-02T07:11:00Z</dcterms:created>
  <dcterms:modified xsi:type="dcterms:W3CDTF">2026-09-02T07:11:00Z</dcterms:modified>
</cp:coreProperties>
</file>