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022EE" w14:textId="77777777" w:rsidR="00AB7E42" w:rsidRPr="00F13106" w:rsidRDefault="00DB0080">
      <w:pPr>
        <w:jc w:val="right"/>
        <w:rPr>
          <w:lang w:val="ru-RU"/>
        </w:rPr>
      </w:pPr>
      <w:r w:rsidRPr="00F13106">
        <w:rPr>
          <w:lang w:val="ru-RU"/>
        </w:rPr>
        <w:t>Приложение № 2 к Извещению</w:t>
      </w:r>
    </w:p>
    <w:p w14:paraId="0158E187" w14:textId="77777777" w:rsidR="00AB7E42" w:rsidRPr="00F13106" w:rsidRDefault="00DB0080">
      <w:pPr>
        <w:spacing w:before="80" w:after="160"/>
        <w:jc w:val="center"/>
        <w:rPr>
          <w:lang w:val="ru-RU"/>
        </w:rPr>
      </w:pPr>
      <w:r w:rsidRPr="00F13106">
        <w:rPr>
          <w:b/>
          <w:sz w:val="28"/>
          <w:lang w:val="ru-RU"/>
        </w:rPr>
        <w:t>ПРОЕКТ ДОГОВОРА</w:t>
      </w:r>
      <w:r w:rsidRPr="00F13106">
        <w:rPr>
          <w:b/>
          <w:sz w:val="28"/>
          <w:lang w:val="ru-RU"/>
        </w:rPr>
        <w:br/>
        <w:t>ДОГОВОР № ______</w:t>
      </w:r>
    </w:p>
    <w:tbl>
      <w:tblPr>
        <w:tblW w:w="0" w:type="auto"/>
        <w:tblLook w:val="04A0" w:firstRow="1" w:lastRow="0" w:firstColumn="1" w:lastColumn="0" w:noHBand="0" w:noVBand="1"/>
      </w:tblPr>
      <w:tblGrid>
        <w:gridCol w:w="4961"/>
        <w:gridCol w:w="4961"/>
      </w:tblGrid>
      <w:tr w:rsidR="00AB7E42" w14:paraId="2DDE3F4A" w14:textId="77777777">
        <w:tc>
          <w:tcPr>
            <w:tcW w:w="4961" w:type="dxa"/>
            <w:vAlign w:val="center"/>
          </w:tcPr>
          <w:p w14:paraId="49D09C15" w14:textId="77777777" w:rsidR="00AB7E42" w:rsidRDefault="00DB0080">
            <w:pPr>
              <w:spacing w:after="0"/>
            </w:pPr>
            <w:r>
              <w:rPr>
                <w:b/>
              </w:rPr>
              <w:t xml:space="preserve">г. </w:t>
            </w:r>
            <w:proofErr w:type="spellStart"/>
            <w:r>
              <w:rPr>
                <w:b/>
              </w:rPr>
              <w:t>Саранск</w:t>
            </w:r>
            <w:proofErr w:type="spellEnd"/>
          </w:p>
        </w:tc>
        <w:tc>
          <w:tcPr>
            <w:tcW w:w="4961" w:type="dxa"/>
            <w:vAlign w:val="center"/>
          </w:tcPr>
          <w:p w14:paraId="6300B9A1" w14:textId="77777777" w:rsidR="00AB7E42" w:rsidRDefault="00DB0080">
            <w:pPr>
              <w:spacing w:after="0"/>
              <w:jc w:val="right"/>
            </w:pPr>
            <w:r>
              <w:rPr>
                <w:b/>
              </w:rPr>
              <w:t>«___» __________ 2026 г.</w:t>
            </w:r>
          </w:p>
        </w:tc>
      </w:tr>
    </w:tbl>
    <w:p w14:paraId="422EBFA4" w14:textId="77777777" w:rsidR="00AB7E42" w:rsidRPr="00F13106" w:rsidRDefault="00DB0080">
      <w:pPr>
        <w:ind w:firstLine="567"/>
        <w:jc w:val="both"/>
        <w:rPr>
          <w:lang w:val="ru-RU"/>
        </w:rPr>
      </w:pPr>
      <w:r w:rsidRPr="00F13106">
        <w:rPr>
          <w:lang w:val="ru-RU"/>
        </w:rPr>
        <w:t xml:space="preserve">Государственное автономное учреждение здравоохранения Республики Мордовия «Мордовская республиканская стоматологическая поликлиника», именуемое в дальнейшем </w:t>
      </w:r>
      <w:r w:rsidRPr="00F13106">
        <w:rPr>
          <w:lang w:val="ru-RU"/>
        </w:rPr>
        <w:t>«Заказчик», в лице главного врача Адамчика Александра Владимировича, действующего на основании Устава, с одной стороны, и ________________________________, именуемое в дальнейшем «Поставщик», в лице ________________________________, действующего на основан</w:t>
      </w:r>
      <w:r w:rsidRPr="00F13106">
        <w:rPr>
          <w:lang w:val="ru-RU"/>
        </w:rPr>
        <w:t>ии __________________, с другой стороны, совместно именуемые «Стороны», на основании протокола от «___» __________ 2026 г. № ____ заключили настоящий Договор о нижеследующем.</w:t>
      </w:r>
    </w:p>
    <w:p w14:paraId="167AD48B" w14:textId="77777777" w:rsidR="00AB7E42" w:rsidRPr="00EC093D" w:rsidRDefault="00DB0080">
      <w:pPr>
        <w:keepNext/>
        <w:spacing w:before="140" w:after="80"/>
        <w:jc w:val="center"/>
        <w:rPr>
          <w:lang w:val="ru-RU"/>
        </w:rPr>
      </w:pPr>
      <w:r w:rsidRPr="00EC093D">
        <w:rPr>
          <w:b/>
          <w:lang w:val="ru-RU"/>
        </w:rPr>
        <w:t>1. ПРЕДМЕТ ДОГОВОРА.</w:t>
      </w:r>
    </w:p>
    <w:p w14:paraId="0138836F" w14:textId="77777777" w:rsidR="00AB7E42" w:rsidRPr="00F13106" w:rsidRDefault="00DB0080">
      <w:pPr>
        <w:ind w:firstLine="567"/>
        <w:jc w:val="both"/>
        <w:rPr>
          <w:lang w:val="ru-RU"/>
        </w:rPr>
      </w:pPr>
      <w:r w:rsidRPr="00EC093D">
        <w:rPr>
          <w:lang w:val="ru-RU"/>
        </w:rPr>
        <w:t>1.1. Поставщик обязуется поставить Заказчику стоматологическ</w:t>
      </w:r>
      <w:r w:rsidRPr="00EC093D">
        <w:rPr>
          <w:lang w:val="ru-RU"/>
        </w:rPr>
        <w:t>ие боры и эндодонтические инструменты (далее — Товар) в количестве, ассортименте и сроки, установленные Договором, Техническим заданием и Спецификацией (Приложение № 1 к Договору), а Заказчик обязуется принять и оплатить надлежаще поставленный Товар.</w:t>
      </w:r>
    </w:p>
    <w:p w14:paraId="7016EFDF" w14:textId="77777777" w:rsidR="00AB7E42" w:rsidRPr="00F13106" w:rsidRDefault="00DB0080">
      <w:pPr>
        <w:ind w:firstLine="567"/>
        <w:jc w:val="both"/>
        <w:rPr>
          <w:lang w:val="ru-RU"/>
        </w:rPr>
      </w:pPr>
      <w:r w:rsidRPr="00F13106">
        <w:rPr>
          <w:lang w:val="ru-RU"/>
        </w:rPr>
        <w:t xml:space="preserve">1.2. </w:t>
      </w:r>
      <w:r w:rsidRPr="00F13106">
        <w:rPr>
          <w:lang w:val="ru-RU"/>
        </w:rPr>
        <w:t>Требования к поставляемому Товару, являющемуся предметом настоящего Договора, определяются Заказчиком в соответствии с Техническим заданием и условиями, объявленными в извещении о проведении ценового запроса в электронном магазине. Поставляемый товар долже</w:t>
      </w:r>
      <w:r w:rsidRPr="00F13106">
        <w:rPr>
          <w:lang w:val="ru-RU"/>
        </w:rPr>
        <w:t>н иметь характеристики и свойства, соответствующие требованиям Заказчика.</w:t>
      </w:r>
    </w:p>
    <w:p w14:paraId="3AFD20D8" w14:textId="77777777" w:rsidR="00AB7E42" w:rsidRPr="00F13106" w:rsidRDefault="00DB0080">
      <w:pPr>
        <w:ind w:firstLine="567"/>
        <w:jc w:val="both"/>
        <w:rPr>
          <w:lang w:val="ru-RU"/>
        </w:rPr>
      </w:pPr>
      <w:r w:rsidRPr="00F13106">
        <w:rPr>
          <w:lang w:val="ru-RU"/>
        </w:rPr>
        <w:t>1.3. Право собственности на Товар переходит к Заказчику в момент поставки Товара, после полного оформления всех товарораспорядительных документов о приемке.</w:t>
      </w:r>
    </w:p>
    <w:p w14:paraId="1BE1D3F7" w14:textId="77777777" w:rsidR="00AB7E42" w:rsidRPr="00F13106" w:rsidRDefault="00DB0080">
      <w:pPr>
        <w:keepNext/>
        <w:spacing w:before="140" w:after="80"/>
        <w:jc w:val="center"/>
        <w:rPr>
          <w:lang w:val="ru-RU"/>
        </w:rPr>
      </w:pPr>
      <w:r w:rsidRPr="00F13106">
        <w:rPr>
          <w:b/>
          <w:lang w:val="ru-RU"/>
        </w:rPr>
        <w:t>2. ЦЕНА ДОГОВОРА.</w:t>
      </w:r>
    </w:p>
    <w:p w14:paraId="418D67DF" w14:textId="77777777" w:rsidR="00AB7E42" w:rsidRPr="00F13106" w:rsidRDefault="00DB0080">
      <w:pPr>
        <w:ind w:firstLine="567"/>
        <w:jc w:val="both"/>
        <w:rPr>
          <w:lang w:val="ru-RU"/>
        </w:rPr>
      </w:pPr>
      <w:r w:rsidRPr="00EC093D">
        <w:rPr>
          <w:lang w:val="ru-RU"/>
        </w:rPr>
        <w:t>2.1. Це</w:t>
      </w:r>
      <w:r w:rsidRPr="00EC093D">
        <w:rPr>
          <w:lang w:val="ru-RU"/>
        </w:rPr>
        <w:t>на Договора определяется по итогам закупки и составляет ____________ (__________________________) рублей ___ копеек, в том числе НДС ___% / НДС не облагается. Цена не может превышать начальную (максимальную) цену договора — 257 776,50 (двести пятьдесят сем</w:t>
      </w:r>
      <w:r w:rsidRPr="00EC093D">
        <w:rPr>
          <w:lang w:val="ru-RU"/>
        </w:rPr>
        <w:t>ь тысяч семьсот семьдесят шесть рублей 50 копеек).</w:t>
      </w:r>
    </w:p>
    <w:p w14:paraId="68D6B83E" w14:textId="77777777" w:rsidR="00AB7E42" w:rsidRPr="00F13106" w:rsidRDefault="00DB0080">
      <w:pPr>
        <w:ind w:firstLine="567"/>
        <w:jc w:val="both"/>
        <w:rPr>
          <w:lang w:val="ru-RU"/>
        </w:rPr>
      </w:pPr>
      <w:r w:rsidRPr="00F13106">
        <w:rPr>
          <w:lang w:val="ru-RU"/>
        </w:rPr>
        <w:t>2.2. Цена Договора является твердой и включает стоимость Товара, тары, упаковки, маркировки, доставки, погрузочно-разгрузочных работ, страхования, документов о качестве, налоги, сборы и иные обязательные п</w:t>
      </w:r>
      <w:r w:rsidRPr="00F13106">
        <w:rPr>
          <w:lang w:val="ru-RU"/>
        </w:rPr>
        <w:t>латежи и расходы, необходимые для полного исполнения Договора.</w:t>
      </w:r>
    </w:p>
    <w:p w14:paraId="10670163" w14:textId="77777777" w:rsidR="00AB7E42" w:rsidRPr="00F13106" w:rsidRDefault="00DB0080">
      <w:pPr>
        <w:ind w:firstLine="567"/>
        <w:jc w:val="both"/>
        <w:rPr>
          <w:lang w:val="ru-RU"/>
        </w:rPr>
      </w:pPr>
      <w:r w:rsidRPr="00F13106">
        <w:rPr>
          <w:lang w:val="ru-RU"/>
        </w:rPr>
        <w:t xml:space="preserve">2.3. Если в соответствии с законодательством Российской Федерации налоги, сборы и иные обязательные платежи подлежат удержанию Заказчиком из суммы, выплачиваемой Поставщику, Заказчик уменьшает </w:t>
      </w:r>
      <w:r w:rsidRPr="00F13106">
        <w:rPr>
          <w:lang w:val="ru-RU"/>
        </w:rPr>
        <w:t>платеж на размер таких удержаний.</w:t>
      </w:r>
    </w:p>
    <w:p w14:paraId="5AACE4CA" w14:textId="77777777" w:rsidR="00AB7E42" w:rsidRPr="00F13106" w:rsidRDefault="00DB0080">
      <w:pPr>
        <w:keepNext/>
        <w:spacing w:before="140" w:after="80"/>
        <w:jc w:val="center"/>
        <w:rPr>
          <w:lang w:val="ru-RU"/>
        </w:rPr>
      </w:pPr>
      <w:r w:rsidRPr="00F13106">
        <w:rPr>
          <w:b/>
          <w:lang w:val="ru-RU"/>
        </w:rPr>
        <w:t>3. ПОРЯДОК И СРОКИ ПОСТАВКИ.</w:t>
      </w:r>
    </w:p>
    <w:p w14:paraId="35D21192" w14:textId="77777777" w:rsidR="00AB7E42" w:rsidRPr="00F13106" w:rsidRDefault="00DB0080">
      <w:pPr>
        <w:ind w:firstLine="567"/>
        <w:jc w:val="both"/>
        <w:rPr>
          <w:lang w:val="ru-RU"/>
        </w:rPr>
      </w:pPr>
      <w:r w:rsidRPr="00F13106">
        <w:rPr>
          <w:lang w:val="ru-RU"/>
        </w:rPr>
        <w:t>3.1. Товар поставляется единовременно в полном объеме с даты заключения Договора по 30 сентября 2026 года включительно.</w:t>
      </w:r>
    </w:p>
    <w:p w14:paraId="56F8CF00" w14:textId="77777777" w:rsidR="00AB7E42" w:rsidRPr="00F13106" w:rsidRDefault="00DB0080">
      <w:pPr>
        <w:ind w:firstLine="567"/>
        <w:jc w:val="both"/>
        <w:rPr>
          <w:lang w:val="ru-RU"/>
        </w:rPr>
      </w:pPr>
      <w:r w:rsidRPr="00F13106">
        <w:rPr>
          <w:lang w:val="ru-RU"/>
        </w:rPr>
        <w:t>3.2. Поставка Товара производится по адресу: 430005, Республика Мордовия,</w:t>
      </w:r>
      <w:r w:rsidRPr="00F13106">
        <w:rPr>
          <w:lang w:val="ru-RU"/>
        </w:rPr>
        <w:t xml:space="preserve"> город Саранск, улица Пролетарская, дом 94.</w:t>
      </w:r>
    </w:p>
    <w:p w14:paraId="222A1F59" w14:textId="77777777" w:rsidR="00AB7E42" w:rsidRPr="00F13106" w:rsidRDefault="00DB0080">
      <w:pPr>
        <w:ind w:firstLine="567"/>
        <w:jc w:val="both"/>
        <w:rPr>
          <w:lang w:val="ru-RU"/>
        </w:rPr>
      </w:pPr>
      <w:r w:rsidRPr="00F13106">
        <w:rPr>
          <w:lang w:val="ru-RU"/>
        </w:rPr>
        <w:t>3.3. Поставщик обязуется известить Заказчика о дате поставки товара не позднее, чем за 1 рабочий день.</w:t>
      </w:r>
    </w:p>
    <w:p w14:paraId="450165D5" w14:textId="77777777" w:rsidR="00AB7E42" w:rsidRPr="00F13106" w:rsidRDefault="00DB0080">
      <w:pPr>
        <w:ind w:firstLine="567"/>
        <w:jc w:val="both"/>
        <w:rPr>
          <w:lang w:val="ru-RU"/>
        </w:rPr>
      </w:pPr>
      <w:r w:rsidRPr="00F13106">
        <w:rPr>
          <w:lang w:val="ru-RU"/>
        </w:rPr>
        <w:t xml:space="preserve">3.4. Заказчик осуществляет приемку Товара в соответствии со Спецификацией, Техническим заданием, товарной </w:t>
      </w:r>
      <w:r w:rsidRPr="00F13106">
        <w:rPr>
          <w:lang w:val="ru-RU"/>
        </w:rPr>
        <w:t>накладной или универсальным передаточным документом.</w:t>
      </w:r>
    </w:p>
    <w:p w14:paraId="61AC87AD" w14:textId="77777777" w:rsidR="00AB7E42" w:rsidRPr="00F13106" w:rsidRDefault="00DB0080">
      <w:pPr>
        <w:ind w:firstLine="567"/>
        <w:jc w:val="both"/>
        <w:rPr>
          <w:lang w:val="ru-RU"/>
        </w:rPr>
      </w:pPr>
      <w:r w:rsidRPr="00F13106">
        <w:rPr>
          <w:lang w:val="ru-RU"/>
        </w:rPr>
        <w:t>3.5. Датой поставки считается дата подписания Заказчиком без замечаний товарной накладной или универсального передаточного документа.</w:t>
      </w:r>
    </w:p>
    <w:p w14:paraId="32DDD5E2" w14:textId="77777777" w:rsidR="00AB7E42" w:rsidRPr="00F13106" w:rsidRDefault="00DB0080">
      <w:pPr>
        <w:keepNext/>
        <w:spacing w:before="140" w:after="80"/>
        <w:jc w:val="center"/>
        <w:rPr>
          <w:lang w:val="ru-RU"/>
        </w:rPr>
      </w:pPr>
      <w:r w:rsidRPr="00F13106">
        <w:rPr>
          <w:b/>
          <w:lang w:val="ru-RU"/>
        </w:rPr>
        <w:t>4. ПОРЯДОК ПОСТАВКИ, СДАЧИ И ПРИЕМКИ ТОВАРА.</w:t>
      </w:r>
    </w:p>
    <w:p w14:paraId="0363175F" w14:textId="77777777" w:rsidR="00AB7E42" w:rsidRPr="00F13106" w:rsidRDefault="00DB0080">
      <w:pPr>
        <w:ind w:firstLine="567"/>
        <w:jc w:val="both"/>
        <w:rPr>
          <w:lang w:val="ru-RU"/>
        </w:rPr>
      </w:pPr>
      <w:r w:rsidRPr="00F13106">
        <w:rPr>
          <w:lang w:val="ru-RU"/>
        </w:rPr>
        <w:t>4.1. Способ доставки Тов</w:t>
      </w:r>
      <w:r w:rsidRPr="00F13106">
        <w:rPr>
          <w:lang w:val="ru-RU"/>
        </w:rPr>
        <w:t>ара должен соответствовать требованиям технической документации и обеспечивать надлежащий температурный режим хранения.</w:t>
      </w:r>
    </w:p>
    <w:p w14:paraId="0B8449F1" w14:textId="77777777" w:rsidR="00AB7E42" w:rsidRPr="00F13106" w:rsidRDefault="00DB0080">
      <w:pPr>
        <w:ind w:firstLine="567"/>
        <w:jc w:val="both"/>
        <w:rPr>
          <w:lang w:val="ru-RU"/>
        </w:rPr>
      </w:pPr>
      <w:r w:rsidRPr="00EC093D">
        <w:rPr>
          <w:lang w:val="ru-RU"/>
        </w:rPr>
        <w:t>4.2. Одновременно с Товаром Поставщик передает счет (при необходимости — счет-фактуру), товарную накладную или универсальный передаточны</w:t>
      </w:r>
      <w:r w:rsidRPr="00EC093D">
        <w:rPr>
          <w:lang w:val="ru-RU"/>
        </w:rPr>
        <w:t xml:space="preserve">й документ, документы, подтверждающие качество и безопасность Товара, сведения о регистрационном удостоверении медицинского изделия, </w:t>
      </w:r>
      <w:r w:rsidRPr="00EC093D">
        <w:rPr>
          <w:lang w:val="ru-RU"/>
        </w:rPr>
        <w:lastRenderedPageBreak/>
        <w:t xml:space="preserve">инструкцию/аннотацию на русском языке, а для товара российского/евразийского происхождения — сведения о реестровой записи, </w:t>
      </w:r>
      <w:r w:rsidRPr="00EC093D">
        <w:rPr>
          <w:lang w:val="ru-RU"/>
        </w:rPr>
        <w:t>указанной в заявке.</w:t>
      </w:r>
    </w:p>
    <w:p w14:paraId="6D155F64" w14:textId="77777777" w:rsidR="00AB7E42" w:rsidRPr="00F13106" w:rsidRDefault="00DB0080">
      <w:pPr>
        <w:ind w:firstLine="567"/>
        <w:jc w:val="both"/>
        <w:rPr>
          <w:lang w:val="ru-RU"/>
        </w:rPr>
      </w:pPr>
      <w:r w:rsidRPr="00F13106">
        <w:rPr>
          <w:lang w:val="ru-RU"/>
        </w:rPr>
        <w:t>4.3. Приемка Товара по качеству и комплектности осуществляется в соответствии с условиями договора, Техническим заданием.</w:t>
      </w:r>
    </w:p>
    <w:p w14:paraId="67F96C0C" w14:textId="77777777" w:rsidR="00AB7E42" w:rsidRPr="00F13106" w:rsidRDefault="00DB0080">
      <w:pPr>
        <w:ind w:firstLine="567"/>
        <w:jc w:val="both"/>
        <w:rPr>
          <w:lang w:val="ru-RU"/>
        </w:rPr>
      </w:pPr>
      <w:r w:rsidRPr="00F13106">
        <w:rPr>
          <w:lang w:val="ru-RU"/>
        </w:rPr>
        <w:t>4.4. Документы, подтверждающие качество Товара, в том числе сертификаты качества представляются Заказчику при пере</w:t>
      </w:r>
      <w:r w:rsidRPr="00F13106">
        <w:rPr>
          <w:lang w:val="ru-RU"/>
        </w:rPr>
        <w:t>даче товара.</w:t>
      </w:r>
    </w:p>
    <w:p w14:paraId="66B2F7C7" w14:textId="77777777" w:rsidR="00AB7E42" w:rsidRPr="00F13106" w:rsidRDefault="00DB0080">
      <w:pPr>
        <w:ind w:firstLine="567"/>
        <w:jc w:val="both"/>
        <w:rPr>
          <w:lang w:val="ru-RU"/>
        </w:rPr>
      </w:pPr>
      <w:r w:rsidRPr="00F13106">
        <w:rPr>
          <w:lang w:val="ru-RU"/>
        </w:rPr>
        <w:t xml:space="preserve">4.5. При наличии замечаний и претензий к поставленному Товару Заказчик направляет мотивированный отказ от приемки Товара. В мотивированном отказе Заказчиком от приемки Товара указывается перечень замечаний и претензий к поставленному Товару и </w:t>
      </w:r>
      <w:r w:rsidRPr="00F13106">
        <w:rPr>
          <w:lang w:val="ru-RU"/>
        </w:rPr>
        <w:t>сроки их устранения. Замечания и претензии устраняются Поставщиком за свой счет, если они не выходят за пределы условий настоящего Договора.</w:t>
      </w:r>
    </w:p>
    <w:p w14:paraId="7AD86AF3" w14:textId="77777777" w:rsidR="00AB7E42" w:rsidRPr="00F13106" w:rsidRDefault="00DB0080">
      <w:pPr>
        <w:ind w:firstLine="567"/>
        <w:jc w:val="both"/>
        <w:rPr>
          <w:lang w:val="ru-RU"/>
        </w:rPr>
      </w:pPr>
      <w:r w:rsidRPr="00F13106">
        <w:rPr>
          <w:lang w:val="ru-RU"/>
        </w:rPr>
        <w:t>4.6. Приемка осуществляется уполномоченным представителем Заказчика в рабочие дни с 08:00 до 15:00 по адресу постав</w:t>
      </w:r>
      <w:r w:rsidRPr="00F13106">
        <w:rPr>
          <w:lang w:val="ru-RU"/>
        </w:rPr>
        <w:t>ки.</w:t>
      </w:r>
    </w:p>
    <w:p w14:paraId="5B8BEE6D" w14:textId="77777777" w:rsidR="00AB7E42" w:rsidRPr="00F13106" w:rsidRDefault="00DB0080">
      <w:pPr>
        <w:keepNext/>
        <w:spacing w:before="140" w:after="80"/>
        <w:jc w:val="center"/>
        <w:rPr>
          <w:lang w:val="ru-RU"/>
        </w:rPr>
      </w:pPr>
      <w:r w:rsidRPr="00F13106">
        <w:rPr>
          <w:b/>
          <w:lang w:val="ru-RU"/>
        </w:rPr>
        <w:t>5. ТРЕБОВАНИЯ К КАЧЕСТВУ ПОСТАВЛЯЕМОГО ТОВАРА.</w:t>
      </w:r>
    </w:p>
    <w:p w14:paraId="2246B912" w14:textId="77777777" w:rsidR="00AB7E42" w:rsidRPr="00F13106" w:rsidRDefault="00DB0080">
      <w:pPr>
        <w:ind w:firstLine="567"/>
        <w:jc w:val="both"/>
        <w:rPr>
          <w:lang w:val="ru-RU"/>
        </w:rPr>
      </w:pPr>
      <w:r w:rsidRPr="00F13106">
        <w:rPr>
          <w:lang w:val="ru-RU"/>
        </w:rPr>
        <w:t>5.1. Прием Товара по качеству и комплектности осуществляется в строгом соответствии с Техническим заданием и требованиями действующего законодательства Российской Федерации.</w:t>
      </w:r>
    </w:p>
    <w:p w14:paraId="0E36A97B" w14:textId="77777777" w:rsidR="00AB7E42" w:rsidRPr="00F13106" w:rsidRDefault="00DB0080">
      <w:pPr>
        <w:ind w:firstLine="567"/>
        <w:jc w:val="both"/>
        <w:rPr>
          <w:lang w:val="ru-RU"/>
        </w:rPr>
      </w:pPr>
      <w:r w:rsidRPr="00F13106">
        <w:rPr>
          <w:lang w:val="ru-RU"/>
        </w:rPr>
        <w:t>5.2. На дату поставки остаточны</w:t>
      </w:r>
      <w:r w:rsidRPr="00F13106">
        <w:rPr>
          <w:lang w:val="ru-RU"/>
        </w:rPr>
        <w:t>й срок годности каждой позиции должен составлять не менее 12 месяцев. Если общий срок годности, установленный изготовителем, составляет менее 12 месяцев, остаточный срок годности должен быть не менее 80 процентов общего срока. Требование не применяется к т</w:t>
      </w:r>
      <w:r w:rsidRPr="00F13106">
        <w:rPr>
          <w:lang w:val="ru-RU"/>
        </w:rPr>
        <w:t>оварам, для которых изготовителем срок годности не установлен.</w:t>
      </w:r>
    </w:p>
    <w:p w14:paraId="6210812A" w14:textId="77777777" w:rsidR="00AB7E42" w:rsidRPr="00F13106" w:rsidRDefault="00DB0080">
      <w:pPr>
        <w:ind w:firstLine="567"/>
        <w:jc w:val="both"/>
        <w:rPr>
          <w:lang w:val="ru-RU"/>
        </w:rPr>
      </w:pPr>
      <w:r w:rsidRPr="00F13106">
        <w:rPr>
          <w:lang w:val="ru-RU"/>
        </w:rPr>
        <w:t>5.3. Поставляемый товар новый, не бывший в употреблении, упаковка целая, свободен от притязания третьих лиц, не является предметом залога или иных обязательств вне отношений сторон в рамках дей</w:t>
      </w:r>
      <w:r w:rsidRPr="00F13106">
        <w:rPr>
          <w:lang w:val="ru-RU"/>
        </w:rPr>
        <w:t>ствия настоящего договора. Упаковка Товара должна обеспечивать его сохранность при транспортировке и хранении.</w:t>
      </w:r>
    </w:p>
    <w:p w14:paraId="2E380BEA" w14:textId="77777777" w:rsidR="00AB7E42" w:rsidRPr="00F13106" w:rsidRDefault="00DB0080">
      <w:pPr>
        <w:ind w:firstLine="567"/>
        <w:jc w:val="both"/>
        <w:rPr>
          <w:lang w:val="ru-RU"/>
        </w:rPr>
      </w:pPr>
      <w:r w:rsidRPr="00F13106">
        <w:rPr>
          <w:lang w:val="ru-RU"/>
        </w:rPr>
        <w:t>5.4. Недостатки, выявленные при приемке или в пределах срока годности/гарантии изготовителя, устраняются Поставщиком либо Товар заменяется за его</w:t>
      </w:r>
      <w:r w:rsidRPr="00F13106">
        <w:rPr>
          <w:lang w:val="ru-RU"/>
        </w:rPr>
        <w:t xml:space="preserve"> счет в срок, указанный в мотивированном требовании Заказчика, но не более 5 календарных дней.</w:t>
      </w:r>
    </w:p>
    <w:p w14:paraId="372DD9D0" w14:textId="77777777" w:rsidR="00AB7E42" w:rsidRPr="00F13106" w:rsidRDefault="00DB0080">
      <w:pPr>
        <w:ind w:firstLine="567"/>
        <w:jc w:val="both"/>
        <w:rPr>
          <w:lang w:val="ru-RU"/>
        </w:rPr>
      </w:pPr>
      <w:r w:rsidRPr="00F13106">
        <w:rPr>
          <w:lang w:val="ru-RU"/>
        </w:rPr>
        <w:t>5.5. Гарантия изготовителя применяется в объеме и в течение срока, установленных изготовителем для соответствующей позиции Товара.</w:t>
      </w:r>
    </w:p>
    <w:p w14:paraId="7509D72D" w14:textId="77777777" w:rsidR="00AB7E42" w:rsidRPr="00F13106" w:rsidRDefault="00DB0080">
      <w:pPr>
        <w:keepNext/>
        <w:spacing w:before="140" w:after="80"/>
        <w:jc w:val="center"/>
        <w:rPr>
          <w:lang w:val="ru-RU"/>
        </w:rPr>
      </w:pPr>
      <w:r w:rsidRPr="00F13106">
        <w:rPr>
          <w:b/>
          <w:lang w:val="ru-RU"/>
        </w:rPr>
        <w:t>6. ПОРЯДОК РАСЧЕТОВ.</w:t>
      </w:r>
    </w:p>
    <w:p w14:paraId="1590D8A7" w14:textId="59A2477D" w:rsidR="00AB7E42" w:rsidRPr="00F13106" w:rsidRDefault="00DB0080">
      <w:pPr>
        <w:ind w:firstLine="567"/>
        <w:jc w:val="both"/>
        <w:rPr>
          <w:lang w:val="ru-RU"/>
        </w:rPr>
      </w:pPr>
      <w:r w:rsidRPr="00F13106">
        <w:rPr>
          <w:lang w:val="ru-RU"/>
        </w:rPr>
        <w:t>6.1. Опла</w:t>
      </w:r>
      <w:r w:rsidRPr="00F13106">
        <w:rPr>
          <w:lang w:val="ru-RU"/>
        </w:rPr>
        <w:t>та по настоящему Договору производится путем безналичного перечисления денежных средств на расчетный счет Поставщика за счет средств</w:t>
      </w:r>
      <w:r w:rsidR="003654C2">
        <w:rPr>
          <w:lang w:val="ru-RU"/>
        </w:rPr>
        <w:t xml:space="preserve"> </w:t>
      </w:r>
      <w:r w:rsidR="003654C2" w:rsidRPr="003654C2">
        <w:rPr>
          <w:lang w:val="ru-RU"/>
        </w:rPr>
        <w:t>республиканского бюджета Республики Мордовия (субсидии на иные цели). (СВО)</w:t>
      </w:r>
      <w:r w:rsidRPr="00F13106">
        <w:rPr>
          <w:lang w:val="ru-RU"/>
        </w:rPr>
        <w:t>.</w:t>
      </w:r>
      <w:bookmarkStart w:id="0" w:name="_GoBack"/>
      <w:bookmarkEnd w:id="0"/>
    </w:p>
    <w:p w14:paraId="70D44985" w14:textId="77777777" w:rsidR="00AB7E42" w:rsidRPr="00F13106" w:rsidRDefault="00DB0080">
      <w:pPr>
        <w:ind w:firstLine="567"/>
        <w:jc w:val="both"/>
        <w:rPr>
          <w:lang w:val="ru-RU"/>
        </w:rPr>
      </w:pPr>
      <w:r w:rsidRPr="00F13106">
        <w:rPr>
          <w:lang w:val="ru-RU"/>
        </w:rPr>
        <w:t>6.2. Оплата товара по настоящему Договору производится путем безналичного перечисления де</w:t>
      </w:r>
      <w:r w:rsidRPr="00F13106">
        <w:rPr>
          <w:lang w:val="ru-RU"/>
        </w:rPr>
        <w:t>нежных средств на расчетный счет Поставщика, после полной поставки товара в срок не позднее чем 7 рабочих дней с даты подписания Заказчиком документа о приемке без замечаний, на основании предоставленных Поставщиком первичных финансовых документов (счет, с</w:t>
      </w:r>
      <w:r w:rsidRPr="00F13106">
        <w:rPr>
          <w:lang w:val="ru-RU"/>
        </w:rPr>
        <w:t>чет-фактура, товарная накладная или универсальный передаточный документ, подписанные обеими сторонами).</w:t>
      </w:r>
    </w:p>
    <w:p w14:paraId="1B155EC4" w14:textId="77777777" w:rsidR="00AB7E42" w:rsidRPr="00F13106" w:rsidRDefault="00DB0080">
      <w:pPr>
        <w:keepNext/>
        <w:spacing w:before="140" w:after="80"/>
        <w:jc w:val="center"/>
        <w:rPr>
          <w:lang w:val="ru-RU"/>
        </w:rPr>
      </w:pPr>
      <w:r w:rsidRPr="00F13106">
        <w:rPr>
          <w:b/>
          <w:lang w:val="ru-RU"/>
        </w:rPr>
        <w:t>7. ПРАВА И ОБЯЗАННОСТИ СТОРОН.</w:t>
      </w:r>
    </w:p>
    <w:p w14:paraId="1DE14AF7" w14:textId="77777777" w:rsidR="00AB7E42" w:rsidRPr="00F13106" w:rsidRDefault="00DB0080">
      <w:pPr>
        <w:ind w:firstLine="567"/>
        <w:jc w:val="both"/>
        <w:rPr>
          <w:lang w:val="ru-RU"/>
        </w:rPr>
      </w:pPr>
      <w:r w:rsidRPr="00F13106">
        <w:rPr>
          <w:lang w:val="ru-RU"/>
        </w:rPr>
        <w:t>7.1. Для поставки Товара по настоящему Договору Поставщик обязуется:</w:t>
      </w:r>
    </w:p>
    <w:p w14:paraId="67059D53" w14:textId="77777777" w:rsidR="00AB7E42" w:rsidRPr="00F13106" w:rsidRDefault="00DB0080">
      <w:pPr>
        <w:ind w:firstLine="567"/>
        <w:jc w:val="both"/>
        <w:rPr>
          <w:lang w:val="ru-RU"/>
        </w:rPr>
      </w:pPr>
      <w:r w:rsidRPr="00F13106">
        <w:rPr>
          <w:lang w:val="ru-RU"/>
        </w:rPr>
        <w:t>7.1.1. Гарантировать, что качество Товара соответств</w:t>
      </w:r>
      <w:r w:rsidRPr="00F13106">
        <w:rPr>
          <w:lang w:val="ru-RU"/>
        </w:rPr>
        <w:t>ует требованиям стандартов и Технического задания, а также иным требованиям, предъявляемым к товарам такого рода на территории Российской Федерации.</w:t>
      </w:r>
    </w:p>
    <w:p w14:paraId="5D7170D0" w14:textId="77777777" w:rsidR="00AB7E42" w:rsidRPr="00F13106" w:rsidRDefault="00DB0080">
      <w:pPr>
        <w:ind w:firstLine="567"/>
        <w:jc w:val="both"/>
        <w:rPr>
          <w:lang w:val="ru-RU"/>
        </w:rPr>
      </w:pPr>
      <w:r w:rsidRPr="00F13106">
        <w:rPr>
          <w:lang w:val="ru-RU"/>
        </w:rPr>
        <w:t>7.1.2. Известить Заказчика до получения от него указаний приостановить поставку Товара при обнаружении:</w:t>
      </w:r>
    </w:p>
    <w:p w14:paraId="6401B879" w14:textId="77777777" w:rsidR="00AB7E42" w:rsidRPr="00F13106" w:rsidRDefault="00DB0080">
      <w:pPr>
        <w:jc w:val="both"/>
        <w:rPr>
          <w:lang w:val="ru-RU"/>
        </w:rPr>
      </w:pPr>
      <w:r w:rsidRPr="00F13106">
        <w:rPr>
          <w:lang w:val="ru-RU"/>
        </w:rPr>
        <w:t>- в</w:t>
      </w:r>
      <w:r w:rsidRPr="00F13106">
        <w:rPr>
          <w:lang w:val="ru-RU"/>
        </w:rPr>
        <w:t>озможных неблагоприятных для Заказчика последствий выполнения его указаний о способе поставки Товара.</w:t>
      </w:r>
    </w:p>
    <w:p w14:paraId="310EDCCA" w14:textId="77777777" w:rsidR="00AB7E42" w:rsidRPr="00F13106" w:rsidRDefault="00DB0080">
      <w:pPr>
        <w:jc w:val="both"/>
        <w:rPr>
          <w:lang w:val="ru-RU"/>
        </w:rPr>
      </w:pPr>
      <w:r w:rsidRPr="00F13106">
        <w:rPr>
          <w:lang w:val="ru-RU"/>
        </w:rPr>
        <w:t>- иных, независящих от Поставщика обстоятельств, создающих невозможность поставки Товара в срок.</w:t>
      </w:r>
    </w:p>
    <w:p w14:paraId="2238FB44" w14:textId="77777777" w:rsidR="00AB7E42" w:rsidRPr="00F13106" w:rsidRDefault="00DB0080">
      <w:pPr>
        <w:ind w:firstLine="567"/>
        <w:jc w:val="both"/>
        <w:rPr>
          <w:lang w:val="ru-RU"/>
        </w:rPr>
      </w:pPr>
      <w:r w:rsidRPr="00F13106">
        <w:rPr>
          <w:lang w:val="ru-RU"/>
        </w:rPr>
        <w:t xml:space="preserve">7.1.3. Выполнять в полном объеме все свои обязательства, </w:t>
      </w:r>
      <w:r w:rsidRPr="00F13106">
        <w:rPr>
          <w:lang w:val="ru-RU"/>
        </w:rPr>
        <w:t>предусмотренные настоящим Договором.</w:t>
      </w:r>
    </w:p>
    <w:p w14:paraId="7F0C16EC" w14:textId="77777777" w:rsidR="00AB7E42" w:rsidRPr="00F13106" w:rsidRDefault="00DB0080">
      <w:pPr>
        <w:ind w:firstLine="567"/>
        <w:jc w:val="both"/>
        <w:rPr>
          <w:lang w:val="ru-RU"/>
        </w:rPr>
      </w:pPr>
      <w:r w:rsidRPr="00F13106">
        <w:rPr>
          <w:lang w:val="ru-RU"/>
        </w:rPr>
        <w:t>7.2. Для поставки Товара по настоящему Договору Заказчик обязуется:</w:t>
      </w:r>
    </w:p>
    <w:p w14:paraId="0DD856EB" w14:textId="77777777" w:rsidR="00AB7E42" w:rsidRPr="00F13106" w:rsidRDefault="00DB0080">
      <w:pPr>
        <w:ind w:firstLine="567"/>
        <w:jc w:val="both"/>
        <w:rPr>
          <w:lang w:val="ru-RU"/>
        </w:rPr>
      </w:pPr>
      <w:r w:rsidRPr="00F13106">
        <w:rPr>
          <w:lang w:val="ru-RU"/>
        </w:rPr>
        <w:t>7.2.1. Произвести оплату поставленного Товара в соответствии с условиями настоящего Договора.</w:t>
      </w:r>
    </w:p>
    <w:p w14:paraId="3F8B4086" w14:textId="77777777" w:rsidR="00AB7E42" w:rsidRPr="00F13106" w:rsidRDefault="00DB0080">
      <w:pPr>
        <w:ind w:firstLine="567"/>
        <w:jc w:val="both"/>
        <w:rPr>
          <w:lang w:val="ru-RU"/>
        </w:rPr>
      </w:pPr>
      <w:r w:rsidRPr="00F13106">
        <w:rPr>
          <w:lang w:val="ru-RU"/>
        </w:rPr>
        <w:t xml:space="preserve">7.2.2. Выполнить в полном объеме все свои обязательства, </w:t>
      </w:r>
      <w:r w:rsidRPr="00F13106">
        <w:rPr>
          <w:lang w:val="ru-RU"/>
        </w:rPr>
        <w:t>предусмотренные настоящим Договором.</w:t>
      </w:r>
    </w:p>
    <w:p w14:paraId="5C3735A3" w14:textId="77777777" w:rsidR="00AB7E42" w:rsidRPr="00F13106" w:rsidRDefault="00DB0080">
      <w:pPr>
        <w:keepNext/>
        <w:spacing w:before="140" w:after="80"/>
        <w:jc w:val="center"/>
        <w:rPr>
          <w:lang w:val="ru-RU"/>
        </w:rPr>
      </w:pPr>
      <w:r w:rsidRPr="00F13106">
        <w:rPr>
          <w:b/>
          <w:lang w:val="ru-RU"/>
        </w:rPr>
        <w:lastRenderedPageBreak/>
        <w:t>8. ОТВЕТСТВЕННОСТЬ СТОРОН.</w:t>
      </w:r>
    </w:p>
    <w:p w14:paraId="4D1189B4" w14:textId="77777777" w:rsidR="00AB7E42" w:rsidRPr="00F13106" w:rsidRDefault="00DB0080">
      <w:pPr>
        <w:ind w:firstLine="567"/>
        <w:jc w:val="both"/>
        <w:rPr>
          <w:lang w:val="ru-RU"/>
        </w:rPr>
      </w:pPr>
      <w:r w:rsidRPr="00F13106">
        <w:rPr>
          <w:lang w:val="ru-RU"/>
        </w:rPr>
        <w:t>8.1.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w:t>
      </w:r>
    </w:p>
    <w:p w14:paraId="34DC8FEA" w14:textId="77777777" w:rsidR="00AB7E42" w:rsidRPr="00F13106" w:rsidRDefault="00DB0080">
      <w:pPr>
        <w:ind w:firstLine="567"/>
        <w:jc w:val="both"/>
        <w:rPr>
          <w:lang w:val="ru-RU"/>
        </w:rPr>
      </w:pPr>
      <w:r w:rsidRPr="00F13106">
        <w:rPr>
          <w:lang w:val="ru-RU"/>
        </w:rPr>
        <w:t xml:space="preserve">8.2. В случае </w:t>
      </w:r>
      <w:r w:rsidRPr="00F13106">
        <w:rPr>
          <w:lang w:val="ru-RU"/>
        </w:rPr>
        <w:t>поставки некачественного Товара Поставщик по требованию Заказчика заменяет его товаром надлежащего качества в течение 5 календарных дней.</w:t>
      </w:r>
    </w:p>
    <w:p w14:paraId="0C89CF77" w14:textId="77777777" w:rsidR="00AB7E42" w:rsidRPr="00F13106" w:rsidRDefault="00DB0080">
      <w:pPr>
        <w:ind w:firstLine="567"/>
        <w:jc w:val="both"/>
        <w:rPr>
          <w:lang w:val="ru-RU"/>
        </w:rPr>
      </w:pPr>
      <w:r w:rsidRPr="00F13106">
        <w:rPr>
          <w:lang w:val="ru-RU"/>
        </w:rPr>
        <w:t>8.3. В случае недопоставки Товара или поставки Товара с нарушением требований, обычно предъявляемых к комплектности То</w:t>
      </w:r>
      <w:r w:rsidRPr="00F13106">
        <w:rPr>
          <w:lang w:val="ru-RU"/>
        </w:rPr>
        <w:t>вара, «Заказчик» вправе по своему выбору потребовать от «Поставщика»:</w:t>
      </w:r>
    </w:p>
    <w:p w14:paraId="1DE8B856" w14:textId="77777777" w:rsidR="00AB7E42" w:rsidRPr="00F13106" w:rsidRDefault="00DB0080">
      <w:pPr>
        <w:jc w:val="both"/>
        <w:rPr>
          <w:lang w:val="ru-RU"/>
        </w:rPr>
      </w:pPr>
      <w:r w:rsidRPr="00F13106">
        <w:rPr>
          <w:lang w:val="ru-RU"/>
        </w:rPr>
        <w:t>- доукомплектования Товара в 20-дневный срок;</w:t>
      </w:r>
    </w:p>
    <w:p w14:paraId="03F48640" w14:textId="77777777" w:rsidR="00AB7E42" w:rsidRPr="00F13106" w:rsidRDefault="00DB0080">
      <w:pPr>
        <w:jc w:val="both"/>
        <w:rPr>
          <w:lang w:val="ru-RU"/>
        </w:rPr>
      </w:pPr>
      <w:r w:rsidRPr="00F13106">
        <w:rPr>
          <w:lang w:val="ru-RU"/>
        </w:rPr>
        <w:t>- допоставки Товара в течение 10 дней.</w:t>
      </w:r>
    </w:p>
    <w:p w14:paraId="56CEF1E8" w14:textId="77777777" w:rsidR="00AB7E42" w:rsidRPr="00F13106" w:rsidRDefault="00DB0080">
      <w:pPr>
        <w:ind w:firstLine="567"/>
        <w:jc w:val="both"/>
        <w:rPr>
          <w:lang w:val="ru-RU"/>
        </w:rPr>
      </w:pPr>
      <w:r w:rsidRPr="00F13106">
        <w:rPr>
          <w:lang w:val="ru-RU"/>
        </w:rPr>
        <w:t>Если «Поставщик» в указанный срок не выполнил требования «Заказчика» о доукомплектовании Товара, «Зак</w:t>
      </w:r>
      <w:r w:rsidRPr="00F13106">
        <w:rPr>
          <w:lang w:val="ru-RU"/>
        </w:rPr>
        <w:t>азчик» вправе требовать замены некомплектного Товара на комплектный.</w:t>
      </w:r>
    </w:p>
    <w:p w14:paraId="5C233502" w14:textId="77777777" w:rsidR="00AB7E42" w:rsidRPr="00F13106" w:rsidRDefault="00DB0080">
      <w:pPr>
        <w:ind w:firstLine="567"/>
        <w:jc w:val="both"/>
        <w:rPr>
          <w:lang w:val="ru-RU"/>
        </w:rPr>
      </w:pPr>
      <w:r w:rsidRPr="00F13106">
        <w:rPr>
          <w:lang w:val="ru-RU"/>
        </w:rPr>
        <w:t>8.4.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w:t>
      </w:r>
      <w:r w:rsidRPr="00F13106">
        <w:rPr>
          <w:lang w:val="ru-RU"/>
        </w:rPr>
        <w:t>тренных Договором, Заказчик направляет Поставщику требование об уплате неустоек (штрафов, пеней).</w:t>
      </w:r>
    </w:p>
    <w:p w14:paraId="4DB584DD" w14:textId="77777777" w:rsidR="00AB7E42" w:rsidRPr="00F13106" w:rsidRDefault="00DB0080">
      <w:pPr>
        <w:ind w:firstLine="567"/>
        <w:jc w:val="both"/>
        <w:rPr>
          <w:lang w:val="ru-RU"/>
        </w:rPr>
      </w:pPr>
      <w:r w:rsidRPr="00F13106">
        <w:rPr>
          <w:lang w:val="ru-RU"/>
        </w:rPr>
        <w:t>8.5. При просрочке исполнения Заказчиком денежного обязательства Поставщик вправе потребовать пеню за каждый день просрочки в размере 1/300 действующей на дат</w:t>
      </w:r>
      <w:r w:rsidRPr="00F13106">
        <w:rPr>
          <w:lang w:val="ru-RU"/>
        </w:rPr>
        <w:t>у уплаты ключевой ставки Банка России от не уплаченной в срок суммы. За иное ненадлежащее исполнение Заказчиком обязательств начисляется штраф в фиксированной сумме 1 000 рублей.</w:t>
      </w:r>
    </w:p>
    <w:p w14:paraId="47B6E4C8" w14:textId="77777777" w:rsidR="00AB7E42" w:rsidRPr="00F13106" w:rsidRDefault="00DB0080">
      <w:pPr>
        <w:ind w:firstLine="567"/>
        <w:jc w:val="both"/>
        <w:rPr>
          <w:lang w:val="ru-RU"/>
        </w:rPr>
      </w:pPr>
      <w:r w:rsidRPr="00F13106">
        <w:rPr>
          <w:lang w:val="ru-RU"/>
        </w:rPr>
        <w:t>8.6. За каждый день просрочки Поставщика начисляется пеня в размере 1/300 дей</w:t>
      </w:r>
      <w:r w:rsidRPr="00F13106">
        <w:rPr>
          <w:lang w:val="ru-RU"/>
        </w:rPr>
        <w:t>ствующей на дату уплаты ключевой ставки Банка России от цены Договора, уменьшенной пропорционально объему фактически исполненных обязательств. За иное ненадлежащее исполнение Поставщиком обязательств начисляется штраф в фиксированной сумме 10 000 рублей.</w:t>
      </w:r>
    </w:p>
    <w:p w14:paraId="4E73A5F8" w14:textId="77777777" w:rsidR="00AB7E42" w:rsidRPr="00F13106" w:rsidRDefault="00DB0080">
      <w:pPr>
        <w:ind w:firstLine="567"/>
        <w:jc w:val="both"/>
        <w:rPr>
          <w:lang w:val="ru-RU"/>
        </w:rPr>
      </w:pPr>
      <w:r w:rsidRPr="00F13106">
        <w:rPr>
          <w:lang w:val="ru-RU"/>
        </w:rPr>
        <w:t>С</w:t>
      </w:r>
      <w:r w:rsidRPr="00F13106">
        <w:rPr>
          <w:lang w:val="ru-RU"/>
        </w:rPr>
        <w:t>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45B308B7" w14:textId="77777777" w:rsidR="00AB7E42" w:rsidRPr="00F13106" w:rsidRDefault="00DB0080">
      <w:pPr>
        <w:ind w:firstLine="567"/>
        <w:jc w:val="both"/>
        <w:rPr>
          <w:lang w:val="ru-RU"/>
        </w:rPr>
      </w:pPr>
      <w:r w:rsidRPr="00F13106">
        <w:rPr>
          <w:lang w:val="ru-RU"/>
        </w:rPr>
        <w:t>8.7. Неустойка (штраф, пени) носит штрафной характер. При невып</w:t>
      </w:r>
      <w:r w:rsidRPr="00F13106">
        <w:rPr>
          <w:lang w:val="ru-RU"/>
        </w:rPr>
        <w:t>олнении обязательств по Договору, кроме уплаты неустойки (штрафа, пени), Поставщик возмещает в полном объеме понесенные Заказчиком убытки.</w:t>
      </w:r>
    </w:p>
    <w:p w14:paraId="0062245C" w14:textId="77777777" w:rsidR="00AB7E42" w:rsidRPr="00F13106" w:rsidRDefault="00DB0080">
      <w:pPr>
        <w:ind w:firstLine="567"/>
        <w:jc w:val="both"/>
        <w:rPr>
          <w:lang w:val="ru-RU"/>
        </w:rPr>
      </w:pPr>
      <w:r w:rsidRPr="00F13106">
        <w:rPr>
          <w:lang w:val="ru-RU"/>
        </w:rPr>
        <w:t>8.8. В случае начисления Заказчиком Поставщику неустойки (штрафа, пени) и (или) убытков, Заказчик направляет Поставщи</w:t>
      </w:r>
      <w:r w:rsidRPr="00F13106">
        <w:rPr>
          <w:lang w:val="ru-RU"/>
        </w:rPr>
        <w:t>ку требование оплатить неустойку (штраф, пени) и (или) понесенные Заказчиком убытки, с указанием порядка и сроков соответствующей оплаты, но не более 10 дней со дня направления требования. В случае, если Поставщик в добровольном порядке в установленный Зак</w:t>
      </w:r>
      <w:r w:rsidRPr="00F13106">
        <w:rPr>
          <w:lang w:val="ru-RU"/>
        </w:rPr>
        <w:t>азчиком срок не оплатил неустойку (штраф, пени) и (или) убытки, Заказчик вправе уменьшить размер оплаты по Договору на сумму начисленной неустойки (штрафа, пени) и (или) убытков.</w:t>
      </w:r>
    </w:p>
    <w:p w14:paraId="501982A9" w14:textId="77777777" w:rsidR="00AB7E42" w:rsidRPr="00F13106" w:rsidRDefault="00DB0080">
      <w:pPr>
        <w:ind w:firstLine="567"/>
        <w:jc w:val="both"/>
        <w:rPr>
          <w:lang w:val="ru-RU"/>
        </w:rPr>
      </w:pPr>
      <w:r w:rsidRPr="00F13106">
        <w:rPr>
          <w:lang w:val="ru-RU"/>
        </w:rPr>
        <w:t>8.9. В случае начисления Заказчиком Поставщику неустойки (штрафа, пени) или п</w:t>
      </w:r>
      <w:r w:rsidRPr="00F13106">
        <w:rPr>
          <w:lang w:val="ru-RU"/>
        </w:rPr>
        <w:t xml:space="preserve">редъявления требования о возмещении убытков, Стороны подписывают Акт </w:t>
      </w:r>
      <w:proofErr w:type="spellStart"/>
      <w:r w:rsidRPr="00F13106">
        <w:rPr>
          <w:lang w:val="ru-RU"/>
        </w:rPr>
        <w:t>взаимосверки</w:t>
      </w:r>
      <w:proofErr w:type="spellEnd"/>
      <w:r w:rsidRPr="00F13106">
        <w:rPr>
          <w:lang w:val="ru-RU"/>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w:t>
      </w:r>
      <w:r w:rsidRPr="00F13106">
        <w:rPr>
          <w:lang w:val="ru-RU"/>
        </w:rPr>
        <w:t>виями Договора, размер неустойки (штрафа, пени) или убытков, подлежащей взысканию, основания применения и порядок расчета неустойки (штрафа, пени)  или убытков, итоговая сумма, подлежащая оплате Поставщику по Договору.</w:t>
      </w:r>
    </w:p>
    <w:p w14:paraId="7DB671CC" w14:textId="77777777" w:rsidR="00AB7E42" w:rsidRPr="00F13106" w:rsidRDefault="00DB0080">
      <w:pPr>
        <w:ind w:firstLine="567"/>
        <w:jc w:val="both"/>
        <w:rPr>
          <w:lang w:val="ru-RU"/>
        </w:rPr>
      </w:pPr>
      <w:r w:rsidRPr="00F13106">
        <w:rPr>
          <w:lang w:val="ru-RU"/>
        </w:rPr>
        <w:t xml:space="preserve">В случае подписания Сторонами Акта </w:t>
      </w:r>
      <w:proofErr w:type="spellStart"/>
      <w:r w:rsidRPr="00F13106">
        <w:rPr>
          <w:lang w:val="ru-RU"/>
        </w:rPr>
        <w:t>вз</w:t>
      </w:r>
      <w:r w:rsidRPr="00F13106">
        <w:rPr>
          <w:lang w:val="ru-RU"/>
        </w:rPr>
        <w:t>аимосверки</w:t>
      </w:r>
      <w:proofErr w:type="spellEnd"/>
      <w:r w:rsidRPr="00F13106">
        <w:rPr>
          <w:lang w:val="ru-RU"/>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w:t>
      </w:r>
    </w:p>
    <w:p w14:paraId="5B38969E" w14:textId="77777777" w:rsidR="00AB7E42" w:rsidRPr="00F13106" w:rsidRDefault="00DB0080">
      <w:pPr>
        <w:ind w:firstLine="567"/>
        <w:jc w:val="both"/>
        <w:rPr>
          <w:lang w:val="ru-RU"/>
        </w:rPr>
      </w:pPr>
      <w:r w:rsidRPr="00F13106">
        <w:rPr>
          <w:lang w:val="ru-RU"/>
        </w:rPr>
        <w:t xml:space="preserve">8.10. В случае, если при начислении Заказчиком Поставщику неустойки (штрафа, пени) или предъявления требования о возмещении убытков, Стороны не подписали Акт </w:t>
      </w:r>
      <w:proofErr w:type="spellStart"/>
      <w:r w:rsidRPr="00F13106">
        <w:rPr>
          <w:lang w:val="ru-RU"/>
        </w:rPr>
        <w:t>взаимосверки</w:t>
      </w:r>
      <w:proofErr w:type="spellEnd"/>
      <w:r w:rsidRPr="00F13106">
        <w:rPr>
          <w:lang w:val="ru-RU"/>
        </w:rPr>
        <w:t xml:space="preserve"> обязательств по Договору, Заказчик вправе не производить оплату по Договору до уплат</w:t>
      </w:r>
      <w:r w:rsidRPr="00F13106">
        <w:rPr>
          <w:lang w:val="ru-RU"/>
        </w:rPr>
        <w:t>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w:t>
      </w:r>
    </w:p>
    <w:p w14:paraId="24F720D0" w14:textId="77777777" w:rsidR="00AB7E42" w:rsidRPr="00F13106" w:rsidRDefault="00DB0080">
      <w:pPr>
        <w:ind w:firstLine="567"/>
        <w:jc w:val="both"/>
        <w:rPr>
          <w:lang w:val="ru-RU"/>
        </w:rPr>
      </w:pPr>
      <w:r w:rsidRPr="00F13106">
        <w:rPr>
          <w:lang w:val="ru-RU"/>
        </w:rPr>
        <w:t>8.11. Уплата неустойки не освобождает Стороны от исполнения своих обязательств по Договор</w:t>
      </w:r>
      <w:r w:rsidRPr="00F13106">
        <w:rPr>
          <w:lang w:val="ru-RU"/>
        </w:rPr>
        <w:t>у.</w:t>
      </w:r>
    </w:p>
    <w:p w14:paraId="37B2973E" w14:textId="77777777" w:rsidR="00AB7E42" w:rsidRPr="00F13106" w:rsidRDefault="00DB0080">
      <w:pPr>
        <w:ind w:firstLine="567"/>
        <w:jc w:val="both"/>
        <w:rPr>
          <w:lang w:val="ru-RU"/>
        </w:rPr>
      </w:pPr>
      <w:r w:rsidRPr="00F13106">
        <w:rPr>
          <w:lang w:val="ru-RU"/>
        </w:rPr>
        <w:lastRenderedPageBreak/>
        <w:t>8.12. В случае причинения действиями (бездействием) Поставщика ущерба имуществу или вреда здоровью третьих лиц, всю полноту ответственности, включая обязательства по возмещению материального ущерба или морального вреда, несет Поставщик.</w:t>
      </w:r>
    </w:p>
    <w:p w14:paraId="5960EA88" w14:textId="77777777" w:rsidR="00AB7E42" w:rsidRPr="00F13106" w:rsidRDefault="00DB0080">
      <w:pPr>
        <w:ind w:firstLine="567"/>
        <w:jc w:val="both"/>
        <w:rPr>
          <w:lang w:val="ru-RU"/>
        </w:rPr>
      </w:pPr>
      <w:r w:rsidRPr="00F13106">
        <w:rPr>
          <w:lang w:val="ru-RU"/>
        </w:rPr>
        <w:t>8.13. За невыпол</w:t>
      </w:r>
      <w:r w:rsidRPr="00F13106">
        <w:rPr>
          <w:lang w:val="ru-RU"/>
        </w:rPr>
        <w:t>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p w14:paraId="76124868" w14:textId="77777777" w:rsidR="00AB7E42" w:rsidRPr="00F13106" w:rsidRDefault="00DB0080">
      <w:pPr>
        <w:keepNext/>
        <w:spacing w:before="140" w:after="80"/>
        <w:jc w:val="center"/>
        <w:rPr>
          <w:lang w:val="ru-RU"/>
        </w:rPr>
      </w:pPr>
      <w:r w:rsidRPr="00F13106">
        <w:rPr>
          <w:b/>
          <w:lang w:val="ru-RU"/>
        </w:rPr>
        <w:t>9. ПОРЯДОК РАССМОТРЕНИЯ СПОРОВ.</w:t>
      </w:r>
    </w:p>
    <w:p w14:paraId="3670B84A" w14:textId="77777777" w:rsidR="00AB7E42" w:rsidRPr="00F13106" w:rsidRDefault="00DB0080">
      <w:pPr>
        <w:ind w:firstLine="567"/>
        <w:jc w:val="both"/>
        <w:rPr>
          <w:lang w:val="ru-RU"/>
        </w:rPr>
      </w:pPr>
      <w:r w:rsidRPr="00F13106">
        <w:rPr>
          <w:lang w:val="ru-RU"/>
        </w:rPr>
        <w:t xml:space="preserve">9.1. Споры и разногласия Сторон, возникающие в связи с исполнением </w:t>
      </w:r>
      <w:r w:rsidRPr="00F13106">
        <w:rPr>
          <w:lang w:val="ru-RU"/>
        </w:rPr>
        <w:t>настоящего Договора, рассматриваются Сторонами путем переговоров.</w:t>
      </w:r>
    </w:p>
    <w:p w14:paraId="1D5AC820" w14:textId="77777777" w:rsidR="00AB7E42" w:rsidRPr="00F13106" w:rsidRDefault="00DB0080">
      <w:pPr>
        <w:ind w:firstLine="567"/>
        <w:jc w:val="both"/>
        <w:rPr>
          <w:lang w:val="ru-RU"/>
        </w:rPr>
      </w:pPr>
      <w:r w:rsidRPr="00F13106">
        <w:rPr>
          <w:lang w:val="ru-RU"/>
        </w:rPr>
        <w:t>9.2. Стороны устанавливают, что все возможные претензии по настоящему Договору должны быть рассмотрены сторонами в десятидневный срок.</w:t>
      </w:r>
    </w:p>
    <w:p w14:paraId="3EBC33EA" w14:textId="77777777" w:rsidR="00AB7E42" w:rsidRPr="00F13106" w:rsidRDefault="00DB0080">
      <w:pPr>
        <w:ind w:firstLine="567"/>
        <w:jc w:val="both"/>
        <w:rPr>
          <w:lang w:val="ru-RU"/>
        </w:rPr>
      </w:pPr>
      <w:r w:rsidRPr="00F13106">
        <w:rPr>
          <w:lang w:val="ru-RU"/>
        </w:rPr>
        <w:t>9.3. При недостижении соглашения спор передается на рас</w:t>
      </w:r>
      <w:r w:rsidRPr="00F13106">
        <w:rPr>
          <w:lang w:val="ru-RU"/>
        </w:rPr>
        <w:t>смотрение Арбитражного суда Республики Мордовия.</w:t>
      </w:r>
    </w:p>
    <w:p w14:paraId="55206C00" w14:textId="77777777" w:rsidR="00AB7E42" w:rsidRPr="00F13106" w:rsidRDefault="00DB0080">
      <w:pPr>
        <w:keepNext/>
        <w:spacing w:before="140" w:after="80"/>
        <w:jc w:val="center"/>
        <w:rPr>
          <w:lang w:val="ru-RU"/>
        </w:rPr>
      </w:pPr>
      <w:r w:rsidRPr="00F13106">
        <w:rPr>
          <w:b/>
          <w:lang w:val="ru-RU"/>
        </w:rPr>
        <w:t>10. ФОРС-МАЖОР.</w:t>
      </w:r>
    </w:p>
    <w:p w14:paraId="57DC2D97" w14:textId="77777777" w:rsidR="00AB7E42" w:rsidRPr="00F13106" w:rsidRDefault="00DB0080">
      <w:pPr>
        <w:ind w:firstLine="567"/>
        <w:jc w:val="both"/>
        <w:rPr>
          <w:lang w:val="ru-RU"/>
        </w:rPr>
      </w:pPr>
      <w:r w:rsidRPr="00F13106">
        <w:rPr>
          <w:lang w:val="ru-RU"/>
        </w:rPr>
        <w:t xml:space="preserve">10.1. 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w:t>
      </w:r>
      <w:r w:rsidRPr="00F13106">
        <w:rPr>
          <w:lang w:val="ru-RU"/>
        </w:rPr>
        <w:t>то есть чрезвычайными и непредотвратимыми обстоятельствами (стихийные бедствия, землетрясения, наводнения, пожары, мятежи, гражданские беспорядки, забастовки персонала, война и военные действия).  Форс-мажорные обстоятельства должны быть документально подт</w:t>
      </w:r>
      <w:r w:rsidRPr="00F13106">
        <w:rPr>
          <w:lang w:val="ru-RU"/>
        </w:rPr>
        <w:t>верждены.</w:t>
      </w:r>
    </w:p>
    <w:p w14:paraId="34CDE1C8" w14:textId="77777777" w:rsidR="00AB7E42" w:rsidRPr="00F13106" w:rsidRDefault="00DB0080">
      <w:pPr>
        <w:ind w:firstLine="567"/>
        <w:jc w:val="both"/>
        <w:rPr>
          <w:lang w:val="ru-RU"/>
        </w:rPr>
      </w:pPr>
      <w:r w:rsidRPr="00F13106">
        <w:rPr>
          <w:lang w:val="ru-RU"/>
        </w:rPr>
        <w:t>10.2. Сторона, которая не в состоянии выполнить свои обязательства по настоящему Договору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w:t>
      </w:r>
      <w:r w:rsidRPr="00F13106">
        <w:rPr>
          <w:lang w:val="ru-RU"/>
        </w:rPr>
        <w:t>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w:t>
      </w:r>
      <w:r w:rsidRPr="00F13106">
        <w:rPr>
          <w:lang w:val="ru-RU"/>
        </w:rPr>
        <w:t>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p w14:paraId="595B8D05" w14:textId="77777777" w:rsidR="00AB7E42" w:rsidRPr="00F13106" w:rsidRDefault="00DB0080">
      <w:pPr>
        <w:ind w:firstLine="567"/>
        <w:jc w:val="both"/>
        <w:rPr>
          <w:lang w:val="ru-RU"/>
        </w:rPr>
      </w:pPr>
      <w:r w:rsidRPr="00F13106">
        <w:rPr>
          <w:lang w:val="ru-RU"/>
        </w:rPr>
        <w:t>10.3. Если указанные обстоят</w:t>
      </w:r>
      <w:r w:rsidRPr="00F13106">
        <w:rPr>
          <w:lang w:val="ru-RU"/>
        </w:rPr>
        <w:t>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w:t>
      </w:r>
    </w:p>
    <w:p w14:paraId="283DF114" w14:textId="77777777" w:rsidR="00AB7E42" w:rsidRPr="00F13106" w:rsidRDefault="00DB0080">
      <w:pPr>
        <w:keepNext/>
        <w:spacing w:before="140" w:after="80"/>
        <w:jc w:val="center"/>
        <w:rPr>
          <w:lang w:val="ru-RU"/>
        </w:rPr>
      </w:pPr>
      <w:r w:rsidRPr="00F13106">
        <w:rPr>
          <w:b/>
          <w:lang w:val="ru-RU"/>
        </w:rPr>
        <w:t>11. РАСТОРЖЕНИЕ И ПРЕКРАЩЕНИЕ ДОГОВОРА.</w:t>
      </w:r>
    </w:p>
    <w:p w14:paraId="6B565432" w14:textId="77777777" w:rsidR="00AB7E42" w:rsidRPr="00F13106" w:rsidRDefault="00DB0080">
      <w:pPr>
        <w:ind w:firstLine="567"/>
        <w:jc w:val="both"/>
        <w:rPr>
          <w:lang w:val="ru-RU"/>
        </w:rPr>
      </w:pPr>
      <w:r w:rsidRPr="00F13106">
        <w:rPr>
          <w:lang w:val="ru-RU"/>
        </w:rPr>
        <w:t>11.1. Расторжение договора допускается по согл</w:t>
      </w:r>
      <w:r w:rsidRPr="00F13106">
        <w:rPr>
          <w:lang w:val="ru-RU"/>
        </w:rPr>
        <w:t>ашению сторон, по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69E8EA63" w14:textId="77777777" w:rsidR="00AB7E42" w:rsidRPr="00F13106" w:rsidRDefault="00DB0080">
      <w:pPr>
        <w:ind w:firstLine="567"/>
        <w:jc w:val="both"/>
        <w:rPr>
          <w:lang w:val="ru-RU"/>
        </w:rPr>
      </w:pPr>
      <w:r w:rsidRPr="00F13106">
        <w:rPr>
          <w:lang w:val="ru-RU"/>
        </w:rPr>
        <w:t>11.2. Порядок расторжения настоящего Договора определяется действующим законодательс</w:t>
      </w:r>
      <w:r w:rsidRPr="00F13106">
        <w:rPr>
          <w:lang w:val="ru-RU"/>
        </w:rPr>
        <w:t>твом, в том числе Федеральным законом от 18 июля 2011 года № 223-ФЗ «О закупках товаров, работ, услуг отдельными видами юридических лиц» и по основаниям, предусмотренным Положением о закупках товаров, работ, услуг Государственного автономного учреждения зд</w:t>
      </w:r>
      <w:r w:rsidRPr="00F13106">
        <w:rPr>
          <w:lang w:val="ru-RU"/>
        </w:rPr>
        <w:t>равоохранения Республики Мордовия "Мордовская республиканская стоматологическая поликлиника".</w:t>
      </w:r>
    </w:p>
    <w:p w14:paraId="2774CB48" w14:textId="77777777" w:rsidR="00AB7E42" w:rsidRPr="00F13106" w:rsidRDefault="00DB0080">
      <w:pPr>
        <w:keepNext/>
        <w:spacing w:before="140" w:after="80"/>
        <w:jc w:val="center"/>
        <w:rPr>
          <w:lang w:val="ru-RU"/>
        </w:rPr>
      </w:pPr>
      <w:r w:rsidRPr="00F13106">
        <w:rPr>
          <w:b/>
          <w:lang w:val="ru-RU"/>
        </w:rPr>
        <w:t>12. ПРОЧИЕ УСЛОВИЯ ДОГОВОРА.</w:t>
      </w:r>
    </w:p>
    <w:p w14:paraId="46A75189" w14:textId="77777777" w:rsidR="00AB7E42" w:rsidRPr="00F13106" w:rsidRDefault="00DB0080">
      <w:pPr>
        <w:ind w:firstLine="567"/>
        <w:jc w:val="both"/>
        <w:rPr>
          <w:lang w:val="ru-RU"/>
        </w:rPr>
      </w:pPr>
      <w:r w:rsidRPr="00F13106">
        <w:rPr>
          <w:lang w:val="ru-RU"/>
        </w:rPr>
        <w:t>12.1. Изменение существенных условий Договора при его исполнении допускается по соглашению Сторон только в случаях, предусмотренных П</w:t>
      </w:r>
      <w:r w:rsidRPr="00F13106">
        <w:rPr>
          <w:lang w:val="ru-RU"/>
        </w:rPr>
        <w:t>оложением о закупке Заказчика и законодательством Российской Федерации, в том числе:</w:t>
      </w:r>
    </w:p>
    <w:p w14:paraId="1BEFE072" w14:textId="77777777" w:rsidR="00AB7E42" w:rsidRPr="00F13106" w:rsidRDefault="00DB0080">
      <w:pPr>
        <w:jc w:val="both"/>
        <w:rPr>
          <w:lang w:val="ru-RU"/>
        </w:rPr>
      </w:pPr>
      <w:r w:rsidRPr="00F13106">
        <w:rPr>
          <w:lang w:val="ru-RU"/>
        </w:rPr>
        <w:t>а) при снижении цены Договора без изменения количества и качества Товара и иных условий Договора;</w:t>
      </w:r>
    </w:p>
    <w:p w14:paraId="5C822990" w14:textId="77777777" w:rsidR="00AB7E42" w:rsidRPr="00F13106" w:rsidRDefault="00DB0080">
      <w:pPr>
        <w:jc w:val="both"/>
        <w:rPr>
          <w:lang w:val="ru-RU"/>
        </w:rPr>
      </w:pPr>
      <w:r w:rsidRPr="00F13106">
        <w:rPr>
          <w:lang w:val="ru-RU"/>
        </w:rPr>
        <w:t>б) при увеличении количества Товара не более чем на 50 процентов либо его</w:t>
      </w:r>
      <w:r w:rsidRPr="00F13106">
        <w:rPr>
          <w:lang w:val="ru-RU"/>
        </w:rPr>
        <w:t xml:space="preserve"> уменьшении не более чем на 95 процентов с пропорциональным изменением цены исходя из цены единицы соответствующей позиции;</w:t>
      </w:r>
    </w:p>
    <w:p w14:paraId="08816357" w14:textId="77777777" w:rsidR="00AB7E42" w:rsidRPr="00F13106" w:rsidRDefault="00DB0080">
      <w:pPr>
        <w:jc w:val="both"/>
        <w:rPr>
          <w:lang w:val="ru-RU"/>
        </w:rPr>
      </w:pPr>
      <w:r w:rsidRPr="00F13106">
        <w:rPr>
          <w:lang w:val="ru-RU"/>
        </w:rPr>
        <w:t>в) при изменении срока поставки вследствие обстоятельств непреодолимой силы, просрочки Заказчика либо обстоятельств, которые при зак</w:t>
      </w:r>
      <w:r w:rsidRPr="00F13106">
        <w:rPr>
          <w:lang w:val="ru-RU"/>
        </w:rPr>
        <w:t>лючении Договора невозможно было предвидеть и предотвратить;</w:t>
      </w:r>
    </w:p>
    <w:p w14:paraId="66CCB4E7" w14:textId="77777777" w:rsidR="00AB7E42" w:rsidRPr="00F13106" w:rsidRDefault="00DB0080">
      <w:pPr>
        <w:jc w:val="both"/>
        <w:rPr>
          <w:lang w:val="ru-RU"/>
        </w:rPr>
      </w:pPr>
      <w:r w:rsidRPr="00F13106">
        <w:rPr>
          <w:lang w:val="ru-RU"/>
        </w:rPr>
        <w:t>г) при согласовании улучшенных характеристик Товара без ухудшения условий исполнения и без увеличения цены Договора.</w:t>
      </w:r>
    </w:p>
    <w:p w14:paraId="5644F9E1" w14:textId="77777777" w:rsidR="00AB7E42" w:rsidRPr="00F13106" w:rsidRDefault="00DB0080">
      <w:pPr>
        <w:ind w:firstLine="567"/>
        <w:jc w:val="both"/>
        <w:rPr>
          <w:lang w:val="ru-RU"/>
        </w:rPr>
      </w:pPr>
      <w:r w:rsidRPr="00F13106">
        <w:rPr>
          <w:lang w:val="ru-RU"/>
        </w:rPr>
        <w:t>12.2. В случае, если при заключении и исполнении Договора изменяются объем, це</w:t>
      </w:r>
      <w:r w:rsidRPr="00F13106">
        <w:rPr>
          <w:lang w:val="ru-RU"/>
        </w:rPr>
        <w:t xml:space="preserve">на или сроки исполнения договора по сравнению с указанными в протоколе, составленном по результатам закупки, не </w:t>
      </w:r>
      <w:r w:rsidRPr="00F13106">
        <w:rPr>
          <w:lang w:val="ru-RU"/>
        </w:rPr>
        <w:lastRenderedPageBreak/>
        <w:t>позднее чем в течение десяти дней со дня внесения изменений в договор в единой информационной системе размещается информация об изменении догово</w:t>
      </w:r>
      <w:r w:rsidRPr="00F13106">
        <w:rPr>
          <w:lang w:val="ru-RU"/>
        </w:rPr>
        <w:t>ра с указанием измененных условий.</w:t>
      </w:r>
    </w:p>
    <w:p w14:paraId="2F32FF29" w14:textId="77777777" w:rsidR="00AB7E42" w:rsidRPr="00735D11" w:rsidRDefault="00DB0080">
      <w:pPr>
        <w:ind w:firstLine="567"/>
        <w:jc w:val="both"/>
        <w:rPr>
          <w:lang w:val="ru-RU"/>
        </w:rPr>
      </w:pPr>
      <w:r w:rsidRPr="00735D11">
        <w:rPr>
          <w:lang w:val="ru-RU"/>
        </w:rPr>
        <w:t>12.3. Страна происхождения каждого поставляемого товара указывается в Спецификации на основании сведений заявки участника. Для товара российского происхождения либо происхождения из государства — члена ЕАЭС в Спецификации</w:t>
      </w:r>
      <w:r w:rsidRPr="00735D11">
        <w:rPr>
          <w:lang w:val="ru-RU"/>
        </w:rPr>
        <w:t xml:space="preserve"> также указывается номер соответствующей реестровой записи, представленный в заявке.</w:t>
      </w:r>
    </w:p>
    <w:p w14:paraId="52739A3D" w14:textId="77777777" w:rsidR="00990512" w:rsidRPr="00555F21" w:rsidRDefault="00DB0080">
      <w:pPr>
        <w:rPr>
          <w:lang w:val="ru-RU"/>
        </w:rPr>
      </w:pPr>
      <w:r w:rsidRPr="00735D11">
        <w:rPr>
          <w:lang w:val="ru-RU"/>
        </w:rPr>
        <w:t xml:space="preserve">12.4. Если Договор предусматривает поставку товара российского происхождения либо происхождения из государства — члена ЕАЭС, при исполнении Договора не допускается замена </w:t>
      </w:r>
      <w:r w:rsidRPr="00735D11">
        <w:rPr>
          <w:lang w:val="ru-RU"/>
        </w:rPr>
        <w:t>такого товара на происходящий из иностранного государства товар, в отношении которого установлено ограничение по позиции 388 приложения № 2 к постановлению Правительства РФ от 23.12.2024 № 1875.</w:t>
      </w:r>
    </w:p>
    <w:p w14:paraId="37F107E7" w14:textId="77777777" w:rsidR="00AB7E42" w:rsidRPr="00735D11" w:rsidRDefault="00DB0080">
      <w:pPr>
        <w:ind w:firstLine="567"/>
        <w:jc w:val="both"/>
        <w:rPr>
          <w:lang w:val="ru-RU"/>
        </w:rPr>
      </w:pPr>
      <w:r w:rsidRPr="00735D11">
        <w:rPr>
          <w:lang w:val="ru-RU"/>
        </w:rPr>
        <w:t>12.5. Договор составлен и заключен в электронной форме. После</w:t>
      </w:r>
      <w:r w:rsidRPr="00735D11">
        <w:rPr>
          <w:lang w:val="ru-RU"/>
        </w:rPr>
        <w:t xml:space="preserve">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34C8F86B" w14:textId="77777777" w:rsidR="00F13106" w:rsidRDefault="00DB0080">
      <w:pPr>
        <w:ind w:firstLine="567"/>
        <w:jc w:val="both"/>
        <w:rPr>
          <w:lang w:val="ru-RU"/>
        </w:rPr>
      </w:pPr>
      <w:r w:rsidRPr="00735D11">
        <w:rPr>
          <w:lang w:val="ru-RU"/>
        </w:rPr>
        <w:t>12.6. К Договору прилагается:</w:t>
      </w:r>
    </w:p>
    <w:p w14:paraId="1CEEEFFF" w14:textId="77777777" w:rsidR="00F13106" w:rsidRDefault="00F13106">
      <w:pPr>
        <w:ind w:firstLine="567"/>
        <w:jc w:val="both"/>
        <w:rPr>
          <w:lang w:val="ru-RU"/>
        </w:rPr>
      </w:pPr>
      <w:r>
        <w:rPr>
          <w:lang w:val="ru-RU"/>
        </w:rPr>
        <w:t>-</w:t>
      </w:r>
      <w:r w:rsidRPr="00F13106">
        <w:rPr>
          <w:lang w:val="ru-RU"/>
        </w:rPr>
        <w:t xml:space="preserve"> Спецификация (Приложение № 1 к Договору)</w:t>
      </w:r>
      <w:r>
        <w:rPr>
          <w:lang w:val="ru-RU"/>
        </w:rPr>
        <w:t xml:space="preserve">, </w:t>
      </w:r>
    </w:p>
    <w:p w14:paraId="1579DC49" w14:textId="77777777" w:rsidR="00AB7E42" w:rsidRPr="00F13106" w:rsidRDefault="00F13106">
      <w:pPr>
        <w:ind w:firstLine="567"/>
        <w:jc w:val="both"/>
        <w:rPr>
          <w:lang w:val="ru-RU"/>
        </w:rPr>
      </w:pPr>
      <w:r>
        <w:rPr>
          <w:lang w:val="ru-RU"/>
        </w:rPr>
        <w:t>- Техническое задание (Приложение № 2 к Договору)</w:t>
      </w:r>
      <w:r w:rsidRPr="00F13106">
        <w:rPr>
          <w:lang w:val="ru-RU"/>
        </w:rPr>
        <w:t xml:space="preserve"> и является его неотъемлемой частью.</w:t>
      </w:r>
    </w:p>
    <w:p w14:paraId="7F049D67" w14:textId="77777777" w:rsidR="00AB7E42" w:rsidRPr="00F13106" w:rsidRDefault="00DB0080">
      <w:pPr>
        <w:keepNext/>
        <w:spacing w:before="140" w:after="80"/>
        <w:jc w:val="center"/>
        <w:rPr>
          <w:lang w:val="ru-RU"/>
        </w:rPr>
      </w:pPr>
      <w:r w:rsidRPr="00F13106">
        <w:rPr>
          <w:b/>
          <w:lang w:val="ru-RU"/>
        </w:rPr>
        <w:t>13. СРОК ДЕЙСТВИЯ ДОГОВОРА</w:t>
      </w:r>
    </w:p>
    <w:p w14:paraId="6F178428" w14:textId="6DE88BD7" w:rsidR="00AB7E42" w:rsidRPr="00F13106" w:rsidRDefault="00DB0080">
      <w:pPr>
        <w:ind w:firstLine="567"/>
        <w:jc w:val="both"/>
        <w:rPr>
          <w:lang w:val="ru-RU"/>
        </w:rPr>
      </w:pPr>
      <w:r w:rsidRPr="00F13106">
        <w:rPr>
          <w:lang w:val="ru-RU"/>
        </w:rPr>
        <w:t>13.1. Срок действия договора устанавливается с момента его подписания и до 3</w:t>
      </w:r>
      <w:r w:rsidR="00D94E8A">
        <w:rPr>
          <w:lang w:val="ru-RU"/>
        </w:rPr>
        <w:t>0</w:t>
      </w:r>
      <w:r w:rsidRPr="00F13106">
        <w:rPr>
          <w:lang w:val="ru-RU"/>
        </w:rPr>
        <w:t>.</w:t>
      </w:r>
      <w:r w:rsidR="00D94E8A">
        <w:rPr>
          <w:lang w:val="ru-RU"/>
        </w:rPr>
        <w:t>09</w:t>
      </w:r>
      <w:r w:rsidRPr="00F13106">
        <w:rPr>
          <w:lang w:val="ru-RU"/>
        </w:rPr>
        <w:t>.2026 г.</w:t>
      </w:r>
    </w:p>
    <w:p w14:paraId="7435E997" w14:textId="77777777" w:rsidR="00AB7E42" w:rsidRPr="00F13106" w:rsidRDefault="00DB0080">
      <w:pPr>
        <w:keepNext/>
        <w:spacing w:before="140" w:after="80"/>
        <w:jc w:val="center"/>
        <w:rPr>
          <w:lang w:val="ru-RU"/>
        </w:rPr>
      </w:pPr>
      <w:r w:rsidRPr="00F13106">
        <w:rPr>
          <w:b/>
          <w:lang w:val="ru-RU"/>
        </w:rPr>
        <w:t>14. ЮРИДИЧЕСКИЕ АДРЕСА И ПЛАТЕЖНЫЕ РЕКВИЗИТЫ СТОРОН</w:t>
      </w:r>
    </w:p>
    <w:tbl>
      <w:tblPr>
        <w:tblStyle w:val="aff0"/>
        <w:tblW w:w="9865" w:type="dxa"/>
        <w:jc w:val="center"/>
        <w:tblLayout w:type="fixed"/>
        <w:tblLook w:val="04A0" w:firstRow="1" w:lastRow="0" w:firstColumn="1" w:lastColumn="0" w:noHBand="0" w:noVBand="1"/>
      </w:tblPr>
      <w:tblGrid>
        <w:gridCol w:w="4932"/>
        <w:gridCol w:w="4933"/>
      </w:tblGrid>
      <w:tr w:rsidR="00AB7E42" w:rsidRPr="00735D11" w14:paraId="7DBCEA4B" w14:textId="77777777">
        <w:trPr>
          <w:cantSplit/>
          <w:jc w:val="center"/>
        </w:trPr>
        <w:tc>
          <w:tcPr>
            <w:tcW w:w="4932" w:type="dxa"/>
            <w:vAlign w:val="center"/>
          </w:tcPr>
          <w:p w14:paraId="534F37D2" w14:textId="77777777" w:rsidR="00AB7E42" w:rsidRPr="00F13106" w:rsidRDefault="00DB0080">
            <w:pPr>
              <w:spacing w:after="0"/>
              <w:rPr>
                <w:lang w:val="ru-RU"/>
              </w:rPr>
            </w:pPr>
            <w:r w:rsidRPr="00F13106">
              <w:rPr>
                <w:sz w:val="18"/>
                <w:lang w:val="ru-RU"/>
              </w:rPr>
              <w:t>ЗАКАЗЧИК</w:t>
            </w:r>
            <w:r w:rsidRPr="00F13106">
              <w:rPr>
                <w:sz w:val="18"/>
                <w:lang w:val="ru-RU"/>
              </w:rPr>
              <w:br/>
              <w:t>ГАУЗ Республики Мордовия «МРС</w:t>
            </w:r>
            <w:r w:rsidRPr="00F13106">
              <w:rPr>
                <w:sz w:val="18"/>
                <w:lang w:val="ru-RU"/>
              </w:rPr>
              <w:t>П»</w:t>
            </w:r>
            <w:r w:rsidRPr="00F13106">
              <w:rPr>
                <w:sz w:val="18"/>
                <w:lang w:val="ru-RU"/>
              </w:rPr>
              <w:br/>
              <w:t>Адрес: 430005, г. Саранск, ул. Пролетарская, д. 94</w:t>
            </w:r>
            <w:r w:rsidRPr="00F13106">
              <w:rPr>
                <w:sz w:val="18"/>
                <w:lang w:val="ru-RU"/>
              </w:rPr>
              <w:br/>
              <w:t>ОГРН 1181326004122; ИНН 1326251749; КПП 132601001</w:t>
            </w:r>
            <w:r w:rsidRPr="00F13106">
              <w:rPr>
                <w:sz w:val="18"/>
                <w:lang w:val="ru-RU"/>
              </w:rPr>
              <w:br/>
              <w:t>р/с 03224643890000003200</w:t>
            </w:r>
            <w:r w:rsidRPr="00F13106">
              <w:rPr>
                <w:sz w:val="18"/>
                <w:lang w:val="ru-RU"/>
              </w:rPr>
              <w:br/>
              <w:t>ОКЦ № 1 ВВГУ Банка России // УФК по Нижегородской области</w:t>
            </w:r>
            <w:r w:rsidRPr="00F13106">
              <w:rPr>
                <w:sz w:val="18"/>
                <w:lang w:val="ru-RU"/>
              </w:rPr>
              <w:br/>
              <w:t>к/с 40102810745370000024; БИК 012202102</w:t>
            </w:r>
            <w:r w:rsidRPr="00F13106">
              <w:rPr>
                <w:sz w:val="18"/>
                <w:lang w:val="ru-RU"/>
              </w:rPr>
              <w:br/>
              <w:t xml:space="preserve">тел.: +7 909 327-72-22; </w:t>
            </w:r>
            <w:r>
              <w:rPr>
                <w:sz w:val="18"/>
              </w:rPr>
              <w:t>e</w:t>
            </w:r>
            <w:r w:rsidRPr="00F13106">
              <w:rPr>
                <w:sz w:val="18"/>
                <w:lang w:val="ru-RU"/>
              </w:rPr>
              <w:t>-</w:t>
            </w:r>
            <w:r>
              <w:rPr>
                <w:sz w:val="18"/>
              </w:rPr>
              <w:t>mai</w:t>
            </w:r>
            <w:r>
              <w:rPr>
                <w:sz w:val="18"/>
              </w:rPr>
              <w:t>l</w:t>
            </w:r>
            <w:r w:rsidRPr="00F13106">
              <w:rPr>
                <w:sz w:val="18"/>
                <w:lang w:val="ru-RU"/>
              </w:rPr>
              <w:t xml:space="preserve">: </w:t>
            </w:r>
            <w:r>
              <w:rPr>
                <w:sz w:val="18"/>
              </w:rPr>
              <w:t>GAUZ</w:t>
            </w:r>
            <w:r w:rsidRPr="00F13106">
              <w:rPr>
                <w:sz w:val="18"/>
                <w:lang w:val="ru-RU"/>
              </w:rPr>
              <w:t>.</w:t>
            </w:r>
            <w:r>
              <w:rPr>
                <w:sz w:val="18"/>
              </w:rPr>
              <w:t>RM</w:t>
            </w:r>
            <w:r w:rsidRPr="00F13106">
              <w:rPr>
                <w:sz w:val="18"/>
                <w:lang w:val="ru-RU"/>
              </w:rPr>
              <w:t>.</w:t>
            </w:r>
            <w:r>
              <w:rPr>
                <w:sz w:val="18"/>
              </w:rPr>
              <w:t>MRSP</w:t>
            </w:r>
            <w:r w:rsidRPr="00F13106">
              <w:rPr>
                <w:sz w:val="18"/>
                <w:lang w:val="ru-RU"/>
              </w:rPr>
              <w:t>@</w:t>
            </w:r>
            <w:r>
              <w:rPr>
                <w:sz w:val="18"/>
              </w:rPr>
              <w:t>e</w:t>
            </w:r>
            <w:r w:rsidRPr="00F13106">
              <w:rPr>
                <w:sz w:val="18"/>
                <w:lang w:val="ru-RU"/>
              </w:rPr>
              <w:t>-</w:t>
            </w:r>
            <w:proofErr w:type="spellStart"/>
            <w:r>
              <w:rPr>
                <w:sz w:val="18"/>
              </w:rPr>
              <w:t>mordovia</w:t>
            </w:r>
            <w:proofErr w:type="spellEnd"/>
            <w:r w:rsidRPr="00F13106">
              <w:rPr>
                <w:sz w:val="18"/>
                <w:lang w:val="ru-RU"/>
              </w:rPr>
              <w:t>.</w:t>
            </w:r>
            <w:proofErr w:type="spellStart"/>
            <w:r>
              <w:rPr>
                <w:sz w:val="18"/>
              </w:rPr>
              <w:t>ru</w:t>
            </w:r>
            <w:proofErr w:type="spellEnd"/>
            <w:r w:rsidRPr="00F13106">
              <w:rPr>
                <w:sz w:val="18"/>
                <w:lang w:val="ru-RU"/>
              </w:rPr>
              <w:br/>
            </w:r>
            <w:r w:rsidRPr="00F13106">
              <w:rPr>
                <w:sz w:val="18"/>
                <w:lang w:val="ru-RU"/>
              </w:rPr>
              <w:br/>
              <w:t xml:space="preserve">Главный врач ____________ А.В. </w:t>
            </w:r>
            <w:proofErr w:type="spellStart"/>
            <w:r w:rsidRPr="00F13106">
              <w:rPr>
                <w:sz w:val="18"/>
                <w:lang w:val="ru-RU"/>
              </w:rPr>
              <w:t>Адамчик</w:t>
            </w:r>
            <w:proofErr w:type="spellEnd"/>
          </w:p>
        </w:tc>
        <w:tc>
          <w:tcPr>
            <w:tcW w:w="4932" w:type="dxa"/>
            <w:vAlign w:val="center"/>
          </w:tcPr>
          <w:p w14:paraId="211D57C5" w14:textId="77777777" w:rsidR="00AB7E42" w:rsidRPr="00F13106" w:rsidRDefault="00DB0080">
            <w:pPr>
              <w:spacing w:after="0"/>
              <w:rPr>
                <w:lang w:val="ru-RU"/>
              </w:rPr>
            </w:pPr>
            <w:r w:rsidRPr="00F13106">
              <w:rPr>
                <w:sz w:val="18"/>
                <w:lang w:val="ru-RU"/>
              </w:rPr>
              <w:t>ПОСТАВЩИК</w:t>
            </w:r>
            <w:r w:rsidRPr="00F13106">
              <w:rPr>
                <w:sz w:val="18"/>
                <w:lang w:val="ru-RU"/>
              </w:rPr>
              <w:br/>
              <w:t>Наименование: ______________________________</w:t>
            </w:r>
            <w:r w:rsidRPr="00F13106">
              <w:rPr>
                <w:sz w:val="18"/>
                <w:lang w:val="ru-RU"/>
              </w:rPr>
              <w:br/>
              <w:t>Адрес: ______________________________________</w:t>
            </w:r>
            <w:r w:rsidRPr="00F13106">
              <w:rPr>
                <w:sz w:val="18"/>
                <w:lang w:val="ru-RU"/>
              </w:rPr>
              <w:br/>
              <w:t>ОГРН/ОГРНИП: __________; ИНН/КПП: __________</w:t>
            </w:r>
            <w:r w:rsidRPr="00F13106">
              <w:rPr>
                <w:sz w:val="18"/>
                <w:lang w:val="ru-RU"/>
              </w:rPr>
              <w:br/>
              <w:t>р/с: ___________________________________</w:t>
            </w:r>
            <w:r w:rsidRPr="00F13106">
              <w:rPr>
                <w:sz w:val="18"/>
                <w:lang w:val="ru-RU"/>
              </w:rPr>
              <w:t>_____</w:t>
            </w:r>
            <w:r w:rsidRPr="00F13106">
              <w:rPr>
                <w:sz w:val="18"/>
                <w:lang w:val="ru-RU"/>
              </w:rPr>
              <w:br/>
              <w:t>Банк: _______________________________________</w:t>
            </w:r>
            <w:r w:rsidRPr="00F13106">
              <w:rPr>
                <w:sz w:val="18"/>
                <w:lang w:val="ru-RU"/>
              </w:rPr>
              <w:br/>
              <w:t>к/с: ___________________; БИК: ______________</w:t>
            </w:r>
            <w:r w:rsidRPr="00F13106">
              <w:rPr>
                <w:sz w:val="18"/>
                <w:lang w:val="ru-RU"/>
              </w:rPr>
              <w:br/>
              <w:t xml:space="preserve">тел.: _______________; </w:t>
            </w:r>
            <w:r>
              <w:rPr>
                <w:sz w:val="18"/>
              </w:rPr>
              <w:t>e</w:t>
            </w:r>
            <w:r w:rsidRPr="00F13106">
              <w:rPr>
                <w:sz w:val="18"/>
                <w:lang w:val="ru-RU"/>
              </w:rPr>
              <w:t>-</w:t>
            </w:r>
            <w:r>
              <w:rPr>
                <w:sz w:val="18"/>
              </w:rPr>
              <w:t>mail</w:t>
            </w:r>
            <w:r w:rsidRPr="00F13106">
              <w:rPr>
                <w:sz w:val="18"/>
                <w:lang w:val="ru-RU"/>
              </w:rPr>
              <w:t>: ______________</w:t>
            </w:r>
            <w:r w:rsidRPr="00F13106">
              <w:rPr>
                <w:sz w:val="18"/>
                <w:lang w:val="ru-RU"/>
              </w:rPr>
              <w:br/>
            </w:r>
            <w:r w:rsidRPr="00F13106">
              <w:rPr>
                <w:sz w:val="18"/>
                <w:lang w:val="ru-RU"/>
              </w:rPr>
              <w:br/>
              <w:t>________________ / __________________</w:t>
            </w:r>
          </w:p>
        </w:tc>
      </w:tr>
    </w:tbl>
    <w:p w14:paraId="53753542" w14:textId="77777777" w:rsidR="00AB7E42" w:rsidRPr="00F13106" w:rsidRDefault="00AB7E42">
      <w:pPr>
        <w:rPr>
          <w:lang w:val="ru-RU"/>
        </w:rPr>
        <w:sectPr w:rsidR="00AB7E42" w:rsidRPr="00F13106">
          <w:footerReference w:type="default" r:id="rId8"/>
          <w:pgSz w:w="11906" w:h="16838"/>
          <w:pgMar w:top="964" w:right="850" w:bottom="964" w:left="1134" w:header="720" w:footer="720" w:gutter="0"/>
          <w:cols w:space="720"/>
          <w:docGrid w:linePitch="360"/>
        </w:sectPr>
      </w:pPr>
    </w:p>
    <w:p w14:paraId="5289021D" w14:textId="77777777" w:rsidR="00AB7E42" w:rsidRPr="00F13106" w:rsidRDefault="00DB0080">
      <w:pPr>
        <w:jc w:val="right"/>
        <w:rPr>
          <w:lang w:val="ru-RU"/>
        </w:rPr>
      </w:pPr>
      <w:r w:rsidRPr="00F13106">
        <w:rPr>
          <w:lang w:val="ru-RU"/>
        </w:rPr>
        <w:lastRenderedPageBreak/>
        <w:t>Приложение № 1 к Договору № ____ от «___» ________ 2026 г.</w:t>
      </w:r>
    </w:p>
    <w:p w14:paraId="6D22E3E8" w14:textId="77777777" w:rsidR="00AB7E42" w:rsidRDefault="00DB0080">
      <w:pPr>
        <w:spacing w:before="80" w:after="160"/>
        <w:jc w:val="center"/>
      </w:pPr>
      <w:r>
        <w:rPr>
          <w:b/>
          <w:sz w:val="26"/>
        </w:rPr>
        <w:t>СПЕЦИФИКАЦИЯ</w:t>
      </w:r>
    </w:p>
    <w:tbl>
      <w:tblPr>
        <w:tblStyle w:val="aff0"/>
        <w:tblW w:w="13267" w:type="dxa"/>
        <w:jc w:val="center"/>
        <w:tblLayout w:type="fixed"/>
        <w:tblLook w:val="04A0" w:firstRow="1" w:lastRow="0" w:firstColumn="1" w:lastColumn="0" w:noHBand="0" w:noVBand="1"/>
      </w:tblPr>
      <w:tblGrid>
        <w:gridCol w:w="454"/>
        <w:gridCol w:w="4821"/>
        <w:gridCol w:w="1530"/>
        <w:gridCol w:w="680"/>
        <w:gridCol w:w="680"/>
        <w:gridCol w:w="1360"/>
        <w:gridCol w:w="1417"/>
        <w:gridCol w:w="2325"/>
      </w:tblGrid>
      <w:tr w:rsidR="00AB7E42" w:rsidRPr="00735D11" w14:paraId="76C3EAE7" w14:textId="77777777" w:rsidTr="00F13106">
        <w:trPr>
          <w:cantSplit/>
          <w:tblHeader/>
          <w:jc w:val="center"/>
        </w:trPr>
        <w:tc>
          <w:tcPr>
            <w:tcW w:w="453" w:type="dxa"/>
            <w:shd w:val="clear" w:color="auto" w:fill="auto"/>
            <w:vAlign w:val="center"/>
          </w:tcPr>
          <w:p w14:paraId="6E8E1F28" w14:textId="77777777" w:rsidR="00AB7E42" w:rsidRPr="00F13106" w:rsidRDefault="00DB0080">
            <w:pPr>
              <w:spacing w:after="0"/>
              <w:jc w:val="center"/>
              <w:rPr>
                <w:rFonts w:cs="Times New Roman"/>
              </w:rPr>
            </w:pPr>
            <w:r w:rsidRPr="00F13106">
              <w:rPr>
                <w:rFonts w:cs="Times New Roman"/>
                <w:b/>
              </w:rPr>
              <w:t>№</w:t>
            </w:r>
          </w:p>
        </w:tc>
        <w:tc>
          <w:tcPr>
            <w:tcW w:w="4819" w:type="dxa"/>
            <w:shd w:val="clear" w:color="auto" w:fill="auto"/>
            <w:vAlign w:val="center"/>
          </w:tcPr>
          <w:p w14:paraId="5D4E46AD" w14:textId="77777777" w:rsidR="00AB7E42" w:rsidRPr="00F13106" w:rsidRDefault="00DB0080">
            <w:pPr>
              <w:spacing w:after="0"/>
              <w:jc w:val="center"/>
              <w:rPr>
                <w:rFonts w:cs="Times New Roman"/>
              </w:rPr>
            </w:pPr>
            <w:proofErr w:type="spellStart"/>
            <w:r w:rsidRPr="00F13106">
              <w:rPr>
                <w:rFonts w:cs="Times New Roman"/>
                <w:b/>
              </w:rPr>
              <w:t>Наименование</w:t>
            </w:r>
            <w:proofErr w:type="spellEnd"/>
            <w:r w:rsidRPr="00F13106">
              <w:rPr>
                <w:rFonts w:cs="Times New Roman"/>
                <w:b/>
              </w:rPr>
              <w:t xml:space="preserve"> </w:t>
            </w:r>
            <w:proofErr w:type="spellStart"/>
            <w:r w:rsidRPr="00F13106">
              <w:rPr>
                <w:rFonts w:cs="Times New Roman"/>
                <w:b/>
              </w:rPr>
              <w:t>товара</w:t>
            </w:r>
            <w:proofErr w:type="spellEnd"/>
          </w:p>
        </w:tc>
        <w:tc>
          <w:tcPr>
            <w:tcW w:w="1530" w:type="dxa"/>
            <w:shd w:val="clear" w:color="auto" w:fill="auto"/>
            <w:vAlign w:val="center"/>
          </w:tcPr>
          <w:p w14:paraId="1EFA5283" w14:textId="77777777" w:rsidR="00AB7E42" w:rsidRPr="00F13106" w:rsidRDefault="00DB0080">
            <w:pPr>
              <w:spacing w:after="0"/>
              <w:jc w:val="center"/>
              <w:rPr>
                <w:rFonts w:cs="Times New Roman"/>
              </w:rPr>
            </w:pPr>
            <w:r w:rsidRPr="00F13106">
              <w:rPr>
                <w:rFonts w:cs="Times New Roman"/>
                <w:b/>
              </w:rPr>
              <w:t>ОКПД2</w:t>
            </w:r>
          </w:p>
        </w:tc>
        <w:tc>
          <w:tcPr>
            <w:tcW w:w="680" w:type="dxa"/>
            <w:shd w:val="clear" w:color="auto" w:fill="auto"/>
            <w:vAlign w:val="center"/>
          </w:tcPr>
          <w:p w14:paraId="043C2224" w14:textId="77777777" w:rsidR="00AB7E42" w:rsidRPr="00F13106" w:rsidRDefault="00DB0080">
            <w:pPr>
              <w:spacing w:after="0"/>
              <w:jc w:val="center"/>
              <w:rPr>
                <w:rFonts w:cs="Times New Roman"/>
              </w:rPr>
            </w:pPr>
            <w:proofErr w:type="spellStart"/>
            <w:r w:rsidRPr="00F13106">
              <w:rPr>
                <w:rFonts w:cs="Times New Roman"/>
                <w:b/>
              </w:rPr>
              <w:t>Ед</w:t>
            </w:r>
            <w:proofErr w:type="spellEnd"/>
            <w:r w:rsidRPr="00F13106">
              <w:rPr>
                <w:rFonts w:cs="Times New Roman"/>
                <w:b/>
              </w:rPr>
              <w:t>.</w:t>
            </w:r>
          </w:p>
        </w:tc>
        <w:tc>
          <w:tcPr>
            <w:tcW w:w="680" w:type="dxa"/>
            <w:shd w:val="clear" w:color="auto" w:fill="auto"/>
            <w:vAlign w:val="center"/>
          </w:tcPr>
          <w:p w14:paraId="11F67B8C" w14:textId="77777777" w:rsidR="00AB7E42" w:rsidRPr="00F13106" w:rsidRDefault="00DB0080">
            <w:pPr>
              <w:spacing w:after="0"/>
              <w:jc w:val="center"/>
              <w:rPr>
                <w:rFonts w:cs="Times New Roman"/>
              </w:rPr>
            </w:pPr>
            <w:proofErr w:type="spellStart"/>
            <w:r w:rsidRPr="00F13106">
              <w:rPr>
                <w:rFonts w:cs="Times New Roman"/>
                <w:b/>
              </w:rPr>
              <w:t>Кол-во</w:t>
            </w:r>
            <w:proofErr w:type="spellEnd"/>
          </w:p>
        </w:tc>
        <w:tc>
          <w:tcPr>
            <w:tcW w:w="1360" w:type="dxa"/>
            <w:shd w:val="clear" w:color="auto" w:fill="auto"/>
            <w:vAlign w:val="center"/>
          </w:tcPr>
          <w:p w14:paraId="37EE73BD" w14:textId="77777777" w:rsidR="00AB7E42" w:rsidRPr="00F13106" w:rsidRDefault="00DB0080">
            <w:pPr>
              <w:spacing w:after="0"/>
              <w:jc w:val="center"/>
              <w:rPr>
                <w:rFonts w:cs="Times New Roman"/>
              </w:rPr>
            </w:pPr>
            <w:proofErr w:type="spellStart"/>
            <w:r w:rsidRPr="00F13106">
              <w:rPr>
                <w:rFonts w:cs="Times New Roman"/>
                <w:b/>
              </w:rPr>
              <w:t>Цена</w:t>
            </w:r>
            <w:proofErr w:type="spellEnd"/>
            <w:r w:rsidRPr="00F13106">
              <w:rPr>
                <w:rFonts w:cs="Times New Roman"/>
                <w:b/>
              </w:rPr>
              <w:t xml:space="preserve"> </w:t>
            </w:r>
            <w:proofErr w:type="spellStart"/>
            <w:r w:rsidRPr="00F13106">
              <w:rPr>
                <w:rFonts w:cs="Times New Roman"/>
                <w:b/>
              </w:rPr>
              <w:t>за</w:t>
            </w:r>
            <w:proofErr w:type="spellEnd"/>
            <w:r w:rsidRPr="00F13106">
              <w:rPr>
                <w:rFonts w:cs="Times New Roman"/>
                <w:b/>
              </w:rPr>
              <w:t xml:space="preserve"> </w:t>
            </w:r>
            <w:proofErr w:type="spellStart"/>
            <w:r w:rsidRPr="00F13106">
              <w:rPr>
                <w:rFonts w:cs="Times New Roman"/>
                <w:b/>
              </w:rPr>
              <w:t>единицу</w:t>
            </w:r>
            <w:proofErr w:type="spellEnd"/>
            <w:r w:rsidRPr="00F13106">
              <w:rPr>
                <w:rFonts w:cs="Times New Roman"/>
                <w:b/>
              </w:rPr>
              <w:t xml:space="preserve">, </w:t>
            </w:r>
            <w:proofErr w:type="spellStart"/>
            <w:r w:rsidRPr="00F13106">
              <w:rPr>
                <w:rFonts w:cs="Times New Roman"/>
                <w:b/>
              </w:rPr>
              <w:t>руб</w:t>
            </w:r>
            <w:proofErr w:type="spellEnd"/>
            <w:r w:rsidRPr="00F13106">
              <w:rPr>
                <w:rFonts w:cs="Times New Roman"/>
                <w:b/>
              </w:rPr>
              <w:t>.</w:t>
            </w:r>
          </w:p>
        </w:tc>
        <w:tc>
          <w:tcPr>
            <w:tcW w:w="1417" w:type="dxa"/>
            <w:shd w:val="clear" w:color="auto" w:fill="auto"/>
            <w:vAlign w:val="center"/>
          </w:tcPr>
          <w:p w14:paraId="51DAF73F" w14:textId="77777777" w:rsidR="00AB7E42" w:rsidRPr="00F13106" w:rsidRDefault="00DB0080">
            <w:pPr>
              <w:spacing w:after="0"/>
              <w:jc w:val="center"/>
              <w:rPr>
                <w:rFonts w:cs="Times New Roman"/>
              </w:rPr>
            </w:pPr>
            <w:proofErr w:type="spellStart"/>
            <w:r w:rsidRPr="00F13106">
              <w:rPr>
                <w:rFonts w:cs="Times New Roman"/>
                <w:b/>
              </w:rPr>
              <w:t>Стоимость</w:t>
            </w:r>
            <w:proofErr w:type="spellEnd"/>
            <w:r w:rsidRPr="00F13106">
              <w:rPr>
                <w:rFonts w:cs="Times New Roman"/>
                <w:b/>
              </w:rPr>
              <w:t xml:space="preserve">, </w:t>
            </w:r>
            <w:proofErr w:type="spellStart"/>
            <w:r w:rsidRPr="00F13106">
              <w:rPr>
                <w:rFonts w:cs="Times New Roman"/>
                <w:b/>
              </w:rPr>
              <w:t>руб</w:t>
            </w:r>
            <w:proofErr w:type="spellEnd"/>
            <w:r w:rsidRPr="00F13106">
              <w:rPr>
                <w:rFonts w:cs="Times New Roman"/>
                <w:b/>
              </w:rPr>
              <w:t>.</w:t>
            </w:r>
          </w:p>
        </w:tc>
        <w:tc>
          <w:tcPr>
            <w:tcW w:w="2324" w:type="dxa"/>
            <w:shd w:val="clear" w:color="auto" w:fill="auto"/>
            <w:vAlign w:val="center"/>
          </w:tcPr>
          <w:p w14:paraId="584C00B4" w14:textId="77777777" w:rsidR="00AB7E42" w:rsidRPr="00555F21" w:rsidRDefault="00DB0080">
            <w:pPr>
              <w:spacing w:after="0"/>
              <w:jc w:val="center"/>
              <w:rPr>
                <w:rFonts w:cs="Times New Roman"/>
                <w:lang w:val="ru-RU"/>
              </w:rPr>
            </w:pPr>
            <w:r w:rsidRPr="00555F21">
              <w:rPr>
                <w:highlight w:val="yellow"/>
                <w:lang w:val="ru-RU"/>
              </w:rPr>
              <w:t>Страна происхождения, номер реестровой записи</w:t>
            </w:r>
          </w:p>
        </w:tc>
      </w:tr>
      <w:tr w:rsidR="00AB7E42" w:rsidRPr="00F13106" w14:paraId="6D60408F" w14:textId="77777777">
        <w:trPr>
          <w:cantSplit/>
          <w:jc w:val="center"/>
        </w:trPr>
        <w:tc>
          <w:tcPr>
            <w:tcW w:w="453" w:type="dxa"/>
            <w:vAlign w:val="center"/>
          </w:tcPr>
          <w:p w14:paraId="5517A73D" w14:textId="4B9DF3E0" w:rsidR="00AB7E42" w:rsidRPr="00555F21" w:rsidRDefault="00555F21">
            <w:pPr>
              <w:spacing w:after="0"/>
              <w:jc w:val="center"/>
              <w:rPr>
                <w:rFonts w:cs="Times New Roman"/>
                <w:lang w:val="ru-RU"/>
              </w:rPr>
            </w:pPr>
            <w:r>
              <w:rPr>
                <w:rFonts w:cs="Times New Roman"/>
                <w:lang w:val="ru-RU"/>
              </w:rPr>
              <w:t>1</w:t>
            </w:r>
          </w:p>
        </w:tc>
        <w:tc>
          <w:tcPr>
            <w:tcW w:w="4819" w:type="dxa"/>
            <w:vAlign w:val="center"/>
          </w:tcPr>
          <w:p w14:paraId="0777AACD" w14:textId="77777777" w:rsidR="00AB7E42" w:rsidRPr="00F13106" w:rsidRDefault="00DB0080">
            <w:pPr>
              <w:spacing w:after="0"/>
              <w:rPr>
                <w:rFonts w:cs="Times New Roman"/>
                <w:lang w:val="ru-RU"/>
              </w:rPr>
            </w:pPr>
            <w:r w:rsidRPr="00F13106">
              <w:rPr>
                <w:rFonts w:cs="Times New Roman"/>
                <w:lang w:val="ru-RU"/>
              </w:rPr>
              <w:t xml:space="preserve">Боры для разрезания коронок </w:t>
            </w:r>
            <w:r w:rsidRPr="00F13106">
              <w:rPr>
                <w:rFonts w:cs="Times New Roman"/>
              </w:rPr>
              <w:t>PREDATOR</w:t>
            </w:r>
            <w:r w:rsidRPr="00F13106">
              <w:rPr>
                <w:rFonts w:cs="Times New Roman"/>
                <w:lang w:val="ru-RU"/>
              </w:rPr>
              <w:t xml:space="preserve">-2 (10шт.), </w:t>
            </w:r>
            <w:r w:rsidRPr="00F13106">
              <w:rPr>
                <w:rFonts w:cs="Times New Roman"/>
              </w:rPr>
              <w:t>Prima</w:t>
            </w:r>
            <w:r w:rsidRPr="00F13106">
              <w:rPr>
                <w:rFonts w:cs="Times New Roman"/>
                <w:lang w:val="ru-RU"/>
              </w:rPr>
              <w:t xml:space="preserve"> </w:t>
            </w:r>
            <w:r w:rsidRPr="00F13106">
              <w:rPr>
                <w:rFonts w:cs="Times New Roman"/>
              </w:rPr>
              <w:t>Dental</w:t>
            </w:r>
          </w:p>
        </w:tc>
        <w:tc>
          <w:tcPr>
            <w:tcW w:w="1530" w:type="dxa"/>
            <w:vAlign w:val="center"/>
          </w:tcPr>
          <w:p w14:paraId="14E03392" w14:textId="77777777" w:rsidR="00AB7E42" w:rsidRPr="00F13106" w:rsidRDefault="00DB0080">
            <w:pPr>
              <w:spacing w:after="0"/>
              <w:jc w:val="center"/>
              <w:rPr>
                <w:rFonts w:cs="Times New Roman"/>
              </w:rPr>
            </w:pPr>
            <w:r w:rsidRPr="00F13106">
              <w:rPr>
                <w:rFonts w:cs="Times New Roman"/>
              </w:rPr>
              <w:t>32.50.11.190</w:t>
            </w:r>
          </w:p>
        </w:tc>
        <w:tc>
          <w:tcPr>
            <w:tcW w:w="680" w:type="dxa"/>
            <w:vAlign w:val="center"/>
          </w:tcPr>
          <w:p w14:paraId="78272B3F" w14:textId="77777777" w:rsidR="00AB7E42" w:rsidRPr="00F13106" w:rsidRDefault="00DB0080">
            <w:pPr>
              <w:spacing w:after="0"/>
              <w:jc w:val="center"/>
              <w:rPr>
                <w:rFonts w:cs="Times New Roman"/>
              </w:rPr>
            </w:pPr>
            <w:proofErr w:type="spellStart"/>
            <w:r w:rsidRPr="00F13106">
              <w:rPr>
                <w:rFonts w:cs="Times New Roman"/>
              </w:rPr>
              <w:t>шт</w:t>
            </w:r>
            <w:proofErr w:type="spellEnd"/>
            <w:r w:rsidRPr="00F13106">
              <w:rPr>
                <w:rFonts w:cs="Times New Roman"/>
              </w:rPr>
              <w:t>.</w:t>
            </w:r>
          </w:p>
        </w:tc>
        <w:tc>
          <w:tcPr>
            <w:tcW w:w="680" w:type="dxa"/>
            <w:vAlign w:val="center"/>
          </w:tcPr>
          <w:p w14:paraId="11B30D78" w14:textId="77777777" w:rsidR="00AB7E42" w:rsidRPr="00F13106" w:rsidRDefault="00DB0080">
            <w:pPr>
              <w:spacing w:after="0"/>
              <w:jc w:val="center"/>
              <w:rPr>
                <w:rFonts w:cs="Times New Roman"/>
              </w:rPr>
            </w:pPr>
            <w:r w:rsidRPr="00F13106">
              <w:rPr>
                <w:rFonts w:cs="Times New Roman"/>
              </w:rPr>
              <w:t>50</w:t>
            </w:r>
          </w:p>
        </w:tc>
        <w:tc>
          <w:tcPr>
            <w:tcW w:w="1360" w:type="dxa"/>
            <w:vAlign w:val="center"/>
          </w:tcPr>
          <w:p w14:paraId="1D18788E" w14:textId="77777777" w:rsidR="00AB7E42" w:rsidRPr="00F13106" w:rsidRDefault="00AB7E42">
            <w:pPr>
              <w:spacing w:after="0"/>
              <w:jc w:val="center"/>
              <w:rPr>
                <w:rFonts w:cs="Times New Roman"/>
              </w:rPr>
            </w:pPr>
          </w:p>
        </w:tc>
        <w:tc>
          <w:tcPr>
            <w:tcW w:w="1417" w:type="dxa"/>
            <w:vAlign w:val="center"/>
          </w:tcPr>
          <w:p w14:paraId="4ED5AFC2" w14:textId="77777777" w:rsidR="00AB7E42" w:rsidRPr="00F13106" w:rsidRDefault="00AB7E42">
            <w:pPr>
              <w:spacing w:after="0"/>
              <w:jc w:val="center"/>
              <w:rPr>
                <w:rFonts w:cs="Times New Roman"/>
              </w:rPr>
            </w:pPr>
          </w:p>
        </w:tc>
        <w:tc>
          <w:tcPr>
            <w:tcW w:w="2324" w:type="dxa"/>
            <w:vAlign w:val="center"/>
          </w:tcPr>
          <w:p w14:paraId="76C48CF3" w14:textId="77777777" w:rsidR="00AB7E42" w:rsidRPr="00F13106" w:rsidRDefault="00AB7E42">
            <w:pPr>
              <w:spacing w:after="0"/>
              <w:rPr>
                <w:rFonts w:cs="Times New Roman"/>
              </w:rPr>
            </w:pPr>
          </w:p>
        </w:tc>
      </w:tr>
      <w:tr w:rsidR="00AB7E42" w:rsidRPr="00F13106" w14:paraId="40BE5A1A" w14:textId="77777777">
        <w:trPr>
          <w:cantSplit/>
          <w:jc w:val="center"/>
        </w:trPr>
        <w:tc>
          <w:tcPr>
            <w:tcW w:w="453" w:type="dxa"/>
            <w:vAlign w:val="center"/>
          </w:tcPr>
          <w:p w14:paraId="20999893" w14:textId="2616A6FA" w:rsidR="00AB7E42" w:rsidRPr="00555F21" w:rsidRDefault="00555F21">
            <w:pPr>
              <w:spacing w:after="0"/>
              <w:jc w:val="center"/>
              <w:rPr>
                <w:rFonts w:cs="Times New Roman"/>
                <w:lang w:val="ru-RU"/>
              </w:rPr>
            </w:pPr>
            <w:r>
              <w:rPr>
                <w:rFonts w:cs="Times New Roman"/>
                <w:lang w:val="ru-RU"/>
              </w:rPr>
              <w:t>2</w:t>
            </w:r>
          </w:p>
        </w:tc>
        <w:tc>
          <w:tcPr>
            <w:tcW w:w="4819" w:type="dxa"/>
            <w:vAlign w:val="center"/>
          </w:tcPr>
          <w:p w14:paraId="3F7F0529" w14:textId="77777777" w:rsidR="00AB7E42" w:rsidRPr="00F13106" w:rsidRDefault="00DB0080">
            <w:pPr>
              <w:spacing w:after="0"/>
              <w:rPr>
                <w:rFonts w:cs="Times New Roman"/>
              </w:rPr>
            </w:pPr>
            <w:r w:rsidRPr="00F13106">
              <w:rPr>
                <w:rFonts w:cs="Times New Roman"/>
              </w:rPr>
              <w:t xml:space="preserve">Largo 32мм. №1 (6шт.), </w:t>
            </w:r>
            <w:proofErr w:type="spellStart"/>
            <w:r w:rsidRPr="00F13106">
              <w:rPr>
                <w:rFonts w:cs="Times New Roman"/>
              </w:rPr>
              <w:t>Maillefer</w:t>
            </w:r>
            <w:proofErr w:type="spellEnd"/>
          </w:p>
        </w:tc>
        <w:tc>
          <w:tcPr>
            <w:tcW w:w="1530" w:type="dxa"/>
            <w:vAlign w:val="center"/>
          </w:tcPr>
          <w:p w14:paraId="06F5D3DC" w14:textId="77777777" w:rsidR="00AB7E42" w:rsidRPr="00F13106" w:rsidRDefault="00DB0080">
            <w:pPr>
              <w:spacing w:after="0"/>
              <w:jc w:val="center"/>
              <w:rPr>
                <w:rFonts w:cs="Times New Roman"/>
              </w:rPr>
            </w:pPr>
            <w:r w:rsidRPr="00F13106">
              <w:rPr>
                <w:rFonts w:cs="Times New Roman"/>
              </w:rPr>
              <w:t>32.50.11.190</w:t>
            </w:r>
          </w:p>
        </w:tc>
        <w:tc>
          <w:tcPr>
            <w:tcW w:w="680" w:type="dxa"/>
            <w:vAlign w:val="center"/>
          </w:tcPr>
          <w:p w14:paraId="1FCD49DC" w14:textId="77777777" w:rsidR="00AB7E42" w:rsidRPr="00F13106" w:rsidRDefault="00DB0080">
            <w:pPr>
              <w:spacing w:after="0"/>
              <w:jc w:val="center"/>
              <w:rPr>
                <w:rFonts w:cs="Times New Roman"/>
              </w:rPr>
            </w:pPr>
            <w:proofErr w:type="spellStart"/>
            <w:r w:rsidRPr="00F13106">
              <w:rPr>
                <w:rFonts w:cs="Times New Roman"/>
              </w:rPr>
              <w:t>шт</w:t>
            </w:r>
            <w:proofErr w:type="spellEnd"/>
            <w:r w:rsidRPr="00F13106">
              <w:rPr>
                <w:rFonts w:cs="Times New Roman"/>
              </w:rPr>
              <w:t>.</w:t>
            </w:r>
          </w:p>
        </w:tc>
        <w:tc>
          <w:tcPr>
            <w:tcW w:w="680" w:type="dxa"/>
            <w:vAlign w:val="center"/>
          </w:tcPr>
          <w:p w14:paraId="21973379" w14:textId="77777777" w:rsidR="00AB7E42" w:rsidRPr="00F13106" w:rsidRDefault="00DB0080">
            <w:pPr>
              <w:spacing w:after="0"/>
              <w:jc w:val="center"/>
              <w:rPr>
                <w:rFonts w:cs="Times New Roman"/>
              </w:rPr>
            </w:pPr>
            <w:r w:rsidRPr="00F13106">
              <w:rPr>
                <w:rFonts w:cs="Times New Roman"/>
              </w:rPr>
              <w:t>20</w:t>
            </w:r>
          </w:p>
        </w:tc>
        <w:tc>
          <w:tcPr>
            <w:tcW w:w="1360" w:type="dxa"/>
            <w:vAlign w:val="center"/>
          </w:tcPr>
          <w:p w14:paraId="409E656D" w14:textId="77777777" w:rsidR="00AB7E42" w:rsidRPr="00F13106" w:rsidRDefault="00AB7E42">
            <w:pPr>
              <w:spacing w:after="0"/>
              <w:jc w:val="center"/>
              <w:rPr>
                <w:rFonts w:cs="Times New Roman"/>
              </w:rPr>
            </w:pPr>
          </w:p>
        </w:tc>
        <w:tc>
          <w:tcPr>
            <w:tcW w:w="1417" w:type="dxa"/>
            <w:vAlign w:val="center"/>
          </w:tcPr>
          <w:p w14:paraId="17A5D07B" w14:textId="77777777" w:rsidR="00AB7E42" w:rsidRPr="00F13106" w:rsidRDefault="00AB7E42">
            <w:pPr>
              <w:spacing w:after="0"/>
              <w:jc w:val="center"/>
              <w:rPr>
                <w:rFonts w:cs="Times New Roman"/>
              </w:rPr>
            </w:pPr>
          </w:p>
        </w:tc>
        <w:tc>
          <w:tcPr>
            <w:tcW w:w="2324" w:type="dxa"/>
            <w:vAlign w:val="center"/>
          </w:tcPr>
          <w:p w14:paraId="4F3BB5E8" w14:textId="77777777" w:rsidR="00AB7E42" w:rsidRPr="00F13106" w:rsidRDefault="00AB7E42">
            <w:pPr>
              <w:spacing w:after="0"/>
              <w:rPr>
                <w:rFonts w:cs="Times New Roman"/>
              </w:rPr>
            </w:pPr>
          </w:p>
        </w:tc>
      </w:tr>
      <w:tr w:rsidR="00AB7E42" w:rsidRPr="00F13106" w14:paraId="0E0204DF" w14:textId="77777777">
        <w:trPr>
          <w:cantSplit/>
          <w:jc w:val="center"/>
        </w:trPr>
        <w:tc>
          <w:tcPr>
            <w:tcW w:w="453" w:type="dxa"/>
            <w:vAlign w:val="center"/>
          </w:tcPr>
          <w:p w14:paraId="61936299" w14:textId="693169CA" w:rsidR="00AB7E42" w:rsidRPr="00555F21" w:rsidRDefault="00555F21">
            <w:pPr>
              <w:spacing w:after="0"/>
              <w:jc w:val="center"/>
              <w:rPr>
                <w:rFonts w:cs="Times New Roman"/>
                <w:lang w:val="ru-RU"/>
              </w:rPr>
            </w:pPr>
            <w:r>
              <w:rPr>
                <w:rFonts w:cs="Times New Roman"/>
                <w:lang w:val="ru-RU"/>
              </w:rPr>
              <w:t>3</w:t>
            </w:r>
          </w:p>
        </w:tc>
        <w:tc>
          <w:tcPr>
            <w:tcW w:w="4819" w:type="dxa"/>
            <w:vAlign w:val="center"/>
          </w:tcPr>
          <w:p w14:paraId="6E3A6889" w14:textId="77777777" w:rsidR="00AB7E42" w:rsidRPr="00F13106" w:rsidRDefault="00DB0080">
            <w:pPr>
              <w:spacing w:after="0"/>
              <w:rPr>
                <w:rFonts w:cs="Times New Roman"/>
              </w:rPr>
            </w:pPr>
            <w:r w:rsidRPr="00F13106">
              <w:rPr>
                <w:rFonts w:cs="Times New Roman"/>
              </w:rPr>
              <w:t xml:space="preserve">Largo 32мм. №1-6 (6шт.), </w:t>
            </w:r>
            <w:proofErr w:type="spellStart"/>
            <w:r w:rsidRPr="00F13106">
              <w:rPr>
                <w:rFonts w:cs="Times New Roman"/>
              </w:rPr>
              <w:t>Maillefer</w:t>
            </w:r>
            <w:proofErr w:type="spellEnd"/>
          </w:p>
        </w:tc>
        <w:tc>
          <w:tcPr>
            <w:tcW w:w="1530" w:type="dxa"/>
            <w:vAlign w:val="center"/>
          </w:tcPr>
          <w:p w14:paraId="51C9519F" w14:textId="77777777" w:rsidR="00AB7E42" w:rsidRPr="00F13106" w:rsidRDefault="00DB0080">
            <w:pPr>
              <w:spacing w:after="0"/>
              <w:jc w:val="center"/>
              <w:rPr>
                <w:rFonts w:cs="Times New Roman"/>
              </w:rPr>
            </w:pPr>
            <w:r w:rsidRPr="00F13106">
              <w:rPr>
                <w:rFonts w:cs="Times New Roman"/>
              </w:rPr>
              <w:t>32.50.11.190</w:t>
            </w:r>
          </w:p>
        </w:tc>
        <w:tc>
          <w:tcPr>
            <w:tcW w:w="680" w:type="dxa"/>
            <w:vAlign w:val="center"/>
          </w:tcPr>
          <w:p w14:paraId="334D125C" w14:textId="77777777" w:rsidR="00AB7E42" w:rsidRPr="00F13106" w:rsidRDefault="00DB0080">
            <w:pPr>
              <w:spacing w:after="0"/>
              <w:jc w:val="center"/>
              <w:rPr>
                <w:rFonts w:cs="Times New Roman"/>
              </w:rPr>
            </w:pPr>
            <w:proofErr w:type="spellStart"/>
            <w:r w:rsidRPr="00F13106">
              <w:rPr>
                <w:rFonts w:cs="Times New Roman"/>
              </w:rPr>
              <w:t>шт</w:t>
            </w:r>
            <w:proofErr w:type="spellEnd"/>
            <w:r w:rsidRPr="00F13106">
              <w:rPr>
                <w:rFonts w:cs="Times New Roman"/>
              </w:rPr>
              <w:t>.</w:t>
            </w:r>
          </w:p>
        </w:tc>
        <w:tc>
          <w:tcPr>
            <w:tcW w:w="680" w:type="dxa"/>
            <w:vAlign w:val="center"/>
          </w:tcPr>
          <w:p w14:paraId="2EC625D8" w14:textId="77777777" w:rsidR="00AB7E42" w:rsidRPr="00F13106" w:rsidRDefault="00DB0080">
            <w:pPr>
              <w:spacing w:after="0"/>
              <w:jc w:val="center"/>
              <w:rPr>
                <w:rFonts w:cs="Times New Roman"/>
              </w:rPr>
            </w:pPr>
            <w:r w:rsidRPr="00F13106">
              <w:rPr>
                <w:rFonts w:cs="Times New Roman"/>
              </w:rPr>
              <w:t>30</w:t>
            </w:r>
          </w:p>
        </w:tc>
        <w:tc>
          <w:tcPr>
            <w:tcW w:w="1360" w:type="dxa"/>
            <w:vAlign w:val="center"/>
          </w:tcPr>
          <w:p w14:paraId="02A6A1D2" w14:textId="77777777" w:rsidR="00AB7E42" w:rsidRPr="00F13106" w:rsidRDefault="00AB7E42">
            <w:pPr>
              <w:spacing w:after="0"/>
              <w:jc w:val="center"/>
              <w:rPr>
                <w:rFonts w:cs="Times New Roman"/>
              </w:rPr>
            </w:pPr>
          </w:p>
        </w:tc>
        <w:tc>
          <w:tcPr>
            <w:tcW w:w="1417" w:type="dxa"/>
            <w:vAlign w:val="center"/>
          </w:tcPr>
          <w:p w14:paraId="4D9A9A4E" w14:textId="77777777" w:rsidR="00AB7E42" w:rsidRPr="00F13106" w:rsidRDefault="00AB7E42">
            <w:pPr>
              <w:spacing w:after="0"/>
              <w:jc w:val="center"/>
              <w:rPr>
                <w:rFonts w:cs="Times New Roman"/>
              </w:rPr>
            </w:pPr>
          </w:p>
        </w:tc>
        <w:tc>
          <w:tcPr>
            <w:tcW w:w="2324" w:type="dxa"/>
            <w:vAlign w:val="center"/>
          </w:tcPr>
          <w:p w14:paraId="3F1E71D6" w14:textId="77777777" w:rsidR="00AB7E42" w:rsidRPr="00F13106" w:rsidRDefault="00AB7E42">
            <w:pPr>
              <w:spacing w:after="0"/>
              <w:rPr>
                <w:rFonts w:cs="Times New Roman"/>
              </w:rPr>
            </w:pPr>
          </w:p>
        </w:tc>
      </w:tr>
      <w:tr w:rsidR="00AB7E42" w:rsidRPr="00F13106" w14:paraId="73043BC0" w14:textId="77777777">
        <w:trPr>
          <w:cantSplit/>
          <w:jc w:val="center"/>
        </w:trPr>
        <w:tc>
          <w:tcPr>
            <w:tcW w:w="453" w:type="dxa"/>
            <w:vAlign w:val="center"/>
          </w:tcPr>
          <w:p w14:paraId="7E81A896" w14:textId="77777777" w:rsidR="00AB7E42" w:rsidRPr="00F13106" w:rsidRDefault="00AB7E42">
            <w:pPr>
              <w:spacing w:after="0"/>
              <w:jc w:val="right"/>
              <w:rPr>
                <w:rFonts w:cs="Times New Roman"/>
              </w:rPr>
            </w:pPr>
          </w:p>
        </w:tc>
        <w:tc>
          <w:tcPr>
            <w:tcW w:w="4819" w:type="dxa"/>
            <w:vAlign w:val="center"/>
          </w:tcPr>
          <w:p w14:paraId="4F2D90EE" w14:textId="77777777" w:rsidR="00AB7E42" w:rsidRPr="00F13106" w:rsidRDefault="00DB0080">
            <w:pPr>
              <w:spacing w:after="0"/>
              <w:jc w:val="right"/>
              <w:rPr>
                <w:rFonts w:cs="Times New Roman"/>
              </w:rPr>
            </w:pPr>
            <w:r>
              <w:rPr>
                <w:highlight w:val="yellow"/>
              </w:rPr>
              <w:t xml:space="preserve">ИТОГО. НМЦД: 257 776,50 </w:t>
            </w:r>
            <w:proofErr w:type="spellStart"/>
            <w:r>
              <w:rPr>
                <w:highlight w:val="yellow"/>
              </w:rPr>
              <w:t>руб</w:t>
            </w:r>
            <w:proofErr w:type="spellEnd"/>
            <w:r>
              <w:rPr>
                <w:highlight w:val="yellow"/>
              </w:rPr>
              <w:t>.:</w:t>
            </w:r>
          </w:p>
        </w:tc>
        <w:tc>
          <w:tcPr>
            <w:tcW w:w="1530" w:type="dxa"/>
            <w:vAlign w:val="center"/>
          </w:tcPr>
          <w:p w14:paraId="221DDFD7" w14:textId="77777777" w:rsidR="00AB7E42" w:rsidRPr="00F13106" w:rsidRDefault="00AB7E42">
            <w:pPr>
              <w:spacing w:after="0"/>
              <w:jc w:val="right"/>
              <w:rPr>
                <w:rFonts w:cs="Times New Roman"/>
              </w:rPr>
            </w:pPr>
          </w:p>
        </w:tc>
        <w:tc>
          <w:tcPr>
            <w:tcW w:w="680" w:type="dxa"/>
            <w:vAlign w:val="center"/>
          </w:tcPr>
          <w:p w14:paraId="6F210BBA" w14:textId="77777777" w:rsidR="00AB7E42" w:rsidRPr="00F13106" w:rsidRDefault="00AB7E42">
            <w:pPr>
              <w:spacing w:after="0"/>
              <w:jc w:val="right"/>
              <w:rPr>
                <w:rFonts w:cs="Times New Roman"/>
              </w:rPr>
            </w:pPr>
          </w:p>
        </w:tc>
        <w:tc>
          <w:tcPr>
            <w:tcW w:w="680" w:type="dxa"/>
            <w:vAlign w:val="center"/>
          </w:tcPr>
          <w:p w14:paraId="61CBC97E" w14:textId="77777777" w:rsidR="00AB7E42" w:rsidRPr="00F13106" w:rsidRDefault="00AB7E42">
            <w:pPr>
              <w:spacing w:after="0"/>
              <w:jc w:val="right"/>
              <w:rPr>
                <w:rFonts w:cs="Times New Roman"/>
              </w:rPr>
            </w:pPr>
          </w:p>
        </w:tc>
        <w:tc>
          <w:tcPr>
            <w:tcW w:w="1360" w:type="dxa"/>
            <w:vAlign w:val="center"/>
          </w:tcPr>
          <w:p w14:paraId="61FDC867" w14:textId="77777777" w:rsidR="00AB7E42" w:rsidRPr="00F13106" w:rsidRDefault="00AB7E42">
            <w:pPr>
              <w:spacing w:after="0"/>
              <w:jc w:val="right"/>
              <w:rPr>
                <w:rFonts w:cs="Times New Roman"/>
              </w:rPr>
            </w:pPr>
          </w:p>
        </w:tc>
        <w:tc>
          <w:tcPr>
            <w:tcW w:w="1417" w:type="dxa"/>
            <w:vAlign w:val="center"/>
          </w:tcPr>
          <w:p w14:paraId="5FFE0B41" w14:textId="77777777" w:rsidR="00AB7E42" w:rsidRPr="00F13106" w:rsidRDefault="00AB7E42">
            <w:pPr>
              <w:spacing w:after="0"/>
              <w:jc w:val="right"/>
              <w:rPr>
                <w:rFonts w:cs="Times New Roman"/>
              </w:rPr>
            </w:pPr>
          </w:p>
        </w:tc>
        <w:tc>
          <w:tcPr>
            <w:tcW w:w="2324" w:type="dxa"/>
            <w:vAlign w:val="center"/>
          </w:tcPr>
          <w:p w14:paraId="3002B5C6" w14:textId="77777777" w:rsidR="00AB7E42" w:rsidRPr="00F13106" w:rsidRDefault="00AB7E42">
            <w:pPr>
              <w:spacing w:after="0"/>
              <w:jc w:val="right"/>
              <w:rPr>
                <w:rFonts w:cs="Times New Roman"/>
              </w:rPr>
            </w:pPr>
          </w:p>
        </w:tc>
      </w:tr>
    </w:tbl>
    <w:p w14:paraId="04753841" w14:textId="77777777" w:rsidR="00AB7E42" w:rsidRPr="00F13106" w:rsidRDefault="00DB0080">
      <w:pPr>
        <w:jc w:val="both"/>
        <w:rPr>
          <w:lang w:val="ru-RU"/>
        </w:rPr>
      </w:pPr>
      <w:r w:rsidRPr="00F13106">
        <w:rPr>
          <w:b/>
          <w:lang w:val="ru-RU"/>
        </w:rPr>
        <w:t xml:space="preserve">Итого: ____________ </w:t>
      </w:r>
      <w:r w:rsidRPr="00F13106">
        <w:rPr>
          <w:b/>
          <w:lang w:val="ru-RU"/>
        </w:rPr>
        <w:t>(__________________________) рублей ___ копеек, в том числе НДС ___% / без НДС.</w:t>
      </w:r>
    </w:p>
    <w:p w14:paraId="1FFBC0B3" w14:textId="77777777" w:rsidR="00AB7E42" w:rsidRDefault="00DB0080">
      <w:pPr>
        <w:jc w:val="both"/>
        <w:rPr>
          <w:lang w:val="ru-RU"/>
        </w:rPr>
      </w:pPr>
      <w:r w:rsidRPr="00F13106">
        <w:rPr>
          <w:lang w:val="ru-RU"/>
        </w:rPr>
        <w:t>Заказчик __________________ А.В. Адамчик                              Поставщик __________________ /__________________/</w:t>
      </w:r>
    </w:p>
    <w:p w14:paraId="181C5784" w14:textId="77777777" w:rsidR="00F13106" w:rsidRDefault="00F13106">
      <w:pPr>
        <w:jc w:val="both"/>
        <w:rPr>
          <w:lang w:val="ru-RU"/>
        </w:rPr>
      </w:pPr>
    </w:p>
    <w:p w14:paraId="1256172E" w14:textId="77777777" w:rsidR="00F13106" w:rsidRDefault="00F13106">
      <w:pPr>
        <w:jc w:val="both"/>
        <w:rPr>
          <w:lang w:val="ru-RU"/>
        </w:rPr>
      </w:pPr>
    </w:p>
    <w:p w14:paraId="0BC40A58" w14:textId="77777777" w:rsidR="00F13106" w:rsidRDefault="00F13106">
      <w:pPr>
        <w:jc w:val="both"/>
        <w:rPr>
          <w:lang w:val="ru-RU"/>
        </w:rPr>
      </w:pPr>
    </w:p>
    <w:p w14:paraId="7ACD8225" w14:textId="77777777" w:rsidR="00F13106" w:rsidRDefault="00F13106" w:rsidP="00F13106">
      <w:pPr>
        <w:jc w:val="right"/>
        <w:rPr>
          <w:lang w:val="ru-RU"/>
        </w:rPr>
      </w:pPr>
      <w:r w:rsidRPr="00F13106">
        <w:rPr>
          <w:lang w:val="ru-RU"/>
        </w:rPr>
        <w:t xml:space="preserve">Приложение № </w:t>
      </w:r>
      <w:r>
        <w:rPr>
          <w:lang w:val="ru-RU"/>
        </w:rPr>
        <w:t>2</w:t>
      </w:r>
      <w:r w:rsidRPr="00F13106">
        <w:rPr>
          <w:lang w:val="ru-RU"/>
        </w:rPr>
        <w:t xml:space="preserve"> к Договору № ____ от «___» ________ 2026 г</w:t>
      </w:r>
    </w:p>
    <w:p w14:paraId="3906BDC7" w14:textId="77777777" w:rsidR="00F13106" w:rsidRDefault="00F13106" w:rsidP="00F13106">
      <w:pPr>
        <w:jc w:val="right"/>
        <w:rPr>
          <w:lang w:val="ru-RU"/>
        </w:rPr>
      </w:pPr>
    </w:p>
    <w:p w14:paraId="52AB4A57" w14:textId="77777777" w:rsidR="00F13106" w:rsidRDefault="00F13106" w:rsidP="00F13106">
      <w:pPr>
        <w:jc w:val="right"/>
        <w:rPr>
          <w:lang w:val="ru-RU"/>
        </w:rPr>
      </w:pPr>
    </w:p>
    <w:p w14:paraId="104FDDA6" w14:textId="77777777" w:rsidR="00F13106" w:rsidRDefault="00F13106" w:rsidP="00F13106">
      <w:pPr>
        <w:jc w:val="center"/>
        <w:rPr>
          <w:lang w:val="ru-RU"/>
        </w:rPr>
      </w:pPr>
      <w:r>
        <w:rPr>
          <w:lang w:val="ru-RU"/>
        </w:rPr>
        <w:t>Техническое задание</w:t>
      </w:r>
    </w:p>
    <w:p w14:paraId="62F6EE50" w14:textId="77777777" w:rsidR="00F13106" w:rsidRDefault="00F13106" w:rsidP="00F13106">
      <w:pPr>
        <w:jc w:val="center"/>
        <w:rPr>
          <w:lang w:val="ru-RU"/>
        </w:rPr>
      </w:pPr>
    </w:p>
    <w:p w14:paraId="36215811" w14:textId="77777777" w:rsidR="00F13106" w:rsidRPr="00F13106" w:rsidRDefault="00F13106" w:rsidP="00F13106">
      <w:pPr>
        <w:jc w:val="center"/>
        <w:rPr>
          <w:lang w:val="ru-RU"/>
        </w:rPr>
      </w:pPr>
    </w:p>
    <w:sectPr w:rsidR="00F13106" w:rsidRPr="00F13106" w:rsidSect="00034616">
      <w:footerReference w:type="default" r:id="rId9"/>
      <w:pgSz w:w="16838" w:h="11906" w:orient="landscape"/>
      <w:pgMar w:top="850" w:right="737" w:bottom="850"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DA2DE" w14:textId="77777777" w:rsidR="00DB0080" w:rsidRDefault="00DB0080">
      <w:pPr>
        <w:spacing w:after="0"/>
      </w:pPr>
      <w:r>
        <w:separator/>
      </w:r>
    </w:p>
  </w:endnote>
  <w:endnote w:type="continuationSeparator" w:id="0">
    <w:p w14:paraId="76CAFE3A" w14:textId="77777777" w:rsidR="00DB0080" w:rsidRDefault="00DB00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6F8EE" w14:textId="316AD864" w:rsidR="00AB7E42" w:rsidRDefault="00DB0080">
    <w:pPr>
      <w:jc w:val="center"/>
    </w:pPr>
    <w:proofErr w:type="spellStart"/>
    <w:r>
      <w:rPr>
        <w:sz w:val="18"/>
      </w:rPr>
      <w:t>Стр</w:t>
    </w:r>
    <w:proofErr w:type="spellEnd"/>
    <w:r>
      <w:rPr>
        <w:sz w:val="18"/>
      </w:rPr>
      <w:t xml:space="preserve">. </w:t>
    </w:r>
    <w:r>
      <w:fldChar w:fldCharType="begin"/>
    </w:r>
    <w:r>
      <w:instrText>PAGE</w:instrText>
    </w:r>
    <w:r>
      <w:fldChar w:fldCharType="separate"/>
    </w:r>
    <w:r w:rsidR="003654C2">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8E46A" w14:textId="6FFE09C9" w:rsidR="00AB7E42" w:rsidRDefault="00DB0080">
    <w:pPr>
      <w:jc w:val="center"/>
    </w:pPr>
    <w:proofErr w:type="spellStart"/>
    <w:r>
      <w:rPr>
        <w:sz w:val="18"/>
      </w:rPr>
      <w:t>Стр</w:t>
    </w:r>
    <w:proofErr w:type="spellEnd"/>
    <w:r>
      <w:rPr>
        <w:sz w:val="18"/>
      </w:rPr>
      <w:t xml:space="preserve">. </w:t>
    </w:r>
    <w:r>
      <w:fldChar w:fldCharType="begin"/>
    </w:r>
    <w:r>
      <w:instrText>PAGE</w:instrText>
    </w:r>
    <w:r>
      <w:fldChar w:fldCharType="separate"/>
    </w:r>
    <w:r w:rsidR="00735D11">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52242" w14:textId="77777777" w:rsidR="00DB0080" w:rsidRDefault="00DB0080">
      <w:pPr>
        <w:spacing w:after="0"/>
      </w:pPr>
      <w:r>
        <w:separator/>
      </w:r>
    </w:p>
  </w:footnote>
  <w:footnote w:type="continuationSeparator" w:id="0">
    <w:p w14:paraId="75568C2F" w14:textId="77777777" w:rsidR="00DB0080" w:rsidRDefault="00DB008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1EAE"/>
    <w:rsid w:val="0006063C"/>
    <w:rsid w:val="0015074B"/>
    <w:rsid w:val="0029639D"/>
    <w:rsid w:val="002A569B"/>
    <w:rsid w:val="00326F90"/>
    <w:rsid w:val="003654C2"/>
    <w:rsid w:val="003735AA"/>
    <w:rsid w:val="003E6076"/>
    <w:rsid w:val="00555F21"/>
    <w:rsid w:val="0060287C"/>
    <w:rsid w:val="00720BAD"/>
    <w:rsid w:val="00727D16"/>
    <w:rsid w:val="00735D11"/>
    <w:rsid w:val="00990512"/>
    <w:rsid w:val="00A408BD"/>
    <w:rsid w:val="00AA1D8D"/>
    <w:rsid w:val="00AB7E42"/>
    <w:rsid w:val="00B47730"/>
    <w:rsid w:val="00CB0664"/>
    <w:rsid w:val="00D94E8A"/>
    <w:rsid w:val="00DB0080"/>
    <w:rsid w:val="00EB4C02"/>
    <w:rsid w:val="00EC093D"/>
    <w:rsid w:val="00F131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1FBCF4"/>
  <w14:defaultImageDpi w14:val="300"/>
  <w15:docId w15:val="{4D3FA14F-F3DE-45A9-AE2E-6FA909398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A0C2F-4B8D-4B67-B540-3E0CD7EB3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2704</Words>
  <Characters>15417</Characters>
  <Application>Microsoft Office Word</Application>
  <DocSecurity>0</DocSecurity>
  <Lines>128</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Поставка стоматологических материалов и расходных материалов</dc:subject>
  <dc:creator>ГАУЗ Республики Мордовия «МРСП»</dc:creator>
  <cp:keywords/>
  <dc:description>Документация приведена к единому предмету закупки и выверена по Положению о закупке.</dc:description>
  <cp:lastModifiedBy>Olga-zak</cp:lastModifiedBy>
  <cp:revision>5</cp:revision>
  <dcterms:created xsi:type="dcterms:W3CDTF">2026-09-01T05:33:00Z</dcterms:created>
  <dcterms:modified xsi:type="dcterms:W3CDTF">2026-09-01T09:44:00Z</dcterms:modified>
  <cp:category/>
</cp:coreProperties>
</file>