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A90" w:rsidRPr="00045F2D" w:rsidRDefault="00CF5A90" w:rsidP="00CF5A90">
      <w:pPr>
        <w:suppressAutoHyphens/>
        <w:autoSpaceDE w:val="0"/>
        <w:autoSpaceDN/>
        <w:spacing w:after="60"/>
        <w:ind w:right="-1"/>
        <w:jc w:val="right"/>
        <w:textAlignment w:val="auto"/>
        <w:rPr>
          <w:rFonts w:ascii="Times New Roman" w:eastAsia="Times New Roman" w:hAnsi="Times New Roman" w:cs="Times New Roman"/>
          <w:b/>
          <w:kern w:val="1"/>
          <w:sz w:val="22"/>
          <w:szCs w:val="22"/>
          <w:lang w:eastAsia="ar-SA"/>
        </w:rPr>
      </w:pPr>
      <w:r w:rsidRPr="00045F2D">
        <w:rPr>
          <w:rFonts w:ascii="Times New Roman" w:eastAsia="Times New Roman" w:hAnsi="Times New Roman" w:cs="Times New Roman"/>
          <w:b/>
          <w:kern w:val="1"/>
          <w:sz w:val="22"/>
          <w:szCs w:val="22"/>
          <w:lang w:eastAsia="ar-SA"/>
        </w:rPr>
        <w:t>УТВЕРЖДАЮ:</w:t>
      </w:r>
    </w:p>
    <w:p w:rsidR="00CF5A90" w:rsidRPr="00045F2D" w:rsidRDefault="00CF5A90" w:rsidP="00CF5A90">
      <w:pPr>
        <w:suppressAutoHyphens/>
        <w:autoSpaceDE w:val="0"/>
        <w:autoSpaceDN/>
        <w:spacing w:after="60"/>
        <w:jc w:val="right"/>
        <w:textAlignment w:val="auto"/>
        <w:rPr>
          <w:rFonts w:ascii="Times New Roman" w:eastAsia="Times New Roman" w:hAnsi="Times New Roman" w:cs="Times New Roman"/>
          <w:b/>
          <w:kern w:val="1"/>
          <w:sz w:val="22"/>
          <w:szCs w:val="22"/>
          <w:lang w:eastAsia="ar-SA"/>
        </w:rPr>
      </w:pPr>
    </w:p>
    <w:p w:rsidR="00CF5A90" w:rsidRPr="00045F2D" w:rsidRDefault="00CF5A90" w:rsidP="00CF5A90">
      <w:pPr>
        <w:suppressAutoHyphens/>
        <w:autoSpaceDE w:val="0"/>
        <w:autoSpaceDN/>
        <w:spacing w:after="60"/>
        <w:jc w:val="right"/>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t>Директор МУП «НТС»</w:t>
      </w:r>
    </w:p>
    <w:p w:rsidR="00CF5A90" w:rsidRPr="00045F2D" w:rsidRDefault="00CF5A90" w:rsidP="00CF5A90">
      <w:pPr>
        <w:suppressAutoHyphens/>
        <w:autoSpaceDE w:val="0"/>
        <w:autoSpaceDN/>
        <w:spacing w:after="60"/>
        <w:jc w:val="right"/>
        <w:textAlignment w:val="auto"/>
        <w:rPr>
          <w:rFonts w:ascii="Times New Roman" w:eastAsia="Times New Roman" w:hAnsi="Times New Roman" w:cs="Times New Roman"/>
          <w:b/>
          <w:bCs/>
          <w:kern w:val="1"/>
          <w:sz w:val="22"/>
          <w:szCs w:val="22"/>
          <w:lang w:eastAsia="ar-SA"/>
        </w:rPr>
      </w:pPr>
    </w:p>
    <w:p w:rsidR="00CF5A90" w:rsidRPr="00045F2D" w:rsidRDefault="00CF5A90" w:rsidP="00CF5A90">
      <w:pPr>
        <w:suppressAutoHyphens/>
        <w:autoSpaceDE w:val="0"/>
        <w:autoSpaceDN/>
        <w:spacing w:after="60"/>
        <w:jc w:val="right"/>
        <w:textAlignment w:val="auto"/>
        <w:rPr>
          <w:rFonts w:ascii="Times New Roman" w:eastAsia="Times New Roman" w:hAnsi="Times New Roman" w:cs="Times New Roman"/>
          <w:kern w:val="1"/>
          <w:sz w:val="22"/>
          <w:szCs w:val="22"/>
          <w:lang w:eastAsia="ar-SA"/>
        </w:rPr>
      </w:pPr>
      <w:r w:rsidRPr="00045F2D">
        <w:rPr>
          <w:rFonts w:ascii="Times New Roman" w:eastAsia="Times New Roman" w:hAnsi="Times New Roman" w:cs="Times New Roman"/>
          <w:b/>
          <w:bCs/>
          <w:kern w:val="1"/>
          <w:sz w:val="22"/>
          <w:szCs w:val="22"/>
          <w:lang w:eastAsia="ar-SA"/>
        </w:rPr>
        <w:t>_____________А.В. Пархоменко</w:t>
      </w:r>
    </w:p>
    <w:p w:rsidR="00CF5A90" w:rsidRPr="00045F2D" w:rsidRDefault="00CF5A90" w:rsidP="00CF5A90">
      <w:pPr>
        <w:suppressAutoHyphens/>
        <w:autoSpaceDE w:val="0"/>
        <w:autoSpaceDN/>
        <w:spacing w:after="60"/>
        <w:jc w:val="right"/>
        <w:textAlignment w:val="auto"/>
        <w:rPr>
          <w:rFonts w:ascii="Times New Roman" w:eastAsia="SimSun" w:hAnsi="Times New Roman" w:cs="Times New Roman"/>
          <w:kern w:val="1"/>
          <w:sz w:val="22"/>
          <w:szCs w:val="22"/>
          <w:lang w:eastAsia="ar-SA"/>
        </w:rPr>
      </w:pPr>
      <w:r w:rsidRPr="00045F2D">
        <w:rPr>
          <w:rFonts w:ascii="Times New Roman" w:eastAsia="Times New Roman" w:hAnsi="Times New Roman" w:cs="Times New Roman"/>
          <w:kern w:val="1"/>
          <w:sz w:val="22"/>
          <w:szCs w:val="22"/>
          <w:lang w:eastAsia="ar-SA"/>
        </w:rPr>
        <w:t>«</w:t>
      </w:r>
      <w:r>
        <w:rPr>
          <w:rFonts w:ascii="Times New Roman" w:eastAsia="Times New Roman" w:hAnsi="Times New Roman" w:cs="Times New Roman"/>
          <w:kern w:val="1"/>
          <w:sz w:val="22"/>
          <w:szCs w:val="22"/>
          <w:lang w:eastAsia="ar-SA"/>
        </w:rPr>
        <w:t>03</w:t>
      </w:r>
      <w:r w:rsidRPr="00045F2D">
        <w:rPr>
          <w:rFonts w:ascii="Times New Roman" w:eastAsia="Times New Roman" w:hAnsi="Times New Roman" w:cs="Times New Roman"/>
          <w:kern w:val="1"/>
          <w:sz w:val="22"/>
          <w:szCs w:val="22"/>
          <w:lang w:eastAsia="ar-SA"/>
        </w:rPr>
        <w:t xml:space="preserve">» </w:t>
      </w:r>
      <w:r>
        <w:rPr>
          <w:rFonts w:ascii="Times New Roman" w:eastAsia="Times New Roman" w:hAnsi="Times New Roman" w:cs="Times New Roman"/>
          <w:kern w:val="1"/>
          <w:sz w:val="22"/>
          <w:szCs w:val="22"/>
          <w:lang w:eastAsia="ar-SA"/>
        </w:rPr>
        <w:t>сентября</w:t>
      </w:r>
      <w:r w:rsidRPr="00045F2D">
        <w:rPr>
          <w:rFonts w:ascii="Times New Roman" w:eastAsia="Times New Roman" w:hAnsi="Times New Roman" w:cs="Times New Roman"/>
          <w:kern w:val="1"/>
          <w:sz w:val="22"/>
          <w:szCs w:val="22"/>
          <w:lang w:eastAsia="ar-SA"/>
        </w:rPr>
        <w:t xml:space="preserve"> 2026 года</w:t>
      </w:r>
    </w:p>
    <w:p w:rsidR="00CF5A90" w:rsidRPr="00045F2D" w:rsidRDefault="00CF5A90" w:rsidP="00CF5A90">
      <w:pPr>
        <w:widowControl/>
        <w:suppressAutoHyphens/>
        <w:autoSpaceDN/>
        <w:spacing w:after="60"/>
        <w:jc w:val="right"/>
        <w:textAlignment w:val="auto"/>
        <w:rPr>
          <w:rFonts w:ascii="Times New Roman" w:eastAsia="SimSun" w:hAnsi="Times New Roman" w:cs="Times New Roman"/>
          <w:kern w:val="1"/>
          <w:sz w:val="22"/>
          <w:szCs w:val="22"/>
          <w:lang w:eastAsia="ar-SA"/>
        </w:rPr>
      </w:pPr>
    </w:p>
    <w:p w:rsidR="00CF5A90" w:rsidRPr="00045F2D" w:rsidRDefault="00CF5A90" w:rsidP="00CF5A90">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CF5A90" w:rsidRPr="00045F2D" w:rsidRDefault="00CF5A90" w:rsidP="00CF5A90">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CF5A90" w:rsidRPr="00045F2D" w:rsidRDefault="00CF5A90" w:rsidP="00CF5A90">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CF5A90" w:rsidRPr="00045F2D" w:rsidRDefault="00CF5A90" w:rsidP="00CF5A90">
      <w:pPr>
        <w:widowControl/>
        <w:suppressAutoHyphens/>
        <w:autoSpaceDN/>
        <w:spacing w:after="60"/>
        <w:jc w:val="both"/>
        <w:textAlignment w:val="auto"/>
        <w:rPr>
          <w:rFonts w:ascii="Times New Roman" w:eastAsia="SimSun" w:hAnsi="Times New Roman" w:cs="Times New Roman"/>
          <w:b/>
          <w:kern w:val="1"/>
          <w:sz w:val="22"/>
          <w:szCs w:val="22"/>
          <w:lang w:eastAsia="ar-SA"/>
        </w:rPr>
      </w:pPr>
    </w:p>
    <w:p w:rsidR="00CF5A90" w:rsidRPr="00045F2D" w:rsidRDefault="00CF5A90" w:rsidP="00CF5A90">
      <w:pPr>
        <w:keepNext/>
        <w:keepLines/>
        <w:suppressLineNumbers/>
        <w:suppressAutoHyphens/>
        <w:autoSpaceDN/>
        <w:spacing w:after="60"/>
        <w:jc w:val="center"/>
        <w:textAlignment w:val="auto"/>
        <w:rPr>
          <w:rFonts w:ascii="Times New Roman" w:eastAsia="SimSun" w:hAnsi="Times New Roman" w:cs="Times New Roman"/>
          <w:b/>
          <w:kern w:val="1"/>
          <w:sz w:val="22"/>
          <w:szCs w:val="22"/>
          <w:lang w:eastAsia="ar-SA"/>
        </w:rPr>
      </w:pPr>
    </w:p>
    <w:p w:rsidR="00CF5A90" w:rsidRPr="00045F2D" w:rsidRDefault="00CF5A90" w:rsidP="00CF5A90">
      <w:pPr>
        <w:keepNext/>
        <w:keepLines/>
        <w:suppressLineNumber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SimSun" w:hAnsi="Times New Roman" w:cs="Times New Roman"/>
          <w:b/>
          <w:kern w:val="1"/>
          <w:sz w:val="22"/>
          <w:szCs w:val="22"/>
          <w:lang w:eastAsia="ar-SA"/>
        </w:rPr>
        <w:t xml:space="preserve">Извещение о проведении </w:t>
      </w:r>
      <w:r w:rsidRPr="00045F2D">
        <w:rPr>
          <w:rFonts w:ascii="Times New Roman" w:eastAsia="Times New Roman" w:hAnsi="Times New Roman" w:cs="Times New Roman"/>
          <w:b/>
          <w:bCs/>
          <w:kern w:val="1"/>
          <w:sz w:val="22"/>
          <w:szCs w:val="22"/>
          <w:lang w:eastAsia="ar-SA"/>
        </w:rPr>
        <w:t xml:space="preserve">запроса котировок в электронной форме, </w:t>
      </w:r>
    </w:p>
    <w:p w:rsidR="00CF5A90" w:rsidRPr="00CF5A90" w:rsidRDefault="00CF5A90" w:rsidP="00CF5A90">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 xml:space="preserve">на </w:t>
      </w:r>
      <w:r>
        <w:rPr>
          <w:rFonts w:ascii="Times New Roman" w:eastAsia="Times New Roman" w:hAnsi="Times New Roman" w:cs="Times New Roman"/>
          <w:b/>
          <w:kern w:val="1"/>
          <w:lang w:eastAsia="ru-RU"/>
        </w:rPr>
        <w:t xml:space="preserve">выполнение работ по </w:t>
      </w:r>
      <w:r w:rsidRPr="00CF5A90">
        <w:rPr>
          <w:rFonts w:ascii="Times New Roman" w:eastAsia="Times New Roman" w:hAnsi="Times New Roman" w:cs="Times New Roman"/>
          <w:b/>
          <w:kern w:val="1"/>
          <w:lang w:eastAsia="ru-RU"/>
        </w:rPr>
        <w:t>демонтаж</w:t>
      </w:r>
      <w:r>
        <w:rPr>
          <w:rFonts w:ascii="Times New Roman" w:eastAsia="Times New Roman" w:hAnsi="Times New Roman" w:cs="Times New Roman"/>
          <w:b/>
          <w:kern w:val="1"/>
          <w:lang w:eastAsia="ru-RU"/>
        </w:rPr>
        <w:t>у</w:t>
      </w:r>
      <w:r w:rsidRPr="00CF5A90">
        <w:rPr>
          <w:rFonts w:ascii="Times New Roman" w:eastAsia="Times New Roman" w:hAnsi="Times New Roman" w:cs="Times New Roman"/>
          <w:b/>
          <w:kern w:val="1"/>
          <w:lang w:eastAsia="ru-RU"/>
        </w:rPr>
        <w:t xml:space="preserve"> дымовой трубы  котельной МУП "НТС" по адресу: </w:t>
      </w:r>
    </w:p>
    <w:p w:rsidR="00CF5A90" w:rsidRPr="00045F2D" w:rsidRDefault="00CF5A90" w:rsidP="00CF5A90">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CF5A90">
        <w:rPr>
          <w:rFonts w:ascii="Times New Roman" w:eastAsia="Times New Roman" w:hAnsi="Times New Roman" w:cs="Times New Roman"/>
          <w:b/>
          <w:kern w:val="1"/>
          <w:lang w:eastAsia="ru-RU"/>
        </w:rPr>
        <w:t>Ростовская область, г. Новочеркасск,  ул. Просвещения, 93 в.</w:t>
      </w:r>
    </w:p>
    <w:p w:rsidR="00CF5A90" w:rsidRPr="00045F2D" w:rsidRDefault="00CF5A90" w:rsidP="00CF5A90">
      <w:pPr>
        <w:widowControl/>
        <w:suppressAutoHyphens/>
        <w:autoSpaceDE w:val="0"/>
        <w:autoSpaceDN/>
        <w:spacing w:after="60"/>
        <w:jc w:val="center"/>
        <w:textAlignment w:val="auto"/>
        <w:rPr>
          <w:rFonts w:ascii="Times New Roman" w:eastAsia="Times New Roman" w:hAnsi="Times New Roman" w:cs="Times New Roman"/>
          <w:i/>
          <w:kern w:val="1"/>
          <w:sz w:val="22"/>
          <w:szCs w:val="22"/>
        </w:rPr>
      </w:pPr>
      <w:r w:rsidRPr="00045F2D">
        <w:rPr>
          <w:rFonts w:ascii="Times New Roman" w:eastAsia="Times New Roman" w:hAnsi="Times New Roman" w:cs="Times New Roman"/>
          <w:b/>
          <w:i/>
          <w:kern w:val="1"/>
          <w:sz w:val="28"/>
          <w:szCs w:val="28"/>
          <w:lang w:eastAsia="ru-RU"/>
        </w:rPr>
        <w:t xml:space="preserve"> </w:t>
      </w:r>
      <w:proofErr w:type="gramStart"/>
      <w:r w:rsidRPr="00045F2D">
        <w:rPr>
          <w:rFonts w:ascii="Times New Roman" w:eastAsia="Times New Roman" w:hAnsi="Times New Roman" w:cs="Times New Roman"/>
          <w:i/>
          <w:kern w:val="1"/>
          <w:sz w:val="22"/>
          <w:szCs w:val="22"/>
        </w:rPr>
        <w:t>(при проведении закупки, включая вопросы и ситуации, не указанные в настоящем  извещении, заказчик, комиссия заказчика и участники закупки руководствуются положениями Федерального закона от 18 июля 2011 г. № 223-ФЗ «О закупках товаров, работ, услуг отдельными видами юридических лиц», Положением  о закупке товаров, работ, услуг для нужд МУП «НТС»,</w:t>
      </w:r>
      <w:r w:rsidRPr="00045F2D">
        <w:rPr>
          <w:rFonts w:ascii="Times New Roman" w:eastAsia="Times New Roman" w:hAnsi="Times New Roman" w:cs="Times New Roman"/>
          <w:bCs/>
          <w:i/>
          <w:kern w:val="1"/>
          <w:sz w:val="22"/>
          <w:szCs w:val="22"/>
        </w:rPr>
        <w:t xml:space="preserve"> </w:t>
      </w:r>
      <w:r w:rsidRPr="00045F2D">
        <w:rPr>
          <w:rFonts w:ascii="Times New Roman" w:eastAsia="Times New Roman" w:hAnsi="Times New Roman" w:cs="Times New Roman"/>
          <w:i/>
          <w:kern w:val="1"/>
          <w:sz w:val="22"/>
          <w:szCs w:val="22"/>
        </w:rPr>
        <w:t>(далее – Положение о закупке)</w:t>
      </w:r>
      <w:proofErr w:type="gramEnd"/>
    </w:p>
    <w:p w:rsidR="00CF5A90" w:rsidRPr="00045F2D" w:rsidRDefault="00CF5A90" w:rsidP="00CF5A90">
      <w:pPr>
        <w:widowControl/>
        <w:suppressAutoHyphens/>
        <w:autoSpaceDE w:val="0"/>
        <w:autoSpaceDN/>
        <w:spacing w:after="60"/>
        <w:jc w:val="center"/>
        <w:textAlignment w:val="auto"/>
        <w:rPr>
          <w:rFonts w:ascii="Times New Roman" w:eastAsia="SimSun" w:hAnsi="Times New Roman" w:cs="Times New Roman"/>
          <w:b/>
          <w:kern w:val="1"/>
          <w:sz w:val="22"/>
          <w:szCs w:val="22"/>
          <w:lang w:eastAsia="ar-SA"/>
        </w:rPr>
      </w:pPr>
    </w:p>
    <w:p w:rsidR="00CF5A90" w:rsidRPr="00045F2D" w:rsidRDefault="00CF5A90" w:rsidP="00CF5A90">
      <w:pPr>
        <w:widowControl/>
        <w:suppressAutoHyphens/>
        <w:autoSpaceDN/>
        <w:spacing w:after="60"/>
        <w:jc w:val="center"/>
        <w:textAlignment w:val="auto"/>
        <w:rPr>
          <w:rFonts w:ascii="Times New Roman" w:eastAsia="Times New Roman" w:hAnsi="Times New Roman" w:cs="Times New Roman"/>
          <w:b/>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center"/>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CF5A90" w:rsidRPr="00045F2D" w:rsidRDefault="00CF5A90" w:rsidP="00CF5A90">
      <w:pPr>
        <w:widowControl/>
        <w:tabs>
          <w:tab w:val="left" w:pos="0"/>
          <w:tab w:val="left" w:pos="6073"/>
        </w:tabs>
        <w:suppressAutoHyphens/>
        <w:autoSpaceDN/>
        <w:spacing w:after="60"/>
        <w:jc w:val="both"/>
        <w:textAlignment w:val="auto"/>
        <w:rPr>
          <w:rFonts w:ascii="Times New Roman" w:eastAsia="Times New Roman" w:hAnsi="Times New Roman" w:cs="Times New Roman"/>
          <w:b/>
          <w:iCs/>
          <w:kern w:val="1"/>
          <w:sz w:val="22"/>
          <w:szCs w:val="22"/>
          <w:lang w:eastAsia="ar-SA"/>
        </w:rPr>
      </w:pPr>
      <w:r w:rsidRPr="00045F2D">
        <w:rPr>
          <w:rFonts w:ascii="Times New Roman" w:eastAsia="Times New Roman" w:hAnsi="Times New Roman" w:cs="Times New Roman"/>
          <w:b/>
          <w:iCs/>
          <w:kern w:val="1"/>
          <w:sz w:val="22"/>
          <w:szCs w:val="22"/>
          <w:lang w:eastAsia="ar-SA"/>
        </w:rPr>
        <w:tab/>
      </w:r>
    </w:p>
    <w:p w:rsidR="00CF5A90" w:rsidRPr="00045F2D" w:rsidRDefault="00CF5A90" w:rsidP="00CF5A90">
      <w:pPr>
        <w:widowControl/>
        <w:tabs>
          <w:tab w:val="left" w:pos="0"/>
          <w:tab w:val="left" w:pos="6073"/>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CF5A90"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CF5A90"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CF5A90" w:rsidRPr="00045F2D"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CF5A90" w:rsidRPr="00045F2D"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CF5A90" w:rsidRPr="00045F2D"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kern w:val="1"/>
          <w:sz w:val="22"/>
          <w:szCs w:val="22"/>
          <w:lang w:eastAsia="ar-SA"/>
        </w:rPr>
        <w:t>г. Новочеркасск</w:t>
      </w:r>
    </w:p>
    <w:p w:rsidR="00CF5A90"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t>2026 г.</w:t>
      </w:r>
    </w:p>
    <w:p w:rsidR="00CF5A90"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bCs/>
          <w:kern w:val="1"/>
          <w:sz w:val="22"/>
          <w:szCs w:val="22"/>
          <w:lang w:eastAsia="ar-SA"/>
        </w:rPr>
      </w:pPr>
    </w:p>
    <w:p w:rsidR="00CF5A90" w:rsidRPr="00045F2D" w:rsidRDefault="00CF5A90" w:rsidP="00CF5A90">
      <w:pPr>
        <w:widowControl/>
        <w:tabs>
          <w:tab w:val="left" w:pos="6330"/>
        </w:tabs>
        <w:suppressAutoHyphens/>
        <w:autoSpaceDN/>
        <w:spacing w:after="60"/>
        <w:jc w:val="center"/>
        <w:textAlignment w:val="auto"/>
        <w:rPr>
          <w:rFonts w:ascii="Times New Roman" w:eastAsia="Times New Roman" w:hAnsi="Times New Roman" w:cs="Times New Roman"/>
          <w:b/>
          <w:caps/>
          <w:kern w:val="1"/>
          <w:sz w:val="22"/>
          <w:szCs w:val="22"/>
          <w:lang w:eastAsia="ar-SA"/>
        </w:rPr>
      </w:pPr>
    </w:p>
    <w:p w:rsidR="00CF5A90" w:rsidRPr="00045F2D" w:rsidRDefault="00CF5A90" w:rsidP="00CF5A90">
      <w:pPr>
        <w:keepNext/>
        <w:keepLines/>
        <w:suppressLineNumber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lastRenderedPageBreak/>
        <w:t>Извещение о закупке</w:t>
      </w:r>
    </w:p>
    <w:p w:rsidR="00CF5A90" w:rsidRPr="00045F2D" w:rsidRDefault="00CF5A90" w:rsidP="00CF5A90">
      <w:pPr>
        <w:widowControl/>
        <w:tabs>
          <w:tab w:val="left" w:pos="360"/>
        </w:tabs>
        <w:suppressAutoHyphens/>
        <w:autoSpaceDE w:val="0"/>
        <w:autoSpaceDN/>
        <w:jc w:val="both"/>
        <w:textAlignment w:val="auto"/>
        <w:rPr>
          <w:rFonts w:ascii="Times New Roman" w:eastAsia="Arial" w:hAnsi="Times New Roman" w:cs="Times New Roman"/>
          <w:bCs/>
          <w:kern w:val="1"/>
          <w:sz w:val="20"/>
          <w:szCs w:val="20"/>
          <w:lang w:eastAsia="ar-SA"/>
        </w:rPr>
      </w:pPr>
      <w:r w:rsidRPr="00045F2D">
        <w:rPr>
          <w:rFonts w:ascii="Times New Roman" w:eastAsia="Arial" w:hAnsi="Times New Roman" w:cs="Times New Roman"/>
          <w:bCs/>
          <w:kern w:val="1"/>
          <w:sz w:val="20"/>
          <w:szCs w:val="20"/>
          <w:lang w:eastAsia="ar-SA"/>
        </w:rPr>
        <w:t>Настоящее извещение о проведении запроса котировок в электронной форме, участниками которого могут быть только субъекты малого и среднего предпринимательства подготовлено в соответствии с Федеральным законом от 18.07.2011 № 223-ФЗ «О закупках товаров, работ, услуг отдельными видами юридических лиц» (далее по тексту также – Закон № 223-ФЗ).</w:t>
      </w:r>
    </w:p>
    <w:p w:rsidR="00CF5A90" w:rsidRPr="00045F2D" w:rsidRDefault="00CF5A90" w:rsidP="00CF5A90">
      <w:pPr>
        <w:widowControl/>
        <w:tabs>
          <w:tab w:val="left" w:pos="360"/>
        </w:tabs>
        <w:suppressAutoHyphens/>
        <w:autoSpaceDE w:val="0"/>
        <w:autoSpaceDN/>
        <w:jc w:val="both"/>
        <w:textAlignment w:val="auto"/>
        <w:rPr>
          <w:rFonts w:ascii="Times New Roman" w:eastAsia="Arial" w:hAnsi="Times New Roman" w:cs="Times New Roman"/>
          <w:bCs/>
          <w:kern w:val="1"/>
          <w:sz w:val="20"/>
          <w:szCs w:val="20"/>
          <w:lang w:eastAsia="ar-SA"/>
        </w:rPr>
      </w:pPr>
    </w:p>
    <w:tbl>
      <w:tblPr>
        <w:tblW w:w="1134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9"/>
        <w:gridCol w:w="2696"/>
        <w:gridCol w:w="7796"/>
      </w:tblGrid>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 </w:t>
            </w:r>
            <w:proofErr w:type="gramStart"/>
            <w:r w:rsidRPr="00CF5A90">
              <w:rPr>
                <w:rFonts w:ascii="Times New Roman" w:eastAsia="Times New Roman" w:hAnsi="Times New Roman" w:cs="Times New Roman"/>
                <w:kern w:val="2"/>
                <w:sz w:val="20"/>
                <w:szCs w:val="20"/>
                <w:lang w:eastAsia="ar-SA"/>
              </w:rPr>
              <w:t>п</w:t>
            </w:r>
            <w:proofErr w:type="gramEnd"/>
            <w:r w:rsidRPr="00CF5A90">
              <w:rPr>
                <w:rFonts w:ascii="Times New Roman" w:eastAsia="Times New Roman" w:hAnsi="Times New Roman" w:cs="Times New Roman"/>
                <w:kern w:val="2"/>
                <w:sz w:val="20"/>
                <w:szCs w:val="20"/>
                <w:lang w:eastAsia="ar-SA"/>
              </w:rPr>
              <w:t>/п</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b/>
                <w:kern w:val="2"/>
                <w:sz w:val="20"/>
                <w:szCs w:val="20"/>
                <w:lang w:eastAsia="ar-SA"/>
              </w:rPr>
            </w:pPr>
            <w:r w:rsidRPr="00CF5A90">
              <w:rPr>
                <w:rFonts w:ascii="Times New Roman" w:eastAsia="Times New Roman" w:hAnsi="Times New Roman" w:cs="Times New Roman"/>
                <w:b/>
                <w:kern w:val="2"/>
                <w:sz w:val="20"/>
                <w:szCs w:val="20"/>
                <w:lang w:eastAsia="ar-SA"/>
              </w:rPr>
              <w:t>Наименование</w:t>
            </w:r>
          </w:p>
        </w:tc>
        <w:tc>
          <w:tcPr>
            <w:tcW w:w="7796" w:type="dxa"/>
            <w:tcBorders>
              <w:top w:val="single" w:sz="4" w:space="0" w:color="auto"/>
              <w:left w:val="single" w:sz="4" w:space="0" w:color="auto"/>
              <w:bottom w:val="single" w:sz="4" w:space="0" w:color="auto"/>
              <w:right w:val="single" w:sz="4" w:space="0" w:color="auto"/>
            </w:tcBorders>
            <w:shd w:val="clear" w:color="auto" w:fill="D9D9D9"/>
            <w:hideMark/>
          </w:tcPr>
          <w:p w:rsidR="00CF5A90" w:rsidRPr="00CF5A90" w:rsidRDefault="00CF5A90" w:rsidP="00CF5A90">
            <w:pPr>
              <w:keepNext/>
              <w:keepLines/>
              <w:widowControl/>
              <w:suppressAutoHyphens/>
              <w:autoSpaceDN/>
              <w:jc w:val="center"/>
              <w:textAlignment w:val="auto"/>
              <w:rPr>
                <w:rFonts w:ascii="Times New Roman" w:eastAsia="Times New Roman" w:hAnsi="Times New Roman" w:cs="Times New Roman"/>
                <w:b/>
                <w:kern w:val="2"/>
                <w:sz w:val="20"/>
                <w:szCs w:val="20"/>
                <w:lang w:eastAsia="ar-SA"/>
              </w:rPr>
            </w:pPr>
            <w:r w:rsidRPr="00CF5A90">
              <w:rPr>
                <w:rFonts w:ascii="Times New Roman" w:eastAsia="Times New Roman" w:hAnsi="Times New Roman" w:cs="Times New Roman"/>
                <w:b/>
                <w:kern w:val="2"/>
                <w:sz w:val="20"/>
                <w:szCs w:val="20"/>
                <w:lang w:eastAsia="ar-SA"/>
              </w:rPr>
              <w:t>Содержание</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CF5A90" w:rsidRPr="00CF5A90" w:rsidRDefault="00CF5A90" w:rsidP="00CF5A90">
            <w:pPr>
              <w:widowControl/>
              <w:tabs>
                <w:tab w:val="left" w:pos="34"/>
              </w:tabs>
              <w:autoSpaceDN/>
              <w:jc w:val="both"/>
              <w:textAlignment w:val="auto"/>
              <w:rPr>
                <w:rFonts w:ascii="Times New Roman" w:eastAsia="Calibri" w:hAnsi="Times New Roman" w:cs="Times New Roman"/>
                <w:kern w:val="0"/>
                <w:sz w:val="20"/>
                <w:szCs w:val="20"/>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Способ осуществления закупки:</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 xml:space="preserve">запрос котировок в электронной форме, (далее по тексту – </w:t>
            </w:r>
            <w:r w:rsidRPr="00CF5A90">
              <w:rPr>
                <w:rFonts w:ascii="Times New Roman" w:eastAsia="Times New Roman" w:hAnsi="Times New Roman" w:cs="Times New Roman"/>
                <w:bCs/>
                <w:i/>
                <w:kern w:val="2"/>
                <w:sz w:val="20"/>
                <w:szCs w:val="20"/>
                <w:lang w:eastAsia="ar-SA"/>
              </w:rPr>
              <w:t xml:space="preserve">запрос </w:t>
            </w:r>
            <w:r w:rsidRPr="00CF5A90">
              <w:rPr>
                <w:rFonts w:ascii="Times New Roman" w:eastAsia="Times New Roman" w:hAnsi="Times New Roman" w:cs="Times New Roman"/>
                <w:i/>
                <w:kern w:val="2"/>
                <w:sz w:val="20"/>
                <w:szCs w:val="20"/>
                <w:lang w:eastAsia="ar-SA"/>
              </w:rPr>
              <w:t>котировок</w:t>
            </w:r>
            <w:r w:rsidRPr="00CF5A90">
              <w:rPr>
                <w:rFonts w:ascii="Times New Roman" w:eastAsia="Times New Roman" w:hAnsi="Times New Roman" w:cs="Times New Roman"/>
                <w:bCs/>
                <w:i/>
                <w:kern w:val="2"/>
                <w:sz w:val="20"/>
                <w:szCs w:val="20"/>
                <w:lang w:eastAsia="ar-SA"/>
              </w:rPr>
              <w:t xml:space="preserve"> в электронной форме</w:t>
            </w:r>
            <w:r w:rsidRPr="00CF5A90">
              <w:rPr>
                <w:rFonts w:ascii="Times New Roman" w:eastAsia="Times New Roman" w:hAnsi="Times New Roman" w:cs="Times New Roman"/>
                <w:i/>
                <w:kern w:val="2"/>
                <w:sz w:val="20"/>
                <w:szCs w:val="20"/>
                <w:lang w:eastAsia="ar-SA"/>
              </w:rPr>
              <w:t xml:space="preserve">)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1"/>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Сведения о заказчике: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Наименование заказчика: </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Муниципальное унитарное предприятие «Новочеркасские тепловые сети» (МУП «НТС»)</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Место нахождения заказчика: </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346411, Ростовская область, город Новочеркасск, ул. Ларина 22Б</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Почтовый адрес заказчика: </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346411, Ростовская область, город Новочеркасск, ул. Ларина 38</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Адрес электронной почты заказчика:</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ind w:right="-108"/>
              <w:jc w:val="both"/>
              <w:textAlignment w:val="auto"/>
              <w:rPr>
                <w:rFonts w:ascii="Times New Roman" w:eastAsia="Times New Roman" w:hAnsi="Times New Roman" w:cs="Times New Roman"/>
                <w:i/>
                <w:kern w:val="2"/>
                <w:sz w:val="20"/>
                <w:szCs w:val="20"/>
                <w:lang w:val="en-US" w:eastAsia="ar-SA"/>
              </w:rPr>
            </w:pPr>
            <w:r w:rsidRPr="00CF5A90">
              <w:rPr>
                <w:rFonts w:ascii="Times New Roman" w:eastAsia="Times New Roman" w:hAnsi="Times New Roman" w:cs="Times New Roman"/>
                <w:i/>
                <w:kern w:val="2"/>
                <w:sz w:val="20"/>
                <w:szCs w:val="20"/>
                <w:lang w:val="en-US" w:eastAsia="ar-SA"/>
              </w:rPr>
              <w:t>osmupts@gmail.com</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Контактная информация:</w:t>
            </w:r>
            <w:r w:rsidRPr="00CF5A90">
              <w:rPr>
                <w:rFonts w:ascii="Times New Roman" w:eastAsia="Times New Roman" w:hAnsi="Times New Roman" w:cs="Times New Roman"/>
                <w:color w:val="0070C0"/>
                <w:kern w:val="2"/>
                <w:sz w:val="20"/>
                <w:szCs w:val="20"/>
                <w:lang w:eastAsia="ar-SA"/>
              </w:rPr>
              <w:t xml:space="preserve">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ФИО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Михайлова Ольга Корнеевна</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Должность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Начальник ОМТС</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Номер контактного телефона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8-950-857-75-24</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Адрес электронной почты:</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i/>
                <w:kern w:val="2"/>
                <w:sz w:val="20"/>
                <w:szCs w:val="20"/>
                <w:lang w:val="en-US" w:eastAsia="ar-SA"/>
              </w:rPr>
            </w:pPr>
            <w:r w:rsidRPr="00CF5A90">
              <w:rPr>
                <w:rFonts w:ascii="Times New Roman" w:eastAsia="Times New Roman" w:hAnsi="Times New Roman" w:cs="Times New Roman"/>
                <w:i/>
                <w:kern w:val="2"/>
                <w:sz w:val="20"/>
                <w:szCs w:val="20"/>
                <w:lang w:val="en-US" w:eastAsia="ar-SA"/>
              </w:rPr>
              <w:t>omts@teplo-novoch.ru</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Закона № 223-ФЗ: </w:t>
            </w:r>
          </w:p>
        </w:tc>
      </w:tr>
      <w:tr w:rsidR="00CF5A90" w:rsidRPr="00CF5A90" w:rsidTr="00CF5A90">
        <w:trPr>
          <w:trHeight w:val="558"/>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Предмет договора:</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pStyle w:val="a4"/>
              <w:jc w:val="center"/>
              <w:rPr>
                <w:rFonts w:ascii="Times New Roman" w:eastAsia="Calibri" w:hAnsi="Times New Roman" w:cs="Times New Roman"/>
                <w:b/>
                <w:kern w:val="0"/>
                <w:sz w:val="20"/>
                <w:szCs w:val="20"/>
              </w:rPr>
            </w:pPr>
            <w:r w:rsidRPr="00CF5A90">
              <w:rPr>
                <w:rFonts w:ascii="Times New Roman" w:eastAsia="Times New Roman" w:hAnsi="Times New Roman" w:cs="Times New Roman"/>
                <w:b/>
                <w:kern w:val="1"/>
                <w:sz w:val="20"/>
                <w:szCs w:val="20"/>
                <w:lang w:eastAsia="ar-SA"/>
              </w:rPr>
              <w:t xml:space="preserve"> Выполнение работ по </w:t>
            </w:r>
            <w:r w:rsidRPr="00CF5A90">
              <w:rPr>
                <w:rFonts w:ascii="Times New Roman" w:eastAsia="Calibri" w:hAnsi="Times New Roman" w:cs="Times New Roman"/>
                <w:b/>
                <w:bCs/>
                <w:kern w:val="0"/>
                <w:sz w:val="20"/>
                <w:szCs w:val="20"/>
              </w:rPr>
              <w:t>демонтажу</w:t>
            </w:r>
            <w:r w:rsidRPr="00CF5A90">
              <w:rPr>
                <w:rFonts w:ascii="Times New Roman" w:eastAsia="Calibri" w:hAnsi="Times New Roman" w:cs="Times New Roman"/>
                <w:b/>
                <w:kern w:val="0"/>
                <w:sz w:val="20"/>
                <w:szCs w:val="20"/>
              </w:rPr>
              <w:t xml:space="preserve"> дымовой трубы  котельной МУП "НТС" по адресу: Ростовская область, г. Новочеркасск,  ул. Просвещения, 93 в.</w:t>
            </w:r>
          </w:p>
          <w:p w:rsidR="00CF5A90" w:rsidRPr="00CF5A90" w:rsidRDefault="00CF5A90" w:rsidP="00CF5A90">
            <w:pPr>
              <w:widowControl/>
              <w:tabs>
                <w:tab w:val="left" w:pos="360"/>
              </w:tabs>
              <w:suppressAutoHyphens/>
              <w:autoSpaceDE w:val="0"/>
              <w:autoSpaceDN/>
              <w:jc w:val="center"/>
              <w:textAlignment w:val="auto"/>
              <w:rPr>
                <w:rFonts w:ascii="Times New Roman" w:eastAsia="Times New Roman" w:hAnsi="Times New Roman" w:cs="Times New Roman"/>
                <w:b/>
                <w:color w:val="0070C0"/>
                <w:kern w:val="2"/>
                <w:sz w:val="20"/>
                <w:szCs w:val="20"/>
                <w:lang w:eastAsia="ar-SA"/>
              </w:rPr>
            </w:pP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Условия выполнения работ</w:t>
            </w:r>
            <w:proofErr w:type="gramStart"/>
            <w:r w:rsidRPr="00CF5A90">
              <w:rPr>
                <w:rFonts w:ascii="Times New Roman" w:eastAsia="Times New Roman" w:hAnsi="Times New Roman" w:cs="Times New Roman"/>
                <w:kern w:val="2"/>
                <w:sz w:val="20"/>
                <w:szCs w:val="20"/>
                <w:lang w:eastAsia="ar-SA"/>
              </w:rPr>
              <w:t>.</w:t>
            </w:r>
            <w:proofErr w:type="gramEnd"/>
            <w:r w:rsidRPr="00CF5A90">
              <w:rPr>
                <w:rFonts w:ascii="Times New Roman" w:eastAsia="Times New Roman" w:hAnsi="Times New Roman" w:cs="Times New Roman"/>
                <w:kern w:val="2"/>
                <w:sz w:val="20"/>
                <w:szCs w:val="20"/>
                <w:lang w:eastAsia="ar-SA"/>
              </w:rPr>
              <w:t xml:space="preserve"> </w:t>
            </w:r>
            <w:proofErr w:type="gramStart"/>
            <w:r w:rsidRPr="00CF5A90">
              <w:rPr>
                <w:rFonts w:ascii="Times New Roman" w:eastAsia="Times New Roman" w:hAnsi="Times New Roman" w:cs="Times New Roman"/>
                <w:kern w:val="2"/>
                <w:sz w:val="20"/>
                <w:szCs w:val="20"/>
                <w:lang w:eastAsia="ar-SA"/>
              </w:rPr>
              <w:t>о</w:t>
            </w:r>
            <w:proofErr w:type="gramEnd"/>
            <w:r w:rsidRPr="00CF5A90">
              <w:rPr>
                <w:rFonts w:ascii="Times New Roman" w:eastAsia="Times New Roman" w:hAnsi="Times New Roman" w:cs="Times New Roman"/>
                <w:kern w:val="2"/>
                <w:sz w:val="20"/>
                <w:szCs w:val="20"/>
                <w:lang w:eastAsia="ar-SA"/>
              </w:rPr>
              <w:t>казания услуг. поставки товара</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1"/>
                <w:numId w:val="2"/>
              </w:numPr>
              <w:tabs>
                <w:tab w:val="left" w:pos="34"/>
              </w:tabs>
              <w:suppressAutoHyphens/>
              <w:autoSpaceDE w:val="0"/>
              <w:autoSpaceDN/>
              <w:adjustRightInd w:val="0"/>
              <w:spacing w:after="60"/>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Описание предмета запроса котировок в электронной форме в соответствии с частью 6.1 статьи 3 Закона № 223-ФЗ:</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CF5A90" w:rsidRPr="00CF5A90" w:rsidTr="00CF5A90">
        <w:trPr>
          <w:trHeight w:val="80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E w:val="0"/>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 Сроки оказания услуг: </w:t>
            </w:r>
          </w:p>
        </w:tc>
        <w:tc>
          <w:tcPr>
            <w:tcW w:w="7796" w:type="dxa"/>
            <w:tcBorders>
              <w:top w:val="single" w:sz="4" w:space="0" w:color="000000"/>
              <w:left w:val="single" w:sz="4" w:space="0" w:color="000000"/>
              <w:bottom w:val="single" w:sz="4" w:space="0" w:color="000000"/>
              <w:right w:val="single" w:sz="4" w:space="0" w:color="000000"/>
            </w:tcBorders>
          </w:tcPr>
          <w:p w:rsidR="00CF5A90" w:rsidRPr="00CF5A90" w:rsidRDefault="00CF5A90" w:rsidP="00CF5A90">
            <w:pPr>
              <w:widowControl/>
              <w:tabs>
                <w:tab w:val="center" w:pos="4677"/>
                <w:tab w:val="right" w:pos="9355"/>
              </w:tabs>
              <w:suppressAutoHyphens/>
              <w:autoSpaceDE w:val="0"/>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Arial Unicode MS"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CF5A90" w:rsidRPr="00CF5A90" w:rsidTr="00CF5A90">
        <w:trPr>
          <w:trHeight w:val="857"/>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Сведения о начальной (максимальной) цене договора:</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p>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i/>
                <w:kern w:val="2"/>
                <w:sz w:val="20"/>
                <w:szCs w:val="20"/>
                <w:lang w:eastAsia="ar-SA"/>
              </w:rPr>
            </w:pPr>
            <w:r>
              <w:rPr>
                <w:rFonts w:asciiTheme="minorHAnsi" w:hAnsiTheme="minorHAnsi" w:cstheme="minorBidi"/>
                <w:b/>
                <w:i/>
                <w:kern w:val="0"/>
                <w:sz w:val="20"/>
                <w:szCs w:val="20"/>
              </w:rPr>
              <w:t>305 079 (Триста пять тысяч семьдесят девять) руб., 08</w:t>
            </w:r>
            <w:r w:rsidRPr="00CF5A90">
              <w:rPr>
                <w:rFonts w:asciiTheme="minorHAnsi" w:hAnsiTheme="minorHAnsi" w:cstheme="minorBidi"/>
                <w:b/>
                <w:i/>
                <w:kern w:val="0"/>
                <w:sz w:val="20"/>
                <w:szCs w:val="20"/>
              </w:rPr>
              <w:t xml:space="preserve"> коп</w:t>
            </w:r>
            <w:proofErr w:type="gramStart"/>
            <w:r w:rsidRPr="00CF5A90">
              <w:rPr>
                <w:rFonts w:asciiTheme="minorHAnsi" w:hAnsiTheme="minorHAnsi" w:cstheme="minorBidi"/>
                <w:b/>
                <w:i/>
                <w:kern w:val="0"/>
                <w:sz w:val="20"/>
                <w:szCs w:val="20"/>
              </w:rPr>
              <w:t>.</w:t>
            </w:r>
            <w:proofErr w:type="gramEnd"/>
            <w:r w:rsidRPr="00CF5A90">
              <w:rPr>
                <w:rFonts w:asciiTheme="minorHAnsi" w:hAnsiTheme="minorHAnsi" w:cstheme="minorBidi"/>
                <w:b/>
                <w:i/>
                <w:kern w:val="0"/>
                <w:sz w:val="20"/>
                <w:szCs w:val="20"/>
              </w:rPr>
              <w:t xml:space="preserve"> </w:t>
            </w:r>
            <w:proofErr w:type="gramStart"/>
            <w:r w:rsidRPr="00CF5A90">
              <w:rPr>
                <w:rFonts w:asciiTheme="minorHAnsi" w:hAnsiTheme="minorHAnsi" w:cstheme="minorBidi"/>
                <w:b/>
                <w:i/>
                <w:kern w:val="0"/>
                <w:sz w:val="20"/>
                <w:szCs w:val="20"/>
              </w:rPr>
              <w:t>в</w:t>
            </w:r>
            <w:proofErr w:type="gramEnd"/>
            <w:r w:rsidRPr="00CF5A90">
              <w:rPr>
                <w:rFonts w:asciiTheme="minorHAnsi" w:hAnsiTheme="minorHAnsi" w:cstheme="minorBidi"/>
                <w:b/>
                <w:i/>
                <w:kern w:val="0"/>
                <w:sz w:val="20"/>
                <w:szCs w:val="20"/>
              </w:rPr>
              <w:t xml:space="preserve"> том числе НДС 22%.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Сведения о валюте, используемой для формирования цены договора и расчетов с поставщиками (исполнителями, подрядчиками):</w:t>
            </w:r>
          </w:p>
        </w:tc>
        <w:tc>
          <w:tcPr>
            <w:tcW w:w="7796" w:type="dxa"/>
            <w:tcBorders>
              <w:top w:val="single" w:sz="4" w:space="0" w:color="000000"/>
              <w:left w:val="single" w:sz="4" w:space="0" w:color="000000"/>
              <w:bottom w:val="single" w:sz="4" w:space="0" w:color="000000"/>
              <w:right w:val="single" w:sz="4" w:space="0" w:color="000000"/>
            </w:tcBorders>
          </w:tcPr>
          <w:p w:rsidR="00CF5A90" w:rsidRPr="00CF5A90" w:rsidRDefault="00CF5A90" w:rsidP="00CF5A90">
            <w:pPr>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Российский рубль</w:t>
            </w:r>
          </w:p>
          <w:p w:rsidR="00CF5A90" w:rsidRPr="00CF5A90" w:rsidRDefault="00CF5A90" w:rsidP="00CF5A90">
            <w:pPr>
              <w:widowControl/>
              <w:suppressAutoHyphens/>
              <w:autoSpaceDN/>
              <w:jc w:val="both"/>
              <w:textAlignment w:val="auto"/>
              <w:rPr>
                <w:rFonts w:ascii="Times New Roman" w:eastAsia="Times New Roman" w:hAnsi="Times New Roman" w:cs="Times New Roman"/>
                <w:b/>
                <w:i/>
                <w:color w:val="0070C0"/>
                <w:kern w:val="2"/>
                <w:sz w:val="20"/>
                <w:szCs w:val="20"/>
                <w:lang w:eastAsia="ar-SA"/>
              </w:rPr>
            </w:pP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Источник (и) финансирования закупки:</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Собственные средства</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Форма, сроки и порядок оплаты товара, работ, услуг:</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shd w:val="clear" w:color="auto" w:fill="FFFFFF"/>
              <w:suppressAutoHyphens/>
              <w:autoSpaceDN/>
              <w:ind w:left="30"/>
              <w:jc w:val="both"/>
              <w:textAlignment w:val="auto"/>
              <w:rPr>
                <w:rFonts w:ascii="Times New Roman" w:eastAsia="Times New Roman" w:hAnsi="Times New Roman" w:cs="Times New Roman"/>
                <w:b/>
                <w:i/>
                <w:kern w:val="2"/>
                <w:sz w:val="20"/>
                <w:szCs w:val="20"/>
                <w:lang w:eastAsia="ar-SA"/>
              </w:rPr>
            </w:pPr>
            <w:proofErr w:type="gramStart"/>
            <w:r w:rsidRPr="00CF5A90">
              <w:rPr>
                <w:rFonts w:ascii="Times New Roman" w:eastAsia="Times New Roman" w:hAnsi="Times New Roman" w:cs="Times New Roman"/>
                <w:b/>
                <w:i/>
                <w:kern w:val="2"/>
                <w:sz w:val="20"/>
                <w:szCs w:val="20"/>
                <w:lang w:eastAsia="ar-SA"/>
              </w:rPr>
              <w:t xml:space="preserve">Оплата  осуществляется Заказчиком </w:t>
            </w:r>
            <w:r w:rsidRPr="00CF5A90">
              <w:rPr>
                <w:rFonts w:ascii="Times New Roman" w:eastAsia="MS Mincho" w:hAnsi="Times New Roman" w:cs="Times New Roman"/>
                <w:b/>
                <w:i/>
                <w:kern w:val="2"/>
                <w:sz w:val="20"/>
                <w:szCs w:val="20"/>
                <w:lang w:eastAsia="ar-SA"/>
              </w:rPr>
              <w:t xml:space="preserve">не позднее 7 (семи) рабочих </w:t>
            </w:r>
            <w:r w:rsidRPr="00CF5A90">
              <w:rPr>
                <w:rFonts w:ascii="Times New Roman" w:eastAsia="Times New Roman" w:hAnsi="Times New Roman" w:cs="Times New Roman"/>
                <w:b/>
                <w:i/>
                <w:kern w:val="2"/>
                <w:sz w:val="20"/>
                <w:szCs w:val="20"/>
                <w:lang w:eastAsia="ar-SA"/>
              </w:rPr>
              <w:t>дней после подписания Заказчиком документов о приемке (счет, счет-фактура (при наличии).</w:t>
            </w:r>
            <w:proofErr w:type="gramEnd"/>
          </w:p>
          <w:p w:rsidR="00CF5A90" w:rsidRPr="00CF5A90" w:rsidRDefault="00CF5A90" w:rsidP="00CF5A90">
            <w:pPr>
              <w:suppressAutoHyphens/>
              <w:autoSpaceDE w:val="0"/>
              <w:autoSpaceDN/>
              <w:jc w:val="both"/>
              <w:textAlignment w:val="auto"/>
              <w:rPr>
                <w:rFonts w:ascii="Times New Roman" w:eastAsia="Times New Roman" w:hAnsi="Times New Roman" w:cs="Times New Roman"/>
                <w:b/>
                <w:i/>
                <w:kern w:val="2"/>
                <w:sz w:val="20"/>
                <w:szCs w:val="20"/>
                <w:lang w:eastAsia="ar-SA"/>
              </w:rPr>
            </w:pPr>
            <w:r w:rsidRPr="00CF5A90">
              <w:rPr>
                <w:rFonts w:ascii="Times New Roman" w:eastAsia="Times New Roman" w:hAnsi="Times New Roman" w:cs="Times New Roman"/>
                <w:b/>
                <w:i/>
                <w:kern w:val="2"/>
                <w:sz w:val="20"/>
                <w:szCs w:val="20"/>
                <w:lang w:eastAsia="ar-SA"/>
              </w:rPr>
              <w:t xml:space="preserve">Форма оплаты – безналичный расчет. </w:t>
            </w:r>
          </w:p>
          <w:p w:rsidR="00CF5A90" w:rsidRPr="00CF5A90" w:rsidRDefault="00CF5A90" w:rsidP="00CF5A90">
            <w:pPr>
              <w:suppressAutoHyphens/>
              <w:autoSpaceDE w:val="0"/>
              <w:autoSpaceDN/>
              <w:jc w:val="both"/>
              <w:textAlignment w:val="auto"/>
              <w:rPr>
                <w:rFonts w:ascii="Times New Roman" w:eastAsia="GulimChe" w:hAnsi="Times New Roman" w:cs="Times New Roman"/>
                <w:kern w:val="2"/>
                <w:sz w:val="20"/>
                <w:szCs w:val="20"/>
                <w:lang w:eastAsia="ar-SA"/>
              </w:rPr>
            </w:pPr>
            <w:r w:rsidRPr="00CF5A90">
              <w:rPr>
                <w:rFonts w:ascii="Times New Roman" w:eastAsia="Times New Roman" w:hAnsi="Times New Roman" w:cs="Times New Roman"/>
                <w:b/>
                <w:i/>
                <w:kern w:val="2"/>
                <w:sz w:val="20"/>
                <w:szCs w:val="20"/>
                <w:lang w:eastAsia="ar-SA"/>
              </w:rPr>
              <w:t>Авансовые платежи по договору не предусмотрены.</w:t>
            </w:r>
            <w:r w:rsidRPr="00CF5A90">
              <w:rPr>
                <w:rFonts w:ascii="Times New Roman" w:eastAsia="SimSun" w:hAnsi="Times New Roman" w:cs="Times New Roman"/>
                <w:kern w:val="2"/>
                <w:sz w:val="20"/>
                <w:szCs w:val="20"/>
                <w:lang w:eastAsia="ar-SA"/>
              </w:rPr>
              <w:t xml:space="preserve">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Срок, место и порядок предоставления извещения, размер, порядок и сроки внесения платы за предоставление извещения:</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lastRenderedPageBreak/>
              <w:t>10.1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Срок предоставления извещения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autoSpaceDN/>
              <w:spacing w:after="200"/>
              <w:textAlignment w:val="auto"/>
              <w:rPr>
                <w:rFonts w:ascii="Times New Roman" w:hAnsi="Times New Roman" w:cs="Times New Roman"/>
                <w:i/>
                <w:kern w:val="0"/>
                <w:sz w:val="20"/>
                <w:szCs w:val="20"/>
              </w:rPr>
            </w:pPr>
            <w:proofErr w:type="gramStart"/>
            <w:r w:rsidRPr="00CF5A90">
              <w:rPr>
                <w:rFonts w:ascii="Times New Roman" w:hAnsi="Times New Roman" w:cs="Times New Roman"/>
                <w:i/>
                <w:kern w:val="0"/>
                <w:sz w:val="20"/>
                <w:szCs w:val="20"/>
              </w:rPr>
              <w:t>с даты размещения</w:t>
            </w:r>
            <w:proofErr w:type="gramEnd"/>
            <w:r w:rsidRPr="00CF5A90">
              <w:rPr>
                <w:rFonts w:ascii="Times New Roman" w:hAnsi="Times New Roman" w:cs="Times New Roman"/>
                <w:i/>
                <w:kern w:val="0"/>
                <w:sz w:val="20"/>
                <w:szCs w:val="20"/>
              </w:rPr>
              <w:t xml:space="preserve"> извещения на официальном сайте единой информационной системы (http://www.zakupki.gov.ru), на электронной площадке ЭТП «Электронные торги России» www.torgi82.ru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10.2</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Место предоставления извещения о запросе </w:t>
            </w:r>
            <w:r w:rsidRPr="00CF5A90">
              <w:rPr>
                <w:rFonts w:ascii="Times New Roman" w:eastAsia="Times New Roman" w:hAnsi="Times New Roman" w:cs="Times New Roman"/>
                <w:bCs/>
                <w:kern w:val="2"/>
                <w:sz w:val="20"/>
                <w:szCs w:val="20"/>
                <w:lang w:eastAsia="ar-SA"/>
              </w:rPr>
              <w:t>котировок в электронной</w:t>
            </w:r>
            <w:r w:rsidRPr="00CF5A90">
              <w:rPr>
                <w:rFonts w:ascii="Times New Roman" w:eastAsia="Times New Roman" w:hAnsi="Times New Roman" w:cs="Times New Roman"/>
                <w:kern w:val="2"/>
                <w:sz w:val="20"/>
                <w:szCs w:val="20"/>
                <w:lang w:eastAsia="ar-SA"/>
              </w:rPr>
              <w:t xml:space="preserve">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autoSpaceDN/>
              <w:spacing w:after="200"/>
              <w:textAlignment w:val="auto"/>
              <w:rPr>
                <w:rFonts w:ascii="Times New Roman" w:hAnsi="Times New Roman" w:cs="Times New Roman"/>
                <w:i/>
                <w:kern w:val="0"/>
                <w:sz w:val="20"/>
                <w:szCs w:val="20"/>
              </w:rPr>
            </w:pPr>
            <w:r w:rsidRPr="00CF5A90">
              <w:rPr>
                <w:rFonts w:ascii="Times New Roman" w:hAnsi="Times New Roman" w:cs="Times New Roman"/>
                <w:i/>
                <w:kern w:val="0"/>
                <w:sz w:val="20"/>
                <w:szCs w:val="20"/>
              </w:rPr>
              <w:t>ЭТП «Электронные торги России» www.torgi82.ru, официальный сайт единой информационной системы (http://www.zakupki.gov.ru)</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10.3</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Порядок предоставления извещения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autoSpaceDN/>
              <w:spacing w:after="200"/>
              <w:textAlignment w:val="auto"/>
              <w:rPr>
                <w:rFonts w:ascii="Times New Roman" w:hAnsi="Times New Roman" w:cs="Times New Roman"/>
                <w:i/>
                <w:kern w:val="0"/>
                <w:sz w:val="20"/>
                <w:szCs w:val="20"/>
              </w:rPr>
            </w:pPr>
            <w:r w:rsidRPr="00CF5A90">
              <w:rPr>
                <w:rFonts w:ascii="Times New Roman" w:hAnsi="Times New Roman" w:cs="Times New Roman"/>
                <w:i/>
                <w:kern w:val="0"/>
                <w:sz w:val="20"/>
                <w:szCs w:val="20"/>
              </w:rPr>
              <w:t xml:space="preserve">извещение размещено на официальном сайте единой информационной системы (http://www.zakupki.gov.ru), на электронной площадке ЭТП «Электронные торги России» www.torgi82.ru и </w:t>
            </w:r>
            <w:proofErr w:type="gramStart"/>
            <w:r w:rsidRPr="00CF5A90">
              <w:rPr>
                <w:rFonts w:ascii="Times New Roman" w:hAnsi="Times New Roman" w:cs="Times New Roman"/>
                <w:i/>
                <w:kern w:val="0"/>
                <w:sz w:val="20"/>
                <w:szCs w:val="20"/>
              </w:rPr>
              <w:t>доступна</w:t>
            </w:r>
            <w:proofErr w:type="gramEnd"/>
            <w:r w:rsidRPr="00CF5A90">
              <w:rPr>
                <w:rFonts w:ascii="Times New Roman" w:hAnsi="Times New Roman" w:cs="Times New Roman"/>
                <w:i/>
                <w:kern w:val="0"/>
                <w:sz w:val="20"/>
                <w:szCs w:val="20"/>
              </w:rPr>
              <w:t xml:space="preserve"> для ознакомления любым заинтересованным лицам. Предоставление извещения о закупке на бумажном носителе не предусмотрено.</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10.4</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Размер платы, взимаемой заказчиком за предоставление извещения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autoSpaceDN/>
              <w:spacing w:after="200"/>
              <w:textAlignment w:val="auto"/>
              <w:rPr>
                <w:rFonts w:ascii="Times New Roman" w:hAnsi="Times New Roman" w:cs="Times New Roman"/>
                <w:i/>
                <w:kern w:val="0"/>
                <w:sz w:val="20"/>
                <w:szCs w:val="20"/>
              </w:rPr>
            </w:pPr>
            <w:r w:rsidRPr="00CF5A90">
              <w:rPr>
                <w:rFonts w:ascii="Times New Roman" w:hAnsi="Times New Roman" w:cs="Times New Roman"/>
                <w:i/>
                <w:kern w:val="0"/>
                <w:sz w:val="20"/>
                <w:szCs w:val="20"/>
              </w:rPr>
              <w:t>извещение предоставляется бесплатно в форме электронных документов на электронной площадке ЭТП «Электронные торги России» www.torgi82.ru и на официальном сайте единой информационной системы (http://www.zakupki.gov.ru)</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10.5</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Порядок внесения платы, взимаемой заказчиком за предоставление извещения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suppressAutoHyphens/>
              <w:autoSpaceDE w:val="0"/>
              <w:adjustRightInd w:val="0"/>
              <w:textAlignment w:val="auto"/>
              <w:rPr>
                <w:rFonts w:ascii="Times New Roman" w:eastAsia="Times New Roman" w:hAnsi="Times New Roman" w:cs="Times New Roman"/>
                <w:noProof/>
                <w:color w:val="0070C0"/>
                <w:kern w:val="2"/>
                <w:sz w:val="20"/>
                <w:szCs w:val="20"/>
                <w:lang w:eastAsia="ar-SA"/>
              </w:rPr>
            </w:pPr>
            <w:r w:rsidRPr="00CF5A90">
              <w:rPr>
                <w:rFonts w:ascii="Times New Roman" w:eastAsia="Times New Roman" w:hAnsi="Times New Roman" w:cs="Times New Roman"/>
                <w:i/>
                <w:noProof/>
                <w:kern w:val="2"/>
                <w:sz w:val="20"/>
                <w:szCs w:val="20"/>
                <w:lang w:eastAsia="ar-SA"/>
              </w:rPr>
              <w:t>извещение предоставляется бесплатно, плата не взимается</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10.6</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Сроки внесения платы, взимаемой заказчиком за предоставление извещения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suppressAutoHyphens/>
              <w:autoSpaceDE w:val="0"/>
              <w:adjustRightInd w:val="0"/>
              <w:textAlignment w:val="auto"/>
              <w:rPr>
                <w:rFonts w:ascii="Times New Roman" w:eastAsia="Times New Roman" w:hAnsi="Times New Roman" w:cs="Times New Roman"/>
                <w:noProof/>
                <w:color w:val="0070C0"/>
                <w:kern w:val="2"/>
                <w:sz w:val="20"/>
                <w:szCs w:val="20"/>
                <w:lang w:eastAsia="ar-SA"/>
              </w:rPr>
            </w:pPr>
            <w:r w:rsidRPr="00CF5A90">
              <w:rPr>
                <w:rFonts w:ascii="Times New Roman" w:eastAsia="Times New Roman" w:hAnsi="Times New Roman" w:cs="Times New Roman"/>
                <w:i/>
                <w:noProof/>
                <w:kern w:val="2"/>
                <w:sz w:val="20"/>
                <w:szCs w:val="20"/>
                <w:lang w:eastAsia="ar-SA"/>
              </w:rPr>
              <w:t>извещение предоставляется бесплатно, плата не взимается</w:t>
            </w:r>
          </w:p>
        </w:tc>
      </w:tr>
      <w:tr w:rsidR="00CF5A90" w:rsidRPr="00CF5A90" w:rsidTr="00CF5A90">
        <w:trPr>
          <w:trHeight w:val="143"/>
          <w:tblHeader/>
        </w:trPr>
        <w:tc>
          <w:tcPr>
            <w:tcW w:w="849" w:type="dxa"/>
            <w:tcBorders>
              <w:top w:val="single" w:sz="6" w:space="0" w:color="auto"/>
              <w:left w:val="single" w:sz="6" w:space="0" w:color="auto"/>
              <w:bottom w:val="single" w:sz="4" w:space="0" w:color="000000"/>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color w:val="0000FF"/>
                <w:kern w:val="2"/>
                <w:sz w:val="20"/>
                <w:szCs w:val="20"/>
                <w:u w:val="single"/>
                <w:lang w:eastAsia="ar-SA"/>
              </w:rPr>
            </w:pPr>
            <w:r w:rsidRPr="00CF5A90">
              <w:rPr>
                <w:rFonts w:ascii="Times New Roman" w:eastAsia="Calibri" w:hAnsi="Times New Roman" w:cs="Times New Roman"/>
                <w:kern w:val="2"/>
                <w:sz w:val="20"/>
                <w:szCs w:val="20"/>
                <w:lang w:eastAsia="ar-SA"/>
              </w:rPr>
              <w:t>Адрес электронной площадки в информационно-телекоммуникационной сети «Интернет»</w:t>
            </w:r>
            <w:r w:rsidRPr="00CF5A90">
              <w:rPr>
                <w:rFonts w:ascii="Times New Roman" w:eastAsia="Times New Roman" w:hAnsi="Times New Roman" w:cs="Times New Roman"/>
                <w:kern w:val="2"/>
                <w:sz w:val="20"/>
                <w:szCs w:val="20"/>
                <w:lang w:eastAsia="ar-SA"/>
              </w:rPr>
              <w:t xml:space="preserve"> и Единая информационная система, на которой размещено извещение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r w:rsidRPr="00CF5A90">
              <w:rPr>
                <w:rFonts w:ascii="Times New Roman" w:eastAsia="Calibri" w:hAnsi="Times New Roman" w:cs="Times New Roman"/>
                <w:kern w:val="2"/>
                <w:sz w:val="20"/>
                <w:szCs w:val="20"/>
                <w:lang w:eastAsia="ar-SA"/>
              </w:rPr>
              <w:t>:</w:t>
            </w:r>
          </w:p>
        </w:tc>
      </w:tr>
      <w:tr w:rsidR="00CF5A90" w:rsidRPr="00CF5A90" w:rsidTr="00CF5A90">
        <w:trPr>
          <w:trHeight w:val="143"/>
          <w:tblHeader/>
        </w:trPr>
        <w:tc>
          <w:tcPr>
            <w:tcW w:w="849" w:type="dxa"/>
            <w:tcBorders>
              <w:top w:val="single" w:sz="6" w:space="0" w:color="auto"/>
              <w:left w:val="single" w:sz="6" w:space="0" w:color="auto"/>
              <w:bottom w:val="single" w:sz="4" w:space="0" w:color="000000"/>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11.1</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suppressAutoHyphens/>
              <w:autoSpaceDE w:val="0"/>
              <w:adjustRightInd w:val="0"/>
              <w:jc w:val="both"/>
              <w:textAlignment w:val="auto"/>
              <w:rPr>
                <w:rFonts w:ascii="Times New Roman" w:eastAsia="Calibri" w:hAnsi="Times New Roman" w:cs="Times New Roman"/>
                <w:kern w:val="2"/>
                <w:sz w:val="20"/>
                <w:szCs w:val="20"/>
                <w:lang w:eastAsia="ar-SA"/>
              </w:rPr>
            </w:pPr>
            <w:r w:rsidRPr="00CF5A90">
              <w:rPr>
                <w:rFonts w:ascii="Times New Roman" w:eastAsia="Calibri" w:hAnsi="Times New Roman" w:cs="Times New Roman"/>
                <w:kern w:val="2"/>
                <w:sz w:val="20"/>
                <w:szCs w:val="20"/>
                <w:lang w:eastAsia="ar-SA"/>
              </w:rPr>
              <w:t>Адрес электронной площадки в информационно-телекоммуникационной сети «Интернет»:</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autoSpaceDE w:val="0"/>
              <w:adjustRightInd w:val="0"/>
              <w:spacing w:after="200"/>
              <w:textAlignment w:val="auto"/>
              <w:rPr>
                <w:rFonts w:asciiTheme="minorHAnsi" w:eastAsia="Calibri" w:hAnsiTheme="minorHAnsi" w:cstheme="minorBidi"/>
                <w:i/>
                <w:kern w:val="0"/>
                <w:sz w:val="20"/>
                <w:szCs w:val="20"/>
              </w:rPr>
            </w:pPr>
            <w:r w:rsidRPr="00CF5A90">
              <w:rPr>
                <w:rFonts w:asciiTheme="minorHAnsi" w:eastAsia="Calibri" w:hAnsiTheme="minorHAnsi" w:cstheme="minorBidi"/>
                <w:i/>
                <w:kern w:val="0"/>
                <w:sz w:val="20"/>
                <w:szCs w:val="20"/>
              </w:rPr>
              <w:t>ЭТП «Электронные торги России» www.torgi82.ru</w:t>
            </w:r>
          </w:p>
        </w:tc>
      </w:tr>
      <w:tr w:rsidR="00CF5A90" w:rsidRPr="00CF5A90" w:rsidTr="00CF5A90">
        <w:trPr>
          <w:trHeight w:val="143"/>
          <w:tblHeader/>
        </w:trPr>
        <w:tc>
          <w:tcPr>
            <w:tcW w:w="849" w:type="dxa"/>
            <w:tcBorders>
              <w:top w:val="single" w:sz="4" w:space="0" w:color="000000"/>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11.2</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suppressAutoHyphens/>
              <w:autoSpaceDE w:val="0"/>
              <w:adjustRightInd w:val="0"/>
              <w:jc w:val="both"/>
              <w:textAlignment w:val="auto"/>
              <w:rPr>
                <w:rFonts w:ascii="Times New Roman" w:eastAsia="Calibri" w:hAnsi="Times New Roman" w:cs="Times New Roman"/>
                <w:kern w:val="2"/>
                <w:sz w:val="20"/>
                <w:szCs w:val="20"/>
                <w:lang w:eastAsia="ar-SA"/>
              </w:rPr>
            </w:pPr>
            <w:r w:rsidRPr="00CF5A90">
              <w:rPr>
                <w:rFonts w:ascii="Times New Roman" w:eastAsia="Calibri" w:hAnsi="Times New Roman" w:cs="Times New Roman"/>
                <w:kern w:val="2"/>
                <w:sz w:val="20"/>
                <w:szCs w:val="20"/>
                <w:lang w:eastAsia="ar-SA"/>
              </w:rPr>
              <w:t>Единая информационная система, на которой размещено извещение</w:t>
            </w:r>
            <w:r w:rsidRPr="00CF5A90">
              <w:rPr>
                <w:rFonts w:ascii="Times New Roman" w:eastAsia="Times New Roman" w:hAnsi="Times New Roman" w:cs="Times New Roman"/>
                <w:kern w:val="2"/>
                <w:sz w:val="20"/>
                <w:szCs w:val="20"/>
                <w:lang w:eastAsia="ar-SA"/>
              </w:rPr>
              <w:t xml:space="preserve"> о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r w:rsidRPr="00CF5A90">
              <w:rPr>
                <w:rFonts w:ascii="Times New Roman" w:eastAsia="Calibri" w:hAnsi="Times New Roman" w:cs="Times New Roman"/>
                <w:kern w:val="2"/>
                <w:sz w:val="20"/>
                <w:szCs w:val="20"/>
                <w:lang w:eastAsia="ar-SA"/>
              </w:rPr>
              <w:t>:</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autoSpaceDE w:val="0"/>
              <w:adjustRightInd w:val="0"/>
              <w:spacing w:after="200"/>
              <w:textAlignment w:val="auto"/>
              <w:rPr>
                <w:rFonts w:asciiTheme="minorHAnsi" w:eastAsia="Calibri" w:hAnsiTheme="minorHAnsi" w:cstheme="minorBidi"/>
                <w:i/>
                <w:kern w:val="0"/>
                <w:sz w:val="20"/>
                <w:szCs w:val="20"/>
              </w:rPr>
            </w:pPr>
            <w:r w:rsidRPr="00CF5A90">
              <w:rPr>
                <w:rFonts w:asciiTheme="minorHAnsi" w:eastAsia="Calibri" w:hAnsiTheme="minorHAnsi" w:cstheme="minorBidi"/>
                <w:i/>
                <w:kern w:val="0"/>
                <w:sz w:val="20"/>
                <w:szCs w:val="20"/>
              </w:rPr>
              <w:t>официальный сайт единой информационной системы (www.zakupki.gov.ru)</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Порядок, дата начала, дата и время окончания срока подачи заявок на участие в запросе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 (этапах запроса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 и порядок подведения итогов запроса </w:t>
            </w:r>
            <w:r w:rsidRPr="00CF5A90">
              <w:rPr>
                <w:rFonts w:ascii="Times New Roman" w:eastAsia="Times New Roman" w:hAnsi="Times New Roman" w:cs="Times New Roman"/>
                <w:bCs/>
                <w:kern w:val="2"/>
                <w:sz w:val="20"/>
                <w:szCs w:val="20"/>
                <w:lang w:eastAsia="ar-SA"/>
              </w:rPr>
              <w:t xml:space="preserve">котировок </w:t>
            </w:r>
            <w:r w:rsidRPr="00CF5A90">
              <w:rPr>
                <w:rFonts w:ascii="Times New Roman" w:eastAsia="Times New Roman" w:hAnsi="Times New Roman" w:cs="Times New Roman"/>
                <w:kern w:val="2"/>
                <w:sz w:val="20"/>
                <w:szCs w:val="20"/>
                <w:lang w:eastAsia="ar-SA"/>
              </w:rPr>
              <w:t xml:space="preserve">в электронной форме (этапов запроса </w:t>
            </w:r>
            <w:r w:rsidRPr="00CF5A90">
              <w:rPr>
                <w:rFonts w:ascii="Times New Roman" w:eastAsia="Times New Roman" w:hAnsi="Times New Roman" w:cs="Times New Roman"/>
                <w:bCs/>
                <w:kern w:val="2"/>
                <w:sz w:val="20"/>
                <w:szCs w:val="20"/>
                <w:lang w:eastAsia="ar-SA"/>
              </w:rPr>
              <w:t>котировок</w:t>
            </w:r>
            <w:r w:rsidRPr="00CF5A90">
              <w:rPr>
                <w:rFonts w:ascii="Times New Roman" w:eastAsia="Times New Roman" w:hAnsi="Times New Roman" w:cs="Times New Roman"/>
                <w:kern w:val="2"/>
                <w:sz w:val="20"/>
                <w:szCs w:val="20"/>
                <w:lang w:eastAsia="ar-SA"/>
              </w:rPr>
              <w:t xml:space="preserve"> в электронной форме):</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lastRenderedPageBreak/>
              <w:t>12.1</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Требования к содержанию, форме, оформлению, составу заявки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Требования к содержанию и оформлению заявки приведены в Приложении № 4 к настоящему извещению.</w:t>
            </w:r>
          </w:p>
          <w:p w:rsidR="00CF5A90" w:rsidRPr="00CF5A90" w:rsidRDefault="00CF5A90" w:rsidP="00CF5A90">
            <w:pPr>
              <w:widowControl/>
              <w:tabs>
                <w:tab w:val="left" w:pos="1254"/>
                <w:tab w:val="left" w:pos="1282"/>
              </w:tabs>
              <w:suppressAutoHyphens/>
              <w:autoSpaceDN/>
              <w:adjustRightInd w:val="0"/>
              <w:ind w:right="-2"/>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В документах, входящих в состав котировочной заявки, должны использоваться общепринятые наименования и обозначения в соответствии с нормативными правовыми актами, действующими на территории Российской Федерации, если иное не установлено извещении о проведении запроса котировок. Сведения, которые содержатся в документах, входящих в состав котировочной заявки, не должны допускать двусмысленных (противоречивых) толкований.</w:t>
            </w:r>
          </w:p>
          <w:p w:rsidR="00CF5A90" w:rsidRPr="00CF5A90" w:rsidRDefault="00CF5A90" w:rsidP="00CF5A90">
            <w:pPr>
              <w:widowControl/>
              <w:tabs>
                <w:tab w:val="left" w:pos="0"/>
              </w:tabs>
              <w:suppressAutoHyphens/>
              <w:autoSpaceDN/>
              <w:ind w:left="33"/>
              <w:jc w:val="both"/>
              <w:textAlignment w:val="auto"/>
              <w:rPr>
                <w:rFonts w:ascii="Times New Roman" w:eastAsia="Calibri" w:hAnsi="Times New Roman" w:cs="Times New Roman"/>
                <w:kern w:val="2"/>
                <w:sz w:val="20"/>
                <w:szCs w:val="20"/>
                <w:lang w:eastAsia="ar-SA"/>
              </w:rPr>
            </w:pPr>
            <w:r w:rsidRPr="00CF5A90">
              <w:rPr>
                <w:rFonts w:ascii="Times New Roman" w:eastAsia="Calibri" w:hAnsi="Times New Roman" w:cs="Times New Roman"/>
                <w:kern w:val="2"/>
                <w:sz w:val="20"/>
                <w:szCs w:val="20"/>
                <w:lang w:eastAsia="ar-SA"/>
              </w:rPr>
              <w:t xml:space="preserve">1.1. Заявка </w:t>
            </w:r>
            <w:r w:rsidRPr="00CF5A90">
              <w:rPr>
                <w:rFonts w:ascii="Times New Roman" w:eastAsia="Calibri" w:hAnsi="Times New Roman" w:cs="Times New Roman"/>
                <w:b/>
                <w:kern w:val="2"/>
                <w:sz w:val="20"/>
                <w:szCs w:val="20"/>
                <w:lang w:eastAsia="ar-SA"/>
              </w:rPr>
              <w:t>(форма 1</w:t>
            </w:r>
            <w:r w:rsidRPr="00CF5A90">
              <w:rPr>
                <w:rFonts w:ascii="Times New Roman" w:eastAsia="Calibri" w:hAnsi="Times New Roman" w:cs="Times New Roman"/>
                <w:kern w:val="2"/>
                <w:sz w:val="20"/>
                <w:szCs w:val="20"/>
                <w:lang w:eastAsia="ar-SA"/>
              </w:rPr>
              <w:t xml:space="preserve">) подается в форме электронного документа и должна быть подписана электронной подписью участника закупки. </w:t>
            </w:r>
          </w:p>
          <w:p w:rsidR="00CF5A90" w:rsidRPr="00CF5A90" w:rsidRDefault="00CF5A90" w:rsidP="00CF5A90">
            <w:pPr>
              <w:widowControl/>
              <w:tabs>
                <w:tab w:val="left" w:pos="0"/>
                <w:tab w:val="left" w:pos="33"/>
                <w:tab w:val="left" w:pos="459"/>
                <w:tab w:val="left" w:pos="851"/>
              </w:tabs>
              <w:suppressAutoHyphens/>
              <w:autoSpaceDN/>
              <w:ind w:left="33"/>
              <w:jc w:val="both"/>
              <w:textAlignment w:val="auto"/>
              <w:rPr>
                <w:rFonts w:ascii="Times New Roman" w:eastAsia="Calibri" w:hAnsi="Times New Roman" w:cs="Times New Roman"/>
                <w:kern w:val="2"/>
                <w:sz w:val="20"/>
                <w:szCs w:val="20"/>
                <w:u w:val="single"/>
                <w:lang w:eastAsia="ar-SA"/>
              </w:rPr>
            </w:pPr>
            <w:r w:rsidRPr="00CF5A90">
              <w:rPr>
                <w:rFonts w:ascii="Times New Roman" w:eastAsia="Calibri" w:hAnsi="Times New Roman" w:cs="Times New Roman"/>
                <w:kern w:val="2"/>
                <w:sz w:val="20"/>
                <w:szCs w:val="20"/>
                <w:lang w:eastAsia="ar-SA"/>
              </w:rPr>
              <w:t>1.2. Ценовое предложение, поданное на электронной площадке должно соответствовать цене, указанной в форме-1 заявки на участие в запросе котировок, в случае несоответствия цены, заявка будет признана не соответствующей требованиям извещения о закупке.</w:t>
            </w:r>
          </w:p>
          <w:p w:rsidR="00CF5A90" w:rsidRPr="00CF5A90" w:rsidRDefault="00CF5A90" w:rsidP="00CF5A90">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1.3. При оформлении заявки не допускается неразборчивое заполнение «от руки» или предоставление информации не в полном объеме, отсутствие печати и/или подписи.</w:t>
            </w:r>
          </w:p>
          <w:p w:rsidR="00CF5A90" w:rsidRPr="00CF5A90" w:rsidRDefault="00CF5A90" w:rsidP="00CF5A90">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Допускается указание дополнительной информации/предоставление документов либо их копий по усмотрению участника процедуры закупки. </w:t>
            </w:r>
          </w:p>
          <w:p w:rsidR="00CF5A90" w:rsidRPr="00CF5A90" w:rsidRDefault="00CF5A90" w:rsidP="00CF5A90">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1.4. Предоставляемые в составе заявки документы должны быть читаемыми и четко напечатаны. </w:t>
            </w:r>
            <w:proofErr w:type="gramStart"/>
            <w:r w:rsidRPr="00CF5A90">
              <w:rPr>
                <w:rFonts w:ascii="Times New Roman" w:eastAsia="Times New Roman" w:hAnsi="Times New Roman" w:cs="Times New Roman"/>
                <w:kern w:val="2"/>
                <w:sz w:val="20"/>
                <w:szCs w:val="20"/>
                <w:lang w:eastAsia="ar-SA"/>
              </w:rPr>
              <w:t>Подчистки, дописки, исправления в сканированных документах, подготовленных самим участником, не</w:t>
            </w:r>
            <w:r w:rsidRPr="00CF5A90">
              <w:rPr>
                <w:rFonts w:ascii="Times New Roman" w:eastAsia="Times New Roman" w:hAnsi="Times New Roman" w:cs="Times New Roman"/>
                <w:kern w:val="2"/>
                <w:sz w:val="20"/>
                <w:szCs w:val="20"/>
                <w:lang w:val="en-US" w:eastAsia="ar-SA"/>
              </w:rPr>
              <w:t> </w:t>
            </w:r>
            <w:r w:rsidRPr="00CF5A90">
              <w:rPr>
                <w:rFonts w:ascii="Times New Roman" w:eastAsia="Times New Roman" w:hAnsi="Times New Roman" w:cs="Times New Roman"/>
                <w:kern w:val="2"/>
                <w:sz w:val="20"/>
                <w:szCs w:val="20"/>
                <w:lang w:eastAsia="ar-SA"/>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CF5A90" w:rsidRPr="00CF5A90" w:rsidRDefault="00CF5A90" w:rsidP="00CF5A90">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kern w:val="2"/>
                <w:sz w:val="20"/>
                <w:szCs w:val="20"/>
                <w:lang w:eastAsia="ar-SA"/>
              </w:rPr>
              <w:t xml:space="preserve">1.5. </w:t>
            </w:r>
            <w:proofErr w:type="gramStart"/>
            <w:r w:rsidRPr="00CF5A90">
              <w:rPr>
                <w:rFonts w:ascii="Times New Roman" w:eastAsia="Times New Roman" w:hAnsi="Times New Roman" w:cs="Times New Roman"/>
                <w:kern w:val="2"/>
                <w:sz w:val="20"/>
                <w:szCs w:val="20"/>
                <w:lang w:eastAsia="ar-SA"/>
              </w:rPr>
              <w:t xml:space="preserve">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проведении запроса котировок, в том числе предоставляемые по усмотрению участника закупки) должны быть предоставлены участником запроса котировок в доступном для прочтения формате </w:t>
            </w:r>
            <w:r w:rsidRPr="00CF5A90">
              <w:rPr>
                <w:rFonts w:ascii="Times New Roman" w:eastAsia="Times New Roman" w:hAnsi="Times New Roman" w:cs="Times New Roman"/>
                <w:b/>
                <w:kern w:val="2"/>
                <w:sz w:val="20"/>
                <w:szCs w:val="20"/>
                <w:lang w:eastAsia="ar-SA"/>
              </w:rPr>
              <w:t xml:space="preserve">(один файл – один документ, рекомендованный шрифт -  </w:t>
            </w:r>
            <w:proofErr w:type="spellStart"/>
            <w:r w:rsidRPr="00CF5A90">
              <w:rPr>
                <w:rFonts w:ascii="Times New Roman" w:eastAsia="Times New Roman" w:hAnsi="Times New Roman" w:cs="Times New Roman"/>
                <w:b/>
                <w:kern w:val="2"/>
                <w:sz w:val="20"/>
                <w:szCs w:val="20"/>
                <w:lang w:eastAsia="ar-SA"/>
              </w:rPr>
              <w:t>Times</w:t>
            </w:r>
            <w:proofErr w:type="spellEnd"/>
            <w:r w:rsidRPr="00CF5A90">
              <w:rPr>
                <w:rFonts w:ascii="Times New Roman" w:eastAsia="Times New Roman" w:hAnsi="Times New Roman" w:cs="Times New Roman"/>
                <w:b/>
                <w:kern w:val="2"/>
                <w:sz w:val="20"/>
                <w:szCs w:val="20"/>
                <w:lang w:eastAsia="ar-SA"/>
              </w:rPr>
              <w:t xml:space="preserve"> </w:t>
            </w:r>
            <w:proofErr w:type="spellStart"/>
            <w:r w:rsidRPr="00CF5A90">
              <w:rPr>
                <w:rFonts w:ascii="Times New Roman" w:eastAsia="Times New Roman" w:hAnsi="Times New Roman" w:cs="Times New Roman"/>
                <w:b/>
                <w:kern w:val="2"/>
                <w:sz w:val="20"/>
                <w:szCs w:val="20"/>
                <w:lang w:eastAsia="ar-SA"/>
              </w:rPr>
              <w:t>New</w:t>
            </w:r>
            <w:proofErr w:type="spellEnd"/>
            <w:r w:rsidRPr="00CF5A90">
              <w:rPr>
                <w:rFonts w:ascii="Times New Roman" w:eastAsia="Times New Roman" w:hAnsi="Times New Roman" w:cs="Times New Roman"/>
                <w:b/>
                <w:kern w:val="2"/>
                <w:sz w:val="20"/>
                <w:szCs w:val="20"/>
                <w:lang w:eastAsia="ar-SA"/>
              </w:rPr>
              <w:t xml:space="preserve"> </w:t>
            </w:r>
            <w:proofErr w:type="spellStart"/>
            <w:r w:rsidRPr="00CF5A90">
              <w:rPr>
                <w:rFonts w:ascii="Times New Roman" w:eastAsia="Times New Roman" w:hAnsi="Times New Roman" w:cs="Times New Roman"/>
                <w:b/>
                <w:kern w:val="2"/>
                <w:sz w:val="20"/>
                <w:szCs w:val="20"/>
                <w:lang w:eastAsia="ar-SA"/>
              </w:rPr>
              <w:t>Roman</w:t>
            </w:r>
            <w:proofErr w:type="spellEnd"/>
            <w:r w:rsidRPr="00CF5A90">
              <w:rPr>
                <w:rFonts w:ascii="Times New Roman" w:eastAsia="Times New Roman" w:hAnsi="Times New Roman" w:cs="Times New Roman"/>
                <w:b/>
                <w:kern w:val="2"/>
                <w:sz w:val="20"/>
                <w:szCs w:val="20"/>
                <w:lang w:eastAsia="ar-SA"/>
              </w:rPr>
              <w:t>, размер шрифта - 12).</w:t>
            </w:r>
            <w:proofErr w:type="gramEnd"/>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12.2</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kern w:val="2"/>
                <w:sz w:val="20"/>
                <w:szCs w:val="20"/>
                <w:lang w:eastAsia="ar-SA"/>
              </w:rPr>
              <w:t>Порядок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заявки подаются по адресу электронной площадки ЭТП «Электронные торги России»  www.torgi82.ru в соответствии с регламентом электронной площадки.</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12.3</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kern w:val="2"/>
                <w:sz w:val="20"/>
                <w:szCs w:val="20"/>
                <w:lang w:eastAsia="ar-SA"/>
              </w:rPr>
              <w:t>Дата начала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b/>
                <w:kern w:val="2"/>
                <w:sz w:val="20"/>
                <w:szCs w:val="20"/>
                <w:lang w:eastAsia="ar-SA"/>
              </w:rPr>
            </w:pPr>
            <w:r w:rsidRPr="00CF5A90">
              <w:rPr>
                <w:rFonts w:ascii="Times New Roman" w:eastAsia="Times New Roman" w:hAnsi="Times New Roman" w:cs="Times New Roman"/>
                <w:b/>
                <w:color w:val="0070C0"/>
                <w:kern w:val="2"/>
                <w:sz w:val="20"/>
                <w:szCs w:val="20"/>
                <w:lang w:eastAsia="ar-SA"/>
              </w:rPr>
              <w:t xml:space="preserve"> </w:t>
            </w:r>
            <w:r w:rsidRPr="00CF5A90">
              <w:rPr>
                <w:rFonts w:ascii="Times New Roman" w:eastAsia="Times New Roman" w:hAnsi="Times New Roman" w:cs="Times New Roman"/>
                <w:b/>
                <w:kern w:val="2"/>
                <w:sz w:val="20"/>
                <w:szCs w:val="20"/>
                <w:highlight w:val="yellow"/>
                <w:lang w:eastAsia="ar-SA"/>
              </w:rPr>
              <w:t>03.09.2026 года</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12.4</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kern w:val="2"/>
                <w:sz w:val="20"/>
                <w:szCs w:val="20"/>
                <w:lang w:eastAsia="ar-SA"/>
              </w:rPr>
              <w:t>Дата и время окончания срока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b/>
                <w:kern w:val="2"/>
                <w:sz w:val="20"/>
                <w:szCs w:val="20"/>
                <w:highlight w:val="yellow"/>
                <w:lang w:eastAsia="ar-SA"/>
              </w:rPr>
            </w:pPr>
            <w:r w:rsidRPr="00CF5A90">
              <w:rPr>
                <w:rFonts w:ascii="Times New Roman" w:eastAsia="Times New Roman" w:hAnsi="Times New Roman" w:cs="Times New Roman"/>
                <w:b/>
                <w:kern w:val="2"/>
                <w:sz w:val="20"/>
                <w:szCs w:val="20"/>
                <w:highlight w:val="yellow"/>
                <w:lang w:eastAsia="ar-SA"/>
              </w:rPr>
              <w:t>11.09.2026 года 08:00</w:t>
            </w:r>
            <w:r w:rsidRPr="00CF5A90">
              <w:rPr>
                <w:rFonts w:ascii="Times New Roman" w:eastAsia="Times New Roman" w:hAnsi="Times New Roman" w:cs="Times New Roman"/>
                <w:i/>
                <w:color w:val="0070C0"/>
                <w:kern w:val="2"/>
                <w:sz w:val="20"/>
                <w:szCs w:val="20"/>
                <w:lang w:eastAsia="ar-SA"/>
              </w:rPr>
              <w:t xml:space="preserve"> </w:t>
            </w:r>
            <w:r w:rsidRPr="00CF5A90">
              <w:rPr>
                <w:rFonts w:ascii="Times New Roman" w:eastAsia="Times New Roman" w:hAnsi="Times New Roman" w:cs="Times New Roman"/>
                <w:bCs/>
                <w:i/>
                <w:kern w:val="2"/>
                <w:sz w:val="20"/>
                <w:szCs w:val="20"/>
                <w:lang w:eastAsia="ar-SA"/>
              </w:rPr>
              <w:t>(по московскому времени)</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widowControl/>
              <w:numPr>
                <w:ilvl w:val="2"/>
                <w:numId w:val="2"/>
              </w:numPr>
              <w:tabs>
                <w:tab w:val="left" w:pos="34"/>
              </w:tabs>
              <w:suppressAutoHyphens/>
              <w:autoSpaceDE w:val="0"/>
              <w:autoSpaceDN/>
              <w:adjustRightInd w:val="0"/>
              <w:spacing w:after="60"/>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Формы, порядок, дата начала и дата и время окончания предоставления участникам закупки разъяснений положений извещения о проведении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Любой участник закупки вправе направить в электронной форме посредством электронной площадки ЭТП «Электронные торги России» www.torgi82.ru заказчику запрос о разъяснении положений извещения о  проведении запроса котировок в электронной форме в срок, не превышающий 3 рабочих дней до даты окончания срока подачи заявок на участие в запросе котировок. </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Размещение разъяснений извещения в ЕИС  осуществляется в течение 3 рабочих дней со дня предоставления разъяснений с указанием предмета запроса, но без указания участника закупки, от которого поступил такой запрос. </w:t>
            </w:r>
          </w:p>
          <w:p w:rsidR="00CF5A90" w:rsidRPr="00CF5A90" w:rsidRDefault="00CF5A90" w:rsidP="00CF5A90">
            <w:pPr>
              <w:widowControl/>
              <w:tabs>
                <w:tab w:val="left" w:pos="360"/>
              </w:tab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Участник закупки вправе направлять запросы </w:t>
            </w:r>
            <w:proofErr w:type="gramStart"/>
            <w:r w:rsidRPr="00CF5A90">
              <w:rPr>
                <w:rFonts w:ascii="Times New Roman" w:eastAsia="Times New Roman" w:hAnsi="Times New Roman" w:cs="Times New Roman"/>
                <w:kern w:val="2"/>
                <w:sz w:val="20"/>
                <w:szCs w:val="20"/>
                <w:lang w:eastAsia="ar-SA"/>
              </w:rPr>
              <w:t>о</w:t>
            </w:r>
            <w:proofErr w:type="gramEnd"/>
            <w:r w:rsidRPr="00CF5A90">
              <w:rPr>
                <w:rFonts w:ascii="Times New Roman" w:eastAsia="Times New Roman" w:hAnsi="Times New Roman" w:cs="Times New Roman"/>
                <w:kern w:val="2"/>
                <w:sz w:val="20"/>
                <w:szCs w:val="20"/>
                <w:lang w:eastAsia="ar-SA"/>
              </w:rPr>
              <w:t xml:space="preserve"> </w:t>
            </w:r>
            <w:proofErr w:type="gramStart"/>
            <w:r w:rsidRPr="00CF5A90">
              <w:rPr>
                <w:rFonts w:ascii="Times New Roman" w:eastAsia="Times New Roman" w:hAnsi="Times New Roman" w:cs="Times New Roman"/>
                <w:kern w:val="2"/>
                <w:sz w:val="20"/>
                <w:szCs w:val="20"/>
                <w:lang w:eastAsia="ar-SA"/>
              </w:rPr>
              <w:t>разъяснений</w:t>
            </w:r>
            <w:proofErr w:type="gramEnd"/>
            <w:r w:rsidRPr="00CF5A90">
              <w:rPr>
                <w:rFonts w:ascii="Times New Roman" w:eastAsia="Times New Roman" w:hAnsi="Times New Roman" w:cs="Times New Roman"/>
                <w:kern w:val="2"/>
                <w:sz w:val="20"/>
                <w:szCs w:val="20"/>
                <w:lang w:eastAsia="ar-SA"/>
              </w:rPr>
              <w:t xml:space="preserve"> положений извещения о проведении запроса котировок: </w:t>
            </w:r>
            <w:r w:rsidRPr="00CF5A90">
              <w:rPr>
                <w:rFonts w:ascii="Times New Roman" w:eastAsia="Times New Roman" w:hAnsi="Times New Roman" w:cs="Times New Roman"/>
                <w:kern w:val="2"/>
                <w:sz w:val="20"/>
                <w:szCs w:val="20"/>
                <w:highlight w:val="yellow"/>
                <w:lang w:eastAsia="ar-SA"/>
              </w:rPr>
              <w:t>03.09.2028 г. по 09.09.202 г.</w:t>
            </w:r>
          </w:p>
          <w:p w:rsidR="00CF5A90" w:rsidRPr="00CF5A90" w:rsidRDefault="00CF5A90" w:rsidP="00CF5A90">
            <w:pPr>
              <w:suppressAutoHyphens/>
              <w:autoSpaceDE w:val="0"/>
              <w:adjustRightInd w:val="0"/>
              <w:jc w:val="both"/>
              <w:textAlignment w:val="auto"/>
              <w:rPr>
                <w:rFonts w:ascii="Times New Roman" w:eastAsia="Times New Roman" w:hAnsi="Times New Roman" w:cs="Times New Roman"/>
                <w:b/>
                <w:color w:val="0070C0"/>
                <w:kern w:val="2"/>
                <w:sz w:val="20"/>
                <w:szCs w:val="20"/>
                <w:lang w:eastAsia="ar-SA"/>
              </w:rPr>
            </w:pPr>
            <w:r w:rsidRPr="00CF5A90">
              <w:rPr>
                <w:rFonts w:ascii="Times New Roman" w:eastAsia="Times New Roman" w:hAnsi="Times New Roman" w:cs="Times New Roman"/>
                <w:kern w:val="2"/>
                <w:sz w:val="20"/>
                <w:szCs w:val="20"/>
                <w:lang w:eastAsia="ar-SA"/>
              </w:rPr>
              <w:t xml:space="preserve">Срок предоставления разъяснений положений извещения о проведении  запроса котировок (ответы на поступившие запросы): «26.03.2025 г. по 04.04.2025 г. Заказчик вправе не осуществлять разъяснение </w:t>
            </w:r>
            <w:r w:rsidRPr="00CF5A90">
              <w:rPr>
                <w:rFonts w:ascii="Times New Roman" w:eastAsia="Times New Roman" w:hAnsi="Times New Roman" w:cs="Times New Roman"/>
                <w:bCs/>
                <w:kern w:val="2"/>
                <w:sz w:val="20"/>
                <w:szCs w:val="20"/>
                <w:lang w:eastAsia="ar-SA"/>
              </w:rPr>
              <w:t>положений извещения о проведении запроса котировок в электронной форме</w:t>
            </w:r>
            <w:r w:rsidRPr="00CF5A90">
              <w:rPr>
                <w:rFonts w:ascii="Times New Roman" w:eastAsia="Times New Roman" w:hAnsi="Times New Roman" w:cs="Times New Roman"/>
                <w:kern w:val="2"/>
                <w:sz w:val="20"/>
                <w:szCs w:val="20"/>
                <w:lang w:eastAsia="ar-SA"/>
              </w:rPr>
              <w:t xml:space="preserve"> в случае, если указанный запрос поступил </w:t>
            </w:r>
            <w:proofErr w:type="gramStart"/>
            <w:r w:rsidRPr="00CF5A90">
              <w:rPr>
                <w:rFonts w:ascii="Times New Roman" w:eastAsia="Times New Roman" w:hAnsi="Times New Roman" w:cs="Times New Roman"/>
                <w:kern w:val="2"/>
                <w:sz w:val="20"/>
                <w:szCs w:val="20"/>
                <w:lang w:eastAsia="ar-SA"/>
              </w:rPr>
              <w:t>позднее</w:t>
            </w:r>
            <w:proofErr w:type="gramEnd"/>
            <w:r w:rsidRPr="00CF5A90">
              <w:rPr>
                <w:rFonts w:ascii="Times New Roman" w:eastAsia="Times New Roman" w:hAnsi="Times New Roman" w:cs="Times New Roman"/>
                <w:kern w:val="2"/>
                <w:sz w:val="20"/>
                <w:szCs w:val="20"/>
                <w:lang w:eastAsia="ar-SA"/>
              </w:rPr>
              <w:t xml:space="preserve"> чем за 3 (три) рабочих дня до даты окончания срока подачи заявок на участие в запросе котировок в электронной форме.</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hanging="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12.5</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kern w:val="2"/>
                <w:sz w:val="20"/>
                <w:szCs w:val="20"/>
                <w:lang w:eastAsia="ar-SA"/>
              </w:rPr>
              <w:t>Дата подведения итогов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color w:val="0070C0"/>
                <w:kern w:val="2"/>
                <w:sz w:val="20"/>
                <w:szCs w:val="20"/>
                <w:highlight w:val="yellow"/>
                <w:lang w:eastAsia="ar-SA"/>
              </w:rPr>
            </w:pPr>
            <w:r w:rsidRPr="00CF5A90">
              <w:rPr>
                <w:rFonts w:ascii="Times New Roman" w:eastAsia="Times New Roman" w:hAnsi="Times New Roman" w:cs="Times New Roman"/>
                <w:b/>
                <w:kern w:val="2"/>
                <w:sz w:val="20"/>
                <w:szCs w:val="20"/>
                <w:highlight w:val="yellow"/>
                <w:lang w:eastAsia="ar-SA"/>
              </w:rPr>
              <w:t>11.09.2026 года</w:t>
            </w:r>
            <w:r w:rsidRPr="00CF5A90">
              <w:rPr>
                <w:rFonts w:ascii="Times New Roman" w:eastAsia="Times New Roman" w:hAnsi="Times New Roman" w:cs="Times New Roman"/>
                <w:i/>
                <w:color w:val="0070C0"/>
                <w:kern w:val="2"/>
                <w:sz w:val="20"/>
                <w:szCs w:val="20"/>
                <w:highlight w:val="yellow"/>
                <w:lang w:eastAsia="ar-SA"/>
              </w:rPr>
              <w:t xml:space="preserve"> </w:t>
            </w:r>
          </w:p>
        </w:tc>
      </w:tr>
      <w:tr w:rsidR="00CF5A90" w:rsidRPr="00CF5A90" w:rsidTr="00CF5A90">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CF5A90" w:rsidRPr="00CF5A90" w:rsidRDefault="00CF5A90" w:rsidP="00CF5A90">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lastRenderedPageBreak/>
              <w:t>12.6</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widowControl/>
              <w:suppressAutoHyphens/>
              <w:autoSpaceDN/>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kern w:val="2"/>
                <w:sz w:val="20"/>
                <w:szCs w:val="20"/>
                <w:lang w:eastAsia="ar-SA"/>
              </w:rPr>
              <w:t>Порядок подведения итогов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CF5A90" w:rsidRPr="00CF5A90" w:rsidRDefault="00CF5A90" w:rsidP="00CF5A90">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В течение одного рабочего дня после направления оператором электронной площадки заявки на участие в запросе котировок в электронной форме,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в которых содержится наименьшее ценовое предложение, присваивается первый номер. В случае</w:t>
            </w:r>
            <w:proofErr w:type="gramStart"/>
            <w:r w:rsidRPr="00CF5A90">
              <w:rPr>
                <w:rFonts w:ascii="Times New Roman" w:eastAsia="Times New Roman" w:hAnsi="Times New Roman" w:cs="Times New Roman"/>
                <w:i/>
                <w:kern w:val="2"/>
                <w:sz w:val="20"/>
                <w:szCs w:val="20"/>
                <w:lang w:eastAsia="ar-SA"/>
              </w:rPr>
              <w:t>,</w:t>
            </w:r>
            <w:proofErr w:type="gramEnd"/>
            <w:r w:rsidRPr="00CF5A90">
              <w:rPr>
                <w:rFonts w:ascii="Times New Roman" w:eastAsia="Times New Roman" w:hAnsi="Times New Roman" w:cs="Times New Roman"/>
                <w:i/>
                <w:kern w:val="2"/>
                <w:sz w:val="20"/>
                <w:szCs w:val="20"/>
                <w:lang w:eastAsia="ar-SA"/>
              </w:rPr>
              <w:t xml:space="preserve">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CF5A90" w:rsidRPr="00CF5A90" w:rsidRDefault="00CF5A90" w:rsidP="00CF5A90">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Заказчик составляет итоговый протокол в соответствии с требованиями части 14 статьи 3.2 закона № 223-ФЗ и Положения о закупке и размещает его на электронной площадке и в единой информационной системе.</w:t>
            </w:r>
          </w:p>
          <w:p w:rsidR="00CF5A90" w:rsidRPr="00CF5A90" w:rsidRDefault="00CF5A90" w:rsidP="00CF5A90">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CF5A90">
              <w:rPr>
                <w:rFonts w:ascii="Times New Roman" w:eastAsia="Times New Roman" w:hAnsi="Times New Roman" w:cs="Times New Roman"/>
                <w:i/>
                <w:kern w:val="2"/>
                <w:sz w:val="20"/>
                <w:szCs w:val="20"/>
                <w:lang w:eastAsia="ar-SA"/>
              </w:rPr>
              <w:t>Договор по результатам проведения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CF5A90" w:rsidRPr="00CF5A90" w:rsidRDefault="00CF5A90" w:rsidP="00CF5A90">
            <w:pPr>
              <w:suppressAutoHyphens/>
              <w:autoSpaceDE w:val="0"/>
              <w:adjustRightInd w:val="0"/>
              <w:jc w:val="both"/>
              <w:textAlignment w:val="auto"/>
              <w:rPr>
                <w:rFonts w:ascii="Times New Roman" w:eastAsia="Times New Roman" w:hAnsi="Times New Roman" w:cs="Times New Roman"/>
                <w:kern w:val="2"/>
                <w:sz w:val="20"/>
                <w:szCs w:val="20"/>
                <w:highlight w:val="yellow"/>
                <w:lang w:eastAsia="ar-SA"/>
              </w:rPr>
            </w:pPr>
            <w:r w:rsidRPr="00CF5A90">
              <w:rPr>
                <w:rFonts w:ascii="Times New Roman" w:eastAsia="Times New Roman" w:hAnsi="Times New Roman" w:cs="Times New Roman"/>
                <w:i/>
                <w:kern w:val="2"/>
                <w:sz w:val="20"/>
                <w:szCs w:val="20"/>
                <w:lang w:eastAsia="ar-SA"/>
              </w:rPr>
              <w:t>Договор по результатам конкурентной закупки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tc>
      </w:tr>
      <w:tr w:rsidR="00CF5A90" w:rsidRPr="00CF5A90" w:rsidTr="00CF5A90">
        <w:trPr>
          <w:trHeight w:val="143"/>
          <w:tblHeader/>
        </w:trPr>
        <w:tc>
          <w:tcPr>
            <w:tcW w:w="849" w:type="dxa"/>
            <w:tcBorders>
              <w:top w:val="single" w:sz="4" w:space="0" w:color="auto"/>
              <w:left w:val="single" w:sz="4" w:space="0" w:color="auto"/>
              <w:bottom w:val="single" w:sz="4" w:space="0" w:color="auto"/>
              <w:right w:val="single" w:sz="4" w:space="0" w:color="auto"/>
            </w:tcBorders>
            <w:shd w:val="clear" w:color="auto" w:fill="E7E6E6"/>
          </w:tcPr>
          <w:p w:rsidR="00CF5A90" w:rsidRPr="00CF5A90" w:rsidRDefault="00CF5A90" w:rsidP="00CF5A90">
            <w:pPr>
              <w:widowControl/>
              <w:numPr>
                <w:ilvl w:val="0"/>
                <w:numId w:val="2"/>
              </w:numPr>
              <w:tabs>
                <w:tab w:val="left" w:pos="34"/>
              </w:tabs>
              <w:suppressAutoHyphens/>
              <w:autoSpaceDN/>
              <w:snapToGrid w:val="0"/>
              <w:spacing w:after="60"/>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CF5A90" w:rsidRPr="00CF5A90" w:rsidRDefault="00CF5A90" w:rsidP="00CF5A90">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Размер обеспечения заявки на участие в запросе котировок в электронной форме, срок и порядок его предоставления участником закупки. Порядок, срок и случаи возврата обеспечения заявки на участие в запросе котировок в электронной форме:</w:t>
            </w:r>
            <w:r w:rsidRPr="00CF5A90">
              <w:rPr>
                <w:rFonts w:ascii="Times New Roman" w:eastAsia="Times New Roman" w:hAnsi="Times New Roman" w:cs="Times New Roman"/>
                <w:b/>
                <w:color w:val="0070C0"/>
                <w:kern w:val="2"/>
                <w:sz w:val="20"/>
                <w:szCs w:val="20"/>
                <w:lang w:eastAsia="ar-SA"/>
              </w:rPr>
              <w:t xml:space="preserve"> </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tabs>
                <w:tab w:val="left" w:pos="34"/>
              </w:tabs>
              <w:suppressAutoHyphens/>
              <w:autoSpaceDN/>
              <w:snapToGrid w:val="0"/>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bCs/>
                <w:kern w:val="2"/>
                <w:sz w:val="20"/>
                <w:szCs w:val="20"/>
                <w:lang w:eastAsia="ar-SA"/>
              </w:rPr>
              <w:t>13.1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Размер обеспечения заявки на участие в запросе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b/>
                <w:i/>
                <w:kern w:val="0"/>
                <w:sz w:val="20"/>
                <w:szCs w:val="20"/>
                <w:lang w:eastAsia="ru-RU"/>
              </w:rPr>
            </w:pPr>
            <w:r w:rsidRPr="00CF5A90">
              <w:rPr>
                <w:rFonts w:ascii="Times New Roman" w:eastAsia="Times New Roman" w:hAnsi="Times New Roman" w:cs="Times New Roman"/>
                <w:b/>
                <w:kern w:val="2"/>
                <w:sz w:val="20"/>
                <w:szCs w:val="20"/>
                <w:lang w:eastAsia="ar-SA"/>
              </w:rPr>
              <w:t xml:space="preserve">обеспечение заявки не предоставляется          </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tabs>
                <w:tab w:val="left" w:pos="34"/>
              </w:tabs>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10492" w:type="dxa"/>
            <w:gridSpan w:val="2"/>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kern w:val="0"/>
                <w:sz w:val="20"/>
                <w:szCs w:val="20"/>
                <w:lang w:eastAsia="ru-RU"/>
              </w:rPr>
            </w:pPr>
            <w:r w:rsidRPr="00CF5A90">
              <w:rPr>
                <w:rFonts w:ascii="Times New Roman" w:eastAsia="Times New Roman" w:hAnsi="Times New Roman" w:cs="Times New Roman"/>
                <w:kern w:val="0"/>
                <w:sz w:val="20"/>
                <w:szCs w:val="20"/>
                <w:lang w:eastAsia="ru-RU"/>
              </w:rPr>
              <w:t xml:space="preserve">Размер обеспечения исполнения договора, срок и порядок его предоставления участником </w:t>
            </w:r>
            <w:r w:rsidRPr="00CF5A90">
              <w:rPr>
                <w:rFonts w:ascii="Times New Roman" w:eastAsia="Times New Roman" w:hAnsi="Times New Roman" w:cs="Times New Roman"/>
                <w:kern w:val="2"/>
                <w:sz w:val="20"/>
                <w:szCs w:val="20"/>
                <w:lang w:eastAsia="ar-SA"/>
              </w:rPr>
              <w:t>запроса котировок в электронной форме</w:t>
            </w:r>
            <w:r w:rsidRPr="00CF5A90">
              <w:rPr>
                <w:rFonts w:ascii="Times New Roman" w:eastAsia="Times New Roman" w:hAnsi="Times New Roman" w:cs="Times New Roman"/>
                <w:kern w:val="0"/>
                <w:sz w:val="20"/>
                <w:szCs w:val="20"/>
                <w:lang w:eastAsia="ru-RU"/>
              </w:rPr>
              <w:t>. Порядок, срок и случаи возврата обеспечения исполнения договора:</w:t>
            </w:r>
            <w:r w:rsidRPr="00CF5A90">
              <w:rPr>
                <w:rFonts w:ascii="Times New Roman" w:eastAsia="Times New Roman" w:hAnsi="Times New Roman" w:cs="Times New Roman"/>
                <w:b/>
                <w:color w:val="0070C0"/>
                <w:kern w:val="2"/>
                <w:sz w:val="20"/>
                <w:szCs w:val="20"/>
                <w:vertAlign w:val="superscript"/>
                <w:lang w:eastAsia="ar-SA"/>
              </w:rPr>
              <w:t xml:space="preserve"> </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bCs/>
                <w:kern w:val="2"/>
                <w:sz w:val="20"/>
                <w:szCs w:val="20"/>
                <w:lang w:eastAsia="ar-SA"/>
              </w:rPr>
              <w:t>14.1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highlight w:val="yellow"/>
                <w:lang w:eastAsia="ar-SA"/>
              </w:rPr>
            </w:pPr>
            <w:r w:rsidRPr="00CF5A90">
              <w:rPr>
                <w:rFonts w:ascii="Times New Roman" w:eastAsia="Times New Roman" w:hAnsi="Times New Roman" w:cs="Times New Roman"/>
                <w:kern w:val="2"/>
                <w:sz w:val="20"/>
                <w:szCs w:val="20"/>
                <w:lang w:eastAsia="ar-SA"/>
              </w:rPr>
              <w:t xml:space="preserve">Размер </w:t>
            </w:r>
            <w:proofErr w:type="gramStart"/>
            <w:r w:rsidRPr="00CF5A90">
              <w:rPr>
                <w:rFonts w:ascii="Times New Roman" w:eastAsia="Times New Roman" w:hAnsi="Times New Roman" w:cs="Times New Roman"/>
                <w:kern w:val="2"/>
                <w:sz w:val="20"/>
                <w:szCs w:val="20"/>
                <w:lang w:eastAsia="ar-SA"/>
              </w:rPr>
              <w:t>обеспечения исполнения договора запроса котировок</w:t>
            </w:r>
            <w:proofErr w:type="gramEnd"/>
            <w:r w:rsidRPr="00CF5A90">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7D022C">
            <w:pPr>
              <w:keepNext/>
              <w:keepLines/>
              <w:suppressLineNumbers/>
              <w:suppressAutoHyphens/>
              <w:autoSpaceDN/>
              <w:jc w:val="both"/>
              <w:textAlignment w:val="auto"/>
              <w:rPr>
                <w:rFonts w:ascii="Times New Roman" w:eastAsia="Times New Roman" w:hAnsi="Times New Roman" w:cs="Times New Roman"/>
                <w:b/>
                <w:kern w:val="0"/>
                <w:sz w:val="20"/>
                <w:szCs w:val="20"/>
                <w:highlight w:val="yellow"/>
                <w:lang w:eastAsia="ru-RU"/>
              </w:rPr>
            </w:pPr>
            <w:r w:rsidRPr="00CF5A90">
              <w:rPr>
                <w:rFonts w:ascii="Times New Roman" w:eastAsia="Times New Roman" w:hAnsi="Times New Roman" w:cs="Times New Roman"/>
                <w:b/>
                <w:kern w:val="0"/>
                <w:sz w:val="20"/>
                <w:szCs w:val="20"/>
                <w:lang w:eastAsia="ru-RU"/>
              </w:rPr>
              <w:t xml:space="preserve">Обеспечение исполнения договора 10% от НМЦД- </w:t>
            </w:r>
            <w:r w:rsidR="007D022C">
              <w:rPr>
                <w:rFonts w:ascii="Times New Roman" w:eastAsia="Times New Roman" w:hAnsi="Times New Roman" w:cs="Times New Roman"/>
                <w:b/>
                <w:kern w:val="0"/>
                <w:sz w:val="20"/>
                <w:szCs w:val="20"/>
                <w:lang w:eastAsia="ru-RU"/>
              </w:rPr>
              <w:t>30 507 (Тридцать тысяч пятьсот семь) рублей 91 копейка.</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bCs/>
                <w:kern w:val="2"/>
                <w:sz w:val="20"/>
                <w:szCs w:val="20"/>
                <w:lang w:eastAsia="ar-SA"/>
              </w:rPr>
              <w:t>14.2</w:t>
            </w: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Срок и порядок предоставления обеспечения исполнения договора. Порядок, срок и случаи возврата обеспечения исполнения договора:</w:t>
            </w:r>
          </w:p>
        </w:tc>
        <w:tc>
          <w:tcPr>
            <w:tcW w:w="7796" w:type="dxa"/>
            <w:tcBorders>
              <w:top w:val="single" w:sz="4" w:space="0" w:color="000000"/>
              <w:left w:val="single" w:sz="4" w:space="0" w:color="000000"/>
              <w:bottom w:val="single" w:sz="4" w:space="0" w:color="000000"/>
              <w:right w:val="single" w:sz="4" w:space="0" w:color="000000"/>
            </w:tcBorders>
          </w:tcPr>
          <w:p w:rsidR="00CF5A90" w:rsidRPr="00CF5A90" w:rsidRDefault="00CF5A90" w:rsidP="00CF5A90">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Срок предоставления обеспечения исполнения договора: обеспечение должно быть предоставлено участником закупки до заключения договора. Порядок предоставления обеспечения исполнения договора: срок обеспечения исполнения договора должен составлять срок исполнения обязательств по договору подрядчиком плюс 1 месяц.</w:t>
            </w:r>
          </w:p>
          <w:p w:rsidR="00CF5A90" w:rsidRPr="00CF5A90" w:rsidRDefault="00CF5A90" w:rsidP="00CF5A90">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закупки самостоятельно.</w:t>
            </w:r>
          </w:p>
          <w:p w:rsidR="00CF5A90" w:rsidRPr="00CF5A90" w:rsidRDefault="00CF5A90" w:rsidP="00CF5A90">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Участник закупки, который не предоставил обеспечение исполнения договора, признается уклонившимся от заключения договора.</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bCs/>
                <w:kern w:val="2"/>
                <w:sz w:val="20"/>
                <w:szCs w:val="20"/>
                <w:lang w:eastAsia="ar-SA"/>
              </w:rPr>
              <w:t>14.3</w:t>
            </w: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Реквизиты для перечисления денежных средств, представленных в качестве обеспечения исполнения договора:</w:t>
            </w:r>
          </w:p>
        </w:tc>
        <w:tc>
          <w:tcPr>
            <w:tcW w:w="7796" w:type="dxa"/>
            <w:tcBorders>
              <w:top w:val="single" w:sz="4" w:space="0" w:color="000000"/>
              <w:left w:val="single" w:sz="4" w:space="0" w:color="000000"/>
              <w:bottom w:val="single" w:sz="4" w:space="0" w:color="000000"/>
              <w:right w:val="single" w:sz="4" w:space="0" w:color="000000"/>
            </w:tcBorders>
          </w:tcPr>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Получатель: Муниципальное унитарное предприятие "Новочеркасские тепловые сети" (МУП "НТС")</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ИНН</w:t>
            </w:r>
            <w:r w:rsidRPr="00CF5A90">
              <w:rPr>
                <w:rFonts w:ascii="Times New Roman" w:eastAsia="Times New Roman" w:hAnsi="Times New Roman" w:cs="Times New Roman"/>
                <w:kern w:val="1"/>
                <w:sz w:val="20"/>
                <w:szCs w:val="20"/>
                <w:lang w:eastAsia="ar-SA"/>
              </w:rPr>
              <w:tab/>
              <w:t>6150097377</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КПП</w:t>
            </w:r>
            <w:r w:rsidRPr="00CF5A90">
              <w:rPr>
                <w:rFonts w:ascii="Times New Roman" w:eastAsia="Times New Roman" w:hAnsi="Times New Roman" w:cs="Times New Roman"/>
                <w:kern w:val="1"/>
                <w:sz w:val="20"/>
                <w:szCs w:val="20"/>
                <w:lang w:eastAsia="ar-SA"/>
              </w:rPr>
              <w:tab/>
              <w:t>615001001</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ОГРН</w:t>
            </w:r>
            <w:r w:rsidRPr="00CF5A90">
              <w:rPr>
                <w:rFonts w:ascii="Times New Roman" w:eastAsia="Times New Roman" w:hAnsi="Times New Roman" w:cs="Times New Roman"/>
                <w:kern w:val="1"/>
                <w:sz w:val="20"/>
                <w:szCs w:val="20"/>
                <w:lang w:eastAsia="ar-SA"/>
              </w:rPr>
              <w:tab/>
              <w:t>1186196041712</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ОКПО</w:t>
            </w:r>
            <w:r w:rsidRPr="00CF5A90">
              <w:rPr>
                <w:rFonts w:ascii="Times New Roman" w:eastAsia="Times New Roman" w:hAnsi="Times New Roman" w:cs="Times New Roman"/>
                <w:kern w:val="1"/>
                <w:sz w:val="20"/>
                <w:szCs w:val="20"/>
                <w:lang w:eastAsia="ar-SA"/>
              </w:rPr>
              <w:tab/>
              <w:t>33360765</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proofErr w:type="gramStart"/>
            <w:r w:rsidRPr="00CF5A90">
              <w:rPr>
                <w:rFonts w:ascii="Times New Roman" w:eastAsia="Times New Roman" w:hAnsi="Times New Roman" w:cs="Times New Roman"/>
                <w:kern w:val="1"/>
                <w:sz w:val="20"/>
                <w:szCs w:val="20"/>
                <w:lang w:eastAsia="ar-SA"/>
              </w:rPr>
              <w:t>Р</w:t>
            </w:r>
            <w:proofErr w:type="gramEnd"/>
            <w:r w:rsidRPr="00CF5A90">
              <w:rPr>
                <w:rFonts w:ascii="Times New Roman" w:eastAsia="Times New Roman" w:hAnsi="Times New Roman" w:cs="Times New Roman"/>
                <w:kern w:val="1"/>
                <w:sz w:val="20"/>
                <w:szCs w:val="20"/>
                <w:lang w:eastAsia="ar-SA"/>
              </w:rPr>
              <w:t>/с 40702810452090008754</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Юго-Западный банк ПАО "Сбербанк России" г. Ростов-на-Дону</w:t>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К/с 30101810600000000602</w:t>
            </w:r>
            <w:r w:rsidRPr="00CF5A90">
              <w:rPr>
                <w:rFonts w:ascii="Times New Roman" w:eastAsia="Times New Roman" w:hAnsi="Times New Roman" w:cs="Times New Roman"/>
                <w:kern w:val="1"/>
                <w:sz w:val="20"/>
                <w:szCs w:val="20"/>
                <w:lang w:eastAsia="ar-SA"/>
              </w:rPr>
              <w:tab/>
            </w:r>
          </w:p>
          <w:p w:rsidR="00CF5A90" w:rsidRPr="00CF5A90" w:rsidRDefault="00CF5A90" w:rsidP="00CF5A90">
            <w:pPr>
              <w:widowControl/>
              <w:suppressAutoHyphens/>
              <w:autoSpaceDN/>
              <w:jc w:val="both"/>
              <w:textAlignment w:val="auto"/>
              <w:rPr>
                <w:rFonts w:ascii="Times New Roman" w:eastAsia="Times New Roman" w:hAnsi="Times New Roman" w:cs="Times New Roman"/>
                <w:kern w:val="1"/>
                <w:sz w:val="20"/>
                <w:szCs w:val="20"/>
                <w:lang w:eastAsia="ar-SA"/>
              </w:rPr>
            </w:pPr>
            <w:r w:rsidRPr="00CF5A90">
              <w:rPr>
                <w:rFonts w:ascii="Times New Roman" w:eastAsia="Times New Roman" w:hAnsi="Times New Roman" w:cs="Times New Roman"/>
                <w:kern w:val="1"/>
                <w:sz w:val="20"/>
                <w:szCs w:val="20"/>
                <w:lang w:eastAsia="ar-SA"/>
              </w:rPr>
              <w:t>БИК 046015602</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tabs>
                <w:tab w:val="left" w:pos="34"/>
              </w:tabs>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Порядок и условия предоставления приоритета товаров российского происхождения, работ, </w:t>
            </w:r>
            <w:r w:rsidRPr="00CF5A90">
              <w:rPr>
                <w:rFonts w:ascii="Times New Roman" w:eastAsia="Times New Roman" w:hAnsi="Times New Roman" w:cs="Times New Roman"/>
                <w:kern w:val="2"/>
                <w:sz w:val="20"/>
                <w:szCs w:val="20"/>
                <w:lang w:eastAsia="ar-SA"/>
              </w:rPr>
              <w:lastRenderedPageBreak/>
              <w:t xml:space="preserve">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tabs>
                <w:tab w:val="left" w:pos="0"/>
                <w:tab w:val="left" w:pos="34"/>
                <w:tab w:val="left" w:pos="175"/>
                <w:tab w:val="left" w:pos="284"/>
              </w:tabs>
              <w:suppressAutoHyphens/>
              <w:autoSpaceDN/>
              <w:spacing w:after="60"/>
              <w:ind w:left="34"/>
              <w:jc w:val="both"/>
              <w:textAlignment w:val="auto"/>
              <w:rPr>
                <w:rFonts w:ascii="Times New Roman" w:eastAsia="Times New Roman" w:hAnsi="Times New Roman" w:cs="Times New Roman"/>
                <w:b/>
                <w:color w:val="0070C0"/>
                <w:kern w:val="2"/>
                <w:sz w:val="20"/>
                <w:szCs w:val="20"/>
                <w:lang w:eastAsia="ar-SA"/>
              </w:rPr>
            </w:pPr>
            <w:proofErr w:type="gramStart"/>
            <w:r w:rsidRPr="00CF5A90">
              <w:rPr>
                <w:rFonts w:ascii="Times New Roman" w:eastAsia="Times New Roman" w:hAnsi="Times New Roman" w:cs="Times New Roman"/>
                <w:kern w:val="2"/>
                <w:sz w:val="20"/>
                <w:szCs w:val="20"/>
                <w:lang w:eastAsia="ar-SA"/>
              </w:rPr>
              <w:lastRenderedPageBreak/>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CF5A90">
              <w:rPr>
                <w:rFonts w:ascii="Times New Roman" w:eastAsia="Times New Roman" w:hAnsi="Times New Roman" w:cs="Times New Roman"/>
                <w:kern w:val="2"/>
                <w:sz w:val="20"/>
                <w:szCs w:val="20"/>
                <w:lang w:eastAsia="ar-SA"/>
              </w:rPr>
              <w:lastRenderedPageBreak/>
              <w:t>-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F5A90">
              <w:rPr>
                <w:rFonts w:ascii="Times New Roman" w:eastAsia="Times New Roman" w:hAnsi="Times New Roman" w:cs="Times New Roman"/>
                <w:kern w:val="2"/>
                <w:sz w:val="20"/>
                <w:szCs w:val="20"/>
                <w:lang w:eastAsia="ar-SA"/>
              </w:rPr>
              <w:t xml:space="preserve"> мер, предусмотренных пунктом 1 части 2 статьи 3.1-4 Закона № 223-ФЗ. </w:t>
            </w:r>
            <w:proofErr w:type="gramStart"/>
            <w:r w:rsidRPr="00CF5A90">
              <w:rPr>
                <w:rFonts w:ascii="Times New Roman" w:eastAsia="Times New Roman" w:hAnsi="Times New Roman" w:cs="Times New Roman"/>
                <w:kern w:val="2"/>
                <w:sz w:val="20"/>
                <w:szCs w:val="20"/>
                <w:lang w:eastAsia="ar-SA"/>
              </w:rPr>
              <w:t>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CF5A90">
              <w:rPr>
                <w:rFonts w:ascii="Times New Roman" w:eastAsia="Times New Roman" w:hAnsi="Times New Roman" w:cs="Times New Roman"/>
                <w:kern w:val="2"/>
                <w:sz w:val="20"/>
                <w:szCs w:val="20"/>
                <w:lang w:eastAsia="ar-SA"/>
              </w:rPr>
              <w:t xml:space="preserve">, услугой, соответственно выполняемой, оказываемой российским лицом.  </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Требования к участникам закупки:</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autoSpaceDN/>
              <w:ind w:firstLine="540"/>
              <w:jc w:val="both"/>
              <w:textAlignment w:val="auto"/>
              <w:rPr>
                <w:rFonts w:ascii="Times New Roman" w:eastAsia="Times New Roman" w:hAnsi="Times New Roman" w:cs="Times New Roman"/>
                <w:kern w:val="0"/>
                <w:sz w:val="20"/>
                <w:szCs w:val="20"/>
                <w:lang w:eastAsia="ru-RU"/>
              </w:rPr>
            </w:pPr>
            <w:r w:rsidRPr="00CF5A90">
              <w:rPr>
                <w:rFonts w:ascii="Times New Roman" w:eastAsia="Times New Roman" w:hAnsi="Times New Roman" w:cs="Times New Roman"/>
                <w:kern w:val="2"/>
                <w:sz w:val="20"/>
                <w:szCs w:val="20"/>
                <w:lang w:eastAsia="ar-SA"/>
              </w:rPr>
              <w:t xml:space="preserve">а) </w:t>
            </w:r>
            <w:proofErr w:type="spellStart"/>
            <w:r w:rsidRPr="00CF5A90">
              <w:rPr>
                <w:rFonts w:ascii="Times New Roman" w:eastAsia="Times New Roman" w:hAnsi="Times New Roman" w:cs="Times New Roman"/>
                <w:kern w:val="2"/>
                <w:sz w:val="20"/>
                <w:szCs w:val="20"/>
                <w:lang w:eastAsia="ar-SA"/>
              </w:rPr>
              <w:t>непроведение</w:t>
            </w:r>
            <w:proofErr w:type="spellEnd"/>
            <w:r w:rsidRPr="00CF5A90">
              <w:rPr>
                <w:rFonts w:ascii="Times New Roman" w:eastAsia="Times New Roman" w:hAnsi="Times New Roman" w:cs="Times New Roman"/>
                <w:kern w:val="2"/>
                <w:sz w:val="20"/>
                <w:szCs w:val="20"/>
                <w:lang w:eastAsia="ar-SA"/>
              </w:rPr>
              <w:t xml:space="preserve"> ликвидации участника запроса котировок в электронной форме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б) </w:t>
            </w:r>
            <w:proofErr w:type="spellStart"/>
            <w:r w:rsidRPr="00CF5A90">
              <w:rPr>
                <w:rFonts w:ascii="Times New Roman" w:eastAsia="Times New Roman" w:hAnsi="Times New Roman" w:cs="Times New Roman"/>
                <w:kern w:val="2"/>
                <w:sz w:val="20"/>
                <w:szCs w:val="20"/>
                <w:lang w:eastAsia="ar-SA"/>
              </w:rPr>
              <w:t>неприостановление</w:t>
            </w:r>
            <w:proofErr w:type="spellEnd"/>
            <w:r w:rsidRPr="00CF5A90">
              <w:rPr>
                <w:rFonts w:ascii="Times New Roman" w:eastAsia="Times New Roman" w:hAnsi="Times New Roman" w:cs="Times New Roman"/>
                <w:kern w:val="2"/>
                <w:sz w:val="20"/>
                <w:szCs w:val="20"/>
                <w:lang w:eastAsia="ar-SA"/>
              </w:rPr>
              <w:t xml:space="preserve"> деятельности участника запроса котировок в электронной форме  в порядке, установленном </w:t>
            </w:r>
            <w:hyperlink r:id="rId6" w:history="1">
              <w:r w:rsidRPr="00CF5A90">
                <w:rPr>
                  <w:rFonts w:ascii="Times New Roman" w:eastAsia="Times New Roman" w:hAnsi="Times New Roman" w:cs="Times New Roman"/>
                  <w:color w:val="1A0DAB"/>
                  <w:kern w:val="2"/>
                  <w:sz w:val="20"/>
                  <w:szCs w:val="20"/>
                  <w:u w:val="single"/>
                  <w:lang w:eastAsia="ar-SA"/>
                </w:rPr>
                <w:t>Кодексом</w:t>
              </w:r>
            </w:hyperlink>
            <w:r w:rsidRPr="00CF5A90">
              <w:rPr>
                <w:rFonts w:ascii="Times New Roman" w:eastAsia="Times New Roman" w:hAnsi="Times New Roman" w:cs="Times New Roman"/>
                <w:kern w:val="2"/>
                <w:sz w:val="20"/>
                <w:szCs w:val="20"/>
                <w:lang w:eastAsia="ar-SA"/>
              </w:rPr>
              <w:t xml:space="preserve"> Российской Федерации об административных правонарушениях;</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CF5A90">
              <w:rPr>
                <w:rFonts w:ascii="Times New Roman" w:eastAsia="Times New Roman" w:hAnsi="Times New Roman" w:cs="Times New Roman"/>
                <w:kern w:val="2"/>
                <w:sz w:val="20"/>
                <w:szCs w:val="20"/>
                <w:lang w:eastAsia="ar-SA"/>
              </w:rPr>
              <w:t xml:space="preserve">в) отсутствие у участника запроса котировок в электронной форме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history="1">
              <w:r w:rsidRPr="00CF5A90">
                <w:rPr>
                  <w:rFonts w:ascii="Times New Roman" w:eastAsia="Times New Roman" w:hAnsi="Times New Roman" w:cs="Times New Roman"/>
                  <w:color w:val="1A0DAB"/>
                  <w:kern w:val="2"/>
                  <w:sz w:val="20"/>
                  <w:szCs w:val="20"/>
                  <w:u w:val="single"/>
                  <w:lang w:eastAsia="ar-SA"/>
                </w:rPr>
                <w:t>законодательством</w:t>
              </w:r>
            </w:hyperlink>
            <w:r w:rsidRPr="00CF5A90">
              <w:rPr>
                <w:rFonts w:ascii="Times New Roman" w:eastAsia="Times New Roman" w:hAnsi="Times New Roman" w:cs="Times New Roman"/>
                <w:kern w:val="2"/>
                <w:sz w:val="20"/>
                <w:szCs w:val="20"/>
                <w:lang w:eastAsia="ar-SA"/>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w:t>
            </w:r>
            <w:proofErr w:type="gramEnd"/>
            <w:r w:rsidRPr="00CF5A90">
              <w:rPr>
                <w:rFonts w:ascii="Times New Roman" w:eastAsia="Times New Roman" w:hAnsi="Times New Roman" w:cs="Times New Roman"/>
                <w:kern w:val="2"/>
                <w:sz w:val="20"/>
                <w:szCs w:val="20"/>
                <w:lang w:eastAsia="ar-SA"/>
              </w:rPr>
              <w:t xml:space="preserve"> решение суда о признании обязанности </w:t>
            </w:r>
            <w:proofErr w:type="gramStart"/>
            <w:r w:rsidRPr="00CF5A90">
              <w:rPr>
                <w:rFonts w:ascii="Times New Roman" w:eastAsia="Times New Roman" w:hAnsi="Times New Roman" w:cs="Times New Roman"/>
                <w:kern w:val="2"/>
                <w:sz w:val="20"/>
                <w:szCs w:val="20"/>
                <w:lang w:eastAsia="ar-SA"/>
              </w:rPr>
              <w:t>заявителя</w:t>
            </w:r>
            <w:proofErr w:type="gramEnd"/>
            <w:r w:rsidRPr="00CF5A90">
              <w:rPr>
                <w:rFonts w:ascii="Times New Roman" w:eastAsia="Times New Roman" w:hAnsi="Times New Roman" w:cs="Times New Roman"/>
                <w:kern w:val="2"/>
                <w:sz w:val="20"/>
                <w:szCs w:val="20"/>
                <w:lang w:eastAsia="ar-SA"/>
              </w:rPr>
              <w:t xml:space="preserve"> по уплате этих сумм исполненной или которые признаны безнадежными к взысканию в соответствии с </w:t>
            </w:r>
            <w:hyperlink r:id="rId8" w:history="1">
              <w:r w:rsidRPr="00CF5A90">
                <w:rPr>
                  <w:rFonts w:ascii="Times New Roman" w:eastAsia="Times New Roman" w:hAnsi="Times New Roman" w:cs="Times New Roman"/>
                  <w:color w:val="1A0DAB"/>
                  <w:kern w:val="2"/>
                  <w:sz w:val="20"/>
                  <w:szCs w:val="20"/>
                  <w:u w:val="single"/>
                  <w:lang w:eastAsia="ar-SA"/>
                </w:rPr>
                <w:t>законодательством</w:t>
              </w:r>
            </w:hyperlink>
            <w:r w:rsidRPr="00CF5A90">
              <w:rPr>
                <w:rFonts w:ascii="Times New Roman" w:eastAsia="Times New Roman" w:hAnsi="Times New Roman" w:cs="Times New Roman"/>
                <w:kern w:val="2"/>
                <w:sz w:val="20"/>
                <w:szCs w:val="20"/>
                <w:lang w:eastAsia="ar-SA"/>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F5A90">
              <w:rPr>
                <w:rFonts w:ascii="Times New Roman" w:eastAsia="Times New Roman" w:hAnsi="Times New Roman" w:cs="Times New Roman"/>
                <w:kern w:val="2"/>
                <w:sz w:val="20"/>
                <w:szCs w:val="20"/>
                <w:lang w:eastAsia="ar-SA"/>
              </w:rPr>
              <w:t>указанных</w:t>
            </w:r>
            <w:proofErr w:type="gramEnd"/>
            <w:r w:rsidRPr="00CF5A90">
              <w:rPr>
                <w:rFonts w:ascii="Times New Roman" w:eastAsia="Times New Roman" w:hAnsi="Times New Roman" w:cs="Times New Roman"/>
                <w:kern w:val="2"/>
                <w:sz w:val="20"/>
                <w:szCs w:val="20"/>
                <w:lang w:eastAsia="ar-SA"/>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CF5A90">
              <w:rPr>
                <w:rFonts w:ascii="Times New Roman" w:eastAsia="Times New Roman" w:hAnsi="Times New Roman" w:cs="Times New Roman"/>
                <w:kern w:val="2"/>
                <w:sz w:val="20"/>
                <w:szCs w:val="20"/>
                <w:lang w:eastAsia="ar-SA"/>
              </w:rPr>
              <w:t xml:space="preserve">г) отсутствие у участника запроса котировок в электронной форме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9" w:history="1">
              <w:r w:rsidRPr="00CF5A90">
                <w:rPr>
                  <w:rFonts w:ascii="Times New Roman" w:eastAsia="Times New Roman" w:hAnsi="Times New Roman" w:cs="Times New Roman"/>
                  <w:color w:val="1A0DAB"/>
                  <w:kern w:val="2"/>
                  <w:sz w:val="20"/>
                  <w:szCs w:val="20"/>
                  <w:u w:val="single"/>
                  <w:lang w:eastAsia="ar-SA"/>
                </w:rPr>
                <w:t>статьями 289</w:t>
              </w:r>
            </w:hyperlink>
            <w:r w:rsidRPr="00CF5A90">
              <w:rPr>
                <w:rFonts w:ascii="Times New Roman" w:eastAsia="Times New Roman" w:hAnsi="Times New Roman" w:cs="Times New Roman"/>
                <w:kern w:val="2"/>
                <w:sz w:val="20"/>
                <w:szCs w:val="20"/>
                <w:lang w:eastAsia="ar-SA"/>
              </w:rPr>
              <w:t xml:space="preserve">, </w:t>
            </w:r>
            <w:hyperlink r:id="rId10" w:history="1">
              <w:r w:rsidRPr="00CF5A90">
                <w:rPr>
                  <w:rFonts w:ascii="Times New Roman" w:eastAsia="Times New Roman" w:hAnsi="Times New Roman" w:cs="Times New Roman"/>
                  <w:color w:val="1A0DAB"/>
                  <w:kern w:val="2"/>
                  <w:sz w:val="20"/>
                  <w:szCs w:val="20"/>
                  <w:u w:val="single"/>
                  <w:lang w:eastAsia="ar-SA"/>
                </w:rPr>
                <w:t>290</w:t>
              </w:r>
            </w:hyperlink>
            <w:r w:rsidRPr="00CF5A90">
              <w:rPr>
                <w:rFonts w:ascii="Times New Roman" w:eastAsia="Times New Roman" w:hAnsi="Times New Roman" w:cs="Times New Roman"/>
                <w:kern w:val="2"/>
                <w:sz w:val="20"/>
                <w:szCs w:val="20"/>
                <w:lang w:eastAsia="ar-SA"/>
              </w:rPr>
              <w:t xml:space="preserve">, </w:t>
            </w:r>
            <w:hyperlink r:id="rId11" w:history="1">
              <w:r w:rsidRPr="00CF5A90">
                <w:rPr>
                  <w:rFonts w:ascii="Times New Roman" w:eastAsia="Times New Roman" w:hAnsi="Times New Roman" w:cs="Times New Roman"/>
                  <w:color w:val="1A0DAB"/>
                  <w:kern w:val="2"/>
                  <w:sz w:val="20"/>
                  <w:szCs w:val="20"/>
                  <w:u w:val="single"/>
                  <w:lang w:eastAsia="ar-SA"/>
                </w:rPr>
                <w:t>291</w:t>
              </w:r>
            </w:hyperlink>
            <w:r w:rsidRPr="00CF5A90">
              <w:rPr>
                <w:rFonts w:ascii="Times New Roman" w:eastAsia="Times New Roman" w:hAnsi="Times New Roman" w:cs="Times New Roman"/>
                <w:kern w:val="2"/>
                <w:sz w:val="20"/>
                <w:szCs w:val="20"/>
                <w:lang w:eastAsia="ar-SA"/>
              </w:rPr>
              <w:t xml:space="preserve">, </w:t>
            </w:r>
            <w:hyperlink r:id="rId12" w:history="1">
              <w:r w:rsidRPr="00CF5A90">
                <w:rPr>
                  <w:rFonts w:ascii="Times New Roman" w:eastAsia="Times New Roman" w:hAnsi="Times New Roman" w:cs="Times New Roman"/>
                  <w:color w:val="1A0DAB"/>
                  <w:kern w:val="2"/>
                  <w:sz w:val="20"/>
                  <w:szCs w:val="20"/>
                  <w:u w:val="single"/>
                  <w:lang w:eastAsia="ar-SA"/>
                </w:rPr>
                <w:t>291.1</w:t>
              </w:r>
            </w:hyperlink>
            <w:r w:rsidRPr="00CF5A90">
              <w:rPr>
                <w:rFonts w:ascii="Times New Roman" w:eastAsia="Times New Roman" w:hAnsi="Times New Roman" w:cs="Times New Roman"/>
                <w:kern w:val="2"/>
                <w:sz w:val="20"/>
                <w:szCs w:val="20"/>
                <w:lang w:eastAsia="ar-SA"/>
              </w:rPr>
              <w:t xml:space="preserve"> Уголовного кодекса Российской Федерации, а</w:t>
            </w:r>
            <w:proofErr w:type="gramEnd"/>
            <w:r w:rsidRPr="00CF5A90">
              <w:rPr>
                <w:rFonts w:ascii="Times New Roman" w:eastAsia="Times New Roman" w:hAnsi="Times New Roman" w:cs="Times New Roman"/>
                <w:kern w:val="2"/>
                <w:sz w:val="20"/>
                <w:szCs w:val="20"/>
                <w:lang w:eastAsia="ar-SA"/>
              </w:rPr>
              <w:t xml:space="preserve">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д) отсутствие фактов привлечения в течение двух лет до момента подачи заявки на участие в запросе котировок в электронной форме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CF5A90">
                <w:rPr>
                  <w:rFonts w:ascii="Times New Roman" w:eastAsia="Times New Roman" w:hAnsi="Times New Roman" w:cs="Times New Roman"/>
                  <w:color w:val="1A0DAB"/>
                  <w:kern w:val="2"/>
                  <w:sz w:val="20"/>
                  <w:szCs w:val="20"/>
                  <w:u w:val="single"/>
                  <w:lang w:eastAsia="ar-SA"/>
                </w:rPr>
                <w:t>статьей 19.28</w:t>
              </w:r>
            </w:hyperlink>
            <w:r w:rsidRPr="00CF5A90">
              <w:rPr>
                <w:rFonts w:ascii="Times New Roman" w:eastAsia="Times New Roman" w:hAnsi="Times New Roman" w:cs="Times New Roman"/>
                <w:kern w:val="2"/>
                <w:sz w:val="20"/>
                <w:szCs w:val="20"/>
                <w:lang w:eastAsia="ar-SA"/>
              </w:rPr>
              <w:t xml:space="preserve"> Кодекса Российской Федерации об административных правонарушениях;</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CF5A90">
              <w:rPr>
                <w:rFonts w:ascii="Times New Roman" w:eastAsia="Times New Roman" w:hAnsi="Times New Roman" w:cs="Times New Roman"/>
                <w:kern w:val="2"/>
                <w:sz w:val="20"/>
                <w:szCs w:val="20"/>
                <w:lang w:eastAsia="ar-SA"/>
              </w:rPr>
              <w:t>е) соответствие участника запроса котировок в электронной форме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w:t>
            </w:r>
            <w:proofErr w:type="gramEnd"/>
            <w:r w:rsidRPr="00CF5A90">
              <w:rPr>
                <w:rFonts w:ascii="Times New Roman" w:eastAsia="Times New Roman" w:hAnsi="Times New Roman" w:cs="Times New Roman"/>
                <w:kern w:val="2"/>
                <w:sz w:val="20"/>
                <w:szCs w:val="20"/>
                <w:lang w:eastAsia="ar-SA"/>
              </w:rPr>
              <w:t xml:space="preserve"> страницы сайта в информационно-телекоммуникационной сети "Интернет", на которых размещены эти информация и документы);</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ж) обладание участником запроса котировок в электронной форме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F5A90" w:rsidRPr="00CF5A90" w:rsidRDefault="00CF5A90" w:rsidP="00CF5A90">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з) обладание участником запроса котировок в электронной форме  правами использования результата интеллектуальной деятельности в случае использования </w:t>
            </w:r>
            <w:r w:rsidRPr="00CF5A90">
              <w:rPr>
                <w:rFonts w:ascii="Times New Roman" w:eastAsia="Times New Roman" w:hAnsi="Times New Roman" w:cs="Times New Roman"/>
                <w:kern w:val="2"/>
                <w:sz w:val="20"/>
                <w:szCs w:val="20"/>
                <w:lang w:eastAsia="ar-SA"/>
              </w:rPr>
              <w:lastRenderedPageBreak/>
              <w:t>такого результата при исполнении договора.</w:t>
            </w:r>
          </w:p>
          <w:p w:rsidR="00CF5A90" w:rsidRPr="00CF5A90" w:rsidRDefault="00CF5A90" w:rsidP="00CF5A90">
            <w:pPr>
              <w:widowControl/>
              <w:autoSpaceDN/>
              <w:jc w:val="both"/>
              <w:textAlignment w:val="auto"/>
              <w:rPr>
                <w:rFonts w:ascii="Times New Roman" w:eastAsia="Times New Roman" w:hAnsi="Times New Roman" w:cs="Times New Roman"/>
                <w:kern w:val="0"/>
                <w:sz w:val="20"/>
                <w:szCs w:val="20"/>
                <w:lang w:eastAsia="ru-RU"/>
              </w:rPr>
            </w:pPr>
            <w:r w:rsidRPr="00CF5A90">
              <w:rPr>
                <w:rFonts w:ascii="Times New Roman" w:eastAsia="Times New Roman" w:hAnsi="Times New Roman" w:cs="Times New Roman"/>
                <w:kern w:val="2"/>
                <w:sz w:val="20"/>
                <w:szCs w:val="20"/>
                <w:lang w:eastAsia="ar-SA"/>
              </w:rPr>
              <w:t xml:space="preserve">Для подтверждения соответствия установленным в настоящем пункте требованиям участник закупки </w:t>
            </w:r>
            <w:r w:rsidRPr="00CF5A90">
              <w:rPr>
                <w:rFonts w:ascii="Times New Roman" w:eastAsia="Times New Roman" w:hAnsi="Times New Roman" w:cs="Times New Roman"/>
                <w:b/>
                <w:kern w:val="2"/>
                <w:sz w:val="20"/>
                <w:szCs w:val="20"/>
                <w:lang w:eastAsia="ar-SA"/>
              </w:rPr>
              <w:t>формирует с использованием программно-аппаратных средств электронной площадки декларацию,</w:t>
            </w:r>
            <w:r w:rsidRPr="00CF5A90">
              <w:rPr>
                <w:rFonts w:ascii="Times New Roman" w:eastAsia="Times New Roman" w:hAnsi="Times New Roman" w:cs="Times New Roman"/>
                <w:kern w:val="2"/>
                <w:sz w:val="20"/>
                <w:szCs w:val="20"/>
                <w:lang w:eastAsia="ar-SA"/>
              </w:rPr>
              <w:t xml:space="preserve"> подтверждающую на дату подачи заявки на участие в запросе котировок в электронной форме</w:t>
            </w:r>
            <w:proofErr w:type="gramStart"/>
            <w:r w:rsidRPr="00CF5A90">
              <w:rPr>
                <w:rFonts w:ascii="Times New Roman" w:eastAsia="Times New Roman" w:hAnsi="Times New Roman" w:cs="Times New Roman"/>
                <w:kern w:val="2"/>
                <w:sz w:val="20"/>
                <w:szCs w:val="20"/>
                <w:lang w:eastAsia="ar-SA"/>
              </w:rPr>
              <w:t xml:space="preserve"> .</w:t>
            </w:r>
            <w:proofErr w:type="gramEnd"/>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Ограничения на участие в запросе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tcPr>
          <w:p w:rsidR="00CF5A90" w:rsidRPr="00CF5A90" w:rsidRDefault="00CF5A90" w:rsidP="00CF5A90">
            <w:pPr>
              <w:suppressAutoHyphens/>
              <w:autoSpaceDE w:val="0"/>
              <w:autoSpaceDN/>
              <w:jc w:val="both"/>
              <w:textAlignment w:val="auto"/>
              <w:rPr>
                <w:rFonts w:ascii="Times New Roman" w:eastAsia="Arial" w:hAnsi="Times New Roman" w:cs="Times New Roman"/>
                <w:b/>
                <w:kern w:val="2"/>
                <w:sz w:val="20"/>
                <w:szCs w:val="20"/>
                <w:lang w:eastAsia="ar-SA"/>
              </w:rPr>
            </w:pPr>
            <w:r w:rsidRPr="00CF5A90">
              <w:rPr>
                <w:rFonts w:ascii="Times New Roman" w:eastAsia="Arial" w:hAnsi="Times New Roman" w:cs="Times New Roman"/>
                <w:b/>
                <w:kern w:val="2"/>
                <w:sz w:val="20"/>
                <w:szCs w:val="20"/>
                <w:lang w:eastAsia="ar-SA"/>
              </w:rPr>
              <w:t xml:space="preserve">Установлено. </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Порядок предоставления приоритета в соответствии с Постановлением Правительства № 925 от 16.09.2016:</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CF5A90">
              <w:rPr>
                <w:rFonts w:ascii="Times New Roman" w:eastAsia="Arial" w:hAnsi="Times New Roman" w:cs="Times New Roman"/>
                <w:kern w:val="2"/>
                <w:sz w:val="20"/>
                <w:szCs w:val="20"/>
                <w:lang w:eastAsia="ar-SA"/>
              </w:rPr>
              <w:t>1.1.</w:t>
            </w:r>
            <w:r w:rsidRPr="00CF5A90">
              <w:rPr>
                <w:rFonts w:ascii="Times New Roman" w:eastAsia="Arial" w:hAnsi="Times New Roman" w:cs="Times New Roman"/>
                <w:kern w:val="2"/>
                <w:sz w:val="20"/>
                <w:szCs w:val="20"/>
                <w:lang w:eastAsia="ar-SA"/>
              </w:rPr>
              <w:tab/>
              <w:t>при осуществлении закупок товаров, работ, услуг путем проведения запроса котировок в электронной форме, оценка и сопоставление заявок на участие в такой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w:t>
            </w:r>
            <w:proofErr w:type="gramEnd"/>
            <w:r w:rsidRPr="00CF5A90">
              <w:rPr>
                <w:rFonts w:ascii="Times New Roman" w:eastAsia="Arial" w:hAnsi="Times New Roman" w:cs="Times New Roman"/>
                <w:kern w:val="2"/>
                <w:sz w:val="20"/>
                <w:szCs w:val="20"/>
                <w:lang w:eastAsia="ar-SA"/>
              </w:rPr>
              <w:t xml:space="preserve">, </w:t>
            </w:r>
            <w:proofErr w:type="gramStart"/>
            <w:r w:rsidRPr="00CF5A90">
              <w:rPr>
                <w:rFonts w:ascii="Times New Roman" w:eastAsia="Arial" w:hAnsi="Times New Roman" w:cs="Times New Roman"/>
                <w:kern w:val="2"/>
                <w:sz w:val="20"/>
                <w:szCs w:val="20"/>
                <w:lang w:eastAsia="ar-SA"/>
              </w:rPr>
              <w:t>предложенной участником в заявке на участие в закупке;</w:t>
            </w:r>
            <w:proofErr w:type="gramEnd"/>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2.</w:t>
            </w:r>
            <w:r w:rsidRPr="00CF5A90">
              <w:rPr>
                <w:rFonts w:ascii="Times New Roman" w:eastAsia="Arial" w:hAnsi="Times New Roman" w:cs="Times New Roman"/>
                <w:kern w:val="2"/>
                <w:sz w:val="20"/>
                <w:szCs w:val="20"/>
                <w:lang w:eastAsia="ar-SA"/>
              </w:rPr>
              <w:tab/>
              <w:t>Условия предоставления приоритета в соответствии с постановлением правительства № 925 от 16.09.2016:</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2.1.</w:t>
            </w:r>
            <w:r w:rsidRPr="00CF5A90">
              <w:rPr>
                <w:rFonts w:ascii="Times New Roman" w:eastAsia="Arial" w:hAnsi="Times New Roman" w:cs="Times New Roman"/>
                <w:kern w:val="2"/>
                <w:sz w:val="20"/>
                <w:szCs w:val="20"/>
                <w:lang w:eastAsia="ar-SA"/>
              </w:rPr>
              <w:tab/>
              <w:t>участник закупки указывает (декларирует) в заявке на участие в закупке наименования страны происхождения поставляемых товаров;</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2.2.</w:t>
            </w:r>
            <w:r w:rsidRPr="00CF5A90">
              <w:rPr>
                <w:rFonts w:ascii="Times New Roman" w:eastAsia="Arial" w:hAnsi="Times New Roman" w:cs="Times New Roman"/>
                <w:kern w:val="2"/>
                <w:sz w:val="20"/>
                <w:szCs w:val="20"/>
                <w:lang w:eastAsia="ar-SA"/>
              </w:rPr>
              <w:tab/>
              <w:t>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2.3.</w:t>
            </w:r>
            <w:r w:rsidRPr="00CF5A90">
              <w:rPr>
                <w:rFonts w:ascii="Times New Roman" w:eastAsia="Arial" w:hAnsi="Times New Roman" w:cs="Times New Roman"/>
                <w:kern w:val="2"/>
                <w:sz w:val="20"/>
                <w:szCs w:val="20"/>
                <w:lang w:eastAsia="ar-SA"/>
              </w:rPr>
              <w:tab/>
              <w:t xml:space="preserve">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w:t>
            </w:r>
            <w:proofErr w:type="gramStart"/>
            <w:r w:rsidRPr="00CF5A90">
              <w:rPr>
                <w:rFonts w:ascii="Times New Roman" w:eastAsia="Arial" w:hAnsi="Times New Roman" w:cs="Times New Roman"/>
                <w:kern w:val="2"/>
                <w:sz w:val="20"/>
                <w:szCs w:val="20"/>
                <w:lang w:eastAsia="ar-SA"/>
              </w:rPr>
              <w:t>закупке</w:t>
            </w:r>
            <w:proofErr w:type="gramEnd"/>
            <w:r w:rsidRPr="00CF5A90">
              <w:rPr>
                <w:rFonts w:ascii="Times New Roman" w:eastAsia="Arial" w:hAnsi="Times New Roman" w:cs="Times New Roman"/>
                <w:kern w:val="2"/>
                <w:sz w:val="20"/>
                <w:szCs w:val="20"/>
                <w:lang w:eastAsia="ar-SA"/>
              </w:rPr>
              <w:t xml:space="preserve"> и такая заявка рассматривается как содержащая предложение о поставке иностранных товаров;</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CF5A90">
              <w:rPr>
                <w:rFonts w:ascii="Times New Roman" w:eastAsia="Arial" w:hAnsi="Times New Roman" w:cs="Times New Roman"/>
                <w:kern w:val="2"/>
                <w:sz w:val="20"/>
                <w:szCs w:val="20"/>
                <w:lang w:eastAsia="ar-SA"/>
              </w:rPr>
              <w:t>2.4.</w:t>
            </w:r>
            <w:r w:rsidRPr="00CF5A90">
              <w:rPr>
                <w:rFonts w:ascii="Times New Roman" w:eastAsia="Arial" w:hAnsi="Times New Roman" w:cs="Times New Roman"/>
                <w:kern w:val="2"/>
                <w:sz w:val="20"/>
                <w:szCs w:val="20"/>
                <w:lang w:eastAsia="ar-SA"/>
              </w:rPr>
              <w:tab/>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РФ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w:t>
            </w:r>
            <w:proofErr w:type="gramEnd"/>
            <w:r w:rsidRPr="00CF5A90">
              <w:rPr>
                <w:rFonts w:ascii="Times New Roman" w:eastAsia="Arial" w:hAnsi="Times New Roman" w:cs="Times New Roman"/>
                <w:kern w:val="2"/>
                <w:sz w:val="20"/>
                <w:szCs w:val="20"/>
                <w:lang w:eastAsia="ar-SA"/>
              </w:rPr>
              <w:t xml:space="preserve">, </w:t>
            </w:r>
            <w:proofErr w:type="gramStart"/>
            <w:r w:rsidRPr="00CF5A90">
              <w:rPr>
                <w:rFonts w:ascii="Times New Roman" w:eastAsia="Arial" w:hAnsi="Times New Roman" w:cs="Times New Roman"/>
                <w:kern w:val="2"/>
                <w:sz w:val="20"/>
                <w:szCs w:val="20"/>
                <w:lang w:eastAsia="ar-SA"/>
              </w:rPr>
              <w:t>работам, услугам, выполняемым, оказываемым иностранными лицами" (далее по тексту - постановление Правительства от 16 сентября 2016 года № 925), цена единицы каждого товара, работы, услуги определяется как произведение начальной (максимальной) цены единицы товара, работы, услуги, указанная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w:t>
            </w:r>
            <w:proofErr w:type="gramEnd"/>
            <w:r w:rsidRPr="00CF5A90">
              <w:rPr>
                <w:rFonts w:ascii="Times New Roman" w:eastAsia="Arial" w:hAnsi="Times New Roman" w:cs="Times New Roman"/>
                <w:kern w:val="2"/>
                <w:sz w:val="20"/>
                <w:szCs w:val="20"/>
                <w:lang w:eastAsia="ar-SA"/>
              </w:rPr>
              <w:t xml:space="preserve"> начальную (максимальную) цену договора;</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2.5.</w:t>
            </w:r>
            <w:r w:rsidRPr="00CF5A90">
              <w:rPr>
                <w:rFonts w:ascii="Times New Roman" w:eastAsia="Arial" w:hAnsi="Times New Roman" w:cs="Times New Roman"/>
                <w:kern w:val="2"/>
                <w:sz w:val="20"/>
                <w:szCs w:val="20"/>
                <w:lang w:eastAsia="ar-SA"/>
              </w:rPr>
              <w:tab/>
              <w:t>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r w:rsidRPr="00CF5A90">
              <w:rPr>
                <w:rFonts w:ascii="Times New Roman" w:eastAsia="Arial" w:hAnsi="Times New Roman" w:cs="Times New Roman"/>
                <w:kern w:val="2"/>
                <w:sz w:val="20"/>
                <w:szCs w:val="20"/>
                <w:lang w:eastAsia="ar-SA"/>
              </w:rPr>
              <w:t>2.6.</w:t>
            </w:r>
            <w:r w:rsidRPr="00CF5A90">
              <w:rPr>
                <w:rFonts w:ascii="Times New Roman" w:eastAsia="Arial" w:hAnsi="Times New Roman" w:cs="Times New Roman"/>
                <w:kern w:val="2"/>
                <w:sz w:val="20"/>
                <w:szCs w:val="20"/>
                <w:lang w:eastAsia="ar-SA"/>
              </w:rPr>
              <w:tab/>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F5A90" w:rsidRPr="00CF5A90" w:rsidRDefault="00CF5A90" w:rsidP="00CF5A90">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CF5A90">
              <w:rPr>
                <w:rFonts w:ascii="Times New Roman" w:eastAsia="Arial" w:hAnsi="Times New Roman" w:cs="Times New Roman"/>
                <w:kern w:val="2"/>
                <w:sz w:val="20"/>
                <w:szCs w:val="20"/>
                <w:lang w:eastAsia="ar-SA"/>
              </w:rPr>
              <w:t>2.7.</w:t>
            </w:r>
            <w:r w:rsidRPr="00CF5A90">
              <w:rPr>
                <w:rFonts w:ascii="Times New Roman" w:eastAsia="Arial" w:hAnsi="Times New Roman" w:cs="Times New Roman"/>
                <w:kern w:val="2"/>
                <w:sz w:val="20"/>
                <w:szCs w:val="20"/>
                <w:lang w:eastAsia="ar-SA"/>
              </w:rPr>
              <w:tab/>
              <w:t xml:space="preserve">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 </w:t>
            </w:r>
            <w:proofErr w:type="gramEnd"/>
          </w:p>
          <w:p w:rsidR="00CF5A90" w:rsidRPr="00CF5A90" w:rsidRDefault="00CF5A90" w:rsidP="00CF5A90">
            <w:pPr>
              <w:suppressAutoHyphens/>
              <w:autoSpaceDE w:val="0"/>
              <w:autoSpaceDN/>
              <w:jc w:val="both"/>
              <w:textAlignment w:val="auto"/>
              <w:rPr>
                <w:rFonts w:ascii="Times New Roman" w:eastAsia="Arial" w:hAnsi="Times New Roman" w:cs="Times New Roman"/>
                <w:b/>
                <w:kern w:val="2"/>
                <w:sz w:val="20"/>
                <w:szCs w:val="20"/>
                <w:lang w:eastAsia="ar-SA"/>
              </w:rPr>
            </w:pPr>
            <w:proofErr w:type="gramStart"/>
            <w:r w:rsidRPr="00CF5A90">
              <w:rPr>
                <w:rFonts w:ascii="Times New Roman" w:eastAsia="Arial" w:hAnsi="Times New Roman" w:cs="Times New Roman"/>
                <w:kern w:val="2"/>
                <w:sz w:val="20"/>
                <w:szCs w:val="20"/>
                <w:lang w:eastAsia="ar-SA"/>
              </w:rPr>
              <w:t>2.8.</w:t>
            </w:r>
            <w:r w:rsidRPr="00CF5A90">
              <w:rPr>
                <w:rFonts w:ascii="Times New Roman" w:eastAsia="Arial" w:hAnsi="Times New Roman" w:cs="Times New Roman"/>
                <w:kern w:val="2"/>
                <w:sz w:val="20"/>
                <w:szCs w:val="20"/>
                <w:lang w:eastAsia="ar-SA"/>
              </w:rPr>
              <w:tab/>
              <w:t>при исполнении договора, заключенного с участником закупки, которому предоставлен приоритет в соответствии с постановлением Правительства от 16 сентября 2016 года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w:t>
            </w:r>
            <w:proofErr w:type="gramEnd"/>
            <w:r w:rsidRPr="00CF5A90">
              <w:rPr>
                <w:rFonts w:ascii="Times New Roman" w:eastAsia="Arial" w:hAnsi="Times New Roman" w:cs="Times New Roman"/>
                <w:kern w:val="2"/>
                <w:sz w:val="20"/>
                <w:szCs w:val="20"/>
                <w:lang w:eastAsia="ar-SA"/>
              </w:rPr>
              <w:t xml:space="preserve"> и функциональным характеристикам товаров, указанных в договоре.</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Условия допуска к участию в запросе котировок в электронной форме</w:t>
            </w:r>
            <w:r w:rsidRPr="00CF5A90">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shd w:val="clear" w:color="auto" w:fill="FFFFFF" w:themeFill="background1"/>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Комиссия по осуществлению закупок при рассмотрении заявок, поданных на участие в запросе котировок в электронной форме, </w:t>
            </w:r>
            <w:r w:rsidRPr="00CF5A90">
              <w:rPr>
                <w:rFonts w:ascii="Times New Roman" w:eastAsia="Times New Roman" w:hAnsi="Times New Roman" w:cs="Times New Roman"/>
                <w:b/>
                <w:kern w:val="2"/>
                <w:sz w:val="20"/>
                <w:szCs w:val="20"/>
                <w:u w:val="single"/>
                <w:lang w:eastAsia="ar-SA"/>
              </w:rPr>
              <w:t>отклоняет заявки участников</w:t>
            </w:r>
            <w:r w:rsidRPr="00CF5A90">
              <w:rPr>
                <w:rFonts w:ascii="Times New Roman" w:eastAsia="Times New Roman" w:hAnsi="Times New Roman" w:cs="Times New Roman"/>
                <w:kern w:val="2"/>
                <w:sz w:val="20"/>
                <w:szCs w:val="20"/>
                <w:lang w:eastAsia="ar-SA"/>
              </w:rPr>
              <w:t xml:space="preserve"> закупки, в случае, если:</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1) заявка на участие в запросе котировок не соответствует требованиям извещения о проведении запроса котировок;</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2) цена договора на участие в запросе котировок превышает начальную (максимальную) цену договора (цену за единицу товара, работы, услуги), установленную в извещении;</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3) в заявке на участие в запросе котировок указана более чем одной цены (суммы) </w:t>
            </w:r>
            <w:r w:rsidRPr="00CF5A90">
              <w:rPr>
                <w:rFonts w:ascii="Times New Roman" w:eastAsia="Times New Roman" w:hAnsi="Times New Roman" w:cs="Times New Roman"/>
                <w:kern w:val="2"/>
                <w:sz w:val="20"/>
                <w:szCs w:val="20"/>
                <w:lang w:eastAsia="ar-SA"/>
              </w:rPr>
              <w:lastRenderedPageBreak/>
              <w:t>заявки, наличие арифметических ошибок в котировочной заявке (в случае, если заявка содержит цену за единицу товара по каждому наименованию товара);</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4) заявка на участие в запросе котировок не содержит документы, предусмотренные извещением о проведении запроса котировок;</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5) </w:t>
            </w:r>
            <w:proofErr w:type="gramStart"/>
            <w:r w:rsidRPr="00CF5A90">
              <w:rPr>
                <w:rFonts w:ascii="Times New Roman" w:eastAsia="Times New Roman" w:hAnsi="Times New Roman" w:cs="Times New Roman"/>
                <w:kern w:val="2"/>
                <w:sz w:val="20"/>
                <w:szCs w:val="20"/>
                <w:lang w:eastAsia="ar-SA"/>
              </w:rPr>
              <w:t>документы, представленные в составе заявки на участие в запросе котировок содержат</w:t>
            </w:r>
            <w:proofErr w:type="gramEnd"/>
            <w:r w:rsidRPr="00CF5A90">
              <w:rPr>
                <w:rFonts w:ascii="Times New Roman" w:eastAsia="Times New Roman" w:hAnsi="Times New Roman" w:cs="Times New Roman"/>
                <w:kern w:val="2"/>
                <w:sz w:val="20"/>
                <w:szCs w:val="20"/>
                <w:lang w:eastAsia="ar-SA"/>
              </w:rPr>
              <w:t xml:space="preserve"> недостоверную информацию об участнике закупки и/или о поставляемых товарах;</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6) заявка на участие в запросе котировок при описании предлагаемых к поставке товаров, содержит слова «или эквивалент»;</w:t>
            </w:r>
          </w:p>
          <w:p w:rsidR="00CF5A90" w:rsidRPr="00CF5A90" w:rsidRDefault="00CF5A90" w:rsidP="00CF5A9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7) несоответствие участника закупки требованиям, установленным в извещении о проведении запроса котировок.</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0"/>
                <w:sz w:val="20"/>
                <w:szCs w:val="20"/>
                <w:lang w:eastAsia="ru-RU"/>
              </w:rPr>
              <w:t xml:space="preserve">Критерии оценки и сопоставления заявок на участие в </w:t>
            </w:r>
            <w:r w:rsidRPr="00CF5A90">
              <w:rPr>
                <w:rFonts w:ascii="Times New Roman" w:eastAsia="Times New Roman" w:hAnsi="Times New Roman" w:cs="Times New Roman"/>
                <w:kern w:val="2"/>
                <w:sz w:val="20"/>
                <w:szCs w:val="20"/>
                <w:lang w:eastAsia="ar-SA"/>
              </w:rPr>
              <w:t>запросе котировок</w:t>
            </w:r>
            <w:r w:rsidRPr="00CF5A90">
              <w:rPr>
                <w:rFonts w:ascii="Times New Roman" w:eastAsia="Times New Roman" w:hAnsi="Times New Roman" w:cs="Times New Roman"/>
                <w:kern w:val="0"/>
                <w:sz w:val="20"/>
                <w:szCs w:val="20"/>
                <w:lang w:eastAsia="ru-RU"/>
              </w:rPr>
              <w:t xml:space="preserve"> </w:t>
            </w:r>
            <w:r w:rsidRPr="00CF5A90">
              <w:rPr>
                <w:rFonts w:ascii="Times New Roman" w:eastAsia="Times New Roman" w:hAnsi="Times New Roman" w:cs="Times New Roman"/>
                <w:kern w:val="2"/>
                <w:sz w:val="20"/>
                <w:szCs w:val="20"/>
                <w:lang w:eastAsia="ar-SA"/>
              </w:rPr>
              <w:t>в электронной форме</w:t>
            </w:r>
            <w:r w:rsidRPr="00CF5A90">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этап оценки и сопоставления не проводится.</w:t>
            </w:r>
          </w:p>
          <w:p w:rsidR="00CF5A90" w:rsidRPr="00CF5A90" w:rsidRDefault="00CF5A90" w:rsidP="00CF5A90">
            <w:pPr>
              <w:widowControl/>
              <w:tabs>
                <w:tab w:val="left" w:pos="0"/>
              </w:tab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Единственным критерием оценки при проведении запроса котировок в электронной форме является цена (100%).</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0"/>
                <w:sz w:val="20"/>
                <w:szCs w:val="20"/>
                <w:lang w:eastAsia="ru-RU"/>
              </w:rPr>
              <w:t xml:space="preserve">Порядок оценки и сопоставления заявок на участие в </w:t>
            </w:r>
            <w:r w:rsidRPr="00CF5A90">
              <w:rPr>
                <w:rFonts w:ascii="Times New Roman" w:eastAsia="Times New Roman" w:hAnsi="Times New Roman" w:cs="Times New Roman"/>
                <w:kern w:val="2"/>
                <w:sz w:val="20"/>
                <w:szCs w:val="20"/>
                <w:lang w:eastAsia="ar-SA"/>
              </w:rPr>
              <w:t>запросе котировок</w:t>
            </w:r>
            <w:r w:rsidRPr="00CF5A90">
              <w:rPr>
                <w:rFonts w:ascii="Times New Roman" w:eastAsia="Times New Roman" w:hAnsi="Times New Roman" w:cs="Times New Roman"/>
                <w:kern w:val="0"/>
                <w:sz w:val="20"/>
                <w:szCs w:val="20"/>
                <w:lang w:eastAsia="ru-RU"/>
              </w:rPr>
              <w:t xml:space="preserve"> </w:t>
            </w:r>
            <w:r w:rsidRPr="00CF5A90">
              <w:rPr>
                <w:rFonts w:ascii="Times New Roman" w:eastAsia="Times New Roman" w:hAnsi="Times New Roman" w:cs="Times New Roman"/>
                <w:kern w:val="2"/>
                <w:sz w:val="20"/>
                <w:szCs w:val="20"/>
                <w:lang w:eastAsia="ar-SA"/>
              </w:rPr>
              <w:t>в электронной форме</w:t>
            </w:r>
            <w:r w:rsidRPr="00CF5A90">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этап оценки и сопоставления не проводится.</w:t>
            </w:r>
          </w:p>
          <w:p w:rsidR="00CF5A90" w:rsidRPr="00CF5A90" w:rsidRDefault="00CF5A90" w:rsidP="00CF5A90">
            <w:pPr>
              <w:widowControl/>
              <w:autoSpaceDN/>
              <w:jc w:val="both"/>
              <w:textAlignment w:val="auto"/>
              <w:rPr>
                <w:rFonts w:ascii="Times New Roman" w:eastAsia="Times New Roman" w:hAnsi="Times New Roman" w:cs="Times New Roman"/>
                <w:kern w:val="0"/>
                <w:sz w:val="20"/>
                <w:szCs w:val="20"/>
                <w:lang w:eastAsia="ru-RU"/>
              </w:rPr>
            </w:pPr>
            <w:r w:rsidRPr="00CF5A90">
              <w:rPr>
                <w:rFonts w:ascii="Times New Roman" w:eastAsia="Times New Roman" w:hAnsi="Times New Roman" w:cs="Times New Roman"/>
                <w:kern w:val="0"/>
                <w:sz w:val="20"/>
                <w:szCs w:val="20"/>
                <w:lang w:eastAsia="ru-RU"/>
              </w:rPr>
              <w:t xml:space="preserve">Победителем запроса котировок в электронной форме, </w:t>
            </w:r>
            <w:r w:rsidRPr="00CF5A90">
              <w:rPr>
                <w:rFonts w:ascii="Times New Roman" w:eastAsia="Times New Roman" w:hAnsi="Times New Roman" w:cs="Times New Roman"/>
                <w:kern w:val="2"/>
                <w:sz w:val="20"/>
                <w:szCs w:val="20"/>
                <w:lang w:eastAsia="ar-SA"/>
              </w:rPr>
              <w:t>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0"/>
                <w:sz w:val="20"/>
                <w:szCs w:val="20"/>
                <w:lang w:eastAsia="ru-RU"/>
              </w:rPr>
            </w:pPr>
            <w:r w:rsidRPr="00CF5A90">
              <w:rPr>
                <w:rFonts w:ascii="Times New Roman" w:eastAsia="Times New Roman" w:hAnsi="Times New Roman" w:cs="Times New Roman"/>
                <w:kern w:val="0"/>
                <w:sz w:val="20"/>
                <w:szCs w:val="20"/>
                <w:lang w:eastAsia="ru-RU"/>
              </w:rPr>
              <w:t xml:space="preserve">Порядок и срок заключения договора по итогам проведения </w:t>
            </w:r>
            <w:r w:rsidRPr="00CF5A90">
              <w:rPr>
                <w:rFonts w:ascii="Times New Roman" w:eastAsia="Times New Roman" w:hAnsi="Times New Roman" w:cs="Times New Roman"/>
                <w:kern w:val="2"/>
                <w:sz w:val="20"/>
                <w:szCs w:val="20"/>
                <w:lang w:eastAsia="ar-SA"/>
              </w:rPr>
              <w:t>запроса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Договор по результатам проведения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CF5A90" w:rsidRPr="00CF5A90" w:rsidRDefault="00CF5A90" w:rsidP="00CF5A90">
            <w:pPr>
              <w:widowControl/>
              <w:tabs>
                <w:tab w:val="left" w:pos="0"/>
                <w:tab w:val="left" w:pos="284"/>
                <w:tab w:val="left" w:pos="1560"/>
              </w:tabs>
              <w:suppressAutoHyphens/>
              <w:autoSpaceDN/>
              <w:ind w:left="33"/>
              <w:jc w:val="both"/>
              <w:textAlignment w:val="auto"/>
              <w:rPr>
                <w:rFonts w:ascii="Times New Roman" w:eastAsia="Times New Roman" w:hAnsi="Times New Roman" w:cs="Times New Roman"/>
                <w:bCs/>
                <w:kern w:val="2"/>
                <w:sz w:val="20"/>
                <w:szCs w:val="20"/>
                <w:lang w:eastAsia="ar-SA"/>
              </w:rPr>
            </w:pPr>
            <w:r w:rsidRPr="00CF5A90">
              <w:rPr>
                <w:rFonts w:ascii="Times New Roman" w:eastAsia="Times New Roman" w:hAnsi="Times New Roman" w:cs="Times New Roman"/>
                <w:kern w:val="2"/>
                <w:sz w:val="20"/>
                <w:szCs w:val="20"/>
                <w:lang w:eastAsia="ar-SA"/>
              </w:rPr>
              <w:t xml:space="preserve">Договор заключается не менее чем через 10 (десять) дней и не позднее чем через 20 (двадцать) дней </w:t>
            </w:r>
            <w:proofErr w:type="gramStart"/>
            <w:r w:rsidRPr="00CF5A90">
              <w:rPr>
                <w:rFonts w:ascii="Times New Roman" w:eastAsia="Times New Roman" w:hAnsi="Times New Roman" w:cs="Times New Roman"/>
                <w:kern w:val="2"/>
                <w:sz w:val="20"/>
                <w:szCs w:val="20"/>
                <w:lang w:eastAsia="ar-SA"/>
              </w:rPr>
              <w:t>с даты размещения</w:t>
            </w:r>
            <w:proofErr w:type="gramEnd"/>
            <w:r w:rsidRPr="00CF5A90">
              <w:rPr>
                <w:rFonts w:ascii="Times New Roman" w:eastAsia="Times New Roman" w:hAnsi="Times New Roman" w:cs="Times New Roman"/>
                <w:kern w:val="2"/>
                <w:sz w:val="20"/>
                <w:szCs w:val="20"/>
                <w:lang w:eastAsia="ar-SA"/>
              </w:rPr>
              <w:t xml:space="preserve"> в ЕИС протокола подведения итогов запроса котировок в электронной форме. </w:t>
            </w:r>
            <w:proofErr w:type="gramStart"/>
            <w:r w:rsidRPr="00CF5A90">
              <w:rPr>
                <w:rFonts w:ascii="Times New Roman" w:eastAsia="Times New Roman" w:hAnsi="Times New Roman" w:cs="Times New Roman"/>
                <w:bCs/>
                <w:kern w:val="2"/>
                <w:sz w:val="20"/>
                <w:szCs w:val="20"/>
                <w:lang w:eastAsia="ar-SA"/>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CF5A90">
              <w:rPr>
                <w:rFonts w:ascii="Times New Roman" w:eastAsia="Times New Roman" w:hAnsi="Times New Roman" w:cs="Times New Roman"/>
                <w:bCs/>
                <w:kern w:val="2"/>
                <w:sz w:val="20"/>
                <w:szCs w:val="20"/>
                <w:lang w:eastAsia="ar-SA"/>
              </w:rPr>
              <w:t>, комиссии по осуществлению закупки, оператора электронной площадки</w:t>
            </w:r>
          </w:p>
          <w:p w:rsidR="00CF5A90" w:rsidRPr="00CF5A90" w:rsidRDefault="00CF5A90" w:rsidP="00CF5A90">
            <w:pPr>
              <w:widowControl/>
              <w:tabs>
                <w:tab w:val="left" w:pos="0"/>
                <w:tab w:val="left" w:pos="284"/>
                <w:tab w:val="left" w:pos="1560"/>
              </w:tab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В случае</w:t>
            </w:r>
            <w:proofErr w:type="gramStart"/>
            <w:r w:rsidRPr="00CF5A90">
              <w:rPr>
                <w:rFonts w:ascii="Times New Roman" w:eastAsia="Times New Roman" w:hAnsi="Times New Roman" w:cs="Times New Roman"/>
                <w:kern w:val="2"/>
                <w:sz w:val="20"/>
                <w:szCs w:val="20"/>
                <w:lang w:eastAsia="ar-SA"/>
              </w:rPr>
              <w:t>,</w:t>
            </w:r>
            <w:proofErr w:type="gramEnd"/>
            <w:r w:rsidRPr="00CF5A90">
              <w:rPr>
                <w:rFonts w:ascii="Times New Roman" w:eastAsia="Times New Roman" w:hAnsi="Times New Roman" w:cs="Times New Roman"/>
                <w:kern w:val="2"/>
                <w:sz w:val="20"/>
                <w:szCs w:val="20"/>
                <w:lang w:eastAsia="ar-SA"/>
              </w:rPr>
              <w:t xml:space="preserve"> если участник закупки, обязанный заключить договор, не предоставил Заказчику в указанный в настоящем срок, подписанный им договор, такой участник признается уклонившимся от заключения договора. </w:t>
            </w:r>
          </w:p>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w:t>
            </w:r>
          </w:p>
          <w:p w:rsidR="00CF5A90" w:rsidRPr="00CF5A90" w:rsidRDefault="00CF5A90" w:rsidP="00CF5A9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Договор по результатам запроса котировок в электронной форме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w:t>
            </w:r>
          </w:p>
        </w:tc>
      </w:tr>
      <w:tr w:rsidR="00CF5A90" w:rsidRPr="00CF5A90" w:rsidTr="00CF5A90">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CF5A90" w:rsidRPr="00CF5A90" w:rsidRDefault="00CF5A90" w:rsidP="00CF5A90">
            <w:pPr>
              <w:widowControl/>
              <w:numPr>
                <w:ilvl w:val="0"/>
                <w:numId w:val="2"/>
              </w:numPr>
              <w:suppressAutoHyphens/>
              <w:autoSpaceDN/>
              <w:snapToGrid w:val="0"/>
              <w:spacing w:after="60"/>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CF5A90" w:rsidRPr="00CF5A90" w:rsidRDefault="00CF5A90" w:rsidP="00CF5A90">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CF5A90">
              <w:rPr>
                <w:rFonts w:ascii="Times New Roman" w:eastAsia="Times New Roman" w:hAnsi="Times New Roman" w:cs="Times New Roman"/>
                <w:kern w:val="2"/>
                <w:sz w:val="20"/>
                <w:szCs w:val="20"/>
                <w:lang w:eastAsia="ar-SA"/>
              </w:rPr>
              <w:t xml:space="preserve">Основания для признания запроса котировок в электронной форме </w:t>
            </w:r>
            <w:proofErr w:type="gramStart"/>
            <w:r w:rsidRPr="00CF5A90">
              <w:rPr>
                <w:rFonts w:ascii="Times New Roman" w:eastAsia="Times New Roman" w:hAnsi="Times New Roman" w:cs="Times New Roman"/>
                <w:kern w:val="2"/>
                <w:sz w:val="20"/>
                <w:szCs w:val="20"/>
                <w:lang w:eastAsia="ar-SA"/>
              </w:rPr>
              <w:t>несостоявшимся</w:t>
            </w:r>
            <w:proofErr w:type="gramEnd"/>
            <w:r w:rsidRPr="00CF5A90">
              <w:rPr>
                <w:rFonts w:ascii="Times New Roman" w:eastAsia="Times New Roman" w:hAnsi="Times New Roman" w:cs="Times New Roman"/>
                <w:kern w:val="2"/>
                <w:sz w:val="20"/>
                <w:szCs w:val="20"/>
                <w:lang w:eastAsia="ar-SA"/>
              </w:rPr>
              <w:t>:</w:t>
            </w:r>
          </w:p>
        </w:tc>
        <w:tc>
          <w:tcPr>
            <w:tcW w:w="7796" w:type="dxa"/>
            <w:tcBorders>
              <w:top w:val="single" w:sz="4" w:space="0" w:color="000000"/>
              <w:left w:val="single" w:sz="4" w:space="0" w:color="000000"/>
              <w:bottom w:val="single" w:sz="4" w:space="0" w:color="000000"/>
              <w:right w:val="single" w:sz="4" w:space="0" w:color="000000"/>
            </w:tcBorders>
            <w:hideMark/>
          </w:tcPr>
          <w:p w:rsidR="00CF5A90" w:rsidRPr="00CF5A90" w:rsidRDefault="00CF5A90" w:rsidP="00CF5A90">
            <w:pPr>
              <w:widowControl/>
              <w:autoSpaceDN/>
              <w:jc w:val="both"/>
              <w:textAlignment w:val="auto"/>
              <w:rPr>
                <w:rFonts w:ascii="Times New Roman" w:eastAsia="Times New Roman" w:hAnsi="Times New Roman" w:cs="Times New Roman"/>
                <w:kern w:val="0"/>
                <w:sz w:val="20"/>
                <w:szCs w:val="20"/>
                <w:lang w:eastAsia="ru-RU"/>
              </w:rPr>
            </w:pPr>
            <w:r w:rsidRPr="00CF5A90">
              <w:rPr>
                <w:rFonts w:ascii="Times New Roman" w:eastAsia="Times New Roman" w:hAnsi="Times New Roman" w:cs="Times New Roman"/>
                <w:kern w:val="2"/>
                <w:sz w:val="20"/>
                <w:szCs w:val="20"/>
                <w:lang w:eastAsia="ar-SA"/>
              </w:rPr>
              <w:t>В случае если по окончании срока подачи заявок на участие в запросе котировок подана только одна заявка или не подано ни одной такой заявки, запрос котировок признается несостоявшимся.</w:t>
            </w:r>
          </w:p>
        </w:tc>
      </w:tr>
    </w:tbl>
    <w:p w:rsidR="00CF5A90" w:rsidRPr="00045F2D" w:rsidRDefault="00CF5A90" w:rsidP="00CF5A90">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1"/>
          <w:sz w:val="20"/>
          <w:szCs w:val="20"/>
          <w:lang w:eastAsia="ar-SA"/>
        </w:rPr>
        <w:br w:type="page"/>
      </w:r>
      <w:r w:rsidRPr="00045F2D">
        <w:rPr>
          <w:rFonts w:ascii="Times New Roman" w:eastAsia="Times New Roman" w:hAnsi="Times New Roman" w:cs="Times New Roman"/>
          <w:kern w:val="0"/>
          <w:sz w:val="16"/>
          <w:szCs w:val="16"/>
          <w:lang w:eastAsia="ru-RU"/>
        </w:rPr>
        <w:lastRenderedPageBreak/>
        <w:t xml:space="preserve">Приложение №1 </w:t>
      </w:r>
    </w:p>
    <w:p w:rsidR="00CF5A90" w:rsidRPr="00045F2D" w:rsidRDefault="00CF5A90" w:rsidP="00CF5A90">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0"/>
          <w:sz w:val="16"/>
          <w:szCs w:val="16"/>
          <w:lang w:eastAsia="ru-RU"/>
        </w:rPr>
        <w:t xml:space="preserve">к извещению о проведении </w:t>
      </w:r>
    </w:p>
    <w:p w:rsidR="00CF5A90" w:rsidRPr="00045F2D" w:rsidRDefault="00CF5A90" w:rsidP="00CF5A90">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0"/>
          <w:sz w:val="16"/>
          <w:szCs w:val="16"/>
          <w:lang w:eastAsia="ru-RU"/>
        </w:rPr>
        <w:t>запроса котировок в электронной форме.</w:t>
      </w:r>
    </w:p>
    <w:p w:rsidR="00CF5A90" w:rsidRPr="00045F2D" w:rsidRDefault="00CF5A90" w:rsidP="00CF5A90">
      <w:pPr>
        <w:widowControl/>
        <w:suppressAutoHyphens/>
        <w:autoSpaceDN/>
        <w:spacing w:after="6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w:t>
      </w:r>
    </w:p>
    <w:p w:rsidR="00CF5A90" w:rsidRPr="00045F2D" w:rsidRDefault="00CF5A90" w:rsidP="00CF5A90">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ПРОЕКТ ДОГОВОРА</w:t>
      </w:r>
    </w:p>
    <w:p w:rsidR="00CF5A90" w:rsidRPr="00045F2D" w:rsidRDefault="00CF5A90" w:rsidP="00CF5A90">
      <w:pPr>
        <w:widowControl/>
        <w:autoSpaceDN/>
        <w:ind w:firstLine="720"/>
        <w:jc w:val="center"/>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ind w:firstLine="720"/>
        <w:jc w:val="center"/>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t>Договор №______</w:t>
      </w:r>
    </w:p>
    <w:p w:rsidR="007D022C" w:rsidRPr="007D022C" w:rsidRDefault="007D022C" w:rsidP="007D022C">
      <w:pPr>
        <w:widowControl/>
        <w:autoSpaceDN/>
        <w:ind w:firstLine="720"/>
        <w:jc w:val="center"/>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ind w:firstLine="720"/>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г. Новочеркасск                                                                                                                    «___»__________2026 г.</w:t>
      </w:r>
    </w:p>
    <w:p w:rsidR="007D022C" w:rsidRPr="007D022C" w:rsidRDefault="007D022C" w:rsidP="007D022C">
      <w:pPr>
        <w:widowControl/>
        <w:autoSpaceDN/>
        <w:ind w:firstLine="720"/>
        <w:jc w:val="center"/>
        <w:textAlignment w:val="auto"/>
        <w:rPr>
          <w:rFonts w:ascii="Times New Roman" w:eastAsia="Times New Roman" w:hAnsi="Times New Roman" w:cs="Times New Roman"/>
          <w:kern w:val="0"/>
          <w:sz w:val="20"/>
          <w:szCs w:val="20"/>
          <w:lang w:eastAsia="ru-RU"/>
        </w:rPr>
      </w:pPr>
    </w:p>
    <w:p w:rsidR="007D022C" w:rsidRPr="007D022C" w:rsidRDefault="007D022C" w:rsidP="007D022C">
      <w:pPr>
        <w:widowControl/>
        <w:autoSpaceDN/>
        <w:ind w:left="142" w:hanging="142"/>
        <w:jc w:val="right"/>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jc w:val="both"/>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ind w:firstLine="709"/>
        <w:jc w:val="both"/>
        <w:textAlignment w:val="auto"/>
        <w:rPr>
          <w:rFonts w:ascii="Times New Roman" w:eastAsia="Times New Roman" w:hAnsi="Times New Roman" w:cs="Times New Roman"/>
          <w:kern w:val="0"/>
          <w:sz w:val="20"/>
          <w:szCs w:val="20"/>
          <w:lang w:eastAsia="ru-RU"/>
        </w:rPr>
      </w:pPr>
      <w:proofErr w:type="gramStart"/>
      <w:r w:rsidRPr="007D022C">
        <w:rPr>
          <w:rFonts w:ascii="Times New Roman" w:eastAsia="Times New Roman" w:hAnsi="Times New Roman" w:cs="Times New Roman"/>
          <w:b/>
          <w:spacing w:val="-4"/>
          <w:kern w:val="0"/>
          <w:sz w:val="20"/>
          <w:szCs w:val="20"/>
          <w:lang w:eastAsia="ru-RU"/>
        </w:rPr>
        <w:t>Муниципальное унитарное предприятие «Новочеркасские тепловые сети»,</w:t>
      </w:r>
      <w:r w:rsidRPr="007D022C">
        <w:rPr>
          <w:rFonts w:ascii="Times New Roman" w:eastAsia="Times New Roman" w:hAnsi="Times New Roman" w:cs="Times New Roman"/>
          <w:spacing w:val="-4"/>
          <w:kern w:val="0"/>
          <w:sz w:val="20"/>
          <w:szCs w:val="20"/>
          <w:lang w:eastAsia="ru-RU"/>
        </w:rPr>
        <w:t xml:space="preserve">  именуемое в дальнейшем </w:t>
      </w:r>
      <w:r w:rsidRPr="007D022C">
        <w:rPr>
          <w:rFonts w:ascii="Times New Roman" w:eastAsia="Times New Roman" w:hAnsi="Times New Roman" w:cs="Times New Roman"/>
          <w:b/>
          <w:spacing w:val="-4"/>
          <w:kern w:val="0"/>
          <w:sz w:val="20"/>
          <w:szCs w:val="20"/>
          <w:lang w:eastAsia="ru-RU"/>
        </w:rPr>
        <w:t>«Заказчик»,</w:t>
      </w:r>
      <w:r w:rsidRPr="007D022C">
        <w:rPr>
          <w:rFonts w:ascii="Times New Roman" w:eastAsia="Times New Roman" w:hAnsi="Times New Roman" w:cs="Times New Roman"/>
          <w:spacing w:val="-4"/>
          <w:kern w:val="0"/>
          <w:sz w:val="20"/>
          <w:szCs w:val="20"/>
          <w:lang w:eastAsia="ru-RU"/>
        </w:rPr>
        <w:t xml:space="preserve"> в лице _________________________, действующего на основании Устава</w:t>
      </w:r>
      <w:r w:rsidRPr="007D022C">
        <w:rPr>
          <w:rFonts w:ascii="Times New Roman" w:eastAsia="Times New Roman" w:hAnsi="Times New Roman" w:cs="Times New Roman"/>
          <w:kern w:val="0"/>
          <w:sz w:val="20"/>
          <w:szCs w:val="20"/>
          <w:lang w:eastAsia="ru-RU"/>
        </w:rPr>
        <w:t xml:space="preserve">, </w:t>
      </w:r>
      <w:r w:rsidRPr="007D022C">
        <w:rPr>
          <w:rFonts w:ascii="Times New Roman" w:eastAsia="Arial" w:hAnsi="Times New Roman" w:cs="Times New Roman"/>
          <w:kern w:val="0"/>
          <w:sz w:val="20"/>
          <w:szCs w:val="20"/>
          <w:lang w:eastAsia="ru-RU"/>
        </w:rPr>
        <w:t xml:space="preserve">с одной стороны и ____________________________________________________, именуемое в дальнейшем </w:t>
      </w:r>
      <w:r w:rsidRPr="007D022C">
        <w:rPr>
          <w:rFonts w:ascii="Times New Roman" w:eastAsia="Times New Roman" w:hAnsi="Times New Roman" w:cs="Times New Roman"/>
          <w:spacing w:val="3"/>
          <w:kern w:val="1"/>
          <w:sz w:val="20"/>
          <w:szCs w:val="20"/>
          <w:lang w:eastAsia="ar-SA"/>
        </w:rPr>
        <w:t>«Подрядчик»</w:t>
      </w:r>
      <w:r w:rsidRPr="007D022C">
        <w:rPr>
          <w:rFonts w:ascii="Times New Roman" w:eastAsia="Arial" w:hAnsi="Times New Roman" w:cs="Times New Roman"/>
          <w:b/>
          <w:kern w:val="0"/>
          <w:sz w:val="20"/>
          <w:szCs w:val="20"/>
          <w:lang w:eastAsia="ru-RU"/>
        </w:rPr>
        <w:t>,</w:t>
      </w:r>
      <w:r w:rsidRPr="007D022C">
        <w:rPr>
          <w:rFonts w:ascii="Times New Roman" w:eastAsia="Arial" w:hAnsi="Times New Roman" w:cs="Times New Roman"/>
          <w:kern w:val="0"/>
          <w:sz w:val="20"/>
          <w:szCs w:val="20"/>
          <w:lang w:eastAsia="ru-RU"/>
        </w:rPr>
        <w:t xml:space="preserve"> в лице ________________________________________, действующего на основании _____________</w:t>
      </w:r>
      <w:r w:rsidRPr="007D022C">
        <w:rPr>
          <w:rFonts w:ascii="Times New Roman" w:eastAsia="Times New Roman" w:hAnsi="Times New Roman" w:cs="Times New Roman"/>
          <w:kern w:val="0"/>
          <w:sz w:val="20"/>
          <w:szCs w:val="20"/>
          <w:lang w:eastAsia="ru-RU"/>
        </w:rPr>
        <w:t>, с другой стороны, далее именуемые при совместном упоминании «Стороны», а по отдельности «Сторона», на основании протокола запроса котировок в электронной форме № _________________ от _______________2026 года, заключили настоящий Договор (далее – Договор) о нижеследующем:</w:t>
      </w:r>
      <w:proofErr w:type="gramEnd"/>
    </w:p>
    <w:p w:rsidR="007D022C" w:rsidRPr="007D022C" w:rsidRDefault="007D022C" w:rsidP="007D022C">
      <w:pPr>
        <w:widowControl/>
        <w:autoSpaceDN/>
        <w:ind w:firstLine="567"/>
        <w:jc w:val="both"/>
        <w:textAlignment w:val="auto"/>
        <w:rPr>
          <w:rFonts w:ascii="Times New Roman" w:eastAsia="Times New Roman" w:hAnsi="Times New Roman" w:cs="Times New Roman"/>
          <w:kern w:val="0"/>
          <w:sz w:val="20"/>
          <w:szCs w:val="20"/>
          <w:lang w:eastAsia="ru-RU"/>
        </w:rPr>
      </w:pPr>
    </w:p>
    <w:p w:rsidR="007D022C" w:rsidRPr="007D022C" w:rsidRDefault="007D022C" w:rsidP="007D022C">
      <w:pPr>
        <w:widowControl/>
        <w:autoSpaceDN/>
        <w:ind w:left="567"/>
        <w:contextualSpacing/>
        <w:jc w:val="center"/>
        <w:textAlignment w:val="auto"/>
        <w:rPr>
          <w:rFonts w:ascii="Times New Roman" w:eastAsia="Times New Roman" w:hAnsi="Times New Roman" w:cs="Times New Roman"/>
          <w:b/>
          <w:bCs/>
          <w:kern w:val="0"/>
          <w:sz w:val="20"/>
          <w:szCs w:val="20"/>
          <w:lang w:eastAsia="ru-RU"/>
        </w:rPr>
      </w:pPr>
      <w:r w:rsidRPr="007D022C">
        <w:rPr>
          <w:rFonts w:ascii="Times New Roman" w:eastAsia="Times New Roman" w:hAnsi="Times New Roman" w:cs="Times New Roman"/>
          <w:b/>
          <w:bCs/>
          <w:kern w:val="0"/>
          <w:sz w:val="20"/>
          <w:szCs w:val="20"/>
          <w:lang w:eastAsia="ru-RU"/>
        </w:rPr>
        <w:t>1. ПРЕДМЕТ ДОГОВОРА</w:t>
      </w:r>
    </w:p>
    <w:p w:rsidR="007D022C" w:rsidRPr="007D022C" w:rsidRDefault="007D022C" w:rsidP="007D022C">
      <w:pPr>
        <w:widowControl/>
        <w:autoSpaceDN/>
        <w:ind w:firstLine="567"/>
        <w:contextualSpacing/>
        <w:textAlignment w:val="auto"/>
        <w:rPr>
          <w:rFonts w:ascii="Times New Roman" w:eastAsia="Times New Roman" w:hAnsi="Times New Roman" w:cs="Times New Roman"/>
          <w:b/>
          <w:bCs/>
          <w:kern w:val="0"/>
          <w:sz w:val="20"/>
          <w:szCs w:val="20"/>
          <w:lang w:eastAsia="ru-RU"/>
        </w:rPr>
      </w:pP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1.1. Предметом Договора является </w:t>
      </w:r>
      <w:r>
        <w:rPr>
          <w:rFonts w:ascii="Times New Roman" w:eastAsia="Times New Roman" w:hAnsi="Times New Roman" w:cs="Times New Roman"/>
          <w:kern w:val="0"/>
          <w:sz w:val="20"/>
          <w:szCs w:val="20"/>
          <w:lang w:eastAsia="zh-CN"/>
        </w:rPr>
        <w:t>в</w:t>
      </w:r>
      <w:r w:rsidRPr="007D022C">
        <w:rPr>
          <w:rFonts w:ascii="Times New Roman" w:eastAsia="Times New Roman" w:hAnsi="Times New Roman" w:cs="Times New Roman"/>
          <w:kern w:val="0"/>
          <w:sz w:val="20"/>
          <w:szCs w:val="20"/>
          <w:lang w:eastAsia="zh-CN"/>
        </w:rPr>
        <w:t xml:space="preserve">ыполнение работ по демонтажу дымовой трубы  котельной МУП "НТС" по адресу: Ростовская область, г. Новочеркасск,  ул. Просвещения, 93 </w:t>
      </w:r>
      <w:r>
        <w:rPr>
          <w:rFonts w:ascii="Times New Roman" w:eastAsia="Times New Roman" w:hAnsi="Times New Roman" w:cs="Times New Roman"/>
          <w:kern w:val="0"/>
          <w:sz w:val="20"/>
          <w:szCs w:val="20"/>
          <w:lang w:eastAsia="zh-CN"/>
        </w:rPr>
        <w:t xml:space="preserve">по </w:t>
      </w:r>
      <w:r w:rsidRPr="007D022C">
        <w:rPr>
          <w:rFonts w:ascii="Times New Roman" w:eastAsia="Times New Roman" w:hAnsi="Times New Roman" w:cs="Times New Roman"/>
          <w:kern w:val="0"/>
          <w:sz w:val="20"/>
          <w:szCs w:val="20"/>
          <w:lang w:eastAsia="zh-CN"/>
        </w:rPr>
        <w:t>техническому заданию Заказчика (приложение №1) в соответствии с локальным сметным расчетом (приложение № 2) составленн</w:t>
      </w:r>
      <w:r>
        <w:rPr>
          <w:rFonts w:ascii="Times New Roman" w:eastAsia="Times New Roman" w:hAnsi="Times New Roman" w:cs="Times New Roman"/>
          <w:kern w:val="0"/>
          <w:sz w:val="20"/>
          <w:szCs w:val="20"/>
          <w:lang w:eastAsia="zh-CN"/>
        </w:rPr>
        <w:t>ым Подрядчиком по итогу закупки</w:t>
      </w:r>
      <w:r w:rsidRPr="007D022C">
        <w:rPr>
          <w:rFonts w:ascii="Times New Roman" w:eastAsia="Times New Roman" w:hAnsi="Times New Roman" w:cs="Times New Roman"/>
          <w:kern w:val="0"/>
          <w:sz w:val="20"/>
          <w:szCs w:val="20"/>
          <w:lang w:eastAsia="zh-CN"/>
        </w:rPr>
        <w:t xml:space="preserve"> в электронной форме, и являющимся неотъемлемой частью настоящего договора.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1.2. Выполнение Работ осуществляется Подрядчиком в соответствии с действующим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соответствии с условиями Договора.</w:t>
      </w:r>
      <w:r w:rsidRPr="007D022C">
        <w:rPr>
          <w:rFonts w:ascii="Times New Roman" w:eastAsia="Times New Roman" w:hAnsi="Times New Roman" w:cs="Times New Roman"/>
          <w:kern w:val="0"/>
          <w:sz w:val="20"/>
          <w:szCs w:val="20"/>
          <w:lang w:eastAsia="zh-CN"/>
        </w:rPr>
        <w:tab/>
      </w:r>
    </w:p>
    <w:p w:rsidR="007D022C" w:rsidRPr="007D022C" w:rsidRDefault="007D022C" w:rsidP="007D022C">
      <w:pPr>
        <w:widowControl/>
        <w:shd w:val="clear" w:color="auto" w:fill="FFFFFF"/>
        <w:autoSpaceDN/>
        <w:ind w:firstLine="709"/>
        <w:jc w:val="both"/>
        <w:textAlignment w:val="auto"/>
        <w:rPr>
          <w:rFonts w:ascii="Times New Roman" w:eastAsia="Times New Roman" w:hAnsi="Times New Roman" w:cs="Times New Roman"/>
          <w:kern w:val="0"/>
          <w:sz w:val="20"/>
          <w:szCs w:val="20"/>
          <w:lang w:eastAsia="ru-RU"/>
        </w:rPr>
      </w:pPr>
    </w:p>
    <w:p w:rsidR="007D022C" w:rsidRPr="007D022C" w:rsidRDefault="007D022C" w:rsidP="007D022C">
      <w:pPr>
        <w:widowControl/>
        <w:autoSpaceDN/>
        <w:ind w:left="567"/>
        <w:contextualSpacing/>
        <w:jc w:val="center"/>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t>2. ЦЕНА ДОГОВОРА И ПОРЯДОК РАСЧЁТОВ</w:t>
      </w:r>
    </w:p>
    <w:p w:rsidR="007D022C" w:rsidRPr="007D022C" w:rsidRDefault="007D022C" w:rsidP="007D022C">
      <w:pPr>
        <w:widowControl/>
        <w:autoSpaceDN/>
        <w:ind w:firstLine="567"/>
        <w:contextualSpacing/>
        <w:textAlignment w:val="auto"/>
        <w:rPr>
          <w:rFonts w:ascii="Times New Roman" w:eastAsia="Times New Roman" w:hAnsi="Times New Roman" w:cs="Times New Roman"/>
          <w:b/>
          <w:kern w:val="0"/>
          <w:sz w:val="20"/>
          <w:szCs w:val="20"/>
          <w:lang w:eastAsia="ru-RU"/>
        </w:rPr>
      </w:pPr>
    </w:p>
    <w:p w:rsidR="007D022C" w:rsidRPr="007D022C" w:rsidRDefault="007D022C" w:rsidP="007D022C">
      <w:pPr>
        <w:suppressAutoHyphens/>
        <w:ind w:firstLine="709"/>
        <w:jc w:val="both"/>
        <w:rPr>
          <w:rFonts w:ascii="Times New Roman" w:eastAsia="Times New Roman" w:hAnsi="Times New Roman" w:cs="Times New Roman"/>
          <w:color w:val="00000A"/>
          <w:sz w:val="20"/>
          <w:szCs w:val="20"/>
          <w:lang w:eastAsia="ar-SA"/>
        </w:rPr>
      </w:pPr>
      <w:r w:rsidRPr="007D022C">
        <w:rPr>
          <w:rFonts w:ascii="Times New Roman" w:eastAsia="Calibri" w:hAnsi="Times New Roman" w:cs="Times New Roman"/>
          <w:sz w:val="20"/>
          <w:szCs w:val="20"/>
          <w:lang w:eastAsia="ar-SA"/>
        </w:rPr>
        <w:t>2.1. Цена Договора составляет</w:t>
      </w:r>
      <w:proofErr w:type="gramStart"/>
      <w:r w:rsidRPr="007D022C">
        <w:rPr>
          <w:rFonts w:ascii="Times New Roman" w:eastAsia="Calibri" w:hAnsi="Times New Roman" w:cs="Times New Roman"/>
          <w:b/>
          <w:bCs/>
          <w:sz w:val="20"/>
          <w:szCs w:val="20"/>
          <w:lang w:eastAsia="ar-SA"/>
        </w:rPr>
        <w:t xml:space="preserve"> </w:t>
      </w:r>
      <w:r w:rsidRPr="007D022C">
        <w:rPr>
          <w:rFonts w:ascii="Times New Roman" w:eastAsia="Calibri" w:hAnsi="Times New Roman" w:cs="Times New Roman"/>
          <w:bCs/>
          <w:sz w:val="20"/>
          <w:szCs w:val="20"/>
          <w:lang w:eastAsia="ar-SA"/>
        </w:rPr>
        <w:t>___________(_________________________) </w:t>
      </w:r>
      <w:proofErr w:type="gramEnd"/>
      <w:r w:rsidRPr="007D022C">
        <w:rPr>
          <w:rFonts w:ascii="Times New Roman" w:eastAsia="Calibri" w:hAnsi="Times New Roman" w:cs="Times New Roman"/>
          <w:bCs/>
          <w:sz w:val="20"/>
          <w:szCs w:val="20"/>
          <w:lang w:eastAsia="ar-SA"/>
        </w:rPr>
        <w:t>руб. ____ коп.</w:t>
      </w:r>
      <w:r w:rsidRPr="007D022C">
        <w:rPr>
          <w:rFonts w:ascii="Times New Roman" w:eastAsia="Calibri" w:hAnsi="Times New Roman" w:cs="Times New Roman"/>
          <w:sz w:val="20"/>
          <w:szCs w:val="20"/>
          <w:lang w:eastAsia="ar-SA"/>
        </w:rPr>
        <w:t xml:space="preserve">, </w:t>
      </w:r>
    </w:p>
    <w:p w:rsidR="007D022C" w:rsidRPr="007D022C" w:rsidRDefault="007D022C" w:rsidP="007D022C">
      <w:pPr>
        <w:suppressAutoHyphens/>
        <w:ind w:firstLine="709"/>
        <w:jc w:val="both"/>
        <w:rPr>
          <w:rFonts w:ascii="Times New Roman" w:eastAsia="Times New Roman" w:hAnsi="Times New Roman" w:cs="Times New Roman"/>
          <w:b/>
          <w:color w:val="00000A"/>
          <w:sz w:val="20"/>
          <w:szCs w:val="20"/>
          <w:lang w:eastAsia="ar-SA"/>
        </w:rPr>
      </w:pPr>
      <w:r w:rsidRPr="007D022C">
        <w:rPr>
          <w:rFonts w:ascii="Times New Roman" w:eastAsia="Times New Roman" w:hAnsi="Times New Roman" w:cs="Times New Roman"/>
          <w:b/>
          <w:color w:val="00000A"/>
          <w:sz w:val="20"/>
          <w:szCs w:val="20"/>
          <w:lang w:eastAsia="ar-SA"/>
        </w:rPr>
        <w:t>Вариант 1: НДС не облагается на основании ____________________.</w:t>
      </w:r>
    </w:p>
    <w:p w:rsidR="007D022C" w:rsidRPr="007D022C" w:rsidRDefault="007D022C" w:rsidP="007D022C">
      <w:pPr>
        <w:widowControl/>
        <w:tabs>
          <w:tab w:val="left" w:pos="1134"/>
        </w:tabs>
        <w:autoSpaceDE w:val="0"/>
        <w:adjustRightInd w:val="0"/>
        <w:ind w:firstLine="709"/>
        <w:jc w:val="both"/>
        <w:textAlignment w:val="auto"/>
        <w:rPr>
          <w:rFonts w:ascii="Times New Roman" w:eastAsia="Times New Roman" w:hAnsi="Times New Roman" w:cs="Times New Roman"/>
          <w:b/>
          <w:color w:val="00000A"/>
          <w:kern w:val="0"/>
          <w:sz w:val="20"/>
          <w:szCs w:val="20"/>
          <w:lang w:eastAsia="ru-RU"/>
        </w:rPr>
      </w:pPr>
      <w:r w:rsidRPr="007D022C">
        <w:rPr>
          <w:rFonts w:ascii="Times New Roman" w:eastAsia="Times New Roman" w:hAnsi="Times New Roman" w:cs="Times New Roman"/>
          <w:b/>
          <w:color w:val="00000A"/>
          <w:kern w:val="0"/>
          <w:sz w:val="20"/>
          <w:szCs w:val="20"/>
          <w:lang w:eastAsia="ru-RU"/>
        </w:rPr>
        <w:t>Вариант 2: в том числе НДС – ____ процентов</w:t>
      </w:r>
      <w:proofErr w:type="gramStart"/>
      <w:r w:rsidRPr="007D022C">
        <w:rPr>
          <w:rFonts w:ascii="Times New Roman" w:eastAsia="Times New Roman" w:hAnsi="Times New Roman" w:cs="Times New Roman"/>
          <w:b/>
          <w:color w:val="00000A"/>
          <w:kern w:val="0"/>
          <w:sz w:val="20"/>
          <w:szCs w:val="20"/>
          <w:lang w:eastAsia="ru-RU"/>
        </w:rPr>
        <w:t xml:space="preserve">, _____ (____) </w:t>
      </w:r>
      <w:proofErr w:type="gramEnd"/>
      <w:r w:rsidRPr="007D022C">
        <w:rPr>
          <w:rFonts w:ascii="Times New Roman" w:eastAsia="Times New Roman" w:hAnsi="Times New Roman" w:cs="Times New Roman"/>
          <w:b/>
          <w:color w:val="00000A"/>
          <w:kern w:val="0"/>
          <w:sz w:val="20"/>
          <w:szCs w:val="20"/>
          <w:lang w:eastAsia="ru-RU"/>
        </w:rPr>
        <w:t>рублей __ копеек.</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ru-RU"/>
        </w:rPr>
        <w:t xml:space="preserve">2.2. </w:t>
      </w:r>
      <w:r w:rsidRPr="007D022C">
        <w:rPr>
          <w:rFonts w:ascii="Times New Roman" w:eastAsia="Times New Roman" w:hAnsi="Times New Roman" w:cs="Times New Roman"/>
          <w:kern w:val="0"/>
          <w:sz w:val="20"/>
          <w:szCs w:val="20"/>
          <w:lang w:eastAsia="zh-CN"/>
        </w:rPr>
        <w:t>Цена Договора является твердой и не может изменяться в ходе его исполнения, за исключением случаев, предусмотренных Договором. В цену Договора входит стоимость материалов, все уплаты налогов, сборов и других обязательных платежей, стоимость  выполнения работ, заработная плата, стоимость использования механизмов, приспособлений, погрузочно-разгрузочные работы, транспортные расходы  и расходы, связанные с исполнением  условий Договора.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2.3. Расчеты за выполненные работы между заказчиком и Подрядчиком производятся по результатам выполненных работ, на основании акта о приемке выполненных работ (форма КС-2), справки о стоимости выполненных работ и затрат (форма  КС-3), подписанных Заказчиком и Подрядчиком, и предоставления Подрядчиком счета и счёта-фактуры (</w:t>
      </w:r>
      <w:r w:rsidRPr="007D022C">
        <w:rPr>
          <w:rFonts w:ascii="Times New Roman" w:eastAsia="Times New Roman" w:hAnsi="Times New Roman" w:cs="Times New Roman"/>
          <w:i/>
          <w:kern w:val="0"/>
          <w:sz w:val="20"/>
          <w:szCs w:val="20"/>
          <w:lang w:eastAsia="zh-CN"/>
        </w:rPr>
        <w:t>при наличии</w:t>
      </w:r>
      <w:r w:rsidRPr="007D022C">
        <w:rPr>
          <w:rFonts w:ascii="Times New Roman" w:eastAsia="Times New Roman" w:hAnsi="Times New Roman" w:cs="Times New Roman"/>
          <w:kern w:val="0"/>
          <w:sz w:val="20"/>
          <w:szCs w:val="20"/>
          <w:lang w:eastAsia="zh-CN"/>
        </w:rPr>
        <w:t>).</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2.4. Оплата выполненных работ между заказчиком и Подрядчиком осуществляется </w:t>
      </w:r>
      <w:r w:rsidRPr="007D022C">
        <w:rPr>
          <w:rFonts w:ascii="Times New Roman" w:eastAsia="Times New Roman" w:hAnsi="Times New Roman" w:cs="Times New Roman"/>
          <w:kern w:val="0"/>
          <w:sz w:val="20"/>
          <w:szCs w:val="20"/>
          <w:highlight w:val="yellow"/>
          <w:lang w:eastAsia="zh-CN"/>
        </w:rPr>
        <w:t>в течение 7 (семи)</w:t>
      </w:r>
      <w:r w:rsidRPr="007D022C">
        <w:rPr>
          <w:rFonts w:ascii="Times New Roman" w:eastAsia="Times New Roman" w:hAnsi="Times New Roman" w:cs="Times New Roman"/>
          <w:color w:val="FF0000"/>
          <w:kern w:val="0"/>
          <w:sz w:val="20"/>
          <w:szCs w:val="20"/>
          <w:highlight w:val="yellow"/>
          <w:lang w:eastAsia="zh-CN"/>
        </w:rPr>
        <w:t xml:space="preserve"> </w:t>
      </w:r>
      <w:r w:rsidRPr="007D022C">
        <w:rPr>
          <w:rFonts w:ascii="Times New Roman" w:eastAsia="Times New Roman" w:hAnsi="Times New Roman" w:cs="Times New Roman"/>
          <w:kern w:val="0"/>
          <w:sz w:val="20"/>
          <w:szCs w:val="20"/>
          <w:highlight w:val="yellow"/>
          <w:lang w:eastAsia="zh-CN"/>
        </w:rPr>
        <w:t xml:space="preserve">рабочих дней </w:t>
      </w:r>
      <w:proofErr w:type="gramStart"/>
      <w:r w:rsidRPr="007D022C">
        <w:rPr>
          <w:rFonts w:ascii="Times New Roman" w:eastAsia="Times New Roman" w:hAnsi="Times New Roman" w:cs="Times New Roman"/>
          <w:kern w:val="0"/>
          <w:sz w:val="20"/>
          <w:szCs w:val="20"/>
          <w:highlight w:val="yellow"/>
          <w:lang w:eastAsia="zh-CN"/>
        </w:rPr>
        <w:t>с даты подписания</w:t>
      </w:r>
      <w:proofErr w:type="gramEnd"/>
      <w:r w:rsidRPr="007D022C">
        <w:rPr>
          <w:rFonts w:ascii="Times New Roman" w:eastAsia="Times New Roman" w:hAnsi="Times New Roman" w:cs="Times New Roman"/>
          <w:kern w:val="0"/>
          <w:sz w:val="20"/>
          <w:szCs w:val="20"/>
          <w:highlight w:val="yellow"/>
          <w:lang w:eastAsia="zh-CN"/>
        </w:rPr>
        <w:t xml:space="preserve">  акта о приемке выполненных работ Заказчиком.</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2.5. Цена Договора может быть снижена по соглашению Сторон без </w:t>
      </w:r>
      <w:proofErr w:type="gramStart"/>
      <w:r w:rsidRPr="007D022C">
        <w:rPr>
          <w:rFonts w:ascii="Times New Roman" w:eastAsia="Times New Roman" w:hAnsi="Times New Roman" w:cs="Times New Roman"/>
          <w:kern w:val="0"/>
          <w:sz w:val="20"/>
          <w:szCs w:val="20"/>
          <w:lang w:eastAsia="zh-CN"/>
        </w:rPr>
        <w:t>изменения</w:t>
      </w:r>
      <w:proofErr w:type="gramEnd"/>
      <w:r w:rsidRPr="007D022C">
        <w:rPr>
          <w:rFonts w:ascii="Times New Roman" w:eastAsia="Times New Roman" w:hAnsi="Times New Roman" w:cs="Times New Roman"/>
          <w:kern w:val="0"/>
          <w:sz w:val="20"/>
          <w:szCs w:val="20"/>
          <w:lang w:eastAsia="zh-CN"/>
        </w:rPr>
        <w:t xml:space="preserve">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2.6. Работа считается выполненной после подписания акта о приемке выполненных работ (форма КС-2), справки о стоимости выполненных работ и затрат (форма  КС-3) Заказчиком и Подрядчиком.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2.7. Датой оплаты считается дата списания денежных сре</w:t>
      </w:r>
      <w:proofErr w:type="gramStart"/>
      <w:r w:rsidRPr="007D022C">
        <w:rPr>
          <w:rFonts w:ascii="Times New Roman" w:eastAsia="Times New Roman" w:hAnsi="Times New Roman" w:cs="Times New Roman"/>
          <w:kern w:val="0"/>
          <w:sz w:val="20"/>
          <w:szCs w:val="20"/>
          <w:lang w:eastAsia="zh-CN"/>
        </w:rPr>
        <w:t>дств с р</w:t>
      </w:r>
      <w:proofErr w:type="gramEnd"/>
      <w:r w:rsidRPr="007D022C">
        <w:rPr>
          <w:rFonts w:ascii="Times New Roman" w:eastAsia="Times New Roman" w:hAnsi="Times New Roman" w:cs="Times New Roman"/>
          <w:kern w:val="0"/>
          <w:sz w:val="20"/>
          <w:szCs w:val="20"/>
          <w:lang w:eastAsia="zh-CN"/>
        </w:rPr>
        <w:t>асчетного счета Заказчика.</w:t>
      </w:r>
    </w:p>
    <w:p w:rsidR="007D022C" w:rsidRPr="007D022C" w:rsidRDefault="007D022C" w:rsidP="007D022C">
      <w:pPr>
        <w:widowControl/>
        <w:shd w:val="clear" w:color="auto" w:fill="FFFFFF"/>
        <w:tabs>
          <w:tab w:val="left" w:pos="0"/>
          <w:tab w:val="left" w:pos="1867"/>
        </w:tabs>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2.8. Платежи по Договору осуществляются в российских рублях.</w:t>
      </w:r>
    </w:p>
    <w:p w:rsidR="007D022C" w:rsidRPr="007D022C" w:rsidRDefault="007D022C" w:rsidP="007D022C">
      <w:pPr>
        <w:widowControl/>
        <w:shd w:val="clear" w:color="auto" w:fill="FFFFFF"/>
        <w:tabs>
          <w:tab w:val="left" w:pos="0"/>
          <w:tab w:val="left" w:pos="1867"/>
        </w:tabs>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2.9. Источник финансирования – собственные средства.</w:t>
      </w:r>
    </w:p>
    <w:p w:rsidR="007D022C" w:rsidRPr="007D022C" w:rsidRDefault="007D022C" w:rsidP="007D022C">
      <w:pPr>
        <w:widowControl/>
        <w:shd w:val="clear" w:color="auto" w:fill="FFFFFF"/>
        <w:tabs>
          <w:tab w:val="left" w:pos="0"/>
          <w:tab w:val="left" w:pos="1867"/>
        </w:tabs>
        <w:suppressAutoHyphens/>
        <w:autoSpaceDN/>
        <w:ind w:firstLine="709"/>
        <w:jc w:val="both"/>
        <w:textAlignment w:val="auto"/>
        <w:rPr>
          <w:rFonts w:ascii="Times New Roman" w:eastAsia="Times New Roman" w:hAnsi="Times New Roman" w:cs="Times New Roman"/>
          <w:kern w:val="0"/>
          <w:sz w:val="20"/>
          <w:szCs w:val="20"/>
          <w:lang w:eastAsia="zh-CN"/>
        </w:rPr>
      </w:pPr>
    </w:p>
    <w:p w:rsidR="007D022C" w:rsidRPr="007D022C" w:rsidRDefault="007D022C" w:rsidP="007D022C">
      <w:pPr>
        <w:tabs>
          <w:tab w:val="left" w:pos="-567"/>
          <w:tab w:val="left" w:pos="284"/>
        </w:tabs>
        <w:suppressAutoHyphens/>
        <w:autoSpaceDN/>
        <w:ind w:right="425" w:firstLine="567"/>
        <w:jc w:val="center"/>
        <w:textAlignment w:val="auto"/>
        <w:rPr>
          <w:rFonts w:ascii="Times New Roman" w:eastAsia="Calibri" w:hAnsi="Times New Roman" w:cs="Times New Roman"/>
          <w:b/>
          <w:kern w:val="0"/>
          <w:sz w:val="20"/>
          <w:szCs w:val="20"/>
        </w:rPr>
      </w:pPr>
      <w:r w:rsidRPr="007D022C">
        <w:rPr>
          <w:rFonts w:ascii="Times New Roman" w:eastAsia="Calibri" w:hAnsi="Times New Roman" w:cs="Times New Roman"/>
          <w:b/>
          <w:kern w:val="0"/>
          <w:sz w:val="20"/>
          <w:szCs w:val="20"/>
        </w:rPr>
        <w:t>3. ПРАВА И ОБЯЗАННОСТИ СТОРОН</w:t>
      </w:r>
    </w:p>
    <w:p w:rsidR="007D022C" w:rsidRPr="007D022C" w:rsidRDefault="007D022C" w:rsidP="007D022C">
      <w:pPr>
        <w:tabs>
          <w:tab w:val="left" w:pos="-567"/>
          <w:tab w:val="left" w:pos="284"/>
        </w:tabs>
        <w:suppressAutoHyphens/>
        <w:autoSpaceDN/>
        <w:ind w:right="425" w:firstLine="567"/>
        <w:jc w:val="center"/>
        <w:textAlignment w:val="auto"/>
        <w:rPr>
          <w:rFonts w:ascii="Times New Roman" w:eastAsia="Calibri" w:hAnsi="Times New Roman" w:cs="Times New Roman"/>
          <w:b/>
          <w:kern w:val="0"/>
          <w:sz w:val="20"/>
          <w:szCs w:val="20"/>
        </w:rPr>
      </w:pPr>
    </w:p>
    <w:p w:rsidR="007D022C" w:rsidRPr="007D022C" w:rsidRDefault="007D022C" w:rsidP="007D022C">
      <w:pPr>
        <w:widowControl/>
        <w:suppressAutoHyphens/>
        <w:autoSpaceDN/>
        <w:ind w:firstLine="709"/>
        <w:contextualSpacing/>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3.1. Подрядчик обязан:</w:t>
      </w:r>
    </w:p>
    <w:p w:rsidR="007D022C" w:rsidRPr="007D022C" w:rsidRDefault="007D022C" w:rsidP="007D022C">
      <w:pPr>
        <w:widowControl/>
        <w:numPr>
          <w:ilvl w:val="0"/>
          <w:numId w:val="5"/>
        </w:numPr>
        <w:tabs>
          <w:tab w:val="left" w:pos="851"/>
          <w:tab w:val="left" w:pos="1276"/>
        </w:tabs>
        <w:suppressAutoHyphens/>
        <w:autoSpaceDN/>
        <w:spacing w:after="60"/>
        <w:ind w:left="142" w:firstLine="567"/>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Организовать выполнение Работ согласно действующему законодательству РФ в соответствии с техническими регламентами, правилам производства соответствующих Работ, условиями настоящего Договора и иным требованиям.</w:t>
      </w:r>
    </w:p>
    <w:p w:rsidR="007D022C" w:rsidRPr="007D022C" w:rsidRDefault="007D022C" w:rsidP="007D022C">
      <w:pPr>
        <w:widowControl/>
        <w:numPr>
          <w:ilvl w:val="0"/>
          <w:numId w:val="5"/>
        </w:numPr>
        <w:tabs>
          <w:tab w:val="left" w:pos="851"/>
          <w:tab w:val="left" w:pos="1276"/>
        </w:tabs>
        <w:suppressAutoHyphens/>
        <w:autoSpaceDN/>
        <w:spacing w:after="60"/>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0"/>
          <w:sz w:val="20"/>
          <w:szCs w:val="20"/>
          <w:lang w:eastAsia="zh-CN"/>
        </w:rPr>
        <w:t>Своими силами и материально-техническими средствами своевременно и качественно выполнить все работы в соответствии с локальным сметным расчетом, техническим заданием в полном объёме и в сроки, предусмотренные условиями настоящего Договора и Приложений к нему, и сдать работы заказчику.</w:t>
      </w:r>
    </w:p>
    <w:p w:rsidR="007D022C" w:rsidRPr="007D022C" w:rsidRDefault="007D022C" w:rsidP="007D022C">
      <w:pPr>
        <w:widowControl/>
        <w:numPr>
          <w:ilvl w:val="0"/>
          <w:numId w:val="5"/>
        </w:numPr>
        <w:tabs>
          <w:tab w:val="left" w:pos="0"/>
          <w:tab w:val="left" w:pos="1276"/>
        </w:tabs>
        <w:suppressAutoHyphens/>
        <w:autoSpaceDN/>
        <w:spacing w:after="60"/>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В разумно короткие сроки исполнять, полученные в ходе выполнения настоящего Договора указания Заказчика, оформленные в письменном виде, если такие указания не противоречат условиям Договора, действующему законодательству, техническому заданию и не представляют собой вмешательства в оперативно-хозяйственную деятельность Подрядчика.</w:t>
      </w:r>
    </w:p>
    <w:p w:rsidR="007D022C" w:rsidRPr="007D022C" w:rsidRDefault="007D022C" w:rsidP="007D022C">
      <w:pPr>
        <w:widowControl/>
        <w:numPr>
          <w:ilvl w:val="0"/>
          <w:numId w:val="5"/>
        </w:numPr>
        <w:tabs>
          <w:tab w:val="left" w:pos="851"/>
          <w:tab w:val="left" w:pos="1276"/>
        </w:tabs>
        <w:suppressAutoHyphens/>
        <w:autoSpaceDN/>
        <w:spacing w:after="60"/>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0"/>
          <w:sz w:val="20"/>
          <w:szCs w:val="20"/>
          <w:lang w:eastAsia="ru-RU"/>
        </w:rPr>
        <w:lastRenderedPageBreak/>
        <w:t>Осуществлять собственными силами и за свой счет в процессе производства работ систематическую и ежедневную, а по завершении работ – окончательную, очистку территории производства работ от строительного мусора и грунта и обеспечить их вывоз за пределы участка производства работ.</w:t>
      </w:r>
    </w:p>
    <w:p w:rsidR="007D022C" w:rsidRPr="007D022C" w:rsidRDefault="007D022C" w:rsidP="007D022C">
      <w:pPr>
        <w:widowControl/>
        <w:autoSpaceDN/>
        <w:ind w:firstLine="709"/>
        <w:contextualSpacing/>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 3.1.5. Предоставить Заказчику от поставщиков строительного материала и оборудования копии соответствующих сертификатов, технических паспортов и других документов, удостоверяющих качество использованных в ходе выполнения работ по договору материалов и оборудования.</w:t>
      </w:r>
    </w:p>
    <w:p w:rsidR="007D022C" w:rsidRPr="007D022C" w:rsidRDefault="007D022C" w:rsidP="007D022C">
      <w:pPr>
        <w:widowControl/>
        <w:autoSpaceDN/>
        <w:ind w:firstLine="709"/>
        <w:contextualSpacing/>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3.1.6. Передать Заказчику по окончании выполнения работ полный комплект исполнительной документации о выполненных работах, в который обязательно должны входить Акты освидетельствования скрытых работ.</w:t>
      </w:r>
    </w:p>
    <w:p w:rsidR="007D022C" w:rsidRPr="007D022C" w:rsidRDefault="007D022C" w:rsidP="007D022C">
      <w:pPr>
        <w:widowControl/>
        <w:autoSpaceDN/>
        <w:ind w:firstLine="709"/>
        <w:contextualSpacing/>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3.1.7. Подрядчик должен заранее уведомить Заказчика о необходимости утвердить работы, которые будут скрыты. В случае непредставления Подрядчиком скрытых работ на освидетельствование, Подрядчик обязан вскрыть по требованию Заказчика скрытые работы, а причиненный при этом ущерб устранить за свой счет после освидетельствования скрытых работ.</w:t>
      </w:r>
    </w:p>
    <w:p w:rsidR="007D022C" w:rsidRPr="007D022C" w:rsidRDefault="007D022C" w:rsidP="007D022C">
      <w:pPr>
        <w:widowControl/>
        <w:autoSpaceDN/>
        <w:ind w:firstLine="709"/>
        <w:contextualSpacing/>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3.1.8. Нести полную материальную ответственность за сохранность своих материалов, своего инструмента, оборудования и техники.</w:t>
      </w:r>
    </w:p>
    <w:p w:rsidR="007D022C" w:rsidRPr="007D022C" w:rsidRDefault="007D022C" w:rsidP="007D022C">
      <w:pPr>
        <w:widowControl/>
        <w:tabs>
          <w:tab w:val="left" w:pos="851"/>
          <w:tab w:val="left" w:pos="1276"/>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3.1.9.  Выполнить Работы в точном соответствии с утвержденным Заказчиком техническим заданием, требованиями </w:t>
      </w:r>
      <w:r w:rsidRPr="007D022C">
        <w:rPr>
          <w:rFonts w:ascii="Times New Roman" w:eastAsia="Times New Roman" w:hAnsi="Times New Roman" w:cs="Times New Roman"/>
          <w:color w:val="000000"/>
          <w:kern w:val="1"/>
          <w:sz w:val="20"/>
          <w:szCs w:val="20"/>
          <w:lang w:eastAsia="ar-SA"/>
        </w:rPr>
        <w:t>с</w:t>
      </w:r>
      <w:r w:rsidRPr="007D022C">
        <w:rPr>
          <w:rFonts w:ascii="Times New Roman" w:hAnsi="Times New Roman" w:cs="Times New Roman"/>
          <w:kern w:val="1"/>
          <w:sz w:val="20"/>
          <w:szCs w:val="20"/>
        </w:rPr>
        <w:t xml:space="preserve">троительных норм и правил и </w:t>
      </w:r>
      <w:r w:rsidRPr="007D022C">
        <w:rPr>
          <w:rFonts w:ascii="Times New Roman" w:eastAsia="Times New Roman" w:hAnsi="Times New Roman" w:cs="Times New Roman"/>
          <w:kern w:val="1"/>
          <w:sz w:val="20"/>
          <w:szCs w:val="20"/>
          <w:lang w:eastAsia="ar-SA"/>
        </w:rPr>
        <w:t>настоящего договора.</w:t>
      </w:r>
    </w:p>
    <w:p w:rsidR="007D022C" w:rsidRPr="007D022C" w:rsidRDefault="007D022C" w:rsidP="007D022C">
      <w:pPr>
        <w:widowControl/>
        <w:tabs>
          <w:tab w:val="left" w:pos="851"/>
          <w:tab w:val="left" w:pos="1276"/>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3.1.10. Не позднее даты начала Работ подписать все необходимые допуски, разрешения и пройти инструктажи. </w:t>
      </w:r>
    </w:p>
    <w:p w:rsidR="007D022C" w:rsidRPr="007D022C" w:rsidRDefault="007D022C" w:rsidP="007D022C">
      <w:pPr>
        <w:widowControl/>
        <w:tabs>
          <w:tab w:val="left" w:pos="851"/>
          <w:tab w:val="left" w:pos="1276"/>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3.1.11. </w:t>
      </w:r>
      <w:r w:rsidRPr="007D022C">
        <w:rPr>
          <w:rFonts w:ascii="Times New Roman" w:eastAsia="Times New Roman" w:hAnsi="Times New Roman" w:cs="Times New Roman"/>
          <w:kern w:val="0"/>
          <w:sz w:val="20"/>
          <w:szCs w:val="20"/>
          <w:lang w:eastAsia="zh-CN"/>
        </w:rPr>
        <w:t xml:space="preserve">Назначить своего представителя, для приема - сдачи работ, постоянной связи и согласования вопросов с Заказчиком, по надлежащему исполнению условий Договора и Приложений к нему. </w:t>
      </w:r>
    </w:p>
    <w:p w:rsidR="007D022C" w:rsidRPr="007D022C" w:rsidRDefault="007D022C" w:rsidP="007D022C">
      <w:pPr>
        <w:widowControl/>
        <w:tabs>
          <w:tab w:val="left" w:pos="851"/>
          <w:tab w:val="left" w:pos="1276"/>
        </w:tabs>
        <w:autoSpaceDN/>
        <w:spacing w:line="276" w:lineRule="auto"/>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color w:val="000000"/>
          <w:kern w:val="1"/>
          <w:sz w:val="20"/>
          <w:szCs w:val="20"/>
          <w:lang w:eastAsia="ar-SA"/>
        </w:rPr>
        <w:t>3.1.12. Выполнять все распоряжения и предписания соответствующих органов и служб, при условии соответствия их настоящему Договору, СНиП, действующему законодательству. Заказчик должен быть своевременно проинформирован, в случае необходимости его участия в соответствующих согласованиях.</w:t>
      </w:r>
    </w:p>
    <w:p w:rsidR="007D022C" w:rsidRPr="007D022C" w:rsidRDefault="007D022C" w:rsidP="007D022C">
      <w:pPr>
        <w:widowControl/>
        <w:tabs>
          <w:tab w:val="left" w:pos="851"/>
          <w:tab w:val="left" w:pos="993"/>
        </w:tabs>
        <w:autoSpaceDN/>
        <w:spacing w:line="276" w:lineRule="auto"/>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3.1.13. Осуществлять организацию, координирование, оперативный контроль  выполняемых Работ.</w:t>
      </w:r>
    </w:p>
    <w:p w:rsidR="007D022C" w:rsidRPr="007D022C" w:rsidRDefault="007D022C" w:rsidP="007D022C">
      <w:pPr>
        <w:widowControl/>
        <w:tabs>
          <w:tab w:val="left" w:pos="851"/>
          <w:tab w:val="left" w:pos="993"/>
        </w:tabs>
        <w:autoSpaceDN/>
        <w:spacing w:line="276" w:lineRule="auto"/>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3.1.14. Вести Журнал производства работ, журнал </w:t>
      </w:r>
      <w:r w:rsidRPr="007D022C">
        <w:rPr>
          <w:rFonts w:ascii="Times New Roman" w:eastAsia="Times New Roman" w:hAnsi="Times New Roman" w:cs="Times New Roman"/>
          <w:color w:val="000000"/>
          <w:kern w:val="1"/>
          <w:sz w:val="20"/>
          <w:szCs w:val="20"/>
          <w:lang w:eastAsia="ar-SA"/>
        </w:rPr>
        <w:t xml:space="preserve">сварочных работ и другую исполнительную документацию, предусмотренную </w:t>
      </w:r>
      <w:r w:rsidRPr="007D022C">
        <w:rPr>
          <w:rFonts w:ascii="Times New Roman" w:eastAsia="Times New Roman" w:hAnsi="Times New Roman" w:cs="Times New Roman"/>
          <w:bCs/>
          <w:kern w:val="1"/>
          <w:sz w:val="20"/>
          <w:szCs w:val="20"/>
          <w:lang w:eastAsia="ar-SA"/>
        </w:rPr>
        <w:t xml:space="preserve">действующими </w:t>
      </w:r>
      <w:r w:rsidRPr="007D022C">
        <w:rPr>
          <w:rFonts w:ascii="Times New Roman" w:hAnsi="Times New Roman" w:cs="Times New Roman"/>
          <w:kern w:val="1"/>
          <w:sz w:val="20"/>
          <w:szCs w:val="20"/>
        </w:rPr>
        <w:t>нормативно-правовыми актами</w:t>
      </w:r>
      <w:r w:rsidRPr="007D022C">
        <w:rPr>
          <w:rFonts w:ascii="Times New Roman" w:eastAsia="Times New Roman" w:hAnsi="Times New Roman" w:cs="Times New Roman"/>
          <w:color w:val="000000"/>
          <w:kern w:val="1"/>
          <w:sz w:val="20"/>
          <w:szCs w:val="20"/>
          <w:lang w:eastAsia="ar-SA"/>
        </w:rPr>
        <w:t>, в которых отражается весь ход фактического производства Работ</w:t>
      </w:r>
      <w:r w:rsidRPr="007D022C">
        <w:rPr>
          <w:rFonts w:ascii="Times New Roman" w:eastAsia="Times New Roman" w:hAnsi="Times New Roman" w:cs="Times New Roman"/>
          <w:kern w:val="1"/>
          <w:sz w:val="20"/>
          <w:szCs w:val="20"/>
          <w:lang w:eastAsia="ar-SA"/>
        </w:rPr>
        <w:t>, обеспечив подписание каждой записи полномочными представителями Сторон.</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3.1.15. Доставлять на место производства Работ необходимые для выполнения Работ материалы, инструменты, оснастку, оборудование, осуществлять их приемку, разгрузку, складирование и эксплуатацию при производстве Работ.</w:t>
      </w:r>
    </w:p>
    <w:p w:rsidR="007D022C" w:rsidRPr="007D022C" w:rsidRDefault="007D022C" w:rsidP="007D022C">
      <w:pPr>
        <w:widowControl/>
        <w:tabs>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3.1.16. Обеспечивать сохранность имущества Заказчика в период выполнения Работ, а также в период устранения недостатков и дефектов.</w:t>
      </w:r>
    </w:p>
    <w:p w:rsidR="007D022C" w:rsidRPr="007D022C" w:rsidRDefault="007D022C" w:rsidP="007D022C">
      <w:pPr>
        <w:widowControl/>
        <w:tabs>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3.1.17. Обеспечивать Заказчику возможность контроля и надзора за ходом выполнения Работ, качеством используемых материалов и оборудования, беспрепятственно допускать его представителя к любому оборудованию, конструктивному элементу Объекта. По первому требованию представителя Заказчика предоставлять Журнал производства Работ для проверки фактического выполнения Работ Подрядчиком, а также для внесения в него необходимых, по мнению представителя Заказчика, записей.</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3.1.18. По требованию Заказчика в случаях и в порядке, определенных настоящим Договором и действующим законодательством РФ, за свой счет устранять недостатки, дефекты, допущенные в выполненных Работах и обнаруженные как при сдаче результата выполненных Работ, так и на момент окончательной приемки, а также в период действия гарантийного срока.</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3.1.19. Сдавать выполненные скрытые, строительно-монтажные и/или электромонтажные Работы по отдельным актам освидетельствования скрытых Работ и актам приемки ответственных конструкций и оборудований. </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3.1.20. Осуществлять в процессе производства работ ежедневную уборку и своевременный вывоз отходов, не допуская их накапливания. </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3.1.21.В течение 5 (Пяти) рабочих дней </w:t>
      </w:r>
      <w:proofErr w:type="gramStart"/>
      <w:r w:rsidRPr="007D022C">
        <w:rPr>
          <w:rFonts w:ascii="Times New Roman" w:eastAsia="Times New Roman" w:hAnsi="Times New Roman" w:cs="Times New Roman"/>
          <w:kern w:val="1"/>
          <w:sz w:val="20"/>
          <w:szCs w:val="20"/>
          <w:lang w:eastAsia="ar-SA"/>
        </w:rPr>
        <w:t>с даты окончания</w:t>
      </w:r>
      <w:proofErr w:type="gramEnd"/>
      <w:r w:rsidRPr="007D022C">
        <w:rPr>
          <w:rFonts w:ascii="Times New Roman" w:eastAsia="Times New Roman" w:hAnsi="Times New Roman" w:cs="Times New Roman"/>
          <w:kern w:val="1"/>
          <w:sz w:val="20"/>
          <w:szCs w:val="20"/>
          <w:lang w:eastAsia="ar-SA"/>
        </w:rPr>
        <w:t xml:space="preserve"> Работ по Договору, освободить место производства работ/территорию Объекта и прилегающей к нему территории от неиспользованных материалов и конструкций, а также строительного мусора.</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3.1.22. Полностью возместить вред Заказчику, допущенный по вине Подрядчика, причиненный работникам Заказчика и имуществу, находящемуся на Объекте Заказчика.</w:t>
      </w:r>
    </w:p>
    <w:p w:rsidR="007D022C" w:rsidRPr="007D022C" w:rsidRDefault="007D022C" w:rsidP="007D022C">
      <w:pPr>
        <w:widowControl/>
        <w:tabs>
          <w:tab w:val="left" w:pos="851"/>
          <w:tab w:val="left" w:pos="993"/>
        </w:tabs>
        <w:autoSpaceDN/>
        <w:spacing w:line="276" w:lineRule="auto"/>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3.1.23. Восстановить за свой счет все допущенные по вине Подрядчика повреждения коммуникаций, конструкций, систем, электропроводки, и другого имущества в течение 10 (десяти) календарных дней </w:t>
      </w:r>
      <w:proofErr w:type="gramStart"/>
      <w:r w:rsidRPr="007D022C">
        <w:rPr>
          <w:rFonts w:ascii="Times New Roman" w:eastAsia="Times New Roman" w:hAnsi="Times New Roman" w:cs="Times New Roman"/>
          <w:kern w:val="1"/>
          <w:sz w:val="20"/>
          <w:szCs w:val="20"/>
          <w:lang w:eastAsia="ar-SA"/>
        </w:rPr>
        <w:t>с даты предъявления</w:t>
      </w:r>
      <w:proofErr w:type="gramEnd"/>
      <w:r w:rsidRPr="007D022C">
        <w:rPr>
          <w:rFonts w:ascii="Times New Roman" w:eastAsia="Times New Roman" w:hAnsi="Times New Roman" w:cs="Times New Roman"/>
          <w:kern w:val="1"/>
          <w:sz w:val="20"/>
          <w:szCs w:val="20"/>
          <w:lang w:eastAsia="ar-SA"/>
        </w:rPr>
        <w:t xml:space="preserve"> Заказчиком соответствующего требования.</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3.1.24. Неукоснительно выполнять в местах производства Работ, действующие на территории РФ </w:t>
      </w:r>
      <w:r w:rsidRPr="007D022C">
        <w:rPr>
          <w:rFonts w:ascii="Times New Roman" w:eastAsia="Times New Roman" w:hAnsi="Times New Roman" w:cs="Times New Roman"/>
          <w:color w:val="000000"/>
          <w:kern w:val="1"/>
          <w:sz w:val="20"/>
          <w:szCs w:val="20"/>
          <w:lang w:eastAsia="ar-SA"/>
        </w:rPr>
        <w:t>требования по соблюдению правил охраны труда и техники безопасности, пропускного режима и правил внутреннего распорядка на Объекте, противопожарных мероприятий, охраны окружающей среды, требований трудового законодательства.</w:t>
      </w:r>
      <w:r w:rsidRPr="007D022C">
        <w:rPr>
          <w:rFonts w:ascii="Times New Roman" w:eastAsia="Times New Roman" w:hAnsi="Times New Roman" w:cs="Times New Roman"/>
          <w:kern w:val="1"/>
          <w:sz w:val="20"/>
          <w:szCs w:val="20"/>
          <w:lang w:eastAsia="ar-SA"/>
        </w:rPr>
        <w:t xml:space="preserve"> Назначить ответственных за пожарную безопасность места производства Работ/Объекта и соблюдение техники безопасности на нем.</w:t>
      </w:r>
    </w:p>
    <w:p w:rsidR="007D022C" w:rsidRPr="007D022C" w:rsidRDefault="007D022C" w:rsidP="007D022C">
      <w:pPr>
        <w:widowControl/>
        <w:tabs>
          <w:tab w:val="left" w:pos="851"/>
          <w:tab w:val="left" w:pos="993"/>
        </w:tabs>
        <w:autoSpaceDN/>
        <w:spacing w:line="276" w:lineRule="auto"/>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color w:val="000000"/>
          <w:kern w:val="1"/>
          <w:sz w:val="20"/>
          <w:szCs w:val="20"/>
          <w:lang w:eastAsia="ar-SA"/>
        </w:rPr>
        <w:t>3.1.25. Соблюдать правила эксплуатации электроустановок и электрооборудования, обеспечивающих деятельность работников Подрядчика на месте производства Работ/Объекте.</w:t>
      </w:r>
    </w:p>
    <w:p w:rsidR="007D022C" w:rsidRPr="007D022C" w:rsidRDefault="007D022C" w:rsidP="007D022C">
      <w:pPr>
        <w:widowControl/>
        <w:tabs>
          <w:tab w:val="left" w:pos="851"/>
          <w:tab w:val="left" w:pos="993"/>
        </w:tabs>
        <w:autoSpaceDN/>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 xml:space="preserve">3.1.26. Немедленно письменно предупредить Заказчика об обстоятельствах, не зависящих от Подрядчика, которые грозят годности или прочности результатов выполняемых Работ, или создают невозможность завершения их в срок, а также о непригодности </w:t>
      </w:r>
      <w:r w:rsidRPr="007D022C">
        <w:rPr>
          <w:rFonts w:ascii="Times New Roman" w:eastAsia="Times New Roman" w:hAnsi="Times New Roman" w:cs="Times New Roman"/>
          <w:color w:val="000000"/>
          <w:kern w:val="1"/>
          <w:sz w:val="20"/>
          <w:szCs w:val="20"/>
          <w:lang w:eastAsia="ar-SA"/>
        </w:rPr>
        <w:t>или недоброкачественности предоставленных Заказчиком материалов, технической документации, возможных неблагоприятных для Заказчика последствий выполнения его указаний о способе выполнения Работ</w:t>
      </w:r>
      <w:r w:rsidRPr="007D022C">
        <w:rPr>
          <w:rFonts w:ascii="Times New Roman" w:eastAsia="Times New Roman" w:hAnsi="Times New Roman" w:cs="Times New Roman"/>
          <w:kern w:val="1"/>
          <w:sz w:val="20"/>
          <w:szCs w:val="20"/>
          <w:lang w:eastAsia="ar-SA"/>
        </w:rPr>
        <w:t xml:space="preserve">. </w:t>
      </w:r>
    </w:p>
    <w:p w:rsidR="007D022C" w:rsidRPr="007D022C" w:rsidRDefault="007D022C" w:rsidP="007D022C">
      <w:pPr>
        <w:widowControl/>
        <w:tabs>
          <w:tab w:val="left" w:pos="851"/>
          <w:tab w:val="left" w:pos="993"/>
        </w:tabs>
        <w:suppressAutoHyphens/>
        <w:autoSpaceDN/>
        <w:spacing w:line="276" w:lineRule="auto"/>
        <w:ind w:firstLine="709"/>
        <w:contextualSpacing/>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color w:val="000000"/>
          <w:kern w:val="1"/>
          <w:sz w:val="20"/>
          <w:szCs w:val="20"/>
          <w:lang w:eastAsia="ar-SA"/>
        </w:rPr>
        <w:t>3.1.27. Подрядчик, не предупредивший Заказчика о вышеуказанных обстоятельствах, либо продолживший работу, несмотря на своевременное указание Заказчик</w:t>
      </w:r>
      <w:proofErr w:type="gramStart"/>
      <w:r w:rsidRPr="007D022C">
        <w:rPr>
          <w:rFonts w:ascii="Times New Roman" w:eastAsia="Times New Roman" w:hAnsi="Times New Roman" w:cs="Times New Roman"/>
          <w:color w:val="000000"/>
          <w:kern w:val="1"/>
          <w:sz w:val="20"/>
          <w:szCs w:val="20"/>
          <w:lang w:eastAsia="ar-SA"/>
        </w:rPr>
        <w:t>а о ее</w:t>
      </w:r>
      <w:proofErr w:type="gramEnd"/>
      <w:r w:rsidRPr="007D022C">
        <w:rPr>
          <w:rFonts w:ascii="Times New Roman" w:eastAsia="Times New Roman" w:hAnsi="Times New Roman" w:cs="Times New Roman"/>
          <w:color w:val="000000"/>
          <w:kern w:val="1"/>
          <w:sz w:val="20"/>
          <w:szCs w:val="20"/>
          <w:lang w:eastAsia="ar-SA"/>
        </w:rPr>
        <w:t xml:space="preserve"> прекращении, не вправе ссылаться на указанные выше обстоятельства при предъявлении к нему Заказчиком соответствующих претензий.</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3.1.28. При сдаче работ Подрядчик обязан своевременно вызвать представителя Заказчика для приемки работ по настоящему Договору.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lastRenderedPageBreak/>
        <w:t>3.1.29. После завершения работ по демонтажу Подрядчик обязан безвозмездно передать Заказчику весь демонтированный материал по акту приема демонтированного материала.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3.2. Подрядчик имеет право:</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3.2.1. На своевременную оплату со стороны заказчика выполненных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3.3. Заказчик обязан:</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3.3.1. Обеспечить </w:t>
      </w:r>
      <w:proofErr w:type="gramStart"/>
      <w:r w:rsidRPr="007D022C">
        <w:rPr>
          <w:rFonts w:ascii="Times New Roman" w:eastAsia="Times New Roman" w:hAnsi="Times New Roman" w:cs="Times New Roman"/>
          <w:kern w:val="0"/>
          <w:sz w:val="20"/>
          <w:szCs w:val="20"/>
          <w:lang w:eastAsia="zh-CN"/>
        </w:rPr>
        <w:t>контроль за</w:t>
      </w:r>
      <w:proofErr w:type="gramEnd"/>
      <w:r w:rsidRPr="007D022C">
        <w:rPr>
          <w:rFonts w:ascii="Times New Roman" w:eastAsia="Times New Roman" w:hAnsi="Times New Roman" w:cs="Times New Roman"/>
          <w:kern w:val="0"/>
          <w:sz w:val="20"/>
          <w:szCs w:val="20"/>
          <w:lang w:eastAsia="zh-CN"/>
        </w:rPr>
        <w:t xml:space="preserve"> выполнением работ по настоящему Договору.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3.3.2. Своевременно принять и оплатить надлежащим образом выполненные работы в соответствии с условиями настоящего договора.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3.3.3. Организовать приемку выполненных работ после получения письменного уведомления Подрядчика о завершении работ </w:t>
      </w:r>
      <w:proofErr w:type="gramStart"/>
      <w:r w:rsidRPr="007D022C">
        <w:rPr>
          <w:rFonts w:ascii="Times New Roman" w:eastAsia="Times New Roman" w:hAnsi="Times New Roman" w:cs="Times New Roman"/>
          <w:kern w:val="0"/>
          <w:sz w:val="20"/>
          <w:szCs w:val="20"/>
          <w:lang w:eastAsia="zh-CN"/>
        </w:rPr>
        <w:t>согласно условий</w:t>
      </w:r>
      <w:proofErr w:type="gramEnd"/>
      <w:r w:rsidRPr="007D022C">
        <w:rPr>
          <w:rFonts w:ascii="Times New Roman" w:eastAsia="Times New Roman" w:hAnsi="Times New Roman" w:cs="Times New Roman"/>
          <w:kern w:val="0"/>
          <w:sz w:val="20"/>
          <w:szCs w:val="20"/>
          <w:lang w:eastAsia="zh-CN"/>
        </w:rPr>
        <w:t xml:space="preserve"> договора.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Ответственный   за приемку работ со стороны Заказчика - </w:t>
      </w:r>
      <w:r w:rsidRPr="007D022C">
        <w:rPr>
          <w:rFonts w:ascii="Times New Roman" w:eastAsia="Times New Roman" w:hAnsi="Times New Roman" w:cs="Times New Roman"/>
          <w:b/>
          <w:kern w:val="0"/>
          <w:sz w:val="20"/>
          <w:szCs w:val="20"/>
          <w:highlight w:val="yellow"/>
          <w:u w:val="single"/>
          <w:lang w:eastAsia="zh-CN"/>
        </w:rPr>
        <w:t>назначен  главный   инженер  МУП "НТС".</w:t>
      </w:r>
      <w:r w:rsidRPr="007D022C">
        <w:rPr>
          <w:rFonts w:ascii="Times New Roman" w:eastAsia="Times New Roman" w:hAnsi="Times New Roman" w:cs="Times New Roman"/>
          <w:kern w:val="0"/>
          <w:sz w:val="20"/>
          <w:szCs w:val="20"/>
          <w:lang w:eastAsia="zh-CN"/>
        </w:rPr>
        <w:t xml:space="preserve">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3.3.4. Осуществить приемку выполненных работ, рассмотреть, оформить и подписать представленные документы или направить обоснованный отказ.</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3.4. Заказчик имеет право:</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3.4.1. Требовать от Подрядчика надлежащего исполнения обязательств в соответствии с настоящим Договором и Приложений к нему, а также требовать своевременного устранения выявленных недостатков и дефектов.</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3.4.2. Требовать от Подрядчика представления надлежащим образом оформленной отчетной документации, подтверждающих исполнение обязательств в соответствии с условиями настоящего Договора и Приложений к нему.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3.4.3. Запрашивать у Подрядчика подробные сведения о персонале и численности различных категорий рабочих, привлекаемых к выполнению работ, а также сведения о количестве механизмов, приспособлений, задействованных при выполнении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3.4.4. Самостоятельно проверять ход и качество работ выполняемых Подрядчиком, не вмешиваясь в его деятельность. Проводить одностороннюю выборочную проверку объемов и качества выполненных работ Подрядчиком. Количество проверок и сроки их проведения с Подрядчиком не согласовываются.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3.4.5. Составлять акты проверки работ, некачественно выполненных работ, выявленных </w:t>
      </w:r>
      <w:proofErr w:type="gramStart"/>
      <w:r w:rsidRPr="007D022C">
        <w:rPr>
          <w:rFonts w:ascii="Times New Roman" w:eastAsia="Times New Roman" w:hAnsi="Times New Roman" w:cs="Times New Roman"/>
          <w:kern w:val="0"/>
          <w:sz w:val="20"/>
          <w:szCs w:val="20"/>
          <w:lang w:eastAsia="zh-CN"/>
        </w:rPr>
        <w:t>недостатках</w:t>
      </w:r>
      <w:proofErr w:type="gramEnd"/>
      <w:r w:rsidRPr="007D022C">
        <w:rPr>
          <w:rFonts w:ascii="Times New Roman" w:eastAsia="Times New Roman" w:hAnsi="Times New Roman" w:cs="Times New Roman"/>
          <w:kern w:val="0"/>
          <w:sz w:val="20"/>
          <w:szCs w:val="20"/>
          <w:lang w:eastAsia="zh-CN"/>
        </w:rPr>
        <w:t xml:space="preserve"> и других замечаний, выявленных в процессе выполнения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3.4.7. Запрашивать у Подрядчика информацию о ходе и объемах выполняемых работ, а также разъяснения и уточнения относительно выполненных работ рамках исполнения настоящего Договора.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3.4.8. Назначить Подрядчику разумный срок для устранения недостатков, обнаруженных заказчиком в период выполнения работ.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3.4.9. Осуществлять </w:t>
      </w:r>
      <w:proofErr w:type="gramStart"/>
      <w:r w:rsidRPr="007D022C">
        <w:rPr>
          <w:rFonts w:ascii="Times New Roman" w:eastAsia="Times New Roman" w:hAnsi="Times New Roman" w:cs="Times New Roman"/>
          <w:kern w:val="0"/>
          <w:sz w:val="20"/>
          <w:szCs w:val="20"/>
          <w:lang w:eastAsia="zh-CN"/>
        </w:rPr>
        <w:t>контроль за</w:t>
      </w:r>
      <w:proofErr w:type="gramEnd"/>
      <w:r w:rsidRPr="007D022C">
        <w:rPr>
          <w:rFonts w:ascii="Times New Roman" w:eastAsia="Times New Roman" w:hAnsi="Times New Roman" w:cs="Times New Roman"/>
          <w:kern w:val="0"/>
          <w:sz w:val="20"/>
          <w:szCs w:val="20"/>
          <w:lang w:eastAsia="zh-CN"/>
        </w:rPr>
        <w:t xml:space="preserve"> ходом и качеством выполняемых работ, не вмешиваясь при этом в оперативно-хозяйственную деятельность Подрядчика.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3.4.10. Привлекать экспертные организации, экспертов, обладающих необходимыми знаниями для проверки выполненных Подрядчиком работ на соответствие требованиям установленным настоящим Договором.</w:t>
      </w:r>
    </w:p>
    <w:p w:rsidR="007D022C" w:rsidRPr="007D022C" w:rsidRDefault="007D022C" w:rsidP="007D022C">
      <w:pPr>
        <w:widowControl/>
        <w:suppressAutoHyphens/>
        <w:autoSpaceDN/>
        <w:spacing w:after="240"/>
        <w:ind w:firstLine="567"/>
        <w:jc w:val="center"/>
        <w:textAlignment w:val="auto"/>
        <w:rPr>
          <w:rFonts w:ascii="Times New Roman" w:eastAsia="Times New Roman" w:hAnsi="Times New Roman" w:cs="Times New Roman"/>
          <w:b/>
          <w:kern w:val="0"/>
          <w:sz w:val="20"/>
          <w:szCs w:val="20"/>
          <w:lang w:eastAsia="zh-CN"/>
        </w:rPr>
      </w:pPr>
      <w:r w:rsidRPr="007D022C">
        <w:rPr>
          <w:rFonts w:ascii="Times New Roman" w:eastAsia="Times New Roman" w:hAnsi="Times New Roman" w:cs="Times New Roman"/>
          <w:b/>
          <w:kern w:val="0"/>
          <w:sz w:val="20"/>
          <w:szCs w:val="20"/>
          <w:lang w:eastAsia="zh-CN"/>
        </w:rPr>
        <w:t>4. ВЫПОЛНЕНИЕ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4.1. Подрядчик самостоятельно организует выполнение работ в соответствии со сроками и условиями, указанными в настоящем Договоре.</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4.2. Подрядчик обеспечивает выполнение работ в соответствии с технологией работ, техническим заданием, локальным сметным расчетом и условиями настоящего Договора и Приложений к нему.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4.3. Качество выполняемых Подрядчиком работ должно соответствовать условиями настоящего Договора и Приложений к нему.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4.4. Подрядчик до начала выполнения работ на объекте предоставляет Заказчику </w:t>
      </w:r>
      <w:r w:rsidRPr="007D022C">
        <w:rPr>
          <w:rFonts w:ascii="Times New Roman" w:eastAsia="Calibri" w:hAnsi="Times New Roman" w:cs="Times New Roman"/>
          <w:kern w:val="0"/>
          <w:sz w:val="20"/>
          <w:szCs w:val="20"/>
        </w:rPr>
        <w:t xml:space="preserve">сертификаты на материалы, которые будут использованы </w:t>
      </w:r>
      <w:proofErr w:type="gramStart"/>
      <w:r w:rsidRPr="007D022C">
        <w:rPr>
          <w:rFonts w:ascii="Times New Roman" w:eastAsia="Calibri" w:hAnsi="Times New Roman" w:cs="Times New Roman"/>
          <w:kern w:val="0"/>
          <w:sz w:val="20"/>
          <w:szCs w:val="20"/>
        </w:rPr>
        <w:t>при</w:t>
      </w:r>
      <w:proofErr w:type="gramEnd"/>
      <w:r w:rsidRPr="007D022C">
        <w:rPr>
          <w:rFonts w:ascii="Times New Roman" w:eastAsia="Calibri" w:hAnsi="Times New Roman" w:cs="Times New Roman"/>
          <w:kern w:val="0"/>
          <w:sz w:val="20"/>
          <w:szCs w:val="20"/>
        </w:rPr>
        <w:t xml:space="preserve"> выполнения работ по настоящему договору.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4.5. Объем работ в течение всего периода выполнения работ проверяются совместными выездами Сторон на объекты, на которых выполняется работа (совместные проверки).</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4.6. Обеспечение производственного порядка на месте выполнения работ является обязанностью Подрядчика.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4.7. Подрядчик по требованию заказчика, в случае необходимости, представляет ему подробные сведения о персонале и численности различных категорий рабочих, привлекаемых к выполнению работ, а также сведения о количестве механизмов, приспособлений, задействованных при выполнении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4.8. Указания Заказчика, связанные с выполнением работ по настоящему Договору и Приложений к нему, обязательны для исполнения Подрядчиком.</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4.9. Заказчик, обнаруживший при осуществлении контроля отступления от условий Договора, которые могут ухудшить качество работ, или иные недостатки, обязан предъявлять Подрядчику требования по устранению недостатков, выявленных в процессе выполнения работ, связанных с ненадлежащим качеством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4.10. Заказчик вправе давать указание о приостановлении Подрядчиком работ до установленного им срока в случае если:</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при выполнении работ не соблюдаются требования обеспечения норм техники безопасности, экологической безопасности;</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 дальнейшее выполнение работ может привести к снижению качества из-за нарушения Подрядчиком технологии выполнения работ.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4.11. Все издержки, вызванные с приостановлением работ по указанным выше причинам, несет Подрядчик, при этом сроки приостановления работ в этом случае не могут служить основанием для продления срока завершения работ по Договору.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4.12.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4.13. Превышение Подрядчиком объемов и стоимости работ происшедшие по вине Подрядчика, оплачиваются Подрядчиком за свой счет.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lastRenderedPageBreak/>
        <w:t xml:space="preserve">4.14. Результатом работ по Договору является выполнение полного комплекса работ, </w:t>
      </w:r>
      <w:proofErr w:type="gramStart"/>
      <w:r w:rsidRPr="007D022C">
        <w:rPr>
          <w:rFonts w:ascii="Times New Roman" w:eastAsia="Times New Roman" w:hAnsi="Times New Roman" w:cs="Times New Roman"/>
          <w:kern w:val="0"/>
          <w:sz w:val="20"/>
          <w:szCs w:val="20"/>
          <w:lang w:eastAsia="zh-CN"/>
        </w:rPr>
        <w:t>согласно условий</w:t>
      </w:r>
      <w:proofErr w:type="gramEnd"/>
      <w:r w:rsidRPr="007D022C">
        <w:rPr>
          <w:rFonts w:ascii="Times New Roman" w:eastAsia="Times New Roman" w:hAnsi="Times New Roman" w:cs="Times New Roman"/>
          <w:kern w:val="0"/>
          <w:sz w:val="20"/>
          <w:szCs w:val="20"/>
          <w:lang w:eastAsia="zh-CN"/>
        </w:rPr>
        <w:t xml:space="preserve"> настоящего договора и Приложений к нему. </w:t>
      </w:r>
    </w:p>
    <w:p w:rsidR="007D022C" w:rsidRPr="007D022C" w:rsidRDefault="007D022C" w:rsidP="007D022C">
      <w:pPr>
        <w:widowControl/>
        <w:suppressAutoHyphens/>
        <w:autoSpaceDN/>
        <w:spacing w:after="60"/>
        <w:ind w:firstLine="709"/>
        <w:jc w:val="both"/>
        <w:textAlignment w:val="auto"/>
        <w:rPr>
          <w:rFonts w:ascii="Times New Roman" w:eastAsia="Times New Roman" w:hAnsi="Times New Roman" w:cs="Times New Roman"/>
          <w:b/>
          <w:bCs/>
          <w:kern w:val="0"/>
          <w:sz w:val="20"/>
          <w:szCs w:val="20"/>
          <w:lang w:eastAsia="ru-RU"/>
        </w:rPr>
      </w:pPr>
    </w:p>
    <w:p w:rsidR="007D022C" w:rsidRPr="007D022C" w:rsidRDefault="007D022C" w:rsidP="007D022C">
      <w:pPr>
        <w:widowControl/>
        <w:suppressAutoHyphens/>
        <w:autoSpaceDN/>
        <w:spacing w:before="240" w:after="200"/>
        <w:ind w:left="1353"/>
        <w:contextualSpacing/>
        <w:jc w:val="center"/>
        <w:textAlignment w:val="auto"/>
        <w:rPr>
          <w:rFonts w:ascii="Times New Roman" w:eastAsia="Calibri" w:hAnsi="Times New Roman" w:cs="Times New Roman"/>
          <w:b/>
          <w:kern w:val="0"/>
          <w:sz w:val="20"/>
          <w:szCs w:val="20"/>
          <w:lang w:eastAsia="zh-CN"/>
        </w:rPr>
      </w:pPr>
      <w:r w:rsidRPr="007D022C">
        <w:rPr>
          <w:rFonts w:ascii="Times New Roman" w:eastAsia="Calibri" w:hAnsi="Times New Roman" w:cs="Times New Roman"/>
          <w:b/>
          <w:kern w:val="0"/>
          <w:sz w:val="20"/>
          <w:szCs w:val="20"/>
          <w:lang w:eastAsia="zh-CN"/>
        </w:rPr>
        <w:t>5. СДАЧА-ПРИЕМКА РЕЗУЛЬТАТА ВЫПОЛНЕННЫХ РАБОТ</w:t>
      </w:r>
    </w:p>
    <w:p w:rsidR="007D022C" w:rsidRPr="007D022C" w:rsidRDefault="007D022C" w:rsidP="007D022C">
      <w:pPr>
        <w:widowControl/>
        <w:suppressAutoHyphens/>
        <w:autoSpaceDN/>
        <w:spacing w:before="240" w:after="200"/>
        <w:ind w:left="1353"/>
        <w:contextualSpacing/>
        <w:jc w:val="center"/>
        <w:textAlignment w:val="auto"/>
        <w:rPr>
          <w:rFonts w:ascii="Times New Roman" w:eastAsia="Calibri" w:hAnsi="Times New Roman" w:cs="Times New Roman"/>
          <w:b/>
          <w:kern w:val="0"/>
          <w:sz w:val="20"/>
          <w:szCs w:val="20"/>
          <w:lang w:eastAsia="zh-CN"/>
        </w:rPr>
      </w:pP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5.1. Сдача-приемка результата выполненных работ по Договору осуществляется заказчиком после выполнения Подрядчиком работ и обязательств, предусмотренных условиями настоящего Договора и Приложений к нему.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5.2. При сдаче работ Заказчику, Подрядчик обеспечивает обязательное присутствие своего ответственного представителя.</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5.3. Приемка выполненных работ осуществляется по результатам совместных контрольных обмеров объемов выполненных и представленных к приемке работ с участием представителей заказчика и Подрядчика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5.4. </w:t>
      </w:r>
      <w:proofErr w:type="gramStart"/>
      <w:r w:rsidRPr="007D022C">
        <w:rPr>
          <w:rFonts w:ascii="Times New Roman" w:eastAsia="Times New Roman" w:hAnsi="Times New Roman" w:cs="Times New Roman"/>
          <w:kern w:val="0"/>
          <w:sz w:val="20"/>
          <w:szCs w:val="20"/>
          <w:lang w:eastAsia="zh-CN"/>
        </w:rPr>
        <w:t>Заказчик в течение 5 (пяти) рабочих дней с даты получения письменного уведомления Подрядчика о выполнении работ и предоставления Подрядчиком акта о приемки выполненных работ (форма КС-2), справки о стоимости выполненных работ и затрат (форма КС-3) подтверждающих фактическое выполнение работ осуществляет осмотр и проверку выполненных работ, рассматривает, оформляет и подписывает представленные документы или направляет обоснованный отказ, с перечнем необходимых к устранению</w:t>
      </w:r>
      <w:proofErr w:type="gramEnd"/>
      <w:r w:rsidRPr="007D022C">
        <w:rPr>
          <w:rFonts w:ascii="Times New Roman" w:eastAsia="Times New Roman" w:hAnsi="Times New Roman" w:cs="Times New Roman"/>
          <w:kern w:val="0"/>
          <w:sz w:val="20"/>
          <w:szCs w:val="20"/>
          <w:lang w:eastAsia="zh-CN"/>
        </w:rPr>
        <w:t xml:space="preserve"> недостатков и замечаний и сроков их устранения. В данном случае оплата не производится до урегулирования разногласий.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5.5. При возникновении разногласий в достоверности предъявленных к приёмке объемов работ, заказчик вправе, совместно с представителем Подрядчика, а также в случае необходимости с привлечением эксперта сторонней экспертной организации, осуществлять контрольный обмер физических объемов работ, с последующим составлением двустороннего акта контрольного обмера. В случае отказа Подрядчика от подписания акта контрольного обмера, заказчик составляет и подписывает акт в одностороннем порядке.</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5.6. </w:t>
      </w:r>
      <w:proofErr w:type="gramStart"/>
      <w:r w:rsidRPr="007D022C">
        <w:rPr>
          <w:rFonts w:ascii="Times New Roman" w:eastAsia="Times New Roman" w:hAnsi="Times New Roman" w:cs="Times New Roman"/>
          <w:kern w:val="0"/>
          <w:sz w:val="20"/>
          <w:szCs w:val="20"/>
          <w:lang w:eastAsia="zh-CN"/>
        </w:rPr>
        <w:t>Если Подрядчик не известил письменно заказчика о выполнении работ по договору и не вызвал его для участия в осмотре и приемке результата и объемов выполненных работ, то Подрядчик не может ссылаться на отказ заказчика от исполнения договорного обязательства по приемке работ и требовать их оплаты на основании одностороннего акта сдачи работ.</w:t>
      </w:r>
      <w:proofErr w:type="gramEnd"/>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5.7. Подрядчик обязан за свой счет устранить недостатки и замечания в указанный для устранения срок, а если такой срок не установлен, то в течение 2(двух) календарных дней с момента получения письменного обращения от заказчика.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5.8. При выявлении Заказчиком выполненных Подрядчиком отступлений от условий Договора и Приложений к нему, приведших к ухудшению качества работ, заказчик вправе отказать в приемке таких работ  Подрядчику до момента устранения допущенных Подрядчиком нарушений.</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5.9. Результатом сдачи-приемки выполнения работ является подписание Подрядчиком и Заказчиком акта о приемке выполненных работ (форма КС-2) и справки о стоимости выполненных работ и затрат (форма КС-3).</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5.10. В процессе исполнения договора, подписанные сторонами формы КС-2, КС-3 являются основанием  для проведения расчетов между Сторонами.</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5.11. Предоставление Подрядчиком, заказчику ненадлежащим образом оформленной документации приравнивается к ее не предоставлению.</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5.12. Подрядчик, ненадлежащим образом выполнивший работы, не вправе ссылаться на то, что Заказчик не осуществлял </w:t>
      </w:r>
      <w:proofErr w:type="gramStart"/>
      <w:r w:rsidRPr="007D022C">
        <w:rPr>
          <w:rFonts w:ascii="Times New Roman" w:eastAsia="Times New Roman" w:hAnsi="Times New Roman" w:cs="Times New Roman"/>
          <w:kern w:val="0"/>
          <w:sz w:val="20"/>
          <w:szCs w:val="20"/>
          <w:lang w:eastAsia="zh-CN"/>
        </w:rPr>
        <w:t>контроль за</w:t>
      </w:r>
      <w:proofErr w:type="gramEnd"/>
      <w:r w:rsidRPr="007D022C">
        <w:rPr>
          <w:rFonts w:ascii="Times New Roman" w:eastAsia="Times New Roman" w:hAnsi="Times New Roman" w:cs="Times New Roman"/>
          <w:kern w:val="0"/>
          <w:sz w:val="20"/>
          <w:szCs w:val="20"/>
          <w:lang w:eastAsia="zh-CN"/>
        </w:rPr>
        <w:t xml:space="preserve"> их исполнением.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5.13. На Подрядчике лежит риск случайного уничтожения или повреждения результата работ до момента его сдачи заказчику, кроме случаев, связанных с обстоятельствами непреодолимой силы. </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5.14. Результатом работ по Договору является выполнение Подрядчиком полного комплекса работ </w:t>
      </w:r>
      <w:proofErr w:type="gramStart"/>
      <w:r w:rsidRPr="007D022C">
        <w:rPr>
          <w:rFonts w:ascii="Times New Roman" w:eastAsia="Times New Roman" w:hAnsi="Times New Roman" w:cs="Times New Roman"/>
          <w:kern w:val="0"/>
          <w:sz w:val="20"/>
          <w:szCs w:val="20"/>
          <w:lang w:eastAsia="zh-CN"/>
        </w:rPr>
        <w:t>согласно условий</w:t>
      </w:r>
      <w:proofErr w:type="gramEnd"/>
      <w:r w:rsidRPr="007D022C">
        <w:rPr>
          <w:rFonts w:ascii="Times New Roman" w:eastAsia="Times New Roman" w:hAnsi="Times New Roman" w:cs="Times New Roman"/>
          <w:kern w:val="0"/>
          <w:sz w:val="20"/>
          <w:szCs w:val="20"/>
          <w:lang w:eastAsia="zh-CN"/>
        </w:rPr>
        <w:t xml:space="preserve"> договора и Приложений к нему.</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5.15. Для проверки соответствия качества выполненных Подрядчиком работ требованиям, установленным настоящим договором, заказчик вправе привлекать независимых экспертов.</w:t>
      </w:r>
    </w:p>
    <w:p w:rsidR="007D022C" w:rsidRPr="007D022C" w:rsidRDefault="007D022C" w:rsidP="007D022C">
      <w:pPr>
        <w:widowControl/>
        <w:suppressAutoHyphens/>
        <w:autoSpaceDN/>
        <w:ind w:firstLine="567"/>
        <w:jc w:val="both"/>
        <w:textAlignment w:val="auto"/>
        <w:rPr>
          <w:rFonts w:ascii="Times New Roman" w:eastAsia="Times New Roman" w:hAnsi="Times New Roman" w:cs="Times New Roman"/>
          <w:kern w:val="0"/>
          <w:sz w:val="20"/>
          <w:szCs w:val="20"/>
          <w:lang w:eastAsia="zh-CN"/>
        </w:rPr>
      </w:pPr>
    </w:p>
    <w:p w:rsidR="007D022C" w:rsidRPr="007D022C" w:rsidRDefault="007D022C" w:rsidP="007D022C">
      <w:pPr>
        <w:widowControl/>
        <w:suppressAutoHyphens/>
        <w:autoSpaceDN/>
        <w:spacing w:after="240"/>
        <w:ind w:firstLine="567"/>
        <w:jc w:val="center"/>
        <w:textAlignment w:val="auto"/>
        <w:rPr>
          <w:rFonts w:ascii="Times New Roman" w:eastAsia="Times New Roman" w:hAnsi="Times New Roman" w:cs="Times New Roman"/>
          <w:b/>
          <w:kern w:val="0"/>
          <w:sz w:val="20"/>
          <w:szCs w:val="20"/>
          <w:lang w:eastAsia="zh-CN"/>
        </w:rPr>
      </w:pPr>
      <w:r w:rsidRPr="007D022C">
        <w:rPr>
          <w:rFonts w:ascii="Times New Roman" w:eastAsia="Times New Roman" w:hAnsi="Times New Roman" w:cs="Times New Roman"/>
          <w:b/>
          <w:kern w:val="0"/>
          <w:sz w:val="20"/>
          <w:szCs w:val="20"/>
          <w:lang w:eastAsia="zh-CN"/>
        </w:rPr>
        <w:t>6. ГАРАНТИИ</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6.1. Гарантии качества распространяются на все работы, выполненные Подрядчиком, в соответствии с Договором.</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xml:space="preserve">6.2. Подрядчик  гарантирует: </w:t>
      </w:r>
    </w:p>
    <w:p w:rsidR="007D022C" w:rsidRPr="007D022C" w:rsidRDefault="007D022C" w:rsidP="007D022C">
      <w:pPr>
        <w:widowControl/>
        <w:suppressAutoHyphens/>
        <w:autoSpaceDN/>
        <w:ind w:left="708"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 своевременное и качественное выполнения всех работ в полном объеме в соответствии с условиями Договора и Приложений к нему;</w:t>
      </w:r>
    </w:p>
    <w:p w:rsidR="007D022C" w:rsidRPr="007D022C" w:rsidRDefault="007D022C" w:rsidP="007D022C">
      <w:pPr>
        <w:widowControl/>
        <w:suppressAutoHyphens/>
        <w:autoSpaceDN/>
        <w:ind w:left="708" w:firstLine="709"/>
        <w:jc w:val="both"/>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0"/>
          <w:sz w:val="20"/>
          <w:szCs w:val="20"/>
          <w:lang w:eastAsia="zh-CN"/>
        </w:rPr>
        <w:t>- своевременное устранение недостатков и дефектов, выявленных при выполнении работ в период договорных обязательств</w:t>
      </w:r>
      <w:r w:rsidRPr="007D022C">
        <w:rPr>
          <w:rFonts w:ascii="Times New Roman" w:eastAsia="Times New Roman" w:hAnsi="Times New Roman" w:cs="Times New Roman"/>
          <w:kern w:val="1"/>
          <w:sz w:val="20"/>
          <w:szCs w:val="20"/>
          <w:lang w:eastAsia="ar-SA"/>
        </w:rPr>
        <w:t>;</w:t>
      </w:r>
    </w:p>
    <w:p w:rsidR="007D022C" w:rsidRPr="007D022C" w:rsidRDefault="007D022C" w:rsidP="007D022C">
      <w:pPr>
        <w:widowControl/>
        <w:suppressAutoHyphens/>
        <w:autoSpaceDN/>
        <w:ind w:left="1416" w:firstLine="1"/>
        <w:jc w:val="both"/>
        <w:textAlignment w:val="auto"/>
        <w:rPr>
          <w:rFonts w:ascii="Times New Roman" w:eastAsia="Times New Roman" w:hAnsi="Times New Roman" w:cs="Times New Roman"/>
          <w:color w:val="000000"/>
          <w:kern w:val="1"/>
          <w:sz w:val="20"/>
          <w:szCs w:val="20"/>
          <w:lang w:eastAsia="ar-SA"/>
        </w:rPr>
      </w:pPr>
      <w:r w:rsidRPr="007D022C">
        <w:rPr>
          <w:rFonts w:ascii="Times New Roman" w:eastAsia="Times New Roman" w:hAnsi="Times New Roman" w:cs="Times New Roman"/>
          <w:kern w:val="1"/>
          <w:sz w:val="20"/>
          <w:szCs w:val="20"/>
          <w:lang w:eastAsia="ar-SA"/>
        </w:rPr>
        <w:t>- используемые материалы должны иметь все необходимые сертификаты и паспорта качества</w:t>
      </w:r>
      <w:r w:rsidRPr="007D022C">
        <w:rPr>
          <w:rFonts w:ascii="Times New Roman" w:eastAsia="Times New Roman" w:hAnsi="Times New Roman" w:cs="Times New Roman"/>
          <w:color w:val="000000"/>
          <w:kern w:val="1"/>
          <w:sz w:val="20"/>
          <w:szCs w:val="20"/>
          <w:lang w:eastAsia="ar-SA"/>
        </w:rPr>
        <w:t xml:space="preserve">. </w:t>
      </w:r>
    </w:p>
    <w:p w:rsidR="007D022C" w:rsidRPr="007D022C" w:rsidRDefault="007D022C" w:rsidP="007D022C">
      <w:pPr>
        <w:widowControl/>
        <w:suppressAutoHyphens/>
        <w:autoSpaceDN/>
        <w:ind w:firstLine="709"/>
        <w:jc w:val="both"/>
        <w:textAlignment w:val="auto"/>
        <w:rPr>
          <w:rFonts w:ascii="Times New Roman" w:eastAsia="Calibri" w:hAnsi="Times New Roman" w:cs="Times New Roman"/>
          <w:kern w:val="0"/>
          <w:sz w:val="20"/>
          <w:szCs w:val="20"/>
        </w:rPr>
      </w:pPr>
      <w:r w:rsidRPr="007D022C">
        <w:rPr>
          <w:rFonts w:ascii="Times New Roman" w:eastAsia="Times New Roman" w:hAnsi="Times New Roman" w:cs="Times New Roman"/>
          <w:kern w:val="0"/>
          <w:sz w:val="20"/>
          <w:szCs w:val="20"/>
          <w:lang w:eastAsia="zh-CN"/>
        </w:rPr>
        <w:t xml:space="preserve">6.3. </w:t>
      </w:r>
      <w:r w:rsidRPr="007D022C">
        <w:rPr>
          <w:rFonts w:ascii="Times New Roman" w:eastAsia="Times New Roman" w:hAnsi="Times New Roman" w:cs="Times New Roman"/>
          <w:kern w:val="1"/>
          <w:sz w:val="20"/>
          <w:szCs w:val="20"/>
          <w:lang w:eastAsia="ar-SA"/>
        </w:rPr>
        <w:t>В случае если в период гарантийного срока обнаружатся недостатки (дефекты), допущенные Подрядчиком, то Подрядчик обязан их устранить за свой счёт в установленный Заказчиком срок. Гарантийный срок продлевается на период устранения недостатков.</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6.</w:t>
      </w:r>
      <w:r>
        <w:rPr>
          <w:rFonts w:ascii="Times New Roman" w:eastAsia="Times New Roman" w:hAnsi="Times New Roman" w:cs="Times New Roman"/>
          <w:kern w:val="0"/>
          <w:sz w:val="20"/>
          <w:szCs w:val="20"/>
          <w:lang w:eastAsia="zh-CN"/>
        </w:rPr>
        <w:t>4</w:t>
      </w:r>
      <w:r w:rsidRPr="007D022C">
        <w:rPr>
          <w:rFonts w:ascii="Times New Roman" w:eastAsia="Times New Roman" w:hAnsi="Times New Roman" w:cs="Times New Roman"/>
          <w:kern w:val="0"/>
          <w:sz w:val="20"/>
          <w:szCs w:val="20"/>
          <w:lang w:eastAsia="zh-CN"/>
        </w:rPr>
        <w:t xml:space="preserve">. Подрядчик гарантирует, что он не обременен обязательствами имущественного характера, способными помешать исполнению обязательств </w:t>
      </w:r>
      <w:proofErr w:type="gramStart"/>
      <w:r w:rsidRPr="007D022C">
        <w:rPr>
          <w:rFonts w:ascii="Times New Roman" w:eastAsia="Times New Roman" w:hAnsi="Times New Roman" w:cs="Times New Roman"/>
          <w:kern w:val="0"/>
          <w:sz w:val="20"/>
          <w:szCs w:val="20"/>
          <w:lang w:eastAsia="zh-CN"/>
        </w:rPr>
        <w:t>по настоящему</w:t>
      </w:r>
      <w:proofErr w:type="gramEnd"/>
      <w:r w:rsidRPr="007D022C">
        <w:rPr>
          <w:rFonts w:ascii="Times New Roman" w:eastAsia="Times New Roman" w:hAnsi="Times New Roman" w:cs="Times New Roman"/>
          <w:kern w:val="0"/>
          <w:sz w:val="20"/>
          <w:szCs w:val="20"/>
          <w:lang w:eastAsia="zh-CN"/>
        </w:rPr>
        <w:t xml:space="preserve"> договора.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Pr>
          <w:rFonts w:ascii="Times New Roman" w:eastAsia="Times New Roman" w:hAnsi="Times New Roman" w:cs="Times New Roman"/>
          <w:kern w:val="0"/>
          <w:sz w:val="20"/>
          <w:szCs w:val="20"/>
          <w:lang w:eastAsia="zh-CN"/>
        </w:rPr>
        <w:t>6.5</w:t>
      </w:r>
      <w:r w:rsidRPr="007D022C">
        <w:rPr>
          <w:rFonts w:ascii="Times New Roman" w:eastAsia="Times New Roman" w:hAnsi="Times New Roman" w:cs="Times New Roman"/>
          <w:kern w:val="0"/>
          <w:sz w:val="20"/>
          <w:szCs w:val="20"/>
          <w:lang w:eastAsia="zh-CN"/>
        </w:rPr>
        <w:t>. Подрядчик и после гарантийного срока отвечает за грубые нарушения, ошибки и недостатки в выполненных Работах, которые не могли быть выявлены Заказчиком во время приемной проверки и гарантийного срока.</w:t>
      </w:r>
    </w:p>
    <w:p w:rsidR="007D022C" w:rsidRPr="007D022C" w:rsidRDefault="007D022C" w:rsidP="007D022C">
      <w:pPr>
        <w:widowControl/>
        <w:shd w:val="clear" w:color="auto" w:fill="FFFFFF"/>
        <w:autoSpaceDN/>
        <w:jc w:val="center"/>
        <w:textAlignment w:val="auto"/>
        <w:rPr>
          <w:rFonts w:ascii="Times New Roman" w:eastAsia="Times New Roman" w:hAnsi="Times New Roman" w:cs="Times New Roman"/>
          <w:b/>
          <w:bCs/>
          <w:kern w:val="0"/>
          <w:sz w:val="20"/>
          <w:szCs w:val="20"/>
          <w:lang w:eastAsia="ru-RU"/>
        </w:rPr>
      </w:pPr>
    </w:p>
    <w:p w:rsidR="007D022C" w:rsidRPr="007D022C" w:rsidRDefault="007D022C" w:rsidP="007D022C">
      <w:pPr>
        <w:widowControl/>
        <w:shd w:val="clear" w:color="auto" w:fill="FFFFFF"/>
        <w:autoSpaceDN/>
        <w:jc w:val="center"/>
        <w:textAlignment w:val="auto"/>
        <w:rPr>
          <w:rFonts w:ascii="Times New Roman" w:eastAsia="Times New Roman" w:hAnsi="Times New Roman" w:cs="Times New Roman"/>
          <w:b/>
          <w:bCs/>
          <w:kern w:val="0"/>
          <w:sz w:val="20"/>
          <w:szCs w:val="20"/>
          <w:lang w:eastAsia="ru-RU"/>
        </w:rPr>
      </w:pPr>
      <w:r w:rsidRPr="007D022C">
        <w:rPr>
          <w:rFonts w:ascii="Times New Roman" w:eastAsia="Times New Roman" w:hAnsi="Times New Roman" w:cs="Times New Roman"/>
          <w:b/>
          <w:bCs/>
          <w:kern w:val="0"/>
          <w:sz w:val="20"/>
          <w:szCs w:val="20"/>
          <w:lang w:eastAsia="ru-RU"/>
        </w:rPr>
        <w:t xml:space="preserve">7. СРОК ВЫПОЛНЕНИЯ РАБОТ </w:t>
      </w:r>
    </w:p>
    <w:p w:rsidR="007D022C" w:rsidRPr="007D022C" w:rsidRDefault="007D022C" w:rsidP="007D022C">
      <w:pPr>
        <w:widowControl/>
        <w:shd w:val="clear" w:color="auto" w:fill="FFFFFF"/>
        <w:autoSpaceDN/>
        <w:jc w:val="center"/>
        <w:textAlignment w:val="auto"/>
        <w:rPr>
          <w:rFonts w:ascii="Times New Roman" w:eastAsia="Times New Roman" w:hAnsi="Times New Roman" w:cs="Times New Roman"/>
          <w:b/>
          <w:bCs/>
          <w:kern w:val="0"/>
          <w:sz w:val="20"/>
          <w:szCs w:val="20"/>
          <w:lang w:eastAsia="ru-RU"/>
        </w:rPr>
      </w:pP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ru-RU"/>
        </w:rPr>
        <w:t xml:space="preserve">7.1. </w:t>
      </w:r>
      <w:r w:rsidRPr="007D022C">
        <w:rPr>
          <w:rFonts w:ascii="Times New Roman" w:eastAsia="Times New Roman" w:hAnsi="Times New Roman" w:cs="Times New Roman"/>
          <w:kern w:val="0"/>
          <w:sz w:val="20"/>
          <w:szCs w:val="20"/>
          <w:lang w:eastAsia="zh-CN"/>
        </w:rPr>
        <w:t>Подрядчик обязуется качественно и в срок выполнить работы в полном объеме в соответствии с условиями настоящего Договора и Приложений к нему и сдать работы в сроки:</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highlight w:val="yellow"/>
          <w:lang w:eastAsia="zh-CN"/>
        </w:rPr>
      </w:pPr>
      <w:r w:rsidRPr="007D022C">
        <w:rPr>
          <w:rFonts w:ascii="Times New Roman" w:eastAsia="Times New Roman" w:hAnsi="Times New Roman" w:cs="Times New Roman"/>
          <w:kern w:val="0"/>
          <w:sz w:val="20"/>
          <w:szCs w:val="20"/>
          <w:highlight w:val="yellow"/>
          <w:lang w:eastAsia="zh-CN"/>
        </w:rPr>
        <w:t>- начало работ: следующий день от даты заключения Договора;</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highlight w:val="yellow"/>
          <w:lang w:eastAsia="zh-CN"/>
        </w:rPr>
        <w:lastRenderedPageBreak/>
        <w:t xml:space="preserve">- окончание работ: в течение  </w:t>
      </w:r>
      <w:r>
        <w:rPr>
          <w:rFonts w:ascii="Times New Roman" w:eastAsia="Times New Roman" w:hAnsi="Times New Roman" w:cs="Times New Roman"/>
          <w:kern w:val="0"/>
          <w:sz w:val="20"/>
          <w:szCs w:val="20"/>
          <w:highlight w:val="yellow"/>
          <w:lang w:eastAsia="zh-CN"/>
        </w:rPr>
        <w:t>1</w:t>
      </w:r>
      <w:r w:rsidRPr="007D022C">
        <w:rPr>
          <w:rFonts w:ascii="Times New Roman" w:eastAsia="Times New Roman" w:hAnsi="Times New Roman" w:cs="Times New Roman"/>
          <w:kern w:val="0"/>
          <w:sz w:val="20"/>
          <w:szCs w:val="20"/>
          <w:highlight w:val="yellow"/>
          <w:lang w:eastAsia="zh-CN"/>
        </w:rPr>
        <w:t>5 календарных дней с начала работ.</w:t>
      </w:r>
    </w:p>
    <w:p w:rsidR="007D022C" w:rsidRPr="007D022C" w:rsidRDefault="007D022C" w:rsidP="007D022C">
      <w:pPr>
        <w:widowControl/>
        <w:suppressAutoHyphens/>
        <w:autoSpaceDN/>
        <w:ind w:firstLine="709"/>
        <w:jc w:val="both"/>
        <w:textAlignment w:val="auto"/>
        <w:rPr>
          <w:rFonts w:ascii="Times New Roman" w:eastAsia="Times New Roman" w:hAnsi="Times New Roman" w:cs="Times New Roman"/>
          <w:kern w:val="0"/>
          <w:sz w:val="20"/>
          <w:szCs w:val="20"/>
          <w:lang w:eastAsia="zh-CN"/>
        </w:rPr>
      </w:pPr>
      <w:r w:rsidRPr="007D022C">
        <w:rPr>
          <w:rFonts w:ascii="Times New Roman" w:eastAsia="Times New Roman" w:hAnsi="Times New Roman" w:cs="Times New Roman"/>
          <w:kern w:val="0"/>
          <w:sz w:val="20"/>
          <w:szCs w:val="20"/>
          <w:lang w:eastAsia="zh-CN"/>
        </w:rPr>
        <w:t>Подрядчик может выполнить работы досрочно.</w:t>
      </w:r>
    </w:p>
    <w:p w:rsidR="007D022C" w:rsidRPr="007D022C" w:rsidRDefault="007D022C" w:rsidP="007D022C">
      <w:pPr>
        <w:widowControl/>
        <w:shd w:val="clear" w:color="auto" w:fill="FFFFFF"/>
        <w:autoSpaceDN/>
        <w:ind w:firstLine="709"/>
        <w:jc w:val="both"/>
        <w:textAlignment w:val="auto"/>
        <w:rPr>
          <w:rFonts w:ascii="Times New Roman" w:eastAsia="Times New Roman" w:hAnsi="Times New Roman" w:cs="Times New Roman"/>
          <w:kern w:val="0"/>
          <w:sz w:val="20"/>
          <w:szCs w:val="20"/>
          <w:lang w:eastAsia="ru-RU"/>
        </w:rPr>
      </w:pPr>
    </w:p>
    <w:p w:rsidR="007D022C" w:rsidRPr="007D022C" w:rsidRDefault="007D022C" w:rsidP="007D022C">
      <w:pPr>
        <w:widowControl/>
        <w:shd w:val="clear" w:color="auto" w:fill="FFFFFF"/>
        <w:autoSpaceDN/>
        <w:contextualSpacing/>
        <w:jc w:val="center"/>
        <w:textAlignment w:val="auto"/>
        <w:rPr>
          <w:rFonts w:ascii="Times New Roman" w:eastAsia="Times New Roman" w:hAnsi="Times New Roman" w:cs="Times New Roman"/>
          <w:b/>
          <w:bCs/>
          <w:kern w:val="0"/>
          <w:sz w:val="20"/>
          <w:szCs w:val="20"/>
          <w:lang w:eastAsia="ru-RU"/>
        </w:rPr>
      </w:pPr>
      <w:r w:rsidRPr="007D022C">
        <w:rPr>
          <w:rFonts w:ascii="Times New Roman" w:eastAsia="Times New Roman" w:hAnsi="Times New Roman" w:cs="Times New Roman"/>
          <w:b/>
          <w:bCs/>
          <w:kern w:val="0"/>
          <w:sz w:val="20"/>
          <w:szCs w:val="20"/>
          <w:lang w:eastAsia="ru-RU"/>
        </w:rPr>
        <w:t>8. ОТВЕТСТВЕННОСТЬ СТОРОН</w:t>
      </w:r>
    </w:p>
    <w:p w:rsidR="007D022C" w:rsidRPr="007D022C" w:rsidRDefault="007D022C" w:rsidP="007D022C">
      <w:pPr>
        <w:widowControl/>
        <w:tabs>
          <w:tab w:val="left" w:pos="0"/>
          <w:tab w:val="left" w:pos="426"/>
        </w:tabs>
        <w:autoSpaceDN/>
        <w:ind w:firstLine="709"/>
        <w:jc w:val="both"/>
        <w:textAlignment w:val="auto"/>
        <w:rPr>
          <w:rFonts w:ascii="Times New Roman" w:eastAsia="Tahoma" w:hAnsi="Times New Roman" w:cs="Times New Roman"/>
          <w:bCs/>
          <w:spacing w:val="2"/>
          <w:kern w:val="0"/>
          <w:sz w:val="20"/>
          <w:szCs w:val="20"/>
        </w:rPr>
      </w:pPr>
      <w:r w:rsidRPr="007D022C">
        <w:rPr>
          <w:rFonts w:ascii="Times New Roman" w:eastAsia="Tahoma" w:hAnsi="Times New Roman" w:cs="Times New Roman"/>
          <w:bCs/>
          <w:spacing w:val="2"/>
          <w:kern w:val="0"/>
          <w:sz w:val="20"/>
          <w:szCs w:val="20"/>
        </w:rPr>
        <w:t>8.1. В случае неисполнения или ненадлежащего исполнения сторонами условий настоящего Договора, они несут ответственность в соответствии с действующим законодательством РФ и настоящим Договором.</w:t>
      </w:r>
    </w:p>
    <w:p w:rsidR="007D022C" w:rsidRPr="007D022C" w:rsidRDefault="007D022C" w:rsidP="007D022C">
      <w:pPr>
        <w:widowControl/>
        <w:tabs>
          <w:tab w:val="left" w:pos="0"/>
          <w:tab w:val="left" w:pos="426"/>
        </w:tabs>
        <w:autoSpaceDN/>
        <w:ind w:firstLine="709"/>
        <w:jc w:val="both"/>
        <w:textAlignment w:val="auto"/>
        <w:rPr>
          <w:rFonts w:ascii="Times New Roman" w:eastAsia="Tahoma" w:hAnsi="Times New Roman" w:cs="Times New Roman"/>
          <w:bCs/>
          <w:spacing w:val="2"/>
          <w:kern w:val="0"/>
          <w:sz w:val="20"/>
          <w:szCs w:val="20"/>
        </w:rPr>
      </w:pPr>
      <w:r w:rsidRPr="007D022C">
        <w:rPr>
          <w:rFonts w:ascii="Times New Roman" w:eastAsia="Tahoma" w:hAnsi="Times New Roman" w:cs="Times New Roman"/>
          <w:bCs/>
          <w:spacing w:val="2"/>
          <w:kern w:val="0"/>
          <w:sz w:val="20"/>
          <w:szCs w:val="20"/>
        </w:rPr>
        <w:t xml:space="preserve">8.2. В случае неисполнения или ненадлежащего исполнения одной из сторон каких-либо обязательств по настоящему Договору виновная сторона возмещает другой стороне причиненные в связи с этим убытки. </w:t>
      </w:r>
    </w:p>
    <w:p w:rsidR="007D022C" w:rsidRPr="007D022C" w:rsidRDefault="007D022C" w:rsidP="007D022C">
      <w:pPr>
        <w:widowControl/>
        <w:tabs>
          <w:tab w:val="left" w:pos="0"/>
          <w:tab w:val="left" w:pos="426"/>
        </w:tabs>
        <w:autoSpaceDN/>
        <w:ind w:firstLine="709"/>
        <w:jc w:val="both"/>
        <w:textAlignment w:val="auto"/>
        <w:rPr>
          <w:rFonts w:ascii="Tahoma" w:eastAsia="Tahoma" w:hAnsi="Tahoma" w:cs="Tahoma"/>
          <w:b/>
          <w:bCs/>
          <w:spacing w:val="2"/>
          <w:kern w:val="0"/>
          <w:sz w:val="20"/>
          <w:szCs w:val="20"/>
        </w:rPr>
      </w:pPr>
    </w:p>
    <w:p w:rsidR="007D022C" w:rsidRPr="007D022C" w:rsidRDefault="007D022C" w:rsidP="007D022C">
      <w:pPr>
        <w:widowControl/>
        <w:autoSpaceDE w:val="0"/>
        <w:adjustRightInd w:val="0"/>
        <w:spacing w:before="60"/>
        <w:contextualSpacing/>
        <w:jc w:val="center"/>
        <w:textAlignment w:val="auto"/>
        <w:outlineLvl w:val="0"/>
        <w:rPr>
          <w:rFonts w:ascii="Times New Roman" w:eastAsia="Times New Roman" w:hAnsi="Times New Roman" w:cs="Times New Roman"/>
          <w:b/>
          <w:caps/>
          <w:kern w:val="0"/>
          <w:sz w:val="20"/>
          <w:szCs w:val="20"/>
          <w:lang w:eastAsia="ru-RU"/>
        </w:rPr>
      </w:pPr>
      <w:r w:rsidRPr="007D022C">
        <w:rPr>
          <w:rFonts w:ascii="Times New Roman" w:eastAsia="Times New Roman" w:hAnsi="Times New Roman" w:cs="Times New Roman"/>
          <w:b/>
          <w:caps/>
          <w:kern w:val="0"/>
          <w:sz w:val="20"/>
          <w:szCs w:val="20"/>
          <w:lang w:eastAsia="ru-RU"/>
        </w:rPr>
        <w:t>9. Изменение и расторжение договора</w:t>
      </w:r>
    </w:p>
    <w:p w:rsidR="007D022C" w:rsidRPr="007D022C" w:rsidRDefault="007D022C" w:rsidP="007D022C">
      <w:pPr>
        <w:widowControl/>
        <w:autoSpaceDE w:val="0"/>
        <w:adjustRightInd w:val="0"/>
        <w:spacing w:before="60"/>
        <w:ind w:left="360"/>
        <w:contextualSpacing/>
        <w:jc w:val="both"/>
        <w:textAlignment w:val="auto"/>
        <w:outlineLvl w:val="0"/>
        <w:rPr>
          <w:rFonts w:ascii="Times New Roman" w:eastAsia="Times New Roman" w:hAnsi="Times New Roman" w:cs="Times New Roman"/>
          <w:b/>
          <w:caps/>
          <w:kern w:val="0"/>
          <w:sz w:val="20"/>
          <w:szCs w:val="20"/>
          <w:lang w:eastAsia="ru-RU"/>
        </w:rPr>
      </w:pP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9.1. 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законодательством и таким договором.</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9.2.Изменение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bookmarkStart w:id="0" w:name="sub_9511"/>
      <w:r w:rsidRPr="007D022C">
        <w:rPr>
          <w:rFonts w:ascii="Times New Roman" w:eastAsia="Times New Roman" w:hAnsi="Times New Roman" w:cs="Times New Roman"/>
          <w:kern w:val="0"/>
          <w:sz w:val="20"/>
          <w:szCs w:val="20"/>
          <w:lang w:eastAsia="ru-RU"/>
        </w:rPr>
        <w:t xml:space="preserve">1) </w:t>
      </w:r>
      <w:bookmarkStart w:id="1" w:name="sub_95111"/>
      <w:bookmarkEnd w:id="0"/>
      <w:r w:rsidRPr="007D022C">
        <w:rPr>
          <w:rFonts w:ascii="Times New Roman" w:eastAsia="Times New Roman" w:hAnsi="Times New Roman" w:cs="Times New Roman"/>
          <w:kern w:val="0"/>
          <w:sz w:val="20"/>
          <w:szCs w:val="20"/>
          <w:lang w:eastAsia="ru-RU"/>
        </w:rPr>
        <w:t>при снижении цены договора без изменения предусмотренных Договора объема работ, и иных условий Договора;</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bookmarkStart w:id="2" w:name="sub_95112"/>
      <w:bookmarkEnd w:id="1"/>
      <w:r w:rsidRPr="007D022C">
        <w:rPr>
          <w:rFonts w:ascii="Times New Roman" w:eastAsia="Times New Roman" w:hAnsi="Times New Roman" w:cs="Times New Roman"/>
          <w:kern w:val="0"/>
          <w:sz w:val="20"/>
          <w:szCs w:val="20"/>
          <w:lang w:eastAsia="ru-RU"/>
        </w:rPr>
        <w:t>2) если по предложению Заказчика увеличиваются предусмотренные договором сроки выполнения работы, без изменения  объема работ.</w:t>
      </w:r>
    </w:p>
    <w:bookmarkEnd w:id="2"/>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9.3.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9.4. При исполнении Договора по согласованию Заказчика с Подрядчиком допускается выполнение работ  материалами,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9.5.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w:t>
      </w:r>
      <w:hyperlink r:id="rId14" w:history="1">
        <w:r w:rsidRPr="007D022C">
          <w:rPr>
            <w:rFonts w:ascii="Times New Roman" w:eastAsia="Times New Roman" w:hAnsi="Times New Roman" w:cs="Times New Roman"/>
            <w:kern w:val="0"/>
            <w:sz w:val="20"/>
            <w:szCs w:val="20"/>
            <w:lang w:eastAsia="ru-RU"/>
          </w:rPr>
          <w:t>гражданским законодательством</w:t>
        </w:r>
      </w:hyperlink>
      <w:r w:rsidRPr="007D022C">
        <w:rPr>
          <w:rFonts w:ascii="Times New Roman" w:eastAsia="Times New Roman" w:hAnsi="Times New Roman" w:cs="Times New Roman"/>
          <w:kern w:val="0"/>
          <w:sz w:val="20"/>
          <w:szCs w:val="20"/>
          <w:lang w:eastAsia="ru-RU"/>
        </w:rPr>
        <w:t xml:space="preserve"> РФ.</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9.6. Стороны договора вправе принять решение об одностороннем отказе от исполнения договора в соответствии с </w:t>
      </w:r>
      <w:hyperlink r:id="rId15" w:history="1">
        <w:r w:rsidRPr="007D022C">
          <w:rPr>
            <w:rFonts w:ascii="Times New Roman" w:eastAsia="Times New Roman" w:hAnsi="Times New Roman" w:cs="Times New Roman"/>
            <w:kern w:val="0"/>
            <w:sz w:val="20"/>
            <w:szCs w:val="20"/>
            <w:lang w:eastAsia="ru-RU"/>
          </w:rPr>
          <w:t>гражданским законодательством</w:t>
        </w:r>
      </w:hyperlink>
      <w:r w:rsidRPr="007D022C">
        <w:rPr>
          <w:rFonts w:ascii="Times New Roman" w:eastAsia="Times New Roman" w:hAnsi="Times New Roman" w:cs="Times New Roman"/>
          <w:kern w:val="0"/>
          <w:sz w:val="20"/>
          <w:szCs w:val="20"/>
          <w:lang w:eastAsia="ru-RU"/>
        </w:rPr>
        <w:t>, в случае существенного нарушения условий договора</w:t>
      </w:r>
      <w:bookmarkStart w:id="3" w:name="sub_95130"/>
      <w:r w:rsidRPr="007D022C">
        <w:rPr>
          <w:rFonts w:ascii="Times New Roman" w:eastAsia="Times New Roman" w:hAnsi="Times New Roman" w:cs="Times New Roman"/>
          <w:kern w:val="0"/>
          <w:sz w:val="20"/>
          <w:szCs w:val="20"/>
          <w:lang w:eastAsia="ru-RU"/>
        </w:rPr>
        <w:t xml:space="preserve"> другой стороной.</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9.7.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bookmarkStart w:id="4" w:name="sub_95150"/>
      <w:bookmarkEnd w:id="3"/>
      <w:r w:rsidRPr="007D022C">
        <w:rPr>
          <w:rFonts w:ascii="Times New Roman" w:eastAsia="Times New Roman" w:hAnsi="Times New Roman" w:cs="Times New Roman"/>
          <w:kern w:val="0"/>
          <w:sz w:val="20"/>
          <w:szCs w:val="20"/>
          <w:lang w:eastAsia="ru-RU"/>
        </w:rPr>
        <w:t xml:space="preserve">9.8. 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установленным документацией о закупке требованиям к участнику закупки или предоставил недостоверную информацию о своем соответствии таким требованиям, что позволило ему стать победителем определения Подрядчика. </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bookmarkStart w:id="5" w:name="sub_9517"/>
      <w:bookmarkEnd w:id="4"/>
      <w:r w:rsidRPr="007D022C">
        <w:rPr>
          <w:rFonts w:ascii="Times New Roman" w:eastAsia="Times New Roman" w:hAnsi="Times New Roman" w:cs="Times New Roman"/>
          <w:kern w:val="0"/>
          <w:sz w:val="20"/>
          <w:szCs w:val="20"/>
          <w:lang w:eastAsia="ru-RU"/>
        </w:rPr>
        <w:t xml:space="preserve">9.9. </w:t>
      </w:r>
      <w:bookmarkStart w:id="6" w:name="sub_9519"/>
      <w:bookmarkEnd w:id="5"/>
      <w:r w:rsidRPr="007D022C">
        <w:rPr>
          <w:rFonts w:ascii="Times New Roman" w:eastAsia="Times New Roman" w:hAnsi="Times New Roman" w:cs="Times New Roman"/>
          <w:kern w:val="0"/>
          <w:sz w:val="20"/>
          <w:szCs w:val="20"/>
          <w:lang w:eastAsia="ru-RU"/>
        </w:rPr>
        <w:t xml:space="preserve">Подрядчик вправе принять решение об одностороннем отказе от исполнения договора в соответствии с </w:t>
      </w:r>
      <w:hyperlink r:id="rId16" w:history="1">
        <w:r w:rsidRPr="007D022C">
          <w:rPr>
            <w:rFonts w:ascii="Times New Roman" w:eastAsia="Times New Roman" w:hAnsi="Times New Roman" w:cs="Times New Roman"/>
            <w:kern w:val="0"/>
            <w:sz w:val="20"/>
            <w:szCs w:val="20"/>
            <w:lang w:eastAsia="ru-RU"/>
          </w:rPr>
          <w:t>гражданским законодательством</w:t>
        </w:r>
      </w:hyperlink>
      <w:r w:rsidRPr="007D022C">
        <w:rPr>
          <w:rFonts w:ascii="Times New Roman" w:eastAsia="Times New Roman" w:hAnsi="Times New Roman" w:cs="Times New Roman"/>
          <w:kern w:val="0"/>
          <w:sz w:val="20"/>
          <w:szCs w:val="20"/>
          <w:lang w:eastAsia="ru-RU"/>
        </w:rPr>
        <w:t>, в порядке, предусмотренном настоящим договором.</w:t>
      </w:r>
      <w:bookmarkStart w:id="7" w:name="sub_9521"/>
      <w:bookmarkEnd w:id="6"/>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bookmarkStart w:id="8" w:name="sub_9523"/>
      <w:bookmarkEnd w:id="7"/>
      <w:r w:rsidRPr="007D022C">
        <w:rPr>
          <w:rFonts w:ascii="Times New Roman" w:eastAsia="Times New Roman" w:hAnsi="Times New Roman" w:cs="Times New Roman"/>
          <w:kern w:val="0"/>
          <w:sz w:val="20"/>
          <w:szCs w:val="20"/>
          <w:lang w:eastAsia="ru-RU"/>
        </w:rPr>
        <w:t>9.10.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bookmarkStart w:id="9" w:name="sub_9524"/>
      <w:bookmarkEnd w:id="8"/>
      <w:r w:rsidRPr="007D022C">
        <w:rPr>
          <w:rFonts w:ascii="Times New Roman" w:eastAsia="Times New Roman" w:hAnsi="Times New Roman" w:cs="Times New Roman"/>
          <w:kern w:val="0"/>
          <w:sz w:val="20"/>
          <w:szCs w:val="20"/>
          <w:lang w:eastAsia="ru-RU"/>
        </w:rPr>
        <w:t>9.11.</w:t>
      </w:r>
      <w:bookmarkEnd w:id="9"/>
      <w:r w:rsidRPr="007D022C">
        <w:rPr>
          <w:rFonts w:ascii="Times New Roman" w:eastAsia="Times New Roman" w:hAnsi="Times New Roman" w:cs="Times New Roman"/>
          <w:kern w:val="0"/>
          <w:sz w:val="20"/>
          <w:szCs w:val="20"/>
          <w:lang w:eastAsia="ru-RU"/>
        </w:rPr>
        <w:t xml:space="preserve"> </w:t>
      </w:r>
      <w:proofErr w:type="gramStart"/>
      <w:r w:rsidRPr="007D022C">
        <w:rPr>
          <w:rFonts w:ascii="Times New Roman" w:eastAsia="Times New Roman" w:hAnsi="Times New Roman" w:cs="Times New Roman"/>
          <w:kern w:val="0"/>
          <w:sz w:val="20"/>
          <w:szCs w:val="20"/>
          <w:lang w:eastAsia="ru-RU"/>
        </w:rPr>
        <w:t>Решение Заказчика об одностороннем отказе от исполнения договора не позднее чем в течение трех рабочих дней направляется Подрядчику по почте заказным письмом с уведомлением о вручении по адресу Подрядчика, указанному в договоре, а также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w:t>
      </w:r>
      <w:proofErr w:type="gramEnd"/>
      <w:r w:rsidRPr="007D022C">
        <w:rPr>
          <w:rFonts w:ascii="Times New Roman" w:eastAsia="Times New Roman" w:hAnsi="Times New Roman" w:cs="Times New Roman"/>
          <w:kern w:val="0"/>
          <w:sz w:val="20"/>
          <w:szCs w:val="20"/>
          <w:lang w:eastAsia="ru-RU"/>
        </w:rPr>
        <w:t xml:space="preserve"> Выполнение Заказчиком требований настоящей части считается надлежащим уведомлением Подрядчика (подрядчика, исполнителя) об одностороннем отказе от исполнения договора. Датой такого надлежащего уведомления признается дата получения Подрядчиком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7D022C">
        <w:rPr>
          <w:rFonts w:ascii="Times New Roman" w:eastAsia="Times New Roman" w:hAnsi="Times New Roman" w:cs="Times New Roman"/>
          <w:kern w:val="0"/>
          <w:sz w:val="20"/>
          <w:szCs w:val="20"/>
          <w:lang w:eastAsia="ru-RU"/>
        </w:rPr>
        <w:t>с даты направления</w:t>
      </w:r>
      <w:proofErr w:type="gramEnd"/>
      <w:r w:rsidRPr="007D022C">
        <w:rPr>
          <w:rFonts w:ascii="Times New Roman" w:eastAsia="Times New Roman" w:hAnsi="Times New Roman" w:cs="Times New Roman"/>
          <w:kern w:val="0"/>
          <w:sz w:val="20"/>
          <w:szCs w:val="20"/>
          <w:lang w:eastAsia="ru-RU"/>
        </w:rPr>
        <w:t xml:space="preserve"> заказного письма с уведомлением о вручении Подрядчику (подрядчику, исполнителю).</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9.12 Заказчик отменяет не вступившее в силу решение об одностороннем отказе от исполнения договора, если в течение десятидневного срока с даты надлежащего уведомления Подрядчика (подрядчика, исполнителя) о принятом </w:t>
      </w:r>
      <w:proofErr w:type="gramStart"/>
      <w:r w:rsidRPr="007D022C">
        <w:rPr>
          <w:rFonts w:ascii="Times New Roman" w:eastAsia="Times New Roman" w:hAnsi="Times New Roman" w:cs="Times New Roman"/>
          <w:kern w:val="0"/>
          <w:sz w:val="20"/>
          <w:szCs w:val="20"/>
          <w:lang w:eastAsia="ru-RU"/>
        </w:rPr>
        <w:t>решении</w:t>
      </w:r>
      <w:proofErr w:type="gramEnd"/>
      <w:r w:rsidRPr="007D022C">
        <w:rPr>
          <w:rFonts w:ascii="Times New Roman" w:eastAsia="Times New Roman" w:hAnsi="Times New Roman" w:cs="Times New Roman"/>
          <w:kern w:val="0"/>
          <w:sz w:val="20"/>
          <w:szCs w:val="20"/>
          <w:lang w:eastAsia="ru-RU"/>
        </w:rPr>
        <w:t xml:space="preserve">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Подрядчиком (подрядчиком,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9.13. Решение Заказчика об одностороннем отказе от исполнения договора вступает в </w:t>
      </w:r>
      <w:proofErr w:type="gramStart"/>
      <w:r w:rsidRPr="007D022C">
        <w:rPr>
          <w:rFonts w:ascii="Times New Roman" w:eastAsia="Times New Roman" w:hAnsi="Times New Roman" w:cs="Times New Roman"/>
          <w:kern w:val="0"/>
          <w:sz w:val="20"/>
          <w:szCs w:val="20"/>
          <w:lang w:eastAsia="ru-RU"/>
        </w:rPr>
        <w:t>силу</w:t>
      </w:r>
      <w:proofErr w:type="gramEnd"/>
      <w:r w:rsidRPr="007D022C">
        <w:rPr>
          <w:rFonts w:ascii="Times New Roman" w:eastAsia="Times New Roman" w:hAnsi="Times New Roman" w:cs="Times New Roman"/>
          <w:kern w:val="0"/>
          <w:sz w:val="20"/>
          <w:szCs w:val="20"/>
          <w:lang w:eastAsia="ru-RU"/>
        </w:rPr>
        <w:t xml:space="preserve">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7D022C" w:rsidRPr="007D022C" w:rsidRDefault="007D022C" w:rsidP="007D022C">
      <w:pPr>
        <w:tabs>
          <w:tab w:val="left" w:pos="993"/>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9.14. </w:t>
      </w:r>
      <w:proofErr w:type="gramStart"/>
      <w:r w:rsidRPr="007D022C">
        <w:rPr>
          <w:rFonts w:ascii="Times New Roman" w:eastAsia="Times New Roman" w:hAnsi="Times New Roman" w:cs="Times New Roman"/>
          <w:kern w:val="0"/>
          <w:sz w:val="20"/>
          <w:szCs w:val="20"/>
          <w:lang w:eastAsia="ru-RU"/>
        </w:rPr>
        <w:t>Решение Подрядчика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с использованием иных средств связи и доставки, обеспечивающих фиксирование такого уведомления и получение Подрядчиком подтверждения о его вручении Заказчику.</w:t>
      </w:r>
      <w:proofErr w:type="gramEnd"/>
      <w:r w:rsidRPr="007D022C">
        <w:rPr>
          <w:rFonts w:ascii="Times New Roman" w:eastAsia="Times New Roman" w:hAnsi="Times New Roman" w:cs="Times New Roman"/>
          <w:kern w:val="0"/>
          <w:sz w:val="20"/>
          <w:szCs w:val="20"/>
          <w:lang w:eastAsia="ru-RU"/>
        </w:rPr>
        <w:t xml:space="preserve"> Выполнение Подрядчиком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Подрядчиком (подрядчиком, исполнителем) подтверждения о вручении Заказчику указанного уведомления.</w:t>
      </w:r>
    </w:p>
    <w:p w:rsidR="007D022C" w:rsidRPr="007D022C" w:rsidRDefault="007D022C" w:rsidP="007D022C">
      <w:pPr>
        <w:overflowPunct w:val="0"/>
        <w:autoSpaceDE w:val="0"/>
        <w:adjustRightInd w:val="0"/>
        <w:ind w:left="360"/>
        <w:contextualSpacing/>
        <w:jc w:val="center"/>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t>10. ПОРЯДОК УРЕГУЛИРОВАНИЯ СПОРОВ</w:t>
      </w:r>
    </w:p>
    <w:p w:rsidR="007D022C" w:rsidRPr="007D022C" w:rsidRDefault="007D022C" w:rsidP="007D022C">
      <w:pPr>
        <w:overflowPunct w:val="0"/>
        <w:autoSpaceDE w:val="0"/>
        <w:adjustRightInd w:val="0"/>
        <w:ind w:left="360"/>
        <w:contextualSpacing/>
        <w:jc w:val="both"/>
        <w:textAlignment w:val="auto"/>
        <w:rPr>
          <w:rFonts w:ascii="Times New Roman" w:eastAsia="Times New Roman" w:hAnsi="Times New Roman" w:cs="Times New Roman"/>
          <w:b/>
          <w:kern w:val="0"/>
          <w:sz w:val="20"/>
          <w:szCs w:val="20"/>
          <w:lang w:eastAsia="ru-RU"/>
        </w:rPr>
      </w:pPr>
    </w:p>
    <w:p w:rsidR="007D022C" w:rsidRPr="007D022C" w:rsidRDefault="007D022C" w:rsidP="007D022C">
      <w:pPr>
        <w:tabs>
          <w:tab w:val="num" w:pos="1276"/>
        </w:tabs>
        <w:overflowPunct w:val="0"/>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10.1. В случае возникновения любых противоречий, претензий и разногласий, а также споров, связанных с исполнением </w:t>
      </w:r>
      <w:r w:rsidRPr="007D022C">
        <w:rPr>
          <w:rFonts w:ascii="Times New Roman" w:eastAsia="Times New Roman" w:hAnsi="Times New Roman" w:cs="Times New Roman"/>
          <w:kern w:val="0"/>
          <w:sz w:val="20"/>
          <w:szCs w:val="20"/>
          <w:lang w:eastAsia="ru-RU"/>
        </w:rPr>
        <w:lastRenderedPageBreak/>
        <w:t xml:space="preserve">настоящего договора, Стороны </w:t>
      </w:r>
      <w:proofErr w:type="gramStart"/>
      <w:r w:rsidRPr="007D022C">
        <w:rPr>
          <w:rFonts w:ascii="Times New Roman" w:eastAsia="Times New Roman" w:hAnsi="Times New Roman" w:cs="Times New Roman"/>
          <w:kern w:val="0"/>
          <w:sz w:val="20"/>
          <w:szCs w:val="20"/>
          <w:lang w:eastAsia="ru-RU"/>
        </w:rPr>
        <w:t>предпринимают усилия</w:t>
      </w:r>
      <w:proofErr w:type="gramEnd"/>
      <w:r w:rsidRPr="007D022C">
        <w:rPr>
          <w:rFonts w:ascii="Times New Roman" w:eastAsia="Times New Roman" w:hAnsi="Times New Roman" w:cs="Times New Roman"/>
          <w:kern w:val="0"/>
          <w:sz w:val="20"/>
          <w:szCs w:val="20"/>
          <w:lang w:eastAsia="ru-RU"/>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D022C" w:rsidRPr="007D022C" w:rsidRDefault="007D022C" w:rsidP="007D022C">
      <w:pPr>
        <w:tabs>
          <w:tab w:val="num" w:pos="1276"/>
        </w:tabs>
        <w:overflowPunct w:val="0"/>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10.2. Все достигнутые договоренности Стороны оформляют в виде дополнительных соглашений, подписанных Сторонами и скрепленных печатями.</w:t>
      </w:r>
    </w:p>
    <w:p w:rsidR="007D022C" w:rsidRPr="007D022C" w:rsidRDefault="007D022C" w:rsidP="007D022C">
      <w:pPr>
        <w:tabs>
          <w:tab w:val="num" w:pos="1276"/>
        </w:tabs>
        <w:overflowPunct w:val="0"/>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10.3. До передачи спора на разрешение Арбитражного суда Ростовской области Стороны принимают меры к его урегулированию в претензионном порядке. Претензия направляется по почте заказным письмом с уведомлением о вручении по адресу, указанному в договоре, либо посредством факсимильной связи, либо по адресу электронной почты, либо с использованием иных сре</w:t>
      </w:r>
      <w:proofErr w:type="gramStart"/>
      <w:r w:rsidRPr="007D022C">
        <w:rPr>
          <w:rFonts w:ascii="Times New Roman" w:eastAsia="Times New Roman" w:hAnsi="Times New Roman" w:cs="Times New Roman"/>
          <w:kern w:val="0"/>
          <w:sz w:val="20"/>
          <w:szCs w:val="20"/>
          <w:lang w:eastAsia="ru-RU"/>
        </w:rPr>
        <w:t>дств св</w:t>
      </w:r>
      <w:proofErr w:type="gramEnd"/>
      <w:r w:rsidRPr="007D022C">
        <w:rPr>
          <w:rFonts w:ascii="Times New Roman" w:eastAsia="Times New Roman" w:hAnsi="Times New Roman" w:cs="Times New Roman"/>
          <w:kern w:val="0"/>
          <w:sz w:val="20"/>
          <w:szCs w:val="20"/>
          <w:lang w:eastAsia="ru-RU"/>
        </w:rPr>
        <w:t xml:space="preserve">язи и доставки, обеспечивающих фиксирование такого уведомления и получение заказчиком подтверждения о его вручении. Выполнение указанных требований считается надлежащим уведомлением. Датой такого надлежащего уведомления признается дата получения стороной направившей претензию подтверждения о вручении указанного уведомления другой стороне, либо дата получения информации об отсутствии стороны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7D022C">
        <w:rPr>
          <w:rFonts w:ascii="Times New Roman" w:eastAsia="Times New Roman" w:hAnsi="Times New Roman" w:cs="Times New Roman"/>
          <w:kern w:val="0"/>
          <w:sz w:val="20"/>
          <w:szCs w:val="20"/>
          <w:lang w:eastAsia="ru-RU"/>
        </w:rPr>
        <w:t>с даты направления</w:t>
      </w:r>
      <w:proofErr w:type="gramEnd"/>
      <w:r w:rsidRPr="007D022C">
        <w:rPr>
          <w:rFonts w:ascii="Times New Roman" w:eastAsia="Times New Roman" w:hAnsi="Times New Roman" w:cs="Times New Roman"/>
          <w:kern w:val="0"/>
          <w:sz w:val="20"/>
          <w:szCs w:val="20"/>
          <w:lang w:eastAsia="ru-RU"/>
        </w:rPr>
        <w:t xml:space="preserve"> претензии. По полученной претензии Сторона должна дать письменный ответ по существу в срок не позднее 10 (десяти) календарных дней </w:t>
      </w:r>
      <w:proofErr w:type="gramStart"/>
      <w:r w:rsidRPr="007D022C">
        <w:rPr>
          <w:rFonts w:ascii="Times New Roman" w:eastAsia="Times New Roman" w:hAnsi="Times New Roman" w:cs="Times New Roman"/>
          <w:kern w:val="0"/>
          <w:sz w:val="20"/>
          <w:szCs w:val="20"/>
          <w:lang w:eastAsia="ru-RU"/>
        </w:rPr>
        <w:t>с даты</w:t>
      </w:r>
      <w:proofErr w:type="gramEnd"/>
      <w:r w:rsidRPr="007D022C">
        <w:rPr>
          <w:rFonts w:ascii="Times New Roman" w:eastAsia="Times New Roman" w:hAnsi="Times New Roman" w:cs="Times New Roman"/>
          <w:kern w:val="0"/>
          <w:sz w:val="20"/>
          <w:szCs w:val="20"/>
          <w:lang w:eastAsia="ru-RU"/>
        </w:rPr>
        <w:t xml:space="preserve"> ее получения. Оставление претензии без ответа в установленный срок означает признание требований претензии.</w:t>
      </w:r>
    </w:p>
    <w:p w:rsidR="007D022C" w:rsidRPr="007D022C" w:rsidRDefault="007D022C" w:rsidP="007D022C">
      <w:pPr>
        <w:tabs>
          <w:tab w:val="num" w:pos="1276"/>
        </w:tabs>
        <w:overflowPunct w:val="0"/>
        <w:autoSpaceDE w:val="0"/>
        <w:adjustRightInd w:val="0"/>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10.4. Если претензионные требования подлежат денежной оценке, в претензии (требовании) указывается сумма и ее полный и обоснованный расчет.</w:t>
      </w:r>
    </w:p>
    <w:p w:rsidR="007D022C" w:rsidRPr="007D022C" w:rsidRDefault="007D022C" w:rsidP="007D022C">
      <w:pPr>
        <w:tabs>
          <w:tab w:val="num" w:pos="1276"/>
        </w:tabs>
        <w:overflowPunct w:val="0"/>
        <w:autoSpaceDE w:val="0"/>
        <w:adjustRightInd w:val="0"/>
        <w:ind w:firstLine="709"/>
        <w:jc w:val="both"/>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kern w:val="0"/>
          <w:sz w:val="20"/>
          <w:szCs w:val="20"/>
          <w:lang w:eastAsia="ru-RU"/>
        </w:rPr>
        <w:t xml:space="preserve">10.5. В случае невыполнения Сторонами своих обязательств и </w:t>
      </w:r>
      <w:proofErr w:type="gramStart"/>
      <w:r w:rsidRPr="007D022C">
        <w:rPr>
          <w:rFonts w:ascii="Times New Roman" w:eastAsia="Times New Roman" w:hAnsi="Times New Roman" w:cs="Times New Roman"/>
          <w:kern w:val="0"/>
          <w:sz w:val="20"/>
          <w:szCs w:val="20"/>
          <w:lang w:eastAsia="ru-RU"/>
        </w:rPr>
        <w:t>не достижения</w:t>
      </w:r>
      <w:proofErr w:type="gramEnd"/>
      <w:r w:rsidRPr="007D022C">
        <w:rPr>
          <w:rFonts w:ascii="Times New Roman" w:eastAsia="Times New Roman" w:hAnsi="Times New Roman" w:cs="Times New Roman"/>
          <w:kern w:val="0"/>
          <w:sz w:val="20"/>
          <w:szCs w:val="20"/>
          <w:lang w:eastAsia="ru-RU"/>
        </w:rPr>
        <w:t xml:space="preserve"> взаимного согласия споры по настоящему договору разрешаются в Арбитражном суде Ростовской области.</w:t>
      </w:r>
    </w:p>
    <w:p w:rsidR="007D022C" w:rsidRPr="007D022C" w:rsidRDefault="007D022C" w:rsidP="007D022C">
      <w:pPr>
        <w:tabs>
          <w:tab w:val="num" w:pos="1276"/>
        </w:tabs>
        <w:overflowPunct w:val="0"/>
        <w:autoSpaceDE w:val="0"/>
        <w:adjustRightInd w:val="0"/>
        <w:ind w:left="360"/>
        <w:contextualSpacing/>
        <w:jc w:val="center"/>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t>11. ОБСТОЯТЕЛЬСТВА НЕПРЕОДОЛИМОЙ СИЛЫ</w:t>
      </w:r>
    </w:p>
    <w:p w:rsidR="007D022C" w:rsidRPr="007D022C" w:rsidRDefault="007D022C" w:rsidP="007D022C">
      <w:pPr>
        <w:tabs>
          <w:tab w:val="num" w:pos="1276"/>
        </w:tabs>
        <w:overflowPunct w:val="0"/>
        <w:autoSpaceDE w:val="0"/>
        <w:adjustRightInd w:val="0"/>
        <w:ind w:left="360"/>
        <w:contextualSpacing/>
        <w:jc w:val="both"/>
        <w:textAlignment w:val="auto"/>
        <w:rPr>
          <w:rFonts w:ascii="Times New Roman" w:eastAsia="Times New Roman" w:hAnsi="Times New Roman" w:cs="Times New Roman"/>
          <w:b/>
          <w:kern w:val="0"/>
          <w:sz w:val="20"/>
          <w:szCs w:val="20"/>
          <w:lang w:eastAsia="ru-RU"/>
        </w:rPr>
      </w:pP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11.1. </w:t>
      </w:r>
      <w:proofErr w:type="gramStart"/>
      <w:r w:rsidRPr="007D022C">
        <w:rPr>
          <w:rFonts w:ascii="Times New Roman" w:eastAsia="Times New Roman" w:hAnsi="Times New Roman" w:cs="Times New Roman"/>
          <w:kern w:val="0"/>
          <w:sz w:val="20"/>
          <w:szCs w:val="20"/>
          <w:lang w:eastAsia="ru-RU" w:bidi="ru-RU"/>
        </w:rPr>
        <w:t>При возникновении после заключения договора обстоятельств непреодолимой силы (форс-мажор) ни одна из Сторон не будет нести ответственность за полное или частичное невыполнение любого из своих обязательств, если невыполнение будет являться следствием таких обстоятельств, как землетрясение, наводнение, пожар, ураган, снежный занос, резкие температурные колебания, военные действия, массовые заболевания (эпидемии), забастовки, ограничения перевозок, введение международных санкций, а также других, не зависящих от</w:t>
      </w:r>
      <w:proofErr w:type="gramEnd"/>
      <w:r w:rsidRPr="007D022C">
        <w:rPr>
          <w:rFonts w:ascii="Times New Roman" w:eastAsia="Times New Roman" w:hAnsi="Times New Roman" w:cs="Times New Roman"/>
          <w:kern w:val="0"/>
          <w:sz w:val="20"/>
          <w:szCs w:val="20"/>
          <w:lang w:eastAsia="ru-RU" w:bidi="ru-RU"/>
        </w:rPr>
        <w:t xml:space="preserve"> Сторон обстоятельств, которые Стороны не в состоянии были ни предвидеть, ни предотвратить.</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rPr>
        <w:t xml:space="preserve">11.2. Сторона, ссылающаяся на обстоятельства непреодолимой силы, обязана в течение 24 (двадцати четырех) часов </w:t>
      </w:r>
      <w:r w:rsidRPr="007D022C">
        <w:rPr>
          <w:rFonts w:ascii="Times New Roman" w:eastAsia="Times New Roman" w:hAnsi="Times New Roman" w:cs="Times New Roman"/>
          <w:kern w:val="0"/>
          <w:sz w:val="20"/>
          <w:szCs w:val="20"/>
          <w:lang w:eastAsia="ru-RU" w:bidi="ru-RU"/>
        </w:rPr>
        <w:t>информировать другую Сторону о наступлении этих обстоятельств в письменной форме с предоставлением документа, подтверждающего факт возникновения обстоятельств непреодолимой силы, выданного соответствующей Торгово-промышленной палатой либо другим уполномоченным государственным органом. Указанный документ будет являться достаточным доказательством возникновения обстоятельств непреодолимой силы.</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Не уведомление или несвоевременное уведомление о наступлении обстоятельств непреодолимой силы, а также непредставление или несвоевременное представление </w:t>
      </w:r>
      <w:proofErr w:type="gramStart"/>
      <w:r w:rsidRPr="007D022C">
        <w:rPr>
          <w:rFonts w:ascii="Times New Roman" w:eastAsia="Times New Roman" w:hAnsi="Times New Roman" w:cs="Times New Roman"/>
          <w:kern w:val="0"/>
          <w:sz w:val="20"/>
          <w:szCs w:val="20"/>
          <w:lang w:eastAsia="ru-RU" w:bidi="ru-RU"/>
        </w:rPr>
        <w:t>документа, подтверждающего факт возникновения обстоятельств непреодолимой силы лишает</w:t>
      </w:r>
      <w:proofErr w:type="gramEnd"/>
      <w:r w:rsidRPr="007D022C">
        <w:rPr>
          <w:rFonts w:ascii="Times New Roman" w:eastAsia="Times New Roman" w:hAnsi="Times New Roman" w:cs="Times New Roman"/>
          <w:kern w:val="0"/>
          <w:sz w:val="20"/>
          <w:szCs w:val="20"/>
          <w:lang w:eastAsia="ru-RU" w:bidi="ru-RU"/>
        </w:rPr>
        <w:t xml:space="preserve"> Сторону, подвергшуюся действию обстоятельств непреодолимой силы, права ссылаться на наступление таких обстоятельств.</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11.3.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 или, по договоренности Сторон, договор может быть прекращен, что оформляется Сторонами дополнительным соглашением к договору.</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11.4. Если обстоятельства, указанные в пункте 10.1 договора, будут длиться более двух месяцев </w:t>
      </w:r>
      <w:proofErr w:type="gramStart"/>
      <w:r w:rsidRPr="007D022C">
        <w:rPr>
          <w:rFonts w:ascii="Times New Roman" w:eastAsia="Times New Roman" w:hAnsi="Times New Roman" w:cs="Times New Roman"/>
          <w:kern w:val="0"/>
          <w:sz w:val="20"/>
          <w:szCs w:val="20"/>
          <w:lang w:eastAsia="ru-RU" w:bidi="ru-RU"/>
        </w:rPr>
        <w:t>с даты</w:t>
      </w:r>
      <w:proofErr w:type="gramEnd"/>
      <w:r w:rsidRPr="007D022C">
        <w:rPr>
          <w:rFonts w:ascii="Times New Roman" w:eastAsia="Times New Roman" w:hAnsi="Times New Roman" w:cs="Times New Roman"/>
          <w:kern w:val="0"/>
          <w:sz w:val="20"/>
          <w:szCs w:val="20"/>
          <w:lang w:eastAsia="ru-RU" w:bidi="ru-RU"/>
        </w:rPr>
        <w:t xml:space="preserve"> соответствующего уведомления Стороны обязаны принять совместное решение о дальнейших взаимоотношениях по договору.</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p>
    <w:p w:rsidR="007D022C" w:rsidRPr="007D022C" w:rsidRDefault="007D022C" w:rsidP="007D022C">
      <w:pPr>
        <w:autoSpaceDN/>
        <w:ind w:left="360"/>
        <w:contextualSpacing/>
        <w:jc w:val="center"/>
        <w:textAlignment w:val="auto"/>
        <w:rPr>
          <w:rFonts w:ascii="Times New Roman" w:eastAsia="Times New Roman" w:hAnsi="Times New Roman" w:cs="Times New Roman"/>
          <w:b/>
          <w:kern w:val="0"/>
          <w:sz w:val="20"/>
          <w:szCs w:val="20"/>
          <w:lang w:eastAsia="ru-RU" w:bidi="ru-RU"/>
        </w:rPr>
      </w:pPr>
      <w:r w:rsidRPr="007D022C">
        <w:rPr>
          <w:rFonts w:ascii="Times New Roman" w:eastAsia="Times New Roman" w:hAnsi="Times New Roman" w:cs="Times New Roman"/>
          <w:b/>
          <w:kern w:val="0"/>
          <w:sz w:val="20"/>
          <w:szCs w:val="20"/>
          <w:lang w:eastAsia="ru-RU" w:bidi="ru-RU"/>
        </w:rPr>
        <w:t>12. КОНФЕДЕНЦИАЛЬНОСТЬ</w:t>
      </w:r>
    </w:p>
    <w:p w:rsidR="007D022C" w:rsidRPr="007D022C" w:rsidRDefault="007D022C" w:rsidP="007D022C">
      <w:pPr>
        <w:autoSpaceDN/>
        <w:ind w:left="360"/>
        <w:contextualSpacing/>
        <w:jc w:val="both"/>
        <w:textAlignment w:val="auto"/>
        <w:rPr>
          <w:rFonts w:ascii="Times New Roman" w:eastAsia="Times New Roman" w:hAnsi="Times New Roman" w:cs="Times New Roman"/>
          <w:b/>
          <w:kern w:val="0"/>
          <w:sz w:val="20"/>
          <w:szCs w:val="20"/>
          <w:lang w:eastAsia="ru-RU" w:bidi="ru-RU"/>
        </w:rPr>
      </w:pP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12.1.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12.2. Заказчик заявляет и Исполнитель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12.3. Конфиденциальная информация Заказчика предоставляется Исполнителю Заказчиком исключительно для целей исполнения обязательств в соответствии с настоящим договором. </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12.4. Сторона вправе использовать конфиденциальную информацию другой Стороны исключительно для целей исполнения настоящего договора. </w:t>
      </w:r>
      <w:proofErr w:type="gramStart"/>
      <w:r w:rsidRPr="007D022C">
        <w:rPr>
          <w:rFonts w:ascii="Times New Roman" w:eastAsia="Times New Roman" w:hAnsi="Times New Roman" w:cs="Times New Roman"/>
          <w:kern w:val="0"/>
          <w:sz w:val="20"/>
          <w:szCs w:val="20"/>
          <w:lang w:eastAsia="ru-RU" w:bidi="ru-RU"/>
        </w:rPr>
        <w:t>Сторона не вправе раскрывать, разглашать и передавать Конфиденциальную информацию другой Стороны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roofErr w:type="gramEnd"/>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12.5. Исполнитель обязуется принять все необходимые меры для сохранения в тайне конфиденциальной информации Заказчика. </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12.6.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обязательств по настоящему договору.</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p>
    <w:p w:rsidR="007D022C" w:rsidRPr="007D022C" w:rsidRDefault="007D022C" w:rsidP="007D022C">
      <w:pPr>
        <w:widowControl/>
        <w:tabs>
          <w:tab w:val="left" w:pos="709"/>
          <w:tab w:val="num" w:pos="1800"/>
        </w:tabs>
        <w:autoSpaceDN/>
        <w:jc w:val="center"/>
        <w:textAlignment w:val="auto"/>
        <w:rPr>
          <w:rFonts w:ascii="Times New Roman" w:eastAsia="Times New Roman" w:hAnsi="Times New Roman" w:cs="Times New Roman"/>
          <w:b/>
          <w:bCs/>
          <w:kern w:val="0"/>
          <w:sz w:val="20"/>
          <w:szCs w:val="20"/>
          <w:lang w:eastAsia="ru-RU"/>
        </w:rPr>
      </w:pPr>
      <w:r w:rsidRPr="007D022C">
        <w:rPr>
          <w:rFonts w:ascii="Times New Roman" w:eastAsia="Times New Roman" w:hAnsi="Times New Roman" w:cs="Times New Roman"/>
          <w:b/>
          <w:bCs/>
          <w:kern w:val="0"/>
          <w:sz w:val="20"/>
          <w:szCs w:val="20"/>
          <w:lang w:eastAsia="ru-RU"/>
        </w:rPr>
        <w:t>13. АНТИКОРРУПЦИОННАЯ ОГОВОРКА</w:t>
      </w:r>
    </w:p>
    <w:p w:rsidR="007D022C" w:rsidRPr="007D022C" w:rsidRDefault="007D022C" w:rsidP="007D022C">
      <w:pPr>
        <w:widowControl/>
        <w:tabs>
          <w:tab w:val="left" w:pos="709"/>
          <w:tab w:val="num" w:pos="1800"/>
        </w:tabs>
        <w:autoSpaceDN/>
        <w:jc w:val="center"/>
        <w:textAlignment w:val="auto"/>
        <w:rPr>
          <w:rFonts w:ascii="Times New Roman" w:eastAsia="Times New Roman" w:hAnsi="Times New Roman" w:cs="Times New Roman"/>
          <w:b/>
          <w:bCs/>
          <w:kern w:val="0"/>
          <w:sz w:val="20"/>
          <w:szCs w:val="20"/>
          <w:lang w:eastAsia="ru-RU"/>
        </w:rPr>
      </w:pPr>
    </w:p>
    <w:p w:rsidR="007D022C" w:rsidRPr="007D022C" w:rsidRDefault="007D022C" w:rsidP="007D022C">
      <w:pPr>
        <w:widowControl/>
        <w:tabs>
          <w:tab w:val="left" w:pos="709"/>
          <w:tab w:val="num" w:pos="1800"/>
        </w:tabs>
        <w:autoSpaceDN/>
        <w:ind w:firstLine="709"/>
        <w:jc w:val="both"/>
        <w:textAlignment w:val="auto"/>
        <w:rPr>
          <w:rFonts w:ascii="Times New Roman" w:eastAsia="Times New Roman" w:hAnsi="Times New Roman" w:cs="Times New Roman"/>
          <w:bCs/>
          <w:kern w:val="0"/>
          <w:sz w:val="20"/>
          <w:szCs w:val="20"/>
          <w:lang w:val="en-US" w:eastAsia="ru-RU"/>
        </w:rPr>
      </w:pPr>
      <w:r w:rsidRPr="007D022C">
        <w:rPr>
          <w:rFonts w:ascii="Times New Roman" w:eastAsia="Times New Roman" w:hAnsi="Times New Roman" w:cs="Times New Roman"/>
          <w:bCs/>
          <w:kern w:val="0"/>
          <w:sz w:val="20"/>
          <w:szCs w:val="20"/>
          <w:lang w:eastAsia="ru-RU"/>
        </w:rPr>
        <w:lastRenderedPageBreak/>
        <w:t>13.1. Определения:</w:t>
      </w:r>
    </w:p>
    <w:p w:rsidR="007D022C" w:rsidRPr="007D022C" w:rsidRDefault="007D022C" w:rsidP="007D022C">
      <w:pPr>
        <w:widowControl/>
        <w:numPr>
          <w:ilvl w:val="0"/>
          <w:numId w:val="3"/>
        </w:numPr>
        <w:tabs>
          <w:tab w:val="left" w:pos="1418"/>
        </w:tabs>
        <w:suppressAutoHyphens/>
        <w:autoSpaceDN/>
        <w:ind w:left="0" w:firstLine="709"/>
        <w:jc w:val="both"/>
        <w:textAlignment w:val="auto"/>
        <w:rPr>
          <w:rFonts w:ascii="Times New Roman" w:eastAsia="Times New Roman" w:hAnsi="Times New Roman" w:cs="Times New Roman"/>
          <w:bCs/>
          <w:kern w:val="0"/>
          <w:sz w:val="20"/>
          <w:szCs w:val="20"/>
          <w:lang w:eastAsia="ru-RU"/>
        </w:rPr>
      </w:pPr>
      <w:r w:rsidRPr="007D022C">
        <w:rPr>
          <w:rFonts w:ascii="Times New Roman" w:eastAsia="Times New Roman" w:hAnsi="Times New Roman" w:cs="Times New Roman"/>
          <w:bCs/>
          <w:kern w:val="0"/>
          <w:sz w:val="20"/>
          <w:szCs w:val="20"/>
          <w:lang w:eastAsia="ru-RU"/>
        </w:rPr>
        <w:t>Антикоррупционная оговорка - раздел договора Сторон, препятствующий совершению коррупции.</w:t>
      </w:r>
    </w:p>
    <w:p w:rsidR="007D022C" w:rsidRPr="007D022C" w:rsidRDefault="007D022C" w:rsidP="007D022C">
      <w:pPr>
        <w:widowControl/>
        <w:numPr>
          <w:ilvl w:val="0"/>
          <w:numId w:val="3"/>
        </w:numPr>
        <w:tabs>
          <w:tab w:val="left" w:pos="709"/>
        </w:tabs>
        <w:suppressAutoHyphens/>
        <w:autoSpaceDN/>
        <w:ind w:left="0" w:firstLine="709"/>
        <w:jc w:val="both"/>
        <w:textAlignment w:val="auto"/>
        <w:rPr>
          <w:rFonts w:ascii="Times New Roman" w:eastAsia="Times New Roman" w:hAnsi="Times New Roman" w:cs="Times New Roman"/>
          <w:bCs/>
          <w:kern w:val="0"/>
          <w:sz w:val="20"/>
          <w:szCs w:val="20"/>
          <w:lang w:eastAsia="ru-RU"/>
        </w:rPr>
      </w:pPr>
      <w:r w:rsidRPr="007D022C">
        <w:rPr>
          <w:rFonts w:ascii="Times New Roman" w:eastAsia="Times New Roman" w:hAnsi="Times New Roman" w:cs="Times New Roman"/>
          <w:bCs/>
          <w:kern w:val="0"/>
          <w:sz w:val="20"/>
          <w:szCs w:val="20"/>
          <w:lang w:eastAsia="ru-RU"/>
        </w:rPr>
        <w:t>Взятка, подкуп, их провокация, посредничество в даче/получении - деяния, наказуемые в соответствии с Уголовным кодексом Российской Федерации (</w:t>
      </w:r>
      <w:hyperlink r:id="rId17" w:history="1">
        <w:r w:rsidRPr="007D022C">
          <w:rPr>
            <w:rFonts w:ascii="Times New Roman" w:eastAsia="Times New Roman" w:hAnsi="Times New Roman" w:cs="Times New Roman"/>
            <w:bCs/>
            <w:color w:val="0000FF"/>
            <w:kern w:val="0"/>
            <w:sz w:val="20"/>
            <w:szCs w:val="20"/>
            <w:lang w:eastAsia="ru-RU"/>
          </w:rPr>
          <w:t>ст. ст. 290</w:t>
        </w:r>
      </w:hyperlink>
      <w:r w:rsidRPr="007D022C">
        <w:rPr>
          <w:rFonts w:ascii="Times New Roman" w:eastAsia="Times New Roman" w:hAnsi="Times New Roman" w:cs="Times New Roman"/>
          <w:bCs/>
          <w:kern w:val="0"/>
          <w:sz w:val="20"/>
          <w:szCs w:val="20"/>
          <w:lang w:eastAsia="ru-RU"/>
        </w:rPr>
        <w:t xml:space="preserve"> - </w:t>
      </w:r>
      <w:hyperlink r:id="rId18" w:history="1">
        <w:r w:rsidRPr="007D022C">
          <w:rPr>
            <w:rFonts w:ascii="Times New Roman" w:eastAsia="Times New Roman" w:hAnsi="Times New Roman" w:cs="Times New Roman"/>
            <w:bCs/>
            <w:color w:val="0000FF"/>
            <w:kern w:val="0"/>
            <w:sz w:val="20"/>
            <w:szCs w:val="20"/>
            <w:lang w:eastAsia="ru-RU"/>
          </w:rPr>
          <w:t>291.2</w:t>
        </w:r>
      </w:hyperlink>
      <w:r w:rsidRPr="007D022C">
        <w:rPr>
          <w:rFonts w:ascii="Times New Roman" w:eastAsia="Times New Roman" w:hAnsi="Times New Roman" w:cs="Times New Roman"/>
          <w:bCs/>
          <w:kern w:val="0"/>
          <w:sz w:val="20"/>
          <w:szCs w:val="20"/>
          <w:lang w:eastAsia="ru-RU"/>
        </w:rPr>
        <w:t xml:space="preserve">, </w:t>
      </w:r>
      <w:hyperlink r:id="rId19" w:history="1">
        <w:r w:rsidRPr="007D022C">
          <w:rPr>
            <w:rFonts w:ascii="Times New Roman" w:eastAsia="Times New Roman" w:hAnsi="Times New Roman" w:cs="Times New Roman"/>
            <w:bCs/>
            <w:color w:val="0000FF"/>
            <w:kern w:val="0"/>
            <w:sz w:val="20"/>
            <w:szCs w:val="20"/>
            <w:lang w:eastAsia="ru-RU"/>
          </w:rPr>
          <w:t>204</w:t>
        </w:r>
      </w:hyperlink>
      <w:r w:rsidRPr="007D022C">
        <w:rPr>
          <w:rFonts w:ascii="Times New Roman" w:eastAsia="Times New Roman" w:hAnsi="Times New Roman" w:cs="Times New Roman"/>
          <w:bCs/>
          <w:kern w:val="0"/>
          <w:sz w:val="20"/>
          <w:szCs w:val="20"/>
          <w:lang w:eastAsia="ru-RU"/>
        </w:rPr>
        <w:t xml:space="preserve"> - </w:t>
      </w:r>
      <w:hyperlink r:id="rId20" w:history="1">
        <w:r w:rsidRPr="007D022C">
          <w:rPr>
            <w:rFonts w:ascii="Times New Roman" w:eastAsia="Times New Roman" w:hAnsi="Times New Roman" w:cs="Times New Roman"/>
            <w:bCs/>
            <w:color w:val="0000FF"/>
            <w:kern w:val="0"/>
            <w:sz w:val="20"/>
            <w:szCs w:val="20"/>
            <w:lang w:eastAsia="ru-RU"/>
          </w:rPr>
          <w:t>204.2</w:t>
        </w:r>
      </w:hyperlink>
      <w:r w:rsidRPr="007D022C">
        <w:rPr>
          <w:rFonts w:ascii="Times New Roman" w:eastAsia="Times New Roman" w:hAnsi="Times New Roman" w:cs="Times New Roman"/>
          <w:bCs/>
          <w:kern w:val="0"/>
          <w:sz w:val="20"/>
          <w:szCs w:val="20"/>
          <w:lang w:eastAsia="ru-RU"/>
        </w:rPr>
        <w:t xml:space="preserve">, </w:t>
      </w:r>
      <w:hyperlink r:id="rId21" w:history="1">
        <w:r w:rsidRPr="007D022C">
          <w:rPr>
            <w:rFonts w:ascii="Times New Roman" w:eastAsia="Times New Roman" w:hAnsi="Times New Roman" w:cs="Times New Roman"/>
            <w:bCs/>
            <w:color w:val="0000FF"/>
            <w:kern w:val="0"/>
            <w:sz w:val="20"/>
            <w:szCs w:val="20"/>
            <w:lang w:eastAsia="ru-RU"/>
          </w:rPr>
          <w:t>200.5</w:t>
        </w:r>
      </w:hyperlink>
      <w:r w:rsidRPr="007D022C">
        <w:rPr>
          <w:rFonts w:ascii="Times New Roman" w:eastAsia="Times New Roman" w:hAnsi="Times New Roman" w:cs="Times New Roman"/>
          <w:bCs/>
          <w:kern w:val="0"/>
          <w:sz w:val="20"/>
          <w:szCs w:val="20"/>
          <w:lang w:eastAsia="ru-RU"/>
        </w:rPr>
        <w:t xml:space="preserve">, </w:t>
      </w:r>
      <w:hyperlink r:id="rId22" w:history="1">
        <w:r w:rsidRPr="007D022C">
          <w:rPr>
            <w:rFonts w:ascii="Times New Roman" w:eastAsia="Times New Roman" w:hAnsi="Times New Roman" w:cs="Times New Roman"/>
            <w:bCs/>
            <w:color w:val="0000FF"/>
            <w:kern w:val="0"/>
            <w:sz w:val="20"/>
            <w:szCs w:val="20"/>
            <w:lang w:eastAsia="ru-RU"/>
          </w:rPr>
          <w:t>304</w:t>
        </w:r>
      </w:hyperlink>
      <w:r w:rsidRPr="007D022C">
        <w:rPr>
          <w:rFonts w:ascii="Times New Roman" w:eastAsia="Times New Roman" w:hAnsi="Times New Roman" w:cs="Times New Roman"/>
          <w:bCs/>
          <w:kern w:val="0"/>
          <w:sz w:val="20"/>
          <w:szCs w:val="20"/>
          <w:lang w:eastAsia="ru-RU"/>
        </w:rPr>
        <w:t xml:space="preserve"> Уголовного кодекса Российской Федерации).</w:t>
      </w:r>
    </w:p>
    <w:p w:rsidR="007D022C" w:rsidRPr="007D022C" w:rsidRDefault="007D022C" w:rsidP="007D022C">
      <w:pPr>
        <w:keepNext/>
        <w:keepLines/>
        <w:widowControl/>
        <w:numPr>
          <w:ilvl w:val="0"/>
          <w:numId w:val="3"/>
        </w:numPr>
        <w:tabs>
          <w:tab w:val="left" w:pos="709"/>
        </w:tabs>
        <w:suppressAutoHyphens/>
        <w:autoSpaceDN/>
        <w:ind w:left="0" w:firstLine="709"/>
        <w:jc w:val="both"/>
        <w:textAlignment w:val="auto"/>
        <w:outlineLvl w:val="0"/>
        <w:rPr>
          <w:rFonts w:ascii="Times New Roman" w:eastAsia="Times New Roman" w:hAnsi="Times New Roman" w:cs="Times New Roman"/>
          <w:bCs/>
          <w:kern w:val="0"/>
          <w:sz w:val="20"/>
          <w:szCs w:val="20"/>
          <w:lang w:eastAsia="ru-RU"/>
        </w:rPr>
      </w:pPr>
      <w:r w:rsidRPr="007D022C">
        <w:rPr>
          <w:rFonts w:ascii="Times New Roman" w:eastAsia="Times New Roman" w:hAnsi="Times New Roman" w:cs="Times New Roman"/>
          <w:bCs/>
          <w:kern w:val="0"/>
          <w:sz w:val="20"/>
          <w:szCs w:val="20"/>
          <w:lang w:eastAsia="ru-RU"/>
        </w:rPr>
        <w:t>Коррупционное правонарушение - совершенное противоправное (в нарушение антикоррупционного законодательства Российской Федерации) деяние, обладающее признаками коррупции, за которое законодательством Российской Федерации установлена уголовная, административная, гражданско-правовая или дисциплинарная ответственность.</w:t>
      </w:r>
    </w:p>
    <w:p w:rsidR="007D022C" w:rsidRPr="007D022C" w:rsidRDefault="007D022C" w:rsidP="007D022C">
      <w:pPr>
        <w:widowControl/>
        <w:numPr>
          <w:ilvl w:val="0"/>
          <w:numId w:val="3"/>
        </w:numPr>
        <w:tabs>
          <w:tab w:val="left" w:pos="709"/>
        </w:tabs>
        <w:suppressAutoHyphens/>
        <w:autoSpaceDN/>
        <w:ind w:left="0" w:firstLine="709"/>
        <w:jc w:val="both"/>
        <w:textAlignment w:val="auto"/>
        <w:rPr>
          <w:rFonts w:ascii="Times New Roman" w:eastAsia="Times New Roman" w:hAnsi="Times New Roman" w:cs="Times New Roman"/>
          <w:bCs/>
          <w:kern w:val="0"/>
          <w:sz w:val="20"/>
          <w:szCs w:val="20"/>
          <w:lang w:eastAsia="ru-RU"/>
        </w:rPr>
      </w:pPr>
      <w:r w:rsidRPr="007D022C">
        <w:rPr>
          <w:rFonts w:ascii="Times New Roman" w:eastAsia="Times New Roman" w:hAnsi="Times New Roman" w:cs="Times New Roman"/>
          <w:bCs/>
          <w:kern w:val="0"/>
          <w:sz w:val="20"/>
          <w:szCs w:val="20"/>
          <w:lang w:eastAsia="ru-RU"/>
        </w:rPr>
        <w:t>Коррупция - согласно применимому антикоррупционному законодательству действия, совершенные:</w:t>
      </w:r>
    </w:p>
    <w:p w:rsidR="007D022C" w:rsidRPr="007D022C" w:rsidRDefault="007D022C" w:rsidP="007D022C">
      <w:pPr>
        <w:widowControl/>
        <w:numPr>
          <w:ilvl w:val="3"/>
          <w:numId w:val="4"/>
        </w:numPr>
        <w:tabs>
          <w:tab w:val="left" w:pos="709"/>
        </w:tabs>
        <w:suppressAutoHyphens/>
        <w:autoSpaceDN/>
        <w:ind w:left="0"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в отношении или в интересах Сторон, в отношении третьих лиц, в том числе в отношении государственных и муниципальных органов и их служащих;</w:t>
      </w:r>
    </w:p>
    <w:p w:rsidR="007D022C" w:rsidRPr="007D022C" w:rsidRDefault="007D022C" w:rsidP="007D022C">
      <w:pPr>
        <w:widowControl/>
        <w:numPr>
          <w:ilvl w:val="3"/>
          <w:numId w:val="4"/>
        </w:numPr>
        <w:tabs>
          <w:tab w:val="left" w:pos="709"/>
        </w:tabs>
        <w:suppressAutoHyphens/>
        <w:autoSpaceDN/>
        <w:ind w:left="0"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прямо или косвенно;</w:t>
      </w:r>
    </w:p>
    <w:p w:rsidR="007D022C" w:rsidRPr="007D022C" w:rsidRDefault="007D022C" w:rsidP="007D022C">
      <w:pPr>
        <w:widowControl/>
        <w:numPr>
          <w:ilvl w:val="3"/>
          <w:numId w:val="4"/>
        </w:numPr>
        <w:tabs>
          <w:tab w:val="left" w:pos="709"/>
        </w:tabs>
        <w:suppressAutoHyphens/>
        <w:autoSpaceDN/>
        <w:ind w:left="0"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лично или через посредничество;</w:t>
      </w:r>
    </w:p>
    <w:p w:rsidR="007D022C" w:rsidRPr="007D022C" w:rsidRDefault="007D022C" w:rsidP="007D022C">
      <w:pPr>
        <w:widowControl/>
        <w:numPr>
          <w:ilvl w:val="3"/>
          <w:numId w:val="4"/>
        </w:numPr>
        <w:tabs>
          <w:tab w:val="left" w:pos="709"/>
        </w:tabs>
        <w:suppressAutoHyphens/>
        <w:autoSpaceDN/>
        <w:ind w:left="0"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в целях незаконного получения/предоставления личной выгоды в любой форме с использованием своего должностного/служебного/финансового/штатного и т.п. положения.</w:t>
      </w:r>
    </w:p>
    <w:p w:rsidR="007D022C" w:rsidRPr="007D022C" w:rsidRDefault="007D022C" w:rsidP="007D022C">
      <w:pPr>
        <w:keepNext/>
        <w:keepLines/>
        <w:widowControl/>
        <w:numPr>
          <w:ilvl w:val="0"/>
          <w:numId w:val="3"/>
        </w:numPr>
        <w:tabs>
          <w:tab w:val="left" w:pos="709"/>
        </w:tabs>
        <w:suppressAutoHyphens/>
        <w:autoSpaceDN/>
        <w:ind w:left="0" w:firstLine="709"/>
        <w:jc w:val="both"/>
        <w:textAlignment w:val="auto"/>
        <w:outlineLvl w:val="0"/>
        <w:rPr>
          <w:rFonts w:ascii="Times New Roman" w:eastAsia="Times New Roman" w:hAnsi="Times New Roman" w:cs="Times New Roman"/>
          <w:bCs/>
          <w:kern w:val="0"/>
          <w:sz w:val="20"/>
          <w:szCs w:val="20"/>
          <w:lang w:eastAsia="ru-RU"/>
        </w:rPr>
      </w:pPr>
      <w:r w:rsidRPr="007D022C">
        <w:rPr>
          <w:rFonts w:ascii="Times New Roman" w:eastAsia="Times New Roman" w:hAnsi="Times New Roman" w:cs="Times New Roman"/>
          <w:bCs/>
          <w:kern w:val="0"/>
          <w:sz w:val="20"/>
          <w:szCs w:val="20"/>
          <w:lang w:eastAsia="ru-RU"/>
        </w:rPr>
        <w:t>Личная выгода - возможность получения работником Стороны при исполнении должностных/служебных/штатных обязанностей неправомерных преимуществ и/или доходов в любой форме, иных имущественных прав для себя, для лиц, состоящих с ним в близком родстве или свойстве, обещанных, предлагаемых, предоставляемых или полученных без законных оснований.</w:t>
      </w:r>
    </w:p>
    <w:p w:rsidR="007D022C" w:rsidRPr="007D022C" w:rsidRDefault="007D022C" w:rsidP="007D022C">
      <w:pPr>
        <w:widowControl/>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13.2.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rsidR="007D022C" w:rsidRPr="007D022C" w:rsidRDefault="007D022C" w:rsidP="007D022C">
      <w:pPr>
        <w:widowControl/>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 xml:space="preserve">13.3. </w:t>
      </w:r>
      <w:proofErr w:type="gramStart"/>
      <w:r w:rsidRPr="007D022C">
        <w:rPr>
          <w:rFonts w:ascii="Times New Roman" w:eastAsia="Calibri" w:hAnsi="Times New Roman" w:cs="Times New Roman"/>
          <w:bCs/>
          <w:kern w:val="0"/>
          <w:sz w:val="20"/>
          <w:szCs w:val="20"/>
          <w:lang w:eastAsia="ru-RU"/>
        </w:rPr>
        <w:t>При исполнении обязательств по Договору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D022C" w:rsidRPr="007D022C" w:rsidRDefault="007D022C" w:rsidP="007D022C">
      <w:pPr>
        <w:widowControl/>
        <w:tabs>
          <w:tab w:val="left" w:pos="0"/>
        </w:tabs>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13.4. 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3 (трех) рабочих дней.</w:t>
      </w:r>
    </w:p>
    <w:p w:rsidR="007D022C" w:rsidRPr="007D022C" w:rsidRDefault="007D022C" w:rsidP="007D022C">
      <w:pPr>
        <w:widowControl/>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 xml:space="preserve">13.5.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w:t>
      </w:r>
      <w:proofErr w:type="gramStart"/>
      <w:r w:rsidRPr="007D022C">
        <w:rPr>
          <w:rFonts w:ascii="Times New Roman" w:eastAsia="Calibri" w:hAnsi="Times New Roman" w:cs="Times New Roman"/>
          <w:bCs/>
          <w:kern w:val="0"/>
          <w:sz w:val="20"/>
          <w:szCs w:val="20"/>
          <w:lang w:eastAsia="ru-RU"/>
        </w:rPr>
        <w:t>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3 (трех) рабочих дней после получения запроса, если иной срок не будет установлен по соглашению Сторон.</w:t>
      </w:r>
      <w:proofErr w:type="gramEnd"/>
    </w:p>
    <w:p w:rsidR="007D022C" w:rsidRPr="007D022C" w:rsidRDefault="007D022C" w:rsidP="007D022C">
      <w:pPr>
        <w:widowControl/>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 xml:space="preserve">13.6. </w:t>
      </w:r>
      <w:proofErr w:type="gramStart"/>
      <w:r w:rsidRPr="007D022C">
        <w:rPr>
          <w:rFonts w:ascii="Times New Roman" w:eastAsia="Calibri" w:hAnsi="Times New Roman" w:cs="Times New Roman"/>
          <w:bCs/>
          <w:kern w:val="0"/>
          <w:sz w:val="20"/>
          <w:szCs w:val="20"/>
          <w:lang w:eastAsia="ru-RU"/>
        </w:rPr>
        <w:t>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roofErr w:type="gramEnd"/>
      <w:r w:rsidRPr="007D022C">
        <w:rPr>
          <w:rFonts w:ascii="Times New Roman" w:eastAsia="Calibri" w:hAnsi="Times New Roman" w:cs="Times New Roman"/>
          <w:bCs/>
          <w:kern w:val="0"/>
          <w:sz w:val="20"/>
          <w:szCs w:val="20"/>
          <w:lang w:eastAsia="ru-RU"/>
        </w:rPr>
        <w:t xml:space="preserve">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rsidR="007D022C" w:rsidRPr="007D022C" w:rsidRDefault="007D022C" w:rsidP="007D022C">
      <w:pPr>
        <w:widowControl/>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13.7.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rsidR="007D022C" w:rsidRPr="007D022C" w:rsidRDefault="007D022C" w:rsidP="007D022C">
      <w:pPr>
        <w:widowControl/>
        <w:autoSpaceDN/>
        <w:ind w:firstLine="709"/>
        <w:jc w:val="both"/>
        <w:textAlignment w:val="auto"/>
        <w:rPr>
          <w:rFonts w:ascii="Times New Roman" w:eastAsia="Calibri" w:hAnsi="Times New Roman" w:cs="Times New Roman"/>
          <w:bCs/>
          <w:kern w:val="0"/>
          <w:sz w:val="20"/>
          <w:szCs w:val="20"/>
          <w:lang w:eastAsia="ru-RU"/>
        </w:rPr>
      </w:pPr>
      <w:r w:rsidRPr="007D022C">
        <w:rPr>
          <w:rFonts w:ascii="Times New Roman" w:eastAsia="Calibri" w:hAnsi="Times New Roman" w:cs="Times New Roman"/>
          <w:bCs/>
          <w:kern w:val="0"/>
          <w:sz w:val="20"/>
          <w:szCs w:val="20"/>
          <w:lang w:eastAsia="ru-RU"/>
        </w:rPr>
        <w:t>13.8.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p>
    <w:p w:rsidR="007D022C" w:rsidRPr="007D022C" w:rsidRDefault="007D022C" w:rsidP="007D022C">
      <w:pPr>
        <w:widowControl/>
        <w:autoSpaceDN/>
        <w:ind w:firstLine="709"/>
        <w:jc w:val="center"/>
        <w:textAlignment w:val="auto"/>
        <w:rPr>
          <w:rFonts w:ascii="Times New Roman" w:eastAsia="Calibri" w:hAnsi="Times New Roman" w:cs="Times New Roman"/>
          <w:b/>
          <w:bCs/>
          <w:kern w:val="0"/>
          <w:sz w:val="20"/>
          <w:szCs w:val="20"/>
          <w:lang w:eastAsia="ru-RU"/>
        </w:rPr>
      </w:pPr>
      <w:r w:rsidRPr="007D022C">
        <w:rPr>
          <w:rFonts w:ascii="Times New Roman" w:eastAsia="Calibri" w:hAnsi="Times New Roman" w:cs="Times New Roman"/>
          <w:b/>
          <w:bCs/>
          <w:kern w:val="0"/>
          <w:sz w:val="20"/>
          <w:szCs w:val="20"/>
          <w:lang w:eastAsia="ru-RU"/>
        </w:rPr>
        <w:t>14. ОБЕСПЕЧЕНИЕ ИСПОЛНЕНИЯ ДОГОВОРА</w:t>
      </w:r>
    </w:p>
    <w:p w:rsidR="007D022C" w:rsidRDefault="007D022C" w:rsidP="007D022C">
      <w:pPr>
        <w:widowControl/>
        <w:suppressAutoHyphens/>
        <w:autoSpaceDN/>
        <w:spacing w:after="60"/>
        <w:ind w:firstLine="709"/>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Calibri" w:hAnsi="Times New Roman" w:cs="Times New Roman"/>
          <w:bCs/>
          <w:kern w:val="0"/>
          <w:sz w:val="20"/>
          <w:szCs w:val="20"/>
          <w:lang w:eastAsia="ru-RU"/>
        </w:rPr>
        <w:t xml:space="preserve">14.1. Подрядчик </w:t>
      </w:r>
      <w:r w:rsidRPr="007D022C">
        <w:rPr>
          <w:rFonts w:ascii="Times New Roman" w:eastAsia="Times New Roman" w:hAnsi="Times New Roman" w:cs="Times New Roman"/>
          <w:color w:val="000000"/>
          <w:kern w:val="0"/>
          <w:sz w:val="20"/>
          <w:szCs w:val="20"/>
          <w:lang w:eastAsia="ru-RU"/>
        </w:rPr>
        <w:t>предоставляет обеспечение исполнения Договора в размере  5% от НМЦД –30 507 (Тридцать тысяч пятьсот семь) рублей 91 копейка.</w:t>
      </w:r>
    </w:p>
    <w:p w:rsidR="007D022C" w:rsidRPr="007D022C" w:rsidRDefault="007D022C" w:rsidP="007D022C">
      <w:pPr>
        <w:widowControl/>
        <w:suppressAutoHyphens/>
        <w:autoSpaceDN/>
        <w:spacing w:after="60"/>
        <w:ind w:firstLine="709"/>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Times New Roman" w:hAnsi="Times New Roman" w:cs="Times New Roman"/>
          <w:color w:val="000000"/>
          <w:kern w:val="0"/>
          <w:sz w:val="20"/>
          <w:szCs w:val="20"/>
          <w:lang w:eastAsia="ru-RU"/>
        </w:rPr>
        <w:t>14.2. Исполнение Договора, может обеспечиваться предоставлением независимой гарантии, выданной в соответствии с требованиями статьи 45 Закона №44-ФЗ, или внесением денежных средств на указанный Заказчиком счет. Способ обеспечения исполнения Договора определяется Подрядчиком самостоятельно,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
    <w:p w:rsidR="007D022C" w:rsidRPr="007D022C" w:rsidRDefault="007D022C" w:rsidP="007D022C">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Times New Roman" w:hAnsi="Times New Roman" w:cs="Times New Roman"/>
          <w:color w:val="000000"/>
          <w:kern w:val="0"/>
          <w:sz w:val="20"/>
          <w:szCs w:val="20"/>
          <w:lang w:eastAsia="ru-RU"/>
        </w:rPr>
        <w:t xml:space="preserve">14.3. </w:t>
      </w:r>
      <w:proofErr w:type="gramStart"/>
      <w:r w:rsidRPr="007D022C">
        <w:rPr>
          <w:rFonts w:ascii="Times New Roman" w:eastAsia="Times New Roman" w:hAnsi="Times New Roman" w:cs="Times New Roman"/>
          <w:color w:val="000000"/>
          <w:kern w:val="0"/>
          <w:sz w:val="20"/>
          <w:szCs w:val="20"/>
          <w:lang w:eastAsia="ru-RU"/>
        </w:rPr>
        <w:t>Если обеспечение исполнения договора предоставлено банковской гарантией, при возникновении случая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w:t>
      </w:r>
      <w:proofErr w:type="gramEnd"/>
      <w:r w:rsidRPr="007D022C">
        <w:rPr>
          <w:rFonts w:ascii="Times New Roman" w:eastAsia="Times New Roman" w:hAnsi="Times New Roman" w:cs="Times New Roman"/>
          <w:color w:val="000000"/>
          <w:kern w:val="0"/>
          <w:sz w:val="20"/>
          <w:szCs w:val="20"/>
          <w:lang w:eastAsia="ru-RU"/>
        </w:rPr>
        <w:t xml:space="preserve"> Размер такого обеспечения может быть уменьшен и производится пропорционально стоимости исполненных обязательств, приемка и оплата которых осуществлены в порядке и сроки, которые </w:t>
      </w:r>
      <w:r w:rsidRPr="007D022C">
        <w:rPr>
          <w:rFonts w:ascii="Times New Roman" w:eastAsia="Times New Roman" w:hAnsi="Times New Roman" w:cs="Times New Roman"/>
          <w:color w:val="000000"/>
          <w:kern w:val="0"/>
          <w:sz w:val="20"/>
          <w:szCs w:val="20"/>
          <w:lang w:eastAsia="ru-RU"/>
        </w:rPr>
        <w:lastRenderedPageBreak/>
        <w:t>предусмотрены договором</w:t>
      </w:r>
      <w:proofErr w:type="gramStart"/>
      <w:r w:rsidRPr="007D022C">
        <w:rPr>
          <w:rFonts w:ascii="Times New Roman" w:eastAsia="Times New Roman" w:hAnsi="Times New Roman" w:cs="Times New Roman"/>
          <w:color w:val="000000"/>
          <w:kern w:val="0"/>
          <w:sz w:val="20"/>
          <w:szCs w:val="20"/>
          <w:lang w:eastAsia="ru-RU"/>
        </w:rPr>
        <w:t xml:space="preserve">.. </w:t>
      </w:r>
      <w:proofErr w:type="gramEnd"/>
      <w:r w:rsidRPr="007D022C">
        <w:rPr>
          <w:rFonts w:ascii="Times New Roman" w:eastAsia="Times New Roman" w:hAnsi="Times New Roman" w:cs="Times New Roman"/>
          <w:color w:val="000000"/>
          <w:kern w:val="0"/>
          <w:sz w:val="20"/>
          <w:szCs w:val="20"/>
          <w:lang w:eastAsia="ru-RU"/>
        </w:rPr>
        <w:t>За каждый день просрочки исполнения Подрядчиком обязательства, предусмотренного настоящей частью, начисляется пеня в размере, определенном в порядке, установленном в соответствии с договором.</w:t>
      </w:r>
    </w:p>
    <w:p w:rsidR="007D022C" w:rsidRPr="007D022C" w:rsidRDefault="007D022C" w:rsidP="007D022C">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Times New Roman" w:hAnsi="Times New Roman" w:cs="Times New Roman"/>
          <w:color w:val="000000"/>
          <w:kern w:val="0"/>
          <w:sz w:val="20"/>
          <w:szCs w:val="20"/>
          <w:lang w:eastAsia="ru-RU"/>
        </w:rPr>
        <w:t xml:space="preserve">14.4. </w:t>
      </w:r>
      <w:proofErr w:type="gramStart"/>
      <w:r w:rsidRPr="007D022C">
        <w:rPr>
          <w:rFonts w:ascii="Times New Roman" w:eastAsia="Times New Roman" w:hAnsi="Times New Roman" w:cs="Times New Roman"/>
          <w:color w:val="000000"/>
          <w:kern w:val="0"/>
          <w:sz w:val="20"/>
          <w:szCs w:val="20"/>
          <w:lang w:eastAsia="ru-RU"/>
        </w:rPr>
        <w:t>Денежные средства, внесенные в качестве обеспечения исполнения договора (если такая форма обеспечения исполнения договора применяется Поставщиком (Подрядчиком, Исполнителем), возвращается Поставщику в течение 7 (семи) рабочих дней с момента подписания Сторонами документов, подтверждающих надлежащее исполнение Поставщиком своих обязательств по Договору.</w:t>
      </w:r>
      <w:proofErr w:type="gramEnd"/>
      <w:r w:rsidRPr="007D022C">
        <w:rPr>
          <w:rFonts w:ascii="Times New Roman" w:eastAsia="Times New Roman" w:hAnsi="Times New Roman" w:cs="Times New Roman"/>
          <w:color w:val="000000"/>
          <w:kern w:val="0"/>
          <w:sz w:val="20"/>
          <w:szCs w:val="20"/>
          <w:lang w:eastAsia="ru-RU"/>
        </w:rPr>
        <w:t xml:space="preserve">  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7D022C" w:rsidRPr="007D022C" w:rsidRDefault="007D022C" w:rsidP="007D022C">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Times New Roman" w:hAnsi="Times New Roman" w:cs="Times New Roman"/>
          <w:color w:val="000000"/>
          <w:kern w:val="0"/>
          <w:sz w:val="20"/>
          <w:szCs w:val="20"/>
          <w:lang w:eastAsia="ru-RU"/>
        </w:rPr>
        <w:t xml:space="preserve">14.5. Если обеспечение исполнения договора предоставлено денежными средствами на лицевой счет заказчика, то по письменному заявлению Исполнителя может быть частично </w:t>
      </w:r>
      <w:proofErr w:type="gramStart"/>
      <w:r w:rsidRPr="007D022C">
        <w:rPr>
          <w:rFonts w:ascii="Times New Roman" w:eastAsia="Times New Roman" w:hAnsi="Times New Roman" w:cs="Times New Roman"/>
          <w:color w:val="000000"/>
          <w:kern w:val="0"/>
          <w:sz w:val="20"/>
          <w:szCs w:val="20"/>
          <w:lang w:eastAsia="ru-RU"/>
        </w:rPr>
        <w:t>возвращена</w:t>
      </w:r>
      <w:proofErr w:type="gramEnd"/>
      <w:r w:rsidRPr="007D022C">
        <w:rPr>
          <w:rFonts w:ascii="Times New Roman" w:eastAsia="Times New Roman" w:hAnsi="Times New Roman" w:cs="Times New Roman"/>
          <w:color w:val="000000"/>
          <w:kern w:val="0"/>
          <w:sz w:val="20"/>
          <w:szCs w:val="20"/>
          <w:lang w:eastAsia="ru-RU"/>
        </w:rPr>
        <w:t xml:space="preserve"> в связи с завершением этапа исполнения договора. При этом срок возврата заказчиком поставщику (исполнителю) таких денежных средств не должен превышать семи рабочих дней с даты исполнения поставщиком (подрядчиком, исполнителем) обязательств, предусмотренных договором, а </w:t>
      </w:r>
      <w:proofErr w:type="gramStart"/>
      <w:r w:rsidRPr="007D022C">
        <w:rPr>
          <w:rFonts w:ascii="Times New Roman" w:eastAsia="Times New Roman" w:hAnsi="Times New Roman" w:cs="Times New Roman"/>
          <w:color w:val="000000"/>
          <w:kern w:val="0"/>
          <w:sz w:val="20"/>
          <w:szCs w:val="20"/>
          <w:lang w:eastAsia="ru-RU"/>
        </w:rPr>
        <w:t>именное</w:t>
      </w:r>
      <w:proofErr w:type="gramEnd"/>
      <w:r w:rsidRPr="007D022C">
        <w:rPr>
          <w:rFonts w:ascii="Times New Roman" w:eastAsia="Times New Roman" w:hAnsi="Times New Roman" w:cs="Times New Roman"/>
          <w:color w:val="000000"/>
          <w:kern w:val="0"/>
          <w:sz w:val="20"/>
          <w:szCs w:val="20"/>
          <w:lang w:eastAsia="ru-RU"/>
        </w:rPr>
        <w:t xml:space="preserve"> с даты заявления о возврате средств.</w:t>
      </w:r>
    </w:p>
    <w:p w:rsidR="007D022C" w:rsidRPr="007D022C" w:rsidRDefault="007D022C" w:rsidP="007D022C">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Times New Roman" w:hAnsi="Times New Roman" w:cs="Times New Roman"/>
          <w:color w:val="000000"/>
          <w:kern w:val="0"/>
          <w:sz w:val="20"/>
          <w:szCs w:val="20"/>
          <w:lang w:eastAsia="ru-RU"/>
        </w:rPr>
        <w:t>14.6. В случае недостаточности денежных средств, перечисленных в качестве обеспечения исполнения Договора для покрытия начисленной неустойки (штрафов, пени) или прекращения, по каким либо причинам, действия банковской гарантии Заказчик вправе осуществить взыскание неустойки в бесспорном порядке путем удержания суммы неустойки из суммы, подлежащей по договору при окончательном расчете с Поставщиком.</w:t>
      </w:r>
    </w:p>
    <w:p w:rsidR="007D022C" w:rsidRPr="007D022C" w:rsidRDefault="007D022C" w:rsidP="007D022C">
      <w:pPr>
        <w:widowControl/>
        <w:autoSpaceDN/>
        <w:ind w:firstLine="709"/>
        <w:textAlignment w:val="auto"/>
        <w:rPr>
          <w:rFonts w:ascii="Times New Roman" w:eastAsia="Calibri" w:hAnsi="Times New Roman" w:cs="Times New Roman"/>
          <w:bCs/>
          <w:kern w:val="0"/>
          <w:sz w:val="20"/>
          <w:szCs w:val="20"/>
          <w:lang w:eastAsia="ru-RU"/>
        </w:rPr>
      </w:pP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p>
    <w:p w:rsidR="007D022C" w:rsidRPr="007D022C" w:rsidRDefault="007D022C" w:rsidP="007D022C">
      <w:pPr>
        <w:autoSpaceDN/>
        <w:ind w:left="360"/>
        <w:contextualSpacing/>
        <w:jc w:val="center"/>
        <w:textAlignment w:val="auto"/>
        <w:rPr>
          <w:rFonts w:ascii="Times New Roman" w:eastAsia="Times New Roman" w:hAnsi="Times New Roman" w:cs="Times New Roman"/>
          <w:b/>
          <w:kern w:val="0"/>
          <w:sz w:val="20"/>
          <w:szCs w:val="20"/>
          <w:lang w:eastAsia="ru-RU" w:bidi="ru-RU"/>
        </w:rPr>
      </w:pPr>
      <w:r w:rsidRPr="007D022C">
        <w:rPr>
          <w:rFonts w:ascii="Times New Roman" w:eastAsia="Times New Roman" w:hAnsi="Times New Roman" w:cs="Times New Roman"/>
          <w:b/>
          <w:kern w:val="0"/>
          <w:sz w:val="20"/>
          <w:szCs w:val="20"/>
          <w:lang w:eastAsia="ru-RU" w:bidi="ru-RU"/>
        </w:rPr>
        <w:t>15. ЗАКЛЮЧИТЕЛЬНЫЕ ПОЛОЖЕНИЯ</w:t>
      </w:r>
    </w:p>
    <w:p w:rsidR="007D022C" w:rsidRPr="007D022C" w:rsidRDefault="007D022C" w:rsidP="007D022C">
      <w:pPr>
        <w:autoSpaceDN/>
        <w:ind w:firstLine="709"/>
        <w:contextualSpacing/>
        <w:jc w:val="center"/>
        <w:textAlignment w:val="auto"/>
        <w:rPr>
          <w:rFonts w:ascii="Times New Roman" w:eastAsia="Times New Roman" w:hAnsi="Times New Roman" w:cs="Times New Roman"/>
          <w:b/>
          <w:kern w:val="0"/>
          <w:sz w:val="20"/>
          <w:szCs w:val="20"/>
          <w:lang w:eastAsia="ru-RU" w:bidi="ru-RU"/>
        </w:rPr>
      </w:pP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15.1. Взаимоотношения сторон, не урегулированные настоящим договором, регулируются гражданским законодательством.</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15.2. Изменения и дополнения вносятся в договор на основании дополнительных соглашений сторон в письменной форме, подписанных уполномоченными представителями и скрепленных печатями сторон. Изменения и дополнения вносятся в договор в случаях, предусмотренных законодательством о закупках.</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15.3. Стороны обязуются в срок не позднее 2 (двух) рабочих дней </w:t>
      </w:r>
      <w:proofErr w:type="gramStart"/>
      <w:r w:rsidRPr="007D022C">
        <w:rPr>
          <w:rFonts w:ascii="Times New Roman" w:eastAsia="Times New Roman" w:hAnsi="Times New Roman" w:cs="Times New Roman"/>
          <w:kern w:val="0"/>
          <w:sz w:val="20"/>
          <w:szCs w:val="20"/>
          <w:lang w:eastAsia="ru-RU" w:bidi="ru-RU"/>
        </w:rPr>
        <w:t>с даты принятия</w:t>
      </w:r>
      <w:proofErr w:type="gramEnd"/>
      <w:r w:rsidRPr="007D022C">
        <w:rPr>
          <w:rFonts w:ascii="Times New Roman" w:eastAsia="Times New Roman" w:hAnsi="Times New Roman" w:cs="Times New Roman"/>
          <w:kern w:val="0"/>
          <w:sz w:val="20"/>
          <w:szCs w:val="20"/>
          <w:lang w:eastAsia="ru-RU" w:bidi="ru-RU"/>
        </w:rPr>
        <w:t xml:space="preserve"> соответствующего решения, письменно извещать друг друга о ликвидации, реорганизации, а также изменении своей организационно-правовой формы, наименования, расчетного счета, юридического и фактического адреса и других сведений, и реквизитов, влияющих на надлежащее исполнение договора, с предоставлением копий подтверждающих документов.</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15.4. Уведомления, требования и сообщения, связанные с исполнением договора, должны направляться в письменной форме. Сообщения будут считаться направленными надлежащим образом, если они направлены по почте заказным письмом с уведомлением о вручении по адресу стороны, указанному в договоре.</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 xml:space="preserve">Стороны признают юридическую силу за экземпляром дополнения и приложения к договору, полученными посредством электронной почты, факсимильного сообщения до замены их оригиналами. Факсимильный (сканированный) экземпляр договора, дополнения и приложения к нему, а также факсимильный (сканированный) экземпляр иных документов, имеющих отношение к данному договору, должен быть заменен на оригинал в течение 10 (десяти) дней с момента подписания документа уполномоченными представителями сторон. Сторона, которая обязана была заменить факсимильный экземпляр документа, но не исполнившая данную обязанность несет риск всех негативных последствий, связанных с неисполнением данной обязанности, в том числе бремя опровержения действительности/недействительности факсимильного экземпляра документа/его содержания, представленного другой Стороной. </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15.5. Настоящий договор заключается в форме электронного документа.</w:t>
      </w:r>
    </w:p>
    <w:p w:rsidR="007D022C" w:rsidRPr="007D022C" w:rsidRDefault="007D022C" w:rsidP="007D022C">
      <w:pPr>
        <w:autoSpaceDN/>
        <w:ind w:firstLine="709"/>
        <w:jc w:val="both"/>
        <w:textAlignment w:val="auto"/>
        <w:rPr>
          <w:rFonts w:ascii="Times New Roman" w:eastAsia="Times New Roman" w:hAnsi="Times New Roman" w:cs="Times New Roman"/>
          <w:kern w:val="0"/>
          <w:sz w:val="20"/>
          <w:szCs w:val="20"/>
          <w:lang w:eastAsia="ru-RU" w:bidi="ru-RU"/>
        </w:rPr>
      </w:pPr>
      <w:r w:rsidRPr="007D022C">
        <w:rPr>
          <w:rFonts w:ascii="Times New Roman" w:eastAsia="Times New Roman" w:hAnsi="Times New Roman" w:cs="Times New Roman"/>
          <w:kern w:val="0"/>
          <w:sz w:val="20"/>
          <w:szCs w:val="20"/>
          <w:lang w:eastAsia="ru-RU" w:bidi="ru-RU"/>
        </w:rPr>
        <w:t>15.6. Все указанные в договоре приложения являются его неотъемлемой частью.</w:t>
      </w:r>
    </w:p>
    <w:p w:rsidR="007D022C" w:rsidRPr="007D022C" w:rsidRDefault="007D022C" w:rsidP="007D022C">
      <w:pPr>
        <w:widowControl/>
        <w:tabs>
          <w:tab w:val="left" w:pos="709"/>
          <w:tab w:val="num" w:pos="1800"/>
        </w:tabs>
        <w:autoSpaceDN/>
        <w:jc w:val="center"/>
        <w:textAlignment w:val="auto"/>
        <w:rPr>
          <w:rFonts w:ascii="Times New Roman" w:eastAsia="Times New Roman" w:hAnsi="Times New Roman" w:cs="Times New Roman"/>
          <w:b/>
          <w:bCs/>
          <w:kern w:val="0"/>
          <w:sz w:val="20"/>
          <w:szCs w:val="20"/>
          <w:lang w:eastAsia="ru-RU"/>
        </w:rPr>
      </w:pPr>
    </w:p>
    <w:p w:rsidR="007D022C" w:rsidRPr="007D022C" w:rsidRDefault="007D022C" w:rsidP="007D022C">
      <w:pPr>
        <w:widowControl/>
        <w:autoSpaceDE w:val="0"/>
        <w:adjustRightInd w:val="0"/>
        <w:spacing w:after="240"/>
        <w:ind w:right="425" w:firstLine="567"/>
        <w:jc w:val="center"/>
        <w:textAlignment w:val="auto"/>
        <w:rPr>
          <w:rFonts w:ascii="Times New Roman" w:eastAsia="Times New Roman" w:hAnsi="Times New Roman" w:cs="Times New Roman"/>
          <w:b/>
          <w:bCs/>
          <w:kern w:val="0"/>
          <w:sz w:val="20"/>
          <w:szCs w:val="20"/>
          <w:lang w:eastAsia="ru-RU"/>
        </w:rPr>
      </w:pPr>
      <w:r w:rsidRPr="007D022C">
        <w:rPr>
          <w:rFonts w:ascii="Times New Roman" w:eastAsia="Times New Roman" w:hAnsi="Times New Roman" w:cs="Times New Roman"/>
          <w:b/>
          <w:bCs/>
          <w:kern w:val="0"/>
          <w:sz w:val="20"/>
          <w:szCs w:val="20"/>
          <w:lang w:eastAsia="ru-RU"/>
        </w:rPr>
        <w:t>16. СРОК ДЕЙСТВИЯ ДОГОВОРА</w:t>
      </w:r>
    </w:p>
    <w:p w:rsidR="007D022C" w:rsidRPr="007D022C" w:rsidRDefault="007D022C" w:rsidP="007D022C">
      <w:pPr>
        <w:widowControl/>
        <w:autoSpaceDN/>
        <w:ind w:firstLine="709"/>
        <w:jc w:val="both"/>
        <w:textAlignment w:val="auto"/>
        <w:rPr>
          <w:rFonts w:ascii="Times New Roman" w:eastAsia="Calibri" w:hAnsi="Times New Roman" w:cs="Times New Roman"/>
          <w:kern w:val="0"/>
          <w:sz w:val="20"/>
          <w:szCs w:val="20"/>
        </w:rPr>
      </w:pPr>
      <w:r w:rsidRPr="007D022C">
        <w:rPr>
          <w:rFonts w:ascii="Times New Roman" w:eastAsia="Calibri" w:hAnsi="Times New Roman" w:cs="Times New Roman"/>
          <w:kern w:val="0"/>
          <w:sz w:val="20"/>
          <w:szCs w:val="20"/>
        </w:rPr>
        <w:t xml:space="preserve">16.1. Договор </w:t>
      </w:r>
      <w:r w:rsidRPr="007D022C">
        <w:rPr>
          <w:rFonts w:ascii="Times New Roman" w:eastAsia="Segoe UI" w:hAnsi="Times New Roman" w:cs="Times New Roman"/>
          <w:color w:val="000000"/>
          <w:kern w:val="0"/>
          <w:sz w:val="20"/>
          <w:szCs w:val="20"/>
          <w:lang w:eastAsia="zh-CN" w:bidi="hi-IN"/>
        </w:rPr>
        <w:t>вступает в силу с момента подписания и действует</w:t>
      </w:r>
      <w:r w:rsidRPr="007D022C">
        <w:rPr>
          <w:rFonts w:ascii="Times New Roman" w:eastAsia="Calibri" w:hAnsi="Times New Roman" w:cs="Times New Roman"/>
          <w:kern w:val="0"/>
          <w:sz w:val="20"/>
          <w:szCs w:val="20"/>
        </w:rPr>
        <w:t xml:space="preserve"> до 31.12 2026 года, а в части расчетов, до полного исполнения Сторонами своих обязательств. </w:t>
      </w:r>
    </w:p>
    <w:p w:rsidR="007D022C" w:rsidRPr="007D022C" w:rsidRDefault="007D022C" w:rsidP="007D022C">
      <w:pPr>
        <w:widowControl/>
        <w:autoSpaceDE w:val="0"/>
        <w:adjustRightInd w:val="0"/>
        <w:ind w:right="425" w:firstLine="567"/>
        <w:jc w:val="center"/>
        <w:textAlignment w:val="auto"/>
        <w:outlineLvl w:val="2"/>
        <w:rPr>
          <w:rFonts w:ascii="Times New Roman" w:eastAsia="Times New Roman" w:hAnsi="Times New Roman" w:cs="Times New Roman"/>
          <w:b/>
          <w:kern w:val="0"/>
          <w:sz w:val="20"/>
          <w:szCs w:val="20"/>
          <w:lang w:eastAsia="ru-RU"/>
        </w:rPr>
      </w:pPr>
    </w:p>
    <w:p w:rsidR="007D022C" w:rsidRPr="007D022C" w:rsidRDefault="007D022C" w:rsidP="007D022C">
      <w:pPr>
        <w:widowControl/>
        <w:autoSpaceDN/>
        <w:ind w:right="-35" w:firstLine="567"/>
        <w:jc w:val="center"/>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t>17. ПЕРЕЧЕНЬ ПРИЛОЖЕНИЙ</w:t>
      </w:r>
    </w:p>
    <w:p w:rsidR="007D022C" w:rsidRPr="007D022C" w:rsidRDefault="007D022C" w:rsidP="007D022C">
      <w:pPr>
        <w:widowControl/>
        <w:autoSpaceDN/>
        <w:ind w:right="-35" w:firstLine="567"/>
        <w:jc w:val="center"/>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ind w:right="-35" w:firstLine="567"/>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17.1</w:t>
      </w:r>
      <w:r w:rsidRPr="007D022C">
        <w:rPr>
          <w:rFonts w:ascii="Times New Roman" w:eastAsia="Times New Roman" w:hAnsi="Times New Roman" w:cs="Times New Roman"/>
          <w:b/>
          <w:kern w:val="0"/>
          <w:sz w:val="20"/>
          <w:szCs w:val="20"/>
          <w:lang w:eastAsia="ru-RU"/>
        </w:rPr>
        <w:t>.</w:t>
      </w:r>
      <w:r w:rsidRPr="007D022C">
        <w:rPr>
          <w:rFonts w:ascii="Times New Roman" w:eastAsia="Times New Roman" w:hAnsi="Times New Roman" w:cs="Times New Roman"/>
          <w:kern w:val="0"/>
          <w:sz w:val="20"/>
          <w:szCs w:val="20"/>
          <w:lang w:eastAsia="ru-RU"/>
        </w:rPr>
        <w:t xml:space="preserve"> Перечисленные ниже документы являются неотъемлемой частью Договора:</w:t>
      </w:r>
    </w:p>
    <w:p w:rsidR="007D022C" w:rsidRPr="007D022C" w:rsidRDefault="007D022C" w:rsidP="007D022C">
      <w:pPr>
        <w:widowControl/>
        <w:autoSpaceDN/>
        <w:ind w:right="-35" w:firstLine="567"/>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Приложение № 1 "Техническое задание".</w:t>
      </w:r>
    </w:p>
    <w:p w:rsidR="007D022C" w:rsidRPr="007D022C" w:rsidRDefault="007D022C" w:rsidP="007D022C">
      <w:pPr>
        <w:widowControl/>
        <w:autoSpaceDN/>
        <w:ind w:right="-35" w:firstLine="567"/>
        <w:jc w:val="both"/>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kern w:val="0"/>
          <w:sz w:val="20"/>
          <w:szCs w:val="20"/>
          <w:lang w:eastAsia="ru-RU"/>
        </w:rPr>
        <w:t>- Приложение № 2 "Локальные сметные расчеты № 1, № 2".</w:t>
      </w:r>
    </w:p>
    <w:p w:rsidR="007D022C" w:rsidRPr="007D022C" w:rsidRDefault="007D022C" w:rsidP="007D022C">
      <w:pPr>
        <w:widowControl/>
        <w:autoSpaceDN/>
        <w:ind w:right="425" w:firstLine="567"/>
        <w:jc w:val="center"/>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ind w:right="425" w:firstLine="567"/>
        <w:jc w:val="center"/>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t>18. ЮРИДИЧЕСКИЕ АДРЕСА И РЕКВИЗИТЫ СТОРОН</w:t>
      </w:r>
    </w:p>
    <w:p w:rsidR="007D022C" w:rsidRPr="007D022C" w:rsidRDefault="007D022C" w:rsidP="007D022C">
      <w:pPr>
        <w:widowControl/>
        <w:autoSpaceDN/>
        <w:ind w:right="425" w:firstLine="567"/>
        <w:jc w:val="center"/>
        <w:textAlignment w:val="auto"/>
        <w:rPr>
          <w:rFonts w:ascii="Times New Roman" w:eastAsia="Times New Roman" w:hAnsi="Times New Roman" w:cs="Times New Roman"/>
          <w:b/>
          <w:kern w:val="0"/>
          <w:sz w:val="20"/>
          <w:szCs w:val="20"/>
          <w:lang w:eastAsia="ru-RU"/>
        </w:rPr>
      </w:pPr>
    </w:p>
    <w:tbl>
      <w:tblPr>
        <w:tblW w:w="0" w:type="auto"/>
        <w:tblLook w:val="00A0" w:firstRow="1" w:lastRow="0" w:firstColumn="1" w:lastColumn="0" w:noHBand="0" w:noVBand="0"/>
      </w:tblPr>
      <w:tblGrid>
        <w:gridCol w:w="10281"/>
      </w:tblGrid>
      <w:tr w:rsidR="007D022C" w:rsidRPr="007D022C" w:rsidTr="00611A70">
        <w:tc>
          <w:tcPr>
            <w:tcW w:w="10281" w:type="dxa"/>
          </w:tcPr>
          <w:tbl>
            <w:tblPr>
              <w:tblW w:w="10065" w:type="dxa"/>
              <w:tblLook w:val="00A0" w:firstRow="1" w:lastRow="0" w:firstColumn="1" w:lastColumn="0" w:noHBand="0" w:noVBand="0"/>
            </w:tblPr>
            <w:tblGrid>
              <w:gridCol w:w="4695"/>
              <w:gridCol w:w="834"/>
              <w:gridCol w:w="3935"/>
              <w:gridCol w:w="601"/>
            </w:tblGrid>
            <w:tr w:rsidR="007D022C" w:rsidRPr="007D022C" w:rsidTr="00611A70">
              <w:trPr>
                <w:gridAfter w:val="1"/>
                <w:wAfter w:w="601" w:type="dxa"/>
                <w:trHeight w:val="271"/>
              </w:trPr>
              <w:tc>
                <w:tcPr>
                  <w:tcW w:w="4695" w:type="dxa"/>
                </w:tcPr>
                <w:p w:rsidR="007D022C" w:rsidRPr="007D022C" w:rsidRDefault="007D022C" w:rsidP="007D022C">
                  <w:pPr>
                    <w:autoSpaceDE w:val="0"/>
                    <w:adjustRightInd w:val="0"/>
                    <w:ind w:right="425" w:firstLine="567"/>
                    <w:jc w:val="center"/>
                    <w:textAlignment w:val="auto"/>
                    <w:rPr>
                      <w:rFonts w:ascii="Times New Roman" w:eastAsia="Times New Roman" w:hAnsi="Times New Roman" w:cs="Times New Roman"/>
                      <w:b/>
                      <w:color w:val="000000"/>
                      <w:kern w:val="0"/>
                      <w:sz w:val="20"/>
                      <w:szCs w:val="20"/>
                      <w:lang w:eastAsia="ru-RU"/>
                    </w:rPr>
                  </w:pPr>
                  <w:r w:rsidRPr="007D022C">
                    <w:rPr>
                      <w:rFonts w:ascii="Times New Roman" w:eastAsia="Times New Roman" w:hAnsi="Times New Roman" w:cs="Times New Roman"/>
                      <w:b/>
                      <w:color w:val="000000"/>
                      <w:kern w:val="0"/>
                      <w:sz w:val="20"/>
                      <w:szCs w:val="20"/>
                      <w:lang w:eastAsia="ru-RU"/>
                    </w:rPr>
                    <w:t>Заказчик:</w:t>
                  </w:r>
                </w:p>
                <w:p w:rsidR="007D022C" w:rsidRPr="007D022C" w:rsidRDefault="007D022C" w:rsidP="007D022C">
                  <w:pPr>
                    <w:autoSpaceDE w:val="0"/>
                    <w:adjustRightInd w:val="0"/>
                    <w:ind w:right="425" w:firstLine="567"/>
                    <w:textAlignment w:val="auto"/>
                    <w:rPr>
                      <w:rFonts w:ascii="Times New Roman" w:eastAsia="Times New Roman" w:hAnsi="Times New Roman" w:cs="Times New Roman"/>
                      <w:b/>
                      <w:color w:val="000000"/>
                      <w:kern w:val="0"/>
                      <w:sz w:val="20"/>
                      <w:szCs w:val="20"/>
                      <w:lang w:eastAsia="ru-RU"/>
                    </w:rPr>
                  </w:pPr>
                </w:p>
              </w:tc>
              <w:tc>
                <w:tcPr>
                  <w:tcW w:w="4769" w:type="dxa"/>
                  <w:gridSpan w:val="2"/>
                </w:tcPr>
                <w:p w:rsidR="007D022C" w:rsidRPr="007D022C" w:rsidRDefault="007D022C" w:rsidP="007D022C">
                  <w:pPr>
                    <w:autoSpaceDE w:val="0"/>
                    <w:adjustRightInd w:val="0"/>
                    <w:ind w:right="425" w:firstLine="567"/>
                    <w:jc w:val="center"/>
                    <w:textAlignment w:val="auto"/>
                    <w:rPr>
                      <w:rFonts w:ascii="Times New Roman" w:eastAsia="Times New Roman" w:hAnsi="Times New Roman" w:cs="Times New Roman"/>
                      <w:b/>
                      <w:color w:val="000000"/>
                      <w:kern w:val="0"/>
                      <w:sz w:val="20"/>
                      <w:szCs w:val="20"/>
                      <w:lang w:eastAsia="ru-RU"/>
                    </w:rPr>
                  </w:pPr>
                  <w:r w:rsidRPr="007D022C">
                    <w:rPr>
                      <w:rFonts w:ascii="Times New Roman" w:eastAsia="Times New Roman" w:hAnsi="Times New Roman" w:cs="Times New Roman"/>
                      <w:b/>
                      <w:color w:val="000000"/>
                      <w:kern w:val="0"/>
                      <w:sz w:val="20"/>
                      <w:szCs w:val="20"/>
                      <w:lang w:eastAsia="ru-RU"/>
                    </w:rPr>
                    <w:t>Подрядчик:</w:t>
                  </w:r>
                </w:p>
              </w:tc>
            </w:tr>
            <w:tr w:rsidR="007D022C" w:rsidRPr="007D022C" w:rsidTr="00611A70">
              <w:trPr>
                <w:trHeight w:val="3154"/>
              </w:trPr>
              <w:tc>
                <w:tcPr>
                  <w:tcW w:w="5529" w:type="dxa"/>
                  <w:gridSpan w:val="2"/>
                </w:tcPr>
                <w:p w:rsidR="007D022C" w:rsidRPr="007D022C" w:rsidRDefault="007D022C" w:rsidP="007D022C">
                  <w:pPr>
                    <w:widowControl/>
                    <w:autoSpaceDN/>
                    <w:ind w:right="425" w:firstLine="567"/>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b/>
                      <w:kern w:val="0"/>
                      <w:sz w:val="20"/>
                      <w:szCs w:val="20"/>
                      <w:lang w:eastAsia="ru-RU"/>
                    </w:rPr>
                    <w:lastRenderedPageBreak/>
                    <w:t xml:space="preserve">МУП «НТС» </w:t>
                  </w:r>
                </w:p>
                <w:p w:rsidR="007D022C" w:rsidRPr="007D022C" w:rsidRDefault="007D022C" w:rsidP="007D022C">
                  <w:pPr>
                    <w:widowControl/>
                    <w:autoSpaceDN/>
                    <w:ind w:right="425" w:firstLine="567"/>
                    <w:textAlignment w:val="auto"/>
                    <w:rPr>
                      <w:rFonts w:ascii="Times New Roman" w:eastAsia="Times New Roman" w:hAnsi="Times New Roman" w:cs="Times New Roman"/>
                      <w:b/>
                      <w:kern w:val="0"/>
                      <w:sz w:val="20"/>
                      <w:szCs w:val="20"/>
                      <w:lang w:eastAsia="ru-RU"/>
                    </w:rPr>
                  </w:pPr>
                </w:p>
                <w:p w:rsidR="007D022C" w:rsidRPr="007D022C" w:rsidRDefault="007D022C" w:rsidP="007D022C">
                  <w:pPr>
                    <w:widowControl/>
                    <w:autoSpaceDN/>
                    <w:textAlignment w:val="auto"/>
                    <w:rPr>
                      <w:rFonts w:ascii="Times New Roman" w:eastAsia="Times New Roman" w:hAnsi="Times New Roman" w:cs="Times New Roman"/>
                      <w:b/>
                      <w:kern w:val="0"/>
                      <w:sz w:val="20"/>
                      <w:szCs w:val="20"/>
                      <w:lang w:eastAsia="ru-RU"/>
                    </w:rPr>
                  </w:pPr>
                  <w:r w:rsidRPr="007D022C">
                    <w:rPr>
                      <w:rFonts w:ascii="Times New Roman" w:eastAsia="Times New Roman" w:hAnsi="Times New Roman" w:cs="Times New Roman"/>
                      <w:kern w:val="0"/>
                      <w:sz w:val="20"/>
                      <w:szCs w:val="20"/>
                      <w:lang w:eastAsia="ru-RU"/>
                    </w:rPr>
                    <w:t>Юридический адрес: 346411, Ростовская    область, г. Новочеркасск, ул. Ларина, 22б</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Почтовый адрес: 346411, Ростовская область, г. Новочеркасск, ул. Ларина, 38</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ИНН 6150097377/КПП 615001001</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ОГРН 1186196041712 </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proofErr w:type="gramStart"/>
                  <w:r w:rsidRPr="007D022C">
                    <w:rPr>
                      <w:rFonts w:ascii="Times New Roman" w:eastAsia="Times New Roman" w:hAnsi="Times New Roman" w:cs="Times New Roman"/>
                      <w:kern w:val="0"/>
                      <w:sz w:val="20"/>
                      <w:szCs w:val="20"/>
                      <w:lang w:eastAsia="ru-RU"/>
                    </w:rPr>
                    <w:t>Р</w:t>
                  </w:r>
                  <w:proofErr w:type="gramEnd"/>
                  <w:r w:rsidRPr="007D022C">
                    <w:rPr>
                      <w:rFonts w:ascii="Times New Roman" w:eastAsia="Times New Roman" w:hAnsi="Times New Roman" w:cs="Times New Roman"/>
                      <w:kern w:val="0"/>
                      <w:sz w:val="20"/>
                      <w:szCs w:val="20"/>
                      <w:lang w:eastAsia="ru-RU"/>
                    </w:rPr>
                    <w:t>/с 40702810452090008754</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 xml:space="preserve">Юго-Западный банк ПАО "Сбербанк России" </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г. Ростов-на-Дону</w:t>
                  </w:r>
                </w:p>
                <w:p w:rsidR="007D022C" w:rsidRPr="007D022C" w:rsidRDefault="007D022C" w:rsidP="007D022C">
                  <w:pPr>
                    <w:widowControl/>
                    <w:autoSpaceDN/>
                    <w:ind w:firstLine="34"/>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К/с 30101810600000000602</w:t>
                  </w:r>
                </w:p>
                <w:p w:rsidR="007D022C" w:rsidRPr="007D022C" w:rsidRDefault="007D022C" w:rsidP="007D022C">
                  <w:pPr>
                    <w:widowControl/>
                    <w:autoSpaceDN/>
                    <w:ind w:firstLine="34"/>
                    <w:jc w:val="both"/>
                    <w:textAlignment w:val="auto"/>
                    <w:rPr>
                      <w:rFonts w:ascii="Times New Roman" w:eastAsia="Times New Roman" w:hAnsi="Times New Roman" w:cs="Times New Roman"/>
                      <w:kern w:val="0"/>
                      <w:sz w:val="20"/>
                      <w:szCs w:val="20"/>
                      <w:lang w:eastAsia="ru-RU"/>
                    </w:rPr>
                  </w:pPr>
                  <w:r w:rsidRPr="007D022C">
                    <w:rPr>
                      <w:rFonts w:ascii="Times New Roman" w:eastAsia="Times New Roman" w:hAnsi="Times New Roman" w:cs="Times New Roman"/>
                      <w:kern w:val="0"/>
                      <w:sz w:val="20"/>
                      <w:szCs w:val="20"/>
                      <w:lang w:eastAsia="ru-RU"/>
                    </w:rPr>
                    <w:t>БИК 046015602</w:t>
                  </w:r>
                </w:p>
                <w:p w:rsidR="007D022C" w:rsidRPr="007D022C" w:rsidRDefault="007D022C" w:rsidP="007D022C">
                  <w:pPr>
                    <w:widowControl/>
                    <w:autoSpaceDN/>
                    <w:ind w:firstLine="34"/>
                    <w:jc w:val="both"/>
                    <w:textAlignment w:val="auto"/>
                    <w:rPr>
                      <w:rFonts w:ascii="Times New Roman" w:eastAsia="Times New Roman" w:hAnsi="Times New Roman" w:cs="Times New Roman"/>
                      <w:kern w:val="0"/>
                      <w:sz w:val="20"/>
                      <w:szCs w:val="20"/>
                      <w:lang w:eastAsia="ru-RU"/>
                    </w:rPr>
                  </w:pPr>
                </w:p>
                <w:p w:rsidR="007D022C" w:rsidRPr="007D022C" w:rsidRDefault="007D022C" w:rsidP="007D022C">
                  <w:pPr>
                    <w:widowControl/>
                    <w:autoSpaceDN/>
                    <w:jc w:val="both"/>
                    <w:textAlignment w:val="auto"/>
                    <w:rPr>
                      <w:rFonts w:ascii="Times New Roman" w:eastAsia="Times New Roman" w:hAnsi="Times New Roman" w:cs="Times New Roman"/>
                      <w:color w:val="000000"/>
                      <w:kern w:val="0"/>
                      <w:sz w:val="20"/>
                      <w:szCs w:val="20"/>
                      <w:lang w:eastAsia="ru-RU"/>
                    </w:rPr>
                  </w:pPr>
                  <w:r w:rsidRPr="007D022C">
                    <w:rPr>
                      <w:rFonts w:ascii="Times New Roman" w:eastAsia="Times New Roman" w:hAnsi="Times New Roman" w:cs="Times New Roman"/>
                      <w:b/>
                      <w:kern w:val="0"/>
                      <w:sz w:val="20"/>
                      <w:szCs w:val="20"/>
                      <w:lang w:eastAsia="ru-RU"/>
                    </w:rPr>
                    <w:t>_____________/______________ /</w:t>
                  </w:r>
                </w:p>
              </w:tc>
              <w:tc>
                <w:tcPr>
                  <w:tcW w:w="4536" w:type="dxa"/>
                  <w:gridSpan w:val="2"/>
                </w:tcPr>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p w:rsidR="007D022C" w:rsidRPr="007D022C" w:rsidRDefault="007D022C" w:rsidP="007D022C">
                  <w:pPr>
                    <w:autoSpaceDE w:val="0"/>
                    <w:adjustRightInd w:val="0"/>
                    <w:ind w:right="425" w:firstLine="567"/>
                    <w:textAlignment w:val="auto"/>
                    <w:rPr>
                      <w:rFonts w:ascii="Times New Roman" w:eastAsia="Times New Roman" w:hAnsi="Times New Roman" w:cs="Times New Roman"/>
                      <w:b/>
                      <w:bCs/>
                      <w:color w:val="000000"/>
                      <w:kern w:val="0"/>
                      <w:sz w:val="20"/>
                      <w:szCs w:val="20"/>
                      <w:lang w:eastAsia="ru-RU"/>
                    </w:rPr>
                  </w:pPr>
                </w:p>
              </w:tc>
            </w:tr>
          </w:tbl>
          <w:p w:rsidR="007D022C" w:rsidRPr="007D022C" w:rsidRDefault="007D022C" w:rsidP="007D022C">
            <w:pPr>
              <w:autoSpaceDE w:val="0"/>
              <w:adjustRightInd w:val="0"/>
              <w:ind w:right="425" w:firstLine="567"/>
              <w:textAlignment w:val="auto"/>
              <w:rPr>
                <w:rFonts w:ascii="Times New Roman" w:eastAsia="Times New Roman" w:hAnsi="Times New Roman" w:cs="Times New Roman"/>
                <w:color w:val="000000"/>
                <w:kern w:val="0"/>
                <w:sz w:val="20"/>
                <w:szCs w:val="20"/>
                <w:lang w:eastAsia="ru-RU"/>
              </w:rPr>
            </w:pPr>
          </w:p>
        </w:tc>
      </w:tr>
    </w:tbl>
    <w:p w:rsidR="007D022C" w:rsidRPr="007D022C" w:rsidRDefault="007D022C" w:rsidP="007D022C">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p w:rsidR="007D022C" w:rsidRPr="007D022C" w:rsidRDefault="007D022C" w:rsidP="007D022C">
      <w:pPr>
        <w:widowControl/>
        <w:suppressAutoHyphens/>
        <w:autoSpaceDN/>
        <w:spacing w:after="60"/>
        <w:jc w:val="right"/>
        <w:textAlignment w:val="auto"/>
        <w:rPr>
          <w:rFonts w:ascii="Times New Roman" w:eastAsia="Times New Roman" w:hAnsi="Times New Roman" w:cs="Times New Roman"/>
          <w:kern w:val="1"/>
          <w:sz w:val="20"/>
          <w:szCs w:val="20"/>
          <w:lang w:eastAsia="ar-SA"/>
        </w:rPr>
      </w:pPr>
    </w:p>
    <w:p w:rsidR="007D022C" w:rsidRPr="007D022C" w:rsidRDefault="007D022C" w:rsidP="007D022C">
      <w:pPr>
        <w:widowControl/>
        <w:suppressAutoHyphens/>
        <w:autoSpaceDN/>
        <w:spacing w:after="60"/>
        <w:jc w:val="right"/>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Приложение № 1</w:t>
      </w:r>
    </w:p>
    <w:p w:rsidR="007D022C" w:rsidRPr="007D022C" w:rsidRDefault="007D022C" w:rsidP="007D022C">
      <w:pPr>
        <w:widowControl/>
        <w:suppressAutoHyphens/>
        <w:autoSpaceDN/>
        <w:spacing w:after="60"/>
        <w:jc w:val="right"/>
        <w:textAlignment w:val="auto"/>
        <w:rPr>
          <w:rFonts w:ascii="Times New Roman" w:eastAsia="Times New Roman" w:hAnsi="Times New Roman" w:cs="Times New Roman"/>
          <w:kern w:val="1"/>
          <w:sz w:val="20"/>
          <w:szCs w:val="20"/>
          <w:lang w:eastAsia="ar-SA"/>
        </w:rPr>
      </w:pPr>
      <w:r w:rsidRPr="007D022C">
        <w:rPr>
          <w:rFonts w:ascii="Times New Roman" w:eastAsia="Times New Roman" w:hAnsi="Times New Roman" w:cs="Times New Roman"/>
          <w:kern w:val="1"/>
          <w:sz w:val="20"/>
          <w:szCs w:val="20"/>
          <w:lang w:eastAsia="ar-SA"/>
        </w:rPr>
        <w:t>к договору № _____________ от _______________20</w:t>
      </w:r>
      <w:r w:rsidRPr="007D022C">
        <w:rPr>
          <w:rFonts w:ascii="Times New Roman" w:eastAsia="SimSun" w:hAnsi="Times New Roman" w:cs="Times New Roman"/>
          <w:b/>
          <w:color w:val="00000A"/>
          <w:kern w:val="0"/>
          <w:sz w:val="20"/>
          <w:szCs w:val="20"/>
          <w:lang w:eastAsia="zh-CN" w:bidi="hi-IN"/>
        </w:rPr>
        <w:tab/>
      </w:r>
      <w:r w:rsidRPr="007D022C">
        <w:rPr>
          <w:rFonts w:ascii="Times New Roman" w:eastAsia="SimSun" w:hAnsi="Times New Roman" w:cs="Times New Roman"/>
          <w:b/>
          <w:color w:val="00000A"/>
          <w:kern w:val="0"/>
          <w:sz w:val="20"/>
          <w:szCs w:val="20"/>
          <w:lang w:eastAsia="zh-CN" w:bidi="hi-IN"/>
        </w:rPr>
        <w:tab/>
      </w:r>
      <w:r w:rsidRPr="007D022C">
        <w:rPr>
          <w:rFonts w:ascii="Times New Roman" w:eastAsia="SimSun" w:hAnsi="Times New Roman" w:cs="Times New Roman"/>
          <w:b/>
          <w:color w:val="00000A"/>
          <w:kern w:val="0"/>
          <w:sz w:val="20"/>
          <w:szCs w:val="20"/>
          <w:lang w:eastAsia="zh-CN" w:bidi="hi-IN"/>
        </w:rPr>
        <w:tab/>
        <w:t xml:space="preserve">    </w:t>
      </w:r>
      <w:r w:rsidRPr="007D022C">
        <w:rPr>
          <w:rFonts w:ascii="Times New Roman" w:eastAsia="SimSun" w:hAnsi="Times New Roman" w:cs="Times New Roman"/>
          <w:b/>
          <w:color w:val="00000A"/>
          <w:kern w:val="0"/>
          <w:sz w:val="20"/>
          <w:szCs w:val="20"/>
          <w:lang w:eastAsia="zh-CN" w:bidi="hi-IN"/>
        </w:rPr>
        <w:tab/>
        <w:t xml:space="preserve">        </w:t>
      </w:r>
    </w:p>
    <w:p w:rsidR="007D022C" w:rsidRPr="007D022C" w:rsidRDefault="007D022C" w:rsidP="007D022C">
      <w:pPr>
        <w:widowControl/>
        <w:autoSpaceDN/>
        <w:textAlignment w:val="auto"/>
        <w:rPr>
          <w:rFonts w:ascii="Times New Roman" w:eastAsia="SimSun" w:hAnsi="Times New Roman" w:cs="Times New Roman"/>
          <w:color w:val="00000A"/>
          <w:kern w:val="0"/>
          <w:sz w:val="20"/>
          <w:szCs w:val="20"/>
          <w:lang w:eastAsia="zh-CN" w:bidi="hi-IN"/>
        </w:rPr>
      </w:pPr>
      <w:r w:rsidRPr="007D022C">
        <w:rPr>
          <w:rFonts w:ascii="Times New Roman" w:eastAsia="SimSun" w:hAnsi="Times New Roman" w:cs="Times New Roman"/>
          <w:b/>
          <w:color w:val="00000A"/>
          <w:kern w:val="0"/>
          <w:sz w:val="20"/>
          <w:szCs w:val="20"/>
          <w:lang w:eastAsia="zh-CN" w:bidi="hi-IN"/>
        </w:rPr>
        <w:tab/>
      </w:r>
      <w:r w:rsidRPr="007D022C">
        <w:rPr>
          <w:rFonts w:ascii="Times New Roman" w:eastAsia="SimSun" w:hAnsi="Times New Roman" w:cs="Times New Roman"/>
          <w:b/>
          <w:color w:val="00000A"/>
          <w:kern w:val="0"/>
          <w:sz w:val="20"/>
          <w:szCs w:val="20"/>
          <w:lang w:eastAsia="zh-CN" w:bidi="hi-IN"/>
        </w:rPr>
        <w:tab/>
      </w:r>
      <w:r w:rsidRPr="007D022C">
        <w:rPr>
          <w:rFonts w:ascii="Times New Roman" w:eastAsia="SimSun" w:hAnsi="Times New Roman" w:cs="Times New Roman"/>
          <w:b/>
          <w:color w:val="00000A"/>
          <w:kern w:val="0"/>
          <w:sz w:val="20"/>
          <w:szCs w:val="20"/>
          <w:lang w:eastAsia="zh-CN" w:bidi="hi-IN"/>
        </w:rPr>
        <w:tab/>
      </w:r>
      <w:r w:rsidRPr="007D022C">
        <w:rPr>
          <w:rFonts w:ascii="Times New Roman" w:eastAsia="SimSun" w:hAnsi="Times New Roman" w:cs="Times New Roman"/>
          <w:b/>
          <w:color w:val="00000A"/>
          <w:kern w:val="0"/>
          <w:sz w:val="20"/>
          <w:szCs w:val="20"/>
          <w:lang w:eastAsia="zh-CN" w:bidi="hi-IN"/>
        </w:rPr>
        <w:tab/>
      </w:r>
      <w:r w:rsidRPr="007D022C">
        <w:rPr>
          <w:rFonts w:ascii="Times New Roman" w:eastAsia="SimSun" w:hAnsi="Times New Roman" w:cs="Times New Roman"/>
          <w:b/>
          <w:color w:val="00000A"/>
          <w:kern w:val="0"/>
          <w:sz w:val="20"/>
          <w:szCs w:val="20"/>
          <w:lang w:eastAsia="zh-CN" w:bidi="hi-IN"/>
        </w:rPr>
        <w:tab/>
      </w:r>
    </w:p>
    <w:p w:rsidR="007D022C" w:rsidRPr="007D022C" w:rsidRDefault="007D022C" w:rsidP="007D022C">
      <w:pPr>
        <w:widowControl/>
        <w:autoSpaceDN/>
        <w:textAlignment w:val="auto"/>
        <w:rPr>
          <w:rFonts w:ascii="Times New Roman" w:eastAsia="SimSun" w:hAnsi="Times New Roman" w:cs="Times New Roman"/>
          <w:color w:val="00000A"/>
          <w:kern w:val="0"/>
          <w:sz w:val="20"/>
          <w:szCs w:val="20"/>
          <w:lang w:eastAsia="zh-CN" w:bidi="hi-IN"/>
        </w:rPr>
      </w:pPr>
    </w:p>
    <w:p w:rsidR="007D022C" w:rsidRPr="007D022C" w:rsidRDefault="007D022C" w:rsidP="007D022C">
      <w:pPr>
        <w:keepNext/>
        <w:keepLines/>
        <w:widowControl/>
        <w:suppressLineNumbers/>
        <w:autoSpaceDN/>
        <w:ind w:firstLine="426"/>
        <w:jc w:val="center"/>
        <w:textAlignment w:val="auto"/>
        <w:outlineLvl w:val="0"/>
        <w:rPr>
          <w:rFonts w:ascii="Times New Roman" w:eastAsia="Times New Roman" w:hAnsi="Times New Roman" w:cs="Times New Roman"/>
          <w:b/>
          <w:bCs/>
          <w:iCs/>
          <w:color w:val="00000A"/>
          <w:kern w:val="0"/>
          <w:sz w:val="20"/>
          <w:szCs w:val="20"/>
          <w:lang w:eastAsia="ru-RU" w:bidi="hi-IN"/>
        </w:rPr>
      </w:pP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p>
    <w:p w:rsidR="007D022C" w:rsidRPr="007D022C" w:rsidRDefault="007D022C" w:rsidP="007D022C">
      <w:pPr>
        <w:widowControl/>
        <w:suppressAutoHyphens/>
        <w:autoSpaceDN/>
        <w:spacing w:after="60"/>
        <w:jc w:val="right"/>
        <w:textAlignment w:val="auto"/>
        <w:rPr>
          <w:rFonts w:ascii="Times New Roman" w:eastAsia="Times New Roman" w:hAnsi="Times New Roman" w:cs="Times New Roman"/>
          <w:b/>
          <w:kern w:val="1"/>
          <w:sz w:val="20"/>
          <w:szCs w:val="20"/>
          <w:lang w:eastAsia="ar-SA"/>
        </w:rPr>
      </w:pPr>
      <w:r w:rsidRPr="007D022C">
        <w:rPr>
          <w:rFonts w:ascii="Times New Roman" w:eastAsia="Times New Roman" w:hAnsi="Times New Roman" w:cs="Times New Roman"/>
          <w:b/>
          <w:kern w:val="1"/>
          <w:sz w:val="20"/>
          <w:szCs w:val="20"/>
          <w:lang w:eastAsia="ar-SA"/>
        </w:rPr>
        <w:t xml:space="preserve">Приложение № 2 к договору </w:t>
      </w:r>
    </w:p>
    <w:p w:rsidR="007D022C" w:rsidRPr="007D022C" w:rsidRDefault="007D022C" w:rsidP="007D022C">
      <w:pPr>
        <w:widowControl/>
        <w:suppressAutoHyphens/>
        <w:autoSpaceDN/>
        <w:spacing w:after="60"/>
        <w:jc w:val="right"/>
        <w:textAlignment w:val="auto"/>
        <w:rPr>
          <w:rFonts w:ascii="Times New Roman" w:eastAsia="Times New Roman" w:hAnsi="Times New Roman" w:cs="Times New Roman"/>
          <w:b/>
          <w:kern w:val="1"/>
          <w:sz w:val="20"/>
          <w:szCs w:val="20"/>
          <w:lang w:eastAsia="ar-SA"/>
        </w:rPr>
      </w:pPr>
      <w:r w:rsidRPr="007D022C">
        <w:rPr>
          <w:rFonts w:ascii="Times New Roman" w:eastAsia="Times New Roman" w:hAnsi="Times New Roman" w:cs="Times New Roman"/>
          <w:b/>
          <w:kern w:val="1"/>
          <w:sz w:val="20"/>
          <w:szCs w:val="20"/>
          <w:lang w:eastAsia="ar-SA"/>
        </w:rPr>
        <w:t>№_____________ от __________________</w:t>
      </w: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r w:rsidRPr="007D022C">
        <w:rPr>
          <w:rFonts w:ascii="Times New Roman" w:eastAsia="Times New Roman" w:hAnsi="Times New Roman" w:cs="Times New Roman"/>
          <w:b/>
          <w:kern w:val="1"/>
          <w:sz w:val="20"/>
          <w:szCs w:val="20"/>
          <w:lang w:eastAsia="ar-SA"/>
        </w:rPr>
        <w:t>Локальный сметный расчет</w:t>
      </w:r>
    </w:p>
    <w:p w:rsidR="007D022C" w:rsidRPr="007D022C" w:rsidRDefault="007D022C" w:rsidP="007D022C">
      <w:pPr>
        <w:widowControl/>
        <w:suppressAutoHyphens/>
        <w:autoSpaceDN/>
        <w:spacing w:after="60"/>
        <w:jc w:val="center"/>
        <w:textAlignment w:val="auto"/>
        <w:rPr>
          <w:rFonts w:ascii="Times New Roman" w:eastAsia="Times New Roman" w:hAnsi="Times New Roman" w:cs="Times New Roman"/>
          <w:b/>
          <w:kern w:val="1"/>
          <w:sz w:val="20"/>
          <w:szCs w:val="20"/>
          <w:lang w:eastAsia="ar-SA"/>
        </w:rPr>
      </w:pPr>
    </w:p>
    <w:p w:rsidR="008C0599" w:rsidRDefault="008C0599"/>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Default="00BF22FB"/>
    <w:p w:rsidR="00BF22FB" w:rsidRPr="00BF22FB" w:rsidRDefault="00BF22FB" w:rsidP="00BF22FB">
      <w:pPr>
        <w:widowControl/>
        <w:suppressAutoHyphens/>
        <w:autoSpaceDN/>
        <w:spacing w:after="60"/>
        <w:jc w:val="center"/>
        <w:textAlignment w:val="auto"/>
        <w:rPr>
          <w:rFonts w:ascii="Times New Roman" w:eastAsia="Times New Roman" w:hAnsi="Times New Roman" w:cs="Times New Roman"/>
          <w:b/>
          <w:kern w:val="2"/>
          <w:lang w:eastAsia="ar-SA"/>
        </w:rPr>
      </w:pPr>
      <w:r w:rsidRPr="00BF22FB">
        <w:rPr>
          <w:rFonts w:ascii="Times New Roman" w:eastAsia="Times New Roman" w:hAnsi="Times New Roman" w:cs="Times New Roman"/>
          <w:b/>
          <w:kern w:val="2"/>
          <w:lang w:eastAsia="ar-SA"/>
        </w:rPr>
        <w:lastRenderedPageBreak/>
        <w:t xml:space="preserve">Раздел 4. Обоснование начальной (максимальной) цены договора </w:t>
      </w:r>
    </w:p>
    <w:p w:rsidR="00BF22FB" w:rsidRDefault="00BF22FB" w:rsidP="00BF22FB">
      <w:pPr>
        <w:widowControl/>
        <w:autoSpaceDN/>
        <w:jc w:val="center"/>
        <w:textAlignment w:val="auto"/>
        <w:rPr>
          <w:rFonts w:ascii="Times New Roman" w:eastAsia="Calibri" w:hAnsi="Times New Roman" w:cs="Times New Roman"/>
          <w:b/>
          <w:bCs/>
          <w:kern w:val="0"/>
          <w:sz w:val="22"/>
          <w:szCs w:val="22"/>
        </w:rPr>
      </w:pPr>
      <w:r w:rsidRPr="00BF22FB">
        <w:rPr>
          <w:rFonts w:ascii="Times New Roman" w:eastAsia="Calibri" w:hAnsi="Times New Roman" w:cs="Times New Roman"/>
          <w:b/>
          <w:bCs/>
          <w:kern w:val="0"/>
          <w:sz w:val="22"/>
          <w:szCs w:val="22"/>
        </w:rPr>
        <w:t xml:space="preserve">на </w:t>
      </w:r>
      <w:r>
        <w:rPr>
          <w:rFonts w:ascii="Times New Roman" w:eastAsia="Calibri" w:hAnsi="Times New Roman" w:cs="Times New Roman"/>
          <w:b/>
          <w:bCs/>
          <w:kern w:val="0"/>
          <w:sz w:val="22"/>
          <w:szCs w:val="22"/>
        </w:rPr>
        <w:t>в</w:t>
      </w:r>
      <w:r w:rsidRPr="00BF22FB">
        <w:rPr>
          <w:rFonts w:ascii="Times New Roman" w:eastAsia="Calibri" w:hAnsi="Times New Roman" w:cs="Times New Roman"/>
          <w:b/>
          <w:bCs/>
          <w:kern w:val="0"/>
          <w:sz w:val="22"/>
          <w:szCs w:val="22"/>
        </w:rPr>
        <w:t xml:space="preserve">ыполнение работ по демонтажу дымовой трубы  котельной МУП "НТС" по адресу: </w:t>
      </w:r>
    </w:p>
    <w:p w:rsidR="00BF22FB" w:rsidRPr="00BF22FB" w:rsidRDefault="00BF22FB" w:rsidP="00BF22FB">
      <w:pPr>
        <w:widowControl/>
        <w:autoSpaceDN/>
        <w:jc w:val="center"/>
        <w:textAlignment w:val="auto"/>
        <w:rPr>
          <w:rFonts w:ascii="Times New Roman" w:eastAsia="Times New Roman" w:hAnsi="Times New Roman" w:cs="Times New Roman"/>
          <w:b/>
          <w:bCs/>
          <w:kern w:val="0"/>
          <w:lang w:eastAsia="ar-SA"/>
        </w:rPr>
      </w:pPr>
      <w:r w:rsidRPr="00BF22FB">
        <w:rPr>
          <w:rFonts w:ascii="Times New Roman" w:eastAsia="Calibri" w:hAnsi="Times New Roman" w:cs="Times New Roman"/>
          <w:b/>
          <w:bCs/>
          <w:kern w:val="0"/>
          <w:sz w:val="22"/>
          <w:szCs w:val="22"/>
        </w:rPr>
        <w:t>Ростовская область, г. Новочеркасск,  ул. Просвещения, 93 в.</w:t>
      </w:r>
    </w:p>
    <w:p w:rsidR="00BF22FB" w:rsidRPr="00BF22FB" w:rsidRDefault="00BF22FB" w:rsidP="00BF22FB">
      <w:pPr>
        <w:widowControl/>
        <w:autoSpaceDN/>
        <w:spacing w:before="100" w:beforeAutospacing="1" w:after="100" w:afterAutospacing="1"/>
        <w:textAlignment w:val="auto"/>
        <w:outlineLvl w:val="2"/>
        <w:rPr>
          <w:rFonts w:ascii="Times New Roman" w:eastAsia="Times New Roman" w:hAnsi="Times New Roman" w:cs="Times New Roman"/>
          <w:b/>
          <w:bCs/>
          <w:kern w:val="0"/>
          <w:lang w:eastAsia="ar-SA"/>
        </w:rPr>
      </w:pPr>
      <w:r w:rsidRPr="00BF22FB">
        <w:rPr>
          <w:rFonts w:ascii="Times New Roman" w:eastAsia="Times New Roman" w:hAnsi="Times New Roman" w:cs="Times New Roman"/>
          <w:b/>
          <w:bCs/>
          <w:kern w:val="0"/>
          <w:lang w:eastAsia="ar-SA"/>
        </w:rPr>
        <w:t>Используемый метод определения НМЦД с обоснованием: локально-сметный расчет</w:t>
      </w:r>
    </w:p>
    <w:p w:rsidR="00BF22FB" w:rsidRPr="00BF22FB" w:rsidRDefault="00BF22FB" w:rsidP="00BF22FB">
      <w:pPr>
        <w:widowControl/>
        <w:numPr>
          <w:ilvl w:val="0"/>
          <w:numId w:val="6"/>
        </w:numPr>
        <w:suppressAutoHyphens/>
        <w:autoSpaceDN/>
        <w:spacing w:after="60"/>
        <w:jc w:val="both"/>
        <w:textAlignment w:val="auto"/>
        <w:rPr>
          <w:rFonts w:ascii="Times New Roman" w:eastAsia="Times New Roman" w:hAnsi="Times New Roman" w:cs="Times New Roman"/>
          <w:kern w:val="0"/>
          <w:lang w:eastAsia="ru-RU"/>
        </w:rPr>
      </w:pPr>
      <w:r w:rsidRPr="00BF22FB">
        <w:rPr>
          <w:rFonts w:ascii="Times New Roman" w:eastAsia="Times New Roman" w:hAnsi="Times New Roman" w:cs="Times New Roman"/>
          <w:kern w:val="0"/>
          <w:lang w:eastAsia="ru-RU"/>
        </w:rPr>
        <w:t>Локальный сметный расчет приложен отдельным файлом и является неотъемлемой частью закупочной документации</w:t>
      </w:r>
    </w:p>
    <w:p w:rsidR="00BF22FB" w:rsidRPr="00BF22FB" w:rsidRDefault="00BF22FB" w:rsidP="00BF22FB">
      <w:pPr>
        <w:widowControl/>
        <w:suppressAutoHyphens/>
        <w:autoSpaceDN/>
        <w:spacing w:after="60" w:line="276" w:lineRule="auto"/>
        <w:jc w:val="both"/>
        <w:textAlignment w:val="auto"/>
        <w:rPr>
          <w:rFonts w:ascii="Times New Roman" w:eastAsia="Times New Roman" w:hAnsi="Times New Roman" w:cs="Times New Roman"/>
          <w:kern w:val="0"/>
          <w:lang w:eastAsia="ru-RU"/>
        </w:rPr>
      </w:pPr>
      <w:r w:rsidRPr="00BF22FB">
        <w:rPr>
          <w:rFonts w:ascii="Times New Roman" w:eastAsia="Times New Roman" w:hAnsi="Times New Roman" w:cs="Times New Roman"/>
          <w:kern w:val="0"/>
          <w:lang w:eastAsia="ru-RU"/>
        </w:rPr>
        <w:t xml:space="preserve"> </w:t>
      </w:r>
    </w:p>
    <w:p w:rsidR="00BF22FB" w:rsidRPr="00BF22FB" w:rsidRDefault="00BF22FB" w:rsidP="00BF22FB">
      <w:pPr>
        <w:widowControl/>
        <w:autoSpaceDN/>
        <w:spacing w:after="200" w:line="276" w:lineRule="auto"/>
        <w:ind w:firstLine="708"/>
        <w:textAlignment w:val="auto"/>
        <w:rPr>
          <w:rFonts w:ascii="Times New Roman" w:eastAsia="Times New Roman" w:hAnsi="Times New Roman" w:cs="Times New Roman"/>
          <w:kern w:val="0"/>
        </w:rPr>
      </w:pPr>
    </w:p>
    <w:p w:rsidR="00BF22FB" w:rsidRPr="00BF22FB" w:rsidRDefault="00BF22FB" w:rsidP="00BF22FB">
      <w:pPr>
        <w:widowControl/>
        <w:autoSpaceDN/>
        <w:spacing w:after="200" w:line="276" w:lineRule="auto"/>
        <w:ind w:firstLine="708"/>
        <w:textAlignment w:val="auto"/>
        <w:rPr>
          <w:rFonts w:ascii="Times New Roman" w:eastAsia="Times New Roman" w:hAnsi="Times New Roman" w:cs="Times New Roman"/>
          <w:b/>
          <w:kern w:val="0"/>
        </w:rPr>
      </w:pPr>
      <w:r w:rsidRPr="00BF22FB">
        <w:rPr>
          <w:rFonts w:ascii="Times New Roman" w:eastAsia="Times New Roman" w:hAnsi="Times New Roman" w:cs="Times New Roman"/>
          <w:kern w:val="0"/>
        </w:rPr>
        <w:t>В соответствии с вышеизложенными расч</w:t>
      </w:r>
      <w:bookmarkStart w:id="10" w:name="_GoBack"/>
      <w:bookmarkEnd w:id="10"/>
      <w:r w:rsidRPr="00BF22FB">
        <w:rPr>
          <w:rFonts w:ascii="Times New Roman" w:eastAsia="Times New Roman" w:hAnsi="Times New Roman" w:cs="Times New Roman"/>
          <w:kern w:val="0"/>
        </w:rPr>
        <w:t xml:space="preserve">етами установлена начальная (максимальная) цена договора составляет:  </w:t>
      </w:r>
      <w:r w:rsidRPr="00BF22FB">
        <w:rPr>
          <w:rFonts w:ascii="Times New Roman" w:eastAsia="Times New Roman" w:hAnsi="Times New Roman" w:cs="Times New Roman"/>
          <w:b/>
          <w:kern w:val="1"/>
          <w:lang w:eastAsia="ar-SA"/>
        </w:rPr>
        <w:t>305 079 (Триста пять тысяч семьдесят девять) руб., 08 коп</w:t>
      </w:r>
      <w:proofErr w:type="gramStart"/>
      <w:r w:rsidRPr="00BF22FB">
        <w:rPr>
          <w:rFonts w:ascii="Times New Roman" w:eastAsia="Times New Roman" w:hAnsi="Times New Roman" w:cs="Times New Roman"/>
          <w:b/>
          <w:kern w:val="1"/>
          <w:lang w:eastAsia="ar-SA"/>
        </w:rPr>
        <w:t>.</w:t>
      </w:r>
      <w:proofErr w:type="gramEnd"/>
      <w:r w:rsidRPr="00BF22FB">
        <w:rPr>
          <w:rFonts w:ascii="Times New Roman" w:eastAsia="Times New Roman" w:hAnsi="Times New Roman" w:cs="Times New Roman"/>
          <w:b/>
          <w:kern w:val="1"/>
          <w:lang w:eastAsia="ar-SA"/>
        </w:rPr>
        <w:t xml:space="preserve"> </w:t>
      </w:r>
      <w:proofErr w:type="gramStart"/>
      <w:r w:rsidRPr="00BF22FB">
        <w:rPr>
          <w:rFonts w:ascii="Times New Roman" w:eastAsia="Times New Roman" w:hAnsi="Times New Roman" w:cs="Times New Roman"/>
          <w:b/>
          <w:kern w:val="1"/>
          <w:lang w:eastAsia="ar-SA"/>
        </w:rPr>
        <w:t>в</w:t>
      </w:r>
      <w:proofErr w:type="gramEnd"/>
      <w:r w:rsidRPr="00BF22FB">
        <w:rPr>
          <w:rFonts w:ascii="Times New Roman" w:eastAsia="Times New Roman" w:hAnsi="Times New Roman" w:cs="Times New Roman"/>
          <w:b/>
          <w:kern w:val="1"/>
          <w:lang w:eastAsia="ar-SA"/>
        </w:rPr>
        <w:t xml:space="preserve"> том числе НДС 22%.  </w:t>
      </w:r>
    </w:p>
    <w:p w:rsidR="00BF22FB" w:rsidRPr="00BF22FB" w:rsidRDefault="00BF22FB" w:rsidP="00BF22FB">
      <w:pPr>
        <w:widowControl/>
        <w:autoSpaceDN/>
        <w:spacing w:after="200" w:line="276" w:lineRule="auto"/>
        <w:ind w:firstLine="708"/>
        <w:textAlignment w:val="auto"/>
        <w:rPr>
          <w:rFonts w:ascii="Times New Roman" w:eastAsia="Times New Roman" w:hAnsi="Times New Roman" w:cs="Times New Roman"/>
          <w:b/>
          <w:kern w:val="0"/>
        </w:rPr>
      </w:pPr>
    </w:p>
    <w:p w:rsidR="00BF22FB" w:rsidRPr="00BF22FB" w:rsidRDefault="00BF22FB" w:rsidP="00BF22FB">
      <w:pPr>
        <w:widowControl/>
        <w:autoSpaceDN/>
        <w:spacing w:after="200" w:line="276" w:lineRule="auto"/>
        <w:ind w:firstLine="708"/>
        <w:textAlignment w:val="auto"/>
        <w:rPr>
          <w:rFonts w:ascii="Times New Roman" w:eastAsia="Times New Roman" w:hAnsi="Times New Roman" w:cs="Times New Roman"/>
          <w:b/>
          <w:kern w:val="0"/>
        </w:rPr>
      </w:pPr>
    </w:p>
    <w:p w:rsidR="00BF22FB" w:rsidRPr="00BF22FB" w:rsidRDefault="00BF22FB" w:rsidP="00BF22FB">
      <w:pPr>
        <w:widowControl/>
        <w:autoSpaceDN/>
        <w:spacing w:after="200" w:line="276" w:lineRule="auto"/>
        <w:ind w:firstLine="708"/>
        <w:textAlignment w:val="auto"/>
        <w:rPr>
          <w:rFonts w:ascii="Times New Roman" w:eastAsia="Times New Roman" w:hAnsi="Times New Roman" w:cs="Times New Roman"/>
          <w:b/>
          <w:kern w:val="0"/>
        </w:rPr>
      </w:pPr>
      <w:r w:rsidRPr="00BF22FB">
        <w:rPr>
          <w:rFonts w:ascii="Times New Roman" w:eastAsia="Times New Roman" w:hAnsi="Times New Roman" w:cs="Times New Roman"/>
          <w:b/>
          <w:kern w:val="0"/>
        </w:rPr>
        <w:t xml:space="preserve">Дата подготовки: 02.09.2026 г.  </w:t>
      </w:r>
    </w:p>
    <w:p w:rsidR="00BF22FB" w:rsidRDefault="00BF22FB"/>
    <w:sectPr w:rsidR="00BF22FB" w:rsidSect="00CF5A90">
      <w:pgSz w:w="11906" w:h="16838"/>
      <w:pgMar w:top="709" w:right="28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GulimChe">
    <w:charset w:val="81"/>
    <w:family w:val="modern"/>
    <w:pitch w:val="fixed"/>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A37EC"/>
    <w:multiLevelType w:val="hybridMultilevel"/>
    <w:tmpl w:val="10A609A0"/>
    <w:lvl w:ilvl="0" w:tplc="C29C7732">
      <w:start w:val="1"/>
      <w:numFmt w:val="decimal"/>
      <w:lvlText w:val="3.1.%1."/>
      <w:lvlJc w:val="left"/>
      <w:pPr>
        <w:ind w:left="928" w:hanging="360"/>
      </w:pPr>
      <w:rPr>
        <w:rFonts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2382BFF"/>
    <w:multiLevelType w:val="hybridMultilevel"/>
    <w:tmpl w:val="DD34AB20"/>
    <w:lvl w:ilvl="0" w:tplc="DA78E9F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4A7CEEFE">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74026C"/>
    <w:multiLevelType w:val="hybridMultilevel"/>
    <w:tmpl w:val="868E6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A66459"/>
    <w:multiLevelType w:val="multilevel"/>
    <w:tmpl w:val="F12A783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A9177AF"/>
    <w:multiLevelType w:val="hybridMultilevel"/>
    <w:tmpl w:val="1E120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096B80"/>
    <w:multiLevelType w:val="hybridMultilevel"/>
    <w:tmpl w:val="D9AE9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CDC"/>
    <w:rsid w:val="001103A9"/>
    <w:rsid w:val="007D022C"/>
    <w:rsid w:val="008C0599"/>
    <w:rsid w:val="00BF22FB"/>
    <w:rsid w:val="00CF5A90"/>
    <w:rsid w:val="00FE1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Theme="minorHAnsi" w:hAnsi="Liberation Serif" w:cs="Lucida Sans"/>
        <w:kern w:val="3"/>
        <w:sz w:val="24"/>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5A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03A9"/>
    <w:rPr>
      <w:b/>
      <w:bCs/>
    </w:rPr>
  </w:style>
  <w:style w:type="paragraph" w:styleId="a4">
    <w:name w:val="No Spacing"/>
    <w:uiPriority w:val="1"/>
    <w:qFormat/>
    <w:rsid w:val="00CF5A90"/>
  </w:style>
  <w:style w:type="paragraph" w:styleId="a5">
    <w:name w:val="Balloon Text"/>
    <w:basedOn w:val="a"/>
    <w:link w:val="a6"/>
    <w:uiPriority w:val="99"/>
    <w:semiHidden/>
    <w:unhideWhenUsed/>
    <w:rsid w:val="00BF22FB"/>
    <w:rPr>
      <w:rFonts w:ascii="Tahoma" w:hAnsi="Tahoma" w:cs="Tahoma"/>
      <w:sz w:val="16"/>
      <w:szCs w:val="16"/>
    </w:rPr>
  </w:style>
  <w:style w:type="character" w:customStyle="1" w:styleId="a6">
    <w:name w:val="Текст выноски Знак"/>
    <w:basedOn w:val="a0"/>
    <w:link w:val="a5"/>
    <w:uiPriority w:val="99"/>
    <w:semiHidden/>
    <w:rsid w:val="00BF22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Theme="minorHAnsi" w:hAnsi="Liberation Serif" w:cs="Lucida Sans"/>
        <w:kern w:val="3"/>
        <w:sz w:val="24"/>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5A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03A9"/>
    <w:rPr>
      <w:b/>
      <w:bCs/>
    </w:rPr>
  </w:style>
  <w:style w:type="paragraph" w:styleId="a4">
    <w:name w:val="No Spacing"/>
    <w:uiPriority w:val="1"/>
    <w:qFormat/>
    <w:rsid w:val="00CF5A90"/>
  </w:style>
  <w:style w:type="paragraph" w:styleId="a5">
    <w:name w:val="Balloon Text"/>
    <w:basedOn w:val="a"/>
    <w:link w:val="a6"/>
    <w:uiPriority w:val="99"/>
    <w:semiHidden/>
    <w:unhideWhenUsed/>
    <w:rsid w:val="00BF22FB"/>
    <w:rPr>
      <w:rFonts w:ascii="Tahoma" w:hAnsi="Tahoma" w:cs="Tahoma"/>
      <w:sz w:val="16"/>
      <w:szCs w:val="16"/>
    </w:rPr>
  </w:style>
  <w:style w:type="character" w:customStyle="1" w:styleId="a6">
    <w:name w:val="Текст выноски Знак"/>
    <w:basedOn w:val="a0"/>
    <w:link w:val="a5"/>
    <w:uiPriority w:val="99"/>
    <w:semiHidden/>
    <w:rsid w:val="00BF22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7497&amp;dst=1104&amp;field=134&amp;date=13.01.2022" TargetMode="External"/><Relationship Id="rId13" Type="http://schemas.openxmlformats.org/officeDocument/2006/relationships/hyperlink" Target="https://login.consultant.ru/link/?req=doc&amp;base=LAW&amp;n=405931&amp;dst=2620&amp;field=134&amp;date=13.01.2022" TargetMode="External"/><Relationship Id="rId18" Type="http://schemas.openxmlformats.org/officeDocument/2006/relationships/hyperlink" Target="consultantplus://offline/ref=94E8645801F8BBF78CDADE83AD269828CC588125F8C803CB30410ED6CB0F836B2DEF6E08440E32426EA5DD7510915849C0F34A8799AFY3C7L" TargetMode="External"/><Relationship Id="rId3" Type="http://schemas.microsoft.com/office/2007/relationships/stylesWithEffects" Target="stylesWithEffects.xml"/><Relationship Id="rId21" Type="http://schemas.openxmlformats.org/officeDocument/2006/relationships/hyperlink" Target="consultantplus://offline/ref=94E8645801F8BBF78CDADE83AD269828CC588125F8C803CB30410ED6CB0F836B2DEF6E08410E31426EA5DD7510915849C0F34A8799AFY3C7L" TargetMode="External"/><Relationship Id="rId7" Type="http://schemas.openxmlformats.org/officeDocument/2006/relationships/hyperlink" Target="https://login.consultant.ru/link/?req=doc&amp;base=LAW&amp;n=377497&amp;dst=3942&amp;field=134&amp;date=13.01.2022" TargetMode="External"/><Relationship Id="rId12" Type="http://schemas.openxmlformats.org/officeDocument/2006/relationships/hyperlink" Target="https://login.consultant.ru/link/?req=doc&amp;base=LAW&amp;n=405601&amp;dst=2086&amp;field=134&amp;date=13.01.2022" TargetMode="External"/><Relationship Id="rId17" Type="http://schemas.openxmlformats.org/officeDocument/2006/relationships/hyperlink" Target="consultantplus://offline/ref=94E8645801F8BBF78CDADE83AD269828CC588125F8C803CB30410ED6CB0F836B2DEF6E08450B36426EA5DD7510915849C0F34A8799AFY3C7L" TargetMode="External"/><Relationship Id="rId2" Type="http://schemas.openxmlformats.org/officeDocument/2006/relationships/styles" Target="styles.xml"/><Relationship Id="rId16" Type="http://schemas.openxmlformats.org/officeDocument/2006/relationships/hyperlink" Target="garantF1://10064072.3" TargetMode="External"/><Relationship Id="rId20" Type="http://schemas.openxmlformats.org/officeDocument/2006/relationships/hyperlink" Target="consultantplus://offline/ref=94E8645801F8BBF78CDADE83AD269828CC588125F8C803CB30410ED6CB0F836B2DEF6E08450D37426EA5DD7510915849C0F34A8799AFY3C7L" TargetMode="External"/><Relationship Id="rId1" Type="http://schemas.openxmlformats.org/officeDocument/2006/relationships/numbering" Target="numbering.xml"/><Relationship Id="rId6" Type="http://schemas.openxmlformats.org/officeDocument/2006/relationships/hyperlink" Target="https://login.consultant.ru/link/?req=doc&amp;base=LAW&amp;n=405931&amp;dst=512&amp;field=134&amp;date=13.01.2022" TargetMode="External"/><Relationship Id="rId11" Type="http://schemas.openxmlformats.org/officeDocument/2006/relationships/hyperlink" Target="https://login.consultant.ru/link/?req=doc&amp;base=LAW&amp;n=405601&amp;dst=2072&amp;field=134&amp;date=13.01.202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10064072.3" TargetMode="External"/><Relationship Id="rId23" Type="http://schemas.openxmlformats.org/officeDocument/2006/relationships/fontTable" Target="fontTable.xml"/><Relationship Id="rId10" Type="http://schemas.openxmlformats.org/officeDocument/2006/relationships/hyperlink" Target="https://login.consultant.ru/link/?req=doc&amp;base=LAW&amp;n=405601&amp;dst=2054&amp;field=134&amp;date=13.01.2022" TargetMode="External"/><Relationship Id="rId19" Type="http://schemas.openxmlformats.org/officeDocument/2006/relationships/hyperlink" Target="consultantplus://offline/ref=94E8645801F8BBF78CDADE83AD269828CC588125F8C803CB30410ED6CB0F836B2DEF6E0B4C0734426EA5DD7510915849C0F34A8799AFY3C7L" TargetMode="External"/><Relationship Id="rId4" Type="http://schemas.openxmlformats.org/officeDocument/2006/relationships/settings" Target="settings.xml"/><Relationship Id="rId9" Type="http://schemas.openxmlformats.org/officeDocument/2006/relationships/hyperlink" Target="https://login.consultant.ru/link/?req=doc&amp;base=LAW&amp;n=405601&amp;dst=101897&amp;field=134&amp;date=13.01.2022" TargetMode="External"/><Relationship Id="rId14" Type="http://schemas.openxmlformats.org/officeDocument/2006/relationships/hyperlink" Target="garantF1://10064072.3" TargetMode="External"/><Relationship Id="rId22" Type="http://schemas.openxmlformats.org/officeDocument/2006/relationships/hyperlink" Target="consultantplus://offline/ref=94E8645801F8BBF78CDADE83AD269828CC588125F8C803CB30410ED6CB0F836B2DEF6E08410C31426EA5DD7510915849C0F34A8799AFY3C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18</Pages>
  <Words>10982</Words>
  <Characters>62599</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Goszakupki</dc:creator>
  <cp:keywords/>
  <dc:description/>
  <cp:lastModifiedBy>Goszakupki</cp:lastModifiedBy>
  <cp:revision>4</cp:revision>
  <cp:lastPrinted>2026-09-03T06:44:00Z</cp:lastPrinted>
  <dcterms:created xsi:type="dcterms:W3CDTF">2026-09-03T06:20:00Z</dcterms:created>
  <dcterms:modified xsi:type="dcterms:W3CDTF">2026-09-03T06:48:00Z</dcterms:modified>
</cp:coreProperties>
</file>