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24F0E" w14:textId="0C7C292A" w:rsidR="009F153B" w:rsidRPr="009F153B" w:rsidRDefault="009F153B" w:rsidP="009F153B">
      <w:pPr>
        <w:spacing w:before="120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9F153B">
        <w:rPr>
          <w:rFonts w:ascii="Times New Roman" w:hAnsi="Times New Roman" w:cs="Times New Roman"/>
          <w:bCs/>
          <w:color w:val="000000"/>
          <w:sz w:val="20"/>
          <w:szCs w:val="20"/>
        </w:rPr>
        <w:t>Приложение № 3</w:t>
      </w:r>
    </w:p>
    <w:p w14:paraId="095A1B37" w14:textId="77777777" w:rsidR="009F153B" w:rsidRDefault="009F153B">
      <w:pPr>
        <w:spacing w:before="120"/>
        <w:jc w:val="center"/>
        <w:rPr>
          <w:rFonts w:asciiTheme="minorHAnsi" w:hAnsiTheme="minorHAnsi" w:cs="Times New Roman"/>
          <w:b/>
          <w:bCs/>
          <w:color w:val="000000"/>
        </w:rPr>
      </w:pPr>
    </w:p>
    <w:p w14:paraId="7A85AABF" w14:textId="77777777" w:rsidR="009F153B" w:rsidRDefault="009F153B">
      <w:pPr>
        <w:spacing w:before="120"/>
        <w:jc w:val="center"/>
        <w:rPr>
          <w:rFonts w:asciiTheme="minorHAnsi" w:hAnsiTheme="minorHAnsi" w:cs="Times New Roman"/>
          <w:b/>
          <w:bCs/>
          <w:color w:val="000000"/>
        </w:rPr>
      </w:pPr>
    </w:p>
    <w:p w14:paraId="5E818D54" w14:textId="77777777" w:rsidR="009F153B" w:rsidRDefault="009F153B">
      <w:pPr>
        <w:spacing w:before="120"/>
        <w:jc w:val="center"/>
        <w:rPr>
          <w:rFonts w:asciiTheme="minorHAnsi" w:hAnsiTheme="minorHAnsi" w:cs="Times New Roman"/>
          <w:b/>
          <w:bCs/>
          <w:color w:val="000000"/>
        </w:rPr>
      </w:pPr>
    </w:p>
    <w:p w14:paraId="7ABB52F3" w14:textId="74F462DC" w:rsidR="00AB5AFA" w:rsidRDefault="00CE1C2D">
      <w:pPr>
        <w:spacing w:before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;serif" w:hAnsi="Times New Roman;serif" w:cs="Times New Roman"/>
          <w:b/>
          <w:bCs/>
          <w:color w:val="000000"/>
        </w:rPr>
        <w:t>«Обоснование начальной (максимальной) цены договора»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7F6A1B26" w14:textId="77777777" w:rsidR="00AB5AFA" w:rsidRDefault="00AB5AFA">
      <w:pPr>
        <w:spacing w:before="120"/>
        <w:jc w:val="both"/>
        <w:rPr>
          <w:highlight w:val="yellow"/>
        </w:rPr>
      </w:pPr>
    </w:p>
    <w:tbl>
      <w:tblPr>
        <w:tblW w:w="1428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6"/>
        <w:gridCol w:w="2038"/>
        <w:gridCol w:w="729"/>
        <w:gridCol w:w="1869"/>
        <w:gridCol w:w="1843"/>
        <w:gridCol w:w="1843"/>
        <w:gridCol w:w="1243"/>
        <w:gridCol w:w="1994"/>
        <w:gridCol w:w="2123"/>
      </w:tblGrid>
      <w:tr w:rsidR="00AB5AFA" w14:paraId="6B5D9330" w14:textId="77777777" w:rsidTr="00CE1C2D">
        <w:tc>
          <w:tcPr>
            <w:tcW w:w="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24A09025" w14:textId="77777777" w:rsidR="00AB5AFA" w:rsidRDefault="00CE1C2D">
            <w:pPr>
              <w:pStyle w:val="a8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0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3EC6A15A" w14:textId="77777777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7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6528BF3A" w14:textId="77777777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55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673D037D" w14:textId="77777777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Организация и предлагаемая ею цена за единицу без НДС, с транспортными услугами, руб.</w:t>
            </w:r>
          </w:p>
        </w:tc>
        <w:tc>
          <w:tcPr>
            <w:tcW w:w="12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2ABBB012" w14:textId="6D729945" w:rsidR="00AB5AFA" w:rsidRDefault="00296C49" w:rsidP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Средняя</w:t>
            </w:r>
            <w:r w:rsidR="00CE1C2D">
              <w:rPr>
                <w:rFonts w:ascii="Times New Roman" w:hAnsi="Times New Roman" w:cs="Times New Roman"/>
                <w:b/>
                <w:bCs/>
              </w:rPr>
              <w:t xml:space="preserve"> стартовая цена за единицу</w:t>
            </w:r>
            <w:r w:rsidR="0006073D">
              <w:rPr>
                <w:rFonts w:ascii="Times New Roman" w:hAnsi="Times New Roman" w:cs="Times New Roman"/>
                <w:b/>
                <w:bCs/>
              </w:rPr>
              <w:t>, руб.</w:t>
            </w:r>
          </w:p>
        </w:tc>
        <w:tc>
          <w:tcPr>
            <w:tcW w:w="199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7D5E7E53" w14:textId="77777777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Количество поставляемого материала, выставляемого на торги</w:t>
            </w:r>
          </w:p>
        </w:tc>
        <w:tc>
          <w:tcPr>
            <w:tcW w:w="21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2D21238D" w14:textId="3D1144CB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Стоимость продукции</w:t>
            </w:r>
            <w:r w:rsidR="00E173C2">
              <w:rPr>
                <w:rFonts w:ascii="Times New Roman" w:hAnsi="Times New Roman" w:cs="Times New Roman"/>
                <w:b/>
                <w:bCs/>
              </w:rPr>
              <w:t>, руб.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</w:rPr>
              <w:t xml:space="preserve"> без НДС</w:t>
            </w:r>
          </w:p>
        </w:tc>
      </w:tr>
      <w:tr w:rsidR="00CE1C2D" w14:paraId="651CEE0F" w14:textId="77777777" w:rsidTr="0006073D">
        <w:trPr>
          <w:trHeight w:val="666"/>
        </w:trPr>
        <w:tc>
          <w:tcPr>
            <w:tcW w:w="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7FE496C3" w14:textId="77777777" w:rsidR="00AB5AFA" w:rsidRDefault="00AB5AFA"/>
        </w:tc>
        <w:tc>
          <w:tcPr>
            <w:tcW w:w="203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7F78C0A1" w14:textId="77777777" w:rsidR="00AB5AFA" w:rsidRDefault="00AB5AFA"/>
        </w:tc>
        <w:tc>
          <w:tcPr>
            <w:tcW w:w="72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5682E230" w14:textId="77777777" w:rsidR="00AB5AFA" w:rsidRDefault="00AB5AFA"/>
        </w:tc>
        <w:tc>
          <w:tcPr>
            <w:tcW w:w="18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762C3575" w14:textId="77777777" w:rsidR="00AB5AFA" w:rsidRDefault="00AB5AF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0BCA88" w14:textId="0698E1BA" w:rsidR="00AB5AFA" w:rsidRDefault="00AB6F4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Предложение №</w:t>
            </w:r>
            <w:r w:rsidR="000607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74659526" w14:textId="77777777" w:rsidR="00AB5AFA" w:rsidRDefault="00AB5AF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817D986" w14:textId="5C215A7A" w:rsidR="00AB5AFA" w:rsidRDefault="00AB6F4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Предложение №</w:t>
            </w:r>
            <w:r w:rsidR="0006073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CE1C2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63B8FDA7" w14:textId="77777777" w:rsidR="00AB6F4A" w:rsidRDefault="00AB6F4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C36FC0" w14:textId="1C96E417" w:rsidR="00AB5AFA" w:rsidRDefault="00AB6F4A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Предложение №3</w:t>
            </w:r>
          </w:p>
        </w:tc>
        <w:tc>
          <w:tcPr>
            <w:tcW w:w="12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49A2DFEE" w14:textId="77777777" w:rsidR="00AB5AFA" w:rsidRDefault="00AB5AFA"/>
        </w:tc>
        <w:tc>
          <w:tcPr>
            <w:tcW w:w="199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08759CBC" w14:textId="77777777" w:rsidR="00AB5AFA" w:rsidRDefault="00AB5AFA"/>
        </w:tc>
        <w:tc>
          <w:tcPr>
            <w:tcW w:w="21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230A81A9" w14:textId="77777777" w:rsidR="00AB5AFA" w:rsidRDefault="00AB5AFA"/>
        </w:tc>
      </w:tr>
      <w:tr w:rsidR="00CE1C2D" w14:paraId="6E908E7B" w14:textId="77777777" w:rsidTr="0006073D">
        <w:tc>
          <w:tcPr>
            <w:tcW w:w="6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21E5A219" w14:textId="77777777" w:rsidR="00AB5AFA" w:rsidRDefault="00AB5AF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14:paraId="01885B19" w14:textId="77777777" w:rsidR="00AB5AFA" w:rsidRDefault="00CE1C2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671B8288" w14:textId="77777777" w:rsidR="00AB5AFA" w:rsidRDefault="00CE1C2D" w:rsidP="0006073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Детские новогодние подарки</w:t>
            </w:r>
          </w:p>
          <w:p w14:paraId="256B7AF1" w14:textId="77777777" w:rsidR="00AB5AFA" w:rsidRDefault="00AB5AFA">
            <w:pPr>
              <w:snapToGrid w:val="0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7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</w:tcPr>
          <w:p w14:paraId="27584532" w14:textId="77777777" w:rsidR="00AB5AFA" w:rsidRDefault="00AB5AF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</w:p>
          <w:p w14:paraId="00635A3F" w14:textId="77777777" w:rsidR="00AB5AFA" w:rsidRDefault="00CE1C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ru-RU"/>
              </w:rPr>
              <w:t>шт</w:t>
            </w:r>
            <w:proofErr w:type="spellEnd"/>
          </w:p>
        </w:tc>
        <w:tc>
          <w:tcPr>
            <w:tcW w:w="18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7E89D682" w14:textId="6E9C2D44" w:rsidR="00AB5AFA" w:rsidRDefault="00C20676" w:rsidP="007B3080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1 792 622,95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08F73F34" w14:textId="6B58777A" w:rsidR="00AB5AFA" w:rsidRDefault="00C20676" w:rsidP="007B3080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1 971 885,24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10406710" w14:textId="687B5316" w:rsidR="00AB5AFA" w:rsidRDefault="00C20676" w:rsidP="007B3080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1 912 131,15</w:t>
            </w:r>
          </w:p>
        </w:tc>
        <w:tc>
          <w:tcPr>
            <w:tcW w:w="1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11BE9AFF" w14:textId="606EDB7C" w:rsidR="00AB5AFA" w:rsidRDefault="00C20676" w:rsidP="007B3080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6073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893,44</w:t>
            </w:r>
          </w:p>
        </w:tc>
        <w:tc>
          <w:tcPr>
            <w:tcW w:w="19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584CD55E" w14:textId="02708163" w:rsidR="00AB5AFA" w:rsidRDefault="00C2067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486</w:t>
            </w:r>
          </w:p>
        </w:tc>
        <w:tc>
          <w:tcPr>
            <w:tcW w:w="2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2" w:type="dxa"/>
            </w:tcMar>
            <w:vAlign w:val="center"/>
          </w:tcPr>
          <w:p w14:paraId="16A261D9" w14:textId="1C469017" w:rsidR="00AB5AFA" w:rsidRDefault="00C20676" w:rsidP="007B3080">
            <w:pPr>
              <w:pStyle w:val="a8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1 892 211,84</w:t>
            </w:r>
          </w:p>
        </w:tc>
      </w:tr>
    </w:tbl>
    <w:p w14:paraId="3AB6FDEB" w14:textId="77777777" w:rsidR="00AB5AFA" w:rsidRDefault="00AB5AFA">
      <w:pPr>
        <w:tabs>
          <w:tab w:val="left" w:pos="4035"/>
        </w:tabs>
        <w:spacing w:before="120"/>
        <w:ind w:firstLine="5386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1937F651" w14:textId="77777777" w:rsidR="00AB5AFA" w:rsidRDefault="00AB5AFA">
      <w:pPr>
        <w:rPr>
          <w:rFonts w:ascii="Times New Roman" w:hAnsi="Times New Roman" w:cs="Times New Roman"/>
          <w:i/>
          <w:iCs/>
          <w:sz w:val="26"/>
          <w:szCs w:val="26"/>
        </w:rPr>
      </w:pPr>
    </w:p>
    <w:p w14:paraId="12F14204" w14:textId="77777777" w:rsidR="00AB5AFA" w:rsidRDefault="00AB5AF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AB5AFA" w:rsidSect="009F153B">
      <w:pgSz w:w="16838" w:h="11906" w:orient="landscape"/>
      <w:pgMar w:top="568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AB5AFA"/>
    <w:rsid w:val="0006073D"/>
    <w:rsid w:val="00296C49"/>
    <w:rsid w:val="007B3080"/>
    <w:rsid w:val="009F153B"/>
    <w:rsid w:val="00AB5AFA"/>
    <w:rsid w:val="00AB6F4A"/>
    <w:rsid w:val="00C20676"/>
    <w:rsid w:val="00CE1C2D"/>
    <w:rsid w:val="00D4222A"/>
    <w:rsid w:val="00E173C2"/>
    <w:rsid w:val="00EF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8F98"/>
  <w15:docId w15:val="{266274EF-CFB8-4892-A76A-97BBE1D8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AutoHyphens/>
    </w:pPr>
    <w:rPr>
      <w:rFonts w:eastAsia="Arial Unicode M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rea5</cp:lastModifiedBy>
  <cp:revision>9</cp:revision>
  <cp:lastPrinted>2026-09-02T12:58:00Z</cp:lastPrinted>
  <dcterms:created xsi:type="dcterms:W3CDTF">2023-08-25T10:36:00Z</dcterms:created>
  <dcterms:modified xsi:type="dcterms:W3CDTF">2026-09-02T13:02:00Z</dcterms:modified>
  <dc:language>ru-RU</dc:language>
</cp:coreProperties>
</file>