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F2D" w:rsidRPr="00045F2D" w:rsidRDefault="00045F2D" w:rsidP="00045F2D">
      <w:pPr>
        <w:suppressAutoHyphens/>
        <w:autoSpaceDE w:val="0"/>
        <w:autoSpaceDN/>
        <w:spacing w:after="60"/>
        <w:ind w:right="-1"/>
        <w:jc w:val="right"/>
        <w:textAlignment w:val="auto"/>
        <w:rPr>
          <w:rFonts w:ascii="Times New Roman" w:eastAsia="Times New Roman" w:hAnsi="Times New Roman" w:cs="Times New Roman"/>
          <w:b/>
          <w:kern w:val="1"/>
          <w:sz w:val="22"/>
          <w:szCs w:val="22"/>
          <w:lang w:eastAsia="ar-SA"/>
        </w:rPr>
      </w:pPr>
      <w:r w:rsidRPr="00045F2D">
        <w:rPr>
          <w:rFonts w:ascii="Times New Roman" w:eastAsia="Times New Roman" w:hAnsi="Times New Roman" w:cs="Times New Roman"/>
          <w:b/>
          <w:kern w:val="1"/>
          <w:sz w:val="22"/>
          <w:szCs w:val="22"/>
          <w:lang w:eastAsia="ar-SA"/>
        </w:rPr>
        <w:t>УТВЕРЖДАЮ:</w:t>
      </w:r>
    </w:p>
    <w:p w:rsidR="00045F2D" w:rsidRPr="00045F2D" w:rsidRDefault="00045F2D" w:rsidP="00045F2D">
      <w:pPr>
        <w:suppressAutoHyphens/>
        <w:autoSpaceDE w:val="0"/>
        <w:autoSpaceDN/>
        <w:spacing w:after="60"/>
        <w:jc w:val="right"/>
        <w:textAlignment w:val="auto"/>
        <w:rPr>
          <w:rFonts w:ascii="Times New Roman" w:eastAsia="Times New Roman" w:hAnsi="Times New Roman" w:cs="Times New Roman"/>
          <w:b/>
          <w:kern w:val="1"/>
          <w:sz w:val="22"/>
          <w:szCs w:val="22"/>
          <w:lang w:eastAsia="ar-SA"/>
        </w:rPr>
      </w:pPr>
    </w:p>
    <w:p w:rsidR="00045F2D" w:rsidRPr="00045F2D" w:rsidRDefault="00045F2D" w:rsidP="00045F2D">
      <w:pPr>
        <w:suppressAutoHyphens/>
        <w:autoSpaceDE w:val="0"/>
        <w:autoSpaceDN/>
        <w:spacing w:after="60"/>
        <w:jc w:val="right"/>
        <w:textAlignment w:val="auto"/>
        <w:rPr>
          <w:rFonts w:ascii="Times New Roman" w:eastAsia="Times New Roman" w:hAnsi="Times New Roman" w:cs="Times New Roman"/>
          <w:b/>
          <w:bCs/>
          <w:kern w:val="1"/>
          <w:sz w:val="22"/>
          <w:szCs w:val="22"/>
          <w:lang w:eastAsia="ar-SA"/>
        </w:rPr>
      </w:pPr>
      <w:r w:rsidRPr="00045F2D">
        <w:rPr>
          <w:rFonts w:ascii="Times New Roman" w:eastAsia="Times New Roman" w:hAnsi="Times New Roman" w:cs="Times New Roman"/>
          <w:b/>
          <w:bCs/>
          <w:kern w:val="1"/>
          <w:sz w:val="22"/>
          <w:szCs w:val="22"/>
          <w:lang w:eastAsia="ar-SA"/>
        </w:rPr>
        <w:t>Директор МУП «НТС»</w:t>
      </w:r>
    </w:p>
    <w:p w:rsidR="00045F2D" w:rsidRPr="00045F2D" w:rsidRDefault="00045F2D" w:rsidP="00045F2D">
      <w:pPr>
        <w:suppressAutoHyphens/>
        <w:autoSpaceDE w:val="0"/>
        <w:autoSpaceDN/>
        <w:spacing w:after="60"/>
        <w:jc w:val="right"/>
        <w:textAlignment w:val="auto"/>
        <w:rPr>
          <w:rFonts w:ascii="Times New Roman" w:eastAsia="Times New Roman" w:hAnsi="Times New Roman" w:cs="Times New Roman"/>
          <w:b/>
          <w:bCs/>
          <w:kern w:val="1"/>
          <w:sz w:val="22"/>
          <w:szCs w:val="22"/>
          <w:lang w:eastAsia="ar-SA"/>
        </w:rPr>
      </w:pPr>
    </w:p>
    <w:p w:rsidR="00045F2D" w:rsidRPr="00045F2D" w:rsidRDefault="00045F2D" w:rsidP="00045F2D">
      <w:pPr>
        <w:suppressAutoHyphens/>
        <w:autoSpaceDE w:val="0"/>
        <w:autoSpaceDN/>
        <w:spacing w:after="60"/>
        <w:jc w:val="right"/>
        <w:textAlignment w:val="auto"/>
        <w:rPr>
          <w:rFonts w:ascii="Times New Roman" w:eastAsia="Times New Roman" w:hAnsi="Times New Roman" w:cs="Times New Roman"/>
          <w:kern w:val="1"/>
          <w:sz w:val="22"/>
          <w:szCs w:val="22"/>
          <w:lang w:eastAsia="ar-SA"/>
        </w:rPr>
      </w:pPr>
      <w:r w:rsidRPr="00045F2D">
        <w:rPr>
          <w:rFonts w:ascii="Times New Roman" w:eastAsia="Times New Roman" w:hAnsi="Times New Roman" w:cs="Times New Roman"/>
          <w:b/>
          <w:bCs/>
          <w:kern w:val="1"/>
          <w:sz w:val="22"/>
          <w:szCs w:val="22"/>
          <w:lang w:eastAsia="ar-SA"/>
        </w:rPr>
        <w:t>_____________А.В. Пархоменко</w:t>
      </w:r>
    </w:p>
    <w:p w:rsidR="00045F2D" w:rsidRPr="00045F2D" w:rsidRDefault="00045F2D" w:rsidP="00045F2D">
      <w:pPr>
        <w:suppressAutoHyphens/>
        <w:autoSpaceDE w:val="0"/>
        <w:autoSpaceDN/>
        <w:spacing w:after="60"/>
        <w:jc w:val="right"/>
        <w:textAlignment w:val="auto"/>
        <w:rPr>
          <w:rFonts w:ascii="Times New Roman" w:eastAsia="SimSun" w:hAnsi="Times New Roman" w:cs="Times New Roman"/>
          <w:kern w:val="1"/>
          <w:sz w:val="22"/>
          <w:szCs w:val="22"/>
          <w:lang w:eastAsia="ar-SA"/>
        </w:rPr>
      </w:pPr>
      <w:r w:rsidRPr="00045F2D">
        <w:rPr>
          <w:rFonts w:ascii="Times New Roman" w:eastAsia="Times New Roman" w:hAnsi="Times New Roman" w:cs="Times New Roman"/>
          <w:kern w:val="1"/>
          <w:sz w:val="22"/>
          <w:szCs w:val="22"/>
          <w:lang w:eastAsia="ar-SA"/>
        </w:rPr>
        <w:t>«</w:t>
      </w:r>
      <w:r>
        <w:rPr>
          <w:rFonts w:ascii="Times New Roman" w:eastAsia="Times New Roman" w:hAnsi="Times New Roman" w:cs="Times New Roman"/>
          <w:kern w:val="1"/>
          <w:sz w:val="22"/>
          <w:szCs w:val="22"/>
          <w:lang w:eastAsia="ar-SA"/>
        </w:rPr>
        <w:t>03</w:t>
      </w:r>
      <w:r w:rsidRPr="00045F2D">
        <w:rPr>
          <w:rFonts w:ascii="Times New Roman" w:eastAsia="Times New Roman" w:hAnsi="Times New Roman" w:cs="Times New Roman"/>
          <w:kern w:val="1"/>
          <w:sz w:val="22"/>
          <w:szCs w:val="22"/>
          <w:lang w:eastAsia="ar-SA"/>
        </w:rPr>
        <w:t xml:space="preserve">» </w:t>
      </w:r>
      <w:r>
        <w:rPr>
          <w:rFonts w:ascii="Times New Roman" w:eastAsia="Times New Roman" w:hAnsi="Times New Roman" w:cs="Times New Roman"/>
          <w:kern w:val="1"/>
          <w:sz w:val="22"/>
          <w:szCs w:val="22"/>
          <w:lang w:eastAsia="ar-SA"/>
        </w:rPr>
        <w:t>сентября</w:t>
      </w:r>
      <w:r w:rsidRPr="00045F2D">
        <w:rPr>
          <w:rFonts w:ascii="Times New Roman" w:eastAsia="Times New Roman" w:hAnsi="Times New Roman" w:cs="Times New Roman"/>
          <w:kern w:val="1"/>
          <w:sz w:val="22"/>
          <w:szCs w:val="22"/>
          <w:lang w:eastAsia="ar-SA"/>
        </w:rPr>
        <w:t xml:space="preserve"> 2026 года</w:t>
      </w:r>
    </w:p>
    <w:p w:rsidR="00045F2D" w:rsidRPr="00045F2D" w:rsidRDefault="00045F2D" w:rsidP="00045F2D">
      <w:pPr>
        <w:widowControl/>
        <w:suppressAutoHyphens/>
        <w:autoSpaceDN/>
        <w:spacing w:after="60"/>
        <w:jc w:val="right"/>
        <w:textAlignment w:val="auto"/>
        <w:rPr>
          <w:rFonts w:ascii="Times New Roman" w:eastAsia="SimSun" w:hAnsi="Times New Roman" w:cs="Times New Roman"/>
          <w:kern w:val="1"/>
          <w:sz w:val="22"/>
          <w:szCs w:val="22"/>
          <w:lang w:eastAsia="ar-SA"/>
        </w:rPr>
      </w:pPr>
    </w:p>
    <w:p w:rsidR="00045F2D" w:rsidRPr="00045F2D" w:rsidRDefault="00045F2D" w:rsidP="00045F2D">
      <w:pPr>
        <w:widowControl/>
        <w:suppressAutoHyphens/>
        <w:autoSpaceDN/>
        <w:spacing w:after="60"/>
        <w:jc w:val="both"/>
        <w:textAlignment w:val="auto"/>
        <w:rPr>
          <w:rFonts w:ascii="Times New Roman" w:eastAsia="SimSun" w:hAnsi="Times New Roman" w:cs="Times New Roman"/>
          <w:kern w:val="1"/>
          <w:sz w:val="22"/>
          <w:szCs w:val="22"/>
          <w:lang w:eastAsia="ar-SA"/>
        </w:rPr>
      </w:pPr>
    </w:p>
    <w:p w:rsidR="00045F2D" w:rsidRPr="00045F2D" w:rsidRDefault="00045F2D" w:rsidP="00045F2D">
      <w:pPr>
        <w:widowControl/>
        <w:suppressAutoHyphens/>
        <w:autoSpaceDN/>
        <w:spacing w:after="60"/>
        <w:jc w:val="both"/>
        <w:textAlignment w:val="auto"/>
        <w:rPr>
          <w:rFonts w:ascii="Times New Roman" w:eastAsia="SimSun" w:hAnsi="Times New Roman" w:cs="Times New Roman"/>
          <w:kern w:val="1"/>
          <w:sz w:val="22"/>
          <w:szCs w:val="22"/>
          <w:lang w:eastAsia="ar-SA"/>
        </w:rPr>
      </w:pPr>
    </w:p>
    <w:p w:rsidR="00045F2D" w:rsidRPr="00045F2D" w:rsidRDefault="00045F2D" w:rsidP="00045F2D">
      <w:pPr>
        <w:widowControl/>
        <w:suppressAutoHyphens/>
        <w:autoSpaceDN/>
        <w:spacing w:after="60"/>
        <w:jc w:val="both"/>
        <w:textAlignment w:val="auto"/>
        <w:rPr>
          <w:rFonts w:ascii="Times New Roman" w:eastAsia="SimSun" w:hAnsi="Times New Roman" w:cs="Times New Roman"/>
          <w:kern w:val="1"/>
          <w:sz w:val="22"/>
          <w:szCs w:val="22"/>
          <w:lang w:eastAsia="ar-SA"/>
        </w:rPr>
      </w:pPr>
    </w:p>
    <w:p w:rsidR="00045F2D" w:rsidRPr="00045F2D" w:rsidRDefault="00045F2D" w:rsidP="00045F2D">
      <w:pPr>
        <w:widowControl/>
        <w:suppressAutoHyphens/>
        <w:autoSpaceDN/>
        <w:spacing w:after="60"/>
        <w:jc w:val="both"/>
        <w:textAlignment w:val="auto"/>
        <w:rPr>
          <w:rFonts w:ascii="Times New Roman" w:eastAsia="SimSun" w:hAnsi="Times New Roman" w:cs="Times New Roman"/>
          <w:b/>
          <w:kern w:val="1"/>
          <w:sz w:val="22"/>
          <w:szCs w:val="22"/>
          <w:lang w:eastAsia="ar-SA"/>
        </w:rPr>
      </w:pPr>
    </w:p>
    <w:p w:rsidR="00045F2D" w:rsidRPr="00045F2D" w:rsidRDefault="00045F2D" w:rsidP="00045F2D">
      <w:pPr>
        <w:keepNext/>
        <w:keepLines/>
        <w:suppressLineNumbers/>
        <w:suppressAutoHyphens/>
        <w:autoSpaceDN/>
        <w:spacing w:after="60"/>
        <w:jc w:val="center"/>
        <w:textAlignment w:val="auto"/>
        <w:rPr>
          <w:rFonts w:ascii="Times New Roman" w:eastAsia="SimSun" w:hAnsi="Times New Roman" w:cs="Times New Roman"/>
          <w:b/>
          <w:kern w:val="1"/>
          <w:sz w:val="22"/>
          <w:szCs w:val="22"/>
          <w:lang w:eastAsia="ar-SA"/>
        </w:rPr>
      </w:pPr>
    </w:p>
    <w:p w:rsidR="00045F2D" w:rsidRPr="00045F2D" w:rsidRDefault="00045F2D" w:rsidP="00045F2D">
      <w:pPr>
        <w:keepNext/>
        <w:keepLines/>
        <w:suppressLineNumbers/>
        <w:suppressAutoHyphens/>
        <w:autoSpaceDN/>
        <w:spacing w:after="60"/>
        <w:jc w:val="center"/>
        <w:textAlignment w:val="auto"/>
        <w:rPr>
          <w:rFonts w:ascii="Times New Roman" w:eastAsia="Times New Roman" w:hAnsi="Times New Roman" w:cs="Times New Roman"/>
          <w:b/>
          <w:bCs/>
          <w:kern w:val="1"/>
          <w:sz w:val="22"/>
          <w:szCs w:val="22"/>
          <w:lang w:eastAsia="ar-SA"/>
        </w:rPr>
      </w:pPr>
      <w:r w:rsidRPr="00045F2D">
        <w:rPr>
          <w:rFonts w:ascii="Times New Roman" w:eastAsia="SimSun" w:hAnsi="Times New Roman" w:cs="Times New Roman"/>
          <w:b/>
          <w:kern w:val="1"/>
          <w:sz w:val="22"/>
          <w:szCs w:val="22"/>
          <w:lang w:eastAsia="ar-SA"/>
        </w:rPr>
        <w:t xml:space="preserve">Извещение о проведении </w:t>
      </w:r>
      <w:r w:rsidRPr="00045F2D">
        <w:rPr>
          <w:rFonts w:ascii="Times New Roman" w:eastAsia="Times New Roman" w:hAnsi="Times New Roman" w:cs="Times New Roman"/>
          <w:b/>
          <w:bCs/>
          <w:kern w:val="1"/>
          <w:sz w:val="22"/>
          <w:szCs w:val="22"/>
          <w:lang w:eastAsia="ar-SA"/>
        </w:rPr>
        <w:t xml:space="preserve">запроса котировок в электронной форме, </w:t>
      </w:r>
    </w:p>
    <w:p w:rsidR="00045F2D" w:rsidRPr="00045F2D" w:rsidRDefault="00045F2D" w:rsidP="00045F2D">
      <w:pPr>
        <w:widowControl/>
        <w:suppressAutoHyphens/>
        <w:autoSpaceDE w:val="0"/>
        <w:autoSpaceDN/>
        <w:spacing w:after="60"/>
        <w:jc w:val="center"/>
        <w:textAlignment w:val="auto"/>
        <w:rPr>
          <w:rFonts w:ascii="Times New Roman" w:eastAsia="Times New Roman" w:hAnsi="Times New Roman" w:cs="Times New Roman"/>
          <w:b/>
          <w:kern w:val="1"/>
          <w:lang w:eastAsia="ru-RU"/>
        </w:rPr>
      </w:pPr>
      <w:r w:rsidRPr="00045F2D">
        <w:rPr>
          <w:rFonts w:ascii="Times New Roman" w:eastAsia="Times New Roman" w:hAnsi="Times New Roman" w:cs="Times New Roman"/>
          <w:b/>
          <w:kern w:val="1"/>
          <w:lang w:eastAsia="ru-RU"/>
        </w:rPr>
        <w:t xml:space="preserve">на приобретение котла стального водогрейного </w:t>
      </w:r>
      <w:proofErr w:type="spellStart"/>
      <w:r w:rsidRPr="00045F2D">
        <w:rPr>
          <w:rFonts w:ascii="Times New Roman" w:eastAsia="Times New Roman" w:hAnsi="Times New Roman" w:cs="Times New Roman"/>
          <w:b/>
          <w:kern w:val="1"/>
          <w:lang w:eastAsia="ru-RU"/>
        </w:rPr>
        <w:t>КСВаУ</w:t>
      </w:r>
      <w:proofErr w:type="spellEnd"/>
      <w:r w:rsidRPr="00045F2D">
        <w:rPr>
          <w:rFonts w:ascii="Times New Roman" w:eastAsia="Times New Roman" w:hAnsi="Times New Roman" w:cs="Times New Roman"/>
          <w:b/>
          <w:kern w:val="1"/>
          <w:lang w:eastAsia="ru-RU"/>
        </w:rPr>
        <w:t xml:space="preserve"> 0,63 Гн на опорной раме,</w:t>
      </w:r>
    </w:p>
    <w:p w:rsidR="00045F2D" w:rsidRPr="00045F2D" w:rsidRDefault="00045F2D" w:rsidP="00045F2D">
      <w:pPr>
        <w:widowControl/>
        <w:suppressAutoHyphens/>
        <w:autoSpaceDE w:val="0"/>
        <w:autoSpaceDN/>
        <w:spacing w:after="60"/>
        <w:jc w:val="center"/>
        <w:textAlignment w:val="auto"/>
        <w:rPr>
          <w:rFonts w:ascii="Times New Roman" w:eastAsia="Times New Roman" w:hAnsi="Times New Roman" w:cs="Times New Roman"/>
          <w:b/>
          <w:kern w:val="1"/>
          <w:lang w:eastAsia="ru-RU"/>
        </w:rPr>
      </w:pPr>
      <w:r w:rsidRPr="00045F2D">
        <w:rPr>
          <w:rFonts w:ascii="Times New Roman" w:eastAsia="Times New Roman" w:hAnsi="Times New Roman" w:cs="Times New Roman"/>
          <w:b/>
          <w:kern w:val="1"/>
          <w:lang w:eastAsia="ru-RU"/>
        </w:rPr>
        <w:t xml:space="preserve"> в комплекте с газовой горелкой ГБ-0,85 и блоком управления котлом (БУК-03)</w:t>
      </w:r>
    </w:p>
    <w:p w:rsidR="00045F2D" w:rsidRPr="00045F2D" w:rsidRDefault="00045F2D" w:rsidP="00045F2D">
      <w:pPr>
        <w:widowControl/>
        <w:suppressAutoHyphens/>
        <w:autoSpaceDE w:val="0"/>
        <w:autoSpaceDN/>
        <w:spacing w:after="60"/>
        <w:jc w:val="center"/>
        <w:textAlignment w:val="auto"/>
        <w:rPr>
          <w:rFonts w:ascii="Times New Roman" w:eastAsia="Times New Roman" w:hAnsi="Times New Roman" w:cs="Times New Roman"/>
          <w:b/>
          <w:kern w:val="1"/>
          <w:lang w:eastAsia="ru-RU"/>
        </w:rPr>
      </w:pPr>
      <w:r w:rsidRPr="00045F2D">
        <w:rPr>
          <w:rFonts w:ascii="Times New Roman" w:eastAsia="Times New Roman" w:hAnsi="Times New Roman" w:cs="Times New Roman"/>
          <w:b/>
          <w:kern w:val="1"/>
          <w:lang w:eastAsia="ru-RU"/>
        </w:rPr>
        <w:t>в котельную МУП "НТС" по адресу: Ростовская обл., г. Новочеркасск,  ул. Энгельса, 49 б.</w:t>
      </w:r>
    </w:p>
    <w:p w:rsidR="00045F2D" w:rsidRPr="00045F2D" w:rsidRDefault="00045F2D" w:rsidP="00045F2D">
      <w:pPr>
        <w:widowControl/>
        <w:suppressAutoHyphens/>
        <w:autoSpaceDE w:val="0"/>
        <w:autoSpaceDN/>
        <w:spacing w:after="60"/>
        <w:jc w:val="center"/>
        <w:textAlignment w:val="auto"/>
        <w:rPr>
          <w:rFonts w:ascii="Times New Roman" w:eastAsia="Times New Roman" w:hAnsi="Times New Roman" w:cs="Times New Roman"/>
          <w:b/>
          <w:kern w:val="1"/>
          <w:lang w:eastAsia="ru-RU"/>
        </w:rPr>
      </w:pPr>
    </w:p>
    <w:p w:rsidR="00045F2D" w:rsidRPr="00045F2D" w:rsidRDefault="00045F2D" w:rsidP="00045F2D">
      <w:pPr>
        <w:widowControl/>
        <w:suppressAutoHyphens/>
        <w:autoSpaceDE w:val="0"/>
        <w:autoSpaceDN/>
        <w:spacing w:after="60"/>
        <w:jc w:val="center"/>
        <w:textAlignment w:val="auto"/>
        <w:rPr>
          <w:rFonts w:ascii="Times New Roman" w:eastAsia="Times New Roman" w:hAnsi="Times New Roman" w:cs="Times New Roman"/>
          <w:i/>
          <w:kern w:val="1"/>
          <w:sz w:val="22"/>
          <w:szCs w:val="22"/>
        </w:rPr>
      </w:pPr>
      <w:r w:rsidRPr="00045F2D">
        <w:rPr>
          <w:rFonts w:ascii="Times New Roman" w:eastAsia="Times New Roman" w:hAnsi="Times New Roman" w:cs="Times New Roman"/>
          <w:b/>
          <w:i/>
          <w:kern w:val="1"/>
          <w:sz w:val="28"/>
          <w:szCs w:val="28"/>
          <w:lang w:eastAsia="ru-RU"/>
        </w:rPr>
        <w:t xml:space="preserve"> </w:t>
      </w:r>
      <w:proofErr w:type="gramStart"/>
      <w:r w:rsidRPr="00045F2D">
        <w:rPr>
          <w:rFonts w:ascii="Times New Roman" w:eastAsia="Times New Roman" w:hAnsi="Times New Roman" w:cs="Times New Roman"/>
          <w:i/>
          <w:kern w:val="1"/>
          <w:sz w:val="22"/>
          <w:szCs w:val="22"/>
        </w:rPr>
        <w:t>(при проведении закупки, включая вопросы и ситуации, не указанные в настоящем  извещении, заказчик, комиссия заказчика и участники закупки руководствуются положениями Федерального закона от 18 июля 2011 г. № 223-ФЗ «О закупках товаров, работ, услуг отдельными видами юридических лиц», Положением  о закупке товаров, работ, услуг для нужд МУП «НТС»,</w:t>
      </w:r>
      <w:r w:rsidRPr="00045F2D">
        <w:rPr>
          <w:rFonts w:ascii="Times New Roman" w:eastAsia="Times New Roman" w:hAnsi="Times New Roman" w:cs="Times New Roman"/>
          <w:bCs/>
          <w:i/>
          <w:kern w:val="1"/>
          <w:sz w:val="22"/>
          <w:szCs w:val="22"/>
        </w:rPr>
        <w:t xml:space="preserve"> </w:t>
      </w:r>
      <w:r w:rsidRPr="00045F2D">
        <w:rPr>
          <w:rFonts w:ascii="Times New Roman" w:eastAsia="Times New Roman" w:hAnsi="Times New Roman" w:cs="Times New Roman"/>
          <w:i/>
          <w:kern w:val="1"/>
          <w:sz w:val="22"/>
          <w:szCs w:val="22"/>
        </w:rPr>
        <w:t>(далее – Положение о закупке)</w:t>
      </w:r>
      <w:proofErr w:type="gramEnd"/>
    </w:p>
    <w:p w:rsidR="00045F2D" w:rsidRPr="00045F2D" w:rsidRDefault="00045F2D" w:rsidP="00045F2D">
      <w:pPr>
        <w:widowControl/>
        <w:suppressAutoHyphens/>
        <w:autoSpaceDE w:val="0"/>
        <w:autoSpaceDN/>
        <w:spacing w:after="60"/>
        <w:jc w:val="center"/>
        <w:textAlignment w:val="auto"/>
        <w:rPr>
          <w:rFonts w:ascii="Times New Roman" w:eastAsia="SimSun" w:hAnsi="Times New Roman" w:cs="Times New Roman"/>
          <w:b/>
          <w:kern w:val="1"/>
          <w:sz w:val="22"/>
          <w:szCs w:val="22"/>
          <w:lang w:eastAsia="ar-SA"/>
        </w:rPr>
      </w:pPr>
    </w:p>
    <w:p w:rsidR="00045F2D" w:rsidRPr="00045F2D" w:rsidRDefault="00045F2D" w:rsidP="00045F2D">
      <w:pPr>
        <w:widowControl/>
        <w:suppressAutoHyphens/>
        <w:autoSpaceDN/>
        <w:spacing w:after="60"/>
        <w:jc w:val="center"/>
        <w:textAlignment w:val="auto"/>
        <w:rPr>
          <w:rFonts w:ascii="Times New Roman" w:eastAsia="Times New Roman" w:hAnsi="Times New Roman" w:cs="Times New Roman"/>
          <w:b/>
          <w:kern w:val="1"/>
          <w:sz w:val="22"/>
          <w:szCs w:val="22"/>
          <w:lang w:eastAsia="ar-SA"/>
        </w:rPr>
      </w:pPr>
    </w:p>
    <w:p w:rsidR="00045F2D" w:rsidRPr="00045F2D" w:rsidRDefault="00045F2D" w:rsidP="00045F2D">
      <w:pPr>
        <w:widowControl/>
        <w:tabs>
          <w:tab w:val="left" w:pos="0"/>
          <w:tab w:val="left" w:pos="567"/>
          <w:tab w:val="left" w:pos="851"/>
          <w:tab w:val="left" w:pos="1701"/>
        </w:tabs>
        <w:suppressAutoHyphens/>
        <w:autoSpaceDN/>
        <w:spacing w:after="60"/>
        <w:ind w:firstLine="15"/>
        <w:jc w:val="center"/>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0"/>
          <w:tab w:val="left" w:pos="567"/>
          <w:tab w:val="left" w:pos="851"/>
          <w:tab w:val="left" w:pos="1701"/>
        </w:tabs>
        <w:suppressAutoHyphens/>
        <w:autoSpaceDN/>
        <w:spacing w:after="60"/>
        <w:ind w:firstLine="15"/>
        <w:jc w:val="both"/>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0"/>
          <w:tab w:val="left" w:pos="567"/>
          <w:tab w:val="left" w:pos="851"/>
          <w:tab w:val="left" w:pos="1701"/>
        </w:tabs>
        <w:suppressAutoHyphens/>
        <w:autoSpaceDN/>
        <w:spacing w:after="60"/>
        <w:jc w:val="both"/>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0"/>
          <w:tab w:val="left" w:pos="567"/>
          <w:tab w:val="left" w:pos="851"/>
          <w:tab w:val="left" w:pos="1701"/>
        </w:tabs>
        <w:suppressAutoHyphens/>
        <w:autoSpaceDN/>
        <w:spacing w:after="60"/>
        <w:ind w:firstLine="15"/>
        <w:jc w:val="both"/>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0"/>
          <w:tab w:val="left" w:pos="567"/>
          <w:tab w:val="left" w:pos="851"/>
          <w:tab w:val="left" w:pos="1701"/>
        </w:tabs>
        <w:suppressAutoHyphens/>
        <w:autoSpaceDN/>
        <w:spacing w:after="60"/>
        <w:ind w:firstLine="15"/>
        <w:jc w:val="both"/>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0"/>
          <w:tab w:val="left" w:pos="567"/>
          <w:tab w:val="left" w:pos="851"/>
          <w:tab w:val="left" w:pos="1701"/>
        </w:tabs>
        <w:suppressAutoHyphens/>
        <w:autoSpaceDN/>
        <w:spacing w:after="60"/>
        <w:ind w:firstLine="15"/>
        <w:jc w:val="both"/>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0"/>
          <w:tab w:val="left" w:pos="567"/>
          <w:tab w:val="left" w:pos="851"/>
          <w:tab w:val="left" w:pos="1701"/>
        </w:tabs>
        <w:suppressAutoHyphens/>
        <w:autoSpaceDN/>
        <w:spacing w:after="60"/>
        <w:jc w:val="both"/>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0"/>
          <w:tab w:val="left" w:pos="567"/>
          <w:tab w:val="left" w:pos="851"/>
          <w:tab w:val="left" w:pos="1701"/>
        </w:tabs>
        <w:suppressAutoHyphens/>
        <w:autoSpaceDN/>
        <w:spacing w:after="60"/>
        <w:ind w:firstLine="15"/>
        <w:jc w:val="both"/>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0"/>
          <w:tab w:val="left" w:pos="567"/>
          <w:tab w:val="left" w:pos="851"/>
          <w:tab w:val="left" w:pos="1701"/>
        </w:tabs>
        <w:suppressAutoHyphens/>
        <w:autoSpaceDN/>
        <w:spacing w:after="60"/>
        <w:ind w:firstLine="15"/>
        <w:jc w:val="both"/>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0"/>
          <w:tab w:val="left" w:pos="567"/>
          <w:tab w:val="left" w:pos="851"/>
          <w:tab w:val="left" w:pos="1701"/>
        </w:tabs>
        <w:suppressAutoHyphens/>
        <w:autoSpaceDN/>
        <w:spacing w:after="60"/>
        <w:ind w:firstLine="15"/>
        <w:jc w:val="both"/>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0"/>
          <w:tab w:val="left" w:pos="567"/>
          <w:tab w:val="left" w:pos="851"/>
          <w:tab w:val="left" w:pos="1701"/>
        </w:tabs>
        <w:suppressAutoHyphens/>
        <w:autoSpaceDN/>
        <w:spacing w:after="60"/>
        <w:jc w:val="both"/>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0"/>
          <w:tab w:val="left" w:pos="567"/>
          <w:tab w:val="left" w:pos="851"/>
          <w:tab w:val="left" w:pos="1701"/>
        </w:tabs>
        <w:suppressAutoHyphens/>
        <w:autoSpaceDN/>
        <w:spacing w:after="60"/>
        <w:ind w:firstLine="15"/>
        <w:jc w:val="both"/>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0"/>
          <w:tab w:val="left" w:pos="567"/>
          <w:tab w:val="left" w:pos="851"/>
          <w:tab w:val="left" w:pos="1701"/>
        </w:tabs>
        <w:suppressAutoHyphens/>
        <w:autoSpaceDN/>
        <w:spacing w:after="60"/>
        <w:ind w:firstLine="15"/>
        <w:jc w:val="both"/>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0"/>
          <w:tab w:val="left" w:pos="567"/>
          <w:tab w:val="left" w:pos="851"/>
          <w:tab w:val="left" w:pos="1701"/>
        </w:tabs>
        <w:suppressAutoHyphens/>
        <w:autoSpaceDN/>
        <w:spacing w:after="60"/>
        <w:jc w:val="both"/>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0"/>
          <w:tab w:val="left" w:pos="567"/>
          <w:tab w:val="left" w:pos="851"/>
          <w:tab w:val="left" w:pos="1701"/>
        </w:tabs>
        <w:suppressAutoHyphens/>
        <w:autoSpaceDN/>
        <w:spacing w:after="60"/>
        <w:jc w:val="both"/>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0"/>
          <w:tab w:val="left" w:pos="567"/>
          <w:tab w:val="left" w:pos="851"/>
          <w:tab w:val="left" w:pos="1701"/>
        </w:tabs>
        <w:suppressAutoHyphens/>
        <w:autoSpaceDN/>
        <w:spacing w:after="60"/>
        <w:jc w:val="both"/>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0"/>
          <w:tab w:val="left" w:pos="567"/>
          <w:tab w:val="left" w:pos="851"/>
          <w:tab w:val="left" w:pos="1701"/>
        </w:tabs>
        <w:suppressAutoHyphens/>
        <w:autoSpaceDN/>
        <w:spacing w:after="60"/>
        <w:ind w:firstLine="15"/>
        <w:jc w:val="both"/>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0"/>
          <w:tab w:val="left" w:pos="6073"/>
        </w:tabs>
        <w:suppressAutoHyphens/>
        <w:autoSpaceDN/>
        <w:spacing w:after="60"/>
        <w:jc w:val="both"/>
        <w:textAlignment w:val="auto"/>
        <w:rPr>
          <w:rFonts w:ascii="Times New Roman" w:eastAsia="Times New Roman" w:hAnsi="Times New Roman" w:cs="Times New Roman"/>
          <w:b/>
          <w:iCs/>
          <w:kern w:val="1"/>
          <w:sz w:val="22"/>
          <w:szCs w:val="22"/>
          <w:lang w:eastAsia="ar-SA"/>
        </w:rPr>
      </w:pPr>
      <w:r w:rsidRPr="00045F2D">
        <w:rPr>
          <w:rFonts w:ascii="Times New Roman" w:eastAsia="Times New Roman" w:hAnsi="Times New Roman" w:cs="Times New Roman"/>
          <w:b/>
          <w:iCs/>
          <w:kern w:val="1"/>
          <w:sz w:val="22"/>
          <w:szCs w:val="22"/>
          <w:lang w:eastAsia="ar-SA"/>
        </w:rPr>
        <w:tab/>
      </w:r>
    </w:p>
    <w:p w:rsidR="00045F2D" w:rsidRPr="00045F2D" w:rsidRDefault="00045F2D" w:rsidP="00045F2D">
      <w:pPr>
        <w:widowControl/>
        <w:tabs>
          <w:tab w:val="left" w:pos="0"/>
          <w:tab w:val="left" w:pos="6073"/>
        </w:tabs>
        <w:suppressAutoHyphens/>
        <w:autoSpaceDN/>
        <w:spacing w:after="60"/>
        <w:jc w:val="both"/>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6330"/>
        </w:tabs>
        <w:suppressAutoHyphens/>
        <w:autoSpaceDN/>
        <w:spacing w:after="60"/>
        <w:jc w:val="center"/>
        <w:textAlignment w:val="auto"/>
        <w:rPr>
          <w:rFonts w:ascii="Times New Roman" w:eastAsia="Times New Roman" w:hAnsi="Times New Roman" w:cs="Times New Roman"/>
          <w:b/>
          <w:kern w:val="1"/>
          <w:sz w:val="22"/>
          <w:szCs w:val="22"/>
          <w:lang w:eastAsia="ar-SA"/>
        </w:rPr>
      </w:pPr>
    </w:p>
    <w:p w:rsidR="00045F2D" w:rsidRPr="00045F2D" w:rsidRDefault="00045F2D" w:rsidP="00045F2D">
      <w:pPr>
        <w:widowControl/>
        <w:tabs>
          <w:tab w:val="left" w:pos="6330"/>
        </w:tabs>
        <w:suppressAutoHyphens/>
        <w:autoSpaceDN/>
        <w:spacing w:after="60"/>
        <w:jc w:val="center"/>
        <w:textAlignment w:val="auto"/>
        <w:rPr>
          <w:rFonts w:ascii="Times New Roman" w:eastAsia="Times New Roman" w:hAnsi="Times New Roman" w:cs="Times New Roman"/>
          <w:b/>
          <w:kern w:val="1"/>
          <w:sz w:val="22"/>
          <w:szCs w:val="22"/>
          <w:lang w:eastAsia="ar-SA"/>
        </w:rPr>
      </w:pPr>
    </w:p>
    <w:p w:rsidR="00045F2D" w:rsidRPr="00045F2D" w:rsidRDefault="00045F2D" w:rsidP="00045F2D">
      <w:pPr>
        <w:widowControl/>
        <w:tabs>
          <w:tab w:val="left" w:pos="6330"/>
        </w:tabs>
        <w:suppressAutoHyphens/>
        <w:autoSpaceDN/>
        <w:spacing w:after="60"/>
        <w:jc w:val="center"/>
        <w:textAlignment w:val="auto"/>
        <w:rPr>
          <w:rFonts w:ascii="Times New Roman" w:eastAsia="Times New Roman" w:hAnsi="Times New Roman" w:cs="Times New Roman"/>
          <w:b/>
          <w:bCs/>
          <w:kern w:val="1"/>
          <w:sz w:val="22"/>
          <w:szCs w:val="22"/>
          <w:lang w:eastAsia="ar-SA"/>
        </w:rPr>
      </w:pPr>
      <w:r w:rsidRPr="00045F2D">
        <w:rPr>
          <w:rFonts w:ascii="Times New Roman" w:eastAsia="Times New Roman" w:hAnsi="Times New Roman" w:cs="Times New Roman"/>
          <w:b/>
          <w:kern w:val="1"/>
          <w:sz w:val="22"/>
          <w:szCs w:val="22"/>
          <w:lang w:eastAsia="ar-SA"/>
        </w:rPr>
        <w:t>г. Новочеркасск</w:t>
      </w:r>
    </w:p>
    <w:p w:rsidR="00045F2D" w:rsidRPr="00045F2D" w:rsidRDefault="00045F2D" w:rsidP="00045F2D">
      <w:pPr>
        <w:widowControl/>
        <w:tabs>
          <w:tab w:val="left" w:pos="6330"/>
        </w:tabs>
        <w:suppressAutoHyphens/>
        <w:autoSpaceDN/>
        <w:spacing w:after="60"/>
        <w:jc w:val="center"/>
        <w:textAlignment w:val="auto"/>
        <w:rPr>
          <w:rFonts w:ascii="Times New Roman" w:eastAsia="Times New Roman" w:hAnsi="Times New Roman" w:cs="Times New Roman"/>
          <w:b/>
          <w:caps/>
          <w:kern w:val="1"/>
          <w:sz w:val="22"/>
          <w:szCs w:val="22"/>
          <w:lang w:eastAsia="ar-SA"/>
        </w:rPr>
      </w:pPr>
      <w:r w:rsidRPr="00045F2D">
        <w:rPr>
          <w:rFonts w:ascii="Times New Roman" w:eastAsia="Times New Roman" w:hAnsi="Times New Roman" w:cs="Times New Roman"/>
          <w:b/>
          <w:bCs/>
          <w:kern w:val="1"/>
          <w:sz w:val="22"/>
          <w:szCs w:val="22"/>
          <w:lang w:eastAsia="ar-SA"/>
        </w:rPr>
        <w:t>2026 г.</w:t>
      </w:r>
    </w:p>
    <w:p w:rsidR="00045F2D" w:rsidRPr="00045F2D" w:rsidRDefault="00045F2D" w:rsidP="00045F2D">
      <w:pPr>
        <w:keepNext/>
        <w:keepLines/>
        <w:suppressLineNumbers/>
        <w:suppressAutoHyphens/>
        <w:autoSpaceDN/>
        <w:spacing w:after="60"/>
        <w:jc w:val="center"/>
        <w:textAlignment w:val="auto"/>
        <w:rPr>
          <w:rFonts w:ascii="Times New Roman" w:eastAsia="Times New Roman" w:hAnsi="Times New Roman" w:cs="Times New Roman"/>
          <w:b/>
          <w:bCs/>
          <w:kern w:val="1"/>
          <w:sz w:val="22"/>
          <w:szCs w:val="22"/>
          <w:lang w:eastAsia="ar-SA"/>
        </w:rPr>
      </w:pPr>
      <w:r w:rsidRPr="00045F2D">
        <w:rPr>
          <w:rFonts w:ascii="Times New Roman" w:eastAsia="Times New Roman" w:hAnsi="Times New Roman" w:cs="Times New Roman"/>
          <w:b/>
          <w:bCs/>
          <w:kern w:val="1"/>
          <w:sz w:val="22"/>
          <w:szCs w:val="22"/>
          <w:lang w:eastAsia="ar-SA"/>
        </w:rPr>
        <w:lastRenderedPageBreak/>
        <w:t>Извещение о закупке</w:t>
      </w:r>
    </w:p>
    <w:p w:rsidR="00045F2D" w:rsidRPr="00045F2D" w:rsidRDefault="00045F2D" w:rsidP="00045F2D">
      <w:pPr>
        <w:widowControl/>
        <w:tabs>
          <w:tab w:val="left" w:pos="360"/>
        </w:tabs>
        <w:suppressAutoHyphens/>
        <w:autoSpaceDE w:val="0"/>
        <w:autoSpaceDN/>
        <w:jc w:val="both"/>
        <w:textAlignment w:val="auto"/>
        <w:rPr>
          <w:rFonts w:ascii="Times New Roman" w:eastAsia="Arial" w:hAnsi="Times New Roman" w:cs="Times New Roman"/>
          <w:bCs/>
          <w:kern w:val="1"/>
          <w:sz w:val="20"/>
          <w:szCs w:val="20"/>
          <w:lang w:eastAsia="ar-SA"/>
        </w:rPr>
      </w:pPr>
      <w:r w:rsidRPr="00045F2D">
        <w:rPr>
          <w:rFonts w:ascii="Times New Roman" w:eastAsia="Arial" w:hAnsi="Times New Roman" w:cs="Times New Roman"/>
          <w:bCs/>
          <w:kern w:val="1"/>
          <w:sz w:val="20"/>
          <w:szCs w:val="20"/>
          <w:lang w:eastAsia="ar-SA"/>
        </w:rPr>
        <w:t>Настоящее извещение о проведении запроса котировок в электронной форме, участниками которого могут быть только субъекты малого и среднего предпринимательства подготовлено в соответствии с Федеральным законом от 18.07.2011 № 223-ФЗ «О закупках товаров, работ, услуг отдельными видами юридических лиц» (далее по тексту также – Закон № 223-ФЗ).</w:t>
      </w:r>
    </w:p>
    <w:p w:rsidR="00045F2D" w:rsidRPr="00045F2D" w:rsidRDefault="00045F2D" w:rsidP="00045F2D">
      <w:pPr>
        <w:widowControl/>
        <w:tabs>
          <w:tab w:val="left" w:pos="360"/>
        </w:tabs>
        <w:suppressAutoHyphens/>
        <w:autoSpaceDE w:val="0"/>
        <w:autoSpaceDN/>
        <w:jc w:val="both"/>
        <w:textAlignment w:val="auto"/>
        <w:rPr>
          <w:rFonts w:ascii="Times New Roman" w:eastAsia="Arial" w:hAnsi="Times New Roman" w:cs="Times New Roman"/>
          <w:bCs/>
          <w:kern w:val="1"/>
          <w:sz w:val="20"/>
          <w:szCs w:val="20"/>
          <w:lang w:eastAsia="ar-SA"/>
        </w:rPr>
      </w:pPr>
    </w:p>
    <w:tbl>
      <w:tblPr>
        <w:tblW w:w="11341"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9"/>
        <w:gridCol w:w="2696"/>
        <w:gridCol w:w="7796"/>
      </w:tblGrid>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hideMark/>
          </w:tcPr>
          <w:p w:rsidR="00045F2D" w:rsidRPr="00045F2D" w:rsidRDefault="00045F2D" w:rsidP="00045F2D">
            <w:pPr>
              <w:suppressAutoHyphens/>
              <w:autoSpaceDE w:val="0"/>
              <w:adjustRightInd w:val="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 </w:t>
            </w:r>
            <w:proofErr w:type="gramStart"/>
            <w:r w:rsidRPr="00045F2D">
              <w:rPr>
                <w:rFonts w:ascii="Times New Roman" w:eastAsia="Times New Roman" w:hAnsi="Times New Roman" w:cs="Times New Roman"/>
                <w:kern w:val="2"/>
                <w:sz w:val="20"/>
                <w:szCs w:val="20"/>
                <w:lang w:eastAsia="ar-SA"/>
              </w:rPr>
              <w:t>п</w:t>
            </w:r>
            <w:proofErr w:type="gramEnd"/>
            <w:r w:rsidRPr="00045F2D">
              <w:rPr>
                <w:rFonts w:ascii="Times New Roman" w:eastAsia="Times New Roman" w:hAnsi="Times New Roman" w:cs="Times New Roman"/>
                <w:kern w:val="2"/>
                <w:sz w:val="20"/>
                <w:szCs w:val="20"/>
                <w:lang w:eastAsia="ar-SA"/>
              </w:rPr>
              <w:t>/п</w:t>
            </w: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b/>
                <w:kern w:val="2"/>
                <w:sz w:val="20"/>
                <w:szCs w:val="20"/>
                <w:lang w:eastAsia="ar-SA"/>
              </w:rPr>
            </w:pPr>
            <w:r w:rsidRPr="00045F2D">
              <w:rPr>
                <w:rFonts w:ascii="Times New Roman" w:eastAsia="Times New Roman" w:hAnsi="Times New Roman" w:cs="Times New Roman"/>
                <w:b/>
                <w:kern w:val="2"/>
                <w:sz w:val="20"/>
                <w:szCs w:val="20"/>
                <w:lang w:eastAsia="ar-SA"/>
              </w:rPr>
              <w:t>Наименование</w:t>
            </w:r>
          </w:p>
        </w:tc>
        <w:tc>
          <w:tcPr>
            <w:tcW w:w="7796" w:type="dxa"/>
            <w:tcBorders>
              <w:top w:val="single" w:sz="4" w:space="0" w:color="auto"/>
              <w:left w:val="single" w:sz="4" w:space="0" w:color="auto"/>
              <w:bottom w:val="single" w:sz="4" w:space="0" w:color="auto"/>
              <w:right w:val="single" w:sz="4" w:space="0" w:color="auto"/>
            </w:tcBorders>
            <w:shd w:val="clear" w:color="auto" w:fill="D9D9D9"/>
            <w:hideMark/>
          </w:tcPr>
          <w:p w:rsidR="00045F2D" w:rsidRPr="00045F2D" w:rsidRDefault="00045F2D" w:rsidP="00045F2D">
            <w:pPr>
              <w:keepNext/>
              <w:keepLines/>
              <w:widowControl/>
              <w:suppressAutoHyphens/>
              <w:autoSpaceDN/>
              <w:jc w:val="center"/>
              <w:textAlignment w:val="auto"/>
              <w:rPr>
                <w:rFonts w:ascii="Times New Roman" w:eastAsia="Times New Roman" w:hAnsi="Times New Roman" w:cs="Times New Roman"/>
                <w:b/>
                <w:kern w:val="2"/>
                <w:sz w:val="20"/>
                <w:szCs w:val="20"/>
                <w:lang w:eastAsia="ar-SA"/>
              </w:rPr>
            </w:pPr>
            <w:r w:rsidRPr="00045F2D">
              <w:rPr>
                <w:rFonts w:ascii="Times New Roman" w:eastAsia="Times New Roman" w:hAnsi="Times New Roman" w:cs="Times New Roman"/>
                <w:b/>
                <w:kern w:val="2"/>
                <w:sz w:val="20"/>
                <w:szCs w:val="20"/>
                <w:lang w:eastAsia="ar-SA"/>
              </w:rPr>
              <w:t>Содержание</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hideMark/>
          </w:tcPr>
          <w:p w:rsidR="00045F2D" w:rsidRPr="00045F2D" w:rsidRDefault="00045F2D" w:rsidP="00045F2D">
            <w:pPr>
              <w:widowControl/>
              <w:tabs>
                <w:tab w:val="left" w:pos="34"/>
              </w:tabs>
              <w:autoSpaceDN/>
              <w:jc w:val="both"/>
              <w:textAlignment w:val="auto"/>
              <w:rPr>
                <w:rFonts w:ascii="Times New Roman" w:eastAsia="Calibri" w:hAnsi="Times New Roman" w:cs="Times New Roman"/>
                <w:kern w:val="0"/>
                <w:sz w:val="20"/>
                <w:szCs w:val="20"/>
              </w:rPr>
            </w:pP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Способ осуществления закупки:</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keepNext/>
              <w:keepLines/>
              <w:widowControl/>
              <w:suppressAutoHyphens/>
              <w:autoSpaceDN/>
              <w:jc w:val="both"/>
              <w:textAlignment w:val="auto"/>
              <w:rPr>
                <w:rFonts w:ascii="Times New Roman" w:eastAsia="Times New Roman" w:hAnsi="Times New Roman" w:cs="Times New Roman"/>
                <w:i/>
                <w:kern w:val="2"/>
                <w:sz w:val="20"/>
                <w:szCs w:val="20"/>
                <w:lang w:eastAsia="ar-SA"/>
              </w:rPr>
            </w:pPr>
            <w:r w:rsidRPr="00045F2D">
              <w:rPr>
                <w:rFonts w:ascii="Times New Roman" w:eastAsia="Times New Roman" w:hAnsi="Times New Roman" w:cs="Times New Roman"/>
                <w:i/>
                <w:kern w:val="2"/>
                <w:sz w:val="20"/>
                <w:szCs w:val="20"/>
                <w:lang w:eastAsia="ar-SA"/>
              </w:rPr>
              <w:t xml:space="preserve">запрос котировок в электронной форме, (далее по тексту – </w:t>
            </w:r>
            <w:r w:rsidRPr="00045F2D">
              <w:rPr>
                <w:rFonts w:ascii="Times New Roman" w:eastAsia="Times New Roman" w:hAnsi="Times New Roman" w:cs="Times New Roman"/>
                <w:bCs/>
                <w:i/>
                <w:kern w:val="2"/>
                <w:sz w:val="20"/>
                <w:szCs w:val="20"/>
                <w:lang w:eastAsia="ar-SA"/>
              </w:rPr>
              <w:t xml:space="preserve">запрос </w:t>
            </w:r>
            <w:r w:rsidRPr="00045F2D">
              <w:rPr>
                <w:rFonts w:ascii="Times New Roman" w:eastAsia="Times New Roman" w:hAnsi="Times New Roman" w:cs="Times New Roman"/>
                <w:i/>
                <w:kern w:val="2"/>
                <w:sz w:val="20"/>
                <w:szCs w:val="20"/>
                <w:lang w:eastAsia="ar-SA"/>
              </w:rPr>
              <w:t>котировок</w:t>
            </w:r>
            <w:r w:rsidRPr="00045F2D">
              <w:rPr>
                <w:rFonts w:ascii="Times New Roman" w:eastAsia="Times New Roman" w:hAnsi="Times New Roman" w:cs="Times New Roman"/>
                <w:bCs/>
                <w:i/>
                <w:kern w:val="2"/>
                <w:sz w:val="20"/>
                <w:szCs w:val="20"/>
                <w:lang w:eastAsia="ar-SA"/>
              </w:rPr>
              <w:t xml:space="preserve"> в электронной форме</w:t>
            </w:r>
            <w:r w:rsidRPr="00045F2D">
              <w:rPr>
                <w:rFonts w:ascii="Times New Roman" w:eastAsia="Times New Roman" w:hAnsi="Times New Roman" w:cs="Times New Roman"/>
                <w:i/>
                <w:kern w:val="2"/>
                <w:sz w:val="20"/>
                <w:szCs w:val="20"/>
                <w:lang w:eastAsia="ar-SA"/>
              </w:rPr>
              <w:t xml:space="preserve">) </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0"/>
                <w:numId w:val="7"/>
              </w:numPr>
              <w:tabs>
                <w:tab w:val="left" w:pos="34"/>
              </w:tabs>
              <w:suppressAutoHyphens/>
              <w:autoSpaceDE w:val="0"/>
              <w:autoSpaceDN/>
              <w:adjustRightInd w:val="0"/>
              <w:spacing w:after="60" w:line="276" w:lineRule="auto"/>
              <w:jc w:val="both"/>
              <w:textAlignment w:val="auto"/>
              <w:rPr>
                <w:rFonts w:ascii="Times New Roman" w:eastAsia="Times New Roman" w:hAnsi="Times New Roman" w:cs="Times New Roman"/>
                <w:kern w:val="2"/>
                <w:sz w:val="20"/>
                <w:szCs w:val="20"/>
                <w:lang w:eastAsia="ar-SA"/>
              </w:rPr>
            </w:pPr>
          </w:p>
        </w:tc>
        <w:tc>
          <w:tcPr>
            <w:tcW w:w="10492" w:type="dxa"/>
            <w:gridSpan w:val="2"/>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keepNext/>
              <w:keepLines/>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Сведения о заказчике: </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hideMark/>
          </w:tcPr>
          <w:p w:rsidR="00045F2D" w:rsidRPr="00045F2D" w:rsidRDefault="00045F2D" w:rsidP="00045F2D">
            <w:pPr>
              <w:widowControl/>
              <w:numPr>
                <w:ilvl w:val="1"/>
                <w:numId w:val="8"/>
              </w:numPr>
              <w:tabs>
                <w:tab w:val="left" w:pos="34"/>
              </w:tabs>
              <w:suppressAutoHyphens/>
              <w:autoSpaceDE w:val="0"/>
              <w:autoSpaceDN/>
              <w:adjustRightInd w:val="0"/>
              <w:spacing w:after="60" w:line="276" w:lineRule="auto"/>
              <w:ind w:left="819"/>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 </w:t>
            </w: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Наименование заказчика: </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keepNext/>
              <w:keepLines/>
              <w:widowControl/>
              <w:suppressAutoHyphens/>
              <w:autoSpaceDN/>
              <w:textAlignment w:val="auto"/>
              <w:rPr>
                <w:rFonts w:ascii="Times New Roman" w:eastAsia="Times New Roman" w:hAnsi="Times New Roman" w:cs="Times New Roman"/>
                <w:i/>
                <w:kern w:val="2"/>
                <w:sz w:val="20"/>
                <w:szCs w:val="20"/>
                <w:lang w:eastAsia="ar-SA"/>
              </w:rPr>
            </w:pPr>
            <w:r w:rsidRPr="00045F2D">
              <w:rPr>
                <w:rFonts w:ascii="Times New Roman" w:eastAsia="Times New Roman" w:hAnsi="Times New Roman" w:cs="Times New Roman"/>
                <w:i/>
                <w:kern w:val="2"/>
                <w:sz w:val="20"/>
                <w:szCs w:val="20"/>
                <w:lang w:eastAsia="ar-SA"/>
              </w:rPr>
              <w:t>Муниципальное унитарное предприятие «Новочеркасские тепловые сети» (МУП «НТС»)</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1"/>
                <w:numId w:val="8"/>
              </w:numPr>
              <w:tabs>
                <w:tab w:val="left" w:pos="34"/>
              </w:tabs>
              <w:suppressAutoHyphens/>
              <w:autoSpaceDE w:val="0"/>
              <w:autoSpaceDN/>
              <w:adjustRightInd w:val="0"/>
              <w:spacing w:after="60" w:line="276" w:lineRule="auto"/>
              <w:ind w:left="819"/>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Место нахождения заказчика: </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keepNext/>
              <w:keepLines/>
              <w:widowControl/>
              <w:suppressAutoHyphens/>
              <w:autoSpaceDN/>
              <w:jc w:val="both"/>
              <w:textAlignment w:val="auto"/>
              <w:rPr>
                <w:rFonts w:ascii="Times New Roman" w:eastAsia="Times New Roman" w:hAnsi="Times New Roman" w:cs="Times New Roman"/>
                <w:i/>
                <w:kern w:val="2"/>
                <w:sz w:val="20"/>
                <w:szCs w:val="20"/>
                <w:lang w:eastAsia="ar-SA"/>
              </w:rPr>
            </w:pPr>
            <w:r w:rsidRPr="00045F2D">
              <w:rPr>
                <w:rFonts w:ascii="Times New Roman" w:eastAsia="Times New Roman" w:hAnsi="Times New Roman" w:cs="Times New Roman"/>
                <w:i/>
                <w:kern w:val="2"/>
                <w:sz w:val="20"/>
                <w:szCs w:val="20"/>
                <w:lang w:eastAsia="ar-SA"/>
              </w:rPr>
              <w:t>346411, Ростовская область, город Новочеркасск, ул. Ларина 22Б</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1"/>
                <w:numId w:val="8"/>
              </w:numPr>
              <w:tabs>
                <w:tab w:val="left" w:pos="34"/>
              </w:tabs>
              <w:suppressAutoHyphens/>
              <w:autoSpaceDE w:val="0"/>
              <w:autoSpaceDN/>
              <w:adjustRightInd w:val="0"/>
              <w:spacing w:after="60" w:line="276" w:lineRule="auto"/>
              <w:ind w:left="819"/>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Почтовый адрес заказчика: </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keepNext/>
              <w:keepLines/>
              <w:widowControl/>
              <w:suppressAutoHyphens/>
              <w:autoSpaceDN/>
              <w:jc w:val="both"/>
              <w:textAlignment w:val="auto"/>
              <w:rPr>
                <w:rFonts w:ascii="Times New Roman" w:eastAsia="Times New Roman" w:hAnsi="Times New Roman" w:cs="Times New Roman"/>
                <w:i/>
                <w:kern w:val="2"/>
                <w:sz w:val="20"/>
                <w:szCs w:val="20"/>
                <w:lang w:eastAsia="ar-SA"/>
              </w:rPr>
            </w:pPr>
            <w:r w:rsidRPr="00045F2D">
              <w:rPr>
                <w:rFonts w:ascii="Times New Roman" w:eastAsia="Times New Roman" w:hAnsi="Times New Roman" w:cs="Times New Roman"/>
                <w:i/>
                <w:kern w:val="2"/>
                <w:sz w:val="20"/>
                <w:szCs w:val="20"/>
                <w:lang w:eastAsia="ar-SA"/>
              </w:rPr>
              <w:t>346411, Ростовская область, город Новочеркасск, ул. Ларина 38</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1"/>
                <w:numId w:val="8"/>
              </w:numPr>
              <w:tabs>
                <w:tab w:val="left" w:pos="34"/>
              </w:tabs>
              <w:suppressAutoHyphens/>
              <w:autoSpaceDE w:val="0"/>
              <w:autoSpaceDN/>
              <w:adjustRightInd w:val="0"/>
              <w:spacing w:after="60" w:line="276" w:lineRule="auto"/>
              <w:ind w:left="819"/>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Адрес электронной почты заказчика:</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keepNext/>
              <w:keepLines/>
              <w:widowControl/>
              <w:suppressAutoHyphens/>
              <w:autoSpaceDN/>
              <w:ind w:right="-108"/>
              <w:jc w:val="both"/>
              <w:textAlignment w:val="auto"/>
              <w:rPr>
                <w:rFonts w:ascii="Times New Roman" w:eastAsia="Times New Roman" w:hAnsi="Times New Roman" w:cs="Times New Roman"/>
                <w:i/>
                <w:kern w:val="2"/>
                <w:sz w:val="20"/>
                <w:szCs w:val="20"/>
                <w:lang w:val="en-US" w:eastAsia="ar-SA"/>
              </w:rPr>
            </w:pPr>
            <w:r w:rsidRPr="00045F2D">
              <w:rPr>
                <w:rFonts w:ascii="Times New Roman" w:eastAsia="Times New Roman" w:hAnsi="Times New Roman" w:cs="Times New Roman"/>
                <w:i/>
                <w:kern w:val="2"/>
                <w:sz w:val="20"/>
                <w:szCs w:val="20"/>
                <w:lang w:val="en-US" w:eastAsia="ar-SA"/>
              </w:rPr>
              <w:t>osmupts@gmail.com</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0"/>
                <w:numId w:val="8"/>
              </w:numPr>
              <w:tabs>
                <w:tab w:val="left" w:pos="34"/>
              </w:tabs>
              <w:suppressAutoHyphens/>
              <w:autoSpaceDE w:val="0"/>
              <w:autoSpaceDN/>
              <w:adjustRightInd w:val="0"/>
              <w:spacing w:after="60" w:line="276" w:lineRule="auto"/>
              <w:jc w:val="both"/>
              <w:textAlignment w:val="auto"/>
              <w:rPr>
                <w:rFonts w:ascii="Times New Roman" w:eastAsia="Times New Roman" w:hAnsi="Times New Roman" w:cs="Times New Roman"/>
                <w:kern w:val="2"/>
                <w:sz w:val="20"/>
                <w:szCs w:val="20"/>
                <w:lang w:eastAsia="ar-SA"/>
              </w:rPr>
            </w:pPr>
          </w:p>
        </w:tc>
        <w:tc>
          <w:tcPr>
            <w:tcW w:w="10492" w:type="dxa"/>
            <w:gridSpan w:val="2"/>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keepNext/>
              <w:keepLines/>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Контактная информация:</w:t>
            </w:r>
            <w:r w:rsidRPr="00045F2D">
              <w:rPr>
                <w:rFonts w:ascii="Times New Roman" w:eastAsia="Times New Roman" w:hAnsi="Times New Roman" w:cs="Times New Roman"/>
                <w:color w:val="0070C0"/>
                <w:kern w:val="2"/>
                <w:sz w:val="20"/>
                <w:szCs w:val="20"/>
                <w:lang w:eastAsia="ar-SA"/>
              </w:rPr>
              <w:t xml:space="preserve"> </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hideMark/>
          </w:tcPr>
          <w:p w:rsidR="00045F2D" w:rsidRPr="00045F2D" w:rsidRDefault="00045F2D" w:rsidP="00045F2D">
            <w:pPr>
              <w:widowControl/>
              <w:numPr>
                <w:ilvl w:val="1"/>
                <w:numId w:val="8"/>
              </w:numPr>
              <w:tabs>
                <w:tab w:val="left" w:pos="34"/>
              </w:tabs>
              <w:suppressAutoHyphens/>
              <w:autoSpaceDE w:val="0"/>
              <w:autoSpaceDN/>
              <w:adjustRightInd w:val="0"/>
              <w:spacing w:after="60" w:line="276" w:lineRule="auto"/>
              <w:ind w:left="819"/>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  </w:t>
            </w: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ФИО ответственного исполнителя:</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keepNext/>
              <w:keepLines/>
              <w:widowControl/>
              <w:suppressAutoHyphens/>
              <w:autoSpaceDN/>
              <w:jc w:val="both"/>
              <w:textAlignment w:val="auto"/>
              <w:rPr>
                <w:rFonts w:ascii="Times New Roman" w:eastAsia="Times New Roman" w:hAnsi="Times New Roman" w:cs="Times New Roman"/>
                <w:i/>
                <w:kern w:val="2"/>
                <w:sz w:val="20"/>
                <w:szCs w:val="20"/>
                <w:lang w:eastAsia="ar-SA"/>
              </w:rPr>
            </w:pPr>
            <w:r w:rsidRPr="00045F2D">
              <w:rPr>
                <w:rFonts w:ascii="Times New Roman" w:eastAsia="Times New Roman" w:hAnsi="Times New Roman" w:cs="Times New Roman"/>
                <w:i/>
                <w:kern w:val="2"/>
                <w:sz w:val="20"/>
                <w:szCs w:val="20"/>
                <w:lang w:eastAsia="ar-SA"/>
              </w:rPr>
              <w:t>Михайлова Ольга Корнеевна</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1"/>
                <w:numId w:val="8"/>
              </w:numPr>
              <w:tabs>
                <w:tab w:val="left" w:pos="34"/>
              </w:tabs>
              <w:suppressAutoHyphens/>
              <w:autoSpaceDE w:val="0"/>
              <w:autoSpaceDN/>
              <w:adjustRightInd w:val="0"/>
              <w:spacing w:after="60" w:line="276" w:lineRule="auto"/>
              <w:ind w:left="819"/>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Должность ответственного исполнителя:</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keepNext/>
              <w:keepLines/>
              <w:widowControl/>
              <w:suppressAutoHyphens/>
              <w:autoSpaceDN/>
              <w:jc w:val="both"/>
              <w:textAlignment w:val="auto"/>
              <w:rPr>
                <w:rFonts w:ascii="Times New Roman" w:eastAsia="Times New Roman" w:hAnsi="Times New Roman" w:cs="Times New Roman"/>
                <w:i/>
                <w:kern w:val="2"/>
                <w:sz w:val="20"/>
                <w:szCs w:val="20"/>
                <w:lang w:eastAsia="ar-SA"/>
              </w:rPr>
            </w:pPr>
            <w:r w:rsidRPr="00045F2D">
              <w:rPr>
                <w:rFonts w:ascii="Times New Roman" w:eastAsia="Times New Roman" w:hAnsi="Times New Roman" w:cs="Times New Roman"/>
                <w:i/>
                <w:kern w:val="2"/>
                <w:sz w:val="20"/>
                <w:szCs w:val="20"/>
                <w:lang w:eastAsia="ar-SA"/>
              </w:rPr>
              <w:t>Начальник ОМТС</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1"/>
                <w:numId w:val="8"/>
              </w:numPr>
              <w:tabs>
                <w:tab w:val="left" w:pos="34"/>
              </w:tabs>
              <w:suppressAutoHyphens/>
              <w:autoSpaceDE w:val="0"/>
              <w:autoSpaceDN/>
              <w:adjustRightInd w:val="0"/>
              <w:spacing w:after="60" w:line="276" w:lineRule="auto"/>
              <w:ind w:left="819"/>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Номер контактного телефона ответственного исполнителя:</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keepNext/>
              <w:keepLines/>
              <w:widowControl/>
              <w:suppressAutoHyphens/>
              <w:autoSpaceDN/>
              <w:jc w:val="both"/>
              <w:textAlignment w:val="auto"/>
              <w:rPr>
                <w:rFonts w:ascii="Times New Roman" w:eastAsia="Times New Roman" w:hAnsi="Times New Roman" w:cs="Times New Roman"/>
                <w:i/>
                <w:kern w:val="2"/>
                <w:sz w:val="20"/>
                <w:szCs w:val="20"/>
                <w:lang w:eastAsia="ar-SA"/>
              </w:rPr>
            </w:pPr>
            <w:r w:rsidRPr="00045F2D">
              <w:rPr>
                <w:rFonts w:ascii="Times New Roman" w:eastAsia="Times New Roman" w:hAnsi="Times New Roman" w:cs="Times New Roman"/>
                <w:i/>
                <w:kern w:val="2"/>
                <w:sz w:val="20"/>
                <w:szCs w:val="20"/>
                <w:lang w:eastAsia="ar-SA"/>
              </w:rPr>
              <w:t>8-950-857-75-24</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1"/>
                <w:numId w:val="8"/>
              </w:numPr>
              <w:tabs>
                <w:tab w:val="left" w:pos="34"/>
              </w:tabs>
              <w:suppressAutoHyphens/>
              <w:autoSpaceDE w:val="0"/>
              <w:autoSpaceDN/>
              <w:adjustRightInd w:val="0"/>
              <w:spacing w:after="60" w:line="276" w:lineRule="auto"/>
              <w:ind w:left="819"/>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Адрес электронной почты:</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keepNext/>
              <w:keepLines/>
              <w:widowControl/>
              <w:suppressAutoHyphens/>
              <w:autoSpaceDN/>
              <w:jc w:val="both"/>
              <w:textAlignment w:val="auto"/>
              <w:rPr>
                <w:rFonts w:ascii="Times New Roman" w:eastAsia="Times New Roman" w:hAnsi="Times New Roman" w:cs="Times New Roman"/>
                <w:i/>
                <w:kern w:val="2"/>
                <w:sz w:val="20"/>
                <w:szCs w:val="20"/>
                <w:lang w:val="en-US" w:eastAsia="ar-SA"/>
              </w:rPr>
            </w:pPr>
            <w:r w:rsidRPr="00045F2D">
              <w:rPr>
                <w:rFonts w:ascii="Times New Roman" w:eastAsia="Times New Roman" w:hAnsi="Times New Roman" w:cs="Times New Roman"/>
                <w:i/>
                <w:kern w:val="2"/>
                <w:sz w:val="20"/>
                <w:szCs w:val="20"/>
                <w:lang w:val="en-US" w:eastAsia="ar-SA"/>
              </w:rPr>
              <w:t>omts@teplo-novoch.ru</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0"/>
                <w:numId w:val="8"/>
              </w:numPr>
              <w:tabs>
                <w:tab w:val="left" w:pos="34"/>
              </w:tabs>
              <w:suppressAutoHyphens/>
              <w:autoSpaceDE w:val="0"/>
              <w:autoSpaceDN/>
              <w:adjustRightInd w:val="0"/>
              <w:spacing w:after="60" w:line="276" w:lineRule="auto"/>
              <w:jc w:val="both"/>
              <w:textAlignment w:val="auto"/>
              <w:rPr>
                <w:rFonts w:ascii="Times New Roman" w:eastAsia="Times New Roman" w:hAnsi="Times New Roman" w:cs="Times New Roman"/>
                <w:kern w:val="2"/>
                <w:sz w:val="20"/>
                <w:szCs w:val="20"/>
                <w:lang w:eastAsia="ar-SA"/>
              </w:rPr>
            </w:pPr>
          </w:p>
        </w:tc>
        <w:tc>
          <w:tcPr>
            <w:tcW w:w="10492" w:type="dxa"/>
            <w:gridSpan w:val="2"/>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keepNext/>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Предмет договора с указанием количества поставляемого товара, объема выполняемой работы, оказываемой услуги, а также описание предмета закупки в соответствии с частью 6.1 статьи 3 Закона № 223-ФЗ: </w:t>
            </w:r>
          </w:p>
        </w:tc>
      </w:tr>
      <w:tr w:rsidR="00045F2D" w:rsidRPr="00045F2D" w:rsidTr="00E77E97">
        <w:trPr>
          <w:trHeight w:val="558"/>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1"/>
                <w:numId w:val="8"/>
              </w:numPr>
              <w:tabs>
                <w:tab w:val="left" w:pos="34"/>
              </w:tabs>
              <w:suppressAutoHyphens/>
              <w:autoSpaceDE w:val="0"/>
              <w:autoSpaceDN/>
              <w:adjustRightInd w:val="0"/>
              <w:spacing w:after="60" w:line="276" w:lineRule="auto"/>
              <w:ind w:left="819"/>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keepNext/>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Предмет договора:</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widowControl/>
              <w:tabs>
                <w:tab w:val="left" w:pos="360"/>
              </w:tabs>
              <w:suppressAutoHyphens/>
              <w:autoSpaceDE w:val="0"/>
              <w:autoSpaceDN/>
              <w:jc w:val="center"/>
              <w:textAlignment w:val="auto"/>
              <w:rPr>
                <w:rFonts w:ascii="Times New Roman" w:eastAsia="Times New Roman" w:hAnsi="Times New Roman" w:cs="Times New Roman"/>
                <w:b/>
                <w:kern w:val="1"/>
                <w:sz w:val="20"/>
                <w:szCs w:val="20"/>
                <w:lang w:eastAsia="ar-SA"/>
              </w:rPr>
            </w:pPr>
            <w:r w:rsidRPr="00045F2D">
              <w:rPr>
                <w:rFonts w:ascii="Times New Roman" w:eastAsia="Times New Roman" w:hAnsi="Times New Roman" w:cs="Times New Roman"/>
                <w:b/>
                <w:kern w:val="1"/>
                <w:sz w:val="20"/>
                <w:szCs w:val="20"/>
                <w:lang w:eastAsia="ar-SA"/>
              </w:rPr>
              <w:t xml:space="preserve"> Приобретение котла стального водогрейного </w:t>
            </w:r>
            <w:proofErr w:type="spellStart"/>
            <w:r w:rsidRPr="00045F2D">
              <w:rPr>
                <w:rFonts w:ascii="Times New Roman" w:eastAsia="Times New Roman" w:hAnsi="Times New Roman" w:cs="Times New Roman"/>
                <w:b/>
                <w:kern w:val="1"/>
                <w:sz w:val="20"/>
                <w:szCs w:val="20"/>
                <w:lang w:eastAsia="ar-SA"/>
              </w:rPr>
              <w:t>КСВаУ</w:t>
            </w:r>
            <w:proofErr w:type="spellEnd"/>
            <w:r w:rsidRPr="00045F2D">
              <w:rPr>
                <w:rFonts w:ascii="Times New Roman" w:eastAsia="Times New Roman" w:hAnsi="Times New Roman" w:cs="Times New Roman"/>
                <w:b/>
                <w:kern w:val="1"/>
                <w:sz w:val="20"/>
                <w:szCs w:val="20"/>
                <w:lang w:eastAsia="ar-SA"/>
              </w:rPr>
              <w:t xml:space="preserve"> 0,63 Гн на опорной раме, в комплекте с газовой горелкой ГБ-0,85 и блоком управления котлом (БУК-03)</w:t>
            </w:r>
          </w:p>
          <w:p w:rsidR="00045F2D" w:rsidRPr="00045F2D" w:rsidRDefault="00045F2D" w:rsidP="002C0596">
            <w:pPr>
              <w:widowControl/>
              <w:tabs>
                <w:tab w:val="left" w:pos="360"/>
              </w:tabs>
              <w:suppressAutoHyphens/>
              <w:autoSpaceDE w:val="0"/>
              <w:autoSpaceDN/>
              <w:jc w:val="center"/>
              <w:textAlignment w:val="auto"/>
              <w:rPr>
                <w:rFonts w:ascii="Times New Roman" w:eastAsia="Times New Roman" w:hAnsi="Times New Roman" w:cs="Times New Roman"/>
                <w:b/>
                <w:color w:val="0070C0"/>
                <w:kern w:val="2"/>
                <w:sz w:val="20"/>
                <w:szCs w:val="20"/>
                <w:lang w:eastAsia="ar-SA"/>
              </w:rPr>
            </w:pPr>
            <w:r w:rsidRPr="00045F2D">
              <w:rPr>
                <w:rFonts w:ascii="Times New Roman" w:eastAsia="Times New Roman" w:hAnsi="Times New Roman" w:cs="Times New Roman"/>
                <w:b/>
                <w:kern w:val="1"/>
                <w:sz w:val="20"/>
                <w:szCs w:val="20"/>
                <w:lang w:eastAsia="ar-SA"/>
              </w:rPr>
              <w:t>в котельную МУП "НТС" по адресу:</w:t>
            </w:r>
            <w:r w:rsidR="002C0596">
              <w:rPr>
                <w:rFonts w:ascii="Times New Roman" w:eastAsia="Times New Roman" w:hAnsi="Times New Roman" w:cs="Times New Roman"/>
                <w:b/>
                <w:kern w:val="1"/>
                <w:sz w:val="20"/>
                <w:szCs w:val="20"/>
                <w:lang w:eastAsia="ar-SA"/>
              </w:rPr>
              <w:t xml:space="preserve"> </w:t>
            </w:r>
            <w:r w:rsidRPr="00045F2D">
              <w:rPr>
                <w:rFonts w:ascii="Times New Roman" w:eastAsia="Times New Roman" w:hAnsi="Times New Roman" w:cs="Times New Roman"/>
                <w:b/>
                <w:kern w:val="1"/>
                <w:sz w:val="20"/>
                <w:szCs w:val="20"/>
                <w:lang w:eastAsia="ar-SA"/>
              </w:rPr>
              <w:t>Ростовская обл., г. Новочеркасск,  ул. Энгельса, 49 б.</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1"/>
                <w:numId w:val="8"/>
              </w:numPr>
              <w:tabs>
                <w:tab w:val="left" w:pos="34"/>
              </w:tabs>
              <w:suppressAutoHyphens/>
              <w:autoSpaceDE w:val="0"/>
              <w:autoSpaceDN/>
              <w:adjustRightInd w:val="0"/>
              <w:spacing w:after="60" w:line="276" w:lineRule="auto"/>
              <w:ind w:left="819"/>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keepNext/>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Условия выполнения работ</w:t>
            </w:r>
            <w:proofErr w:type="gramStart"/>
            <w:r w:rsidRPr="00045F2D">
              <w:rPr>
                <w:rFonts w:ascii="Times New Roman" w:eastAsia="Times New Roman" w:hAnsi="Times New Roman" w:cs="Times New Roman"/>
                <w:kern w:val="2"/>
                <w:sz w:val="20"/>
                <w:szCs w:val="20"/>
                <w:lang w:eastAsia="ar-SA"/>
              </w:rPr>
              <w:t>.</w:t>
            </w:r>
            <w:proofErr w:type="gramEnd"/>
            <w:r w:rsidRPr="00045F2D">
              <w:rPr>
                <w:rFonts w:ascii="Times New Roman" w:eastAsia="Times New Roman" w:hAnsi="Times New Roman" w:cs="Times New Roman"/>
                <w:kern w:val="2"/>
                <w:sz w:val="20"/>
                <w:szCs w:val="20"/>
                <w:lang w:eastAsia="ar-SA"/>
              </w:rPr>
              <w:t xml:space="preserve"> </w:t>
            </w:r>
            <w:proofErr w:type="gramStart"/>
            <w:r w:rsidRPr="00045F2D">
              <w:rPr>
                <w:rFonts w:ascii="Times New Roman" w:eastAsia="Times New Roman" w:hAnsi="Times New Roman" w:cs="Times New Roman"/>
                <w:kern w:val="2"/>
                <w:sz w:val="20"/>
                <w:szCs w:val="20"/>
                <w:lang w:eastAsia="ar-SA"/>
              </w:rPr>
              <w:t>о</w:t>
            </w:r>
            <w:proofErr w:type="gramEnd"/>
            <w:r w:rsidRPr="00045F2D">
              <w:rPr>
                <w:rFonts w:ascii="Times New Roman" w:eastAsia="Times New Roman" w:hAnsi="Times New Roman" w:cs="Times New Roman"/>
                <w:kern w:val="2"/>
                <w:sz w:val="20"/>
                <w:szCs w:val="20"/>
                <w:lang w:eastAsia="ar-SA"/>
              </w:rPr>
              <w:t>казания услуг. поставки товара</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keepNext/>
              <w:keepLines/>
              <w:suppressLineNumbers/>
              <w:suppressAutoHyphens/>
              <w:autoSpaceDN/>
              <w:jc w:val="both"/>
              <w:textAlignment w:val="auto"/>
              <w:rPr>
                <w:rFonts w:ascii="Times New Roman" w:eastAsia="Times New Roman" w:hAnsi="Times New Roman" w:cs="Times New Roman"/>
                <w:i/>
                <w:kern w:val="2"/>
                <w:sz w:val="20"/>
                <w:szCs w:val="20"/>
                <w:lang w:eastAsia="ar-SA"/>
              </w:rPr>
            </w:pPr>
            <w:r w:rsidRPr="00045F2D">
              <w:rPr>
                <w:rFonts w:ascii="Times New Roman" w:eastAsia="Times New Roman" w:hAnsi="Times New Roman" w:cs="Times New Roman"/>
                <w:i/>
                <w:kern w:val="2"/>
                <w:sz w:val="20"/>
                <w:szCs w:val="20"/>
                <w:lang w:eastAsia="ar-SA"/>
              </w:rPr>
              <w:t>в соответствии с Описанием предмета закупки (Приложение №3 к настоящему извещению), проектом договора (Приложение №1 к настоящему извещению).</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1"/>
                <w:numId w:val="8"/>
              </w:numPr>
              <w:tabs>
                <w:tab w:val="left" w:pos="34"/>
              </w:tabs>
              <w:suppressAutoHyphens/>
              <w:autoSpaceDE w:val="0"/>
              <w:autoSpaceDN/>
              <w:adjustRightInd w:val="0"/>
              <w:spacing w:after="60" w:line="276" w:lineRule="auto"/>
              <w:ind w:left="819"/>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keepNext/>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Описание предмета запроса котировок в электронной форме в соответствии с частью 6.1 статьи 3 Закона № 223-ФЗ:</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keepNext/>
              <w:keepLines/>
              <w:suppressLineNumbers/>
              <w:suppressAutoHyphens/>
              <w:autoSpaceDN/>
              <w:jc w:val="both"/>
              <w:textAlignment w:val="auto"/>
              <w:rPr>
                <w:rFonts w:ascii="Times New Roman" w:eastAsia="Times New Roman" w:hAnsi="Times New Roman" w:cs="Times New Roman"/>
                <w:i/>
                <w:kern w:val="2"/>
                <w:sz w:val="20"/>
                <w:szCs w:val="20"/>
                <w:lang w:eastAsia="ar-SA"/>
              </w:rPr>
            </w:pPr>
            <w:r w:rsidRPr="00045F2D">
              <w:rPr>
                <w:rFonts w:ascii="Times New Roman" w:eastAsia="Times New Roman" w:hAnsi="Times New Roman" w:cs="Times New Roman"/>
                <w:i/>
                <w:kern w:val="2"/>
                <w:sz w:val="20"/>
                <w:szCs w:val="20"/>
                <w:lang w:eastAsia="ar-SA"/>
              </w:rPr>
              <w:t>в соответствии с Описанием предмета закупки (Приложение №3 к настоящему извещению), проектом договора (Приложение №1 к настоящему извещению).</w:t>
            </w:r>
          </w:p>
        </w:tc>
      </w:tr>
      <w:tr w:rsidR="00045F2D" w:rsidRPr="00045F2D" w:rsidTr="00E77E97">
        <w:trPr>
          <w:trHeight w:val="80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0"/>
                <w:numId w:val="8"/>
              </w:numPr>
              <w:tabs>
                <w:tab w:val="left" w:pos="34"/>
              </w:tabs>
              <w:suppressAutoHyphens/>
              <w:autoSpaceDE w:val="0"/>
              <w:autoSpaceDN/>
              <w:adjustRightInd w:val="0"/>
              <w:spacing w:after="60" w:line="276" w:lineRule="auto"/>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widowControl/>
              <w:suppressAutoHyphens/>
              <w:autoSpaceDE w:val="0"/>
              <w:autoSpaceDN/>
              <w:snapToGrid w:val="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 Сроки оказания услуг: </w:t>
            </w:r>
          </w:p>
        </w:tc>
        <w:tc>
          <w:tcPr>
            <w:tcW w:w="7796" w:type="dxa"/>
            <w:tcBorders>
              <w:top w:val="single" w:sz="4" w:space="0" w:color="000000"/>
              <w:left w:val="single" w:sz="4" w:space="0" w:color="000000"/>
              <w:bottom w:val="single" w:sz="4" w:space="0" w:color="000000"/>
              <w:right w:val="single" w:sz="4" w:space="0" w:color="000000"/>
            </w:tcBorders>
          </w:tcPr>
          <w:p w:rsidR="00045F2D" w:rsidRPr="00523020" w:rsidRDefault="00045F2D" w:rsidP="00045F2D">
            <w:pPr>
              <w:widowControl/>
              <w:tabs>
                <w:tab w:val="center" w:pos="4677"/>
                <w:tab w:val="right" w:pos="9355"/>
              </w:tabs>
              <w:suppressAutoHyphens/>
              <w:autoSpaceDE w:val="0"/>
              <w:autoSpaceDN/>
              <w:jc w:val="both"/>
              <w:textAlignment w:val="auto"/>
              <w:rPr>
                <w:rFonts w:ascii="Times New Roman" w:eastAsia="Times New Roman" w:hAnsi="Times New Roman" w:cs="Times New Roman"/>
                <w:i/>
                <w:kern w:val="2"/>
                <w:sz w:val="20"/>
                <w:szCs w:val="20"/>
                <w:lang w:eastAsia="ar-SA"/>
              </w:rPr>
            </w:pPr>
            <w:r w:rsidRPr="00523020">
              <w:rPr>
                <w:rFonts w:ascii="Times New Roman" w:eastAsia="Arial Unicode MS" w:hAnsi="Times New Roman" w:cs="Times New Roman"/>
                <w:i/>
                <w:kern w:val="2"/>
                <w:sz w:val="20"/>
                <w:szCs w:val="20"/>
                <w:lang w:eastAsia="ar-SA"/>
              </w:rPr>
              <w:t>в соответствии с Описанием предмета закупки (Приложение №3 к настоящему извещению), проектом договора (Приложение №1 к настоящему извещению).</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0"/>
                <w:numId w:val="8"/>
              </w:numPr>
              <w:tabs>
                <w:tab w:val="left" w:pos="34"/>
              </w:tabs>
              <w:suppressAutoHyphens/>
              <w:autoSpaceDE w:val="0"/>
              <w:autoSpaceDN/>
              <w:adjustRightInd w:val="0"/>
              <w:spacing w:after="60" w:line="276" w:lineRule="auto"/>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Сведения о начальной (максимальной) цене договора:</w:t>
            </w:r>
          </w:p>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p>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523020" w:rsidRDefault="00FB1768" w:rsidP="00FB1768">
            <w:pPr>
              <w:widowControl/>
              <w:suppressAutoHyphens/>
              <w:autoSpaceDN/>
              <w:jc w:val="both"/>
              <w:textAlignment w:val="auto"/>
              <w:rPr>
                <w:rFonts w:ascii="Times New Roman" w:eastAsia="Times New Roman" w:hAnsi="Times New Roman" w:cs="Times New Roman"/>
                <w:i/>
                <w:kern w:val="2"/>
                <w:sz w:val="20"/>
                <w:szCs w:val="20"/>
                <w:lang w:eastAsia="ar-SA"/>
              </w:rPr>
            </w:pPr>
            <w:r>
              <w:rPr>
                <w:rFonts w:asciiTheme="minorHAnsi" w:hAnsiTheme="minorHAnsi" w:cstheme="minorBidi"/>
                <w:b/>
                <w:i/>
                <w:kern w:val="0"/>
                <w:sz w:val="20"/>
                <w:szCs w:val="20"/>
              </w:rPr>
              <w:t>1 641 665</w:t>
            </w:r>
            <w:r w:rsidR="00045F2D" w:rsidRPr="00523020">
              <w:rPr>
                <w:rFonts w:asciiTheme="minorHAnsi" w:hAnsiTheme="minorHAnsi" w:cstheme="minorBidi"/>
                <w:b/>
                <w:i/>
                <w:kern w:val="0"/>
                <w:sz w:val="20"/>
                <w:szCs w:val="20"/>
              </w:rPr>
              <w:t xml:space="preserve"> (Один миллион шестьсот сорок одна тысяча шестьсот шестьдесят </w:t>
            </w:r>
            <w:r>
              <w:rPr>
                <w:rFonts w:asciiTheme="minorHAnsi" w:hAnsiTheme="minorHAnsi" w:cstheme="minorBidi"/>
                <w:b/>
                <w:i/>
                <w:kern w:val="0"/>
                <w:sz w:val="20"/>
                <w:szCs w:val="20"/>
              </w:rPr>
              <w:t>пять) руб., 00</w:t>
            </w:r>
            <w:r w:rsidR="00045F2D" w:rsidRPr="00523020">
              <w:rPr>
                <w:rFonts w:asciiTheme="minorHAnsi" w:hAnsiTheme="minorHAnsi" w:cstheme="minorBidi"/>
                <w:b/>
                <w:i/>
                <w:kern w:val="0"/>
                <w:sz w:val="20"/>
                <w:szCs w:val="20"/>
              </w:rPr>
              <w:t xml:space="preserve"> коп</w:t>
            </w:r>
            <w:proofErr w:type="gramStart"/>
            <w:r w:rsidR="00045F2D" w:rsidRPr="00523020">
              <w:rPr>
                <w:rFonts w:asciiTheme="minorHAnsi" w:hAnsiTheme="minorHAnsi" w:cstheme="minorBidi"/>
                <w:b/>
                <w:i/>
                <w:kern w:val="0"/>
                <w:sz w:val="20"/>
                <w:szCs w:val="20"/>
              </w:rPr>
              <w:t>.</w:t>
            </w:r>
            <w:proofErr w:type="gramEnd"/>
            <w:r w:rsidR="00045F2D" w:rsidRPr="00523020">
              <w:rPr>
                <w:rFonts w:asciiTheme="minorHAnsi" w:hAnsiTheme="minorHAnsi" w:cstheme="minorBidi"/>
                <w:b/>
                <w:i/>
                <w:kern w:val="0"/>
                <w:sz w:val="20"/>
                <w:szCs w:val="20"/>
              </w:rPr>
              <w:t xml:space="preserve"> </w:t>
            </w:r>
            <w:proofErr w:type="gramStart"/>
            <w:r w:rsidR="00045F2D" w:rsidRPr="00523020">
              <w:rPr>
                <w:rFonts w:asciiTheme="minorHAnsi" w:hAnsiTheme="minorHAnsi" w:cstheme="minorBidi"/>
                <w:b/>
                <w:i/>
                <w:kern w:val="0"/>
                <w:sz w:val="20"/>
                <w:szCs w:val="20"/>
              </w:rPr>
              <w:t>в</w:t>
            </w:r>
            <w:proofErr w:type="gramEnd"/>
            <w:r w:rsidR="00045F2D" w:rsidRPr="00523020">
              <w:rPr>
                <w:rFonts w:asciiTheme="minorHAnsi" w:hAnsiTheme="minorHAnsi" w:cstheme="minorBidi"/>
                <w:b/>
                <w:i/>
                <w:kern w:val="0"/>
                <w:sz w:val="20"/>
                <w:szCs w:val="20"/>
              </w:rPr>
              <w:t xml:space="preserve"> том числе НДС 22%.  </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0"/>
                <w:numId w:val="8"/>
              </w:numPr>
              <w:tabs>
                <w:tab w:val="left" w:pos="34"/>
              </w:tabs>
              <w:suppressAutoHyphens/>
              <w:autoSpaceDE w:val="0"/>
              <w:autoSpaceDN/>
              <w:adjustRightInd w:val="0"/>
              <w:spacing w:after="60" w:line="276" w:lineRule="auto"/>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Сведения о валюте, используемой для формирования цены договора и расчетов с поставщиками (исполнителями, подрядчиками):</w:t>
            </w:r>
          </w:p>
        </w:tc>
        <w:tc>
          <w:tcPr>
            <w:tcW w:w="7796" w:type="dxa"/>
            <w:tcBorders>
              <w:top w:val="single" w:sz="4" w:space="0" w:color="000000"/>
              <w:left w:val="single" w:sz="4" w:space="0" w:color="000000"/>
              <w:bottom w:val="single" w:sz="4" w:space="0" w:color="000000"/>
              <w:right w:val="single" w:sz="4" w:space="0" w:color="000000"/>
            </w:tcBorders>
          </w:tcPr>
          <w:p w:rsidR="00045F2D" w:rsidRPr="00045F2D" w:rsidRDefault="00045F2D" w:rsidP="00045F2D">
            <w:pPr>
              <w:widowControl/>
              <w:suppressAutoHyphens/>
              <w:autoSpaceDN/>
              <w:jc w:val="both"/>
              <w:textAlignment w:val="auto"/>
              <w:rPr>
                <w:rFonts w:ascii="Times New Roman" w:eastAsia="Times New Roman" w:hAnsi="Times New Roman" w:cs="Times New Roman"/>
                <w:i/>
                <w:kern w:val="2"/>
                <w:sz w:val="20"/>
                <w:szCs w:val="20"/>
                <w:lang w:eastAsia="ar-SA"/>
              </w:rPr>
            </w:pPr>
            <w:r w:rsidRPr="00045F2D">
              <w:rPr>
                <w:rFonts w:ascii="Times New Roman" w:eastAsia="Times New Roman" w:hAnsi="Times New Roman" w:cs="Times New Roman"/>
                <w:i/>
                <w:kern w:val="2"/>
                <w:sz w:val="20"/>
                <w:szCs w:val="20"/>
                <w:lang w:eastAsia="ar-SA"/>
              </w:rPr>
              <w:t>Российский рубль</w:t>
            </w:r>
          </w:p>
          <w:p w:rsidR="00045F2D" w:rsidRPr="00045F2D" w:rsidRDefault="00045F2D" w:rsidP="00045F2D">
            <w:pPr>
              <w:widowControl/>
              <w:suppressAutoHyphens/>
              <w:autoSpaceDN/>
              <w:jc w:val="both"/>
              <w:textAlignment w:val="auto"/>
              <w:rPr>
                <w:rFonts w:ascii="Times New Roman" w:eastAsia="Times New Roman" w:hAnsi="Times New Roman" w:cs="Times New Roman"/>
                <w:b/>
                <w:i/>
                <w:color w:val="0070C0"/>
                <w:kern w:val="2"/>
                <w:sz w:val="20"/>
                <w:szCs w:val="20"/>
                <w:lang w:eastAsia="ar-SA"/>
              </w:rPr>
            </w:pP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0"/>
                <w:numId w:val="8"/>
              </w:numPr>
              <w:tabs>
                <w:tab w:val="left" w:pos="34"/>
              </w:tabs>
              <w:suppressAutoHyphens/>
              <w:autoSpaceDE w:val="0"/>
              <w:autoSpaceDN/>
              <w:adjustRightInd w:val="0"/>
              <w:spacing w:after="60" w:line="276" w:lineRule="auto"/>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Источник (и) финансирования закупки:</w:t>
            </w: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i/>
                <w:kern w:val="2"/>
                <w:sz w:val="20"/>
                <w:szCs w:val="20"/>
                <w:lang w:eastAsia="ar-SA"/>
              </w:rPr>
            </w:pPr>
            <w:r w:rsidRPr="00045F2D">
              <w:rPr>
                <w:rFonts w:ascii="Times New Roman" w:eastAsia="Times New Roman" w:hAnsi="Times New Roman" w:cs="Times New Roman"/>
                <w:i/>
                <w:kern w:val="2"/>
                <w:sz w:val="20"/>
                <w:szCs w:val="20"/>
                <w:lang w:eastAsia="ar-SA"/>
              </w:rPr>
              <w:t>Собственные средства</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0"/>
                <w:numId w:val="8"/>
              </w:numPr>
              <w:tabs>
                <w:tab w:val="left" w:pos="34"/>
              </w:tabs>
              <w:suppressAutoHyphens/>
              <w:autoSpaceDE w:val="0"/>
              <w:autoSpaceDN/>
              <w:adjustRightInd w:val="0"/>
              <w:spacing w:after="60" w:line="276" w:lineRule="auto"/>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Форма, сроки и порядок оплаты товара, работ, услуг:</w:t>
            </w: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523020" w:rsidRDefault="00045F2D" w:rsidP="00045F2D">
            <w:pPr>
              <w:widowControl/>
              <w:shd w:val="clear" w:color="auto" w:fill="FFFFFF"/>
              <w:suppressAutoHyphens/>
              <w:autoSpaceDN/>
              <w:ind w:left="30"/>
              <w:jc w:val="both"/>
              <w:textAlignment w:val="auto"/>
              <w:rPr>
                <w:rFonts w:ascii="Times New Roman" w:eastAsia="Times New Roman" w:hAnsi="Times New Roman" w:cs="Times New Roman"/>
                <w:b/>
                <w:i/>
                <w:kern w:val="2"/>
                <w:sz w:val="20"/>
                <w:szCs w:val="20"/>
                <w:lang w:eastAsia="ar-SA"/>
              </w:rPr>
            </w:pPr>
            <w:proofErr w:type="gramStart"/>
            <w:r w:rsidRPr="00523020">
              <w:rPr>
                <w:rFonts w:ascii="Times New Roman" w:eastAsia="Times New Roman" w:hAnsi="Times New Roman" w:cs="Times New Roman"/>
                <w:b/>
                <w:i/>
                <w:kern w:val="2"/>
                <w:sz w:val="20"/>
                <w:szCs w:val="20"/>
                <w:lang w:eastAsia="ar-SA"/>
              </w:rPr>
              <w:t xml:space="preserve">Оплата  осуществляется Заказчиком </w:t>
            </w:r>
            <w:r w:rsidRPr="00523020">
              <w:rPr>
                <w:rFonts w:ascii="Times New Roman" w:eastAsia="MS Mincho" w:hAnsi="Times New Roman" w:cs="Times New Roman"/>
                <w:b/>
                <w:i/>
                <w:kern w:val="2"/>
                <w:sz w:val="20"/>
                <w:szCs w:val="20"/>
                <w:lang w:eastAsia="ar-SA"/>
              </w:rPr>
              <w:t xml:space="preserve">не позднее 7 (семи) рабочих </w:t>
            </w:r>
            <w:r w:rsidRPr="00523020">
              <w:rPr>
                <w:rFonts w:ascii="Times New Roman" w:eastAsia="Times New Roman" w:hAnsi="Times New Roman" w:cs="Times New Roman"/>
                <w:b/>
                <w:i/>
                <w:kern w:val="2"/>
                <w:sz w:val="20"/>
                <w:szCs w:val="20"/>
                <w:lang w:eastAsia="ar-SA"/>
              </w:rPr>
              <w:t>дней после подписания Заказчиком документов о приемке (счет, счет-фактура (при наличии).</w:t>
            </w:r>
            <w:proofErr w:type="gramEnd"/>
          </w:p>
          <w:p w:rsidR="00045F2D" w:rsidRPr="00523020" w:rsidRDefault="00045F2D" w:rsidP="00045F2D">
            <w:pPr>
              <w:suppressAutoHyphens/>
              <w:autoSpaceDE w:val="0"/>
              <w:autoSpaceDN/>
              <w:jc w:val="both"/>
              <w:textAlignment w:val="auto"/>
              <w:rPr>
                <w:rFonts w:ascii="Times New Roman" w:eastAsia="Times New Roman" w:hAnsi="Times New Roman" w:cs="Times New Roman"/>
                <w:b/>
                <w:i/>
                <w:kern w:val="2"/>
                <w:sz w:val="20"/>
                <w:szCs w:val="20"/>
                <w:lang w:eastAsia="ar-SA"/>
              </w:rPr>
            </w:pPr>
            <w:r w:rsidRPr="00523020">
              <w:rPr>
                <w:rFonts w:ascii="Times New Roman" w:eastAsia="Times New Roman" w:hAnsi="Times New Roman" w:cs="Times New Roman"/>
                <w:b/>
                <w:i/>
                <w:kern w:val="2"/>
                <w:sz w:val="20"/>
                <w:szCs w:val="20"/>
                <w:lang w:eastAsia="ar-SA"/>
              </w:rPr>
              <w:t xml:space="preserve">Форма оплаты – безналичный расчет. </w:t>
            </w:r>
          </w:p>
          <w:p w:rsidR="00045F2D" w:rsidRPr="00045F2D" w:rsidRDefault="00045F2D" w:rsidP="00045F2D">
            <w:pPr>
              <w:suppressAutoHyphens/>
              <w:autoSpaceDE w:val="0"/>
              <w:autoSpaceDN/>
              <w:jc w:val="both"/>
              <w:textAlignment w:val="auto"/>
              <w:rPr>
                <w:rFonts w:ascii="Times New Roman" w:eastAsia="GulimChe" w:hAnsi="Times New Roman" w:cs="Times New Roman"/>
                <w:kern w:val="2"/>
                <w:sz w:val="20"/>
                <w:szCs w:val="20"/>
                <w:lang w:eastAsia="ar-SA"/>
              </w:rPr>
            </w:pPr>
            <w:r w:rsidRPr="00523020">
              <w:rPr>
                <w:rFonts w:ascii="Times New Roman" w:eastAsia="Times New Roman" w:hAnsi="Times New Roman" w:cs="Times New Roman"/>
                <w:b/>
                <w:i/>
                <w:kern w:val="2"/>
                <w:sz w:val="20"/>
                <w:szCs w:val="20"/>
                <w:lang w:eastAsia="ar-SA"/>
              </w:rPr>
              <w:t>Авансовые платежи по договору не предусмотрены.</w:t>
            </w:r>
            <w:r w:rsidRPr="00045F2D">
              <w:rPr>
                <w:rFonts w:ascii="Times New Roman" w:eastAsia="SimSun" w:hAnsi="Times New Roman" w:cs="Times New Roman"/>
                <w:kern w:val="2"/>
                <w:sz w:val="20"/>
                <w:szCs w:val="20"/>
                <w:lang w:eastAsia="ar-SA"/>
              </w:rPr>
              <w:t xml:space="preserve"> </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0"/>
                <w:numId w:val="8"/>
              </w:numPr>
              <w:tabs>
                <w:tab w:val="left" w:pos="34"/>
              </w:tabs>
              <w:suppressAutoHyphens/>
              <w:autoSpaceDE w:val="0"/>
              <w:autoSpaceDN/>
              <w:adjustRightInd w:val="0"/>
              <w:spacing w:after="60" w:line="276" w:lineRule="auto"/>
              <w:jc w:val="both"/>
              <w:textAlignment w:val="auto"/>
              <w:rPr>
                <w:rFonts w:ascii="Times New Roman" w:eastAsia="Times New Roman" w:hAnsi="Times New Roman" w:cs="Times New Roman"/>
                <w:kern w:val="2"/>
                <w:sz w:val="20"/>
                <w:szCs w:val="20"/>
                <w:lang w:eastAsia="ar-SA"/>
              </w:rPr>
            </w:pPr>
          </w:p>
        </w:tc>
        <w:tc>
          <w:tcPr>
            <w:tcW w:w="10492" w:type="dxa"/>
            <w:gridSpan w:val="2"/>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suppressAutoHyphens/>
              <w:autoSpaceDE w:val="0"/>
              <w:adjustRightInd w:val="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Срок, место и порядок предоставления извещения, размер, порядок и сроки внесения платы за предоставление извещения:</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tabs>
                <w:tab w:val="left" w:pos="34"/>
              </w:tabs>
              <w:suppressAutoHyphens/>
              <w:autoSpaceDE w:val="0"/>
              <w:adjustRightInd w:val="0"/>
              <w:ind w:left="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10.1</w:t>
            </w: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Срок предоставления извещения о запросе </w:t>
            </w:r>
            <w:r w:rsidRPr="00045F2D">
              <w:rPr>
                <w:rFonts w:ascii="Times New Roman" w:eastAsia="Times New Roman" w:hAnsi="Times New Roman" w:cs="Times New Roman"/>
                <w:bCs/>
                <w:kern w:val="2"/>
                <w:sz w:val="20"/>
                <w:szCs w:val="20"/>
                <w:lang w:eastAsia="ar-SA"/>
              </w:rPr>
              <w:t>котировок</w:t>
            </w:r>
            <w:r w:rsidRPr="00045F2D">
              <w:rPr>
                <w:rFonts w:ascii="Times New Roman" w:eastAsia="Times New Roman" w:hAnsi="Times New Roman" w:cs="Times New Roman"/>
                <w:kern w:val="2"/>
                <w:sz w:val="20"/>
                <w:szCs w:val="20"/>
                <w:lang w:eastAsia="ar-SA"/>
              </w:rPr>
              <w:t xml:space="preserve"> в электронной форме:</w:t>
            </w: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045F2D" w:rsidRDefault="00045F2D" w:rsidP="00045F2D">
            <w:pPr>
              <w:widowControl/>
              <w:autoSpaceDN/>
              <w:spacing w:after="200" w:line="276" w:lineRule="auto"/>
              <w:textAlignment w:val="auto"/>
              <w:rPr>
                <w:rFonts w:ascii="Times New Roman" w:hAnsi="Times New Roman" w:cs="Times New Roman"/>
                <w:i/>
                <w:kern w:val="0"/>
                <w:sz w:val="22"/>
                <w:szCs w:val="22"/>
              </w:rPr>
            </w:pPr>
            <w:proofErr w:type="gramStart"/>
            <w:r w:rsidRPr="00045F2D">
              <w:rPr>
                <w:rFonts w:ascii="Times New Roman" w:hAnsi="Times New Roman" w:cs="Times New Roman"/>
                <w:i/>
                <w:kern w:val="0"/>
                <w:sz w:val="22"/>
                <w:szCs w:val="22"/>
              </w:rPr>
              <w:t>с даты размещения</w:t>
            </w:r>
            <w:proofErr w:type="gramEnd"/>
            <w:r w:rsidRPr="00045F2D">
              <w:rPr>
                <w:rFonts w:ascii="Times New Roman" w:hAnsi="Times New Roman" w:cs="Times New Roman"/>
                <w:i/>
                <w:kern w:val="0"/>
                <w:sz w:val="22"/>
                <w:szCs w:val="22"/>
              </w:rPr>
              <w:t xml:space="preserve"> извещения на официальном сайте единой информационной системы (http://www.zakupki.gov.ru), на электронной площадке ЭТП «Электронные торги России» www.torgi82.ru </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tabs>
                <w:tab w:val="left" w:pos="34"/>
              </w:tabs>
              <w:suppressAutoHyphens/>
              <w:autoSpaceDE w:val="0"/>
              <w:adjustRightInd w:val="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10.2</w:t>
            </w: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Место предоставления извещения о запросе </w:t>
            </w:r>
            <w:r w:rsidRPr="00045F2D">
              <w:rPr>
                <w:rFonts w:ascii="Times New Roman" w:eastAsia="Times New Roman" w:hAnsi="Times New Roman" w:cs="Times New Roman"/>
                <w:bCs/>
                <w:kern w:val="2"/>
                <w:sz w:val="20"/>
                <w:szCs w:val="20"/>
                <w:lang w:eastAsia="ar-SA"/>
              </w:rPr>
              <w:t>котировок в электронной</w:t>
            </w:r>
            <w:r w:rsidRPr="00045F2D">
              <w:rPr>
                <w:rFonts w:ascii="Times New Roman" w:eastAsia="Times New Roman" w:hAnsi="Times New Roman" w:cs="Times New Roman"/>
                <w:kern w:val="2"/>
                <w:sz w:val="20"/>
                <w:szCs w:val="20"/>
                <w:lang w:eastAsia="ar-SA"/>
              </w:rPr>
              <w:t xml:space="preserve"> форме:</w:t>
            </w: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045F2D" w:rsidRDefault="00045F2D" w:rsidP="00045F2D">
            <w:pPr>
              <w:widowControl/>
              <w:autoSpaceDN/>
              <w:spacing w:after="200" w:line="276" w:lineRule="auto"/>
              <w:textAlignment w:val="auto"/>
              <w:rPr>
                <w:rFonts w:ascii="Times New Roman" w:hAnsi="Times New Roman" w:cs="Times New Roman"/>
                <w:i/>
                <w:kern w:val="0"/>
                <w:sz w:val="22"/>
                <w:szCs w:val="22"/>
              </w:rPr>
            </w:pPr>
            <w:r w:rsidRPr="00045F2D">
              <w:rPr>
                <w:rFonts w:ascii="Times New Roman" w:hAnsi="Times New Roman" w:cs="Times New Roman"/>
                <w:i/>
                <w:kern w:val="0"/>
                <w:sz w:val="22"/>
                <w:szCs w:val="22"/>
              </w:rPr>
              <w:t>ЭТП «Электронные торги России» www.torgi82.ru, официальный сайт единой информационной системы (http://www.zakupki.gov.ru)</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tabs>
                <w:tab w:val="left" w:pos="34"/>
              </w:tabs>
              <w:suppressAutoHyphens/>
              <w:autoSpaceDE w:val="0"/>
              <w:adjustRightInd w:val="0"/>
              <w:ind w:left="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10.3</w:t>
            </w: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Порядок предоставления извещения о запросе </w:t>
            </w:r>
            <w:r w:rsidRPr="00045F2D">
              <w:rPr>
                <w:rFonts w:ascii="Times New Roman" w:eastAsia="Times New Roman" w:hAnsi="Times New Roman" w:cs="Times New Roman"/>
                <w:bCs/>
                <w:kern w:val="2"/>
                <w:sz w:val="20"/>
                <w:szCs w:val="20"/>
                <w:lang w:eastAsia="ar-SA"/>
              </w:rPr>
              <w:t>котировок</w:t>
            </w:r>
            <w:r w:rsidRPr="00045F2D">
              <w:rPr>
                <w:rFonts w:ascii="Times New Roman" w:eastAsia="Times New Roman" w:hAnsi="Times New Roman" w:cs="Times New Roman"/>
                <w:kern w:val="2"/>
                <w:sz w:val="20"/>
                <w:szCs w:val="20"/>
                <w:lang w:eastAsia="ar-SA"/>
              </w:rPr>
              <w:t xml:space="preserve"> в электронной форме:</w:t>
            </w: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045F2D" w:rsidRDefault="00045F2D" w:rsidP="00045F2D">
            <w:pPr>
              <w:widowControl/>
              <w:autoSpaceDN/>
              <w:spacing w:after="200" w:line="276" w:lineRule="auto"/>
              <w:textAlignment w:val="auto"/>
              <w:rPr>
                <w:rFonts w:ascii="Times New Roman" w:hAnsi="Times New Roman" w:cs="Times New Roman"/>
                <w:i/>
                <w:kern w:val="0"/>
                <w:sz w:val="22"/>
                <w:szCs w:val="22"/>
              </w:rPr>
            </w:pPr>
            <w:r w:rsidRPr="00045F2D">
              <w:rPr>
                <w:rFonts w:ascii="Times New Roman" w:hAnsi="Times New Roman" w:cs="Times New Roman"/>
                <w:i/>
                <w:kern w:val="0"/>
                <w:sz w:val="22"/>
                <w:szCs w:val="22"/>
              </w:rPr>
              <w:t xml:space="preserve">извещение размещено на официальном сайте единой информационной системы (http://www.zakupki.gov.ru), на электронной площадке ЭТП «Электронные торги России» www.torgi82.ru и </w:t>
            </w:r>
            <w:proofErr w:type="gramStart"/>
            <w:r w:rsidRPr="00045F2D">
              <w:rPr>
                <w:rFonts w:ascii="Times New Roman" w:hAnsi="Times New Roman" w:cs="Times New Roman"/>
                <w:i/>
                <w:kern w:val="0"/>
                <w:sz w:val="22"/>
                <w:szCs w:val="22"/>
              </w:rPr>
              <w:t>доступна</w:t>
            </w:r>
            <w:proofErr w:type="gramEnd"/>
            <w:r w:rsidRPr="00045F2D">
              <w:rPr>
                <w:rFonts w:ascii="Times New Roman" w:hAnsi="Times New Roman" w:cs="Times New Roman"/>
                <w:i/>
                <w:kern w:val="0"/>
                <w:sz w:val="22"/>
                <w:szCs w:val="22"/>
              </w:rPr>
              <w:t xml:space="preserve"> для ознакомления любым заинтересованным лицам. Предоставление извещения о закупке на бумажном носителе не предусмотрено.</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tabs>
                <w:tab w:val="left" w:pos="34"/>
              </w:tabs>
              <w:suppressAutoHyphens/>
              <w:autoSpaceDE w:val="0"/>
              <w:adjustRightInd w:val="0"/>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10.4</w:t>
            </w: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Размер платы, взимаемой заказчиком за предоставление извещения о запросе </w:t>
            </w:r>
            <w:r w:rsidRPr="00045F2D">
              <w:rPr>
                <w:rFonts w:ascii="Times New Roman" w:eastAsia="Times New Roman" w:hAnsi="Times New Roman" w:cs="Times New Roman"/>
                <w:bCs/>
                <w:kern w:val="2"/>
                <w:sz w:val="20"/>
                <w:szCs w:val="20"/>
                <w:lang w:eastAsia="ar-SA"/>
              </w:rPr>
              <w:t>котировок</w:t>
            </w:r>
            <w:r w:rsidRPr="00045F2D">
              <w:rPr>
                <w:rFonts w:ascii="Times New Roman" w:eastAsia="Times New Roman" w:hAnsi="Times New Roman" w:cs="Times New Roman"/>
                <w:kern w:val="2"/>
                <w:sz w:val="20"/>
                <w:szCs w:val="20"/>
                <w:lang w:eastAsia="ar-SA"/>
              </w:rPr>
              <w:t xml:space="preserve"> в электронной форме:</w:t>
            </w: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045F2D" w:rsidRDefault="00045F2D" w:rsidP="00045F2D">
            <w:pPr>
              <w:widowControl/>
              <w:autoSpaceDN/>
              <w:spacing w:after="200" w:line="276" w:lineRule="auto"/>
              <w:textAlignment w:val="auto"/>
              <w:rPr>
                <w:rFonts w:ascii="Times New Roman" w:hAnsi="Times New Roman" w:cs="Times New Roman"/>
                <w:i/>
                <w:kern w:val="0"/>
                <w:sz w:val="22"/>
                <w:szCs w:val="22"/>
              </w:rPr>
            </w:pPr>
            <w:r w:rsidRPr="00045F2D">
              <w:rPr>
                <w:rFonts w:ascii="Times New Roman" w:hAnsi="Times New Roman" w:cs="Times New Roman"/>
                <w:i/>
                <w:kern w:val="0"/>
                <w:sz w:val="22"/>
                <w:szCs w:val="22"/>
              </w:rPr>
              <w:t>извещение предоставляется бесплатно в форме электронных документов на электронной площадке ЭТП «Электронные торги России» www.torgi82.ru и на официальном сайте единой информационной системы (http://www.zakupki.gov.ru)</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tabs>
                <w:tab w:val="left" w:pos="34"/>
              </w:tabs>
              <w:suppressAutoHyphens/>
              <w:autoSpaceDE w:val="0"/>
              <w:adjustRightInd w:val="0"/>
              <w:ind w:left="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10.5</w:t>
            </w: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Порядок внесения платы, взимаемой заказчиком за предоставление извещения о запросе </w:t>
            </w:r>
            <w:r w:rsidRPr="00045F2D">
              <w:rPr>
                <w:rFonts w:ascii="Times New Roman" w:eastAsia="Times New Roman" w:hAnsi="Times New Roman" w:cs="Times New Roman"/>
                <w:bCs/>
                <w:kern w:val="2"/>
                <w:sz w:val="20"/>
                <w:szCs w:val="20"/>
                <w:lang w:eastAsia="ar-SA"/>
              </w:rPr>
              <w:t>котировок</w:t>
            </w:r>
            <w:r w:rsidRPr="00045F2D">
              <w:rPr>
                <w:rFonts w:ascii="Times New Roman" w:eastAsia="Times New Roman" w:hAnsi="Times New Roman" w:cs="Times New Roman"/>
                <w:kern w:val="2"/>
                <w:sz w:val="20"/>
                <w:szCs w:val="20"/>
                <w:lang w:eastAsia="ar-SA"/>
              </w:rPr>
              <w:t xml:space="preserve"> в электронной форме:</w:t>
            </w: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045F2D" w:rsidRDefault="00045F2D" w:rsidP="00045F2D">
            <w:pPr>
              <w:suppressAutoHyphens/>
              <w:autoSpaceDE w:val="0"/>
              <w:adjustRightInd w:val="0"/>
              <w:textAlignment w:val="auto"/>
              <w:rPr>
                <w:rFonts w:ascii="Times New Roman" w:eastAsia="Times New Roman" w:hAnsi="Times New Roman" w:cs="Times New Roman"/>
                <w:noProof/>
                <w:color w:val="0070C0"/>
                <w:kern w:val="2"/>
                <w:sz w:val="20"/>
                <w:szCs w:val="20"/>
                <w:lang w:eastAsia="ar-SA"/>
              </w:rPr>
            </w:pPr>
            <w:r w:rsidRPr="00045F2D">
              <w:rPr>
                <w:rFonts w:ascii="Times New Roman" w:eastAsia="Times New Roman" w:hAnsi="Times New Roman" w:cs="Times New Roman"/>
                <w:i/>
                <w:noProof/>
                <w:kern w:val="2"/>
                <w:sz w:val="20"/>
                <w:szCs w:val="20"/>
                <w:lang w:eastAsia="ar-SA"/>
              </w:rPr>
              <w:t>извещение предоставляется бесплатно, плата не взимается</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tabs>
                <w:tab w:val="left" w:pos="34"/>
              </w:tabs>
              <w:suppressAutoHyphens/>
              <w:autoSpaceDE w:val="0"/>
              <w:adjustRightInd w:val="0"/>
              <w:ind w:left="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10.6</w:t>
            </w: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Сроки внесения платы, взимаемой заказчиком за предоставление извещения о запросе </w:t>
            </w:r>
            <w:r w:rsidRPr="00045F2D">
              <w:rPr>
                <w:rFonts w:ascii="Times New Roman" w:eastAsia="Times New Roman" w:hAnsi="Times New Roman" w:cs="Times New Roman"/>
                <w:bCs/>
                <w:kern w:val="2"/>
                <w:sz w:val="20"/>
                <w:szCs w:val="20"/>
                <w:lang w:eastAsia="ar-SA"/>
              </w:rPr>
              <w:t>котировок</w:t>
            </w:r>
            <w:r w:rsidRPr="00045F2D">
              <w:rPr>
                <w:rFonts w:ascii="Times New Roman" w:eastAsia="Times New Roman" w:hAnsi="Times New Roman" w:cs="Times New Roman"/>
                <w:kern w:val="2"/>
                <w:sz w:val="20"/>
                <w:szCs w:val="20"/>
                <w:lang w:eastAsia="ar-SA"/>
              </w:rPr>
              <w:t xml:space="preserve"> в электронной форме:</w:t>
            </w: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045F2D" w:rsidRDefault="00045F2D" w:rsidP="00045F2D">
            <w:pPr>
              <w:suppressAutoHyphens/>
              <w:autoSpaceDE w:val="0"/>
              <w:adjustRightInd w:val="0"/>
              <w:textAlignment w:val="auto"/>
              <w:rPr>
                <w:rFonts w:ascii="Times New Roman" w:eastAsia="Times New Roman" w:hAnsi="Times New Roman" w:cs="Times New Roman"/>
                <w:noProof/>
                <w:color w:val="0070C0"/>
                <w:kern w:val="2"/>
                <w:sz w:val="20"/>
                <w:szCs w:val="20"/>
                <w:lang w:eastAsia="ar-SA"/>
              </w:rPr>
            </w:pPr>
            <w:r w:rsidRPr="00045F2D">
              <w:rPr>
                <w:rFonts w:ascii="Times New Roman" w:eastAsia="Times New Roman" w:hAnsi="Times New Roman" w:cs="Times New Roman"/>
                <w:i/>
                <w:noProof/>
                <w:kern w:val="2"/>
                <w:sz w:val="20"/>
                <w:szCs w:val="20"/>
                <w:lang w:eastAsia="ar-SA"/>
              </w:rPr>
              <w:t>извещение предоставляется бесплатно, плата не взимается</w:t>
            </w:r>
          </w:p>
        </w:tc>
      </w:tr>
      <w:tr w:rsidR="00045F2D" w:rsidRPr="00045F2D" w:rsidTr="00E77E97">
        <w:trPr>
          <w:trHeight w:val="143"/>
          <w:tblHeader/>
        </w:trPr>
        <w:tc>
          <w:tcPr>
            <w:tcW w:w="849" w:type="dxa"/>
            <w:tcBorders>
              <w:top w:val="single" w:sz="6" w:space="0" w:color="auto"/>
              <w:left w:val="single" w:sz="6" w:space="0" w:color="auto"/>
              <w:bottom w:val="single" w:sz="4" w:space="0" w:color="000000"/>
              <w:right w:val="single" w:sz="4" w:space="0" w:color="auto"/>
            </w:tcBorders>
            <w:shd w:val="clear" w:color="auto" w:fill="E7E6E6"/>
          </w:tcPr>
          <w:p w:rsidR="00045F2D" w:rsidRPr="00045F2D" w:rsidRDefault="00045F2D" w:rsidP="00045F2D">
            <w:pPr>
              <w:widowControl/>
              <w:numPr>
                <w:ilvl w:val="0"/>
                <w:numId w:val="8"/>
              </w:numPr>
              <w:tabs>
                <w:tab w:val="left" w:pos="34"/>
              </w:tabs>
              <w:suppressAutoHyphens/>
              <w:autoSpaceDE w:val="0"/>
              <w:autoSpaceDN/>
              <w:adjustRightInd w:val="0"/>
              <w:spacing w:after="60" w:line="276" w:lineRule="auto"/>
              <w:jc w:val="both"/>
              <w:textAlignment w:val="auto"/>
              <w:rPr>
                <w:rFonts w:ascii="Times New Roman" w:eastAsia="Times New Roman" w:hAnsi="Times New Roman" w:cs="Times New Roman"/>
                <w:kern w:val="2"/>
                <w:sz w:val="20"/>
                <w:szCs w:val="20"/>
                <w:lang w:eastAsia="ar-SA"/>
              </w:rPr>
            </w:pPr>
          </w:p>
        </w:tc>
        <w:tc>
          <w:tcPr>
            <w:tcW w:w="10492" w:type="dxa"/>
            <w:gridSpan w:val="2"/>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suppressAutoHyphens/>
              <w:autoSpaceDE w:val="0"/>
              <w:adjustRightInd w:val="0"/>
              <w:jc w:val="both"/>
              <w:textAlignment w:val="auto"/>
              <w:rPr>
                <w:rFonts w:ascii="Times New Roman" w:eastAsia="Times New Roman" w:hAnsi="Times New Roman" w:cs="Times New Roman"/>
                <w:color w:val="0000FF"/>
                <w:kern w:val="2"/>
                <w:sz w:val="20"/>
                <w:szCs w:val="20"/>
                <w:u w:val="single"/>
                <w:lang w:eastAsia="ar-SA"/>
              </w:rPr>
            </w:pPr>
            <w:r w:rsidRPr="00045F2D">
              <w:rPr>
                <w:rFonts w:ascii="Times New Roman" w:eastAsia="Calibri" w:hAnsi="Times New Roman" w:cs="Times New Roman"/>
                <w:kern w:val="2"/>
                <w:sz w:val="20"/>
                <w:szCs w:val="20"/>
                <w:lang w:eastAsia="ar-SA"/>
              </w:rPr>
              <w:t>Адрес электронной площадки в информационно-телекоммуникационной сети «Интернет»</w:t>
            </w:r>
            <w:r w:rsidRPr="00045F2D">
              <w:rPr>
                <w:rFonts w:ascii="Times New Roman" w:eastAsia="Times New Roman" w:hAnsi="Times New Roman" w:cs="Times New Roman"/>
                <w:kern w:val="2"/>
                <w:sz w:val="20"/>
                <w:szCs w:val="20"/>
                <w:lang w:eastAsia="ar-SA"/>
              </w:rPr>
              <w:t xml:space="preserve"> и Единая информационная система, на которой размещено извещение о запросе </w:t>
            </w:r>
            <w:r w:rsidRPr="00045F2D">
              <w:rPr>
                <w:rFonts w:ascii="Times New Roman" w:eastAsia="Times New Roman" w:hAnsi="Times New Roman" w:cs="Times New Roman"/>
                <w:bCs/>
                <w:kern w:val="2"/>
                <w:sz w:val="20"/>
                <w:szCs w:val="20"/>
                <w:lang w:eastAsia="ar-SA"/>
              </w:rPr>
              <w:t>котировок</w:t>
            </w:r>
            <w:r w:rsidRPr="00045F2D">
              <w:rPr>
                <w:rFonts w:ascii="Times New Roman" w:eastAsia="Times New Roman" w:hAnsi="Times New Roman" w:cs="Times New Roman"/>
                <w:kern w:val="2"/>
                <w:sz w:val="20"/>
                <w:szCs w:val="20"/>
                <w:lang w:eastAsia="ar-SA"/>
              </w:rPr>
              <w:t xml:space="preserve"> в электронной форме</w:t>
            </w:r>
            <w:r w:rsidRPr="00045F2D">
              <w:rPr>
                <w:rFonts w:ascii="Times New Roman" w:eastAsia="Calibri" w:hAnsi="Times New Roman" w:cs="Times New Roman"/>
                <w:kern w:val="2"/>
                <w:sz w:val="20"/>
                <w:szCs w:val="20"/>
                <w:lang w:eastAsia="ar-SA"/>
              </w:rPr>
              <w:t>:</w:t>
            </w:r>
          </w:p>
        </w:tc>
      </w:tr>
      <w:tr w:rsidR="00045F2D" w:rsidRPr="00045F2D" w:rsidTr="00E77E97">
        <w:trPr>
          <w:trHeight w:val="143"/>
          <w:tblHeader/>
        </w:trPr>
        <w:tc>
          <w:tcPr>
            <w:tcW w:w="849" w:type="dxa"/>
            <w:tcBorders>
              <w:top w:val="single" w:sz="6" w:space="0" w:color="auto"/>
              <w:left w:val="single" w:sz="6" w:space="0" w:color="auto"/>
              <w:bottom w:val="single" w:sz="4" w:space="0" w:color="000000"/>
              <w:right w:val="single" w:sz="4" w:space="0" w:color="auto"/>
            </w:tcBorders>
            <w:shd w:val="clear" w:color="auto" w:fill="E7E6E6"/>
          </w:tcPr>
          <w:p w:rsidR="00045F2D" w:rsidRPr="00045F2D" w:rsidRDefault="00045F2D" w:rsidP="00045F2D">
            <w:pPr>
              <w:tabs>
                <w:tab w:val="left" w:pos="34"/>
              </w:tabs>
              <w:suppressAutoHyphens/>
              <w:autoSpaceDE w:val="0"/>
              <w:adjustRightInd w:val="0"/>
              <w:ind w:left="34"/>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11.1</w:t>
            </w: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suppressAutoHyphens/>
              <w:autoSpaceDE w:val="0"/>
              <w:adjustRightInd w:val="0"/>
              <w:jc w:val="both"/>
              <w:textAlignment w:val="auto"/>
              <w:rPr>
                <w:rFonts w:ascii="Times New Roman" w:eastAsia="Calibri" w:hAnsi="Times New Roman" w:cs="Times New Roman"/>
                <w:kern w:val="2"/>
                <w:sz w:val="20"/>
                <w:szCs w:val="20"/>
                <w:lang w:eastAsia="ar-SA"/>
              </w:rPr>
            </w:pPr>
            <w:r w:rsidRPr="00045F2D">
              <w:rPr>
                <w:rFonts w:ascii="Times New Roman" w:eastAsia="Calibri" w:hAnsi="Times New Roman" w:cs="Times New Roman"/>
                <w:kern w:val="2"/>
                <w:sz w:val="20"/>
                <w:szCs w:val="20"/>
                <w:lang w:eastAsia="ar-SA"/>
              </w:rPr>
              <w:t>Адрес электронной площадки в информационно-телекоммуникационной сети «Интернет»:</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autoSpaceDE w:val="0"/>
              <w:adjustRightInd w:val="0"/>
              <w:spacing w:after="200" w:line="276" w:lineRule="auto"/>
              <w:textAlignment w:val="auto"/>
              <w:rPr>
                <w:rFonts w:asciiTheme="minorHAnsi" w:eastAsia="Calibri" w:hAnsiTheme="minorHAnsi" w:cstheme="minorBidi"/>
                <w:i/>
                <w:kern w:val="0"/>
                <w:sz w:val="20"/>
                <w:szCs w:val="20"/>
              </w:rPr>
            </w:pPr>
            <w:r w:rsidRPr="00045F2D">
              <w:rPr>
                <w:rFonts w:asciiTheme="minorHAnsi" w:eastAsia="Calibri" w:hAnsiTheme="minorHAnsi" w:cstheme="minorBidi"/>
                <w:i/>
                <w:kern w:val="0"/>
                <w:sz w:val="20"/>
                <w:szCs w:val="20"/>
              </w:rPr>
              <w:t>ЭТП «Электронные торги России» www.torgi82.ru</w:t>
            </w:r>
          </w:p>
        </w:tc>
      </w:tr>
      <w:tr w:rsidR="00045F2D" w:rsidRPr="00045F2D" w:rsidTr="00E77E97">
        <w:trPr>
          <w:trHeight w:val="143"/>
          <w:tblHeader/>
        </w:trPr>
        <w:tc>
          <w:tcPr>
            <w:tcW w:w="849" w:type="dxa"/>
            <w:tcBorders>
              <w:top w:val="single" w:sz="4" w:space="0" w:color="000000"/>
              <w:left w:val="single" w:sz="6" w:space="0" w:color="auto"/>
              <w:bottom w:val="single" w:sz="6" w:space="0" w:color="auto"/>
              <w:right w:val="single" w:sz="4" w:space="0" w:color="auto"/>
            </w:tcBorders>
            <w:shd w:val="clear" w:color="auto" w:fill="E7E6E6"/>
          </w:tcPr>
          <w:p w:rsidR="00045F2D" w:rsidRPr="00045F2D" w:rsidRDefault="00045F2D" w:rsidP="00045F2D">
            <w:pPr>
              <w:tabs>
                <w:tab w:val="left" w:pos="34"/>
              </w:tabs>
              <w:suppressAutoHyphens/>
              <w:autoSpaceDE w:val="0"/>
              <w:adjustRightInd w:val="0"/>
              <w:ind w:left="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11.2</w:t>
            </w: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suppressAutoHyphens/>
              <w:autoSpaceDE w:val="0"/>
              <w:adjustRightInd w:val="0"/>
              <w:jc w:val="both"/>
              <w:textAlignment w:val="auto"/>
              <w:rPr>
                <w:rFonts w:ascii="Times New Roman" w:eastAsia="Calibri" w:hAnsi="Times New Roman" w:cs="Times New Roman"/>
                <w:kern w:val="2"/>
                <w:sz w:val="20"/>
                <w:szCs w:val="20"/>
                <w:lang w:eastAsia="ar-SA"/>
              </w:rPr>
            </w:pPr>
            <w:r w:rsidRPr="00045F2D">
              <w:rPr>
                <w:rFonts w:ascii="Times New Roman" w:eastAsia="Calibri" w:hAnsi="Times New Roman" w:cs="Times New Roman"/>
                <w:kern w:val="2"/>
                <w:sz w:val="20"/>
                <w:szCs w:val="20"/>
                <w:lang w:eastAsia="ar-SA"/>
              </w:rPr>
              <w:t>Единая информационная система, на которой размещено извещение</w:t>
            </w:r>
            <w:r w:rsidRPr="00045F2D">
              <w:rPr>
                <w:rFonts w:ascii="Times New Roman" w:eastAsia="Times New Roman" w:hAnsi="Times New Roman" w:cs="Times New Roman"/>
                <w:kern w:val="2"/>
                <w:sz w:val="20"/>
                <w:szCs w:val="20"/>
                <w:lang w:eastAsia="ar-SA"/>
              </w:rPr>
              <w:t xml:space="preserve"> о запросе </w:t>
            </w:r>
            <w:r w:rsidRPr="00045F2D">
              <w:rPr>
                <w:rFonts w:ascii="Times New Roman" w:eastAsia="Times New Roman" w:hAnsi="Times New Roman" w:cs="Times New Roman"/>
                <w:bCs/>
                <w:kern w:val="2"/>
                <w:sz w:val="20"/>
                <w:szCs w:val="20"/>
                <w:lang w:eastAsia="ar-SA"/>
              </w:rPr>
              <w:t>котировок</w:t>
            </w:r>
            <w:r w:rsidRPr="00045F2D">
              <w:rPr>
                <w:rFonts w:ascii="Times New Roman" w:eastAsia="Times New Roman" w:hAnsi="Times New Roman" w:cs="Times New Roman"/>
                <w:kern w:val="2"/>
                <w:sz w:val="20"/>
                <w:szCs w:val="20"/>
                <w:lang w:eastAsia="ar-SA"/>
              </w:rPr>
              <w:t xml:space="preserve"> в электронной форме</w:t>
            </w:r>
            <w:r w:rsidRPr="00045F2D">
              <w:rPr>
                <w:rFonts w:ascii="Times New Roman" w:eastAsia="Calibri" w:hAnsi="Times New Roman" w:cs="Times New Roman"/>
                <w:kern w:val="2"/>
                <w:sz w:val="20"/>
                <w:szCs w:val="20"/>
                <w:lang w:eastAsia="ar-SA"/>
              </w:rPr>
              <w:t>:</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autoSpaceDE w:val="0"/>
              <w:adjustRightInd w:val="0"/>
              <w:spacing w:after="200" w:line="276" w:lineRule="auto"/>
              <w:textAlignment w:val="auto"/>
              <w:rPr>
                <w:rFonts w:asciiTheme="minorHAnsi" w:eastAsia="Calibri" w:hAnsiTheme="minorHAnsi" w:cstheme="minorBidi"/>
                <w:i/>
                <w:kern w:val="0"/>
                <w:sz w:val="20"/>
                <w:szCs w:val="20"/>
              </w:rPr>
            </w:pPr>
            <w:r w:rsidRPr="00045F2D">
              <w:rPr>
                <w:rFonts w:asciiTheme="minorHAnsi" w:eastAsia="Calibri" w:hAnsiTheme="minorHAnsi" w:cstheme="minorBidi"/>
                <w:i/>
                <w:kern w:val="0"/>
                <w:sz w:val="20"/>
                <w:szCs w:val="20"/>
              </w:rPr>
              <w:t>официальный сайт единой информационной системы (www.zakupki.gov.ru)</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0"/>
                <w:numId w:val="8"/>
              </w:numPr>
              <w:tabs>
                <w:tab w:val="left" w:pos="34"/>
              </w:tabs>
              <w:suppressAutoHyphens/>
              <w:autoSpaceDE w:val="0"/>
              <w:autoSpaceDN/>
              <w:adjustRightInd w:val="0"/>
              <w:spacing w:after="60" w:line="276" w:lineRule="auto"/>
              <w:jc w:val="both"/>
              <w:textAlignment w:val="auto"/>
              <w:rPr>
                <w:rFonts w:ascii="Times New Roman" w:eastAsia="Times New Roman" w:hAnsi="Times New Roman" w:cs="Times New Roman"/>
                <w:kern w:val="2"/>
                <w:sz w:val="20"/>
                <w:szCs w:val="20"/>
                <w:lang w:eastAsia="ar-SA"/>
              </w:rPr>
            </w:pPr>
          </w:p>
        </w:tc>
        <w:tc>
          <w:tcPr>
            <w:tcW w:w="10492" w:type="dxa"/>
            <w:gridSpan w:val="2"/>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Порядок, дата начала, дата и время окончания срока подачи заявок на участие в запросе </w:t>
            </w:r>
            <w:r w:rsidRPr="00045F2D">
              <w:rPr>
                <w:rFonts w:ascii="Times New Roman" w:eastAsia="Times New Roman" w:hAnsi="Times New Roman" w:cs="Times New Roman"/>
                <w:bCs/>
                <w:kern w:val="2"/>
                <w:sz w:val="20"/>
                <w:szCs w:val="20"/>
                <w:lang w:eastAsia="ar-SA"/>
              </w:rPr>
              <w:t>котировок</w:t>
            </w:r>
            <w:r w:rsidRPr="00045F2D">
              <w:rPr>
                <w:rFonts w:ascii="Times New Roman" w:eastAsia="Times New Roman" w:hAnsi="Times New Roman" w:cs="Times New Roman"/>
                <w:kern w:val="2"/>
                <w:sz w:val="20"/>
                <w:szCs w:val="20"/>
                <w:lang w:eastAsia="ar-SA"/>
              </w:rPr>
              <w:t xml:space="preserve"> в электронной форме (этапах запроса </w:t>
            </w:r>
            <w:r w:rsidRPr="00045F2D">
              <w:rPr>
                <w:rFonts w:ascii="Times New Roman" w:eastAsia="Times New Roman" w:hAnsi="Times New Roman" w:cs="Times New Roman"/>
                <w:bCs/>
                <w:kern w:val="2"/>
                <w:sz w:val="20"/>
                <w:szCs w:val="20"/>
                <w:lang w:eastAsia="ar-SA"/>
              </w:rPr>
              <w:t>котировок</w:t>
            </w:r>
            <w:r w:rsidRPr="00045F2D">
              <w:rPr>
                <w:rFonts w:ascii="Times New Roman" w:eastAsia="Times New Roman" w:hAnsi="Times New Roman" w:cs="Times New Roman"/>
                <w:kern w:val="2"/>
                <w:sz w:val="20"/>
                <w:szCs w:val="20"/>
                <w:lang w:eastAsia="ar-SA"/>
              </w:rPr>
              <w:t xml:space="preserve"> в электронной форме) и порядок подведения итогов запроса </w:t>
            </w:r>
            <w:r w:rsidRPr="00045F2D">
              <w:rPr>
                <w:rFonts w:ascii="Times New Roman" w:eastAsia="Times New Roman" w:hAnsi="Times New Roman" w:cs="Times New Roman"/>
                <w:bCs/>
                <w:kern w:val="2"/>
                <w:sz w:val="20"/>
                <w:szCs w:val="20"/>
                <w:lang w:eastAsia="ar-SA"/>
              </w:rPr>
              <w:t xml:space="preserve">котировок </w:t>
            </w:r>
            <w:r w:rsidRPr="00045F2D">
              <w:rPr>
                <w:rFonts w:ascii="Times New Roman" w:eastAsia="Times New Roman" w:hAnsi="Times New Roman" w:cs="Times New Roman"/>
                <w:kern w:val="2"/>
                <w:sz w:val="20"/>
                <w:szCs w:val="20"/>
                <w:lang w:eastAsia="ar-SA"/>
              </w:rPr>
              <w:t xml:space="preserve">в электронной форме (этапов запроса </w:t>
            </w:r>
            <w:r w:rsidRPr="00045F2D">
              <w:rPr>
                <w:rFonts w:ascii="Times New Roman" w:eastAsia="Times New Roman" w:hAnsi="Times New Roman" w:cs="Times New Roman"/>
                <w:bCs/>
                <w:kern w:val="2"/>
                <w:sz w:val="20"/>
                <w:szCs w:val="20"/>
                <w:lang w:eastAsia="ar-SA"/>
              </w:rPr>
              <w:t>котировок</w:t>
            </w:r>
            <w:r w:rsidRPr="00045F2D">
              <w:rPr>
                <w:rFonts w:ascii="Times New Roman" w:eastAsia="Times New Roman" w:hAnsi="Times New Roman" w:cs="Times New Roman"/>
                <w:kern w:val="2"/>
                <w:sz w:val="20"/>
                <w:szCs w:val="20"/>
                <w:lang w:eastAsia="ar-SA"/>
              </w:rPr>
              <w:t xml:space="preserve"> в электронной форме):</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tabs>
                <w:tab w:val="left" w:pos="34"/>
              </w:tabs>
              <w:suppressAutoHyphens/>
              <w:autoSpaceDE w:val="0"/>
              <w:adjustRightInd w:val="0"/>
              <w:ind w:left="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lastRenderedPageBreak/>
              <w:t>12.1</w:t>
            </w: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Требования к содержанию, форме, оформлению, составу заявки на участие в запросе котировок в электронной форме:</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suppressAutoHyphens/>
              <w:autoSpaceDE w:val="0"/>
              <w:adjustRightInd w:val="0"/>
              <w:jc w:val="both"/>
              <w:textAlignment w:val="auto"/>
              <w:rPr>
                <w:rFonts w:ascii="Times New Roman" w:eastAsia="Times New Roman" w:hAnsi="Times New Roman" w:cs="Times New Roman"/>
                <w:i/>
                <w:kern w:val="2"/>
                <w:sz w:val="20"/>
                <w:szCs w:val="20"/>
                <w:lang w:eastAsia="ar-SA"/>
              </w:rPr>
            </w:pPr>
            <w:r w:rsidRPr="00045F2D">
              <w:rPr>
                <w:rFonts w:ascii="Times New Roman" w:eastAsia="Times New Roman" w:hAnsi="Times New Roman" w:cs="Times New Roman"/>
                <w:i/>
                <w:kern w:val="2"/>
                <w:sz w:val="20"/>
                <w:szCs w:val="20"/>
                <w:lang w:eastAsia="ar-SA"/>
              </w:rPr>
              <w:t>Требования к содержанию и оформлению заявки приведены в Приложении № 4 к настоящему извещению.</w:t>
            </w:r>
          </w:p>
          <w:p w:rsidR="00045F2D" w:rsidRPr="00045F2D" w:rsidRDefault="00045F2D" w:rsidP="00045F2D">
            <w:pPr>
              <w:widowControl/>
              <w:tabs>
                <w:tab w:val="left" w:pos="1254"/>
                <w:tab w:val="left" w:pos="1282"/>
              </w:tabs>
              <w:suppressAutoHyphens/>
              <w:autoSpaceDN/>
              <w:adjustRightInd w:val="0"/>
              <w:ind w:right="-2"/>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В документах, входящих в состав котировочной заявки, должны использоваться общепринятые наименования и обозначения в соответствии с нормативными правовыми актами, действующими на территории Российской Федерации, если иное не установлено извещении о проведении запроса котировок. Сведения, которые содержатся в документах, входящих в состав котировочной заявки, не должны допускать двусмысленных (противоречивых) толкований.</w:t>
            </w:r>
          </w:p>
          <w:p w:rsidR="00045F2D" w:rsidRPr="00045F2D" w:rsidRDefault="00045F2D" w:rsidP="00045F2D">
            <w:pPr>
              <w:widowControl/>
              <w:tabs>
                <w:tab w:val="left" w:pos="0"/>
              </w:tabs>
              <w:suppressAutoHyphens/>
              <w:autoSpaceDN/>
              <w:ind w:left="33"/>
              <w:jc w:val="both"/>
              <w:textAlignment w:val="auto"/>
              <w:rPr>
                <w:rFonts w:ascii="Times New Roman" w:eastAsia="Calibri" w:hAnsi="Times New Roman" w:cs="Times New Roman"/>
                <w:kern w:val="2"/>
                <w:sz w:val="20"/>
                <w:szCs w:val="20"/>
                <w:lang w:eastAsia="ar-SA"/>
              </w:rPr>
            </w:pPr>
            <w:r w:rsidRPr="00045F2D">
              <w:rPr>
                <w:rFonts w:ascii="Times New Roman" w:eastAsia="Calibri" w:hAnsi="Times New Roman" w:cs="Times New Roman"/>
                <w:kern w:val="2"/>
                <w:sz w:val="20"/>
                <w:szCs w:val="20"/>
                <w:lang w:eastAsia="ar-SA"/>
              </w:rPr>
              <w:t xml:space="preserve">1.1. Заявка </w:t>
            </w:r>
            <w:r w:rsidRPr="00045F2D">
              <w:rPr>
                <w:rFonts w:ascii="Times New Roman" w:eastAsia="Calibri" w:hAnsi="Times New Roman" w:cs="Times New Roman"/>
                <w:b/>
                <w:kern w:val="2"/>
                <w:sz w:val="20"/>
                <w:szCs w:val="20"/>
                <w:lang w:eastAsia="ar-SA"/>
              </w:rPr>
              <w:t>(форма 1</w:t>
            </w:r>
            <w:r w:rsidRPr="00045F2D">
              <w:rPr>
                <w:rFonts w:ascii="Times New Roman" w:eastAsia="Calibri" w:hAnsi="Times New Roman" w:cs="Times New Roman"/>
                <w:kern w:val="2"/>
                <w:sz w:val="20"/>
                <w:szCs w:val="20"/>
                <w:lang w:eastAsia="ar-SA"/>
              </w:rPr>
              <w:t xml:space="preserve">) подается в форме электронного документа и должна быть подписана электронной подписью участника закупки. </w:t>
            </w:r>
          </w:p>
          <w:p w:rsidR="00045F2D" w:rsidRPr="00045F2D" w:rsidRDefault="00045F2D" w:rsidP="00045F2D">
            <w:pPr>
              <w:widowControl/>
              <w:tabs>
                <w:tab w:val="left" w:pos="0"/>
                <w:tab w:val="left" w:pos="33"/>
                <w:tab w:val="left" w:pos="459"/>
                <w:tab w:val="left" w:pos="851"/>
              </w:tabs>
              <w:suppressAutoHyphens/>
              <w:autoSpaceDN/>
              <w:ind w:left="33"/>
              <w:jc w:val="both"/>
              <w:textAlignment w:val="auto"/>
              <w:rPr>
                <w:rFonts w:ascii="Times New Roman" w:eastAsia="Calibri" w:hAnsi="Times New Roman" w:cs="Times New Roman"/>
                <w:kern w:val="2"/>
                <w:sz w:val="20"/>
                <w:szCs w:val="20"/>
                <w:u w:val="single"/>
                <w:lang w:eastAsia="ar-SA"/>
              </w:rPr>
            </w:pPr>
            <w:r w:rsidRPr="00045F2D">
              <w:rPr>
                <w:rFonts w:ascii="Times New Roman" w:eastAsia="Calibri" w:hAnsi="Times New Roman" w:cs="Times New Roman"/>
                <w:kern w:val="2"/>
                <w:sz w:val="20"/>
                <w:szCs w:val="20"/>
                <w:lang w:eastAsia="ar-SA"/>
              </w:rPr>
              <w:t>1.2. Ценовое предложение, поданное на электронной площадке должно соответствовать цене, указанной в форме-1 заявки на участие в запросе котировок, в случае несоответствия цены, заявка будет признана не соответствующей требованиям извещения о закупке.</w:t>
            </w:r>
          </w:p>
          <w:p w:rsidR="00045F2D" w:rsidRPr="00045F2D" w:rsidRDefault="00045F2D" w:rsidP="00045F2D">
            <w:pPr>
              <w:widowControl/>
              <w:tabs>
                <w:tab w:val="left" w:pos="0"/>
                <w:tab w:val="left" w:pos="567"/>
                <w:tab w:val="left" w:pos="851"/>
              </w:tabs>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1.3. При оформлении заявки не допускается неразборчивое заполнение «от руки» или предоставление информации не в полном объеме, отсутствие печати и/или подписи.</w:t>
            </w:r>
          </w:p>
          <w:p w:rsidR="00045F2D" w:rsidRPr="00045F2D" w:rsidRDefault="00045F2D" w:rsidP="00045F2D">
            <w:pPr>
              <w:widowControl/>
              <w:tabs>
                <w:tab w:val="left" w:pos="0"/>
                <w:tab w:val="left" w:pos="567"/>
                <w:tab w:val="left" w:pos="851"/>
              </w:tabs>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Допускается указание дополнительной информации/предоставление документов либо их копий по усмотрению участника процедуры закупки. </w:t>
            </w:r>
          </w:p>
          <w:p w:rsidR="00045F2D" w:rsidRPr="00045F2D" w:rsidRDefault="00045F2D" w:rsidP="00045F2D">
            <w:pPr>
              <w:widowControl/>
              <w:tabs>
                <w:tab w:val="left" w:pos="0"/>
                <w:tab w:val="left" w:pos="567"/>
                <w:tab w:val="left" w:pos="851"/>
              </w:tabs>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1.4. Предоставляемые в составе заявки документы должны быть читаемыми и четко напечатаны. </w:t>
            </w:r>
            <w:proofErr w:type="gramStart"/>
            <w:r w:rsidRPr="00045F2D">
              <w:rPr>
                <w:rFonts w:ascii="Times New Roman" w:eastAsia="Times New Roman" w:hAnsi="Times New Roman" w:cs="Times New Roman"/>
                <w:kern w:val="2"/>
                <w:sz w:val="20"/>
                <w:szCs w:val="20"/>
                <w:lang w:eastAsia="ar-SA"/>
              </w:rPr>
              <w:t>Подчистки, дописки, исправления в сканированных документах, подготовленных самим участником, не</w:t>
            </w:r>
            <w:r w:rsidRPr="00045F2D">
              <w:rPr>
                <w:rFonts w:ascii="Times New Roman" w:eastAsia="Times New Roman" w:hAnsi="Times New Roman" w:cs="Times New Roman"/>
                <w:kern w:val="2"/>
                <w:sz w:val="20"/>
                <w:szCs w:val="20"/>
                <w:lang w:val="en-US" w:eastAsia="ar-SA"/>
              </w:rPr>
              <w:t> </w:t>
            </w:r>
            <w:r w:rsidRPr="00045F2D">
              <w:rPr>
                <w:rFonts w:ascii="Times New Roman" w:eastAsia="Times New Roman" w:hAnsi="Times New Roman" w:cs="Times New Roman"/>
                <w:kern w:val="2"/>
                <w:sz w:val="20"/>
                <w:szCs w:val="20"/>
                <w:lang w:eastAsia="ar-SA"/>
              </w:rPr>
              <w:t>допускаются, за исключением тех случаев, когда эти исправления (дописки) заверены рукописной надписью «исправленному верить», собственноручной подписью уполномоченного лица, расположенной рядом с каждым исправлением (допиской) и скреплены печатью участника закупки.</w:t>
            </w:r>
            <w:proofErr w:type="gramEnd"/>
          </w:p>
          <w:p w:rsidR="00045F2D" w:rsidRPr="00045F2D" w:rsidRDefault="00045F2D" w:rsidP="00045F2D">
            <w:pPr>
              <w:suppressAutoHyphens/>
              <w:autoSpaceDE w:val="0"/>
              <w:adjustRightInd w:val="0"/>
              <w:jc w:val="both"/>
              <w:textAlignment w:val="auto"/>
              <w:rPr>
                <w:rFonts w:ascii="Times New Roman" w:eastAsia="Times New Roman" w:hAnsi="Times New Roman" w:cs="Times New Roman"/>
                <w:i/>
                <w:kern w:val="2"/>
                <w:sz w:val="20"/>
                <w:szCs w:val="20"/>
                <w:lang w:eastAsia="ar-SA"/>
              </w:rPr>
            </w:pPr>
            <w:r w:rsidRPr="00045F2D">
              <w:rPr>
                <w:rFonts w:ascii="Times New Roman" w:eastAsia="Times New Roman" w:hAnsi="Times New Roman" w:cs="Times New Roman"/>
                <w:kern w:val="2"/>
                <w:sz w:val="20"/>
                <w:szCs w:val="20"/>
                <w:lang w:eastAsia="ar-SA"/>
              </w:rPr>
              <w:t xml:space="preserve">1.5. </w:t>
            </w:r>
            <w:proofErr w:type="gramStart"/>
            <w:r w:rsidRPr="00045F2D">
              <w:rPr>
                <w:rFonts w:ascii="Times New Roman" w:eastAsia="Times New Roman" w:hAnsi="Times New Roman" w:cs="Times New Roman"/>
                <w:kern w:val="2"/>
                <w:sz w:val="20"/>
                <w:szCs w:val="20"/>
                <w:lang w:eastAsia="ar-SA"/>
              </w:rPr>
              <w:t xml:space="preserve">Все документы (заявка на участие в запросе котировок, а также иные документы, предоставляемые участником закупки в соответствии с требованиями извещения о проведении запроса котировок, в том числе предоставляемые по усмотрению участника закупки) должны быть предоставлены участником запроса котировок в доступном для прочтения формате </w:t>
            </w:r>
            <w:r w:rsidRPr="00045F2D">
              <w:rPr>
                <w:rFonts w:ascii="Times New Roman" w:eastAsia="Times New Roman" w:hAnsi="Times New Roman" w:cs="Times New Roman"/>
                <w:b/>
                <w:kern w:val="2"/>
                <w:sz w:val="20"/>
                <w:szCs w:val="20"/>
                <w:lang w:eastAsia="ar-SA"/>
              </w:rPr>
              <w:t xml:space="preserve">(один файл – один документ, рекомендованный шрифт -  </w:t>
            </w:r>
            <w:proofErr w:type="spellStart"/>
            <w:r w:rsidRPr="00045F2D">
              <w:rPr>
                <w:rFonts w:ascii="Times New Roman" w:eastAsia="Times New Roman" w:hAnsi="Times New Roman" w:cs="Times New Roman"/>
                <w:b/>
                <w:kern w:val="2"/>
                <w:sz w:val="20"/>
                <w:szCs w:val="20"/>
                <w:lang w:eastAsia="ar-SA"/>
              </w:rPr>
              <w:t>Times</w:t>
            </w:r>
            <w:proofErr w:type="spellEnd"/>
            <w:r w:rsidRPr="00045F2D">
              <w:rPr>
                <w:rFonts w:ascii="Times New Roman" w:eastAsia="Times New Roman" w:hAnsi="Times New Roman" w:cs="Times New Roman"/>
                <w:b/>
                <w:kern w:val="2"/>
                <w:sz w:val="20"/>
                <w:szCs w:val="20"/>
                <w:lang w:eastAsia="ar-SA"/>
              </w:rPr>
              <w:t xml:space="preserve"> </w:t>
            </w:r>
            <w:proofErr w:type="spellStart"/>
            <w:r w:rsidRPr="00045F2D">
              <w:rPr>
                <w:rFonts w:ascii="Times New Roman" w:eastAsia="Times New Roman" w:hAnsi="Times New Roman" w:cs="Times New Roman"/>
                <w:b/>
                <w:kern w:val="2"/>
                <w:sz w:val="20"/>
                <w:szCs w:val="20"/>
                <w:lang w:eastAsia="ar-SA"/>
              </w:rPr>
              <w:t>New</w:t>
            </w:r>
            <w:proofErr w:type="spellEnd"/>
            <w:r w:rsidRPr="00045F2D">
              <w:rPr>
                <w:rFonts w:ascii="Times New Roman" w:eastAsia="Times New Roman" w:hAnsi="Times New Roman" w:cs="Times New Roman"/>
                <w:b/>
                <w:kern w:val="2"/>
                <w:sz w:val="20"/>
                <w:szCs w:val="20"/>
                <w:lang w:eastAsia="ar-SA"/>
              </w:rPr>
              <w:t xml:space="preserve"> </w:t>
            </w:r>
            <w:proofErr w:type="spellStart"/>
            <w:r w:rsidRPr="00045F2D">
              <w:rPr>
                <w:rFonts w:ascii="Times New Roman" w:eastAsia="Times New Roman" w:hAnsi="Times New Roman" w:cs="Times New Roman"/>
                <w:b/>
                <w:kern w:val="2"/>
                <w:sz w:val="20"/>
                <w:szCs w:val="20"/>
                <w:lang w:eastAsia="ar-SA"/>
              </w:rPr>
              <w:t>Roman</w:t>
            </w:r>
            <w:proofErr w:type="spellEnd"/>
            <w:r w:rsidRPr="00045F2D">
              <w:rPr>
                <w:rFonts w:ascii="Times New Roman" w:eastAsia="Times New Roman" w:hAnsi="Times New Roman" w:cs="Times New Roman"/>
                <w:b/>
                <w:kern w:val="2"/>
                <w:sz w:val="20"/>
                <w:szCs w:val="20"/>
                <w:lang w:eastAsia="ar-SA"/>
              </w:rPr>
              <w:t>, размер шрифта - 12).</w:t>
            </w:r>
            <w:proofErr w:type="gramEnd"/>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tabs>
                <w:tab w:val="left" w:pos="34"/>
              </w:tabs>
              <w:suppressAutoHyphens/>
              <w:autoSpaceDE w:val="0"/>
              <w:adjustRightInd w:val="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12.2</w:t>
            </w: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bCs/>
                <w:kern w:val="2"/>
                <w:sz w:val="20"/>
                <w:szCs w:val="20"/>
                <w:lang w:eastAsia="ar-SA"/>
              </w:rPr>
            </w:pPr>
            <w:r w:rsidRPr="00045F2D">
              <w:rPr>
                <w:rFonts w:ascii="Times New Roman" w:eastAsia="Times New Roman" w:hAnsi="Times New Roman" w:cs="Times New Roman"/>
                <w:kern w:val="2"/>
                <w:sz w:val="20"/>
                <w:szCs w:val="20"/>
                <w:lang w:eastAsia="ar-SA"/>
              </w:rPr>
              <w:t>Порядок подачи заявок на участие в запросе котировок в электронной форме:</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suppressAutoHyphens/>
              <w:autoSpaceDE w:val="0"/>
              <w:adjustRightInd w:val="0"/>
              <w:jc w:val="both"/>
              <w:textAlignment w:val="auto"/>
              <w:rPr>
                <w:rFonts w:ascii="Times New Roman" w:eastAsia="Times New Roman" w:hAnsi="Times New Roman" w:cs="Times New Roman"/>
                <w:i/>
                <w:kern w:val="2"/>
                <w:sz w:val="20"/>
                <w:szCs w:val="20"/>
                <w:lang w:eastAsia="ar-SA"/>
              </w:rPr>
            </w:pPr>
            <w:r w:rsidRPr="00045F2D">
              <w:rPr>
                <w:rFonts w:ascii="Times New Roman" w:eastAsia="Times New Roman" w:hAnsi="Times New Roman" w:cs="Times New Roman"/>
                <w:i/>
                <w:kern w:val="2"/>
                <w:sz w:val="20"/>
                <w:szCs w:val="20"/>
                <w:lang w:eastAsia="ar-SA"/>
              </w:rPr>
              <w:t>заявки подаются по адресу электронной площадки ЭТП «Электронные торги России»  www.torgi82.ru в соответствии с регламентом электронной площадки.</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tabs>
                <w:tab w:val="left" w:pos="34"/>
              </w:tabs>
              <w:suppressAutoHyphens/>
              <w:autoSpaceDE w:val="0"/>
              <w:adjustRightInd w:val="0"/>
              <w:ind w:left="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12.3</w:t>
            </w: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bCs/>
                <w:kern w:val="2"/>
                <w:sz w:val="20"/>
                <w:szCs w:val="20"/>
                <w:lang w:eastAsia="ar-SA"/>
              </w:rPr>
            </w:pPr>
            <w:r w:rsidRPr="00045F2D">
              <w:rPr>
                <w:rFonts w:ascii="Times New Roman" w:eastAsia="Times New Roman" w:hAnsi="Times New Roman" w:cs="Times New Roman"/>
                <w:kern w:val="2"/>
                <w:sz w:val="20"/>
                <w:szCs w:val="20"/>
                <w:lang w:eastAsia="ar-SA"/>
              </w:rPr>
              <w:t>Дата начала подачи заявок на участие в запросе котировок в электронной форме:</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suppressAutoHyphens/>
              <w:autoSpaceDE w:val="0"/>
              <w:adjustRightInd w:val="0"/>
              <w:jc w:val="both"/>
              <w:textAlignment w:val="auto"/>
              <w:rPr>
                <w:rFonts w:ascii="Times New Roman" w:eastAsia="Times New Roman" w:hAnsi="Times New Roman" w:cs="Times New Roman"/>
                <w:b/>
                <w:kern w:val="2"/>
                <w:sz w:val="20"/>
                <w:szCs w:val="20"/>
                <w:lang w:eastAsia="ar-SA"/>
              </w:rPr>
            </w:pPr>
            <w:r w:rsidRPr="00045F2D">
              <w:rPr>
                <w:rFonts w:ascii="Times New Roman" w:eastAsia="Times New Roman" w:hAnsi="Times New Roman" w:cs="Times New Roman"/>
                <w:b/>
                <w:color w:val="0070C0"/>
                <w:kern w:val="2"/>
                <w:sz w:val="20"/>
                <w:szCs w:val="20"/>
                <w:lang w:eastAsia="ar-SA"/>
              </w:rPr>
              <w:t xml:space="preserve"> </w:t>
            </w:r>
            <w:r>
              <w:rPr>
                <w:rFonts w:ascii="Times New Roman" w:eastAsia="Times New Roman" w:hAnsi="Times New Roman" w:cs="Times New Roman"/>
                <w:b/>
                <w:kern w:val="2"/>
                <w:sz w:val="20"/>
                <w:szCs w:val="20"/>
                <w:highlight w:val="yellow"/>
                <w:lang w:eastAsia="ar-SA"/>
              </w:rPr>
              <w:t>03.09.</w:t>
            </w:r>
            <w:r w:rsidRPr="00045F2D">
              <w:rPr>
                <w:rFonts w:ascii="Times New Roman" w:eastAsia="Times New Roman" w:hAnsi="Times New Roman" w:cs="Times New Roman"/>
                <w:b/>
                <w:kern w:val="2"/>
                <w:sz w:val="20"/>
                <w:szCs w:val="20"/>
                <w:highlight w:val="yellow"/>
                <w:lang w:eastAsia="ar-SA"/>
              </w:rPr>
              <w:t>2026 года</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tabs>
                <w:tab w:val="left" w:pos="34"/>
              </w:tabs>
              <w:suppressAutoHyphens/>
              <w:autoSpaceDE w:val="0"/>
              <w:adjustRightInd w:val="0"/>
              <w:ind w:left="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12.4</w:t>
            </w: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textAlignment w:val="auto"/>
              <w:rPr>
                <w:rFonts w:ascii="Times New Roman" w:eastAsia="Times New Roman" w:hAnsi="Times New Roman" w:cs="Times New Roman"/>
                <w:bCs/>
                <w:kern w:val="2"/>
                <w:sz w:val="20"/>
                <w:szCs w:val="20"/>
                <w:lang w:eastAsia="ar-SA"/>
              </w:rPr>
            </w:pPr>
            <w:r w:rsidRPr="00045F2D">
              <w:rPr>
                <w:rFonts w:ascii="Times New Roman" w:eastAsia="Times New Roman" w:hAnsi="Times New Roman" w:cs="Times New Roman"/>
                <w:kern w:val="2"/>
                <w:sz w:val="20"/>
                <w:szCs w:val="20"/>
                <w:lang w:eastAsia="ar-SA"/>
              </w:rPr>
              <w:t>Дата и время окончания срока подачи заявок на участие в запросе котировок в электронной форме:</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F607C9" w:rsidP="00045F2D">
            <w:pPr>
              <w:suppressAutoHyphens/>
              <w:autoSpaceDE w:val="0"/>
              <w:adjustRightInd w:val="0"/>
              <w:jc w:val="both"/>
              <w:textAlignment w:val="auto"/>
              <w:rPr>
                <w:rFonts w:ascii="Times New Roman" w:eastAsia="Times New Roman" w:hAnsi="Times New Roman" w:cs="Times New Roman"/>
                <w:b/>
                <w:kern w:val="2"/>
                <w:sz w:val="20"/>
                <w:szCs w:val="20"/>
                <w:highlight w:val="yellow"/>
                <w:lang w:eastAsia="ar-SA"/>
              </w:rPr>
            </w:pPr>
            <w:r>
              <w:rPr>
                <w:rFonts w:ascii="Times New Roman" w:eastAsia="Times New Roman" w:hAnsi="Times New Roman" w:cs="Times New Roman"/>
                <w:b/>
                <w:kern w:val="2"/>
                <w:sz w:val="20"/>
                <w:szCs w:val="20"/>
                <w:highlight w:val="yellow"/>
                <w:lang w:eastAsia="ar-SA"/>
              </w:rPr>
              <w:t>11.09</w:t>
            </w:r>
            <w:r w:rsidR="00045F2D" w:rsidRPr="00045F2D">
              <w:rPr>
                <w:rFonts w:ascii="Times New Roman" w:eastAsia="Times New Roman" w:hAnsi="Times New Roman" w:cs="Times New Roman"/>
                <w:b/>
                <w:kern w:val="2"/>
                <w:sz w:val="20"/>
                <w:szCs w:val="20"/>
                <w:highlight w:val="yellow"/>
                <w:lang w:eastAsia="ar-SA"/>
              </w:rPr>
              <w:t>.2026 года 08:00</w:t>
            </w:r>
            <w:r w:rsidR="00045F2D" w:rsidRPr="00045F2D">
              <w:rPr>
                <w:rFonts w:ascii="Times New Roman" w:eastAsia="Times New Roman" w:hAnsi="Times New Roman" w:cs="Times New Roman"/>
                <w:i/>
                <w:color w:val="0070C0"/>
                <w:kern w:val="2"/>
                <w:sz w:val="20"/>
                <w:szCs w:val="20"/>
                <w:lang w:eastAsia="ar-SA"/>
              </w:rPr>
              <w:t xml:space="preserve"> </w:t>
            </w:r>
            <w:r w:rsidR="00045F2D" w:rsidRPr="00045F2D">
              <w:rPr>
                <w:rFonts w:ascii="Times New Roman" w:eastAsia="Times New Roman" w:hAnsi="Times New Roman" w:cs="Times New Roman"/>
                <w:bCs/>
                <w:i/>
                <w:kern w:val="2"/>
                <w:sz w:val="20"/>
                <w:szCs w:val="20"/>
                <w:lang w:eastAsia="ar-SA"/>
              </w:rPr>
              <w:t>(по московскому времени)</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2"/>
                <w:numId w:val="8"/>
              </w:numPr>
              <w:tabs>
                <w:tab w:val="left" w:pos="34"/>
              </w:tabs>
              <w:suppressAutoHyphens/>
              <w:autoSpaceDE w:val="0"/>
              <w:autoSpaceDN/>
              <w:adjustRightInd w:val="0"/>
              <w:spacing w:after="60" w:line="276" w:lineRule="auto"/>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Формы, порядок, дата начала и дата и время окончания предоставления участникам закупки разъяснений положений извещения о проведении запроса котировок в электронной форме:</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Любой участник закупки вправе направить в электронной форме посредством электронной площадки ЭТП «Электронные торги России» www.torgi82.ru заказчику запрос о разъяснении положений извещения о  проведении запроса котировок в электронной форме в срок, не превышающий 3 рабочих дней до даты окончания срока подачи заявок на участие в запросе котировок. </w:t>
            </w:r>
          </w:p>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Размещение разъяснений извещения в ЕИС  осуществляется в течение 3 рабочих дней со дня предоставления разъяснений с указанием предмета запроса, но без указания участника закупки, от которого поступил такой запрос. </w:t>
            </w:r>
          </w:p>
          <w:p w:rsidR="00045F2D" w:rsidRPr="00045F2D" w:rsidRDefault="00045F2D" w:rsidP="00045F2D">
            <w:pPr>
              <w:widowControl/>
              <w:tabs>
                <w:tab w:val="left" w:pos="360"/>
              </w:tabs>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Участник закупки вправе направлять запросы </w:t>
            </w:r>
            <w:proofErr w:type="gramStart"/>
            <w:r w:rsidRPr="00045F2D">
              <w:rPr>
                <w:rFonts w:ascii="Times New Roman" w:eastAsia="Times New Roman" w:hAnsi="Times New Roman" w:cs="Times New Roman"/>
                <w:kern w:val="2"/>
                <w:sz w:val="20"/>
                <w:szCs w:val="20"/>
                <w:lang w:eastAsia="ar-SA"/>
              </w:rPr>
              <w:t>о</w:t>
            </w:r>
            <w:proofErr w:type="gramEnd"/>
            <w:r w:rsidRPr="00045F2D">
              <w:rPr>
                <w:rFonts w:ascii="Times New Roman" w:eastAsia="Times New Roman" w:hAnsi="Times New Roman" w:cs="Times New Roman"/>
                <w:kern w:val="2"/>
                <w:sz w:val="20"/>
                <w:szCs w:val="20"/>
                <w:lang w:eastAsia="ar-SA"/>
              </w:rPr>
              <w:t xml:space="preserve"> </w:t>
            </w:r>
            <w:proofErr w:type="gramStart"/>
            <w:r w:rsidRPr="00045F2D">
              <w:rPr>
                <w:rFonts w:ascii="Times New Roman" w:eastAsia="Times New Roman" w:hAnsi="Times New Roman" w:cs="Times New Roman"/>
                <w:kern w:val="2"/>
                <w:sz w:val="20"/>
                <w:szCs w:val="20"/>
                <w:lang w:eastAsia="ar-SA"/>
              </w:rPr>
              <w:t>разъяснений</w:t>
            </w:r>
            <w:proofErr w:type="gramEnd"/>
            <w:r w:rsidRPr="00045F2D">
              <w:rPr>
                <w:rFonts w:ascii="Times New Roman" w:eastAsia="Times New Roman" w:hAnsi="Times New Roman" w:cs="Times New Roman"/>
                <w:kern w:val="2"/>
                <w:sz w:val="20"/>
                <w:szCs w:val="20"/>
                <w:lang w:eastAsia="ar-SA"/>
              </w:rPr>
              <w:t xml:space="preserve"> положений извещения о проведении запроса котировок: </w:t>
            </w:r>
            <w:r w:rsidR="00D20558">
              <w:rPr>
                <w:rFonts w:ascii="Times New Roman" w:eastAsia="Times New Roman" w:hAnsi="Times New Roman" w:cs="Times New Roman"/>
                <w:kern w:val="2"/>
                <w:sz w:val="20"/>
                <w:szCs w:val="20"/>
                <w:highlight w:val="yellow"/>
                <w:lang w:eastAsia="ar-SA"/>
              </w:rPr>
              <w:t>03.09.2028 г. по 09.09</w:t>
            </w:r>
            <w:r w:rsidRPr="00045F2D">
              <w:rPr>
                <w:rFonts w:ascii="Times New Roman" w:eastAsia="Times New Roman" w:hAnsi="Times New Roman" w:cs="Times New Roman"/>
                <w:kern w:val="2"/>
                <w:sz w:val="20"/>
                <w:szCs w:val="20"/>
                <w:highlight w:val="yellow"/>
                <w:lang w:eastAsia="ar-SA"/>
              </w:rPr>
              <w:t>.202 г.</w:t>
            </w:r>
          </w:p>
          <w:p w:rsidR="00045F2D" w:rsidRPr="00045F2D" w:rsidRDefault="00045F2D" w:rsidP="00045F2D">
            <w:pPr>
              <w:suppressAutoHyphens/>
              <w:autoSpaceDE w:val="0"/>
              <w:adjustRightInd w:val="0"/>
              <w:jc w:val="both"/>
              <w:textAlignment w:val="auto"/>
              <w:rPr>
                <w:rFonts w:ascii="Times New Roman" w:eastAsia="Times New Roman" w:hAnsi="Times New Roman" w:cs="Times New Roman"/>
                <w:b/>
                <w:color w:val="0070C0"/>
                <w:kern w:val="2"/>
                <w:sz w:val="20"/>
                <w:szCs w:val="20"/>
                <w:lang w:eastAsia="ar-SA"/>
              </w:rPr>
            </w:pPr>
            <w:r w:rsidRPr="00045F2D">
              <w:rPr>
                <w:rFonts w:ascii="Times New Roman" w:eastAsia="Times New Roman" w:hAnsi="Times New Roman" w:cs="Times New Roman"/>
                <w:kern w:val="2"/>
                <w:sz w:val="20"/>
                <w:szCs w:val="20"/>
                <w:lang w:eastAsia="ar-SA"/>
              </w:rPr>
              <w:t xml:space="preserve">Срок предоставления разъяснений положений извещения о проведении  запроса котировок (ответы на поступившие запросы): «26.03.2025 г. по 04.04.2025 г. Заказчик вправе не осуществлять разъяснение </w:t>
            </w:r>
            <w:r w:rsidRPr="00045F2D">
              <w:rPr>
                <w:rFonts w:ascii="Times New Roman" w:eastAsia="Times New Roman" w:hAnsi="Times New Roman" w:cs="Times New Roman"/>
                <w:bCs/>
                <w:kern w:val="2"/>
                <w:sz w:val="20"/>
                <w:szCs w:val="20"/>
                <w:lang w:eastAsia="ar-SA"/>
              </w:rPr>
              <w:t>положений извещения о проведении запроса котировок в электронной форме</w:t>
            </w:r>
            <w:r w:rsidRPr="00045F2D">
              <w:rPr>
                <w:rFonts w:ascii="Times New Roman" w:eastAsia="Times New Roman" w:hAnsi="Times New Roman" w:cs="Times New Roman"/>
                <w:kern w:val="2"/>
                <w:sz w:val="20"/>
                <w:szCs w:val="20"/>
                <w:lang w:eastAsia="ar-SA"/>
              </w:rPr>
              <w:t xml:space="preserve"> в случае, если указанный запрос поступил </w:t>
            </w:r>
            <w:proofErr w:type="gramStart"/>
            <w:r w:rsidRPr="00045F2D">
              <w:rPr>
                <w:rFonts w:ascii="Times New Roman" w:eastAsia="Times New Roman" w:hAnsi="Times New Roman" w:cs="Times New Roman"/>
                <w:kern w:val="2"/>
                <w:sz w:val="20"/>
                <w:szCs w:val="20"/>
                <w:lang w:eastAsia="ar-SA"/>
              </w:rPr>
              <w:t>позднее</w:t>
            </w:r>
            <w:proofErr w:type="gramEnd"/>
            <w:r w:rsidRPr="00045F2D">
              <w:rPr>
                <w:rFonts w:ascii="Times New Roman" w:eastAsia="Times New Roman" w:hAnsi="Times New Roman" w:cs="Times New Roman"/>
                <w:kern w:val="2"/>
                <w:sz w:val="20"/>
                <w:szCs w:val="20"/>
                <w:lang w:eastAsia="ar-SA"/>
              </w:rPr>
              <w:t xml:space="preserve"> чем за 3 (три) рабочих дня до даты окончания срока подачи заявок на участие в запросе котировок в электронной форме.</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tabs>
                <w:tab w:val="left" w:pos="34"/>
              </w:tabs>
              <w:suppressAutoHyphens/>
              <w:autoSpaceDE w:val="0"/>
              <w:adjustRightInd w:val="0"/>
              <w:ind w:left="34" w:hanging="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12.5</w:t>
            </w: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textAlignment w:val="auto"/>
              <w:rPr>
                <w:rFonts w:ascii="Times New Roman" w:eastAsia="Times New Roman" w:hAnsi="Times New Roman" w:cs="Times New Roman"/>
                <w:bCs/>
                <w:kern w:val="2"/>
                <w:sz w:val="20"/>
                <w:szCs w:val="20"/>
                <w:lang w:eastAsia="ar-SA"/>
              </w:rPr>
            </w:pPr>
            <w:r w:rsidRPr="00045F2D">
              <w:rPr>
                <w:rFonts w:ascii="Times New Roman" w:eastAsia="Times New Roman" w:hAnsi="Times New Roman" w:cs="Times New Roman"/>
                <w:kern w:val="2"/>
                <w:sz w:val="20"/>
                <w:szCs w:val="20"/>
                <w:lang w:eastAsia="ar-SA"/>
              </w:rPr>
              <w:t>Дата подведения итогов запроса котировок в электронной форме:</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D20558" w:rsidP="00D20558">
            <w:pPr>
              <w:suppressAutoHyphens/>
              <w:autoSpaceDE w:val="0"/>
              <w:adjustRightInd w:val="0"/>
              <w:jc w:val="both"/>
              <w:textAlignment w:val="auto"/>
              <w:rPr>
                <w:rFonts w:ascii="Times New Roman" w:eastAsia="Times New Roman" w:hAnsi="Times New Roman" w:cs="Times New Roman"/>
                <w:color w:val="0070C0"/>
                <w:kern w:val="2"/>
                <w:sz w:val="20"/>
                <w:szCs w:val="20"/>
                <w:highlight w:val="yellow"/>
                <w:lang w:eastAsia="ar-SA"/>
              </w:rPr>
            </w:pPr>
            <w:r>
              <w:rPr>
                <w:rFonts w:ascii="Times New Roman" w:eastAsia="Times New Roman" w:hAnsi="Times New Roman" w:cs="Times New Roman"/>
                <w:b/>
                <w:kern w:val="2"/>
                <w:sz w:val="20"/>
                <w:szCs w:val="20"/>
                <w:highlight w:val="yellow"/>
                <w:lang w:eastAsia="ar-SA"/>
              </w:rPr>
              <w:t>11.09</w:t>
            </w:r>
            <w:r w:rsidR="00045F2D" w:rsidRPr="00045F2D">
              <w:rPr>
                <w:rFonts w:ascii="Times New Roman" w:eastAsia="Times New Roman" w:hAnsi="Times New Roman" w:cs="Times New Roman"/>
                <w:b/>
                <w:kern w:val="2"/>
                <w:sz w:val="20"/>
                <w:szCs w:val="20"/>
                <w:highlight w:val="yellow"/>
                <w:lang w:eastAsia="ar-SA"/>
              </w:rPr>
              <w:t>.2026 года</w:t>
            </w:r>
            <w:r w:rsidR="00045F2D" w:rsidRPr="00045F2D">
              <w:rPr>
                <w:rFonts w:ascii="Times New Roman" w:eastAsia="Times New Roman" w:hAnsi="Times New Roman" w:cs="Times New Roman"/>
                <w:i/>
                <w:color w:val="0070C0"/>
                <w:kern w:val="2"/>
                <w:sz w:val="20"/>
                <w:szCs w:val="20"/>
                <w:highlight w:val="yellow"/>
                <w:lang w:eastAsia="ar-SA"/>
              </w:rPr>
              <w:t xml:space="preserve"> </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tabs>
                <w:tab w:val="left" w:pos="34"/>
              </w:tabs>
              <w:suppressAutoHyphens/>
              <w:autoSpaceDE w:val="0"/>
              <w:adjustRightInd w:val="0"/>
              <w:ind w:left="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lastRenderedPageBreak/>
              <w:t>12.6</w:t>
            </w: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bCs/>
                <w:kern w:val="2"/>
                <w:sz w:val="20"/>
                <w:szCs w:val="20"/>
                <w:lang w:eastAsia="ar-SA"/>
              </w:rPr>
            </w:pPr>
            <w:r w:rsidRPr="00045F2D">
              <w:rPr>
                <w:rFonts w:ascii="Times New Roman" w:eastAsia="Times New Roman" w:hAnsi="Times New Roman" w:cs="Times New Roman"/>
                <w:kern w:val="2"/>
                <w:sz w:val="20"/>
                <w:szCs w:val="20"/>
                <w:lang w:eastAsia="ar-SA"/>
              </w:rPr>
              <w:t>Порядок подведения итогов запроса котировок в электронной форме:</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suppressAutoHyphens/>
              <w:autoSpaceDE w:val="0"/>
              <w:adjustRightInd w:val="0"/>
              <w:jc w:val="both"/>
              <w:textAlignment w:val="auto"/>
              <w:rPr>
                <w:rFonts w:ascii="Times New Roman" w:eastAsia="Times New Roman" w:hAnsi="Times New Roman" w:cs="Times New Roman"/>
                <w:i/>
                <w:kern w:val="2"/>
                <w:sz w:val="20"/>
                <w:szCs w:val="20"/>
                <w:lang w:eastAsia="ar-SA"/>
              </w:rPr>
            </w:pPr>
            <w:r w:rsidRPr="00045F2D">
              <w:rPr>
                <w:rFonts w:ascii="Times New Roman" w:eastAsia="Times New Roman" w:hAnsi="Times New Roman" w:cs="Times New Roman"/>
                <w:i/>
                <w:kern w:val="2"/>
                <w:sz w:val="20"/>
                <w:szCs w:val="20"/>
                <w:lang w:eastAsia="ar-SA"/>
              </w:rPr>
              <w:t>В течение одного рабочего дня после направления оператором электронной площадки заявки на участие в запросе котировок в электронной форме, комиссия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запросе котировок в электронной форме, в которых содержится наименьшее ценовое предложение, присваивается первый номер. В случае</w:t>
            </w:r>
            <w:proofErr w:type="gramStart"/>
            <w:r w:rsidRPr="00045F2D">
              <w:rPr>
                <w:rFonts w:ascii="Times New Roman" w:eastAsia="Times New Roman" w:hAnsi="Times New Roman" w:cs="Times New Roman"/>
                <w:i/>
                <w:kern w:val="2"/>
                <w:sz w:val="20"/>
                <w:szCs w:val="20"/>
                <w:lang w:eastAsia="ar-SA"/>
              </w:rPr>
              <w:t>,</w:t>
            </w:r>
            <w:proofErr w:type="gramEnd"/>
            <w:r w:rsidRPr="00045F2D">
              <w:rPr>
                <w:rFonts w:ascii="Times New Roman" w:eastAsia="Times New Roman" w:hAnsi="Times New Roman" w:cs="Times New Roman"/>
                <w:i/>
                <w:kern w:val="2"/>
                <w:sz w:val="20"/>
                <w:szCs w:val="20"/>
                <w:lang w:eastAsia="ar-SA"/>
              </w:rPr>
              <w:t xml:space="preserve">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rsidR="00045F2D" w:rsidRPr="00045F2D" w:rsidRDefault="00045F2D" w:rsidP="00045F2D">
            <w:pPr>
              <w:suppressAutoHyphens/>
              <w:autoSpaceDE w:val="0"/>
              <w:adjustRightInd w:val="0"/>
              <w:jc w:val="both"/>
              <w:textAlignment w:val="auto"/>
              <w:rPr>
                <w:rFonts w:ascii="Times New Roman" w:eastAsia="Times New Roman" w:hAnsi="Times New Roman" w:cs="Times New Roman"/>
                <w:i/>
                <w:kern w:val="2"/>
                <w:sz w:val="20"/>
                <w:szCs w:val="20"/>
                <w:lang w:eastAsia="ar-SA"/>
              </w:rPr>
            </w:pPr>
            <w:r w:rsidRPr="00045F2D">
              <w:rPr>
                <w:rFonts w:ascii="Times New Roman" w:eastAsia="Times New Roman" w:hAnsi="Times New Roman" w:cs="Times New Roman"/>
                <w:i/>
                <w:kern w:val="2"/>
                <w:sz w:val="20"/>
                <w:szCs w:val="20"/>
                <w:lang w:eastAsia="ar-SA"/>
              </w:rPr>
              <w:t>Заказчик составляет итоговый протокол в соответствии с требованиями части 14 статьи 3.2 закона № 223-ФЗ и Положения о закупке и размещает его на электронной площадке и в единой информационной системе.</w:t>
            </w:r>
          </w:p>
          <w:p w:rsidR="00045F2D" w:rsidRPr="00045F2D" w:rsidRDefault="00045F2D" w:rsidP="00045F2D">
            <w:pPr>
              <w:suppressAutoHyphens/>
              <w:autoSpaceDE w:val="0"/>
              <w:adjustRightInd w:val="0"/>
              <w:jc w:val="both"/>
              <w:textAlignment w:val="auto"/>
              <w:rPr>
                <w:rFonts w:ascii="Times New Roman" w:eastAsia="Times New Roman" w:hAnsi="Times New Roman" w:cs="Times New Roman"/>
                <w:i/>
                <w:kern w:val="2"/>
                <w:sz w:val="20"/>
                <w:szCs w:val="20"/>
                <w:lang w:eastAsia="ar-SA"/>
              </w:rPr>
            </w:pPr>
            <w:r w:rsidRPr="00045F2D">
              <w:rPr>
                <w:rFonts w:ascii="Times New Roman" w:eastAsia="Times New Roman" w:hAnsi="Times New Roman" w:cs="Times New Roman"/>
                <w:i/>
                <w:kern w:val="2"/>
                <w:sz w:val="20"/>
                <w:szCs w:val="20"/>
                <w:lang w:eastAsia="ar-SA"/>
              </w:rPr>
              <w:t>Договор по результатам проведения запроса котировок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045F2D" w:rsidRPr="00045F2D" w:rsidRDefault="00045F2D" w:rsidP="00045F2D">
            <w:pPr>
              <w:suppressAutoHyphens/>
              <w:autoSpaceDE w:val="0"/>
              <w:adjustRightInd w:val="0"/>
              <w:jc w:val="both"/>
              <w:textAlignment w:val="auto"/>
              <w:rPr>
                <w:rFonts w:ascii="Times New Roman" w:eastAsia="Times New Roman" w:hAnsi="Times New Roman" w:cs="Times New Roman"/>
                <w:kern w:val="2"/>
                <w:sz w:val="20"/>
                <w:szCs w:val="20"/>
                <w:highlight w:val="yellow"/>
                <w:lang w:eastAsia="ar-SA"/>
              </w:rPr>
            </w:pPr>
            <w:r w:rsidRPr="00045F2D">
              <w:rPr>
                <w:rFonts w:ascii="Times New Roman" w:eastAsia="Times New Roman" w:hAnsi="Times New Roman" w:cs="Times New Roman"/>
                <w:i/>
                <w:kern w:val="2"/>
                <w:sz w:val="20"/>
                <w:szCs w:val="20"/>
                <w:lang w:eastAsia="ar-SA"/>
              </w:rPr>
              <w:t>Договор по результатам конкурентной закупки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участника такой закупки, с которым заключается договор.</w:t>
            </w:r>
          </w:p>
        </w:tc>
      </w:tr>
      <w:tr w:rsidR="00045F2D" w:rsidRPr="00045F2D" w:rsidTr="00E77E97">
        <w:trPr>
          <w:trHeight w:val="143"/>
          <w:tblHeader/>
        </w:trPr>
        <w:tc>
          <w:tcPr>
            <w:tcW w:w="849" w:type="dxa"/>
            <w:tcBorders>
              <w:top w:val="single" w:sz="4" w:space="0" w:color="auto"/>
              <w:left w:val="single" w:sz="4" w:space="0" w:color="auto"/>
              <w:bottom w:val="single" w:sz="4" w:space="0" w:color="auto"/>
              <w:right w:val="single" w:sz="4" w:space="0" w:color="auto"/>
            </w:tcBorders>
            <w:shd w:val="clear" w:color="auto" w:fill="E7E6E6"/>
          </w:tcPr>
          <w:p w:rsidR="00045F2D" w:rsidRPr="00045F2D" w:rsidRDefault="00045F2D" w:rsidP="00045F2D">
            <w:pPr>
              <w:widowControl/>
              <w:numPr>
                <w:ilvl w:val="0"/>
                <w:numId w:val="8"/>
              </w:numPr>
              <w:tabs>
                <w:tab w:val="left" w:pos="34"/>
              </w:tabs>
              <w:suppressAutoHyphens/>
              <w:autoSpaceDN/>
              <w:snapToGrid w:val="0"/>
              <w:spacing w:after="60" w:line="276" w:lineRule="auto"/>
              <w:jc w:val="both"/>
              <w:textAlignment w:val="auto"/>
              <w:rPr>
                <w:rFonts w:ascii="Times New Roman" w:eastAsia="Times New Roman" w:hAnsi="Times New Roman" w:cs="Times New Roman"/>
                <w:kern w:val="2"/>
                <w:sz w:val="20"/>
                <w:szCs w:val="20"/>
                <w:lang w:eastAsia="ar-SA"/>
              </w:rPr>
            </w:pPr>
          </w:p>
        </w:tc>
        <w:tc>
          <w:tcPr>
            <w:tcW w:w="10492" w:type="dxa"/>
            <w:gridSpan w:val="2"/>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keepNext/>
              <w:keepLines/>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Размер обеспечения заявки на участие в запросе котировок в электронной форме, срок и порядок его предоставления участником закупки. Порядок, срок и случаи возврата обеспечения заявки на участие в запросе котировок в электронной форме:</w:t>
            </w:r>
            <w:r w:rsidRPr="00045F2D">
              <w:rPr>
                <w:rFonts w:ascii="Times New Roman" w:eastAsia="Times New Roman" w:hAnsi="Times New Roman" w:cs="Times New Roman"/>
                <w:b/>
                <w:color w:val="0070C0"/>
                <w:kern w:val="2"/>
                <w:sz w:val="20"/>
                <w:szCs w:val="20"/>
                <w:lang w:eastAsia="ar-SA"/>
              </w:rPr>
              <w:t xml:space="preserve"> </w:t>
            </w:r>
          </w:p>
        </w:tc>
      </w:tr>
      <w:tr w:rsidR="00045F2D" w:rsidRPr="00045F2D" w:rsidTr="00E77E97">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045F2D" w:rsidRPr="00045F2D" w:rsidRDefault="00045F2D" w:rsidP="00045F2D">
            <w:pPr>
              <w:widowControl/>
              <w:tabs>
                <w:tab w:val="left" w:pos="34"/>
              </w:tabs>
              <w:suppressAutoHyphens/>
              <w:autoSpaceDN/>
              <w:snapToGrid w:val="0"/>
              <w:jc w:val="both"/>
              <w:textAlignment w:val="auto"/>
              <w:rPr>
                <w:rFonts w:ascii="Times New Roman" w:eastAsia="Times New Roman" w:hAnsi="Times New Roman" w:cs="Times New Roman"/>
                <w:bCs/>
                <w:kern w:val="2"/>
                <w:sz w:val="20"/>
                <w:szCs w:val="20"/>
                <w:lang w:eastAsia="ar-SA"/>
              </w:rPr>
            </w:pPr>
            <w:r w:rsidRPr="00045F2D">
              <w:rPr>
                <w:rFonts w:ascii="Times New Roman" w:eastAsia="Times New Roman" w:hAnsi="Times New Roman" w:cs="Times New Roman"/>
                <w:bCs/>
                <w:kern w:val="2"/>
                <w:sz w:val="20"/>
                <w:szCs w:val="20"/>
                <w:lang w:eastAsia="ar-SA"/>
              </w:rPr>
              <w:t>13.1</w:t>
            </w: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Размер обеспечения заявки на участие в запросе котировок в электронной форме:</w:t>
            </w: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045F2D" w:rsidRDefault="00045F2D" w:rsidP="00045F2D">
            <w:pPr>
              <w:keepNext/>
              <w:keepLines/>
              <w:suppressLineNumbers/>
              <w:suppressAutoHyphens/>
              <w:autoSpaceDN/>
              <w:jc w:val="both"/>
              <w:textAlignment w:val="auto"/>
              <w:rPr>
                <w:rFonts w:ascii="Times New Roman" w:eastAsia="Times New Roman" w:hAnsi="Times New Roman" w:cs="Times New Roman"/>
                <w:b/>
                <w:i/>
                <w:kern w:val="0"/>
                <w:sz w:val="20"/>
                <w:szCs w:val="20"/>
                <w:lang w:eastAsia="ru-RU"/>
              </w:rPr>
            </w:pPr>
            <w:r w:rsidRPr="00045F2D">
              <w:rPr>
                <w:rFonts w:ascii="Times New Roman" w:eastAsia="Times New Roman" w:hAnsi="Times New Roman" w:cs="Times New Roman"/>
                <w:b/>
                <w:kern w:val="2"/>
                <w:sz w:val="20"/>
                <w:szCs w:val="20"/>
                <w:lang w:eastAsia="ar-SA"/>
              </w:rPr>
              <w:t xml:space="preserve">обеспечение заявки не предоставляется          </w:t>
            </w:r>
          </w:p>
        </w:tc>
      </w:tr>
      <w:tr w:rsidR="00045F2D" w:rsidRPr="00045F2D" w:rsidTr="00E77E97">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045F2D" w:rsidRPr="00045F2D" w:rsidRDefault="00045F2D" w:rsidP="00045F2D">
            <w:pPr>
              <w:widowControl/>
              <w:numPr>
                <w:ilvl w:val="0"/>
                <w:numId w:val="8"/>
              </w:numPr>
              <w:tabs>
                <w:tab w:val="left" w:pos="34"/>
              </w:tabs>
              <w:suppressAutoHyphens/>
              <w:autoSpaceDN/>
              <w:snapToGrid w:val="0"/>
              <w:spacing w:after="60" w:line="276" w:lineRule="auto"/>
              <w:jc w:val="both"/>
              <w:textAlignment w:val="auto"/>
              <w:rPr>
                <w:rFonts w:ascii="Times New Roman" w:eastAsia="Times New Roman" w:hAnsi="Times New Roman" w:cs="Times New Roman"/>
                <w:bCs/>
                <w:kern w:val="2"/>
                <w:sz w:val="20"/>
                <w:szCs w:val="20"/>
                <w:lang w:eastAsia="ar-SA"/>
              </w:rPr>
            </w:pPr>
          </w:p>
        </w:tc>
        <w:tc>
          <w:tcPr>
            <w:tcW w:w="10492" w:type="dxa"/>
            <w:gridSpan w:val="2"/>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keepNext/>
              <w:keepLines/>
              <w:suppressLineNumbers/>
              <w:suppressAutoHyphens/>
              <w:autoSpaceDN/>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 xml:space="preserve">Размер обеспечения исполнения договора, срок и порядок его предоставления участником </w:t>
            </w:r>
            <w:r w:rsidRPr="00045F2D">
              <w:rPr>
                <w:rFonts w:ascii="Times New Roman" w:eastAsia="Times New Roman" w:hAnsi="Times New Roman" w:cs="Times New Roman"/>
                <w:kern w:val="2"/>
                <w:sz w:val="20"/>
                <w:szCs w:val="20"/>
                <w:lang w:eastAsia="ar-SA"/>
              </w:rPr>
              <w:t>запроса котировок в электронной форме</w:t>
            </w:r>
            <w:r w:rsidRPr="00045F2D">
              <w:rPr>
                <w:rFonts w:ascii="Times New Roman" w:eastAsia="Times New Roman" w:hAnsi="Times New Roman" w:cs="Times New Roman"/>
                <w:kern w:val="0"/>
                <w:sz w:val="20"/>
                <w:szCs w:val="20"/>
                <w:lang w:eastAsia="ru-RU"/>
              </w:rPr>
              <w:t>. Порядок, срок и случаи возврата обеспечения исполнения договора:</w:t>
            </w:r>
            <w:r w:rsidRPr="00045F2D">
              <w:rPr>
                <w:rFonts w:ascii="Times New Roman" w:eastAsia="Times New Roman" w:hAnsi="Times New Roman" w:cs="Times New Roman"/>
                <w:b/>
                <w:color w:val="0070C0"/>
                <w:kern w:val="2"/>
                <w:sz w:val="20"/>
                <w:szCs w:val="20"/>
                <w:vertAlign w:val="superscript"/>
                <w:lang w:eastAsia="ar-SA"/>
              </w:rPr>
              <w:t xml:space="preserve"> </w:t>
            </w:r>
          </w:p>
        </w:tc>
      </w:tr>
      <w:tr w:rsidR="00045F2D" w:rsidRPr="00045F2D" w:rsidTr="00E77E97">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045F2D" w:rsidRPr="00045F2D" w:rsidRDefault="00045F2D" w:rsidP="00045F2D">
            <w:pPr>
              <w:widowControl/>
              <w:tabs>
                <w:tab w:val="left" w:pos="34"/>
              </w:tabs>
              <w:suppressAutoHyphens/>
              <w:autoSpaceDN/>
              <w:snapToGrid w:val="0"/>
              <w:ind w:left="175" w:hanging="141"/>
              <w:jc w:val="both"/>
              <w:textAlignment w:val="auto"/>
              <w:rPr>
                <w:rFonts w:ascii="Times New Roman" w:eastAsia="Times New Roman" w:hAnsi="Times New Roman" w:cs="Times New Roman"/>
                <w:bCs/>
                <w:kern w:val="2"/>
                <w:sz w:val="20"/>
                <w:szCs w:val="20"/>
                <w:lang w:eastAsia="ar-SA"/>
              </w:rPr>
            </w:pPr>
            <w:r w:rsidRPr="00045F2D">
              <w:rPr>
                <w:rFonts w:ascii="Times New Roman" w:eastAsia="Times New Roman" w:hAnsi="Times New Roman" w:cs="Times New Roman"/>
                <w:bCs/>
                <w:kern w:val="2"/>
                <w:sz w:val="20"/>
                <w:szCs w:val="20"/>
                <w:lang w:eastAsia="ar-SA"/>
              </w:rPr>
              <w:t>14.1</w:t>
            </w: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keepLines/>
              <w:suppressLineNumbers/>
              <w:suppressAutoHyphens/>
              <w:autoSpaceDN/>
              <w:snapToGrid w:val="0"/>
              <w:jc w:val="both"/>
              <w:textAlignment w:val="auto"/>
              <w:rPr>
                <w:rFonts w:ascii="Times New Roman" w:eastAsia="Times New Roman" w:hAnsi="Times New Roman" w:cs="Times New Roman"/>
                <w:kern w:val="2"/>
                <w:sz w:val="20"/>
                <w:szCs w:val="20"/>
                <w:highlight w:val="yellow"/>
                <w:lang w:eastAsia="ar-SA"/>
              </w:rPr>
            </w:pPr>
            <w:r w:rsidRPr="00045F2D">
              <w:rPr>
                <w:rFonts w:ascii="Times New Roman" w:eastAsia="Times New Roman" w:hAnsi="Times New Roman" w:cs="Times New Roman"/>
                <w:kern w:val="2"/>
                <w:sz w:val="20"/>
                <w:szCs w:val="20"/>
                <w:lang w:eastAsia="ar-SA"/>
              </w:rPr>
              <w:t xml:space="preserve">Размер </w:t>
            </w:r>
            <w:proofErr w:type="gramStart"/>
            <w:r w:rsidRPr="00045F2D">
              <w:rPr>
                <w:rFonts w:ascii="Times New Roman" w:eastAsia="Times New Roman" w:hAnsi="Times New Roman" w:cs="Times New Roman"/>
                <w:kern w:val="2"/>
                <w:sz w:val="20"/>
                <w:szCs w:val="20"/>
                <w:lang w:eastAsia="ar-SA"/>
              </w:rPr>
              <w:t>обеспечения исполнения договора запроса котировок</w:t>
            </w:r>
            <w:proofErr w:type="gramEnd"/>
            <w:r w:rsidRPr="00045F2D">
              <w:rPr>
                <w:rFonts w:ascii="Times New Roman" w:eastAsia="Times New Roman" w:hAnsi="Times New Roman" w:cs="Times New Roman"/>
                <w:kern w:val="2"/>
                <w:sz w:val="20"/>
                <w:szCs w:val="20"/>
                <w:lang w:eastAsia="ar-SA"/>
              </w:rPr>
              <w:t xml:space="preserve"> в электронной форме:</w:t>
            </w: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045F2D" w:rsidRDefault="00045F2D" w:rsidP="00D20558">
            <w:pPr>
              <w:keepNext/>
              <w:keepLines/>
              <w:suppressLineNumbers/>
              <w:suppressAutoHyphens/>
              <w:autoSpaceDN/>
              <w:jc w:val="both"/>
              <w:textAlignment w:val="auto"/>
              <w:rPr>
                <w:rFonts w:ascii="Times New Roman" w:eastAsia="Times New Roman" w:hAnsi="Times New Roman" w:cs="Times New Roman"/>
                <w:b/>
                <w:kern w:val="0"/>
                <w:sz w:val="20"/>
                <w:szCs w:val="20"/>
                <w:highlight w:val="yellow"/>
                <w:lang w:eastAsia="ru-RU"/>
              </w:rPr>
            </w:pPr>
            <w:r w:rsidRPr="00045F2D">
              <w:rPr>
                <w:rFonts w:ascii="Times New Roman" w:eastAsia="Times New Roman" w:hAnsi="Times New Roman" w:cs="Times New Roman"/>
                <w:b/>
                <w:kern w:val="0"/>
                <w:sz w:val="20"/>
                <w:szCs w:val="20"/>
                <w:lang w:eastAsia="ru-RU"/>
              </w:rPr>
              <w:t xml:space="preserve">Обеспечение исполнения договора 10% от НМЦД- </w:t>
            </w:r>
            <w:r w:rsidR="00D20558">
              <w:rPr>
                <w:rFonts w:ascii="Times New Roman" w:eastAsia="Times New Roman" w:hAnsi="Times New Roman" w:cs="Times New Roman"/>
                <w:b/>
                <w:kern w:val="0"/>
                <w:sz w:val="20"/>
                <w:szCs w:val="20"/>
                <w:lang w:eastAsia="ru-RU"/>
              </w:rPr>
              <w:t>164 166 (Сто шестьдесят четыре тысячи</w:t>
            </w:r>
            <w:r w:rsidR="00FB1768">
              <w:rPr>
                <w:rFonts w:ascii="Times New Roman" w:eastAsia="Times New Roman" w:hAnsi="Times New Roman" w:cs="Times New Roman"/>
                <w:b/>
                <w:kern w:val="0"/>
                <w:sz w:val="20"/>
                <w:szCs w:val="20"/>
                <w:lang w:eastAsia="ru-RU"/>
              </w:rPr>
              <w:t xml:space="preserve"> сто шестьдесят шесть) рублей 50 копеек</w:t>
            </w:r>
          </w:p>
        </w:tc>
      </w:tr>
      <w:tr w:rsidR="00045F2D" w:rsidRPr="00045F2D" w:rsidTr="00E77E97">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045F2D" w:rsidRPr="00045F2D" w:rsidRDefault="00045F2D" w:rsidP="00045F2D">
            <w:pPr>
              <w:widowControl/>
              <w:tabs>
                <w:tab w:val="left" w:pos="34"/>
              </w:tabs>
              <w:suppressAutoHyphens/>
              <w:autoSpaceDN/>
              <w:snapToGrid w:val="0"/>
              <w:ind w:left="175" w:hanging="141"/>
              <w:jc w:val="both"/>
              <w:textAlignment w:val="auto"/>
              <w:rPr>
                <w:rFonts w:ascii="Times New Roman" w:eastAsia="Times New Roman" w:hAnsi="Times New Roman" w:cs="Times New Roman"/>
                <w:bCs/>
                <w:kern w:val="2"/>
                <w:sz w:val="20"/>
                <w:szCs w:val="20"/>
                <w:lang w:eastAsia="ar-SA"/>
              </w:rPr>
            </w:pPr>
            <w:r w:rsidRPr="00045F2D">
              <w:rPr>
                <w:rFonts w:ascii="Times New Roman" w:eastAsia="Times New Roman" w:hAnsi="Times New Roman" w:cs="Times New Roman"/>
                <w:bCs/>
                <w:kern w:val="2"/>
                <w:sz w:val="20"/>
                <w:szCs w:val="20"/>
                <w:lang w:eastAsia="ar-SA"/>
              </w:rPr>
              <w:t>14.2</w:t>
            </w:r>
          </w:p>
        </w:tc>
        <w:tc>
          <w:tcPr>
            <w:tcW w:w="2696" w:type="dxa"/>
            <w:tcBorders>
              <w:top w:val="single" w:sz="4" w:space="0" w:color="000000"/>
              <w:left w:val="single" w:sz="4" w:space="0" w:color="000000"/>
              <w:bottom w:val="single" w:sz="4" w:space="0" w:color="000000"/>
              <w:right w:val="single" w:sz="4" w:space="0" w:color="000000"/>
            </w:tcBorders>
            <w:shd w:val="clear" w:color="auto" w:fill="E7E6E6"/>
          </w:tcPr>
          <w:p w:rsidR="00045F2D" w:rsidRPr="00045F2D" w:rsidRDefault="00045F2D" w:rsidP="00045F2D">
            <w:pPr>
              <w:widowControl/>
              <w:suppressAutoHyphens/>
              <w:autoSpaceDN/>
              <w:spacing w:after="60"/>
              <w:jc w:val="both"/>
              <w:textAlignment w:val="auto"/>
              <w:rPr>
                <w:rFonts w:ascii="Times New Roman" w:eastAsia="Times New Roman" w:hAnsi="Times New Roman" w:cs="Times New Roman"/>
                <w:kern w:val="1"/>
                <w:sz w:val="20"/>
                <w:szCs w:val="20"/>
                <w:lang w:eastAsia="ar-SA"/>
              </w:rPr>
            </w:pPr>
            <w:r w:rsidRPr="00045F2D">
              <w:rPr>
                <w:rFonts w:ascii="Times New Roman" w:eastAsia="Times New Roman" w:hAnsi="Times New Roman" w:cs="Times New Roman"/>
                <w:kern w:val="1"/>
                <w:sz w:val="20"/>
                <w:szCs w:val="20"/>
                <w:lang w:eastAsia="ar-SA"/>
              </w:rPr>
              <w:t>Срок и порядок предоставления обеспечения исполнения договора. Порядок, срок и случаи возврата обеспечения исполнения договора:</w:t>
            </w:r>
          </w:p>
        </w:tc>
        <w:tc>
          <w:tcPr>
            <w:tcW w:w="7796" w:type="dxa"/>
            <w:tcBorders>
              <w:top w:val="single" w:sz="4" w:space="0" w:color="000000"/>
              <w:left w:val="single" w:sz="4" w:space="0" w:color="000000"/>
              <w:bottom w:val="single" w:sz="4" w:space="0" w:color="000000"/>
              <w:right w:val="single" w:sz="4" w:space="0" w:color="000000"/>
            </w:tcBorders>
          </w:tcPr>
          <w:p w:rsidR="00045F2D" w:rsidRPr="00045F2D" w:rsidRDefault="00045F2D" w:rsidP="00045F2D">
            <w:pPr>
              <w:widowControl/>
              <w:suppressAutoHyphens/>
              <w:autoSpaceDN/>
              <w:spacing w:after="60"/>
              <w:jc w:val="both"/>
              <w:textAlignment w:val="auto"/>
              <w:rPr>
                <w:rFonts w:ascii="Times New Roman" w:eastAsia="Times New Roman" w:hAnsi="Times New Roman" w:cs="Times New Roman"/>
                <w:kern w:val="1"/>
                <w:sz w:val="20"/>
                <w:szCs w:val="20"/>
                <w:lang w:eastAsia="ar-SA"/>
              </w:rPr>
            </w:pPr>
            <w:r w:rsidRPr="00045F2D">
              <w:rPr>
                <w:rFonts w:ascii="Times New Roman" w:eastAsia="Times New Roman" w:hAnsi="Times New Roman" w:cs="Times New Roman"/>
                <w:kern w:val="1"/>
                <w:sz w:val="20"/>
                <w:szCs w:val="20"/>
                <w:lang w:eastAsia="ar-SA"/>
              </w:rPr>
              <w:t>Срок предоставления обеспечения исполнения договора: обеспечение должно быть предоставлено участником закупки до заключения договора. Порядок предоставления обеспечения исполнения договора: срок обеспечения исполнения договора должен составлять срок исполнения обязательств по договору подрядчиком плюс 1 месяц.</w:t>
            </w:r>
          </w:p>
          <w:p w:rsidR="00045F2D" w:rsidRPr="00045F2D" w:rsidRDefault="00045F2D" w:rsidP="00045F2D">
            <w:pPr>
              <w:widowControl/>
              <w:suppressAutoHyphens/>
              <w:autoSpaceDN/>
              <w:spacing w:after="60"/>
              <w:jc w:val="both"/>
              <w:textAlignment w:val="auto"/>
              <w:rPr>
                <w:rFonts w:ascii="Times New Roman" w:eastAsia="Times New Roman" w:hAnsi="Times New Roman" w:cs="Times New Roman"/>
                <w:kern w:val="1"/>
                <w:sz w:val="20"/>
                <w:szCs w:val="20"/>
                <w:lang w:eastAsia="ar-SA"/>
              </w:rPr>
            </w:pPr>
            <w:r w:rsidRPr="00045F2D">
              <w:rPr>
                <w:rFonts w:ascii="Times New Roman" w:eastAsia="Times New Roman" w:hAnsi="Times New Roman" w:cs="Times New Roman"/>
                <w:kern w:val="1"/>
                <w:sz w:val="20"/>
                <w:szCs w:val="20"/>
                <w:lang w:eastAsia="ar-SA"/>
              </w:rPr>
              <w:t>Обеспечение исполнения договора может быть представлено в виде независимой гарантии или путем внесения денежных средств на счет Заказчика. Способ обеспечения исполнения договора определяется участником закупки самостоятельно.</w:t>
            </w:r>
          </w:p>
          <w:p w:rsidR="00045F2D" w:rsidRPr="00045F2D" w:rsidRDefault="00045F2D" w:rsidP="00045F2D">
            <w:pPr>
              <w:widowControl/>
              <w:suppressAutoHyphens/>
              <w:autoSpaceDN/>
              <w:spacing w:after="60"/>
              <w:jc w:val="both"/>
              <w:textAlignment w:val="auto"/>
              <w:rPr>
                <w:rFonts w:ascii="Times New Roman" w:eastAsia="Times New Roman" w:hAnsi="Times New Roman" w:cs="Times New Roman"/>
                <w:kern w:val="1"/>
                <w:sz w:val="20"/>
                <w:szCs w:val="20"/>
                <w:lang w:eastAsia="ar-SA"/>
              </w:rPr>
            </w:pPr>
            <w:r w:rsidRPr="00045F2D">
              <w:rPr>
                <w:rFonts w:ascii="Times New Roman" w:eastAsia="Times New Roman" w:hAnsi="Times New Roman" w:cs="Times New Roman"/>
                <w:kern w:val="1"/>
                <w:sz w:val="20"/>
                <w:szCs w:val="20"/>
                <w:lang w:eastAsia="ar-SA"/>
              </w:rPr>
              <w:t>Участник закупки, который не предоставил обеспечение исполнения договора, признается уклонившимся от заключения договора.</w:t>
            </w:r>
          </w:p>
        </w:tc>
      </w:tr>
      <w:tr w:rsidR="00045F2D" w:rsidRPr="00045F2D" w:rsidTr="00E77E97">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045F2D" w:rsidRPr="00045F2D" w:rsidRDefault="00045F2D" w:rsidP="00045F2D">
            <w:pPr>
              <w:widowControl/>
              <w:tabs>
                <w:tab w:val="left" w:pos="34"/>
              </w:tabs>
              <w:suppressAutoHyphens/>
              <w:autoSpaceDN/>
              <w:snapToGrid w:val="0"/>
              <w:ind w:left="175" w:hanging="141"/>
              <w:jc w:val="both"/>
              <w:textAlignment w:val="auto"/>
              <w:rPr>
                <w:rFonts w:ascii="Times New Roman" w:eastAsia="Times New Roman" w:hAnsi="Times New Roman" w:cs="Times New Roman"/>
                <w:bCs/>
                <w:kern w:val="2"/>
                <w:sz w:val="20"/>
                <w:szCs w:val="20"/>
                <w:lang w:eastAsia="ar-SA"/>
              </w:rPr>
            </w:pPr>
            <w:r w:rsidRPr="00045F2D">
              <w:rPr>
                <w:rFonts w:ascii="Times New Roman" w:eastAsia="Times New Roman" w:hAnsi="Times New Roman" w:cs="Times New Roman"/>
                <w:bCs/>
                <w:kern w:val="2"/>
                <w:sz w:val="20"/>
                <w:szCs w:val="20"/>
                <w:lang w:eastAsia="ar-SA"/>
              </w:rPr>
              <w:t>14.3</w:t>
            </w:r>
          </w:p>
        </w:tc>
        <w:tc>
          <w:tcPr>
            <w:tcW w:w="2696" w:type="dxa"/>
            <w:tcBorders>
              <w:top w:val="single" w:sz="4" w:space="0" w:color="000000"/>
              <w:left w:val="single" w:sz="4" w:space="0" w:color="000000"/>
              <w:bottom w:val="single" w:sz="4" w:space="0" w:color="000000"/>
              <w:right w:val="single" w:sz="4" w:space="0" w:color="000000"/>
            </w:tcBorders>
            <w:shd w:val="clear" w:color="auto" w:fill="E7E6E6"/>
          </w:tcPr>
          <w:p w:rsidR="00045F2D" w:rsidRPr="00045F2D" w:rsidRDefault="00045F2D" w:rsidP="00045F2D">
            <w:pPr>
              <w:widowControl/>
              <w:suppressAutoHyphens/>
              <w:autoSpaceDN/>
              <w:spacing w:after="60"/>
              <w:jc w:val="both"/>
              <w:textAlignment w:val="auto"/>
              <w:rPr>
                <w:rFonts w:ascii="Times New Roman" w:eastAsia="Times New Roman" w:hAnsi="Times New Roman" w:cs="Times New Roman"/>
                <w:kern w:val="1"/>
                <w:sz w:val="20"/>
                <w:szCs w:val="20"/>
                <w:lang w:eastAsia="ar-SA"/>
              </w:rPr>
            </w:pPr>
            <w:r w:rsidRPr="00045F2D">
              <w:rPr>
                <w:rFonts w:ascii="Times New Roman" w:eastAsia="Times New Roman" w:hAnsi="Times New Roman" w:cs="Times New Roman"/>
                <w:kern w:val="1"/>
                <w:sz w:val="20"/>
                <w:szCs w:val="20"/>
                <w:lang w:eastAsia="ar-SA"/>
              </w:rPr>
              <w:t>Реквизиты для перечисления денежных средств, представленных в качестве обеспечения исполнения договора:</w:t>
            </w:r>
          </w:p>
        </w:tc>
        <w:tc>
          <w:tcPr>
            <w:tcW w:w="7796" w:type="dxa"/>
            <w:tcBorders>
              <w:top w:val="single" w:sz="4" w:space="0" w:color="000000"/>
              <w:left w:val="single" w:sz="4" w:space="0" w:color="000000"/>
              <w:bottom w:val="single" w:sz="4" w:space="0" w:color="000000"/>
              <w:right w:val="single" w:sz="4" w:space="0" w:color="000000"/>
            </w:tcBorders>
          </w:tcPr>
          <w:p w:rsidR="00045F2D" w:rsidRPr="00045F2D" w:rsidRDefault="00045F2D" w:rsidP="00523020">
            <w:pPr>
              <w:widowControl/>
              <w:suppressAutoHyphens/>
              <w:autoSpaceDN/>
              <w:jc w:val="both"/>
              <w:textAlignment w:val="auto"/>
              <w:rPr>
                <w:rFonts w:ascii="Times New Roman" w:eastAsia="Times New Roman" w:hAnsi="Times New Roman" w:cs="Times New Roman"/>
                <w:kern w:val="1"/>
                <w:sz w:val="20"/>
                <w:szCs w:val="20"/>
                <w:lang w:eastAsia="ar-SA"/>
              </w:rPr>
            </w:pPr>
            <w:r w:rsidRPr="00045F2D">
              <w:rPr>
                <w:rFonts w:ascii="Times New Roman" w:eastAsia="Times New Roman" w:hAnsi="Times New Roman" w:cs="Times New Roman"/>
                <w:kern w:val="1"/>
                <w:sz w:val="20"/>
                <w:szCs w:val="20"/>
                <w:lang w:eastAsia="ar-SA"/>
              </w:rPr>
              <w:t>Получатель: Муниципальное унитарное предприятие "Новочеркасские тепловые сети" (МУП "НТС")</w:t>
            </w:r>
          </w:p>
          <w:p w:rsidR="00045F2D" w:rsidRPr="00045F2D" w:rsidRDefault="00045F2D" w:rsidP="00523020">
            <w:pPr>
              <w:widowControl/>
              <w:suppressAutoHyphens/>
              <w:autoSpaceDN/>
              <w:jc w:val="both"/>
              <w:textAlignment w:val="auto"/>
              <w:rPr>
                <w:rFonts w:ascii="Times New Roman" w:eastAsia="Times New Roman" w:hAnsi="Times New Roman" w:cs="Times New Roman"/>
                <w:kern w:val="1"/>
                <w:sz w:val="20"/>
                <w:szCs w:val="20"/>
                <w:lang w:eastAsia="ar-SA"/>
              </w:rPr>
            </w:pPr>
            <w:r w:rsidRPr="00045F2D">
              <w:rPr>
                <w:rFonts w:ascii="Times New Roman" w:eastAsia="Times New Roman" w:hAnsi="Times New Roman" w:cs="Times New Roman"/>
                <w:kern w:val="1"/>
                <w:sz w:val="20"/>
                <w:szCs w:val="20"/>
                <w:lang w:eastAsia="ar-SA"/>
              </w:rPr>
              <w:t>ИНН</w:t>
            </w:r>
            <w:r w:rsidRPr="00045F2D">
              <w:rPr>
                <w:rFonts w:ascii="Times New Roman" w:eastAsia="Times New Roman" w:hAnsi="Times New Roman" w:cs="Times New Roman"/>
                <w:kern w:val="1"/>
                <w:sz w:val="20"/>
                <w:szCs w:val="20"/>
                <w:lang w:eastAsia="ar-SA"/>
              </w:rPr>
              <w:tab/>
              <w:t>6150097377</w:t>
            </w:r>
          </w:p>
          <w:p w:rsidR="00045F2D" w:rsidRPr="00045F2D" w:rsidRDefault="00045F2D" w:rsidP="00523020">
            <w:pPr>
              <w:widowControl/>
              <w:suppressAutoHyphens/>
              <w:autoSpaceDN/>
              <w:jc w:val="both"/>
              <w:textAlignment w:val="auto"/>
              <w:rPr>
                <w:rFonts w:ascii="Times New Roman" w:eastAsia="Times New Roman" w:hAnsi="Times New Roman" w:cs="Times New Roman"/>
                <w:kern w:val="1"/>
                <w:sz w:val="20"/>
                <w:szCs w:val="20"/>
                <w:lang w:eastAsia="ar-SA"/>
              </w:rPr>
            </w:pPr>
            <w:r w:rsidRPr="00045F2D">
              <w:rPr>
                <w:rFonts w:ascii="Times New Roman" w:eastAsia="Times New Roman" w:hAnsi="Times New Roman" w:cs="Times New Roman"/>
                <w:kern w:val="1"/>
                <w:sz w:val="20"/>
                <w:szCs w:val="20"/>
                <w:lang w:eastAsia="ar-SA"/>
              </w:rPr>
              <w:t>КПП</w:t>
            </w:r>
            <w:r w:rsidRPr="00045F2D">
              <w:rPr>
                <w:rFonts w:ascii="Times New Roman" w:eastAsia="Times New Roman" w:hAnsi="Times New Roman" w:cs="Times New Roman"/>
                <w:kern w:val="1"/>
                <w:sz w:val="20"/>
                <w:szCs w:val="20"/>
                <w:lang w:eastAsia="ar-SA"/>
              </w:rPr>
              <w:tab/>
              <w:t>615001001</w:t>
            </w:r>
          </w:p>
          <w:p w:rsidR="00045F2D" w:rsidRPr="00045F2D" w:rsidRDefault="00045F2D" w:rsidP="00523020">
            <w:pPr>
              <w:widowControl/>
              <w:suppressAutoHyphens/>
              <w:autoSpaceDN/>
              <w:jc w:val="both"/>
              <w:textAlignment w:val="auto"/>
              <w:rPr>
                <w:rFonts w:ascii="Times New Roman" w:eastAsia="Times New Roman" w:hAnsi="Times New Roman" w:cs="Times New Roman"/>
                <w:kern w:val="1"/>
                <w:sz w:val="20"/>
                <w:szCs w:val="20"/>
                <w:lang w:eastAsia="ar-SA"/>
              </w:rPr>
            </w:pPr>
            <w:r w:rsidRPr="00045F2D">
              <w:rPr>
                <w:rFonts w:ascii="Times New Roman" w:eastAsia="Times New Roman" w:hAnsi="Times New Roman" w:cs="Times New Roman"/>
                <w:kern w:val="1"/>
                <w:sz w:val="20"/>
                <w:szCs w:val="20"/>
                <w:lang w:eastAsia="ar-SA"/>
              </w:rPr>
              <w:t>ОГРН</w:t>
            </w:r>
            <w:r w:rsidRPr="00045F2D">
              <w:rPr>
                <w:rFonts w:ascii="Times New Roman" w:eastAsia="Times New Roman" w:hAnsi="Times New Roman" w:cs="Times New Roman"/>
                <w:kern w:val="1"/>
                <w:sz w:val="20"/>
                <w:szCs w:val="20"/>
                <w:lang w:eastAsia="ar-SA"/>
              </w:rPr>
              <w:tab/>
              <w:t>1186196041712</w:t>
            </w:r>
          </w:p>
          <w:p w:rsidR="00045F2D" w:rsidRPr="00045F2D" w:rsidRDefault="00045F2D" w:rsidP="00523020">
            <w:pPr>
              <w:widowControl/>
              <w:suppressAutoHyphens/>
              <w:autoSpaceDN/>
              <w:jc w:val="both"/>
              <w:textAlignment w:val="auto"/>
              <w:rPr>
                <w:rFonts w:ascii="Times New Roman" w:eastAsia="Times New Roman" w:hAnsi="Times New Roman" w:cs="Times New Roman"/>
                <w:kern w:val="1"/>
                <w:sz w:val="20"/>
                <w:szCs w:val="20"/>
                <w:lang w:eastAsia="ar-SA"/>
              </w:rPr>
            </w:pPr>
            <w:r w:rsidRPr="00045F2D">
              <w:rPr>
                <w:rFonts w:ascii="Times New Roman" w:eastAsia="Times New Roman" w:hAnsi="Times New Roman" w:cs="Times New Roman"/>
                <w:kern w:val="1"/>
                <w:sz w:val="20"/>
                <w:szCs w:val="20"/>
                <w:lang w:eastAsia="ar-SA"/>
              </w:rPr>
              <w:t>ОКПО</w:t>
            </w:r>
            <w:r w:rsidRPr="00045F2D">
              <w:rPr>
                <w:rFonts w:ascii="Times New Roman" w:eastAsia="Times New Roman" w:hAnsi="Times New Roman" w:cs="Times New Roman"/>
                <w:kern w:val="1"/>
                <w:sz w:val="20"/>
                <w:szCs w:val="20"/>
                <w:lang w:eastAsia="ar-SA"/>
              </w:rPr>
              <w:tab/>
              <w:t>33360765</w:t>
            </w:r>
          </w:p>
          <w:p w:rsidR="00045F2D" w:rsidRPr="00045F2D" w:rsidRDefault="00045F2D" w:rsidP="00523020">
            <w:pPr>
              <w:widowControl/>
              <w:suppressAutoHyphens/>
              <w:autoSpaceDN/>
              <w:jc w:val="both"/>
              <w:textAlignment w:val="auto"/>
              <w:rPr>
                <w:rFonts w:ascii="Times New Roman" w:eastAsia="Times New Roman" w:hAnsi="Times New Roman" w:cs="Times New Roman"/>
                <w:kern w:val="1"/>
                <w:sz w:val="20"/>
                <w:szCs w:val="20"/>
                <w:lang w:eastAsia="ar-SA"/>
              </w:rPr>
            </w:pPr>
            <w:proofErr w:type="gramStart"/>
            <w:r w:rsidRPr="00045F2D">
              <w:rPr>
                <w:rFonts w:ascii="Times New Roman" w:eastAsia="Times New Roman" w:hAnsi="Times New Roman" w:cs="Times New Roman"/>
                <w:kern w:val="1"/>
                <w:sz w:val="20"/>
                <w:szCs w:val="20"/>
                <w:lang w:eastAsia="ar-SA"/>
              </w:rPr>
              <w:t>Р</w:t>
            </w:r>
            <w:proofErr w:type="gramEnd"/>
            <w:r w:rsidRPr="00045F2D">
              <w:rPr>
                <w:rFonts w:ascii="Times New Roman" w:eastAsia="Times New Roman" w:hAnsi="Times New Roman" w:cs="Times New Roman"/>
                <w:kern w:val="1"/>
                <w:sz w:val="20"/>
                <w:szCs w:val="20"/>
                <w:lang w:eastAsia="ar-SA"/>
              </w:rPr>
              <w:t>/с 40702810452090008754</w:t>
            </w:r>
          </w:p>
          <w:p w:rsidR="00045F2D" w:rsidRPr="00045F2D" w:rsidRDefault="00045F2D" w:rsidP="00523020">
            <w:pPr>
              <w:widowControl/>
              <w:suppressAutoHyphens/>
              <w:autoSpaceDN/>
              <w:jc w:val="both"/>
              <w:textAlignment w:val="auto"/>
              <w:rPr>
                <w:rFonts w:ascii="Times New Roman" w:eastAsia="Times New Roman" w:hAnsi="Times New Roman" w:cs="Times New Roman"/>
                <w:kern w:val="1"/>
                <w:sz w:val="20"/>
                <w:szCs w:val="20"/>
                <w:lang w:eastAsia="ar-SA"/>
              </w:rPr>
            </w:pPr>
            <w:r w:rsidRPr="00045F2D">
              <w:rPr>
                <w:rFonts w:ascii="Times New Roman" w:eastAsia="Times New Roman" w:hAnsi="Times New Roman" w:cs="Times New Roman"/>
                <w:kern w:val="1"/>
                <w:sz w:val="20"/>
                <w:szCs w:val="20"/>
                <w:lang w:eastAsia="ar-SA"/>
              </w:rPr>
              <w:t>Юго-Западный банк ПАО "Сбербанк России" г. Ростов-на-Дону</w:t>
            </w:r>
          </w:p>
          <w:p w:rsidR="00045F2D" w:rsidRPr="00045F2D" w:rsidRDefault="00045F2D" w:rsidP="00523020">
            <w:pPr>
              <w:widowControl/>
              <w:suppressAutoHyphens/>
              <w:autoSpaceDN/>
              <w:jc w:val="both"/>
              <w:textAlignment w:val="auto"/>
              <w:rPr>
                <w:rFonts w:ascii="Times New Roman" w:eastAsia="Times New Roman" w:hAnsi="Times New Roman" w:cs="Times New Roman"/>
                <w:kern w:val="1"/>
                <w:sz w:val="20"/>
                <w:szCs w:val="20"/>
                <w:lang w:eastAsia="ar-SA"/>
              </w:rPr>
            </w:pPr>
            <w:r w:rsidRPr="00045F2D">
              <w:rPr>
                <w:rFonts w:ascii="Times New Roman" w:eastAsia="Times New Roman" w:hAnsi="Times New Roman" w:cs="Times New Roman"/>
                <w:kern w:val="1"/>
                <w:sz w:val="20"/>
                <w:szCs w:val="20"/>
                <w:lang w:eastAsia="ar-SA"/>
              </w:rPr>
              <w:t>К/с 30101810600000000602</w:t>
            </w:r>
            <w:r w:rsidRPr="00045F2D">
              <w:rPr>
                <w:rFonts w:ascii="Times New Roman" w:eastAsia="Times New Roman" w:hAnsi="Times New Roman" w:cs="Times New Roman"/>
                <w:kern w:val="1"/>
                <w:sz w:val="20"/>
                <w:szCs w:val="20"/>
                <w:lang w:eastAsia="ar-SA"/>
              </w:rPr>
              <w:tab/>
            </w:r>
          </w:p>
          <w:p w:rsidR="00045F2D" w:rsidRPr="00045F2D" w:rsidRDefault="00045F2D" w:rsidP="00523020">
            <w:pPr>
              <w:widowControl/>
              <w:suppressAutoHyphens/>
              <w:autoSpaceDN/>
              <w:jc w:val="both"/>
              <w:textAlignment w:val="auto"/>
              <w:rPr>
                <w:rFonts w:ascii="Times New Roman" w:eastAsia="Times New Roman" w:hAnsi="Times New Roman" w:cs="Times New Roman"/>
                <w:kern w:val="1"/>
                <w:sz w:val="20"/>
                <w:szCs w:val="20"/>
                <w:lang w:eastAsia="ar-SA"/>
              </w:rPr>
            </w:pPr>
            <w:r w:rsidRPr="00045F2D">
              <w:rPr>
                <w:rFonts w:ascii="Times New Roman" w:eastAsia="Times New Roman" w:hAnsi="Times New Roman" w:cs="Times New Roman"/>
                <w:kern w:val="1"/>
                <w:sz w:val="20"/>
                <w:szCs w:val="20"/>
                <w:lang w:eastAsia="ar-SA"/>
              </w:rPr>
              <w:lastRenderedPageBreak/>
              <w:t>БИК 046015602</w:t>
            </w:r>
          </w:p>
        </w:tc>
      </w:tr>
      <w:tr w:rsidR="00045F2D" w:rsidRPr="00045F2D" w:rsidTr="00E77E97">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045F2D" w:rsidRPr="00045F2D" w:rsidRDefault="00045F2D" w:rsidP="00045F2D">
            <w:pPr>
              <w:widowControl/>
              <w:numPr>
                <w:ilvl w:val="0"/>
                <w:numId w:val="8"/>
              </w:numPr>
              <w:tabs>
                <w:tab w:val="left" w:pos="34"/>
              </w:tabs>
              <w:suppressAutoHyphens/>
              <w:autoSpaceDN/>
              <w:snapToGrid w:val="0"/>
              <w:spacing w:after="60" w:line="276" w:lineRule="auto"/>
              <w:jc w:val="both"/>
              <w:textAlignment w:val="auto"/>
              <w:rPr>
                <w:rFonts w:ascii="Times New Roman" w:eastAsia="Times New Roman" w:hAnsi="Times New Roman" w:cs="Times New Roman"/>
                <w:bCs/>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Порядок и условия предоставления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w:t>
            </w: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045F2D" w:rsidRDefault="00045F2D" w:rsidP="00523020">
            <w:pPr>
              <w:widowControl/>
              <w:tabs>
                <w:tab w:val="left" w:pos="0"/>
                <w:tab w:val="left" w:pos="34"/>
                <w:tab w:val="left" w:pos="175"/>
                <w:tab w:val="left" w:pos="284"/>
              </w:tabs>
              <w:suppressAutoHyphens/>
              <w:autoSpaceDN/>
              <w:spacing w:after="60"/>
              <w:ind w:left="34"/>
              <w:jc w:val="both"/>
              <w:textAlignment w:val="auto"/>
              <w:rPr>
                <w:rFonts w:ascii="Times New Roman" w:eastAsia="Times New Roman" w:hAnsi="Times New Roman" w:cs="Times New Roman"/>
                <w:b/>
                <w:color w:val="0070C0"/>
                <w:kern w:val="2"/>
                <w:sz w:val="20"/>
                <w:szCs w:val="20"/>
                <w:lang w:eastAsia="ar-SA"/>
              </w:rPr>
            </w:pPr>
            <w:proofErr w:type="gramStart"/>
            <w:r w:rsidRPr="00045F2D">
              <w:rPr>
                <w:rFonts w:ascii="Times New Roman" w:eastAsia="Times New Roman" w:hAnsi="Times New Roman" w:cs="Times New Roman"/>
                <w:kern w:val="2"/>
                <w:sz w:val="20"/>
                <w:szCs w:val="20"/>
                <w:lang w:eastAsia="ar-SA"/>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045F2D">
              <w:rPr>
                <w:rFonts w:ascii="Times New Roman" w:eastAsia="Times New Roman" w:hAnsi="Times New Roman" w:cs="Times New Roman"/>
                <w:kern w:val="2"/>
                <w:sz w:val="20"/>
                <w:szCs w:val="20"/>
                <w:lang w:eastAsia="ar-SA"/>
              </w:rPr>
              <w:t xml:space="preserve"> мер, предусмотренных пунктом 1 части 2 статьи 3.1-4 Закона № 223-ФЗ. </w:t>
            </w:r>
            <w:proofErr w:type="gramStart"/>
            <w:r w:rsidRPr="00045F2D">
              <w:rPr>
                <w:rFonts w:ascii="Times New Roman" w:eastAsia="Times New Roman" w:hAnsi="Times New Roman" w:cs="Times New Roman"/>
                <w:kern w:val="2"/>
                <w:sz w:val="20"/>
                <w:szCs w:val="20"/>
                <w:lang w:eastAsia="ar-SA"/>
              </w:rPr>
              <w:t>Если иное не предусмотрено мерами, принятыми Правительством Российской Федерации в соответствии с пунктом 1 части 2 статьи 3.1-4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w:t>
            </w:r>
            <w:proofErr w:type="gramEnd"/>
            <w:r w:rsidRPr="00045F2D">
              <w:rPr>
                <w:rFonts w:ascii="Times New Roman" w:eastAsia="Times New Roman" w:hAnsi="Times New Roman" w:cs="Times New Roman"/>
                <w:kern w:val="2"/>
                <w:sz w:val="20"/>
                <w:szCs w:val="20"/>
                <w:lang w:eastAsia="ar-SA"/>
              </w:rPr>
              <w:t xml:space="preserve">, услугой, соответственно выполняемой, оказываемой российским лицом.  </w:t>
            </w:r>
          </w:p>
        </w:tc>
      </w:tr>
      <w:tr w:rsidR="00045F2D" w:rsidRPr="00045F2D" w:rsidTr="00E77E97">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045F2D" w:rsidRPr="00045F2D" w:rsidRDefault="00045F2D" w:rsidP="00045F2D">
            <w:pPr>
              <w:widowControl/>
              <w:numPr>
                <w:ilvl w:val="0"/>
                <w:numId w:val="8"/>
              </w:numPr>
              <w:suppressAutoHyphens/>
              <w:autoSpaceDN/>
              <w:snapToGrid w:val="0"/>
              <w:spacing w:after="60" w:line="276" w:lineRule="auto"/>
              <w:jc w:val="both"/>
              <w:textAlignment w:val="auto"/>
              <w:rPr>
                <w:rFonts w:ascii="Times New Roman" w:eastAsia="Times New Roman" w:hAnsi="Times New Roman" w:cs="Times New Roman"/>
                <w:bCs/>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Требования к участникам закупки:</w:t>
            </w: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045F2D" w:rsidRDefault="00045F2D" w:rsidP="00045F2D">
            <w:pPr>
              <w:widowControl/>
              <w:autoSpaceDN/>
              <w:ind w:firstLine="54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2"/>
                <w:sz w:val="20"/>
                <w:szCs w:val="20"/>
                <w:lang w:eastAsia="ar-SA"/>
              </w:rPr>
              <w:t xml:space="preserve">а) </w:t>
            </w:r>
            <w:proofErr w:type="spellStart"/>
            <w:r w:rsidRPr="00045F2D">
              <w:rPr>
                <w:rFonts w:ascii="Times New Roman" w:eastAsia="Times New Roman" w:hAnsi="Times New Roman" w:cs="Times New Roman"/>
                <w:kern w:val="2"/>
                <w:sz w:val="20"/>
                <w:szCs w:val="20"/>
                <w:lang w:eastAsia="ar-SA"/>
              </w:rPr>
              <w:t>непроведение</w:t>
            </w:r>
            <w:proofErr w:type="spellEnd"/>
            <w:r w:rsidRPr="00045F2D">
              <w:rPr>
                <w:rFonts w:ascii="Times New Roman" w:eastAsia="Times New Roman" w:hAnsi="Times New Roman" w:cs="Times New Roman"/>
                <w:kern w:val="2"/>
                <w:sz w:val="20"/>
                <w:szCs w:val="20"/>
                <w:lang w:eastAsia="ar-SA"/>
              </w:rPr>
              <w:t xml:space="preserve"> ликвидации участника запроса котировок в электронной форме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045F2D" w:rsidRPr="00045F2D" w:rsidRDefault="00045F2D" w:rsidP="00045F2D">
            <w:pPr>
              <w:widowControl/>
              <w:suppressAutoHyphens/>
              <w:autoSpaceDN/>
              <w:ind w:firstLine="54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б) </w:t>
            </w:r>
            <w:proofErr w:type="spellStart"/>
            <w:r w:rsidRPr="00045F2D">
              <w:rPr>
                <w:rFonts w:ascii="Times New Roman" w:eastAsia="Times New Roman" w:hAnsi="Times New Roman" w:cs="Times New Roman"/>
                <w:kern w:val="2"/>
                <w:sz w:val="20"/>
                <w:szCs w:val="20"/>
                <w:lang w:eastAsia="ar-SA"/>
              </w:rPr>
              <w:t>неприостановление</w:t>
            </w:r>
            <w:proofErr w:type="spellEnd"/>
            <w:r w:rsidRPr="00045F2D">
              <w:rPr>
                <w:rFonts w:ascii="Times New Roman" w:eastAsia="Times New Roman" w:hAnsi="Times New Roman" w:cs="Times New Roman"/>
                <w:kern w:val="2"/>
                <w:sz w:val="20"/>
                <w:szCs w:val="20"/>
                <w:lang w:eastAsia="ar-SA"/>
              </w:rPr>
              <w:t xml:space="preserve"> деятельности участника запроса котировок в электронной форме  в порядке, установленном </w:t>
            </w:r>
            <w:hyperlink r:id="rId8" w:history="1">
              <w:r w:rsidRPr="00045F2D">
                <w:rPr>
                  <w:rFonts w:ascii="Times New Roman" w:eastAsia="Times New Roman" w:hAnsi="Times New Roman" w:cs="Times New Roman"/>
                  <w:color w:val="1A0DAB"/>
                  <w:kern w:val="2"/>
                  <w:sz w:val="20"/>
                  <w:szCs w:val="20"/>
                  <w:u w:val="single"/>
                  <w:lang w:eastAsia="ar-SA"/>
                </w:rPr>
                <w:t>Кодексом</w:t>
              </w:r>
            </w:hyperlink>
            <w:r w:rsidRPr="00045F2D">
              <w:rPr>
                <w:rFonts w:ascii="Times New Roman" w:eastAsia="Times New Roman" w:hAnsi="Times New Roman" w:cs="Times New Roman"/>
                <w:kern w:val="2"/>
                <w:sz w:val="20"/>
                <w:szCs w:val="20"/>
                <w:lang w:eastAsia="ar-SA"/>
              </w:rPr>
              <w:t xml:space="preserve"> Российской Федерации об административных правонарушениях;</w:t>
            </w:r>
          </w:p>
          <w:p w:rsidR="00045F2D" w:rsidRPr="00045F2D" w:rsidRDefault="00045F2D" w:rsidP="00045F2D">
            <w:pPr>
              <w:widowControl/>
              <w:suppressAutoHyphens/>
              <w:autoSpaceDN/>
              <w:ind w:firstLine="540"/>
              <w:jc w:val="both"/>
              <w:textAlignment w:val="auto"/>
              <w:rPr>
                <w:rFonts w:ascii="Times New Roman" w:eastAsia="Times New Roman" w:hAnsi="Times New Roman" w:cs="Times New Roman"/>
                <w:kern w:val="2"/>
                <w:sz w:val="20"/>
                <w:szCs w:val="20"/>
                <w:lang w:eastAsia="ar-SA"/>
              </w:rPr>
            </w:pPr>
            <w:proofErr w:type="gramStart"/>
            <w:r w:rsidRPr="00045F2D">
              <w:rPr>
                <w:rFonts w:ascii="Times New Roman" w:eastAsia="Times New Roman" w:hAnsi="Times New Roman" w:cs="Times New Roman"/>
                <w:kern w:val="2"/>
                <w:sz w:val="20"/>
                <w:szCs w:val="20"/>
                <w:lang w:eastAsia="ar-SA"/>
              </w:rPr>
              <w:t xml:space="preserve">в) отсутствие у участника запроса котировок в электронной форме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history="1">
              <w:r w:rsidRPr="00045F2D">
                <w:rPr>
                  <w:rFonts w:ascii="Times New Roman" w:eastAsia="Times New Roman" w:hAnsi="Times New Roman" w:cs="Times New Roman"/>
                  <w:color w:val="1A0DAB"/>
                  <w:kern w:val="2"/>
                  <w:sz w:val="20"/>
                  <w:szCs w:val="20"/>
                  <w:u w:val="single"/>
                  <w:lang w:eastAsia="ar-SA"/>
                </w:rPr>
                <w:t>законодательством</w:t>
              </w:r>
            </w:hyperlink>
            <w:r w:rsidRPr="00045F2D">
              <w:rPr>
                <w:rFonts w:ascii="Times New Roman" w:eastAsia="Times New Roman" w:hAnsi="Times New Roman" w:cs="Times New Roman"/>
                <w:kern w:val="2"/>
                <w:sz w:val="20"/>
                <w:szCs w:val="20"/>
                <w:lang w:eastAsia="ar-SA"/>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w:t>
            </w:r>
            <w:proofErr w:type="gramEnd"/>
            <w:r w:rsidRPr="00045F2D">
              <w:rPr>
                <w:rFonts w:ascii="Times New Roman" w:eastAsia="Times New Roman" w:hAnsi="Times New Roman" w:cs="Times New Roman"/>
                <w:kern w:val="2"/>
                <w:sz w:val="20"/>
                <w:szCs w:val="20"/>
                <w:lang w:eastAsia="ar-SA"/>
              </w:rPr>
              <w:t xml:space="preserve"> решение суда о признании обязанности </w:t>
            </w:r>
            <w:proofErr w:type="gramStart"/>
            <w:r w:rsidRPr="00045F2D">
              <w:rPr>
                <w:rFonts w:ascii="Times New Roman" w:eastAsia="Times New Roman" w:hAnsi="Times New Roman" w:cs="Times New Roman"/>
                <w:kern w:val="2"/>
                <w:sz w:val="20"/>
                <w:szCs w:val="20"/>
                <w:lang w:eastAsia="ar-SA"/>
              </w:rPr>
              <w:t>заявителя</w:t>
            </w:r>
            <w:proofErr w:type="gramEnd"/>
            <w:r w:rsidRPr="00045F2D">
              <w:rPr>
                <w:rFonts w:ascii="Times New Roman" w:eastAsia="Times New Roman" w:hAnsi="Times New Roman" w:cs="Times New Roman"/>
                <w:kern w:val="2"/>
                <w:sz w:val="20"/>
                <w:szCs w:val="20"/>
                <w:lang w:eastAsia="ar-SA"/>
              </w:rPr>
              <w:t xml:space="preserve"> по уплате этих сумм исполненной или которые признаны безнадежными к взысканию в соответствии с </w:t>
            </w:r>
            <w:hyperlink r:id="rId10" w:history="1">
              <w:r w:rsidRPr="00045F2D">
                <w:rPr>
                  <w:rFonts w:ascii="Times New Roman" w:eastAsia="Times New Roman" w:hAnsi="Times New Roman" w:cs="Times New Roman"/>
                  <w:color w:val="1A0DAB"/>
                  <w:kern w:val="2"/>
                  <w:sz w:val="20"/>
                  <w:szCs w:val="20"/>
                  <w:u w:val="single"/>
                  <w:lang w:eastAsia="ar-SA"/>
                </w:rPr>
                <w:t>законодательством</w:t>
              </w:r>
            </w:hyperlink>
            <w:r w:rsidRPr="00045F2D">
              <w:rPr>
                <w:rFonts w:ascii="Times New Roman" w:eastAsia="Times New Roman" w:hAnsi="Times New Roman" w:cs="Times New Roman"/>
                <w:kern w:val="2"/>
                <w:sz w:val="20"/>
                <w:szCs w:val="20"/>
                <w:lang w:eastAsia="ar-SA"/>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045F2D">
              <w:rPr>
                <w:rFonts w:ascii="Times New Roman" w:eastAsia="Times New Roman" w:hAnsi="Times New Roman" w:cs="Times New Roman"/>
                <w:kern w:val="2"/>
                <w:sz w:val="20"/>
                <w:szCs w:val="20"/>
                <w:lang w:eastAsia="ar-SA"/>
              </w:rPr>
              <w:t>указанных</w:t>
            </w:r>
            <w:proofErr w:type="gramEnd"/>
            <w:r w:rsidRPr="00045F2D">
              <w:rPr>
                <w:rFonts w:ascii="Times New Roman" w:eastAsia="Times New Roman" w:hAnsi="Times New Roman" w:cs="Times New Roman"/>
                <w:kern w:val="2"/>
                <w:sz w:val="20"/>
                <w:szCs w:val="20"/>
                <w:lang w:eastAsia="ar-SA"/>
              </w:rPr>
              <w:t xml:space="preserve"> недоимки, задолженности и решение по данному заявлению на дату рассмотрения заявки на участие в конкурентной закупке  не принято;</w:t>
            </w:r>
          </w:p>
          <w:p w:rsidR="00045F2D" w:rsidRPr="00045F2D" w:rsidRDefault="00045F2D" w:rsidP="00045F2D">
            <w:pPr>
              <w:widowControl/>
              <w:suppressAutoHyphens/>
              <w:autoSpaceDN/>
              <w:ind w:firstLine="540"/>
              <w:jc w:val="both"/>
              <w:textAlignment w:val="auto"/>
              <w:rPr>
                <w:rFonts w:ascii="Times New Roman" w:eastAsia="Times New Roman" w:hAnsi="Times New Roman" w:cs="Times New Roman"/>
                <w:kern w:val="2"/>
                <w:sz w:val="20"/>
                <w:szCs w:val="20"/>
                <w:lang w:eastAsia="ar-SA"/>
              </w:rPr>
            </w:pPr>
            <w:proofErr w:type="gramStart"/>
            <w:r w:rsidRPr="00045F2D">
              <w:rPr>
                <w:rFonts w:ascii="Times New Roman" w:eastAsia="Times New Roman" w:hAnsi="Times New Roman" w:cs="Times New Roman"/>
                <w:kern w:val="2"/>
                <w:sz w:val="20"/>
                <w:szCs w:val="20"/>
                <w:lang w:eastAsia="ar-SA"/>
              </w:rPr>
              <w:t xml:space="preserve">г) отсутствие у участника запроса котировок в электронной форме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w:t>
            </w:r>
            <w:hyperlink r:id="rId11" w:history="1">
              <w:r w:rsidRPr="00045F2D">
                <w:rPr>
                  <w:rFonts w:ascii="Times New Roman" w:eastAsia="Times New Roman" w:hAnsi="Times New Roman" w:cs="Times New Roman"/>
                  <w:color w:val="1A0DAB"/>
                  <w:kern w:val="2"/>
                  <w:sz w:val="20"/>
                  <w:szCs w:val="20"/>
                  <w:u w:val="single"/>
                  <w:lang w:eastAsia="ar-SA"/>
                </w:rPr>
                <w:t>статьями 289</w:t>
              </w:r>
            </w:hyperlink>
            <w:r w:rsidRPr="00045F2D">
              <w:rPr>
                <w:rFonts w:ascii="Times New Roman" w:eastAsia="Times New Roman" w:hAnsi="Times New Roman" w:cs="Times New Roman"/>
                <w:kern w:val="2"/>
                <w:sz w:val="20"/>
                <w:szCs w:val="20"/>
                <w:lang w:eastAsia="ar-SA"/>
              </w:rPr>
              <w:t xml:space="preserve">, </w:t>
            </w:r>
            <w:hyperlink r:id="rId12" w:history="1">
              <w:r w:rsidRPr="00045F2D">
                <w:rPr>
                  <w:rFonts w:ascii="Times New Roman" w:eastAsia="Times New Roman" w:hAnsi="Times New Roman" w:cs="Times New Roman"/>
                  <w:color w:val="1A0DAB"/>
                  <w:kern w:val="2"/>
                  <w:sz w:val="20"/>
                  <w:szCs w:val="20"/>
                  <w:u w:val="single"/>
                  <w:lang w:eastAsia="ar-SA"/>
                </w:rPr>
                <w:t>290</w:t>
              </w:r>
            </w:hyperlink>
            <w:r w:rsidRPr="00045F2D">
              <w:rPr>
                <w:rFonts w:ascii="Times New Roman" w:eastAsia="Times New Roman" w:hAnsi="Times New Roman" w:cs="Times New Roman"/>
                <w:kern w:val="2"/>
                <w:sz w:val="20"/>
                <w:szCs w:val="20"/>
                <w:lang w:eastAsia="ar-SA"/>
              </w:rPr>
              <w:t xml:space="preserve">, </w:t>
            </w:r>
            <w:hyperlink r:id="rId13" w:history="1">
              <w:r w:rsidRPr="00045F2D">
                <w:rPr>
                  <w:rFonts w:ascii="Times New Roman" w:eastAsia="Times New Roman" w:hAnsi="Times New Roman" w:cs="Times New Roman"/>
                  <w:color w:val="1A0DAB"/>
                  <w:kern w:val="2"/>
                  <w:sz w:val="20"/>
                  <w:szCs w:val="20"/>
                  <w:u w:val="single"/>
                  <w:lang w:eastAsia="ar-SA"/>
                </w:rPr>
                <w:t>291</w:t>
              </w:r>
            </w:hyperlink>
            <w:r w:rsidRPr="00045F2D">
              <w:rPr>
                <w:rFonts w:ascii="Times New Roman" w:eastAsia="Times New Roman" w:hAnsi="Times New Roman" w:cs="Times New Roman"/>
                <w:kern w:val="2"/>
                <w:sz w:val="20"/>
                <w:szCs w:val="20"/>
                <w:lang w:eastAsia="ar-SA"/>
              </w:rPr>
              <w:t xml:space="preserve">, </w:t>
            </w:r>
            <w:hyperlink r:id="rId14" w:history="1">
              <w:r w:rsidRPr="00045F2D">
                <w:rPr>
                  <w:rFonts w:ascii="Times New Roman" w:eastAsia="Times New Roman" w:hAnsi="Times New Roman" w:cs="Times New Roman"/>
                  <w:color w:val="1A0DAB"/>
                  <w:kern w:val="2"/>
                  <w:sz w:val="20"/>
                  <w:szCs w:val="20"/>
                  <w:u w:val="single"/>
                  <w:lang w:eastAsia="ar-SA"/>
                </w:rPr>
                <w:t>291.1</w:t>
              </w:r>
            </w:hyperlink>
            <w:r w:rsidRPr="00045F2D">
              <w:rPr>
                <w:rFonts w:ascii="Times New Roman" w:eastAsia="Times New Roman" w:hAnsi="Times New Roman" w:cs="Times New Roman"/>
                <w:kern w:val="2"/>
                <w:sz w:val="20"/>
                <w:szCs w:val="20"/>
                <w:lang w:eastAsia="ar-SA"/>
              </w:rPr>
              <w:t xml:space="preserve"> Уголовного кодекса Российской Федерации, а</w:t>
            </w:r>
            <w:proofErr w:type="gramEnd"/>
            <w:r w:rsidRPr="00045F2D">
              <w:rPr>
                <w:rFonts w:ascii="Times New Roman" w:eastAsia="Times New Roman" w:hAnsi="Times New Roman" w:cs="Times New Roman"/>
                <w:kern w:val="2"/>
                <w:sz w:val="20"/>
                <w:szCs w:val="20"/>
                <w:lang w:eastAsia="ar-SA"/>
              </w:rPr>
              <w:t xml:space="preserve">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045F2D" w:rsidRPr="00045F2D" w:rsidRDefault="00045F2D" w:rsidP="00045F2D">
            <w:pPr>
              <w:widowControl/>
              <w:suppressAutoHyphens/>
              <w:autoSpaceDN/>
              <w:ind w:firstLine="54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д) отсутствие фактов привлечения в течение двух лет до момента подачи заявки на участие в запросе котировок в электронной форме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5" w:history="1">
              <w:r w:rsidRPr="00045F2D">
                <w:rPr>
                  <w:rFonts w:ascii="Times New Roman" w:eastAsia="Times New Roman" w:hAnsi="Times New Roman" w:cs="Times New Roman"/>
                  <w:color w:val="1A0DAB"/>
                  <w:kern w:val="2"/>
                  <w:sz w:val="20"/>
                  <w:szCs w:val="20"/>
                  <w:u w:val="single"/>
                  <w:lang w:eastAsia="ar-SA"/>
                </w:rPr>
                <w:t>статьей 19.28</w:t>
              </w:r>
            </w:hyperlink>
            <w:r w:rsidRPr="00045F2D">
              <w:rPr>
                <w:rFonts w:ascii="Times New Roman" w:eastAsia="Times New Roman" w:hAnsi="Times New Roman" w:cs="Times New Roman"/>
                <w:kern w:val="2"/>
                <w:sz w:val="20"/>
                <w:szCs w:val="20"/>
                <w:lang w:eastAsia="ar-SA"/>
              </w:rPr>
              <w:t xml:space="preserve"> Кодекса Российской Федерации об административных правонарушениях;</w:t>
            </w:r>
          </w:p>
          <w:p w:rsidR="00045F2D" w:rsidRPr="00045F2D" w:rsidRDefault="00045F2D" w:rsidP="00045F2D">
            <w:pPr>
              <w:widowControl/>
              <w:suppressAutoHyphens/>
              <w:autoSpaceDN/>
              <w:ind w:firstLine="540"/>
              <w:jc w:val="both"/>
              <w:textAlignment w:val="auto"/>
              <w:rPr>
                <w:rFonts w:ascii="Times New Roman" w:eastAsia="Times New Roman" w:hAnsi="Times New Roman" w:cs="Times New Roman"/>
                <w:kern w:val="2"/>
                <w:sz w:val="20"/>
                <w:szCs w:val="20"/>
                <w:lang w:eastAsia="ar-SA"/>
              </w:rPr>
            </w:pPr>
            <w:proofErr w:type="gramStart"/>
            <w:r w:rsidRPr="00045F2D">
              <w:rPr>
                <w:rFonts w:ascii="Times New Roman" w:eastAsia="Times New Roman" w:hAnsi="Times New Roman" w:cs="Times New Roman"/>
                <w:kern w:val="2"/>
                <w:sz w:val="20"/>
                <w:szCs w:val="20"/>
                <w:lang w:eastAsia="ar-SA"/>
              </w:rPr>
              <w:t xml:space="preserve">е) соответствие участника запроса котировок в электронной форме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w:t>
            </w:r>
            <w:r w:rsidRPr="00045F2D">
              <w:rPr>
                <w:rFonts w:ascii="Times New Roman" w:eastAsia="Times New Roman" w:hAnsi="Times New Roman" w:cs="Times New Roman"/>
                <w:kern w:val="2"/>
                <w:sz w:val="20"/>
                <w:szCs w:val="20"/>
                <w:lang w:eastAsia="ar-SA"/>
              </w:rPr>
              <w:lastRenderedPageBreak/>
              <w:t>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w:t>
            </w:r>
            <w:proofErr w:type="gramEnd"/>
            <w:r w:rsidRPr="00045F2D">
              <w:rPr>
                <w:rFonts w:ascii="Times New Roman" w:eastAsia="Times New Roman" w:hAnsi="Times New Roman" w:cs="Times New Roman"/>
                <w:kern w:val="2"/>
                <w:sz w:val="20"/>
                <w:szCs w:val="20"/>
                <w:lang w:eastAsia="ar-SA"/>
              </w:rPr>
              <w:t xml:space="preserve"> страницы сайта в информационно-телекоммуникационной сети "Интернет", на которых размещены эти информация и документы);</w:t>
            </w:r>
          </w:p>
          <w:p w:rsidR="00045F2D" w:rsidRPr="00045F2D" w:rsidRDefault="00045F2D" w:rsidP="00045F2D">
            <w:pPr>
              <w:widowControl/>
              <w:suppressAutoHyphens/>
              <w:autoSpaceDN/>
              <w:ind w:firstLine="54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ж) обладание участником запроса котировок в электронной форме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045F2D" w:rsidRPr="00045F2D" w:rsidRDefault="00045F2D" w:rsidP="00045F2D">
            <w:pPr>
              <w:widowControl/>
              <w:suppressAutoHyphens/>
              <w:autoSpaceDN/>
              <w:ind w:firstLine="54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з) обладание участником запроса котировок в электронной форме  правами использования результата интеллектуальной деятельности в случае использования такого результата при исполнении договора.</w:t>
            </w:r>
          </w:p>
          <w:p w:rsidR="00045F2D" w:rsidRPr="00045F2D" w:rsidRDefault="00045F2D" w:rsidP="00045F2D">
            <w:pPr>
              <w:widowControl/>
              <w:autoSpaceDN/>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2"/>
                <w:sz w:val="20"/>
                <w:szCs w:val="20"/>
                <w:lang w:eastAsia="ar-SA"/>
              </w:rPr>
              <w:t xml:space="preserve">Для подтверждения соответствия установленным в настоящем пункте требованиям участник закупки </w:t>
            </w:r>
            <w:r w:rsidRPr="00045F2D">
              <w:rPr>
                <w:rFonts w:ascii="Times New Roman" w:eastAsia="Times New Roman" w:hAnsi="Times New Roman" w:cs="Times New Roman"/>
                <w:b/>
                <w:kern w:val="2"/>
                <w:sz w:val="20"/>
                <w:szCs w:val="20"/>
                <w:lang w:eastAsia="ar-SA"/>
              </w:rPr>
              <w:t>формирует с использованием программно-аппаратных средств электронной площадки декларацию,</w:t>
            </w:r>
            <w:r w:rsidRPr="00045F2D">
              <w:rPr>
                <w:rFonts w:ascii="Times New Roman" w:eastAsia="Times New Roman" w:hAnsi="Times New Roman" w:cs="Times New Roman"/>
                <w:kern w:val="2"/>
                <w:sz w:val="20"/>
                <w:szCs w:val="20"/>
                <w:lang w:eastAsia="ar-SA"/>
              </w:rPr>
              <w:t xml:space="preserve"> подтверждающую на дату подачи заявки на участие в запросе котировок в электронной форме</w:t>
            </w:r>
            <w:proofErr w:type="gramStart"/>
            <w:r w:rsidRPr="00045F2D">
              <w:rPr>
                <w:rFonts w:ascii="Times New Roman" w:eastAsia="Times New Roman" w:hAnsi="Times New Roman" w:cs="Times New Roman"/>
                <w:kern w:val="2"/>
                <w:sz w:val="20"/>
                <w:szCs w:val="20"/>
                <w:lang w:eastAsia="ar-SA"/>
              </w:rPr>
              <w:t xml:space="preserve"> .</w:t>
            </w:r>
            <w:proofErr w:type="gramEnd"/>
          </w:p>
        </w:tc>
      </w:tr>
      <w:tr w:rsidR="00045F2D" w:rsidRPr="00045F2D" w:rsidTr="00E77E97">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045F2D" w:rsidRPr="00045F2D" w:rsidRDefault="00045F2D" w:rsidP="00045F2D">
            <w:pPr>
              <w:widowControl/>
              <w:numPr>
                <w:ilvl w:val="0"/>
                <w:numId w:val="8"/>
              </w:numPr>
              <w:suppressAutoHyphens/>
              <w:autoSpaceDN/>
              <w:snapToGrid w:val="0"/>
              <w:spacing w:after="60" w:line="276" w:lineRule="auto"/>
              <w:jc w:val="both"/>
              <w:textAlignment w:val="auto"/>
              <w:rPr>
                <w:rFonts w:ascii="Times New Roman" w:eastAsia="Times New Roman" w:hAnsi="Times New Roman" w:cs="Times New Roman"/>
                <w:bCs/>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Ограничения на участие в запросе котировок в электронной форме:</w:t>
            </w:r>
          </w:p>
        </w:tc>
        <w:tc>
          <w:tcPr>
            <w:tcW w:w="7796" w:type="dxa"/>
            <w:tcBorders>
              <w:top w:val="single" w:sz="4" w:space="0" w:color="000000"/>
              <w:left w:val="single" w:sz="4" w:space="0" w:color="000000"/>
              <w:bottom w:val="single" w:sz="4" w:space="0" w:color="000000"/>
              <w:right w:val="single" w:sz="4" w:space="0" w:color="000000"/>
            </w:tcBorders>
          </w:tcPr>
          <w:p w:rsidR="00045F2D" w:rsidRPr="00045F2D" w:rsidRDefault="00045F2D" w:rsidP="00045F2D">
            <w:pPr>
              <w:suppressAutoHyphens/>
              <w:autoSpaceDE w:val="0"/>
              <w:autoSpaceDN/>
              <w:jc w:val="both"/>
              <w:textAlignment w:val="auto"/>
              <w:rPr>
                <w:rFonts w:ascii="Times New Roman" w:eastAsia="Arial" w:hAnsi="Times New Roman" w:cs="Times New Roman"/>
                <w:b/>
                <w:kern w:val="2"/>
                <w:sz w:val="20"/>
                <w:szCs w:val="20"/>
                <w:lang w:eastAsia="ar-SA"/>
              </w:rPr>
            </w:pPr>
            <w:r w:rsidRPr="00045F2D">
              <w:rPr>
                <w:rFonts w:ascii="Times New Roman" w:eastAsia="Arial" w:hAnsi="Times New Roman" w:cs="Times New Roman"/>
                <w:b/>
                <w:kern w:val="2"/>
                <w:sz w:val="20"/>
                <w:szCs w:val="20"/>
                <w:lang w:eastAsia="ar-SA"/>
              </w:rPr>
              <w:t xml:space="preserve">Установлено. </w:t>
            </w:r>
          </w:p>
          <w:p w:rsidR="00045F2D" w:rsidRPr="00045F2D" w:rsidRDefault="00045F2D" w:rsidP="00045F2D">
            <w:pPr>
              <w:suppressAutoHyphens/>
              <w:autoSpaceDE w:val="0"/>
              <w:autoSpaceDN/>
              <w:jc w:val="both"/>
              <w:textAlignment w:val="auto"/>
              <w:rPr>
                <w:rFonts w:ascii="Times New Roman" w:eastAsia="Arial" w:hAnsi="Times New Roman" w:cs="Times New Roman"/>
                <w:kern w:val="2"/>
                <w:sz w:val="20"/>
                <w:szCs w:val="20"/>
                <w:lang w:eastAsia="ar-SA"/>
              </w:rPr>
            </w:pPr>
            <w:r w:rsidRPr="00045F2D">
              <w:rPr>
                <w:rFonts w:ascii="Times New Roman" w:eastAsia="Arial" w:hAnsi="Times New Roman" w:cs="Times New Roman"/>
                <w:kern w:val="2"/>
                <w:sz w:val="20"/>
                <w:szCs w:val="20"/>
                <w:lang w:eastAsia="ar-SA"/>
              </w:rPr>
              <w:t>Порядок предоставления приоритета в соответствии с Постановлением Правительства № 925 от 16.09.2016:</w:t>
            </w:r>
          </w:p>
          <w:p w:rsidR="00045F2D" w:rsidRPr="00045F2D" w:rsidRDefault="00045F2D" w:rsidP="00045F2D">
            <w:pPr>
              <w:suppressAutoHyphens/>
              <w:autoSpaceDE w:val="0"/>
              <w:autoSpaceDN/>
              <w:jc w:val="both"/>
              <w:textAlignment w:val="auto"/>
              <w:rPr>
                <w:rFonts w:ascii="Times New Roman" w:eastAsia="Arial" w:hAnsi="Times New Roman" w:cs="Times New Roman"/>
                <w:kern w:val="2"/>
                <w:sz w:val="20"/>
                <w:szCs w:val="20"/>
                <w:lang w:eastAsia="ar-SA"/>
              </w:rPr>
            </w:pPr>
            <w:proofErr w:type="gramStart"/>
            <w:r w:rsidRPr="00045F2D">
              <w:rPr>
                <w:rFonts w:ascii="Times New Roman" w:eastAsia="Arial" w:hAnsi="Times New Roman" w:cs="Times New Roman"/>
                <w:kern w:val="2"/>
                <w:sz w:val="20"/>
                <w:szCs w:val="20"/>
                <w:lang w:eastAsia="ar-SA"/>
              </w:rPr>
              <w:t>1.1.</w:t>
            </w:r>
            <w:r w:rsidRPr="00045F2D">
              <w:rPr>
                <w:rFonts w:ascii="Times New Roman" w:eastAsia="Arial" w:hAnsi="Times New Roman" w:cs="Times New Roman"/>
                <w:kern w:val="2"/>
                <w:sz w:val="20"/>
                <w:szCs w:val="20"/>
                <w:lang w:eastAsia="ar-SA"/>
              </w:rPr>
              <w:tab/>
              <w:t>при осуществлении закупок товаров, работ, услуг путем проведения запроса котировок в электронной форме, оценка и сопоставление заявок на участие в такой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w:t>
            </w:r>
            <w:proofErr w:type="gramEnd"/>
            <w:r w:rsidRPr="00045F2D">
              <w:rPr>
                <w:rFonts w:ascii="Times New Roman" w:eastAsia="Arial" w:hAnsi="Times New Roman" w:cs="Times New Roman"/>
                <w:kern w:val="2"/>
                <w:sz w:val="20"/>
                <w:szCs w:val="20"/>
                <w:lang w:eastAsia="ar-SA"/>
              </w:rPr>
              <w:t xml:space="preserve">, </w:t>
            </w:r>
            <w:proofErr w:type="gramStart"/>
            <w:r w:rsidRPr="00045F2D">
              <w:rPr>
                <w:rFonts w:ascii="Times New Roman" w:eastAsia="Arial" w:hAnsi="Times New Roman" w:cs="Times New Roman"/>
                <w:kern w:val="2"/>
                <w:sz w:val="20"/>
                <w:szCs w:val="20"/>
                <w:lang w:eastAsia="ar-SA"/>
              </w:rPr>
              <w:t>предложенной участником в заявке на участие в закупке;</w:t>
            </w:r>
            <w:proofErr w:type="gramEnd"/>
          </w:p>
          <w:p w:rsidR="00045F2D" w:rsidRPr="00045F2D" w:rsidRDefault="00045F2D" w:rsidP="00045F2D">
            <w:pPr>
              <w:suppressAutoHyphens/>
              <w:autoSpaceDE w:val="0"/>
              <w:autoSpaceDN/>
              <w:jc w:val="both"/>
              <w:textAlignment w:val="auto"/>
              <w:rPr>
                <w:rFonts w:ascii="Times New Roman" w:eastAsia="Arial" w:hAnsi="Times New Roman" w:cs="Times New Roman"/>
                <w:kern w:val="2"/>
                <w:sz w:val="20"/>
                <w:szCs w:val="20"/>
                <w:lang w:eastAsia="ar-SA"/>
              </w:rPr>
            </w:pPr>
            <w:r w:rsidRPr="00045F2D">
              <w:rPr>
                <w:rFonts w:ascii="Times New Roman" w:eastAsia="Arial" w:hAnsi="Times New Roman" w:cs="Times New Roman"/>
                <w:kern w:val="2"/>
                <w:sz w:val="20"/>
                <w:szCs w:val="20"/>
                <w:lang w:eastAsia="ar-SA"/>
              </w:rPr>
              <w:t>2.</w:t>
            </w:r>
            <w:r w:rsidRPr="00045F2D">
              <w:rPr>
                <w:rFonts w:ascii="Times New Roman" w:eastAsia="Arial" w:hAnsi="Times New Roman" w:cs="Times New Roman"/>
                <w:kern w:val="2"/>
                <w:sz w:val="20"/>
                <w:szCs w:val="20"/>
                <w:lang w:eastAsia="ar-SA"/>
              </w:rPr>
              <w:tab/>
              <w:t>Условия предоставления приоритета в соответствии с постановлением правительства № 925 от 16.09.2016:</w:t>
            </w:r>
          </w:p>
          <w:p w:rsidR="00045F2D" w:rsidRPr="00045F2D" w:rsidRDefault="00045F2D" w:rsidP="00045F2D">
            <w:pPr>
              <w:suppressAutoHyphens/>
              <w:autoSpaceDE w:val="0"/>
              <w:autoSpaceDN/>
              <w:jc w:val="both"/>
              <w:textAlignment w:val="auto"/>
              <w:rPr>
                <w:rFonts w:ascii="Times New Roman" w:eastAsia="Arial" w:hAnsi="Times New Roman" w:cs="Times New Roman"/>
                <w:kern w:val="2"/>
                <w:sz w:val="20"/>
                <w:szCs w:val="20"/>
                <w:lang w:eastAsia="ar-SA"/>
              </w:rPr>
            </w:pPr>
            <w:r w:rsidRPr="00045F2D">
              <w:rPr>
                <w:rFonts w:ascii="Times New Roman" w:eastAsia="Arial" w:hAnsi="Times New Roman" w:cs="Times New Roman"/>
                <w:kern w:val="2"/>
                <w:sz w:val="20"/>
                <w:szCs w:val="20"/>
                <w:lang w:eastAsia="ar-SA"/>
              </w:rPr>
              <w:t>2.1.</w:t>
            </w:r>
            <w:r w:rsidRPr="00045F2D">
              <w:rPr>
                <w:rFonts w:ascii="Times New Roman" w:eastAsia="Arial" w:hAnsi="Times New Roman" w:cs="Times New Roman"/>
                <w:kern w:val="2"/>
                <w:sz w:val="20"/>
                <w:szCs w:val="20"/>
                <w:lang w:eastAsia="ar-SA"/>
              </w:rPr>
              <w:tab/>
              <w:t>участник закупки указывает (декларирует) в заявке на участие в закупке наименования страны происхождения поставляемых товаров;</w:t>
            </w:r>
          </w:p>
          <w:p w:rsidR="00045F2D" w:rsidRPr="00045F2D" w:rsidRDefault="00045F2D" w:rsidP="00045F2D">
            <w:pPr>
              <w:suppressAutoHyphens/>
              <w:autoSpaceDE w:val="0"/>
              <w:autoSpaceDN/>
              <w:jc w:val="both"/>
              <w:textAlignment w:val="auto"/>
              <w:rPr>
                <w:rFonts w:ascii="Times New Roman" w:eastAsia="Arial" w:hAnsi="Times New Roman" w:cs="Times New Roman"/>
                <w:kern w:val="2"/>
                <w:sz w:val="20"/>
                <w:szCs w:val="20"/>
                <w:lang w:eastAsia="ar-SA"/>
              </w:rPr>
            </w:pPr>
            <w:r w:rsidRPr="00045F2D">
              <w:rPr>
                <w:rFonts w:ascii="Times New Roman" w:eastAsia="Arial" w:hAnsi="Times New Roman" w:cs="Times New Roman"/>
                <w:kern w:val="2"/>
                <w:sz w:val="20"/>
                <w:szCs w:val="20"/>
                <w:lang w:eastAsia="ar-SA"/>
              </w:rPr>
              <w:t>2.2.</w:t>
            </w:r>
            <w:r w:rsidRPr="00045F2D">
              <w:rPr>
                <w:rFonts w:ascii="Times New Roman" w:eastAsia="Arial" w:hAnsi="Times New Roman" w:cs="Times New Roman"/>
                <w:kern w:val="2"/>
                <w:sz w:val="20"/>
                <w:szCs w:val="20"/>
                <w:lang w:eastAsia="ar-SA"/>
              </w:rPr>
              <w:tab/>
              <w:t>участник закупки несет ответственность за представление недостоверных сведений о стране происхождения товара, указанного в заявке на участие в закупке</w:t>
            </w:r>
          </w:p>
          <w:p w:rsidR="00045F2D" w:rsidRPr="00045F2D" w:rsidRDefault="00045F2D" w:rsidP="00045F2D">
            <w:pPr>
              <w:suppressAutoHyphens/>
              <w:autoSpaceDE w:val="0"/>
              <w:autoSpaceDN/>
              <w:jc w:val="both"/>
              <w:textAlignment w:val="auto"/>
              <w:rPr>
                <w:rFonts w:ascii="Times New Roman" w:eastAsia="Arial" w:hAnsi="Times New Roman" w:cs="Times New Roman"/>
                <w:kern w:val="2"/>
                <w:sz w:val="20"/>
                <w:szCs w:val="20"/>
                <w:lang w:eastAsia="ar-SA"/>
              </w:rPr>
            </w:pPr>
            <w:r w:rsidRPr="00045F2D">
              <w:rPr>
                <w:rFonts w:ascii="Times New Roman" w:eastAsia="Arial" w:hAnsi="Times New Roman" w:cs="Times New Roman"/>
                <w:kern w:val="2"/>
                <w:sz w:val="20"/>
                <w:szCs w:val="20"/>
                <w:lang w:eastAsia="ar-SA"/>
              </w:rPr>
              <w:t>2.3.</w:t>
            </w:r>
            <w:r w:rsidRPr="00045F2D">
              <w:rPr>
                <w:rFonts w:ascii="Times New Roman" w:eastAsia="Arial" w:hAnsi="Times New Roman" w:cs="Times New Roman"/>
                <w:kern w:val="2"/>
                <w:sz w:val="20"/>
                <w:szCs w:val="20"/>
                <w:lang w:eastAsia="ar-SA"/>
              </w:rPr>
              <w:tab/>
              <w:t xml:space="preserve">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w:t>
            </w:r>
            <w:proofErr w:type="gramStart"/>
            <w:r w:rsidRPr="00045F2D">
              <w:rPr>
                <w:rFonts w:ascii="Times New Roman" w:eastAsia="Arial" w:hAnsi="Times New Roman" w:cs="Times New Roman"/>
                <w:kern w:val="2"/>
                <w:sz w:val="20"/>
                <w:szCs w:val="20"/>
                <w:lang w:eastAsia="ar-SA"/>
              </w:rPr>
              <w:t>закупке</w:t>
            </w:r>
            <w:proofErr w:type="gramEnd"/>
            <w:r w:rsidRPr="00045F2D">
              <w:rPr>
                <w:rFonts w:ascii="Times New Roman" w:eastAsia="Arial" w:hAnsi="Times New Roman" w:cs="Times New Roman"/>
                <w:kern w:val="2"/>
                <w:sz w:val="20"/>
                <w:szCs w:val="20"/>
                <w:lang w:eastAsia="ar-SA"/>
              </w:rPr>
              <w:t xml:space="preserve"> и такая заявка рассматривается как содержащая предложение о поставке иностранных товаров;</w:t>
            </w:r>
          </w:p>
          <w:p w:rsidR="00045F2D" w:rsidRPr="00045F2D" w:rsidRDefault="00045F2D" w:rsidP="00045F2D">
            <w:pPr>
              <w:suppressAutoHyphens/>
              <w:autoSpaceDE w:val="0"/>
              <w:autoSpaceDN/>
              <w:jc w:val="both"/>
              <w:textAlignment w:val="auto"/>
              <w:rPr>
                <w:rFonts w:ascii="Times New Roman" w:eastAsia="Arial" w:hAnsi="Times New Roman" w:cs="Times New Roman"/>
                <w:kern w:val="2"/>
                <w:sz w:val="20"/>
                <w:szCs w:val="20"/>
                <w:lang w:eastAsia="ar-SA"/>
              </w:rPr>
            </w:pPr>
            <w:proofErr w:type="gramStart"/>
            <w:r w:rsidRPr="00045F2D">
              <w:rPr>
                <w:rFonts w:ascii="Times New Roman" w:eastAsia="Arial" w:hAnsi="Times New Roman" w:cs="Times New Roman"/>
                <w:kern w:val="2"/>
                <w:sz w:val="20"/>
                <w:szCs w:val="20"/>
                <w:lang w:eastAsia="ar-SA"/>
              </w:rPr>
              <w:t>2.4.</w:t>
            </w:r>
            <w:r w:rsidRPr="00045F2D">
              <w:rPr>
                <w:rFonts w:ascii="Times New Roman" w:eastAsia="Arial" w:hAnsi="Times New Roman" w:cs="Times New Roman"/>
                <w:kern w:val="2"/>
                <w:sz w:val="20"/>
                <w:szCs w:val="20"/>
                <w:lang w:eastAsia="ar-SA"/>
              </w:rPr>
              <w:tab/>
              <w:t>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Правительства РФ от 16 сентября 2016 года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w:t>
            </w:r>
            <w:proofErr w:type="gramEnd"/>
            <w:r w:rsidRPr="00045F2D">
              <w:rPr>
                <w:rFonts w:ascii="Times New Roman" w:eastAsia="Arial" w:hAnsi="Times New Roman" w:cs="Times New Roman"/>
                <w:kern w:val="2"/>
                <w:sz w:val="20"/>
                <w:szCs w:val="20"/>
                <w:lang w:eastAsia="ar-SA"/>
              </w:rPr>
              <w:t xml:space="preserve">, </w:t>
            </w:r>
            <w:proofErr w:type="gramStart"/>
            <w:r w:rsidRPr="00045F2D">
              <w:rPr>
                <w:rFonts w:ascii="Times New Roman" w:eastAsia="Arial" w:hAnsi="Times New Roman" w:cs="Times New Roman"/>
                <w:kern w:val="2"/>
                <w:sz w:val="20"/>
                <w:szCs w:val="20"/>
                <w:lang w:eastAsia="ar-SA"/>
              </w:rPr>
              <w:t>работам, услугам, выполняемым, оказываемым иностранными лицами" (далее по тексту - постановление Правительства от 16 сентября 2016 года № 925), цена единицы каждого товара, работы, услуги определяется как произведение начальной (максимальной) цены единицы товара, работы, услуги, указанная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w:t>
            </w:r>
            <w:proofErr w:type="gramEnd"/>
            <w:r w:rsidRPr="00045F2D">
              <w:rPr>
                <w:rFonts w:ascii="Times New Roman" w:eastAsia="Arial" w:hAnsi="Times New Roman" w:cs="Times New Roman"/>
                <w:kern w:val="2"/>
                <w:sz w:val="20"/>
                <w:szCs w:val="20"/>
                <w:lang w:eastAsia="ar-SA"/>
              </w:rPr>
              <w:t xml:space="preserve"> начальную (максимальную) цену договора;</w:t>
            </w:r>
          </w:p>
          <w:p w:rsidR="00045F2D" w:rsidRPr="00045F2D" w:rsidRDefault="00045F2D" w:rsidP="00045F2D">
            <w:pPr>
              <w:suppressAutoHyphens/>
              <w:autoSpaceDE w:val="0"/>
              <w:autoSpaceDN/>
              <w:jc w:val="both"/>
              <w:textAlignment w:val="auto"/>
              <w:rPr>
                <w:rFonts w:ascii="Times New Roman" w:eastAsia="Arial" w:hAnsi="Times New Roman" w:cs="Times New Roman"/>
                <w:kern w:val="2"/>
                <w:sz w:val="20"/>
                <w:szCs w:val="20"/>
                <w:lang w:eastAsia="ar-SA"/>
              </w:rPr>
            </w:pPr>
            <w:r w:rsidRPr="00045F2D">
              <w:rPr>
                <w:rFonts w:ascii="Times New Roman" w:eastAsia="Arial" w:hAnsi="Times New Roman" w:cs="Times New Roman"/>
                <w:kern w:val="2"/>
                <w:sz w:val="20"/>
                <w:szCs w:val="20"/>
                <w:lang w:eastAsia="ar-SA"/>
              </w:rPr>
              <w:t>2.5.</w:t>
            </w:r>
            <w:r w:rsidRPr="00045F2D">
              <w:rPr>
                <w:rFonts w:ascii="Times New Roman" w:eastAsia="Arial" w:hAnsi="Times New Roman" w:cs="Times New Roman"/>
                <w:kern w:val="2"/>
                <w:sz w:val="20"/>
                <w:szCs w:val="20"/>
                <w:lang w:eastAsia="ar-SA"/>
              </w:rPr>
              <w:tab/>
              <w:t>отнесение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045F2D" w:rsidRPr="00045F2D" w:rsidRDefault="00045F2D" w:rsidP="00045F2D">
            <w:pPr>
              <w:suppressAutoHyphens/>
              <w:autoSpaceDE w:val="0"/>
              <w:autoSpaceDN/>
              <w:jc w:val="both"/>
              <w:textAlignment w:val="auto"/>
              <w:rPr>
                <w:rFonts w:ascii="Times New Roman" w:eastAsia="Arial" w:hAnsi="Times New Roman" w:cs="Times New Roman"/>
                <w:kern w:val="2"/>
                <w:sz w:val="20"/>
                <w:szCs w:val="20"/>
                <w:lang w:eastAsia="ar-SA"/>
              </w:rPr>
            </w:pPr>
            <w:r w:rsidRPr="00045F2D">
              <w:rPr>
                <w:rFonts w:ascii="Times New Roman" w:eastAsia="Arial" w:hAnsi="Times New Roman" w:cs="Times New Roman"/>
                <w:kern w:val="2"/>
                <w:sz w:val="20"/>
                <w:szCs w:val="20"/>
                <w:lang w:eastAsia="ar-SA"/>
              </w:rPr>
              <w:t>2.6.</w:t>
            </w:r>
            <w:r w:rsidRPr="00045F2D">
              <w:rPr>
                <w:rFonts w:ascii="Times New Roman" w:eastAsia="Arial" w:hAnsi="Times New Roman" w:cs="Times New Roman"/>
                <w:kern w:val="2"/>
                <w:sz w:val="20"/>
                <w:szCs w:val="20"/>
                <w:lang w:eastAsia="ar-SA"/>
              </w:rPr>
              <w:tab/>
              <w:t>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045F2D" w:rsidRPr="00045F2D" w:rsidRDefault="00045F2D" w:rsidP="00045F2D">
            <w:pPr>
              <w:suppressAutoHyphens/>
              <w:autoSpaceDE w:val="0"/>
              <w:autoSpaceDN/>
              <w:jc w:val="both"/>
              <w:textAlignment w:val="auto"/>
              <w:rPr>
                <w:rFonts w:ascii="Times New Roman" w:eastAsia="Arial" w:hAnsi="Times New Roman" w:cs="Times New Roman"/>
                <w:kern w:val="2"/>
                <w:sz w:val="20"/>
                <w:szCs w:val="20"/>
                <w:lang w:eastAsia="ar-SA"/>
              </w:rPr>
            </w:pPr>
            <w:proofErr w:type="gramStart"/>
            <w:r w:rsidRPr="00045F2D">
              <w:rPr>
                <w:rFonts w:ascii="Times New Roman" w:eastAsia="Arial" w:hAnsi="Times New Roman" w:cs="Times New Roman"/>
                <w:kern w:val="2"/>
                <w:sz w:val="20"/>
                <w:szCs w:val="20"/>
                <w:lang w:eastAsia="ar-SA"/>
              </w:rPr>
              <w:t>2.7.</w:t>
            </w:r>
            <w:r w:rsidRPr="00045F2D">
              <w:rPr>
                <w:rFonts w:ascii="Times New Roman" w:eastAsia="Arial" w:hAnsi="Times New Roman" w:cs="Times New Roman"/>
                <w:kern w:val="2"/>
                <w:sz w:val="20"/>
                <w:szCs w:val="20"/>
                <w:lang w:eastAsia="ar-SA"/>
              </w:rPr>
              <w:tab/>
              <w:t xml:space="preserve">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 </w:t>
            </w:r>
            <w:proofErr w:type="gramEnd"/>
          </w:p>
          <w:p w:rsidR="00045F2D" w:rsidRPr="00045F2D" w:rsidRDefault="00045F2D" w:rsidP="00045F2D">
            <w:pPr>
              <w:suppressAutoHyphens/>
              <w:autoSpaceDE w:val="0"/>
              <w:autoSpaceDN/>
              <w:jc w:val="both"/>
              <w:textAlignment w:val="auto"/>
              <w:rPr>
                <w:rFonts w:ascii="Times New Roman" w:eastAsia="Arial" w:hAnsi="Times New Roman" w:cs="Times New Roman"/>
                <w:b/>
                <w:kern w:val="2"/>
                <w:sz w:val="20"/>
                <w:szCs w:val="20"/>
                <w:lang w:eastAsia="ar-SA"/>
              </w:rPr>
            </w:pPr>
            <w:proofErr w:type="gramStart"/>
            <w:r w:rsidRPr="00045F2D">
              <w:rPr>
                <w:rFonts w:ascii="Times New Roman" w:eastAsia="Arial" w:hAnsi="Times New Roman" w:cs="Times New Roman"/>
                <w:kern w:val="2"/>
                <w:sz w:val="20"/>
                <w:szCs w:val="20"/>
                <w:lang w:eastAsia="ar-SA"/>
              </w:rPr>
              <w:t>2.8.</w:t>
            </w:r>
            <w:r w:rsidRPr="00045F2D">
              <w:rPr>
                <w:rFonts w:ascii="Times New Roman" w:eastAsia="Arial" w:hAnsi="Times New Roman" w:cs="Times New Roman"/>
                <w:kern w:val="2"/>
                <w:sz w:val="20"/>
                <w:szCs w:val="20"/>
                <w:lang w:eastAsia="ar-SA"/>
              </w:rPr>
              <w:tab/>
              <w:t xml:space="preserve">при исполнении договора, заключенного с участником закупки, которому предоставлен приоритет в соответствии с постановлением Правительства от 16 </w:t>
            </w:r>
            <w:r w:rsidRPr="00045F2D">
              <w:rPr>
                <w:rFonts w:ascii="Times New Roman" w:eastAsia="Arial" w:hAnsi="Times New Roman" w:cs="Times New Roman"/>
                <w:kern w:val="2"/>
                <w:sz w:val="20"/>
                <w:szCs w:val="20"/>
                <w:lang w:eastAsia="ar-SA"/>
              </w:rPr>
              <w:lastRenderedPageBreak/>
              <w:t>сентября 2016 года № 925,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w:t>
            </w:r>
            <w:proofErr w:type="gramEnd"/>
            <w:r w:rsidRPr="00045F2D">
              <w:rPr>
                <w:rFonts w:ascii="Times New Roman" w:eastAsia="Arial" w:hAnsi="Times New Roman" w:cs="Times New Roman"/>
                <w:kern w:val="2"/>
                <w:sz w:val="20"/>
                <w:szCs w:val="20"/>
                <w:lang w:eastAsia="ar-SA"/>
              </w:rPr>
              <w:t xml:space="preserve"> и функциональным характеристикам товаров, указанных в договоре.</w:t>
            </w:r>
          </w:p>
        </w:tc>
      </w:tr>
      <w:tr w:rsidR="00045F2D" w:rsidRPr="00045F2D" w:rsidTr="00E77E97">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045F2D" w:rsidRPr="00045F2D" w:rsidRDefault="00045F2D" w:rsidP="00045F2D">
            <w:pPr>
              <w:widowControl/>
              <w:numPr>
                <w:ilvl w:val="0"/>
                <w:numId w:val="8"/>
              </w:numPr>
              <w:suppressAutoHyphens/>
              <w:autoSpaceDN/>
              <w:snapToGrid w:val="0"/>
              <w:spacing w:after="60" w:line="276" w:lineRule="auto"/>
              <w:jc w:val="both"/>
              <w:textAlignment w:val="auto"/>
              <w:rPr>
                <w:rFonts w:ascii="Times New Roman" w:eastAsia="Times New Roman" w:hAnsi="Times New Roman" w:cs="Times New Roman"/>
                <w:bCs/>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Условия допуска к участию в запросе котировок в электронной форме</w:t>
            </w:r>
            <w:r w:rsidRPr="00045F2D">
              <w:rPr>
                <w:rFonts w:ascii="Times New Roman" w:eastAsia="Times New Roman" w:hAnsi="Times New Roman" w:cs="Times New Roman"/>
                <w:kern w:val="0"/>
                <w:sz w:val="20"/>
                <w:szCs w:val="20"/>
                <w:lang w:eastAsia="ru-RU"/>
              </w:rPr>
              <w:t>:</w:t>
            </w: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045F2D" w:rsidRDefault="00045F2D" w:rsidP="00523020">
            <w:pPr>
              <w:widowControl/>
              <w:shd w:val="clear" w:color="auto" w:fill="FFFFFF" w:themeFill="background1"/>
              <w:tabs>
                <w:tab w:val="left" w:pos="426"/>
                <w:tab w:val="left" w:pos="1560"/>
              </w:tabs>
              <w:suppressAutoHyphens/>
              <w:autoSpaceDN/>
              <w:ind w:left="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Комиссия по осуществлению закупок при рассмотрении заявок, поданных на участие в запросе котировок в электронной форме, </w:t>
            </w:r>
            <w:r w:rsidRPr="00045F2D">
              <w:rPr>
                <w:rFonts w:ascii="Times New Roman" w:eastAsia="Times New Roman" w:hAnsi="Times New Roman" w:cs="Times New Roman"/>
                <w:b/>
                <w:kern w:val="2"/>
                <w:sz w:val="20"/>
                <w:szCs w:val="20"/>
                <w:u w:val="single"/>
                <w:lang w:eastAsia="ar-SA"/>
              </w:rPr>
              <w:t>отклоняет заявки участников</w:t>
            </w:r>
            <w:r w:rsidRPr="00045F2D">
              <w:rPr>
                <w:rFonts w:ascii="Times New Roman" w:eastAsia="Times New Roman" w:hAnsi="Times New Roman" w:cs="Times New Roman"/>
                <w:kern w:val="2"/>
                <w:sz w:val="20"/>
                <w:szCs w:val="20"/>
                <w:lang w:eastAsia="ar-SA"/>
              </w:rPr>
              <w:t xml:space="preserve"> закупки, в случае, если:</w:t>
            </w:r>
          </w:p>
          <w:p w:rsidR="00045F2D" w:rsidRPr="00045F2D" w:rsidRDefault="00045F2D" w:rsidP="00523020">
            <w:pPr>
              <w:widowControl/>
              <w:tabs>
                <w:tab w:val="left" w:pos="426"/>
                <w:tab w:val="left" w:pos="1560"/>
              </w:tabs>
              <w:suppressAutoHyphens/>
              <w:autoSpaceDN/>
              <w:ind w:left="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1) заявка на участие в запросе котировок не соответствует требованиям извещения о проведении запроса котировок;</w:t>
            </w:r>
          </w:p>
          <w:p w:rsidR="00045F2D" w:rsidRPr="00045F2D" w:rsidRDefault="00045F2D" w:rsidP="00523020">
            <w:pPr>
              <w:widowControl/>
              <w:tabs>
                <w:tab w:val="left" w:pos="426"/>
                <w:tab w:val="left" w:pos="1560"/>
              </w:tabs>
              <w:suppressAutoHyphens/>
              <w:autoSpaceDN/>
              <w:ind w:left="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2) цена договора на участие в запросе котировок превышает начальную (максимальную) цену договора (цену за единицу товара, работы, услуги), установленную в извещении;</w:t>
            </w:r>
          </w:p>
          <w:p w:rsidR="00045F2D" w:rsidRPr="00045F2D" w:rsidRDefault="00045F2D" w:rsidP="00523020">
            <w:pPr>
              <w:widowControl/>
              <w:tabs>
                <w:tab w:val="left" w:pos="426"/>
                <w:tab w:val="left" w:pos="1560"/>
              </w:tabs>
              <w:suppressAutoHyphens/>
              <w:autoSpaceDN/>
              <w:ind w:left="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3) в заявке на участие в запросе котировок указана более чем одной цены (суммы) заявки, наличие арифметических ошибок в котировочной заявке (в случае, если заявка содержит цену за единицу товара по каждому наименованию товара);</w:t>
            </w:r>
          </w:p>
          <w:p w:rsidR="00045F2D" w:rsidRPr="00045F2D" w:rsidRDefault="00045F2D" w:rsidP="00523020">
            <w:pPr>
              <w:widowControl/>
              <w:tabs>
                <w:tab w:val="left" w:pos="426"/>
                <w:tab w:val="left" w:pos="1560"/>
              </w:tabs>
              <w:suppressAutoHyphens/>
              <w:autoSpaceDN/>
              <w:ind w:left="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4) заявка на участие в запросе котировок не содержит документы, предусмотренные извещением о проведении запроса котировок;</w:t>
            </w:r>
          </w:p>
          <w:p w:rsidR="00045F2D" w:rsidRPr="00045F2D" w:rsidRDefault="00045F2D" w:rsidP="00523020">
            <w:pPr>
              <w:widowControl/>
              <w:tabs>
                <w:tab w:val="left" w:pos="426"/>
                <w:tab w:val="left" w:pos="1560"/>
              </w:tabs>
              <w:suppressAutoHyphens/>
              <w:autoSpaceDN/>
              <w:ind w:left="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5) </w:t>
            </w:r>
            <w:proofErr w:type="gramStart"/>
            <w:r w:rsidRPr="00045F2D">
              <w:rPr>
                <w:rFonts w:ascii="Times New Roman" w:eastAsia="Times New Roman" w:hAnsi="Times New Roman" w:cs="Times New Roman"/>
                <w:kern w:val="2"/>
                <w:sz w:val="20"/>
                <w:szCs w:val="20"/>
                <w:lang w:eastAsia="ar-SA"/>
              </w:rPr>
              <w:t>документы, представленные в составе заявки на участие в запросе котировок содержат</w:t>
            </w:r>
            <w:proofErr w:type="gramEnd"/>
            <w:r w:rsidRPr="00045F2D">
              <w:rPr>
                <w:rFonts w:ascii="Times New Roman" w:eastAsia="Times New Roman" w:hAnsi="Times New Roman" w:cs="Times New Roman"/>
                <w:kern w:val="2"/>
                <w:sz w:val="20"/>
                <w:szCs w:val="20"/>
                <w:lang w:eastAsia="ar-SA"/>
              </w:rPr>
              <w:t xml:space="preserve"> недостоверную информацию об участнике закупки и/или о поставляемых товарах;</w:t>
            </w:r>
          </w:p>
          <w:p w:rsidR="00045F2D" w:rsidRPr="00045F2D" w:rsidRDefault="00045F2D" w:rsidP="00523020">
            <w:pPr>
              <w:widowControl/>
              <w:tabs>
                <w:tab w:val="left" w:pos="426"/>
                <w:tab w:val="left" w:pos="1560"/>
              </w:tabs>
              <w:suppressAutoHyphens/>
              <w:autoSpaceDN/>
              <w:ind w:left="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6) заявка на участие в запросе котировок при описании предлагаемых к поставке товаров, содержит слова «или эквивалент»;</w:t>
            </w:r>
          </w:p>
          <w:p w:rsidR="00045F2D" w:rsidRPr="00045F2D" w:rsidRDefault="00045F2D" w:rsidP="00523020">
            <w:pPr>
              <w:widowControl/>
              <w:tabs>
                <w:tab w:val="left" w:pos="426"/>
                <w:tab w:val="left" w:pos="1560"/>
              </w:tabs>
              <w:suppressAutoHyphens/>
              <w:autoSpaceDN/>
              <w:ind w:left="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7) несоответствие участника закупки требованиям, установленным в извещении о проведении запроса котировок.</w:t>
            </w:r>
          </w:p>
        </w:tc>
      </w:tr>
      <w:tr w:rsidR="00045F2D" w:rsidRPr="00045F2D" w:rsidTr="00E77E97">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045F2D" w:rsidRPr="00045F2D" w:rsidRDefault="00045F2D" w:rsidP="00045F2D">
            <w:pPr>
              <w:widowControl/>
              <w:numPr>
                <w:ilvl w:val="0"/>
                <w:numId w:val="8"/>
              </w:numPr>
              <w:suppressAutoHyphens/>
              <w:autoSpaceDN/>
              <w:snapToGrid w:val="0"/>
              <w:spacing w:after="60" w:line="276" w:lineRule="auto"/>
              <w:jc w:val="both"/>
              <w:textAlignment w:val="auto"/>
              <w:rPr>
                <w:rFonts w:ascii="Times New Roman" w:eastAsia="Times New Roman" w:hAnsi="Times New Roman" w:cs="Times New Roman"/>
                <w:bCs/>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0"/>
                <w:sz w:val="20"/>
                <w:szCs w:val="20"/>
                <w:lang w:eastAsia="ru-RU"/>
              </w:rPr>
              <w:t xml:space="preserve">Критерии оценки и сопоставления заявок на участие в </w:t>
            </w:r>
            <w:r w:rsidRPr="00045F2D">
              <w:rPr>
                <w:rFonts w:ascii="Times New Roman" w:eastAsia="Times New Roman" w:hAnsi="Times New Roman" w:cs="Times New Roman"/>
                <w:kern w:val="2"/>
                <w:sz w:val="20"/>
                <w:szCs w:val="20"/>
                <w:lang w:eastAsia="ar-SA"/>
              </w:rPr>
              <w:t>запросе котировок</w:t>
            </w:r>
            <w:r w:rsidRPr="00045F2D">
              <w:rPr>
                <w:rFonts w:ascii="Times New Roman" w:eastAsia="Times New Roman" w:hAnsi="Times New Roman" w:cs="Times New Roman"/>
                <w:kern w:val="0"/>
                <w:sz w:val="20"/>
                <w:szCs w:val="20"/>
                <w:lang w:eastAsia="ru-RU"/>
              </w:rPr>
              <w:t xml:space="preserve"> </w:t>
            </w:r>
            <w:r w:rsidRPr="00045F2D">
              <w:rPr>
                <w:rFonts w:ascii="Times New Roman" w:eastAsia="Times New Roman" w:hAnsi="Times New Roman" w:cs="Times New Roman"/>
                <w:kern w:val="2"/>
                <w:sz w:val="20"/>
                <w:szCs w:val="20"/>
                <w:lang w:eastAsia="ar-SA"/>
              </w:rPr>
              <w:t>в электронной форме</w:t>
            </w:r>
            <w:r w:rsidRPr="00045F2D">
              <w:rPr>
                <w:rFonts w:ascii="Times New Roman" w:eastAsia="Times New Roman" w:hAnsi="Times New Roman" w:cs="Times New Roman"/>
                <w:kern w:val="0"/>
                <w:sz w:val="20"/>
                <w:szCs w:val="20"/>
                <w:lang w:eastAsia="ru-RU"/>
              </w:rPr>
              <w:t>:</w:t>
            </w: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045F2D" w:rsidRDefault="00045F2D" w:rsidP="00523020">
            <w:pPr>
              <w:keepNext/>
              <w:keepLines/>
              <w:suppressLineNumbers/>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этап оценки и сопоставления не проводится.</w:t>
            </w:r>
          </w:p>
          <w:p w:rsidR="00045F2D" w:rsidRPr="00045F2D" w:rsidRDefault="00045F2D" w:rsidP="00523020">
            <w:pPr>
              <w:widowControl/>
              <w:tabs>
                <w:tab w:val="left" w:pos="0"/>
              </w:tabs>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Единственным критерием оценки при проведении запроса котировок в электронной форме является цена (100%).</w:t>
            </w:r>
          </w:p>
        </w:tc>
      </w:tr>
      <w:tr w:rsidR="00045F2D" w:rsidRPr="00045F2D" w:rsidTr="00E77E97">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045F2D" w:rsidRPr="00045F2D" w:rsidRDefault="00045F2D" w:rsidP="00045F2D">
            <w:pPr>
              <w:widowControl/>
              <w:numPr>
                <w:ilvl w:val="0"/>
                <w:numId w:val="8"/>
              </w:numPr>
              <w:suppressAutoHyphens/>
              <w:autoSpaceDN/>
              <w:snapToGrid w:val="0"/>
              <w:spacing w:after="60" w:line="276" w:lineRule="auto"/>
              <w:jc w:val="both"/>
              <w:textAlignment w:val="auto"/>
              <w:rPr>
                <w:rFonts w:ascii="Times New Roman" w:eastAsia="Times New Roman" w:hAnsi="Times New Roman" w:cs="Times New Roman"/>
                <w:bCs/>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0"/>
                <w:sz w:val="20"/>
                <w:szCs w:val="20"/>
                <w:lang w:eastAsia="ru-RU"/>
              </w:rPr>
              <w:t xml:space="preserve">Порядок оценки и сопоставления заявок на участие в </w:t>
            </w:r>
            <w:r w:rsidRPr="00045F2D">
              <w:rPr>
                <w:rFonts w:ascii="Times New Roman" w:eastAsia="Times New Roman" w:hAnsi="Times New Roman" w:cs="Times New Roman"/>
                <w:kern w:val="2"/>
                <w:sz w:val="20"/>
                <w:szCs w:val="20"/>
                <w:lang w:eastAsia="ar-SA"/>
              </w:rPr>
              <w:t>запросе котировок</w:t>
            </w:r>
            <w:r w:rsidRPr="00045F2D">
              <w:rPr>
                <w:rFonts w:ascii="Times New Roman" w:eastAsia="Times New Roman" w:hAnsi="Times New Roman" w:cs="Times New Roman"/>
                <w:kern w:val="0"/>
                <w:sz w:val="20"/>
                <w:szCs w:val="20"/>
                <w:lang w:eastAsia="ru-RU"/>
              </w:rPr>
              <w:t xml:space="preserve"> </w:t>
            </w:r>
            <w:r w:rsidRPr="00045F2D">
              <w:rPr>
                <w:rFonts w:ascii="Times New Roman" w:eastAsia="Times New Roman" w:hAnsi="Times New Roman" w:cs="Times New Roman"/>
                <w:kern w:val="2"/>
                <w:sz w:val="20"/>
                <w:szCs w:val="20"/>
                <w:lang w:eastAsia="ar-SA"/>
              </w:rPr>
              <w:t>в электронной форме</w:t>
            </w:r>
            <w:r w:rsidRPr="00045F2D">
              <w:rPr>
                <w:rFonts w:ascii="Times New Roman" w:eastAsia="Times New Roman" w:hAnsi="Times New Roman" w:cs="Times New Roman"/>
                <w:kern w:val="0"/>
                <w:sz w:val="20"/>
                <w:szCs w:val="20"/>
                <w:lang w:eastAsia="ru-RU"/>
              </w:rPr>
              <w:t>:</w:t>
            </w: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045F2D" w:rsidRDefault="00045F2D" w:rsidP="00045F2D">
            <w:pPr>
              <w:keepNext/>
              <w:keepLines/>
              <w:suppressLineNumbers/>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этап оценки и сопоставления не проводится.</w:t>
            </w:r>
          </w:p>
          <w:p w:rsidR="00045F2D" w:rsidRPr="00045F2D" w:rsidRDefault="00045F2D" w:rsidP="00045F2D">
            <w:pPr>
              <w:widowControl/>
              <w:autoSpaceDN/>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 xml:space="preserve">Победителем запроса котировок в электронной форме, </w:t>
            </w:r>
            <w:r w:rsidRPr="00045F2D">
              <w:rPr>
                <w:rFonts w:ascii="Times New Roman" w:eastAsia="Times New Roman" w:hAnsi="Times New Roman" w:cs="Times New Roman"/>
                <w:kern w:val="2"/>
                <w:sz w:val="20"/>
                <w:szCs w:val="20"/>
                <w:lang w:eastAsia="ar-SA"/>
              </w:rPr>
              <w:t>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tc>
      </w:tr>
      <w:tr w:rsidR="00045F2D" w:rsidRPr="00045F2D" w:rsidTr="00E77E97">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045F2D" w:rsidRPr="00045F2D" w:rsidRDefault="00045F2D" w:rsidP="00045F2D">
            <w:pPr>
              <w:widowControl/>
              <w:numPr>
                <w:ilvl w:val="0"/>
                <w:numId w:val="8"/>
              </w:numPr>
              <w:suppressAutoHyphens/>
              <w:autoSpaceDN/>
              <w:snapToGrid w:val="0"/>
              <w:spacing w:after="60" w:line="276" w:lineRule="auto"/>
              <w:jc w:val="both"/>
              <w:textAlignment w:val="auto"/>
              <w:rPr>
                <w:rFonts w:ascii="Times New Roman" w:eastAsia="Times New Roman" w:hAnsi="Times New Roman" w:cs="Times New Roman"/>
                <w:bCs/>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keepLines/>
              <w:suppressLineNumbers/>
              <w:suppressAutoHyphens/>
              <w:autoSpaceDN/>
              <w:snapToGrid w:val="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 xml:space="preserve">Порядок и срок заключения договора по итогам проведения </w:t>
            </w:r>
            <w:r w:rsidRPr="00045F2D">
              <w:rPr>
                <w:rFonts w:ascii="Times New Roman" w:eastAsia="Times New Roman" w:hAnsi="Times New Roman" w:cs="Times New Roman"/>
                <w:kern w:val="2"/>
                <w:sz w:val="20"/>
                <w:szCs w:val="20"/>
                <w:lang w:eastAsia="ar-SA"/>
              </w:rPr>
              <w:t>запроса котировок в электронной форме:</w:t>
            </w: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045F2D" w:rsidRDefault="00045F2D" w:rsidP="00045F2D">
            <w:pPr>
              <w:keepNext/>
              <w:keepLines/>
              <w:suppressLineNumbers/>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Договор по результатам проведения запроса котировок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w:t>
            </w:r>
          </w:p>
          <w:p w:rsidR="00045F2D" w:rsidRPr="00045F2D" w:rsidRDefault="00045F2D" w:rsidP="00045F2D">
            <w:pPr>
              <w:widowControl/>
              <w:tabs>
                <w:tab w:val="left" w:pos="0"/>
                <w:tab w:val="left" w:pos="284"/>
                <w:tab w:val="left" w:pos="1560"/>
              </w:tabs>
              <w:suppressAutoHyphens/>
              <w:autoSpaceDN/>
              <w:ind w:left="33"/>
              <w:jc w:val="both"/>
              <w:textAlignment w:val="auto"/>
              <w:rPr>
                <w:rFonts w:ascii="Times New Roman" w:eastAsia="Times New Roman" w:hAnsi="Times New Roman" w:cs="Times New Roman"/>
                <w:bCs/>
                <w:kern w:val="2"/>
                <w:sz w:val="20"/>
                <w:szCs w:val="20"/>
                <w:lang w:eastAsia="ar-SA"/>
              </w:rPr>
            </w:pPr>
            <w:r w:rsidRPr="00045F2D">
              <w:rPr>
                <w:rFonts w:ascii="Times New Roman" w:eastAsia="Times New Roman" w:hAnsi="Times New Roman" w:cs="Times New Roman"/>
                <w:kern w:val="2"/>
                <w:sz w:val="20"/>
                <w:szCs w:val="20"/>
                <w:lang w:eastAsia="ar-SA"/>
              </w:rPr>
              <w:t xml:space="preserve">Договор заключается не менее чем через 10 (десять) дней и не позднее чем через 20 (двадцать) дней </w:t>
            </w:r>
            <w:proofErr w:type="gramStart"/>
            <w:r w:rsidRPr="00045F2D">
              <w:rPr>
                <w:rFonts w:ascii="Times New Roman" w:eastAsia="Times New Roman" w:hAnsi="Times New Roman" w:cs="Times New Roman"/>
                <w:kern w:val="2"/>
                <w:sz w:val="20"/>
                <w:szCs w:val="20"/>
                <w:lang w:eastAsia="ar-SA"/>
              </w:rPr>
              <w:t>с даты размещения</w:t>
            </w:r>
            <w:proofErr w:type="gramEnd"/>
            <w:r w:rsidRPr="00045F2D">
              <w:rPr>
                <w:rFonts w:ascii="Times New Roman" w:eastAsia="Times New Roman" w:hAnsi="Times New Roman" w:cs="Times New Roman"/>
                <w:kern w:val="2"/>
                <w:sz w:val="20"/>
                <w:szCs w:val="20"/>
                <w:lang w:eastAsia="ar-SA"/>
              </w:rPr>
              <w:t xml:space="preserve"> в ЕИС протокола подведения итогов запроса котировок в электронной форме. </w:t>
            </w:r>
            <w:proofErr w:type="gramStart"/>
            <w:r w:rsidRPr="00045F2D">
              <w:rPr>
                <w:rFonts w:ascii="Times New Roman" w:eastAsia="Times New Roman" w:hAnsi="Times New Roman" w:cs="Times New Roman"/>
                <w:bCs/>
                <w:kern w:val="2"/>
                <w:sz w:val="20"/>
                <w:szCs w:val="20"/>
                <w:lang w:eastAsia="ar-SA"/>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proofErr w:type="gramEnd"/>
            <w:r w:rsidRPr="00045F2D">
              <w:rPr>
                <w:rFonts w:ascii="Times New Roman" w:eastAsia="Times New Roman" w:hAnsi="Times New Roman" w:cs="Times New Roman"/>
                <w:bCs/>
                <w:kern w:val="2"/>
                <w:sz w:val="20"/>
                <w:szCs w:val="20"/>
                <w:lang w:eastAsia="ar-SA"/>
              </w:rPr>
              <w:t>, комиссии по осуществлению закупки, оператора электронной площадки</w:t>
            </w:r>
          </w:p>
          <w:p w:rsidR="00045F2D" w:rsidRPr="00045F2D" w:rsidRDefault="00045F2D" w:rsidP="00045F2D">
            <w:pPr>
              <w:widowControl/>
              <w:tabs>
                <w:tab w:val="left" w:pos="0"/>
                <w:tab w:val="left" w:pos="284"/>
                <w:tab w:val="left" w:pos="1560"/>
              </w:tabs>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В случае</w:t>
            </w:r>
            <w:proofErr w:type="gramStart"/>
            <w:r w:rsidRPr="00045F2D">
              <w:rPr>
                <w:rFonts w:ascii="Times New Roman" w:eastAsia="Times New Roman" w:hAnsi="Times New Roman" w:cs="Times New Roman"/>
                <w:kern w:val="2"/>
                <w:sz w:val="20"/>
                <w:szCs w:val="20"/>
                <w:lang w:eastAsia="ar-SA"/>
              </w:rPr>
              <w:t>,</w:t>
            </w:r>
            <w:proofErr w:type="gramEnd"/>
            <w:r w:rsidRPr="00045F2D">
              <w:rPr>
                <w:rFonts w:ascii="Times New Roman" w:eastAsia="Times New Roman" w:hAnsi="Times New Roman" w:cs="Times New Roman"/>
                <w:kern w:val="2"/>
                <w:sz w:val="20"/>
                <w:szCs w:val="20"/>
                <w:lang w:eastAsia="ar-SA"/>
              </w:rPr>
              <w:t xml:space="preserve"> если участник закупки, обязанный заключить договор, не предоставил Заказчику в указанный в настоящем срок, подписанный им договор, такой участник признается уклонившимся от заключения договора. </w:t>
            </w:r>
          </w:p>
          <w:p w:rsidR="00045F2D" w:rsidRPr="00045F2D" w:rsidRDefault="00045F2D" w:rsidP="00045F2D">
            <w:pPr>
              <w:keepNext/>
              <w:keepLines/>
              <w:suppressLineNumbers/>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w:t>
            </w:r>
          </w:p>
          <w:p w:rsidR="00045F2D" w:rsidRPr="00045F2D" w:rsidRDefault="00045F2D" w:rsidP="00045F2D">
            <w:pPr>
              <w:keepNext/>
              <w:keepLines/>
              <w:suppressLineNumbers/>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Договор по результатам запроса котировок в электронной форме  заключается на условиях, которые предусмотрены проектом договора, извещением об осуществлении закупки и заявкой участника такой закупки, с которым заключается договор.</w:t>
            </w:r>
          </w:p>
        </w:tc>
      </w:tr>
      <w:tr w:rsidR="00045F2D" w:rsidRPr="00045F2D" w:rsidTr="00E77E97">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045F2D" w:rsidRPr="00045F2D" w:rsidRDefault="00045F2D" w:rsidP="00045F2D">
            <w:pPr>
              <w:widowControl/>
              <w:numPr>
                <w:ilvl w:val="0"/>
                <w:numId w:val="8"/>
              </w:numPr>
              <w:suppressAutoHyphens/>
              <w:autoSpaceDN/>
              <w:snapToGrid w:val="0"/>
              <w:spacing w:after="60" w:line="276" w:lineRule="auto"/>
              <w:jc w:val="both"/>
              <w:textAlignment w:val="auto"/>
              <w:rPr>
                <w:rFonts w:ascii="Times New Roman" w:eastAsia="Times New Roman" w:hAnsi="Times New Roman" w:cs="Times New Roman"/>
                <w:bCs/>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Основания для признания запроса котировок в электронной форме </w:t>
            </w:r>
            <w:proofErr w:type="gramStart"/>
            <w:r w:rsidRPr="00045F2D">
              <w:rPr>
                <w:rFonts w:ascii="Times New Roman" w:eastAsia="Times New Roman" w:hAnsi="Times New Roman" w:cs="Times New Roman"/>
                <w:kern w:val="2"/>
                <w:sz w:val="20"/>
                <w:szCs w:val="20"/>
                <w:lang w:eastAsia="ar-SA"/>
              </w:rPr>
              <w:t>несостоявшимся</w:t>
            </w:r>
            <w:proofErr w:type="gramEnd"/>
            <w:r w:rsidRPr="00045F2D">
              <w:rPr>
                <w:rFonts w:ascii="Times New Roman" w:eastAsia="Times New Roman" w:hAnsi="Times New Roman" w:cs="Times New Roman"/>
                <w:kern w:val="2"/>
                <w:sz w:val="20"/>
                <w:szCs w:val="20"/>
                <w:lang w:eastAsia="ar-SA"/>
              </w:rPr>
              <w:t>:</w:t>
            </w: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045F2D" w:rsidRDefault="00045F2D" w:rsidP="00045F2D">
            <w:pPr>
              <w:widowControl/>
              <w:autoSpaceDN/>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2"/>
                <w:sz w:val="20"/>
                <w:szCs w:val="20"/>
                <w:lang w:eastAsia="ar-SA"/>
              </w:rPr>
              <w:t>В случае если по окончании срока подачи заявок на участие в запросе котировок подана только одна заявка или не подано ни одной такой заявки, запрос котировок признается несостоявшимся.</w:t>
            </w:r>
          </w:p>
        </w:tc>
      </w:tr>
    </w:tbl>
    <w:p w:rsidR="00045F2D" w:rsidRPr="00045F2D" w:rsidRDefault="00045F2D" w:rsidP="00045F2D">
      <w:pPr>
        <w:widowControl/>
        <w:suppressAutoHyphens/>
        <w:autoSpaceDN/>
        <w:spacing w:after="60"/>
        <w:jc w:val="right"/>
        <w:textAlignment w:val="auto"/>
        <w:rPr>
          <w:rFonts w:ascii="Times New Roman" w:eastAsia="Times New Roman" w:hAnsi="Times New Roman" w:cs="Times New Roman"/>
          <w:kern w:val="0"/>
          <w:sz w:val="16"/>
          <w:szCs w:val="16"/>
          <w:lang w:eastAsia="ru-RU"/>
        </w:rPr>
      </w:pPr>
      <w:r w:rsidRPr="00045F2D">
        <w:rPr>
          <w:rFonts w:ascii="Times New Roman" w:eastAsia="Times New Roman" w:hAnsi="Times New Roman" w:cs="Times New Roman"/>
          <w:kern w:val="1"/>
          <w:sz w:val="20"/>
          <w:szCs w:val="20"/>
          <w:lang w:eastAsia="ar-SA"/>
        </w:rPr>
        <w:br w:type="page"/>
      </w:r>
      <w:r w:rsidRPr="00045F2D">
        <w:rPr>
          <w:rFonts w:ascii="Times New Roman" w:eastAsia="Times New Roman" w:hAnsi="Times New Roman" w:cs="Times New Roman"/>
          <w:kern w:val="0"/>
          <w:sz w:val="16"/>
          <w:szCs w:val="16"/>
          <w:lang w:eastAsia="ru-RU"/>
        </w:rPr>
        <w:lastRenderedPageBreak/>
        <w:t xml:space="preserve">Приложение №1 </w:t>
      </w:r>
    </w:p>
    <w:p w:rsidR="00045F2D" w:rsidRPr="00045F2D" w:rsidRDefault="00045F2D" w:rsidP="00045F2D">
      <w:pPr>
        <w:widowControl/>
        <w:suppressAutoHyphens/>
        <w:autoSpaceDN/>
        <w:spacing w:after="60"/>
        <w:jc w:val="right"/>
        <w:textAlignment w:val="auto"/>
        <w:rPr>
          <w:rFonts w:ascii="Times New Roman" w:eastAsia="Times New Roman" w:hAnsi="Times New Roman" w:cs="Times New Roman"/>
          <w:kern w:val="0"/>
          <w:sz w:val="16"/>
          <w:szCs w:val="16"/>
          <w:lang w:eastAsia="ru-RU"/>
        </w:rPr>
      </w:pPr>
      <w:r w:rsidRPr="00045F2D">
        <w:rPr>
          <w:rFonts w:ascii="Times New Roman" w:eastAsia="Times New Roman" w:hAnsi="Times New Roman" w:cs="Times New Roman"/>
          <w:kern w:val="0"/>
          <w:sz w:val="16"/>
          <w:szCs w:val="16"/>
          <w:lang w:eastAsia="ru-RU"/>
        </w:rPr>
        <w:t xml:space="preserve">к извещению о проведении </w:t>
      </w:r>
    </w:p>
    <w:p w:rsidR="00045F2D" w:rsidRPr="00045F2D" w:rsidRDefault="00045F2D" w:rsidP="00045F2D">
      <w:pPr>
        <w:widowControl/>
        <w:suppressAutoHyphens/>
        <w:autoSpaceDN/>
        <w:spacing w:after="60"/>
        <w:jc w:val="right"/>
        <w:textAlignment w:val="auto"/>
        <w:rPr>
          <w:rFonts w:ascii="Times New Roman" w:eastAsia="Times New Roman" w:hAnsi="Times New Roman" w:cs="Times New Roman"/>
          <w:kern w:val="0"/>
          <w:sz w:val="16"/>
          <w:szCs w:val="16"/>
          <w:lang w:eastAsia="ru-RU"/>
        </w:rPr>
      </w:pPr>
      <w:r w:rsidRPr="00045F2D">
        <w:rPr>
          <w:rFonts w:ascii="Times New Roman" w:eastAsia="Times New Roman" w:hAnsi="Times New Roman" w:cs="Times New Roman"/>
          <w:kern w:val="0"/>
          <w:sz w:val="16"/>
          <w:szCs w:val="16"/>
          <w:lang w:eastAsia="ru-RU"/>
        </w:rPr>
        <w:t>запроса котировок в электронной форме.</w:t>
      </w:r>
    </w:p>
    <w:p w:rsidR="00045F2D" w:rsidRPr="00045F2D" w:rsidRDefault="00045F2D" w:rsidP="00045F2D">
      <w:pPr>
        <w:widowControl/>
        <w:suppressAutoHyphens/>
        <w:autoSpaceDN/>
        <w:spacing w:after="60"/>
        <w:jc w:val="center"/>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b/>
          <w:kern w:val="0"/>
          <w:sz w:val="20"/>
          <w:szCs w:val="20"/>
          <w:lang w:eastAsia="ru-RU"/>
        </w:rPr>
        <w:t xml:space="preserve"> </w:t>
      </w:r>
    </w:p>
    <w:p w:rsidR="00045F2D" w:rsidRPr="00045F2D" w:rsidRDefault="00045F2D" w:rsidP="00045F2D">
      <w:pPr>
        <w:widowControl/>
        <w:autoSpaceDN/>
        <w:ind w:firstLine="720"/>
        <w:jc w:val="center"/>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b/>
          <w:kern w:val="0"/>
          <w:sz w:val="20"/>
          <w:szCs w:val="20"/>
          <w:lang w:eastAsia="ru-RU"/>
        </w:rPr>
        <w:t>ПРОЕКТ ДОГОВОРА</w:t>
      </w:r>
    </w:p>
    <w:p w:rsidR="00045F2D" w:rsidRPr="00045F2D" w:rsidRDefault="00045F2D" w:rsidP="00045F2D">
      <w:pPr>
        <w:widowControl/>
        <w:autoSpaceDN/>
        <w:ind w:firstLine="720"/>
        <w:jc w:val="center"/>
        <w:textAlignment w:val="auto"/>
        <w:rPr>
          <w:rFonts w:ascii="Times New Roman" w:eastAsia="Times New Roman" w:hAnsi="Times New Roman" w:cs="Times New Roman"/>
          <w:b/>
          <w:kern w:val="0"/>
          <w:sz w:val="20"/>
          <w:szCs w:val="20"/>
          <w:lang w:eastAsia="ru-RU"/>
        </w:rPr>
      </w:pPr>
    </w:p>
    <w:p w:rsidR="00045F2D" w:rsidRPr="00045F2D" w:rsidRDefault="00045F2D" w:rsidP="00045F2D">
      <w:pPr>
        <w:widowControl/>
        <w:autoSpaceDN/>
        <w:ind w:firstLine="720"/>
        <w:jc w:val="center"/>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b/>
          <w:kern w:val="0"/>
          <w:sz w:val="20"/>
          <w:szCs w:val="20"/>
          <w:lang w:eastAsia="ru-RU"/>
        </w:rPr>
        <w:t>Договор №______</w:t>
      </w:r>
    </w:p>
    <w:p w:rsidR="00045F2D" w:rsidRPr="00045F2D" w:rsidRDefault="00045F2D" w:rsidP="00045F2D">
      <w:pPr>
        <w:widowControl/>
        <w:autoSpaceDN/>
        <w:ind w:firstLine="720"/>
        <w:jc w:val="center"/>
        <w:textAlignment w:val="auto"/>
        <w:rPr>
          <w:rFonts w:ascii="Times New Roman" w:eastAsia="Times New Roman" w:hAnsi="Times New Roman" w:cs="Times New Roman"/>
          <w:b/>
          <w:color w:val="FF0000"/>
          <w:kern w:val="0"/>
          <w:sz w:val="16"/>
          <w:szCs w:val="20"/>
          <w:lang w:eastAsia="ru-RU"/>
        </w:rPr>
      </w:pPr>
    </w:p>
    <w:p w:rsidR="00045F2D" w:rsidRPr="005F2673" w:rsidRDefault="00045F2D" w:rsidP="00045F2D">
      <w:pPr>
        <w:widowControl/>
        <w:autoSpaceDN/>
        <w:ind w:firstLine="720"/>
        <w:textAlignment w:val="auto"/>
        <w:rPr>
          <w:rFonts w:ascii="Times New Roman" w:eastAsia="Times New Roman" w:hAnsi="Times New Roman" w:cs="Times New Roman"/>
          <w:kern w:val="0"/>
          <w:sz w:val="16"/>
          <w:szCs w:val="20"/>
          <w:lang w:eastAsia="ru-RU"/>
        </w:rPr>
      </w:pPr>
      <w:r w:rsidRPr="005F2673">
        <w:rPr>
          <w:rFonts w:ascii="Times New Roman" w:eastAsia="Times New Roman" w:hAnsi="Times New Roman" w:cs="Times New Roman"/>
          <w:kern w:val="0"/>
          <w:sz w:val="16"/>
          <w:szCs w:val="20"/>
          <w:lang w:eastAsia="ru-RU"/>
        </w:rPr>
        <w:t>г. Новочеркасск                                                                                                                                        «___»__________2026 г.</w:t>
      </w:r>
    </w:p>
    <w:p w:rsidR="00045F2D" w:rsidRPr="00045F2D" w:rsidRDefault="00045F2D" w:rsidP="00045F2D">
      <w:pPr>
        <w:widowControl/>
        <w:autoSpaceDN/>
        <w:ind w:firstLine="720"/>
        <w:jc w:val="center"/>
        <w:textAlignment w:val="auto"/>
        <w:rPr>
          <w:rFonts w:ascii="Times New Roman" w:eastAsia="Times New Roman" w:hAnsi="Times New Roman" w:cs="Times New Roman"/>
          <w:kern w:val="0"/>
          <w:sz w:val="20"/>
          <w:szCs w:val="20"/>
          <w:lang w:eastAsia="ru-RU"/>
        </w:rPr>
      </w:pPr>
    </w:p>
    <w:p w:rsidR="00045F2D" w:rsidRPr="00045F2D" w:rsidRDefault="00045F2D" w:rsidP="00045F2D">
      <w:pPr>
        <w:widowControl/>
        <w:autoSpaceDN/>
        <w:spacing w:after="60"/>
        <w:ind w:firstLine="567"/>
        <w:jc w:val="both"/>
        <w:textAlignment w:val="auto"/>
        <w:rPr>
          <w:rFonts w:ascii="Times New Roman" w:eastAsia="Times New Roman" w:hAnsi="Times New Roman" w:cs="Times New Roman"/>
          <w:kern w:val="0"/>
          <w:sz w:val="20"/>
          <w:szCs w:val="20"/>
          <w:lang w:eastAsia="ru-RU"/>
        </w:rPr>
      </w:pPr>
      <w:proofErr w:type="gramStart"/>
      <w:r w:rsidRPr="00045F2D">
        <w:rPr>
          <w:rFonts w:ascii="Times New Roman" w:eastAsia="Times New Roman" w:hAnsi="Times New Roman" w:cs="Times New Roman"/>
          <w:b/>
          <w:spacing w:val="-4"/>
          <w:kern w:val="0"/>
          <w:sz w:val="20"/>
          <w:szCs w:val="20"/>
          <w:lang w:eastAsia="ru-RU"/>
        </w:rPr>
        <w:t>Муниципальное унитарное предприятие «Новочеркасские тепловые сети»,</w:t>
      </w:r>
      <w:r w:rsidRPr="00045F2D">
        <w:rPr>
          <w:rFonts w:ascii="Times New Roman" w:eastAsia="Times New Roman" w:hAnsi="Times New Roman" w:cs="Times New Roman"/>
          <w:spacing w:val="-4"/>
          <w:kern w:val="0"/>
          <w:sz w:val="20"/>
          <w:szCs w:val="20"/>
          <w:lang w:eastAsia="ru-RU"/>
        </w:rPr>
        <w:t xml:space="preserve">  именуемое в дальнейшем </w:t>
      </w:r>
      <w:r w:rsidRPr="00045F2D">
        <w:rPr>
          <w:rFonts w:ascii="Times New Roman" w:eastAsia="Times New Roman" w:hAnsi="Times New Roman" w:cs="Times New Roman"/>
          <w:b/>
          <w:spacing w:val="-4"/>
          <w:kern w:val="0"/>
          <w:sz w:val="20"/>
          <w:szCs w:val="20"/>
          <w:lang w:eastAsia="ru-RU"/>
        </w:rPr>
        <w:t>«Заказчик»,</w:t>
      </w:r>
      <w:r w:rsidRPr="00045F2D">
        <w:rPr>
          <w:rFonts w:ascii="Times New Roman" w:eastAsia="Times New Roman" w:hAnsi="Times New Roman" w:cs="Times New Roman"/>
          <w:spacing w:val="-4"/>
          <w:kern w:val="0"/>
          <w:sz w:val="20"/>
          <w:szCs w:val="20"/>
          <w:lang w:eastAsia="ru-RU"/>
        </w:rPr>
        <w:t xml:space="preserve">  в лице директора </w:t>
      </w:r>
      <w:r w:rsidRPr="00045F2D">
        <w:rPr>
          <w:rFonts w:ascii="Times New Roman" w:eastAsia="Times New Roman" w:hAnsi="Times New Roman" w:cs="Times New Roman"/>
          <w:b/>
          <w:spacing w:val="-4"/>
          <w:kern w:val="0"/>
          <w:sz w:val="20"/>
          <w:szCs w:val="20"/>
          <w:lang w:eastAsia="ru-RU"/>
        </w:rPr>
        <w:t>______________________</w:t>
      </w:r>
      <w:r w:rsidRPr="00045F2D">
        <w:rPr>
          <w:rFonts w:ascii="Times New Roman" w:eastAsia="Times New Roman" w:hAnsi="Times New Roman" w:cs="Times New Roman"/>
          <w:spacing w:val="-4"/>
          <w:kern w:val="0"/>
          <w:sz w:val="20"/>
          <w:szCs w:val="20"/>
          <w:lang w:eastAsia="ru-RU"/>
        </w:rPr>
        <w:t xml:space="preserve">, действующего на основании </w:t>
      </w:r>
      <w:r w:rsidRPr="00045F2D">
        <w:rPr>
          <w:rFonts w:ascii="Times New Roman" w:eastAsia="Times New Roman" w:hAnsi="Times New Roman" w:cs="Times New Roman"/>
          <w:b/>
          <w:spacing w:val="-4"/>
          <w:kern w:val="0"/>
          <w:sz w:val="20"/>
          <w:szCs w:val="20"/>
          <w:lang w:eastAsia="ru-RU"/>
        </w:rPr>
        <w:t>Устава</w:t>
      </w:r>
      <w:r w:rsidRPr="00045F2D">
        <w:rPr>
          <w:rFonts w:ascii="Times New Roman" w:eastAsia="Times New Roman" w:hAnsi="Times New Roman" w:cs="Times New Roman"/>
          <w:kern w:val="0"/>
          <w:sz w:val="20"/>
          <w:szCs w:val="20"/>
          <w:lang w:eastAsia="ru-RU"/>
        </w:rPr>
        <w:t xml:space="preserve">, </w:t>
      </w:r>
      <w:r w:rsidRPr="00045F2D">
        <w:rPr>
          <w:rFonts w:ascii="Times New Roman" w:eastAsia="Arial" w:hAnsi="Times New Roman" w:cs="Times New Roman"/>
          <w:kern w:val="0"/>
          <w:sz w:val="20"/>
          <w:szCs w:val="20"/>
          <w:lang w:eastAsia="ru-RU"/>
        </w:rPr>
        <w:t xml:space="preserve">с одной стороны и ____________ </w:t>
      </w:r>
      <w:r w:rsidRPr="00045F2D">
        <w:rPr>
          <w:rFonts w:ascii="Times New Roman" w:eastAsia="Times New Roman" w:hAnsi="Times New Roman" w:cs="Times New Roman"/>
          <w:kern w:val="0"/>
          <w:sz w:val="20"/>
          <w:szCs w:val="20"/>
          <w:lang w:eastAsia="ru-RU"/>
        </w:rPr>
        <w:t xml:space="preserve">«____________» (________ «________»), именуемое в дальнейшем </w:t>
      </w:r>
      <w:r w:rsidRPr="00045F2D">
        <w:rPr>
          <w:rFonts w:ascii="Times New Roman" w:eastAsia="Times New Roman" w:hAnsi="Times New Roman" w:cs="Times New Roman"/>
          <w:b/>
          <w:kern w:val="0"/>
          <w:sz w:val="20"/>
          <w:szCs w:val="20"/>
          <w:lang w:eastAsia="ru-RU"/>
        </w:rPr>
        <w:t>«Поставщик»</w:t>
      </w:r>
      <w:r w:rsidRPr="00045F2D">
        <w:rPr>
          <w:rFonts w:ascii="Times New Roman" w:eastAsia="Times New Roman" w:hAnsi="Times New Roman" w:cs="Times New Roman"/>
          <w:kern w:val="0"/>
          <w:sz w:val="20"/>
          <w:szCs w:val="20"/>
          <w:lang w:eastAsia="ru-RU"/>
        </w:rPr>
        <w:t xml:space="preserve">, в лице ____________________, действующего на основании _________, с другой стороны, далее именуемые при совместном упоминании </w:t>
      </w:r>
      <w:r w:rsidRPr="00045F2D">
        <w:rPr>
          <w:rFonts w:ascii="Times New Roman" w:eastAsia="Times New Roman" w:hAnsi="Times New Roman" w:cs="Times New Roman"/>
          <w:b/>
          <w:kern w:val="0"/>
          <w:sz w:val="20"/>
          <w:szCs w:val="20"/>
          <w:lang w:eastAsia="ru-RU"/>
        </w:rPr>
        <w:t>«Стороны»</w:t>
      </w:r>
      <w:r w:rsidRPr="00045F2D">
        <w:rPr>
          <w:rFonts w:ascii="Times New Roman" w:eastAsia="Times New Roman" w:hAnsi="Times New Roman" w:cs="Times New Roman"/>
          <w:kern w:val="0"/>
          <w:sz w:val="20"/>
          <w:szCs w:val="20"/>
          <w:lang w:eastAsia="ru-RU"/>
        </w:rPr>
        <w:t xml:space="preserve">, а по отдельности </w:t>
      </w:r>
      <w:r w:rsidRPr="00045F2D">
        <w:rPr>
          <w:rFonts w:ascii="Times New Roman" w:eastAsia="Times New Roman" w:hAnsi="Times New Roman" w:cs="Times New Roman"/>
          <w:b/>
          <w:kern w:val="0"/>
          <w:sz w:val="20"/>
          <w:szCs w:val="20"/>
          <w:lang w:eastAsia="ru-RU"/>
        </w:rPr>
        <w:t>«Сторона»</w:t>
      </w:r>
      <w:r w:rsidRPr="00045F2D">
        <w:rPr>
          <w:rFonts w:ascii="Times New Roman" w:eastAsia="Times New Roman" w:hAnsi="Times New Roman" w:cs="Times New Roman"/>
          <w:kern w:val="0"/>
          <w:sz w:val="20"/>
          <w:szCs w:val="20"/>
          <w:lang w:eastAsia="ru-RU"/>
        </w:rPr>
        <w:t>, в соответствии с Федеральным законом от 18.07.2011 года № 223-ФЗ "</w:t>
      </w:r>
      <w:r w:rsidRPr="00045F2D">
        <w:rPr>
          <w:rFonts w:ascii="Times New Roman" w:eastAsia="Times New Roman" w:hAnsi="Times New Roman" w:cs="Times New Roman"/>
          <w:kern w:val="1"/>
          <w:sz w:val="20"/>
          <w:szCs w:val="20"/>
          <w:lang w:eastAsia="ar-SA"/>
        </w:rPr>
        <w:t xml:space="preserve"> </w:t>
      </w:r>
      <w:r w:rsidRPr="00045F2D">
        <w:rPr>
          <w:rFonts w:ascii="Times New Roman" w:eastAsia="Times New Roman" w:hAnsi="Times New Roman" w:cs="Times New Roman"/>
          <w:kern w:val="0"/>
          <w:sz w:val="20"/>
          <w:szCs w:val="20"/>
          <w:lang w:eastAsia="ru-RU"/>
        </w:rPr>
        <w:t>О закупках товаров, работ, услуг отдельными видами юридических</w:t>
      </w:r>
      <w:proofErr w:type="gramEnd"/>
      <w:r w:rsidRPr="00045F2D">
        <w:rPr>
          <w:rFonts w:ascii="Times New Roman" w:eastAsia="Times New Roman" w:hAnsi="Times New Roman" w:cs="Times New Roman"/>
          <w:kern w:val="0"/>
          <w:sz w:val="20"/>
          <w:szCs w:val="20"/>
          <w:lang w:eastAsia="ru-RU"/>
        </w:rPr>
        <w:t xml:space="preserve"> лиц", а также Положения о закупках товаров, работ и услуг для нужд МУП «НТС», заключили по итогам проведения запроса котировок в электронной форме (протокол      от "        "                           г. №</w:t>
      </w:r>
      <w:proofErr w:type="gramStart"/>
      <w:r w:rsidRPr="00045F2D">
        <w:rPr>
          <w:rFonts w:ascii="Times New Roman" w:eastAsia="Times New Roman" w:hAnsi="Times New Roman" w:cs="Times New Roman"/>
          <w:kern w:val="0"/>
          <w:sz w:val="20"/>
          <w:szCs w:val="20"/>
          <w:lang w:eastAsia="ru-RU"/>
        </w:rPr>
        <w:t xml:space="preserve">         )</w:t>
      </w:r>
      <w:proofErr w:type="gramEnd"/>
      <w:r w:rsidRPr="00045F2D">
        <w:rPr>
          <w:rFonts w:ascii="Times New Roman" w:eastAsia="Times New Roman" w:hAnsi="Times New Roman" w:cs="Times New Roman"/>
          <w:kern w:val="0"/>
          <w:sz w:val="20"/>
          <w:szCs w:val="20"/>
          <w:lang w:eastAsia="ru-RU"/>
        </w:rPr>
        <w:t xml:space="preserve"> настоящий договор (далее - Договор) о нижеследующем:</w:t>
      </w:r>
    </w:p>
    <w:p w:rsidR="00045F2D" w:rsidRPr="00045F2D" w:rsidRDefault="00045F2D" w:rsidP="00045F2D">
      <w:pPr>
        <w:widowControl/>
        <w:autoSpaceDN/>
        <w:jc w:val="center"/>
        <w:textAlignment w:val="auto"/>
        <w:rPr>
          <w:rFonts w:ascii="Times New Roman" w:eastAsia="Times New Roman" w:hAnsi="Times New Roman" w:cs="Times New Roman"/>
          <w:b/>
          <w:bCs/>
          <w:kern w:val="0"/>
          <w:sz w:val="20"/>
          <w:szCs w:val="20"/>
          <w:lang w:eastAsia="ru-RU"/>
        </w:rPr>
      </w:pPr>
      <w:r w:rsidRPr="00045F2D">
        <w:rPr>
          <w:rFonts w:ascii="Times New Roman" w:eastAsia="Times New Roman" w:hAnsi="Times New Roman" w:cs="Times New Roman"/>
          <w:b/>
          <w:bCs/>
          <w:kern w:val="0"/>
          <w:sz w:val="20"/>
          <w:szCs w:val="20"/>
          <w:lang w:eastAsia="ru-RU"/>
        </w:rPr>
        <w:t>1.  ПРЕДМЕТ ДОГОВОРА</w:t>
      </w:r>
    </w:p>
    <w:p w:rsidR="00045F2D" w:rsidRPr="00045F2D" w:rsidRDefault="00045F2D" w:rsidP="00045F2D">
      <w:pPr>
        <w:widowControl/>
        <w:numPr>
          <w:ilvl w:val="1"/>
          <w:numId w:val="5"/>
        </w:numPr>
        <w:suppressAutoHyphens/>
        <w:autoSpaceDN/>
        <w:spacing w:before="120" w:after="120" w:line="276" w:lineRule="auto"/>
        <w:jc w:val="both"/>
        <w:textAlignment w:val="auto"/>
        <w:outlineLvl w:val="1"/>
        <w:rPr>
          <w:rFonts w:ascii="Times New Roman" w:eastAsia="Times New Roman" w:hAnsi="Times New Roman" w:cs="Times New Roman"/>
          <w:bCs/>
          <w:kern w:val="0"/>
          <w:sz w:val="20"/>
          <w:szCs w:val="20"/>
          <w:lang w:eastAsia="ru-RU"/>
        </w:rPr>
      </w:pPr>
      <w:r w:rsidRPr="00045F2D">
        <w:rPr>
          <w:rFonts w:ascii="Times New Roman" w:eastAsia="Times New Roman" w:hAnsi="Times New Roman" w:cs="Times New Roman"/>
          <w:b/>
          <w:bCs/>
          <w:kern w:val="0"/>
          <w:sz w:val="20"/>
          <w:szCs w:val="20"/>
          <w:lang w:eastAsia="ru-RU"/>
        </w:rPr>
        <w:t xml:space="preserve"> </w:t>
      </w:r>
      <w:r w:rsidRPr="00045F2D">
        <w:rPr>
          <w:rFonts w:ascii="Times New Roman" w:eastAsia="Times New Roman" w:hAnsi="Times New Roman" w:cs="Times New Roman"/>
          <w:bCs/>
          <w:kern w:val="0"/>
          <w:sz w:val="20"/>
          <w:szCs w:val="20"/>
          <w:lang w:eastAsia="ru-RU"/>
        </w:rPr>
        <w:t xml:space="preserve">Поставщик обязуется передать Заказчику в обусловленный Договором срок, а Заказчик обязуется оплатить товар, перечисленный в Приложении № </w:t>
      </w:r>
      <w:r w:rsidRPr="00045F2D">
        <w:rPr>
          <w:rFonts w:ascii="Times New Roman" w:eastAsia="Times New Roman" w:hAnsi="Times New Roman" w:cs="Times New Roman"/>
          <w:bCs/>
          <w:kern w:val="0"/>
          <w:sz w:val="20"/>
          <w:szCs w:val="20"/>
          <w:lang w:eastAsia="ru-RU"/>
        </w:rPr>
        <w:fldChar w:fldCharType="begin" w:fldLock="1"/>
      </w:r>
      <w:r w:rsidRPr="00045F2D">
        <w:rPr>
          <w:rFonts w:ascii="Times New Roman" w:eastAsia="Times New Roman" w:hAnsi="Times New Roman" w:cs="Times New Roman"/>
          <w:bCs/>
          <w:kern w:val="0"/>
          <w:sz w:val="20"/>
          <w:szCs w:val="20"/>
          <w:lang w:eastAsia="ru-RU"/>
        </w:rPr>
        <w:instrText xml:space="preserve"> REF _ref_1-7054fa1b8d4944 \h \n \!  \* MERGEFORMAT </w:instrText>
      </w:r>
      <w:r w:rsidRPr="00045F2D">
        <w:rPr>
          <w:rFonts w:ascii="Times New Roman" w:eastAsia="Times New Roman" w:hAnsi="Times New Roman" w:cs="Times New Roman"/>
          <w:bCs/>
          <w:kern w:val="0"/>
          <w:sz w:val="20"/>
          <w:szCs w:val="20"/>
          <w:lang w:eastAsia="ru-RU"/>
        </w:rPr>
      </w:r>
      <w:r w:rsidRPr="00045F2D">
        <w:rPr>
          <w:rFonts w:ascii="Times New Roman" w:eastAsia="Times New Roman" w:hAnsi="Times New Roman" w:cs="Times New Roman"/>
          <w:bCs/>
          <w:kern w:val="0"/>
          <w:sz w:val="20"/>
          <w:szCs w:val="20"/>
          <w:lang w:eastAsia="ru-RU"/>
        </w:rPr>
        <w:fldChar w:fldCharType="separate"/>
      </w:r>
      <w:r w:rsidRPr="00045F2D">
        <w:rPr>
          <w:rFonts w:ascii="Times New Roman" w:eastAsia="Times New Roman" w:hAnsi="Times New Roman" w:cs="Times New Roman"/>
          <w:bCs/>
          <w:kern w:val="0"/>
          <w:sz w:val="20"/>
          <w:szCs w:val="20"/>
          <w:lang w:eastAsia="ru-RU"/>
        </w:rPr>
        <w:t>1</w:t>
      </w:r>
      <w:r w:rsidRPr="00045F2D">
        <w:rPr>
          <w:rFonts w:ascii="Times New Roman" w:eastAsia="Times New Roman" w:hAnsi="Times New Roman" w:cs="Times New Roman"/>
          <w:bCs/>
          <w:kern w:val="0"/>
          <w:sz w:val="20"/>
          <w:szCs w:val="20"/>
          <w:lang w:eastAsia="ru-RU"/>
        </w:rPr>
        <w:fldChar w:fldCharType="end"/>
      </w:r>
      <w:r w:rsidRPr="00045F2D">
        <w:rPr>
          <w:rFonts w:ascii="Times New Roman" w:eastAsia="Times New Roman" w:hAnsi="Times New Roman" w:cs="Times New Roman"/>
          <w:bCs/>
          <w:kern w:val="0"/>
          <w:sz w:val="20"/>
          <w:szCs w:val="20"/>
          <w:lang w:eastAsia="ru-RU"/>
        </w:rPr>
        <w:t xml:space="preserve"> к Договору ("Спецификация № 1") (далее - товар).</w:t>
      </w:r>
    </w:p>
    <w:p w:rsidR="00045F2D" w:rsidRPr="00045F2D" w:rsidRDefault="00045F2D" w:rsidP="00045F2D">
      <w:pPr>
        <w:widowControl/>
        <w:autoSpaceDN/>
        <w:ind w:firstLine="720"/>
        <w:jc w:val="center"/>
        <w:textAlignment w:val="auto"/>
        <w:rPr>
          <w:rFonts w:ascii="Times New Roman" w:eastAsia="Times New Roman" w:hAnsi="Times New Roman" w:cs="Times New Roman"/>
          <w:b/>
          <w:bCs/>
          <w:kern w:val="0"/>
          <w:sz w:val="20"/>
          <w:szCs w:val="20"/>
          <w:lang w:eastAsia="ru-RU"/>
        </w:rPr>
      </w:pPr>
      <w:bookmarkStart w:id="0" w:name="_ref_1-9018948403dd47"/>
      <w:bookmarkEnd w:id="0"/>
      <w:r w:rsidRPr="00045F2D">
        <w:rPr>
          <w:rFonts w:ascii="Times New Roman" w:eastAsia="Times New Roman" w:hAnsi="Times New Roman" w:cs="Times New Roman"/>
          <w:b/>
          <w:kern w:val="0"/>
          <w:sz w:val="20"/>
          <w:szCs w:val="20"/>
          <w:lang w:eastAsia="ru-RU"/>
        </w:rPr>
        <w:t>2. ЦЕНА</w:t>
      </w:r>
      <w:r w:rsidRPr="00045F2D">
        <w:rPr>
          <w:rFonts w:ascii="Times New Roman" w:eastAsia="Times New Roman" w:hAnsi="Times New Roman" w:cs="Times New Roman"/>
          <w:kern w:val="0"/>
          <w:sz w:val="20"/>
          <w:szCs w:val="20"/>
          <w:lang w:eastAsia="ru-RU"/>
        </w:rPr>
        <w:t xml:space="preserve"> </w:t>
      </w:r>
      <w:r w:rsidRPr="00045F2D">
        <w:rPr>
          <w:rFonts w:ascii="Times New Roman" w:eastAsia="Times New Roman" w:hAnsi="Times New Roman" w:cs="Times New Roman"/>
          <w:b/>
          <w:bCs/>
          <w:kern w:val="0"/>
          <w:sz w:val="20"/>
          <w:szCs w:val="20"/>
          <w:lang w:eastAsia="ru-RU"/>
        </w:rPr>
        <w:t>ДОГОВОРА</w:t>
      </w:r>
      <w:r w:rsidRPr="00045F2D">
        <w:rPr>
          <w:rFonts w:ascii="Times New Roman" w:eastAsia="Times New Roman" w:hAnsi="Times New Roman" w:cs="Times New Roman"/>
          <w:b/>
          <w:kern w:val="0"/>
          <w:sz w:val="20"/>
          <w:szCs w:val="20"/>
          <w:lang w:eastAsia="ru-RU"/>
        </w:rPr>
        <w:t xml:space="preserve"> И </w:t>
      </w:r>
      <w:r w:rsidRPr="00045F2D">
        <w:rPr>
          <w:rFonts w:ascii="Times New Roman" w:eastAsia="Times New Roman" w:hAnsi="Times New Roman" w:cs="Times New Roman"/>
          <w:b/>
          <w:bCs/>
          <w:kern w:val="0"/>
          <w:sz w:val="20"/>
          <w:szCs w:val="20"/>
          <w:lang w:eastAsia="ru-RU"/>
        </w:rPr>
        <w:t>ПОРЯДОК ОПЛАТЫ</w:t>
      </w:r>
    </w:p>
    <w:p w:rsidR="00045F2D" w:rsidRPr="00045F2D" w:rsidRDefault="00045F2D" w:rsidP="00045F2D">
      <w:pPr>
        <w:suppressAutoHyphens/>
        <w:ind w:firstLine="708"/>
        <w:jc w:val="both"/>
        <w:rPr>
          <w:rFonts w:ascii="Times New Roman" w:eastAsia="Times New Roman" w:hAnsi="Times New Roman" w:cs="Times New Roman"/>
          <w:color w:val="00000A"/>
          <w:sz w:val="20"/>
          <w:szCs w:val="20"/>
          <w:lang w:eastAsia="ar-SA"/>
        </w:rPr>
      </w:pPr>
      <w:r w:rsidRPr="00045F2D">
        <w:rPr>
          <w:rFonts w:ascii="Times New Roman" w:eastAsia="Calibri" w:hAnsi="Times New Roman" w:cs="Times New Roman"/>
          <w:sz w:val="20"/>
          <w:szCs w:val="20"/>
          <w:lang w:eastAsia="ar-SA"/>
        </w:rPr>
        <w:t>2.1. Цена Договора составляет</w:t>
      </w:r>
      <w:proofErr w:type="gramStart"/>
      <w:r w:rsidRPr="00045F2D">
        <w:rPr>
          <w:rFonts w:ascii="Times New Roman" w:eastAsia="Calibri" w:hAnsi="Times New Roman" w:cs="Times New Roman"/>
          <w:b/>
          <w:bCs/>
          <w:sz w:val="20"/>
          <w:szCs w:val="20"/>
          <w:lang w:eastAsia="ar-SA"/>
        </w:rPr>
        <w:t xml:space="preserve"> </w:t>
      </w:r>
      <w:r w:rsidRPr="00045F2D">
        <w:rPr>
          <w:rFonts w:ascii="Times New Roman" w:eastAsia="Calibri" w:hAnsi="Times New Roman" w:cs="Times New Roman"/>
          <w:bCs/>
          <w:sz w:val="20"/>
          <w:szCs w:val="20"/>
          <w:lang w:eastAsia="ar-SA"/>
        </w:rPr>
        <w:t>___________</w:t>
      </w:r>
      <w:r w:rsidRPr="00045F2D">
        <w:rPr>
          <w:rFonts w:ascii="Times New Roman" w:eastAsia="Calibri" w:hAnsi="Times New Roman" w:cs="Times New Roman"/>
          <w:b/>
          <w:bCs/>
          <w:sz w:val="20"/>
          <w:szCs w:val="20"/>
          <w:lang w:eastAsia="ar-SA"/>
        </w:rPr>
        <w:t xml:space="preserve"> </w:t>
      </w:r>
      <w:r w:rsidRPr="00045F2D">
        <w:rPr>
          <w:rFonts w:ascii="Times New Roman" w:eastAsia="Calibri" w:hAnsi="Times New Roman" w:cs="Times New Roman"/>
          <w:bCs/>
          <w:sz w:val="20"/>
          <w:szCs w:val="20"/>
          <w:lang w:eastAsia="ar-SA"/>
        </w:rPr>
        <w:t>(_________________________) </w:t>
      </w:r>
      <w:proofErr w:type="gramEnd"/>
      <w:r w:rsidRPr="00045F2D">
        <w:rPr>
          <w:rFonts w:ascii="Times New Roman" w:eastAsia="Calibri" w:hAnsi="Times New Roman" w:cs="Times New Roman"/>
          <w:bCs/>
          <w:sz w:val="20"/>
          <w:szCs w:val="20"/>
          <w:lang w:eastAsia="ar-SA"/>
        </w:rPr>
        <w:t>руб. ____ коп.</w:t>
      </w:r>
      <w:r w:rsidRPr="00045F2D">
        <w:rPr>
          <w:rFonts w:ascii="Times New Roman" w:eastAsia="Calibri" w:hAnsi="Times New Roman" w:cs="Times New Roman"/>
          <w:sz w:val="20"/>
          <w:szCs w:val="20"/>
          <w:lang w:eastAsia="ar-SA"/>
        </w:rPr>
        <w:t xml:space="preserve">, </w:t>
      </w:r>
    </w:p>
    <w:p w:rsidR="00045F2D" w:rsidRPr="00045F2D" w:rsidRDefault="00045F2D" w:rsidP="00045F2D">
      <w:pPr>
        <w:suppressAutoHyphens/>
        <w:jc w:val="both"/>
        <w:rPr>
          <w:rFonts w:ascii="Times New Roman" w:eastAsia="Times New Roman" w:hAnsi="Times New Roman" w:cs="Times New Roman"/>
          <w:b/>
          <w:color w:val="00000A"/>
          <w:sz w:val="20"/>
          <w:szCs w:val="20"/>
          <w:lang w:eastAsia="ar-SA"/>
        </w:rPr>
      </w:pPr>
      <w:r w:rsidRPr="00045F2D">
        <w:rPr>
          <w:rFonts w:ascii="Times New Roman" w:eastAsia="Times New Roman" w:hAnsi="Times New Roman" w:cs="Times New Roman"/>
          <w:b/>
          <w:color w:val="00000A"/>
          <w:sz w:val="20"/>
          <w:szCs w:val="20"/>
          <w:lang w:eastAsia="ar-SA"/>
        </w:rPr>
        <w:t>Вариант 1: НДС не облагается на основании ____________________.</w:t>
      </w:r>
    </w:p>
    <w:p w:rsidR="00045F2D" w:rsidRPr="00045F2D" w:rsidRDefault="00045F2D" w:rsidP="00045F2D">
      <w:pPr>
        <w:widowControl/>
        <w:tabs>
          <w:tab w:val="left" w:pos="1134"/>
        </w:tabs>
        <w:autoSpaceDE w:val="0"/>
        <w:adjustRightInd w:val="0"/>
        <w:jc w:val="both"/>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b/>
          <w:color w:val="00000A"/>
          <w:kern w:val="0"/>
          <w:sz w:val="20"/>
          <w:szCs w:val="20"/>
          <w:lang w:eastAsia="ru-RU"/>
        </w:rPr>
        <w:t>Вариант 2: в том числе НДС – ____ процентов</w:t>
      </w:r>
      <w:proofErr w:type="gramStart"/>
      <w:r w:rsidRPr="00045F2D">
        <w:rPr>
          <w:rFonts w:ascii="Times New Roman" w:eastAsia="Times New Roman" w:hAnsi="Times New Roman" w:cs="Times New Roman"/>
          <w:b/>
          <w:color w:val="00000A"/>
          <w:kern w:val="0"/>
          <w:sz w:val="20"/>
          <w:szCs w:val="20"/>
          <w:lang w:eastAsia="ru-RU"/>
        </w:rPr>
        <w:t xml:space="preserve">, _____ (____) </w:t>
      </w:r>
      <w:proofErr w:type="gramEnd"/>
      <w:r w:rsidRPr="00045F2D">
        <w:rPr>
          <w:rFonts w:ascii="Times New Roman" w:eastAsia="Times New Roman" w:hAnsi="Times New Roman" w:cs="Times New Roman"/>
          <w:b/>
          <w:color w:val="00000A"/>
          <w:kern w:val="0"/>
          <w:sz w:val="20"/>
          <w:szCs w:val="20"/>
          <w:lang w:eastAsia="ru-RU"/>
        </w:rPr>
        <w:t>рублей __ копеек.</w:t>
      </w:r>
    </w:p>
    <w:p w:rsidR="00045F2D" w:rsidRPr="00045F2D" w:rsidRDefault="00045F2D" w:rsidP="00045F2D">
      <w:pPr>
        <w:widowControl/>
        <w:autoSpaceDN/>
        <w:ind w:firstLine="72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2.2. </w:t>
      </w:r>
      <w:proofErr w:type="gramStart"/>
      <w:r w:rsidRPr="00045F2D">
        <w:rPr>
          <w:rFonts w:ascii="Times New Roman" w:eastAsia="Times New Roman" w:hAnsi="Times New Roman" w:cs="Times New Roman"/>
          <w:kern w:val="0"/>
          <w:sz w:val="20"/>
          <w:szCs w:val="20"/>
          <w:lang w:eastAsia="ru-RU"/>
        </w:rPr>
        <w:t xml:space="preserve">Цена договора включает: стоимость товара; расходы на перевозку (доставку) товара в соответствии с условиями договора; выплаченные или подлежащие выплате налог на добавленную стоимость и (или) другие налоги и таможенные пошлины, предусмотренные законодательством Российской Федерации; расходы на страхование товара; стоимость погрузочных работ до места поставки; все иные расходы поставщика, связанные с выполнением условий договора </w:t>
      </w:r>
      <w:proofErr w:type="gramEnd"/>
    </w:p>
    <w:p w:rsidR="00045F2D" w:rsidRPr="00045F2D" w:rsidRDefault="00045F2D" w:rsidP="00045F2D">
      <w:pPr>
        <w:widowControl/>
        <w:autoSpaceDN/>
        <w:ind w:firstLine="72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2.3. Валютой платежа является рубль Российской Федерации. Датой платежа является дата списания денежных сре</w:t>
      </w:r>
      <w:proofErr w:type="gramStart"/>
      <w:r w:rsidRPr="00045F2D">
        <w:rPr>
          <w:rFonts w:ascii="Times New Roman" w:eastAsia="Times New Roman" w:hAnsi="Times New Roman" w:cs="Times New Roman"/>
          <w:kern w:val="0"/>
          <w:sz w:val="20"/>
          <w:szCs w:val="20"/>
          <w:lang w:eastAsia="ru-RU"/>
        </w:rPr>
        <w:t>дств с р</w:t>
      </w:r>
      <w:proofErr w:type="gramEnd"/>
      <w:r w:rsidRPr="00045F2D">
        <w:rPr>
          <w:rFonts w:ascii="Times New Roman" w:eastAsia="Times New Roman" w:hAnsi="Times New Roman" w:cs="Times New Roman"/>
          <w:kern w:val="0"/>
          <w:sz w:val="20"/>
          <w:szCs w:val="20"/>
          <w:lang w:eastAsia="ru-RU"/>
        </w:rPr>
        <w:t>асчетного счета Заказчика.</w:t>
      </w:r>
    </w:p>
    <w:p w:rsidR="00045F2D" w:rsidRPr="00045F2D" w:rsidRDefault="00045F2D" w:rsidP="00045F2D">
      <w:pPr>
        <w:widowControl/>
        <w:tabs>
          <w:tab w:val="left" w:pos="709"/>
        </w:tabs>
        <w:autoSpaceDE w:val="0"/>
        <w:adjustRightInd w:val="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ab/>
        <w:t>2.4. Оплата за поставленный товар осуществляется Заказчиком не позднее 7 (семи) рабочих дней после поставки Товара и подписания Заказчиком документов о приемке (счет, счет-фактура (при наличии), товарная накладная или универсальный передаточный документ, акта приема-передачи товара). Форма оплаты – безналичный расчет. Авансовые платежи по договору не предусмотрены.</w:t>
      </w:r>
      <w:r w:rsidRPr="00045F2D">
        <w:rPr>
          <w:rFonts w:ascii="Times New Roman" w:eastAsia="Times New Roman" w:hAnsi="Times New Roman" w:cs="Times New Roman"/>
          <w:kern w:val="0"/>
          <w:sz w:val="20"/>
          <w:szCs w:val="20"/>
          <w:lang w:eastAsia="ru-RU"/>
        </w:rPr>
        <w:tab/>
      </w:r>
    </w:p>
    <w:p w:rsidR="00045F2D" w:rsidRPr="00045F2D" w:rsidRDefault="00045F2D" w:rsidP="00045F2D">
      <w:pPr>
        <w:widowControl/>
        <w:tabs>
          <w:tab w:val="left" w:pos="709"/>
        </w:tabs>
        <w:autoSpaceDE w:val="0"/>
        <w:adjustRightInd w:val="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ab/>
        <w:t>2.5. Цена Договора является твердой и определяется на весь срок исполнения Договора. Изменение цены допускается только в случаях, предусмотренных законом.</w:t>
      </w:r>
    </w:p>
    <w:p w:rsidR="00045F2D" w:rsidRPr="00045F2D" w:rsidRDefault="00045F2D" w:rsidP="00045F2D">
      <w:pPr>
        <w:widowControl/>
        <w:tabs>
          <w:tab w:val="left" w:pos="709"/>
        </w:tabs>
        <w:autoSpaceDE w:val="0"/>
        <w:adjustRightInd w:val="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ab/>
        <w:t>2.6. Источник финансирования: собственные средства.</w:t>
      </w:r>
    </w:p>
    <w:p w:rsidR="00045F2D" w:rsidRPr="00045F2D" w:rsidRDefault="00045F2D" w:rsidP="00045F2D">
      <w:pPr>
        <w:widowControl/>
        <w:tabs>
          <w:tab w:val="left" w:pos="709"/>
        </w:tabs>
        <w:autoSpaceDE w:val="0"/>
        <w:adjustRightInd w:val="0"/>
        <w:jc w:val="both"/>
        <w:textAlignment w:val="auto"/>
        <w:rPr>
          <w:rFonts w:ascii="Times New Roman" w:eastAsia="Times New Roman" w:hAnsi="Times New Roman" w:cs="Times New Roman"/>
          <w:b/>
          <w:kern w:val="0"/>
          <w:sz w:val="20"/>
          <w:szCs w:val="20"/>
          <w:lang w:eastAsia="ru-RU"/>
        </w:rPr>
      </w:pPr>
    </w:p>
    <w:p w:rsidR="00045F2D" w:rsidRPr="00045F2D" w:rsidRDefault="00045F2D" w:rsidP="00045F2D">
      <w:pPr>
        <w:widowControl/>
        <w:autoSpaceDN/>
        <w:ind w:left="400" w:hanging="400"/>
        <w:jc w:val="center"/>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b/>
          <w:kern w:val="0"/>
          <w:sz w:val="20"/>
          <w:szCs w:val="20"/>
          <w:lang w:eastAsia="ru-RU"/>
        </w:rPr>
        <w:t>3. ПОРЯДОК, УСЛОВИЯ И СРОКИ ПОСТАВКИ ТОВАРА</w:t>
      </w:r>
    </w:p>
    <w:p w:rsidR="00045F2D" w:rsidRPr="00045F2D" w:rsidRDefault="00045F2D" w:rsidP="00045F2D">
      <w:pPr>
        <w:widowControl/>
        <w:autoSpaceDN/>
        <w:ind w:firstLine="72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3.1. Поставка товара производится силами и средствами Поставщика на склад Заказчика по адресу: 346411, Ростовская область, го</w:t>
      </w:r>
      <w:r w:rsidR="00EF49E3">
        <w:rPr>
          <w:rFonts w:ascii="Times New Roman" w:eastAsia="Times New Roman" w:hAnsi="Times New Roman" w:cs="Times New Roman"/>
          <w:kern w:val="0"/>
          <w:sz w:val="20"/>
          <w:szCs w:val="20"/>
          <w:lang w:eastAsia="ru-RU"/>
        </w:rPr>
        <w:t>род Новочеркасск, ул. Энгельса, 49б</w:t>
      </w:r>
      <w:r w:rsidRPr="00045F2D">
        <w:rPr>
          <w:rFonts w:ascii="Times New Roman" w:eastAsia="Times New Roman" w:hAnsi="Times New Roman" w:cs="Times New Roman"/>
          <w:kern w:val="0"/>
          <w:sz w:val="20"/>
          <w:szCs w:val="20"/>
          <w:lang w:eastAsia="ru-RU"/>
        </w:rPr>
        <w:t>,</w:t>
      </w:r>
      <w:r w:rsidR="005F2673">
        <w:rPr>
          <w:rFonts w:ascii="Times New Roman" w:eastAsia="Times New Roman" w:hAnsi="Times New Roman" w:cs="Times New Roman"/>
          <w:kern w:val="0"/>
          <w:sz w:val="20"/>
          <w:szCs w:val="20"/>
          <w:lang w:eastAsia="ru-RU"/>
        </w:rPr>
        <w:t xml:space="preserve"> в течение 30 (тридцати) календарных</w:t>
      </w:r>
      <w:r w:rsidRPr="00045F2D">
        <w:rPr>
          <w:rFonts w:ascii="Times New Roman" w:eastAsia="Times New Roman" w:hAnsi="Times New Roman" w:cs="Times New Roman"/>
          <w:kern w:val="0"/>
          <w:sz w:val="20"/>
          <w:szCs w:val="20"/>
          <w:lang w:eastAsia="ru-RU"/>
        </w:rPr>
        <w:t xml:space="preserve"> дней </w:t>
      </w:r>
      <w:proofErr w:type="gramStart"/>
      <w:r w:rsidRPr="00045F2D">
        <w:rPr>
          <w:rFonts w:ascii="Times New Roman" w:eastAsia="Times New Roman" w:hAnsi="Times New Roman" w:cs="Times New Roman"/>
          <w:kern w:val="0"/>
          <w:sz w:val="20"/>
          <w:szCs w:val="20"/>
          <w:lang w:eastAsia="ru-RU"/>
        </w:rPr>
        <w:t>с даты заключения</w:t>
      </w:r>
      <w:proofErr w:type="gramEnd"/>
      <w:r w:rsidRPr="00045F2D">
        <w:rPr>
          <w:rFonts w:ascii="Times New Roman" w:eastAsia="Times New Roman" w:hAnsi="Times New Roman" w:cs="Times New Roman"/>
          <w:kern w:val="0"/>
          <w:sz w:val="20"/>
          <w:szCs w:val="20"/>
          <w:lang w:eastAsia="ru-RU"/>
        </w:rPr>
        <w:t xml:space="preserve"> настоящего Договора. </w:t>
      </w:r>
      <w:proofErr w:type="gramStart"/>
      <w:r w:rsidRPr="00045F2D">
        <w:rPr>
          <w:rFonts w:ascii="Times New Roman" w:eastAsia="Times New Roman" w:hAnsi="Times New Roman" w:cs="Times New Roman"/>
          <w:kern w:val="0"/>
          <w:sz w:val="20"/>
          <w:szCs w:val="20"/>
          <w:lang w:eastAsia="ru-RU"/>
        </w:rPr>
        <w:t>Дни и время поставок: в рабочие дни (кроме субботы, воскресенья и праздничных дней, которые официально считаются выходными в РФ с 08:00 до 16:00 (время московское), обед с 12:00-12:45.</w:t>
      </w:r>
      <w:proofErr w:type="gramEnd"/>
      <w:r w:rsidRPr="00045F2D">
        <w:rPr>
          <w:rFonts w:ascii="Times New Roman" w:eastAsia="Times New Roman" w:hAnsi="Times New Roman" w:cs="Times New Roman"/>
          <w:kern w:val="0"/>
          <w:sz w:val="20"/>
          <w:szCs w:val="20"/>
          <w:lang w:eastAsia="ru-RU"/>
        </w:rPr>
        <w:t xml:space="preserve"> Разгрузочные работы осуществляются Заказчиком. Поставщик должен уведомить о точной дате поставки не менее чем за 1 (один) рабочий день.</w:t>
      </w:r>
    </w:p>
    <w:p w:rsidR="00045F2D" w:rsidRPr="00045F2D" w:rsidRDefault="00045F2D" w:rsidP="00045F2D">
      <w:pPr>
        <w:widowControl/>
        <w:autoSpaceDN/>
        <w:ind w:firstLine="72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3.2. Поставка товара сопровождается передачей всех необходимых бухгалтерских документов и документов, подтверждающих качество товара (товарная накладная, счет-фактура, сертификат качества и иные документы).</w:t>
      </w:r>
    </w:p>
    <w:p w:rsidR="00045F2D" w:rsidRPr="00045F2D" w:rsidRDefault="00045F2D" w:rsidP="00045F2D">
      <w:pPr>
        <w:widowControl/>
        <w:autoSpaceDN/>
        <w:ind w:firstLine="72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3.3. Поставщик гарантирует что поставляемый товар не находиться под арестом не является предметом залога и не обременен иными правами третьих лиц.</w:t>
      </w:r>
    </w:p>
    <w:p w:rsidR="00045F2D" w:rsidRPr="00045F2D" w:rsidRDefault="00045F2D" w:rsidP="00045F2D">
      <w:pPr>
        <w:widowControl/>
        <w:autoSpaceDE w:val="0"/>
        <w:adjustRightInd w:val="0"/>
        <w:jc w:val="both"/>
        <w:textAlignment w:val="auto"/>
        <w:rPr>
          <w:rFonts w:ascii="Times New Roman" w:eastAsia="Times New Roman" w:hAnsi="Times New Roman" w:cs="Times New Roman"/>
          <w:kern w:val="0"/>
          <w:sz w:val="20"/>
          <w:szCs w:val="20"/>
          <w:lang w:eastAsia="ru-RU"/>
        </w:rPr>
      </w:pPr>
      <w:r w:rsidRPr="00045F2D">
        <w:rPr>
          <w:rFonts w:ascii="Courier New" w:eastAsia="Times New Roman" w:hAnsi="Courier New" w:cs="Courier New"/>
          <w:kern w:val="0"/>
          <w:sz w:val="20"/>
          <w:szCs w:val="20"/>
          <w:lang w:eastAsia="ru-RU"/>
        </w:rPr>
        <w:tab/>
      </w:r>
      <w:r w:rsidRPr="00045F2D">
        <w:rPr>
          <w:rFonts w:ascii="Times New Roman" w:eastAsia="Times New Roman" w:hAnsi="Times New Roman" w:cs="Times New Roman"/>
          <w:kern w:val="0"/>
          <w:sz w:val="20"/>
          <w:szCs w:val="20"/>
          <w:lang w:eastAsia="ru-RU"/>
        </w:rPr>
        <w:t>3.4. Поставляемый товар должен быть новым товаром (товаром, который не был в употреблении, не прошел ремонт, в том числе восстановление, восстановление потребительских свойств).</w:t>
      </w:r>
    </w:p>
    <w:p w:rsidR="00045F2D" w:rsidRPr="00045F2D" w:rsidRDefault="00045F2D" w:rsidP="00045F2D">
      <w:pPr>
        <w:widowControl/>
        <w:autoSpaceDE w:val="0"/>
        <w:adjustRightInd w:val="0"/>
        <w:spacing w:line="276" w:lineRule="auto"/>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ab/>
        <w:t xml:space="preserve">3.5. Риски случайной гибели и случайного повреждения товара переходят к Заказчику с момента вручения ему товара и подписания им </w:t>
      </w:r>
      <w:proofErr w:type="gramStart"/>
      <w:r w:rsidRPr="00045F2D">
        <w:rPr>
          <w:rFonts w:ascii="Times New Roman" w:eastAsia="Times New Roman" w:hAnsi="Times New Roman" w:cs="Times New Roman"/>
          <w:kern w:val="0"/>
          <w:sz w:val="20"/>
          <w:szCs w:val="20"/>
          <w:lang w:eastAsia="ru-RU"/>
        </w:rPr>
        <w:t>счет-фактуры</w:t>
      </w:r>
      <w:proofErr w:type="gramEnd"/>
      <w:r w:rsidRPr="00045F2D">
        <w:rPr>
          <w:rFonts w:ascii="Times New Roman" w:eastAsia="Times New Roman" w:hAnsi="Times New Roman" w:cs="Times New Roman"/>
          <w:kern w:val="0"/>
          <w:sz w:val="20"/>
          <w:szCs w:val="20"/>
          <w:lang w:eastAsia="ru-RU"/>
        </w:rPr>
        <w:t>/товарной накладной.</w:t>
      </w:r>
    </w:p>
    <w:p w:rsidR="00045F2D" w:rsidRPr="00045F2D" w:rsidRDefault="00045F2D" w:rsidP="00045F2D">
      <w:pPr>
        <w:widowControl/>
        <w:autoSpaceDE w:val="0"/>
        <w:adjustRightInd w:val="0"/>
        <w:spacing w:line="276" w:lineRule="auto"/>
        <w:ind w:firstLine="708"/>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3.6. Качество и комплектность передаваемого Поставщиком Товара должны соответствовать ГОСТ и иным нормативно-техническим требованиям и стандартам для таких изделий. Одновременно с передачей Товара Заказчику должны быть переданы необходимые сертификаты производителя и иная нормативно-техническая документация.</w:t>
      </w:r>
    </w:p>
    <w:p w:rsidR="00045F2D" w:rsidRPr="00045F2D" w:rsidRDefault="00045F2D" w:rsidP="00045F2D">
      <w:pPr>
        <w:widowControl/>
        <w:tabs>
          <w:tab w:val="left" w:pos="1272"/>
        </w:tabs>
        <w:autoSpaceDE w:val="0"/>
        <w:adjustRightInd w:val="0"/>
        <w:ind w:firstLine="709"/>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3.7. Товар должен быть упакован Поставщиком таким образом, чтобы исключить его порчу или уничтожение в период транспортировки. Тара и упаковка являются безвозвратной. Стоимость тары и упаковки входит в цену договора.</w:t>
      </w:r>
    </w:p>
    <w:p w:rsidR="00045F2D" w:rsidRPr="00045F2D" w:rsidRDefault="00045F2D" w:rsidP="00045F2D">
      <w:pPr>
        <w:widowControl/>
        <w:tabs>
          <w:tab w:val="left" w:pos="709"/>
        </w:tabs>
        <w:autoSpaceDN/>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ab/>
        <w:t>3.8. Заказчик, в случае выявления несоответствия Товара требованиям настоящего Договора, вправе потребовать от Поставщика проведения дополнительных мероприятий, необходимых для устранения несоответствий, без каких-либо дополнительных затрат со стороны Заказчика.</w:t>
      </w:r>
    </w:p>
    <w:p w:rsidR="00045F2D" w:rsidRPr="00045F2D" w:rsidRDefault="00045F2D" w:rsidP="00045F2D">
      <w:pPr>
        <w:widowControl/>
        <w:tabs>
          <w:tab w:val="left" w:pos="709"/>
        </w:tabs>
        <w:autoSpaceDN/>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lastRenderedPageBreak/>
        <w:tab/>
        <w:t>3.9. Поставщик обязан восполнить недопоставленное количество товара в течение  пяти             дней после истечения срока поставки.</w:t>
      </w:r>
    </w:p>
    <w:p w:rsidR="00045F2D" w:rsidRPr="00045F2D" w:rsidRDefault="00045F2D" w:rsidP="00045F2D">
      <w:pPr>
        <w:widowControl/>
        <w:tabs>
          <w:tab w:val="left" w:pos="709"/>
        </w:tabs>
        <w:autoSpaceDN/>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ab/>
        <w:t>3.10. Окончание срока действия Договора не прекращает обязанности Поставщика по восполнению недопоставки товара.</w:t>
      </w:r>
    </w:p>
    <w:p w:rsidR="00045F2D" w:rsidRPr="00045F2D" w:rsidRDefault="00045F2D" w:rsidP="00045F2D">
      <w:pPr>
        <w:widowControl/>
        <w:tabs>
          <w:tab w:val="left" w:pos="709"/>
        </w:tabs>
        <w:autoSpaceDN/>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ab/>
        <w:t>3.11. Маркировка товара должна соответствовать обязательным требованиям.</w:t>
      </w:r>
    </w:p>
    <w:p w:rsidR="00045F2D" w:rsidRPr="00045F2D" w:rsidRDefault="00045F2D" w:rsidP="00045F2D">
      <w:pPr>
        <w:widowControl/>
        <w:tabs>
          <w:tab w:val="left" w:pos="709"/>
        </w:tabs>
        <w:autoSpaceDN/>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ab/>
        <w:t>3.12. Право собственности на товар переходит к Заказчику в момент передачи товара.</w:t>
      </w:r>
    </w:p>
    <w:p w:rsidR="00045F2D" w:rsidRPr="00045F2D" w:rsidRDefault="00045F2D" w:rsidP="00045F2D">
      <w:pPr>
        <w:widowControl/>
        <w:tabs>
          <w:tab w:val="left" w:pos="709"/>
        </w:tabs>
        <w:autoSpaceDN/>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ab/>
        <w:t>3.13. При изъятии товара у Заказчика третьими лицами по основаниям, возникшим до исполнения Договора, Поставщик обязан возместить Заказчику понесенные им убытки, если не докажет, что Заказчик знал или должен был знать о наличии этих оснований.</w:t>
      </w:r>
    </w:p>
    <w:p w:rsidR="00045F2D" w:rsidRPr="00045F2D" w:rsidRDefault="00045F2D" w:rsidP="00045F2D">
      <w:pPr>
        <w:widowControl/>
        <w:tabs>
          <w:tab w:val="left" w:pos="709"/>
        </w:tabs>
        <w:autoSpaceDN/>
        <w:spacing w:after="60"/>
        <w:jc w:val="both"/>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kern w:val="0"/>
          <w:sz w:val="20"/>
          <w:szCs w:val="20"/>
          <w:lang w:eastAsia="ru-RU"/>
        </w:rPr>
        <w:tab/>
        <w:t>3.14. При исполнении Договора не допускается перемена Поставщика, за исключением случая,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rsidR="00045F2D" w:rsidRPr="00045F2D" w:rsidRDefault="00045F2D" w:rsidP="00045F2D">
      <w:pPr>
        <w:widowControl/>
        <w:tabs>
          <w:tab w:val="left" w:pos="709"/>
        </w:tabs>
        <w:autoSpaceDN/>
        <w:spacing w:after="60"/>
        <w:jc w:val="center"/>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b/>
          <w:kern w:val="0"/>
          <w:sz w:val="20"/>
          <w:szCs w:val="20"/>
          <w:lang w:eastAsia="ru-RU"/>
        </w:rPr>
        <w:t>4. ПОРЯДОК ПРИЕМКИ ТОВАРА</w:t>
      </w:r>
    </w:p>
    <w:p w:rsidR="00045F2D" w:rsidRPr="00045F2D" w:rsidRDefault="00045F2D" w:rsidP="00045F2D">
      <w:pPr>
        <w:widowControl/>
        <w:tabs>
          <w:tab w:val="left" w:pos="709"/>
        </w:tabs>
        <w:autoSpaceDN/>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4.1. Приемка Товара по качеству, количеству и комплектности производится Заказчиком в одностороннем порядке в момент получения Товара на основании данных, указанных в документах, перечень которых установлен в спецификации (Приложение № 1) к настоящему Договору, включая данные, содержащиеся в сертификате качества (соответствия), выданном производителем, а также товарных накладных, оформляемых при передаче Товара.</w:t>
      </w:r>
    </w:p>
    <w:p w:rsidR="00045F2D" w:rsidRPr="00045F2D" w:rsidRDefault="00045F2D" w:rsidP="00045F2D">
      <w:pPr>
        <w:keepNext/>
        <w:keepLines/>
        <w:widowControl/>
        <w:tabs>
          <w:tab w:val="left" w:pos="0"/>
          <w:tab w:val="left" w:pos="426"/>
        </w:tabs>
        <w:autoSpaceDN/>
        <w:ind w:firstLine="720"/>
        <w:jc w:val="both"/>
        <w:textAlignment w:val="auto"/>
        <w:outlineLvl w:val="0"/>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color w:val="000000"/>
          <w:kern w:val="0"/>
          <w:sz w:val="20"/>
          <w:szCs w:val="20"/>
          <w:lang w:eastAsia="ru-RU"/>
        </w:rPr>
        <w:t>4.2. При поставке Товара объемом меньше заявленного в Спецификации, Поставщик обязан поставить недостающее количество Товара в течение 3 (трех) календарных дней.</w:t>
      </w:r>
    </w:p>
    <w:p w:rsidR="00045F2D" w:rsidRPr="00045F2D" w:rsidRDefault="00045F2D" w:rsidP="00045F2D">
      <w:pPr>
        <w:keepNext/>
        <w:keepLines/>
        <w:widowControl/>
        <w:tabs>
          <w:tab w:val="left" w:pos="0"/>
          <w:tab w:val="left" w:pos="426"/>
        </w:tabs>
        <w:autoSpaceDN/>
        <w:ind w:firstLine="720"/>
        <w:jc w:val="both"/>
        <w:textAlignment w:val="auto"/>
        <w:outlineLvl w:val="0"/>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color w:val="000000"/>
          <w:kern w:val="0"/>
          <w:sz w:val="20"/>
          <w:szCs w:val="20"/>
          <w:lang w:eastAsia="ru-RU"/>
        </w:rPr>
        <w:t xml:space="preserve">4.3. При обнаружении некачественного Товара, Поставщик обязан заменить некачественный товар за свой счет в течение 5 (пяти) календарных дней. </w:t>
      </w:r>
    </w:p>
    <w:p w:rsidR="00045F2D" w:rsidRPr="00045F2D" w:rsidRDefault="00045F2D" w:rsidP="00045F2D">
      <w:pPr>
        <w:keepNext/>
        <w:keepLines/>
        <w:widowControl/>
        <w:tabs>
          <w:tab w:val="left" w:pos="0"/>
          <w:tab w:val="left" w:pos="426"/>
        </w:tabs>
        <w:autoSpaceDN/>
        <w:ind w:firstLine="720"/>
        <w:jc w:val="both"/>
        <w:textAlignment w:val="auto"/>
        <w:outlineLvl w:val="0"/>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 xml:space="preserve">4.4. Претензии по качеству поставленного товара фиксируются Заказчиком путем составления рекламационного акта и </w:t>
      </w:r>
      <w:proofErr w:type="gramStart"/>
      <w:r w:rsidRPr="00045F2D">
        <w:rPr>
          <w:rFonts w:ascii="Times New Roman" w:eastAsia="Times New Roman" w:hAnsi="Times New Roman" w:cs="Times New Roman"/>
          <w:kern w:val="0"/>
          <w:sz w:val="20"/>
          <w:szCs w:val="20"/>
          <w:lang w:eastAsia="ru-RU"/>
        </w:rPr>
        <w:t>заявляются</w:t>
      </w:r>
      <w:proofErr w:type="gramEnd"/>
      <w:r w:rsidRPr="00045F2D">
        <w:rPr>
          <w:rFonts w:ascii="Times New Roman" w:eastAsia="Times New Roman" w:hAnsi="Times New Roman" w:cs="Times New Roman"/>
          <w:kern w:val="0"/>
          <w:sz w:val="20"/>
          <w:szCs w:val="20"/>
          <w:lang w:eastAsia="ru-RU"/>
        </w:rPr>
        <w:t xml:space="preserve"> Поставщику в течение всего гарантийного срока.</w:t>
      </w:r>
    </w:p>
    <w:p w:rsidR="00045F2D" w:rsidRPr="00045F2D" w:rsidRDefault="00045F2D" w:rsidP="00045F2D">
      <w:pPr>
        <w:keepNext/>
        <w:keepLines/>
        <w:widowControl/>
        <w:tabs>
          <w:tab w:val="left" w:pos="0"/>
          <w:tab w:val="left" w:pos="426"/>
        </w:tabs>
        <w:autoSpaceDN/>
        <w:ind w:firstLine="720"/>
        <w:jc w:val="both"/>
        <w:textAlignment w:val="auto"/>
        <w:outlineLvl w:val="0"/>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4.5. Все претензии оформляются в письменном виде.</w:t>
      </w:r>
    </w:p>
    <w:p w:rsidR="00045F2D" w:rsidRPr="00045F2D" w:rsidRDefault="00045F2D" w:rsidP="00045F2D">
      <w:pPr>
        <w:keepNext/>
        <w:keepLines/>
        <w:widowControl/>
        <w:tabs>
          <w:tab w:val="left" w:pos="0"/>
          <w:tab w:val="left" w:pos="426"/>
        </w:tabs>
        <w:autoSpaceDN/>
        <w:ind w:firstLine="720"/>
        <w:jc w:val="both"/>
        <w:textAlignment w:val="auto"/>
        <w:outlineLvl w:val="0"/>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4.6. Претензии рассматриваются и согласовываются сторонами в течение 10 рабочих дней с момента их предъявления.</w:t>
      </w:r>
    </w:p>
    <w:p w:rsidR="00045F2D" w:rsidRPr="00045F2D" w:rsidRDefault="00045F2D" w:rsidP="00045F2D">
      <w:pPr>
        <w:keepNext/>
        <w:keepLines/>
        <w:widowControl/>
        <w:tabs>
          <w:tab w:val="left" w:pos="0"/>
          <w:tab w:val="left" w:pos="426"/>
        </w:tabs>
        <w:autoSpaceDN/>
        <w:ind w:firstLine="720"/>
        <w:jc w:val="both"/>
        <w:textAlignment w:val="auto"/>
        <w:outlineLvl w:val="0"/>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4.7. Поставщик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rsidR="00045F2D" w:rsidRPr="00045F2D" w:rsidRDefault="00045F2D" w:rsidP="00045F2D">
      <w:pPr>
        <w:tabs>
          <w:tab w:val="left" w:pos="340"/>
          <w:tab w:val="left" w:pos="720"/>
          <w:tab w:val="left" w:pos="900"/>
          <w:tab w:val="left" w:pos="1080"/>
        </w:tabs>
        <w:autoSpaceDE w:val="0"/>
        <w:adjustRightInd w:val="0"/>
        <w:jc w:val="center"/>
        <w:textAlignment w:val="auto"/>
        <w:rPr>
          <w:rFonts w:ascii="Times New Roman" w:eastAsia="Times New Roman" w:hAnsi="Times New Roman" w:cs="Times New Roman"/>
          <w:b/>
          <w:bCs/>
          <w:iCs/>
          <w:color w:val="000000"/>
          <w:kern w:val="0"/>
          <w:sz w:val="20"/>
          <w:szCs w:val="20"/>
          <w:lang w:eastAsia="ru-RU"/>
        </w:rPr>
      </w:pPr>
    </w:p>
    <w:p w:rsidR="00045F2D" w:rsidRPr="00045F2D" w:rsidRDefault="00045F2D" w:rsidP="00045F2D">
      <w:pPr>
        <w:tabs>
          <w:tab w:val="left" w:pos="340"/>
          <w:tab w:val="left" w:pos="720"/>
          <w:tab w:val="left" w:pos="900"/>
          <w:tab w:val="left" w:pos="1080"/>
        </w:tabs>
        <w:autoSpaceDE w:val="0"/>
        <w:adjustRightInd w:val="0"/>
        <w:jc w:val="center"/>
        <w:textAlignment w:val="auto"/>
        <w:rPr>
          <w:rFonts w:ascii="Times New Roman" w:eastAsia="Times New Roman" w:hAnsi="Times New Roman" w:cs="Times New Roman"/>
          <w:b/>
          <w:bCs/>
          <w:iCs/>
          <w:color w:val="000000"/>
          <w:kern w:val="0"/>
          <w:sz w:val="20"/>
          <w:szCs w:val="20"/>
          <w:lang w:eastAsia="ru-RU"/>
        </w:rPr>
      </w:pPr>
      <w:r w:rsidRPr="00045F2D">
        <w:rPr>
          <w:rFonts w:ascii="Times New Roman" w:eastAsia="Times New Roman" w:hAnsi="Times New Roman" w:cs="Times New Roman"/>
          <w:b/>
          <w:bCs/>
          <w:iCs/>
          <w:color w:val="000000"/>
          <w:kern w:val="0"/>
          <w:sz w:val="20"/>
          <w:szCs w:val="20"/>
          <w:lang w:eastAsia="ru-RU"/>
        </w:rPr>
        <w:t>5. ГАРАНТИЯ КАЧЕСТВА ТОВАРА</w:t>
      </w:r>
    </w:p>
    <w:p w:rsidR="00045F2D" w:rsidRPr="00045F2D" w:rsidRDefault="00045F2D" w:rsidP="00045F2D">
      <w:pPr>
        <w:tabs>
          <w:tab w:val="left" w:pos="340"/>
          <w:tab w:val="left" w:pos="720"/>
          <w:tab w:val="left" w:pos="900"/>
          <w:tab w:val="left" w:pos="1080"/>
        </w:tabs>
        <w:autoSpaceDE w:val="0"/>
        <w:adjustRightInd w:val="0"/>
        <w:jc w:val="both"/>
        <w:textAlignment w:val="auto"/>
        <w:rPr>
          <w:rFonts w:ascii="Times New Roman" w:eastAsia="Times New Roman" w:hAnsi="Times New Roman" w:cs="Times New Roman"/>
          <w:bCs/>
          <w:iCs/>
          <w:color w:val="000000"/>
          <w:kern w:val="0"/>
          <w:sz w:val="20"/>
          <w:szCs w:val="20"/>
          <w:lang w:eastAsia="ru-RU"/>
        </w:rPr>
      </w:pPr>
      <w:r w:rsidRPr="00045F2D">
        <w:rPr>
          <w:rFonts w:ascii="Times New Roman" w:eastAsia="Times New Roman" w:hAnsi="Times New Roman" w:cs="Times New Roman"/>
          <w:bCs/>
          <w:iCs/>
          <w:color w:val="000000"/>
          <w:kern w:val="0"/>
          <w:sz w:val="20"/>
          <w:szCs w:val="20"/>
          <w:lang w:eastAsia="ru-RU"/>
        </w:rPr>
        <w:tab/>
      </w:r>
      <w:r w:rsidRPr="00045F2D">
        <w:rPr>
          <w:rFonts w:ascii="Times New Roman" w:eastAsia="Times New Roman" w:hAnsi="Times New Roman" w:cs="Times New Roman"/>
          <w:bCs/>
          <w:iCs/>
          <w:color w:val="000000"/>
          <w:kern w:val="0"/>
          <w:sz w:val="20"/>
          <w:szCs w:val="20"/>
          <w:lang w:eastAsia="ru-RU"/>
        </w:rPr>
        <w:tab/>
        <w:t>5.1. Поставщик гарантирует, что Товар, поставленный по Договору, не был в эксплуатации, не имеет дефектов, связанных с работой по его изготовлению, либо проявляющихся в результате действия или упущения производителя и/или упущения Поставщика при соблюдении Заказчиком правил хранения и/или использования поставляемого Товара. Поставляемый Товар должен быть пригоден для целей, для которых товар такого рода обычно используется.</w:t>
      </w:r>
    </w:p>
    <w:p w:rsidR="00045F2D" w:rsidRPr="00045F2D" w:rsidRDefault="00045F2D" w:rsidP="00045F2D">
      <w:pPr>
        <w:widowControl/>
        <w:autoSpaceDN/>
        <w:ind w:firstLine="720"/>
        <w:jc w:val="both"/>
        <w:textAlignment w:val="auto"/>
        <w:rPr>
          <w:rFonts w:ascii="Times New Roman" w:eastAsia="Times New Roman" w:hAnsi="Times New Roman" w:cs="Times New Roman"/>
          <w:kern w:val="0"/>
          <w:sz w:val="20"/>
          <w:szCs w:val="20"/>
          <w:lang w:eastAsia="ru-RU"/>
        </w:rPr>
      </w:pPr>
    </w:p>
    <w:p w:rsidR="00045F2D" w:rsidRPr="00045F2D" w:rsidRDefault="00045F2D" w:rsidP="00045F2D">
      <w:pPr>
        <w:widowControl/>
        <w:autoSpaceDN/>
        <w:ind w:firstLine="709"/>
        <w:jc w:val="center"/>
        <w:textAlignment w:val="auto"/>
        <w:rPr>
          <w:rFonts w:ascii="Times New Roman" w:eastAsia="Times New Roman" w:hAnsi="Times New Roman" w:cs="Times New Roman"/>
          <w:b/>
          <w:bCs/>
          <w:kern w:val="0"/>
          <w:sz w:val="20"/>
          <w:szCs w:val="20"/>
          <w:lang w:eastAsia="ru-RU"/>
        </w:rPr>
      </w:pPr>
      <w:r w:rsidRPr="00045F2D">
        <w:rPr>
          <w:rFonts w:ascii="Times New Roman" w:eastAsia="Times New Roman" w:hAnsi="Times New Roman" w:cs="Times New Roman"/>
          <w:b/>
          <w:bCs/>
          <w:kern w:val="0"/>
          <w:sz w:val="20"/>
          <w:szCs w:val="20"/>
          <w:lang w:eastAsia="ru-RU"/>
        </w:rPr>
        <w:t>6. ОТВЕТСТВЕННОСТЬ СТОРОН</w:t>
      </w:r>
    </w:p>
    <w:p w:rsidR="00045F2D" w:rsidRPr="00045F2D" w:rsidRDefault="00045F2D" w:rsidP="00045F2D">
      <w:pPr>
        <w:widowControl/>
        <w:tabs>
          <w:tab w:val="left" w:pos="0"/>
          <w:tab w:val="left" w:pos="426"/>
        </w:tabs>
        <w:autoSpaceDN/>
        <w:jc w:val="both"/>
        <w:textAlignment w:val="auto"/>
        <w:rPr>
          <w:rFonts w:ascii="Times New Roman" w:eastAsia="Tahoma" w:hAnsi="Times New Roman" w:cs="Times New Roman"/>
          <w:bCs/>
          <w:spacing w:val="2"/>
          <w:kern w:val="0"/>
          <w:sz w:val="20"/>
          <w:szCs w:val="20"/>
        </w:rPr>
      </w:pPr>
      <w:r w:rsidRPr="00045F2D">
        <w:rPr>
          <w:rFonts w:ascii="Times New Roman" w:eastAsia="Tahoma" w:hAnsi="Times New Roman" w:cs="Times New Roman"/>
          <w:bCs/>
          <w:spacing w:val="2"/>
          <w:kern w:val="0"/>
          <w:sz w:val="20"/>
          <w:szCs w:val="20"/>
        </w:rPr>
        <w:tab/>
      </w:r>
      <w:r w:rsidRPr="00045F2D">
        <w:rPr>
          <w:rFonts w:ascii="Times New Roman" w:eastAsia="Tahoma" w:hAnsi="Times New Roman" w:cs="Times New Roman"/>
          <w:bCs/>
          <w:spacing w:val="2"/>
          <w:kern w:val="0"/>
          <w:sz w:val="20"/>
          <w:szCs w:val="20"/>
        </w:rPr>
        <w:tab/>
        <w:t>6.1. В случае неисполнения или ненадлежащего исполнения сторонами условий настоящего договора, они несут ответственность в соответствии с действующим законодательством РФ и настоящим договором.</w:t>
      </w:r>
    </w:p>
    <w:p w:rsidR="00045F2D" w:rsidRPr="00045F2D" w:rsidRDefault="00045F2D" w:rsidP="00045F2D">
      <w:pPr>
        <w:widowControl/>
        <w:tabs>
          <w:tab w:val="left" w:pos="0"/>
          <w:tab w:val="left" w:pos="426"/>
        </w:tabs>
        <w:autoSpaceDN/>
        <w:jc w:val="both"/>
        <w:textAlignment w:val="auto"/>
        <w:rPr>
          <w:rFonts w:ascii="Times New Roman" w:eastAsia="Tahoma" w:hAnsi="Times New Roman" w:cs="Times New Roman"/>
          <w:bCs/>
          <w:spacing w:val="2"/>
          <w:kern w:val="0"/>
          <w:sz w:val="20"/>
          <w:szCs w:val="20"/>
        </w:rPr>
      </w:pPr>
      <w:r w:rsidRPr="00045F2D">
        <w:rPr>
          <w:rFonts w:ascii="Times New Roman" w:eastAsia="Tahoma" w:hAnsi="Times New Roman" w:cs="Times New Roman"/>
          <w:bCs/>
          <w:spacing w:val="2"/>
          <w:kern w:val="0"/>
          <w:sz w:val="20"/>
          <w:szCs w:val="20"/>
        </w:rPr>
        <w:tab/>
      </w:r>
      <w:r w:rsidRPr="00045F2D">
        <w:rPr>
          <w:rFonts w:ascii="Times New Roman" w:eastAsia="Tahoma" w:hAnsi="Times New Roman" w:cs="Times New Roman"/>
          <w:bCs/>
          <w:spacing w:val="2"/>
          <w:kern w:val="0"/>
          <w:sz w:val="20"/>
          <w:szCs w:val="20"/>
        </w:rPr>
        <w:tab/>
        <w:t>6.2. В случае неисполнения или ненадлежащего исполнения одной из сторон каких-либо обязательств по настоящему договору виновная сторона возмещает другой стороне причиненные в связи с этим убытки.</w:t>
      </w:r>
    </w:p>
    <w:p w:rsidR="00045F2D" w:rsidRPr="00045F2D" w:rsidRDefault="00045F2D" w:rsidP="00045F2D">
      <w:pPr>
        <w:widowControl/>
        <w:tabs>
          <w:tab w:val="left" w:pos="0"/>
          <w:tab w:val="left" w:pos="426"/>
        </w:tabs>
        <w:autoSpaceDN/>
        <w:jc w:val="both"/>
        <w:textAlignment w:val="auto"/>
        <w:rPr>
          <w:rFonts w:ascii="Times New Roman" w:eastAsia="Tahoma" w:hAnsi="Times New Roman" w:cs="Times New Roman"/>
          <w:bCs/>
          <w:spacing w:val="2"/>
          <w:kern w:val="0"/>
          <w:sz w:val="20"/>
          <w:szCs w:val="20"/>
        </w:rPr>
      </w:pPr>
      <w:r w:rsidRPr="00045F2D">
        <w:rPr>
          <w:rFonts w:ascii="Times New Roman" w:eastAsia="Tahoma" w:hAnsi="Times New Roman" w:cs="Times New Roman"/>
          <w:bCs/>
          <w:spacing w:val="2"/>
          <w:kern w:val="0"/>
          <w:sz w:val="20"/>
          <w:szCs w:val="20"/>
        </w:rPr>
        <w:tab/>
      </w:r>
      <w:r w:rsidRPr="00045F2D">
        <w:rPr>
          <w:rFonts w:ascii="Times New Roman" w:eastAsia="Tahoma" w:hAnsi="Times New Roman" w:cs="Times New Roman"/>
          <w:bCs/>
          <w:spacing w:val="2"/>
          <w:kern w:val="0"/>
          <w:sz w:val="20"/>
          <w:szCs w:val="20"/>
        </w:rPr>
        <w:tab/>
        <w:t xml:space="preserve">6.3. </w:t>
      </w:r>
      <w:proofErr w:type="gramStart"/>
      <w:r w:rsidRPr="00045F2D">
        <w:rPr>
          <w:rFonts w:ascii="Times New Roman" w:eastAsia="Tahoma" w:hAnsi="Times New Roman" w:cs="Times New Roman"/>
          <w:bCs/>
          <w:spacing w:val="2"/>
          <w:kern w:val="0"/>
          <w:sz w:val="20"/>
          <w:szCs w:val="20"/>
        </w:rPr>
        <w:t>При</w:t>
      </w:r>
      <w:proofErr w:type="gramEnd"/>
      <w:r w:rsidRPr="00045F2D">
        <w:rPr>
          <w:rFonts w:ascii="Times New Roman" w:eastAsia="Tahoma" w:hAnsi="Times New Roman" w:cs="Times New Roman"/>
          <w:bCs/>
          <w:spacing w:val="2"/>
          <w:kern w:val="0"/>
          <w:sz w:val="20"/>
          <w:szCs w:val="20"/>
        </w:rPr>
        <w:t xml:space="preserve"> недопоставки или не поставки товара Поставщик выплачивает неустойку,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стоимости, недопоставленного или не поставленного товара.</w:t>
      </w:r>
    </w:p>
    <w:p w:rsidR="00045F2D" w:rsidRPr="00045F2D" w:rsidRDefault="00045F2D" w:rsidP="00045F2D">
      <w:pPr>
        <w:widowControl/>
        <w:autoSpaceDE w:val="0"/>
        <w:adjustRightInd w:val="0"/>
        <w:ind w:firstLine="720"/>
        <w:contextualSpacing/>
        <w:jc w:val="both"/>
        <w:textAlignment w:val="auto"/>
        <w:outlineLvl w:val="0"/>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6.4. При просрочке оплаты поставленного товара Заказчик уплачивает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045F2D" w:rsidRPr="00045F2D" w:rsidRDefault="00045F2D" w:rsidP="00045F2D">
      <w:pPr>
        <w:widowControl/>
        <w:autoSpaceDN/>
        <w:ind w:firstLine="567"/>
        <w:jc w:val="center"/>
        <w:textAlignment w:val="auto"/>
        <w:rPr>
          <w:rFonts w:ascii="Times New Roman" w:eastAsia="Times New Roman" w:hAnsi="Times New Roman" w:cs="Times New Roman"/>
          <w:b/>
          <w:bCs/>
          <w:kern w:val="0"/>
          <w:sz w:val="20"/>
          <w:szCs w:val="20"/>
          <w:lang w:eastAsia="ru-RU"/>
        </w:rPr>
      </w:pPr>
      <w:r w:rsidRPr="00045F2D">
        <w:rPr>
          <w:rFonts w:ascii="Times New Roman" w:eastAsia="Times New Roman" w:hAnsi="Times New Roman" w:cs="Times New Roman"/>
          <w:b/>
          <w:bCs/>
          <w:kern w:val="0"/>
          <w:sz w:val="20"/>
          <w:szCs w:val="20"/>
          <w:lang w:eastAsia="ru-RU"/>
        </w:rPr>
        <w:t>7. ПОРЯДОК РАЗЕШЕНИЯ СПОРОВ</w:t>
      </w:r>
    </w:p>
    <w:p w:rsidR="00045F2D" w:rsidRPr="00045F2D" w:rsidRDefault="00045F2D" w:rsidP="00045F2D">
      <w:pPr>
        <w:widowControl/>
        <w:autoSpaceDN/>
        <w:ind w:firstLine="72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8.1. Стороны будут стремиться разрешать все возникающие между ними споры с помощью переговоров.</w:t>
      </w:r>
    </w:p>
    <w:p w:rsidR="00045F2D" w:rsidRPr="00045F2D" w:rsidRDefault="00045F2D" w:rsidP="00045F2D">
      <w:pPr>
        <w:widowControl/>
        <w:autoSpaceDN/>
        <w:ind w:firstLine="72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8.2. В случае невозможности разрешения споров путем переговоров, Стороны после реализации предусмотренной действующим законодательством процедуры досудебного претензионного урегулирования разногласий, передают их на рассмотрение в Арбитражный суд Ростовской области.</w:t>
      </w:r>
    </w:p>
    <w:p w:rsidR="00045F2D" w:rsidRPr="00045F2D" w:rsidRDefault="00045F2D" w:rsidP="00045F2D">
      <w:pPr>
        <w:widowControl/>
        <w:autoSpaceDN/>
        <w:ind w:firstLine="709"/>
        <w:jc w:val="both"/>
        <w:textAlignment w:val="auto"/>
        <w:rPr>
          <w:rFonts w:ascii="Times New Roman" w:eastAsia="Times New Roman" w:hAnsi="Times New Roman" w:cs="Times New Roman"/>
          <w:kern w:val="0"/>
          <w:sz w:val="20"/>
          <w:szCs w:val="20"/>
          <w:lang w:eastAsia="ru-RU"/>
        </w:rPr>
      </w:pPr>
    </w:p>
    <w:p w:rsidR="00045F2D" w:rsidRPr="00045F2D" w:rsidRDefault="00045F2D" w:rsidP="00045F2D">
      <w:pPr>
        <w:widowControl/>
        <w:autoSpaceDE w:val="0"/>
        <w:adjustRightInd w:val="0"/>
        <w:ind w:firstLine="540"/>
        <w:jc w:val="center"/>
        <w:textAlignment w:val="auto"/>
        <w:rPr>
          <w:rFonts w:ascii="Times New Roman" w:eastAsia="Times New Roman" w:hAnsi="Times New Roman" w:cs="Times New Roman"/>
          <w:b/>
          <w:color w:val="000000"/>
          <w:spacing w:val="5"/>
          <w:kern w:val="0"/>
          <w:sz w:val="20"/>
          <w:szCs w:val="20"/>
          <w:lang w:eastAsia="ru-RU"/>
        </w:rPr>
      </w:pPr>
      <w:r w:rsidRPr="00045F2D">
        <w:rPr>
          <w:rFonts w:ascii="Times New Roman" w:eastAsia="Times New Roman" w:hAnsi="Times New Roman" w:cs="Times New Roman"/>
          <w:b/>
          <w:color w:val="000000"/>
          <w:spacing w:val="5"/>
          <w:kern w:val="0"/>
          <w:sz w:val="20"/>
          <w:szCs w:val="20"/>
          <w:lang w:eastAsia="ru-RU"/>
        </w:rPr>
        <w:t>8. РАСТОРЖЕНИЕ ДОГОВОРА</w:t>
      </w:r>
    </w:p>
    <w:p w:rsidR="00045F2D" w:rsidRPr="00045F2D" w:rsidRDefault="00045F2D" w:rsidP="00045F2D">
      <w:pPr>
        <w:widowControl/>
        <w:autoSpaceDE w:val="0"/>
        <w:adjustRightInd w:val="0"/>
        <w:ind w:firstLine="54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 xml:space="preserve">8.1. Расторжение договора допускается по соглашению сторон, </w:t>
      </w:r>
      <w:proofErr w:type="gramStart"/>
      <w:r w:rsidRPr="00045F2D">
        <w:rPr>
          <w:rFonts w:ascii="Times New Roman" w:eastAsia="Times New Roman" w:hAnsi="Times New Roman" w:cs="Times New Roman"/>
          <w:kern w:val="0"/>
          <w:sz w:val="20"/>
          <w:szCs w:val="20"/>
          <w:lang w:eastAsia="ru-RU"/>
        </w:rPr>
        <w:t>о</w:t>
      </w:r>
      <w:proofErr w:type="gramEnd"/>
      <w:r w:rsidRPr="00045F2D">
        <w:rPr>
          <w:rFonts w:ascii="Times New Roman" w:eastAsia="Times New Roman" w:hAnsi="Times New Roman" w:cs="Times New Roman"/>
          <w:kern w:val="0"/>
          <w:sz w:val="20"/>
          <w:szCs w:val="20"/>
          <w:lang w:eastAsia="ru-RU"/>
        </w:rPr>
        <w:t xml:space="preserve"> </w:t>
      </w:r>
      <w:proofErr w:type="gramStart"/>
      <w:r w:rsidRPr="00045F2D">
        <w:rPr>
          <w:rFonts w:ascii="Times New Roman" w:eastAsia="Times New Roman" w:hAnsi="Times New Roman" w:cs="Times New Roman"/>
          <w:kern w:val="0"/>
          <w:sz w:val="20"/>
          <w:szCs w:val="20"/>
          <w:lang w:eastAsia="ru-RU"/>
        </w:rPr>
        <w:t>решению</w:t>
      </w:r>
      <w:proofErr w:type="gramEnd"/>
      <w:r w:rsidRPr="00045F2D">
        <w:rPr>
          <w:rFonts w:ascii="Times New Roman" w:eastAsia="Times New Roman" w:hAnsi="Times New Roman" w:cs="Times New Roman"/>
          <w:kern w:val="0"/>
          <w:sz w:val="20"/>
          <w:szCs w:val="20"/>
          <w:lang w:eastAsia="ru-RU"/>
        </w:rPr>
        <w:t xml:space="preserve"> суда, в случае одностороннего отказа стороны договора от исполнения договора в соответствии с гражданским законодательством РФ.</w:t>
      </w:r>
    </w:p>
    <w:p w:rsidR="00045F2D" w:rsidRPr="00045F2D" w:rsidRDefault="00045F2D" w:rsidP="00045F2D">
      <w:pPr>
        <w:widowControl/>
        <w:autoSpaceDE w:val="0"/>
        <w:adjustRightInd w:val="0"/>
        <w:ind w:firstLine="54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8.2.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45F2D" w:rsidRPr="00045F2D" w:rsidRDefault="00045F2D" w:rsidP="00045F2D">
      <w:pPr>
        <w:widowControl/>
        <w:autoSpaceDE w:val="0"/>
        <w:adjustRightInd w:val="0"/>
        <w:ind w:firstLine="54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lastRenderedPageBreak/>
        <w:t xml:space="preserve">8.3. Решение Заказчика об одностороннем отказе от исполнения договора вступает в </w:t>
      </w:r>
      <w:proofErr w:type="gramStart"/>
      <w:r w:rsidRPr="00045F2D">
        <w:rPr>
          <w:rFonts w:ascii="Times New Roman" w:eastAsia="Times New Roman" w:hAnsi="Times New Roman" w:cs="Times New Roman"/>
          <w:kern w:val="0"/>
          <w:sz w:val="20"/>
          <w:szCs w:val="20"/>
          <w:lang w:eastAsia="ru-RU"/>
        </w:rPr>
        <w:t>силу</w:t>
      </w:r>
      <w:proofErr w:type="gramEnd"/>
      <w:r w:rsidRPr="00045F2D">
        <w:rPr>
          <w:rFonts w:ascii="Times New Roman" w:eastAsia="Times New Roman" w:hAnsi="Times New Roman" w:cs="Times New Roman"/>
          <w:kern w:val="0"/>
          <w:sz w:val="20"/>
          <w:szCs w:val="20"/>
          <w:lang w:eastAsia="ru-RU"/>
        </w:rPr>
        <w:t xml:space="preserve"> и договор считается расторгнутым через десять дней с даты надлежащего уведомления Заказчиком Поставщика об одностороннем отказе от исполнения договора.</w:t>
      </w:r>
    </w:p>
    <w:p w:rsidR="00045F2D" w:rsidRPr="00045F2D" w:rsidRDefault="00045F2D" w:rsidP="00045F2D">
      <w:pPr>
        <w:widowControl/>
        <w:autoSpaceDE w:val="0"/>
        <w:adjustRightInd w:val="0"/>
        <w:ind w:firstLine="54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 xml:space="preserve">8.4.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о принятом </w:t>
      </w:r>
      <w:proofErr w:type="gramStart"/>
      <w:r w:rsidRPr="00045F2D">
        <w:rPr>
          <w:rFonts w:ascii="Times New Roman" w:eastAsia="Times New Roman" w:hAnsi="Times New Roman" w:cs="Times New Roman"/>
          <w:kern w:val="0"/>
          <w:sz w:val="20"/>
          <w:szCs w:val="20"/>
          <w:lang w:eastAsia="ru-RU"/>
        </w:rPr>
        <w:t>решении</w:t>
      </w:r>
      <w:proofErr w:type="gramEnd"/>
      <w:r w:rsidRPr="00045F2D">
        <w:rPr>
          <w:rFonts w:ascii="Times New Roman" w:eastAsia="Times New Roman" w:hAnsi="Times New Roman" w:cs="Times New Roman"/>
          <w:kern w:val="0"/>
          <w:sz w:val="20"/>
          <w:szCs w:val="20"/>
          <w:lang w:eastAsia="ru-RU"/>
        </w:rPr>
        <w:t xml:space="preserve"> об одностороннем отказе от исполнения договора устранено нарушение условий договора, послужившее основанием для принятия указанного решения. Данное правило не применяется в случае повторного нарушения Поставщиком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rsidR="00045F2D" w:rsidRPr="00045F2D" w:rsidRDefault="00045F2D" w:rsidP="00045F2D">
      <w:pPr>
        <w:widowControl/>
        <w:autoSpaceDE w:val="0"/>
        <w:adjustRightInd w:val="0"/>
        <w:ind w:firstLine="54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8.5. Поставщик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договоре было предусмотрено право Заказчика принять решение об одностороннем отказе от исполнения договора.</w:t>
      </w:r>
    </w:p>
    <w:p w:rsidR="00045F2D" w:rsidRPr="00045F2D" w:rsidRDefault="00045F2D" w:rsidP="00045F2D">
      <w:pPr>
        <w:widowControl/>
        <w:autoSpaceDE w:val="0"/>
        <w:adjustRightInd w:val="0"/>
        <w:ind w:firstLine="54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 xml:space="preserve">8.6. </w:t>
      </w:r>
      <w:proofErr w:type="gramStart"/>
      <w:r w:rsidRPr="00045F2D">
        <w:rPr>
          <w:rFonts w:ascii="Times New Roman" w:eastAsia="Times New Roman" w:hAnsi="Times New Roman" w:cs="Times New Roman"/>
          <w:kern w:val="0"/>
          <w:sz w:val="20"/>
          <w:szCs w:val="20"/>
          <w:lang w:eastAsia="ru-RU"/>
        </w:rPr>
        <w:t>Решение Поставщика об одностороннем отказе от исполнения договора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либо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w:t>
      </w:r>
      <w:proofErr w:type="gramEnd"/>
      <w:r w:rsidRPr="00045F2D">
        <w:rPr>
          <w:rFonts w:ascii="Times New Roman" w:eastAsia="Times New Roman" w:hAnsi="Times New Roman" w:cs="Times New Roman"/>
          <w:kern w:val="0"/>
          <w:sz w:val="20"/>
          <w:szCs w:val="20"/>
          <w:lang w:eastAsia="ru-RU"/>
        </w:rPr>
        <w:t xml:space="preserve"> и получение Поставщиком подтверждения о его вручении Заказчику. Выполнение Поставщиком настоящих требований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Поставщиком подтверждения о вручении Заказчику указанного уведомления.</w:t>
      </w:r>
    </w:p>
    <w:p w:rsidR="00045F2D" w:rsidRPr="00045F2D" w:rsidRDefault="00045F2D" w:rsidP="00045F2D">
      <w:pPr>
        <w:widowControl/>
        <w:autoSpaceDE w:val="0"/>
        <w:adjustRightInd w:val="0"/>
        <w:ind w:firstLine="54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 xml:space="preserve">8.7. Решение Поставщика об одностороннем отказе от исполнения договора вступает в </w:t>
      </w:r>
      <w:proofErr w:type="gramStart"/>
      <w:r w:rsidRPr="00045F2D">
        <w:rPr>
          <w:rFonts w:ascii="Times New Roman" w:eastAsia="Times New Roman" w:hAnsi="Times New Roman" w:cs="Times New Roman"/>
          <w:kern w:val="0"/>
          <w:sz w:val="20"/>
          <w:szCs w:val="20"/>
          <w:lang w:eastAsia="ru-RU"/>
        </w:rPr>
        <w:t>силу</w:t>
      </w:r>
      <w:proofErr w:type="gramEnd"/>
      <w:r w:rsidRPr="00045F2D">
        <w:rPr>
          <w:rFonts w:ascii="Times New Roman" w:eastAsia="Times New Roman" w:hAnsi="Times New Roman" w:cs="Times New Roman"/>
          <w:kern w:val="0"/>
          <w:sz w:val="20"/>
          <w:szCs w:val="20"/>
          <w:lang w:eastAsia="ru-RU"/>
        </w:rPr>
        <w:t xml:space="preserve"> и договор считается расторгнутым через десять дней с даты надлежащего уведомления Поставщиком Заказчика об одностороннем отказе от исполнения договора.</w:t>
      </w:r>
    </w:p>
    <w:p w:rsidR="00045F2D" w:rsidRPr="00045F2D" w:rsidRDefault="00045F2D" w:rsidP="00045F2D">
      <w:pPr>
        <w:widowControl/>
        <w:autoSpaceDE w:val="0"/>
        <w:adjustRightInd w:val="0"/>
        <w:ind w:firstLine="54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 xml:space="preserve">8.8. Поставщик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w:t>
      </w:r>
      <w:proofErr w:type="gramStart"/>
      <w:r w:rsidRPr="00045F2D">
        <w:rPr>
          <w:rFonts w:ascii="Times New Roman" w:eastAsia="Times New Roman" w:hAnsi="Times New Roman" w:cs="Times New Roman"/>
          <w:kern w:val="0"/>
          <w:sz w:val="20"/>
          <w:szCs w:val="20"/>
          <w:lang w:eastAsia="ru-RU"/>
        </w:rPr>
        <w:t>решении</w:t>
      </w:r>
      <w:proofErr w:type="gramEnd"/>
      <w:r w:rsidRPr="00045F2D">
        <w:rPr>
          <w:rFonts w:ascii="Times New Roman" w:eastAsia="Times New Roman" w:hAnsi="Times New Roman" w:cs="Times New Roman"/>
          <w:kern w:val="0"/>
          <w:sz w:val="20"/>
          <w:szCs w:val="20"/>
          <w:lang w:eastAsia="ru-RU"/>
        </w:rPr>
        <w:t xml:space="preserve"> об одностороннем отказе от исполнения договора устранены нарушения условий договора, послужившие основанием для принятия указанного решения.</w:t>
      </w:r>
    </w:p>
    <w:p w:rsidR="00045F2D" w:rsidRPr="00045F2D" w:rsidRDefault="00045F2D" w:rsidP="00045F2D">
      <w:pPr>
        <w:widowControl/>
        <w:autoSpaceDE w:val="0"/>
        <w:adjustRightInd w:val="0"/>
        <w:ind w:firstLine="54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8.9.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045F2D" w:rsidRPr="00045F2D" w:rsidRDefault="00045F2D" w:rsidP="00045F2D">
      <w:pPr>
        <w:widowControl/>
        <w:autoSpaceDE w:val="0"/>
        <w:adjustRightInd w:val="0"/>
        <w:jc w:val="center"/>
        <w:textAlignment w:val="auto"/>
        <w:rPr>
          <w:rFonts w:ascii="Times New Roman" w:eastAsia="Times New Roman" w:hAnsi="Times New Roman" w:cs="Times New Roman"/>
          <w:b/>
          <w:bCs/>
          <w:kern w:val="0"/>
          <w:sz w:val="20"/>
          <w:szCs w:val="20"/>
          <w:lang w:eastAsia="ru-RU"/>
        </w:rPr>
      </w:pPr>
    </w:p>
    <w:p w:rsidR="00045F2D" w:rsidRPr="00045F2D" w:rsidRDefault="00045F2D" w:rsidP="00045F2D">
      <w:pPr>
        <w:widowControl/>
        <w:autoSpaceDE w:val="0"/>
        <w:adjustRightInd w:val="0"/>
        <w:jc w:val="center"/>
        <w:textAlignment w:val="auto"/>
        <w:rPr>
          <w:rFonts w:ascii="Times New Roman" w:eastAsia="Times New Roman" w:hAnsi="Times New Roman" w:cs="Times New Roman"/>
          <w:b/>
          <w:bCs/>
          <w:kern w:val="0"/>
          <w:sz w:val="20"/>
          <w:szCs w:val="20"/>
          <w:lang w:eastAsia="ru-RU"/>
        </w:rPr>
      </w:pPr>
      <w:r w:rsidRPr="00045F2D">
        <w:rPr>
          <w:rFonts w:ascii="Times New Roman" w:eastAsia="Times New Roman" w:hAnsi="Times New Roman" w:cs="Times New Roman"/>
          <w:b/>
          <w:bCs/>
          <w:kern w:val="0"/>
          <w:sz w:val="20"/>
          <w:szCs w:val="20"/>
          <w:lang w:eastAsia="ru-RU"/>
        </w:rPr>
        <w:t>9. СРОК ДЕЙСТВИЯ ДОГОВОРА</w:t>
      </w:r>
    </w:p>
    <w:p w:rsidR="00045F2D" w:rsidRPr="00045F2D" w:rsidRDefault="00045F2D" w:rsidP="00045F2D">
      <w:pPr>
        <w:widowControl/>
        <w:shd w:val="clear" w:color="auto" w:fill="FFFFFF"/>
        <w:autoSpaceDN/>
        <w:spacing w:after="240"/>
        <w:ind w:firstLine="720"/>
        <w:jc w:val="both"/>
        <w:textAlignment w:val="auto"/>
        <w:outlineLvl w:val="0"/>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10.1. Настоящий Договор вступает в силу с момента его подписания и действует до 31.12.2026 г., а в части расчетов - до полного исполнения Сторонами своих обязательств.</w:t>
      </w:r>
    </w:p>
    <w:p w:rsidR="00045F2D" w:rsidRPr="00045F2D" w:rsidRDefault="00045F2D" w:rsidP="00045F2D">
      <w:pPr>
        <w:widowControl/>
        <w:autoSpaceDE w:val="0"/>
        <w:adjustRightInd w:val="0"/>
        <w:jc w:val="center"/>
        <w:textAlignment w:val="auto"/>
        <w:outlineLvl w:val="2"/>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b/>
          <w:kern w:val="0"/>
          <w:sz w:val="20"/>
          <w:szCs w:val="20"/>
          <w:lang w:eastAsia="ru-RU"/>
        </w:rPr>
        <w:t>10. ОБСТОЯТЕЛЬСТВА НЕПРЕОДОЛИМОЙ СИЛЫ</w:t>
      </w:r>
    </w:p>
    <w:p w:rsidR="00045F2D" w:rsidRPr="00045F2D" w:rsidRDefault="00045F2D" w:rsidP="00045F2D">
      <w:pPr>
        <w:widowControl/>
        <w:autoSpaceDE w:val="0"/>
        <w:adjustRightInd w:val="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ab/>
        <w:t xml:space="preserve">10.1. Ни одна из сторон не несет ответственности перед другой </w:t>
      </w:r>
      <w:r w:rsidRPr="00045F2D">
        <w:rPr>
          <w:rFonts w:ascii="Times New Roman" w:eastAsia="Times New Roman" w:hAnsi="Times New Roman" w:cs="Times New Roman"/>
          <w:b/>
          <w:kern w:val="0"/>
          <w:sz w:val="20"/>
          <w:szCs w:val="20"/>
          <w:lang w:eastAsia="ru-RU"/>
        </w:rPr>
        <w:t>Стороной</w:t>
      </w:r>
      <w:r w:rsidRPr="00045F2D">
        <w:rPr>
          <w:rFonts w:ascii="Times New Roman" w:eastAsia="Times New Roman" w:hAnsi="Times New Roman" w:cs="Times New Roman"/>
          <w:kern w:val="0"/>
          <w:sz w:val="20"/>
          <w:szCs w:val="20"/>
          <w:lang w:eastAsia="ru-RU"/>
        </w:rPr>
        <w:t xml:space="preserve"> за неисполнение либо ненадлежащее исполнение обязательств по договору, в случае наступления обстоятельств непосредственно влияющих на исполнение договора, возникших помимо воли </w:t>
      </w:r>
      <w:r w:rsidRPr="00045F2D">
        <w:rPr>
          <w:rFonts w:ascii="Times New Roman" w:eastAsia="Times New Roman" w:hAnsi="Times New Roman" w:cs="Times New Roman"/>
          <w:b/>
          <w:kern w:val="0"/>
          <w:sz w:val="20"/>
          <w:szCs w:val="20"/>
          <w:lang w:eastAsia="ru-RU"/>
        </w:rPr>
        <w:t>Сторон</w:t>
      </w:r>
      <w:r w:rsidRPr="00045F2D">
        <w:rPr>
          <w:rFonts w:ascii="Times New Roman" w:eastAsia="Times New Roman" w:hAnsi="Times New Roman" w:cs="Times New Roman"/>
          <w:kern w:val="0"/>
          <w:sz w:val="20"/>
          <w:szCs w:val="20"/>
          <w:lang w:eastAsia="ru-RU"/>
        </w:rPr>
        <w:t xml:space="preserve"> и которые нельзя предвидеть или избежать. Такими обстоятельствами признаются: военные действия, объявление режима военного или чрезвычайного положения, блокада, эмбарго, взрывы, эпидемии, землетрясения, наводнения, пожары и другие стихийные бедствия, а также введение запретных либо ограничительных мер законодательством Российской Федерации и Ростовской области в период действия договора.</w:t>
      </w:r>
    </w:p>
    <w:p w:rsidR="00045F2D" w:rsidRPr="00045F2D" w:rsidRDefault="00045F2D" w:rsidP="00045F2D">
      <w:pPr>
        <w:widowControl/>
        <w:autoSpaceDE w:val="0"/>
        <w:adjustRightInd w:val="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ab/>
        <w:t>Инфляционные процессы в экономике к форс-мажорным обстоятельствам не относятся.</w:t>
      </w:r>
    </w:p>
    <w:p w:rsidR="00045F2D" w:rsidRPr="00045F2D" w:rsidRDefault="00045F2D" w:rsidP="00045F2D">
      <w:pPr>
        <w:widowControl/>
        <w:autoSpaceDE w:val="0"/>
        <w:adjustRightInd w:val="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ab/>
        <w:t xml:space="preserve">10.2. </w:t>
      </w:r>
      <w:r w:rsidRPr="00045F2D">
        <w:rPr>
          <w:rFonts w:ascii="Times New Roman" w:eastAsia="Times New Roman" w:hAnsi="Times New Roman" w:cs="Times New Roman"/>
          <w:b/>
          <w:kern w:val="0"/>
          <w:sz w:val="20"/>
          <w:szCs w:val="20"/>
          <w:lang w:eastAsia="ru-RU"/>
        </w:rPr>
        <w:t>Сторона</w:t>
      </w:r>
      <w:r w:rsidRPr="00045F2D">
        <w:rPr>
          <w:rFonts w:ascii="Times New Roman" w:eastAsia="Times New Roman" w:hAnsi="Times New Roman" w:cs="Times New Roman"/>
          <w:kern w:val="0"/>
          <w:sz w:val="20"/>
          <w:szCs w:val="20"/>
          <w:lang w:eastAsia="ru-RU"/>
        </w:rPr>
        <w:t xml:space="preserve">, для которой возникли (прекратились) обстоятельства невозможности исполнения обязательств по договору, обязана немедленно письменно уведомить другую </w:t>
      </w:r>
      <w:r w:rsidRPr="00045F2D">
        <w:rPr>
          <w:rFonts w:ascii="Times New Roman" w:eastAsia="Times New Roman" w:hAnsi="Times New Roman" w:cs="Times New Roman"/>
          <w:b/>
          <w:kern w:val="0"/>
          <w:sz w:val="20"/>
          <w:szCs w:val="20"/>
          <w:lang w:eastAsia="ru-RU"/>
        </w:rPr>
        <w:t>Сторону</w:t>
      </w:r>
      <w:r w:rsidRPr="00045F2D">
        <w:rPr>
          <w:rFonts w:ascii="Times New Roman" w:eastAsia="Times New Roman" w:hAnsi="Times New Roman" w:cs="Times New Roman"/>
          <w:kern w:val="0"/>
          <w:sz w:val="20"/>
          <w:szCs w:val="20"/>
          <w:lang w:eastAsia="ru-RU"/>
        </w:rPr>
        <w:t xml:space="preserve"> о наступлении (прекращении) обстоятельств непреодолимой силы и их влиянии на исполнение обязательств по договору, приложив к уведомлению документ, подтверждающий приведенные обстоятельства.</w:t>
      </w:r>
    </w:p>
    <w:p w:rsidR="00045F2D" w:rsidRPr="00045F2D" w:rsidRDefault="00045F2D" w:rsidP="00045F2D">
      <w:pPr>
        <w:widowControl/>
        <w:autoSpaceDE w:val="0"/>
        <w:adjustRightInd w:val="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Документ, выданный органом государственной власти, копия нормативного правого акта, являются подтверждением наличия и продолжительности действия непреодолимой силы.</w:t>
      </w:r>
    </w:p>
    <w:p w:rsidR="00045F2D" w:rsidRPr="00045F2D" w:rsidRDefault="00045F2D" w:rsidP="00045F2D">
      <w:pPr>
        <w:widowControl/>
        <w:autoSpaceDE w:val="0"/>
        <w:adjustRightInd w:val="0"/>
        <w:jc w:val="both"/>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kern w:val="0"/>
          <w:sz w:val="20"/>
          <w:szCs w:val="20"/>
          <w:lang w:eastAsia="ru-RU"/>
        </w:rPr>
        <w:tab/>
        <w:t xml:space="preserve">10.3. Если приведенные обстоятельства </w:t>
      </w:r>
      <w:proofErr w:type="gramStart"/>
      <w:r w:rsidRPr="00045F2D">
        <w:rPr>
          <w:rFonts w:ascii="Times New Roman" w:eastAsia="Times New Roman" w:hAnsi="Times New Roman" w:cs="Times New Roman"/>
          <w:kern w:val="0"/>
          <w:sz w:val="20"/>
          <w:szCs w:val="20"/>
          <w:lang w:eastAsia="ru-RU"/>
        </w:rPr>
        <w:t xml:space="preserve">будут продолжаться более шести месяцев любая  из </w:t>
      </w:r>
      <w:r w:rsidRPr="00045F2D">
        <w:rPr>
          <w:rFonts w:ascii="Times New Roman" w:eastAsia="Times New Roman" w:hAnsi="Times New Roman" w:cs="Times New Roman"/>
          <w:b/>
          <w:kern w:val="0"/>
          <w:sz w:val="20"/>
          <w:szCs w:val="20"/>
          <w:lang w:eastAsia="ru-RU"/>
        </w:rPr>
        <w:t>Сторон</w:t>
      </w:r>
      <w:r w:rsidRPr="00045F2D">
        <w:rPr>
          <w:rFonts w:ascii="Times New Roman" w:eastAsia="Times New Roman" w:hAnsi="Times New Roman" w:cs="Times New Roman"/>
          <w:kern w:val="0"/>
          <w:sz w:val="20"/>
          <w:szCs w:val="20"/>
          <w:lang w:eastAsia="ru-RU"/>
        </w:rPr>
        <w:t xml:space="preserve">  имеет</w:t>
      </w:r>
      <w:proofErr w:type="gramEnd"/>
      <w:r w:rsidRPr="00045F2D">
        <w:rPr>
          <w:rFonts w:ascii="Times New Roman" w:eastAsia="Times New Roman" w:hAnsi="Times New Roman" w:cs="Times New Roman"/>
          <w:kern w:val="0"/>
          <w:sz w:val="20"/>
          <w:szCs w:val="20"/>
          <w:lang w:eastAsia="ru-RU"/>
        </w:rPr>
        <w:t xml:space="preserve">  право отказаться  от   дальнейшего исполнения договора, и в этом случае ни одна из Сторон не вправе требовать от другой Стороны возмещения убытков.</w:t>
      </w:r>
    </w:p>
    <w:p w:rsidR="00045F2D" w:rsidRPr="00045F2D" w:rsidRDefault="00045F2D" w:rsidP="00045F2D">
      <w:pPr>
        <w:widowControl/>
        <w:autoSpaceDN/>
        <w:ind w:firstLine="709"/>
        <w:jc w:val="center"/>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b/>
          <w:kern w:val="0"/>
          <w:sz w:val="20"/>
          <w:szCs w:val="20"/>
          <w:lang w:eastAsia="ru-RU"/>
        </w:rPr>
        <w:t>11. ПРОЧИЕ УСЛОВИЯ</w:t>
      </w:r>
    </w:p>
    <w:p w:rsidR="00045F2D" w:rsidRPr="00045F2D" w:rsidRDefault="00045F2D" w:rsidP="00045F2D">
      <w:pPr>
        <w:widowControl/>
        <w:shd w:val="clear" w:color="auto" w:fill="FFFFFF"/>
        <w:autoSpaceDN/>
        <w:ind w:firstLine="72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noProof/>
          <w:kern w:val="0"/>
          <w:sz w:val="20"/>
          <w:szCs w:val="20"/>
          <w:lang w:eastAsia="ru-RU"/>
        </w:rPr>
        <w:t>11.1.</w:t>
      </w:r>
      <w:r w:rsidRPr="00045F2D">
        <w:rPr>
          <w:rFonts w:ascii="Times New Roman" w:eastAsia="Times New Roman" w:hAnsi="Times New Roman" w:cs="Times New Roman"/>
          <w:kern w:val="0"/>
          <w:sz w:val="20"/>
          <w:szCs w:val="20"/>
          <w:lang w:eastAsia="ru-RU"/>
        </w:rPr>
        <w:t xml:space="preserve"> Любые изменения или дополнения к настоящему Договору действительны, если они совершены в письменной форме и подписаны обеими Сторонами. Все приложения к настоящему Договору являются неотъемлемой его частью.</w:t>
      </w:r>
    </w:p>
    <w:p w:rsidR="00045F2D" w:rsidRPr="00045F2D" w:rsidRDefault="00045F2D" w:rsidP="00045F2D">
      <w:pPr>
        <w:widowControl/>
        <w:autoSpaceDN/>
        <w:ind w:firstLine="72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11.2. В случае изменения наименования, организационно-правовой формы, адресных, банковских, налоговых либо иных реквизитов Заказчика и/или Поставщика, сторона Договора, изменившая своё наименование и реквизиты, обязана письменно уведомить другую сторону не позднее 5 (пяти) рабочих дней с момента осуществления таких изменений.</w:t>
      </w:r>
    </w:p>
    <w:p w:rsidR="00045F2D" w:rsidRPr="00045F2D" w:rsidRDefault="00045F2D" w:rsidP="00045F2D">
      <w:pPr>
        <w:widowControl/>
        <w:autoSpaceDN/>
        <w:ind w:firstLine="72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 xml:space="preserve">11.3. Во всём, что не урегулировано Договором, стороны будут руководствоваться действующим законодательством РФ. </w:t>
      </w:r>
    </w:p>
    <w:p w:rsidR="00045F2D" w:rsidRPr="00045F2D" w:rsidRDefault="00045F2D" w:rsidP="00045F2D">
      <w:pPr>
        <w:widowControl/>
        <w:autoSpaceDN/>
        <w:ind w:firstLine="72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noProof/>
          <w:kern w:val="0"/>
          <w:sz w:val="20"/>
          <w:szCs w:val="20"/>
          <w:lang w:eastAsia="ru-RU"/>
        </w:rPr>
        <w:lastRenderedPageBreak/>
        <w:t>11.4.</w:t>
      </w:r>
      <w:r w:rsidRPr="00045F2D">
        <w:rPr>
          <w:rFonts w:ascii="Times New Roman" w:eastAsia="Times New Roman" w:hAnsi="Times New Roman" w:cs="Times New Roman"/>
          <w:kern w:val="0"/>
          <w:sz w:val="20"/>
          <w:szCs w:val="20"/>
          <w:lang w:eastAsia="ru-RU"/>
        </w:rPr>
        <w:t xml:space="preserve"> Настоящий Договор составлен в форме электронного документа. После заключения Договора Стороны вправе изготовить копии Договора на бумажном носителе в 2 (двух) экземплярах, имеющих одинаковую юридическую силу, по одному для Заказчика и Поставщика.</w:t>
      </w:r>
    </w:p>
    <w:p w:rsidR="00045F2D" w:rsidRPr="00045F2D" w:rsidRDefault="00045F2D" w:rsidP="00045F2D">
      <w:pPr>
        <w:widowControl/>
        <w:tabs>
          <w:tab w:val="left" w:pos="709"/>
          <w:tab w:val="num" w:pos="1800"/>
        </w:tabs>
        <w:autoSpaceDN/>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ab/>
        <w:t>11.5.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поставщика его права и обязанности переходят к новому поставщику в том же объеме и на тех же условиях.</w:t>
      </w:r>
    </w:p>
    <w:p w:rsidR="00045F2D" w:rsidRPr="00045F2D" w:rsidRDefault="00045F2D" w:rsidP="00045F2D">
      <w:pPr>
        <w:widowControl/>
        <w:tabs>
          <w:tab w:val="left" w:pos="709"/>
          <w:tab w:val="num" w:pos="1800"/>
        </w:tabs>
        <w:autoSpaceDN/>
        <w:jc w:val="both"/>
        <w:textAlignment w:val="auto"/>
        <w:rPr>
          <w:rFonts w:ascii="Times New Roman" w:eastAsia="Times New Roman" w:hAnsi="Times New Roman" w:cs="Times New Roman"/>
          <w:kern w:val="0"/>
          <w:sz w:val="20"/>
          <w:szCs w:val="20"/>
          <w:lang w:eastAsia="ru-RU"/>
        </w:rPr>
      </w:pPr>
    </w:p>
    <w:p w:rsidR="00045F2D" w:rsidRPr="00045F2D" w:rsidRDefault="00045F2D" w:rsidP="00045F2D">
      <w:pPr>
        <w:widowControl/>
        <w:tabs>
          <w:tab w:val="left" w:pos="709"/>
          <w:tab w:val="num" w:pos="1800"/>
        </w:tabs>
        <w:autoSpaceDN/>
        <w:jc w:val="center"/>
        <w:textAlignment w:val="auto"/>
        <w:rPr>
          <w:rFonts w:ascii="Times New Roman" w:eastAsia="Times New Roman" w:hAnsi="Times New Roman" w:cs="Times New Roman"/>
          <w:b/>
          <w:bCs/>
          <w:kern w:val="0"/>
          <w:sz w:val="20"/>
          <w:szCs w:val="20"/>
          <w:lang w:eastAsia="ru-RU"/>
        </w:rPr>
      </w:pPr>
      <w:r w:rsidRPr="00045F2D">
        <w:rPr>
          <w:rFonts w:ascii="Times New Roman" w:eastAsia="Times New Roman" w:hAnsi="Times New Roman" w:cs="Times New Roman"/>
          <w:b/>
          <w:bCs/>
          <w:kern w:val="0"/>
          <w:sz w:val="20"/>
          <w:szCs w:val="20"/>
          <w:lang w:eastAsia="ru-RU"/>
        </w:rPr>
        <w:t>12. АНТИКОРРУПЦИОННАЯ ОГОВОРКА</w:t>
      </w:r>
    </w:p>
    <w:p w:rsidR="00045F2D" w:rsidRPr="00045F2D" w:rsidRDefault="00045F2D" w:rsidP="005F2673">
      <w:pPr>
        <w:widowControl/>
        <w:tabs>
          <w:tab w:val="left" w:pos="709"/>
          <w:tab w:val="num" w:pos="1800"/>
        </w:tabs>
        <w:autoSpaceDN/>
        <w:textAlignment w:val="auto"/>
        <w:rPr>
          <w:rFonts w:ascii="Times New Roman" w:eastAsia="Times New Roman" w:hAnsi="Times New Roman" w:cs="Times New Roman"/>
          <w:bCs/>
          <w:kern w:val="0"/>
          <w:sz w:val="20"/>
          <w:szCs w:val="20"/>
          <w:lang w:val="en-US" w:eastAsia="ru-RU"/>
        </w:rPr>
      </w:pPr>
      <w:r w:rsidRPr="00045F2D">
        <w:rPr>
          <w:rFonts w:ascii="Times New Roman" w:eastAsia="Times New Roman" w:hAnsi="Times New Roman" w:cs="Times New Roman"/>
          <w:bCs/>
          <w:kern w:val="0"/>
          <w:sz w:val="20"/>
          <w:szCs w:val="20"/>
          <w:lang w:eastAsia="ru-RU"/>
        </w:rPr>
        <w:tab/>
        <w:t>12.1.  Определения:</w:t>
      </w:r>
    </w:p>
    <w:p w:rsidR="00045F2D" w:rsidRPr="00045F2D" w:rsidRDefault="00045F2D" w:rsidP="005F2673">
      <w:pPr>
        <w:widowControl/>
        <w:numPr>
          <w:ilvl w:val="0"/>
          <w:numId w:val="4"/>
        </w:numPr>
        <w:tabs>
          <w:tab w:val="left" w:pos="1418"/>
        </w:tabs>
        <w:suppressAutoHyphens/>
        <w:autoSpaceDN/>
        <w:ind w:left="0" w:firstLine="567"/>
        <w:jc w:val="both"/>
        <w:textAlignment w:val="auto"/>
        <w:rPr>
          <w:rFonts w:ascii="Times New Roman" w:eastAsia="Times New Roman" w:hAnsi="Times New Roman" w:cs="Times New Roman"/>
          <w:bCs/>
          <w:kern w:val="0"/>
          <w:sz w:val="20"/>
          <w:szCs w:val="20"/>
          <w:lang w:eastAsia="ru-RU"/>
        </w:rPr>
      </w:pPr>
      <w:r w:rsidRPr="00045F2D">
        <w:rPr>
          <w:rFonts w:ascii="Times New Roman" w:eastAsia="Times New Roman" w:hAnsi="Times New Roman" w:cs="Times New Roman"/>
          <w:bCs/>
          <w:kern w:val="0"/>
          <w:sz w:val="20"/>
          <w:szCs w:val="20"/>
          <w:lang w:eastAsia="ru-RU"/>
        </w:rPr>
        <w:t>Антикоррупционная оговорка - раздел договора Сторон, препятствующий совершению коррупции.</w:t>
      </w:r>
    </w:p>
    <w:p w:rsidR="00045F2D" w:rsidRPr="00045F2D" w:rsidRDefault="00045F2D" w:rsidP="005F2673">
      <w:pPr>
        <w:widowControl/>
        <w:numPr>
          <w:ilvl w:val="0"/>
          <w:numId w:val="4"/>
        </w:numPr>
        <w:tabs>
          <w:tab w:val="left" w:pos="709"/>
        </w:tabs>
        <w:suppressAutoHyphens/>
        <w:autoSpaceDN/>
        <w:ind w:left="0" w:firstLine="567"/>
        <w:jc w:val="both"/>
        <w:textAlignment w:val="auto"/>
        <w:rPr>
          <w:rFonts w:ascii="Times New Roman" w:eastAsia="Times New Roman" w:hAnsi="Times New Roman" w:cs="Times New Roman"/>
          <w:bCs/>
          <w:kern w:val="0"/>
          <w:sz w:val="20"/>
          <w:szCs w:val="20"/>
          <w:lang w:eastAsia="ru-RU"/>
        </w:rPr>
      </w:pPr>
      <w:r w:rsidRPr="00045F2D">
        <w:rPr>
          <w:rFonts w:ascii="Times New Roman" w:eastAsia="Times New Roman" w:hAnsi="Times New Roman" w:cs="Times New Roman"/>
          <w:bCs/>
          <w:kern w:val="0"/>
          <w:sz w:val="20"/>
          <w:szCs w:val="20"/>
          <w:lang w:eastAsia="ru-RU"/>
        </w:rPr>
        <w:t>Взятка, подкуп, их провокация, посредничество в даче/получении - деяния, наказуемые в соответствии с Уголовным кодексом Российской Федерации (</w:t>
      </w:r>
      <w:hyperlink r:id="rId16" w:history="1">
        <w:r w:rsidRPr="00045F2D">
          <w:rPr>
            <w:rFonts w:ascii="Times New Roman" w:eastAsia="Times New Roman" w:hAnsi="Times New Roman" w:cs="Times New Roman"/>
            <w:bCs/>
            <w:color w:val="0000FF"/>
            <w:kern w:val="0"/>
            <w:sz w:val="20"/>
            <w:szCs w:val="20"/>
            <w:lang w:eastAsia="ru-RU"/>
          </w:rPr>
          <w:t>ст. ст. 290</w:t>
        </w:r>
      </w:hyperlink>
      <w:r w:rsidRPr="00045F2D">
        <w:rPr>
          <w:rFonts w:ascii="Times New Roman" w:eastAsia="Times New Roman" w:hAnsi="Times New Roman" w:cs="Times New Roman"/>
          <w:bCs/>
          <w:kern w:val="0"/>
          <w:sz w:val="20"/>
          <w:szCs w:val="20"/>
          <w:lang w:eastAsia="ru-RU"/>
        </w:rPr>
        <w:t xml:space="preserve"> - </w:t>
      </w:r>
      <w:hyperlink r:id="rId17" w:history="1">
        <w:r w:rsidRPr="00045F2D">
          <w:rPr>
            <w:rFonts w:ascii="Times New Roman" w:eastAsia="Times New Roman" w:hAnsi="Times New Roman" w:cs="Times New Roman"/>
            <w:bCs/>
            <w:color w:val="0000FF"/>
            <w:kern w:val="0"/>
            <w:sz w:val="20"/>
            <w:szCs w:val="20"/>
            <w:lang w:eastAsia="ru-RU"/>
          </w:rPr>
          <w:t>291.2</w:t>
        </w:r>
      </w:hyperlink>
      <w:r w:rsidRPr="00045F2D">
        <w:rPr>
          <w:rFonts w:ascii="Times New Roman" w:eastAsia="Times New Roman" w:hAnsi="Times New Roman" w:cs="Times New Roman"/>
          <w:bCs/>
          <w:kern w:val="0"/>
          <w:sz w:val="20"/>
          <w:szCs w:val="20"/>
          <w:lang w:eastAsia="ru-RU"/>
        </w:rPr>
        <w:t xml:space="preserve">, </w:t>
      </w:r>
      <w:hyperlink r:id="rId18" w:history="1">
        <w:r w:rsidRPr="00045F2D">
          <w:rPr>
            <w:rFonts w:ascii="Times New Roman" w:eastAsia="Times New Roman" w:hAnsi="Times New Roman" w:cs="Times New Roman"/>
            <w:bCs/>
            <w:color w:val="0000FF"/>
            <w:kern w:val="0"/>
            <w:sz w:val="20"/>
            <w:szCs w:val="20"/>
            <w:lang w:eastAsia="ru-RU"/>
          </w:rPr>
          <w:t>204</w:t>
        </w:r>
      </w:hyperlink>
      <w:r w:rsidRPr="00045F2D">
        <w:rPr>
          <w:rFonts w:ascii="Times New Roman" w:eastAsia="Times New Roman" w:hAnsi="Times New Roman" w:cs="Times New Roman"/>
          <w:bCs/>
          <w:kern w:val="0"/>
          <w:sz w:val="20"/>
          <w:szCs w:val="20"/>
          <w:lang w:eastAsia="ru-RU"/>
        </w:rPr>
        <w:t xml:space="preserve"> - </w:t>
      </w:r>
      <w:hyperlink r:id="rId19" w:history="1">
        <w:r w:rsidRPr="00045F2D">
          <w:rPr>
            <w:rFonts w:ascii="Times New Roman" w:eastAsia="Times New Roman" w:hAnsi="Times New Roman" w:cs="Times New Roman"/>
            <w:bCs/>
            <w:color w:val="0000FF"/>
            <w:kern w:val="0"/>
            <w:sz w:val="20"/>
            <w:szCs w:val="20"/>
            <w:lang w:eastAsia="ru-RU"/>
          </w:rPr>
          <w:t>204.2</w:t>
        </w:r>
      </w:hyperlink>
      <w:r w:rsidRPr="00045F2D">
        <w:rPr>
          <w:rFonts w:ascii="Times New Roman" w:eastAsia="Times New Roman" w:hAnsi="Times New Roman" w:cs="Times New Roman"/>
          <w:bCs/>
          <w:kern w:val="0"/>
          <w:sz w:val="20"/>
          <w:szCs w:val="20"/>
          <w:lang w:eastAsia="ru-RU"/>
        </w:rPr>
        <w:t xml:space="preserve">, </w:t>
      </w:r>
      <w:hyperlink r:id="rId20" w:history="1">
        <w:r w:rsidRPr="00045F2D">
          <w:rPr>
            <w:rFonts w:ascii="Times New Roman" w:eastAsia="Times New Roman" w:hAnsi="Times New Roman" w:cs="Times New Roman"/>
            <w:bCs/>
            <w:color w:val="0000FF"/>
            <w:kern w:val="0"/>
            <w:sz w:val="20"/>
            <w:szCs w:val="20"/>
            <w:lang w:eastAsia="ru-RU"/>
          </w:rPr>
          <w:t>200.5</w:t>
        </w:r>
      </w:hyperlink>
      <w:r w:rsidRPr="00045F2D">
        <w:rPr>
          <w:rFonts w:ascii="Times New Roman" w:eastAsia="Times New Roman" w:hAnsi="Times New Roman" w:cs="Times New Roman"/>
          <w:bCs/>
          <w:kern w:val="0"/>
          <w:sz w:val="20"/>
          <w:szCs w:val="20"/>
          <w:lang w:eastAsia="ru-RU"/>
        </w:rPr>
        <w:t xml:space="preserve">, </w:t>
      </w:r>
      <w:hyperlink r:id="rId21" w:history="1">
        <w:r w:rsidRPr="00045F2D">
          <w:rPr>
            <w:rFonts w:ascii="Times New Roman" w:eastAsia="Times New Roman" w:hAnsi="Times New Roman" w:cs="Times New Roman"/>
            <w:bCs/>
            <w:color w:val="0000FF"/>
            <w:kern w:val="0"/>
            <w:sz w:val="20"/>
            <w:szCs w:val="20"/>
            <w:lang w:eastAsia="ru-RU"/>
          </w:rPr>
          <w:t>304</w:t>
        </w:r>
      </w:hyperlink>
      <w:r w:rsidRPr="00045F2D">
        <w:rPr>
          <w:rFonts w:ascii="Times New Roman" w:eastAsia="Times New Roman" w:hAnsi="Times New Roman" w:cs="Times New Roman"/>
          <w:bCs/>
          <w:kern w:val="0"/>
          <w:sz w:val="20"/>
          <w:szCs w:val="20"/>
          <w:lang w:eastAsia="ru-RU"/>
        </w:rPr>
        <w:t xml:space="preserve"> Уголовного кодекса Российской Федерации).</w:t>
      </w:r>
    </w:p>
    <w:p w:rsidR="00045F2D" w:rsidRPr="00045F2D" w:rsidRDefault="00045F2D" w:rsidP="005F2673">
      <w:pPr>
        <w:keepNext/>
        <w:keepLines/>
        <w:widowControl/>
        <w:numPr>
          <w:ilvl w:val="0"/>
          <w:numId w:val="4"/>
        </w:numPr>
        <w:tabs>
          <w:tab w:val="left" w:pos="709"/>
        </w:tabs>
        <w:suppressAutoHyphens/>
        <w:autoSpaceDN/>
        <w:ind w:left="0" w:firstLine="567"/>
        <w:jc w:val="both"/>
        <w:textAlignment w:val="auto"/>
        <w:outlineLvl w:val="0"/>
        <w:rPr>
          <w:rFonts w:ascii="Times New Roman" w:eastAsia="Times New Roman" w:hAnsi="Times New Roman" w:cs="Times New Roman"/>
          <w:bCs/>
          <w:kern w:val="0"/>
          <w:sz w:val="20"/>
          <w:szCs w:val="20"/>
          <w:lang w:eastAsia="ru-RU"/>
        </w:rPr>
      </w:pPr>
      <w:r w:rsidRPr="00045F2D">
        <w:rPr>
          <w:rFonts w:ascii="Times New Roman" w:eastAsia="Times New Roman" w:hAnsi="Times New Roman" w:cs="Times New Roman"/>
          <w:bCs/>
          <w:kern w:val="0"/>
          <w:sz w:val="20"/>
          <w:szCs w:val="20"/>
          <w:lang w:eastAsia="ru-RU"/>
        </w:rPr>
        <w:t>Коррупционное правонарушение - совершенное противоправное (в нарушение антикоррупционного законодательства Российской Федерации) деяние, обладающее признаками коррупции, за которое законодательством Российской Федерации установлена уголовная, административная, гражданско-правовая или дисциплинарная ответственность.</w:t>
      </w:r>
    </w:p>
    <w:p w:rsidR="00045F2D" w:rsidRPr="00045F2D" w:rsidRDefault="00045F2D" w:rsidP="005F2673">
      <w:pPr>
        <w:widowControl/>
        <w:numPr>
          <w:ilvl w:val="0"/>
          <w:numId w:val="4"/>
        </w:numPr>
        <w:tabs>
          <w:tab w:val="left" w:pos="709"/>
        </w:tabs>
        <w:suppressAutoHyphens/>
        <w:autoSpaceDN/>
        <w:ind w:left="0" w:firstLine="567"/>
        <w:jc w:val="both"/>
        <w:textAlignment w:val="auto"/>
        <w:rPr>
          <w:rFonts w:ascii="Times New Roman" w:eastAsia="Times New Roman" w:hAnsi="Times New Roman" w:cs="Times New Roman"/>
          <w:bCs/>
          <w:kern w:val="0"/>
          <w:sz w:val="20"/>
          <w:szCs w:val="20"/>
          <w:lang w:eastAsia="ru-RU"/>
        </w:rPr>
      </w:pPr>
      <w:r w:rsidRPr="00045F2D">
        <w:rPr>
          <w:rFonts w:ascii="Times New Roman" w:eastAsia="Times New Roman" w:hAnsi="Times New Roman" w:cs="Times New Roman"/>
          <w:bCs/>
          <w:kern w:val="0"/>
          <w:sz w:val="20"/>
          <w:szCs w:val="20"/>
          <w:lang w:eastAsia="ru-RU"/>
        </w:rPr>
        <w:t>Коррупция - согласно применимому антикоррупционному законодательству действия, совершенные:</w:t>
      </w:r>
    </w:p>
    <w:p w:rsidR="00045F2D" w:rsidRPr="00045F2D" w:rsidRDefault="00045F2D" w:rsidP="005F2673">
      <w:pPr>
        <w:widowControl/>
        <w:numPr>
          <w:ilvl w:val="3"/>
          <w:numId w:val="6"/>
        </w:numPr>
        <w:tabs>
          <w:tab w:val="left" w:pos="709"/>
        </w:tabs>
        <w:suppressAutoHyphens/>
        <w:autoSpaceDN/>
        <w:ind w:left="0" w:firstLine="567"/>
        <w:jc w:val="both"/>
        <w:textAlignment w:val="auto"/>
        <w:rPr>
          <w:rFonts w:ascii="Times New Roman" w:eastAsia="Calibri" w:hAnsi="Times New Roman" w:cs="Times New Roman"/>
          <w:bCs/>
          <w:kern w:val="0"/>
          <w:sz w:val="20"/>
          <w:szCs w:val="20"/>
          <w:lang w:eastAsia="ru-RU"/>
        </w:rPr>
      </w:pPr>
      <w:r w:rsidRPr="00045F2D">
        <w:rPr>
          <w:rFonts w:ascii="Times New Roman" w:eastAsia="Calibri" w:hAnsi="Times New Roman" w:cs="Times New Roman"/>
          <w:bCs/>
          <w:kern w:val="0"/>
          <w:sz w:val="20"/>
          <w:szCs w:val="20"/>
          <w:lang w:eastAsia="ru-RU"/>
        </w:rPr>
        <w:t>в отношении или в интересах Сторон, в отношении третьих лиц, в том числе в отношении государственных и муниципальных органов и их служащих;</w:t>
      </w:r>
    </w:p>
    <w:p w:rsidR="00045F2D" w:rsidRPr="00045F2D" w:rsidRDefault="00045F2D" w:rsidP="005F2673">
      <w:pPr>
        <w:widowControl/>
        <w:numPr>
          <w:ilvl w:val="3"/>
          <w:numId w:val="6"/>
        </w:numPr>
        <w:tabs>
          <w:tab w:val="left" w:pos="709"/>
        </w:tabs>
        <w:suppressAutoHyphens/>
        <w:autoSpaceDN/>
        <w:ind w:left="0" w:firstLine="567"/>
        <w:jc w:val="both"/>
        <w:textAlignment w:val="auto"/>
        <w:rPr>
          <w:rFonts w:ascii="Times New Roman" w:eastAsia="Calibri" w:hAnsi="Times New Roman" w:cs="Times New Roman"/>
          <w:bCs/>
          <w:kern w:val="0"/>
          <w:sz w:val="20"/>
          <w:szCs w:val="20"/>
          <w:lang w:eastAsia="ru-RU"/>
        </w:rPr>
      </w:pPr>
      <w:r w:rsidRPr="00045F2D">
        <w:rPr>
          <w:rFonts w:ascii="Times New Roman" w:eastAsia="Calibri" w:hAnsi="Times New Roman" w:cs="Times New Roman"/>
          <w:bCs/>
          <w:kern w:val="0"/>
          <w:sz w:val="20"/>
          <w:szCs w:val="20"/>
          <w:lang w:eastAsia="ru-RU"/>
        </w:rPr>
        <w:t>прямо или косвенно;</w:t>
      </w:r>
    </w:p>
    <w:p w:rsidR="00045F2D" w:rsidRPr="00045F2D" w:rsidRDefault="00045F2D" w:rsidP="005F2673">
      <w:pPr>
        <w:widowControl/>
        <w:numPr>
          <w:ilvl w:val="3"/>
          <w:numId w:val="6"/>
        </w:numPr>
        <w:tabs>
          <w:tab w:val="left" w:pos="709"/>
        </w:tabs>
        <w:suppressAutoHyphens/>
        <w:autoSpaceDN/>
        <w:ind w:left="0" w:firstLine="567"/>
        <w:jc w:val="both"/>
        <w:textAlignment w:val="auto"/>
        <w:rPr>
          <w:rFonts w:ascii="Times New Roman" w:eastAsia="Calibri" w:hAnsi="Times New Roman" w:cs="Times New Roman"/>
          <w:bCs/>
          <w:kern w:val="0"/>
          <w:sz w:val="20"/>
          <w:szCs w:val="20"/>
          <w:lang w:eastAsia="ru-RU"/>
        </w:rPr>
      </w:pPr>
      <w:r w:rsidRPr="00045F2D">
        <w:rPr>
          <w:rFonts w:ascii="Times New Roman" w:eastAsia="Calibri" w:hAnsi="Times New Roman" w:cs="Times New Roman"/>
          <w:bCs/>
          <w:kern w:val="0"/>
          <w:sz w:val="20"/>
          <w:szCs w:val="20"/>
          <w:lang w:eastAsia="ru-RU"/>
        </w:rPr>
        <w:t>лично или через посредничество;</w:t>
      </w:r>
    </w:p>
    <w:p w:rsidR="00045F2D" w:rsidRPr="00045F2D" w:rsidRDefault="00045F2D" w:rsidP="005F2673">
      <w:pPr>
        <w:widowControl/>
        <w:numPr>
          <w:ilvl w:val="3"/>
          <w:numId w:val="6"/>
        </w:numPr>
        <w:tabs>
          <w:tab w:val="left" w:pos="709"/>
        </w:tabs>
        <w:suppressAutoHyphens/>
        <w:autoSpaceDN/>
        <w:ind w:left="0" w:firstLine="567"/>
        <w:jc w:val="both"/>
        <w:textAlignment w:val="auto"/>
        <w:rPr>
          <w:rFonts w:ascii="Times New Roman" w:eastAsia="Calibri" w:hAnsi="Times New Roman" w:cs="Times New Roman"/>
          <w:bCs/>
          <w:kern w:val="0"/>
          <w:sz w:val="20"/>
          <w:szCs w:val="20"/>
          <w:lang w:eastAsia="ru-RU"/>
        </w:rPr>
      </w:pPr>
      <w:r w:rsidRPr="00045F2D">
        <w:rPr>
          <w:rFonts w:ascii="Times New Roman" w:eastAsia="Calibri" w:hAnsi="Times New Roman" w:cs="Times New Roman"/>
          <w:bCs/>
          <w:kern w:val="0"/>
          <w:sz w:val="20"/>
          <w:szCs w:val="20"/>
          <w:lang w:eastAsia="ru-RU"/>
        </w:rPr>
        <w:t>в целях незаконного получения/предоставления личной выгоды в любой форме с использованием своего должностного/служебного/финансового/штатного и т.п. положения.</w:t>
      </w:r>
    </w:p>
    <w:p w:rsidR="00045F2D" w:rsidRPr="00045F2D" w:rsidRDefault="00045F2D" w:rsidP="005F2673">
      <w:pPr>
        <w:keepNext/>
        <w:keepLines/>
        <w:widowControl/>
        <w:numPr>
          <w:ilvl w:val="0"/>
          <w:numId w:val="4"/>
        </w:numPr>
        <w:tabs>
          <w:tab w:val="left" w:pos="709"/>
        </w:tabs>
        <w:suppressAutoHyphens/>
        <w:autoSpaceDN/>
        <w:ind w:left="0" w:firstLine="567"/>
        <w:jc w:val="both"/>
        <w:textAlignment w:val="auto"/>
        <w:outlineLvl w:val="0"/>
        <w:rPr>
          <w:rFonts w:ascii="Times New Roman" w:eastAsia="Times New Roman" w:hAnsi="Times New Roman" w:cs="Times New Roman"/>
          <w:bCs/>
          <w:kern w:val="0"/>
          <w:sz w:val="20"/>
          <w:szCs w:val="20"/>
          <w:lang w:eastAsia="ru-RU"/>
        </w:rPr>
      </w:pPr>
      <w:r w:rsidRPr="00045F2D">
        <w:rPr>
          <w:rFonts w:ascii="Times New Roman" w:eastAsia="Times New Roman" w:hAnsi="Times New Roman" w:cs="Times New Roman"/>
          <w:bCs/>
          <w:kern w:val="0"/>
          <w:sz w:val="20"/>
          <w:szCs w:val="20"/>
          <w:lang w:eastAsia="ru-RU"/>
        </w:rPr>
        <w:t>Личная выгода - возможность получения работником Стороны при исполнении должностных/служебных/штатных обязанностей неправомерных преимуществ и/или доходов в любой форме, иных имущественных прав для себя, для лиц, состоящих с ним в близком родстве или свойстве, обещанных, предлагаемых, предоставляемых или полученных без законных оснований.</w:t>
      </w:r>
    </w:p>
    <w:p w:rsidR="00045F2D" w:rsidRPr="00045F2D" w:rsidRDefault="00045F2D" w:rsidP="005F2673">
      <w:pPr>
        <w:widowControl/>
        <w:autoSpaceDN/>
        <w:ind w:firstLine="709"/>
        <w:jc w:val="both"/>
        <w:textAlignment w:val="auto"/>
        <w:rPr>
          <w:rFonts w:ascii="Times New Roman" w:eastAsia="Calibri" w:hAnsi="Times New Roman" w:cs="Times New Roman"/>
          <w:bCs/>
          <w:kern w:val="0"/>
          <w:sz w:val="20"/>
          <w:szCs w:val="20"/>
          <w:lang w:eastAsia="ru-RU"/>
        </w:rPr>
      </w:pPr>
      <w:r w:rsidRPr="00045F2D">
        <w:rPr>
          <w:rFonts w:ascii="Times New Roman" w:eastAsia="Calibri" w:hAnsi="Times New Roman" w:cs="Times New Roman"/>
          <w:bCs/>
          <w:kern w:val="0"/>
          <w:sz w:val="20"/>
          <w:szCs w:val="20"/>
          <w:lang w:eastAsia="ru-RU"/>
        </w:rPr>
        <w:t>12.2. Стороны подтверждают,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(далее - антикоррупционные требования). Стороны обязуются обеспечить соблюдение антикоррупционных требований при исполнении настоящего договора своими работниками, представителями, аффилированными лицами и иными контрагентами, привлекаемыми ими для исполнения Договора. Для целей определения ответственности Сторон по Договору нарушение антикоррупционных требований указанными лицами признается их нарушением, совершенным Стороной.</w:t>
      </w:r>
    </w:p>
    <w:p w:rsidR="00045F2D" w:rsidRPr="00045F2D" w:rsidRDefault="00045F2D" w:rsidP="005F2673">
      <w:pPr>
        <w:widowControl/>
        <w:autoSpaceDN/>
        <w:ind w:firstLine="709"/>
        <w:jc w:val="both"/>
        <w:textAlignment w:val="auto"/>
        <w:rPr>
          <w:rFonts w:ascii="Times New Roman" w:eastAsia="Calibri" w:hAnsi="Times New Roman" w:cs="Times New Roman"/>
          <w:bCs/>
          <w:kern w:val="0"/>
          <w:sz w:val="20"/>
          <w:szCs w:val="20"/>
          <w:lang w:eastAsia="ru-RU"/>
        </w:rPr>
      </w:pPr>
      <w:r w:rsidRPr="00045F2D">
        <w:rPr>
          <w:rFonts w:ascii="Times New Roman" w:eastAsia="Calibri" w:hAnsi="Times New Roman" w:cs="Times New Roman"/>
          <w:bCs/>
          <w:kern w:val="0"/>
          <w:sz w:val="20"/>
          <w:szCs w:val="20"/>
          <w:lang w:eastAsia="ru-RU"/>
        </w:rPr>
        <w:t xml:space="preserve">12.3. </w:t>
      </w:r>
      <w:proofErr w:type="gramStart"/>
      <w:r w:rsidRPr="00045F2D">
        <w:rPr>
          <w:rFonts w:ascii="Times New Roman" w:eastAsia="Calibri" w:hAnsi="Times New Roman" w:cs="Times New Roman"/>
          <w:bCs/>
          <w:kern w:val="0"/>
          <w:sz w:val="20"/>
          <w:szCs w:val="20"/>
          <w:lang w:eastAsia="ru-RU"/>
        </w:rPr>
        <w:t>При исполнении обязательств по Договору Стороны, их аффилированные лица не коррумпируют другую Сторону и/или третьих лиц,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045F2D" w:rsidRPr="00045F2D" w:rsidRDefault="00045F2D" w:rsidP="005F2673">
      <w:pPr>
        <w:widowControl/>
        <w:tabs>
          <w:tab w:val="left" w:pos="0"/>
        </w:tabs>
        <w:autoSpaceDN/>
        <w:ind w:firstLine="709"/>
        <w:jc w:val="both"/>
        <w:textAlignment w:val="auto"/>
        <w:rPr>
          <w:rFonts w:ascii="Times New Roman" w:eastAsia="Calibri" w:hAnsi="Times New Roman" w:cs="Times New Roman"/>
          <w:bCs/>
          <w:kern w:val="0"/>
          <w:sz w:val="20"/>
          <w:szCs w:val="20"/>
          <w:lang w:eastAsia="ru-RU"/>
        </w:rPr>
      </w:pPr>
      <w:r w:rsidRPr="00045F2D">
        <w:rPr>
          <w:rFonts w:ascii="Times New Roman" w:eastAsia="Calibri" w:hAnsi="Times New Roman" w:cs="Times New Roman"/>
          <w:bCs/>
          <w:kern w:val="0"/>
          <w:sz w:val="20"/>
          <w:szCs w:val="20"/>
          <w:lang w:eastAsia="ru-RU"/>
        </w:rPr>
        <w:t>12.4. Сторона, которой стало известно о фактах нарушения антикоррупционных требований в связи с заключением и исполнением Договора, обязана письменно уведомить об этом другую Сторону в течение 3 (трех) рабочих дней.</w:t>
      </w:r>
    </w:p>
    <w:p w:rsidR="00045F2D" w:rsidRPr="00045F2D" w:rsidRDefault="00045F2D" w:rsidP="005F2673">
      <w:pPr>
        <w:widowControl/>
        <w:autoSpaceDN/>
        <w:ind w:firstLine="709"/>
        <w:jc w:val="both"/>
        <w:textAlignment w:val="auto"/>
        <w:rPr>
          <w:rFonts w:ascii="Times New Roman" w:eastAsia="Calibri" w:hAnsi="Times New Roman" w:cs="Times New Roman"/>
          <w:bCs/>
          <w:kern w:val="0"/>
          <w:sz w:val="20"/>
          <w:szCs w:val="20"/>
          <w:lang w:eastAsia="ru-RU"/>
        </w:rPr>
      </w:pPr>
      <w:r w:rsidRPr="00045F2D">
        <w:rPr>
          <w:rFonts w:ascii="Times New Roman" w:eastAsia="Calibri" w:hAnsi="Times New Roman" w:cs="Times New Roman"/>
          <w:bCs/>
          <w:kern w:val="0"/>
          <w:sz w:val="20"/>
          <w:szCs w:val="20"/>
          <w:lang w:eastAsia="ru-RU"/>
        </w:rPr>
        <w:t xml:space="preserve">12.5. Сторона, у которой появились обоснованные подозрения в получении доходов с нарушением антикоррупционных требований, может направить другой Стороне запрос о представлении документов и информации, необходимых для проверки таких подозрений, за исключением документов и информации, доступ к которым ограничен в соответствии с федеральными законами. </w:t>
      </w:r>
      <w:proofErr w:type="gramStart"/>
      <w:r w:rsidRPr="00045F2D">
        <w:rPr>
          <w:rFonts w:ascii="Times New Roman" w:eastAsia="Calibri" w:hAnsi="Times New Roman" w:cs="Times New Roman"/>
          <w:bCs/>
          <w:kern w:val="0"/>
          <w:sz w:val="20"/>
          <w:szCs w:val="20"/>
          <w:lang w:eastAsia="ru-RU"/>
        </w:rPr>
        <w:t>Сторона, получившая указанный запрос, обязана дать на него мотивированный ответ, а также представить другой Стороне запрашиваемые документы и информацию (либо указать предусмотренные федеральным законом основания для отказа в их представлении) в течение 3 (трех) рабочих дней после получения запроса, если иной срок не будет установлен по соглашению Сторон.</w:t>
      </w:r>
      <w:proofErr w:type="gramEnd"/>
    </w:p>
    <w:p w:rsidR="00045F2D" w:rsidRPr="00045F2D" w:rsidRDefault="00045F2D" w:rsidP="005F2673">
      <w:pPr>
        <w:widowControl/>
        <w:autoSpaceDN/>
        <w:ind w:firstLine="709"/>
        <w:jc w:val="both"/>
        <w:textAlignment w:val="auto"/>
        <w:rPr>
          <w:rFonts w:ascii="Times New Roman" w:eastAsia="Calibri" w:hAnsi="Times New Roman" w:cs="Times New Roman"/>
          <w:bCs/>
          <w:kern w:val="0"/>
          <w:sz w:val="20"/>
          <w:szCs w:val="20"/>
          <w:lang w:eastAsia="ru-RU"/>
        </w:rPr>
      </w:pPr>
      <w:r w:rsidRPr="00045F2D">
        <w:rPr>
          <w:rFonts w:ascii="Times New Roman" w:eastAsia="Calibri" w:hAnsi="Times New Roman" w:cs="Times New Roman"/>
          <w:bCs/>
          <w:kern w:val="0"/>
          <w:sz w:val="20"/>
          <w:szCs w:val="20"/>
          <w:lang w:eastAsia="ru-RU"/>
        </w:rPr>
        <w:t xml:space="preserve">12.6. </w:t>
      </w:r>
      <w:proofErr w:type="gramStart"/>
      <w:r w:rsidRPr="00045F2D">
        <w:rPr>
          <w:rFonts w:ascii="Times New Roman" w:eastAsia="Calibri" w:hAnsi="Times New Roman" w:cs="Times New Roman"/>
          <w:bCs/>
          <w:kern w:val="0"/>
          <w:sz w:val="20"/>
          <w:szCs w:val="20"/>
          <w:lang w:eastAsia="ru-RU"/>
        </w:rPr>
        <w:t>При наличии доказательств получения доходов с нарушением антикоррупционных требований, а также при наличии обоснованных подозрений в этом и неисполнении другой Стороной обязанности представить запрашиваемые документы и информацию Сторона вправе в одностороннем порядке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roofErr w:type="gramEnd"/>
      <w:r w:rsidRPr="00045F2D">
        <w:rPr>
          <w:rFonts w:ascii="Times New Roman" w:eastAsia="Calibri" w:hAnsi="Times New Roman" w:cs="Times New Roman"/>
          <w:bCs/>
          <w:kern w:val="0"/>
          <w:sz w:val="20"/>
          <w:szCs w:val="20"/>
          <w:lang w:eastAsia="ru-RU"/>
        </w:rPr>
        <w:t xml:space="preserve"> Если при этом имеются доказательства совершения уголовного преступления 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 указанная Сторона вправе в одностороннем порядке расторгнуть Договор.</w:t>
      </w:r>
    </w:p>
    <w:p w:rsidR="00045F2D" w:rsidRPr="00045F2D" w:rsidRDefault="00045F2D" w:rsidP="005F2673">
      <w:pPr>
        <w:widowControl/>
        <w:autoSpaceDN/>
        <w:ind w:firstLine="709"/>
        <w:jc w:val="both"/>
        <w:textAlignment w:val="auto"/>
        <w:rPr>
          <w:rFonts w:ascii="Times New Roman" w:eastAsia="Calibri" w:hAnsi="Times New Roman" w:cs="Times New Roman"/>
          <w:bCs/>
          <w:kern w:val="0"/>
          <w:sz w:val="20"/>
          <w:szCs w:val="20"/>
          <w:lang w:eastAsia="ru-RU"/>
        </w:rPr>
      </w:pPr>
      <w:r w:rsidRPr="00045F2D">
        <w:rPr>
          <w:rFonts w:ascii="Times New Roman" w:eastAsia="Calibri" w:hAnsi="Times New Roman" w:cs="Times New Roman"/>
          <w:bCs/>
          <w:kern w:val="0"/>
          <w:sz w:val="20"/>
          <w:szCs w:val="20"/>
          <w:lang w:eastAsia="ru-RU"/>
        </w:rPr>
        <w:t>12.7. Сторона, нарушившая антикоррупционные требования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rsidR="00045F2D" w:rsidRPr="00045F2D" w:rsidRDefault="00045F2D" w:rsidP="005F2673">
      <w:pPr>
        <w:widowControl/>
        <w:autoSpaceDN/>
        <w:ind w:firstLine="709"/>
        <w:jc w:val="both"/>
        <w:textAlignment w:val="auto"/>
        <w:rPr>
          <w:rFonts w:ascii="Times New Roman" w:eastAsia="Calibri" w:hAnsi="Times New Roman" w:cs="Times New Roman"/>
          <w:bCs/>
          <w:kern w:val="0"/>
          <w:sz w:val="20"/>
          <w:szCs w:val="20"/>
          <w:lang w:eastAsia="ru-RU"/>
        </w:rPr>
      </w:pPr>
      <w:r w:rsidRPr="00045F2D">
        <w:rPr>
          <w:rFonts w:ascii="Times New Roman" w:eastAsia="Calibri" w:hAnsi="Times New Roman" w:cs="Times New Roman"/>
          <w:bCs/>
          <w:kern w:val="0"/>
          <w:sz w:val="20"/>
          <w:szCs w:val="20"/>
          <w:lang w:eastAsia="ru-RU"/>
        </w:rPr>
        <w:t>12.8. В случае нарушения одной Стороной обязательств по настоящей Антикоррупционной оговорке другая Сторона направляет обоснованные материалы компетентным органам в соответствии с применимым законодательством Российской Федерации.</w:t>
      </w:r>
    </w:p>
    <w:p w:rsidR="00045F2D" w:rsidRPr="00045F2D" w:rsidRDefault="00045F2D" w:rsidP="005F2673">
      <w:pPr>
        <w:widowControl/>
        <w:autoSpaceDN/>
        <w:ind w:firstLine="709"/>
        <w:jc w:val="center"/>
        <w:textAlignment w:val="auto"/>
        <w:rPr>
          <w:rFonts w:ascii="Times New Roman" w:eastAsia="Calibri" w:hAnsi="Times New Roman" w:cs="Times New Roman"/>
          <w:b/>
          <w:bCs/>
          <w:kern w:val="0"/>
          <w:sz w:val="20"/>
          <w:szCs w:val="20"/>
          <w:lang w:eastAsia="ru-RU"/>
        </w:rPr>
      </w:pPr>
      <w:r w:rsidRPr="00045F2D">
        <w:rPr>
          <w:rFonts w:ascii="Times New Roman" w:eastAsia="Calibri" w:hAnsi="Times New Roman" w:cs="Times New Roman"/>
          <w:b/>
          <w:bCs/>
          <w:kern w:val="0"/>
          <w:sz w:val="20"/>
          <w:szCs w:val="20"/>
          <w:lang w:eastAsia="ru-RU"/>
        </w:rPr>
        <w:t>14. ОБЕСПЕЧЕНИЕ ИСПОЛНЕНИЯ ДОГОВОРА</w:t>
      </w:r>
    </w:p>
    <w:p w:rsidR="00D20558" w:rsidRDefault="00045F2D" w:rsidP="00045F2D">
      <w:pPr>
        <w:widowControl/>
        <w:suppressAutoHyphens/>
        <w:autoSpaceDN/>
        <w:spacing w:after="60"/>
        <w:ind w:firstLine="709"/>
        <w:jc w:val="both"/>
        <w:textAlignment w:val="auto"/>
        <w:rPr>
          <w:rFonts w:ascii="Times New Roman" w:eastAsia="Times New Roman" w:hAnsi="Times New Roman" w:cs="Times New Roman"/>
          <w:color w:val="000000"/>
          <w:kern w:val="0"/>
          <w:sz w:val="20"/>
          <w:szCs w:val="20"/>
          <w:lang w:eastAsia="ru-RU"/>
        </w:rPr>
      </w:pPr>
      <w:r w:rsidRPr="00045F2D">
        <w:rPr>
          <w:rFonts w:ascii="Times New Roman" w:eastAsia="Calibri" w:hAnsi="Times New Roman" w:cs="Times New Roman"/>
          <w:bCs/>
          <w:kern w:val="0"/>
          <w:sz w:val="20"/>
          <w:szCs w:val="20"/>
          <w:lang w:eastAsia="ru-RU"/>
        </w:rPr>
        <w:lastRenderedPageBreak/>
        <w:t xml:space="preserve">14.1. Подрядчик </w:t>
      </w:r>
      <w:r w:rsidRPr="00045F2D">
        <w:rPr>
          <w:rFonts w:ascii="Times New Roman" w:eastAsia="Times New Roman" w:hAnsi="Times New Roman" w:cs="Times New Roman"/>
          <w:color w:val="000000"/>
          <w:kern w:val="0"/>
          <w:sz w:val="20"/>
          <w:szCs w:val="20"/>
          <w:lang w:eastAsia="ru-RU"/>
        </w:rPr>
        <w:t xml:space="preserve">предоставляет обеспечение исполнения Договора в размере  10% от НМЦД- </w:t>
      </w:r>
      <w:r w:rsidR="00D20558" w:rsidRPr="00D20558">
        <w:rPr>
          <w:rFonts w:ascii="Times New Roman" w:eastAsia="Times New Roman" w:hAnsi="Times New Roman" w:cs="Times New Roman"/>
          <w:color w:val="000000"/>
          <w:kern w:val="0"/>
          <w:sz w:val="20"/>
          <w:szCs w:val="20"/>
          <w:lang w:eastAsia="ru-RU"/>
        </w:rPr>
        <w:t>164 166 (Сто шестьдесят четыре тысячи</w:t>
      </w:r>
      <w:r w:rsidR="00633A8B">
        <w:rPr>
          <w:rFonts w:ascii="Times New Roman" w:eastAsia="Times New Roman" w:hAnsi="Times New Roman" w:cs="Times New Roman"/>
          <w:color w:val="000000"/>
          <w:kern w:val="0"/>
          <w:sz w:val="20"/>
          <w:szCs w:val="20"/>
          <w:lang w:eastAsia="ru-RU"/>
        </w:rPr>
        <w:t xml:space="preserve"> сто шестьдесят шесть) рублей 50</w:t>
      </w:r>
      <w:r w:rsidR="00D20558" w:rsidRPr="00D20558">
        <w:rPr>
          <w:rFonts w:ascii="Times New Roman" w:eastAsia="Times New Roman" w:hAnsi="Times New Roman" w:cs="Times New Roman"/>
          <w:color w:val="000000"/>
          <w:kern w:val="0"/>
          <w:sz w:val="20"/>
          <w:szCs w:val="20"/>
          <w:lang w:eastAsia="ru-RU"/>
        </w:rPr>
        <w:t xml:space="preserve"> </w:t>
      </w:r>
      <w:r w:rsidR="00633A8B">
        <w:rPr>
          <w:rFonts w:ascii="Times New Roman" w:eastAsia="Times New Roman" w:hAnsi="Times New Roman" w:cs="Times New Roman"/>
          <w:color w:val="000000"/>
          <w:kern w:val="0"/>
          <w:sz w:val="20"/>
          <w:szCs w:val="20"/>
          <w:lang w:eastAsia="ru-RU"/>
        </w:rPr>
        <w:t>копеек</w:t>
      </w:r>
    </w:p>
    <w:p w:rsidR="00045F2D" w:rsidRPr="00045F2D" w:rsidRDefault="00045F2D" w:rsidP="00045F2D">
      <w:pPr>
        <w:widowControl/>
        <w:suppressAutoHyphens/>
        <w:autoSpaceDN/>
        <w:spacing w:after="60"/>
        <w:ind w:firstLine="709"/>
        <w:jc w:val="both"/>
        <w:textAlignment w:val="auto"/>
        <w:rPr>
          <w:rFonts w:ascii="Times New Roman" w:eastAsia="Times New Roman" w:hAnsi="Times New Roman" w:cs="Times New Roman"/>
          <w:color w:val="000000"/>
          <w:kern w:val="0"/>
          <w:sz w:val="20"/>
          <w:szCs w:val="20"/>
          <w:lang w:eastAsia="ru-RU"/>
        </w:rPr>
      </w:pPr>
      <w:r w:rsidRPr="00045F2D">
        <w:rPr>
          <w:rFonts w:ascii="Times New Roman" w:eastAsia="Times New Roman" w:hAnsi="Times New Roman" w:cs="Times New Roman"/>
          <w:color w:val="000000"/>
          <w:kern w:val="0"/>
          <w:sz w:val="20"/>
          <w:szCs w:val="20"/>
          <w:lang w:eastAsia="ru-RU"/>
        </w:rPr>
        <w:t>14.2. Исполнение Договора, может обеспечиваться предоставлением независимой гарантии, выданной в соответствии с требованиями статьи 45 Закона №44-ФЗ, или внесением денежных средств на указанный Заказчиком счет. Способ обеспечения исполнения Договора определяется Подрядчиком самостоятельно, при этом срок действия независимой гарантии должен превышать предусмотренный договором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w:t>
      </w:r>
    </w:p>
    <w:p w:rsidR="00045F2D" w:rsidRPr="00045F2D" w:rsidRDefault="00045F2D" w:rsidP="00045F2D">
      <w:pPr>
        <w:widowControl/>
        <w:autoSpaceDN/>
        <w:ind w:firstLine="709"/>
        <w:jc w:val="both"/>
        <w:textAlignment w:val="auto"/>
        <w:rPr>
          <w:rFonts w:ascii="Times New Roman" w:eastAsia="Times New Roman" w:hAnsi="Times New Roman" w:cs="Times New Roman"/>
          <w:color w:val="000000"/>
          <w:kern w:val="0"/>
          <w:sz w:val="20"/>
          <w:szCs w:val="20"/>
          <w:lang w:eastAsia="ru-RU"/>
        </w:rPr>
      </w:pPr>
      <w:r w:rsidRPr="00045F2D">
        <w:rPr>
          <w:rFonts w:ascii="Times New Roman" w:eastAsia="Times New Roman" w:hAnsi="Times New Roman" w:cs="Times New Roman"/>
          <w:color w:val="000000"/>
          <w:kern w:val="0"/>
          <w:sz w:val="20"/>
          <w:szCs w:val="20"/>
          <w:lang w:eastAsia="ru-RU"/>
        </w:rPr>
        <w:t xml:space="preserve">14.3. </w:t>
      </w:r>
      <w:proofErr w:type="gramStart"/>
      <w:r w:rsidRPr="00045F2D">
        <w:rPr>
          <w:rFonts w:ascii="Times New Roman" w:eastAsia="Times New Roman" w:hAnsi="Times New Roman" w:cs="Times New Roman"/>
          <w:color w:val="000000"/>
          <w:kern w:val="0"/>
          <w:sz w:val="20"/>
          <w:szCs w:val="20"/>
          <w:lang w:eastAsia="ru-RU"/>
        </w:rPr>
        <w:t>Если обеспечение исполнения договора предоставлено банковской гарантией, при возникновении случая отзыва в соответствии с законодательством Российской Федерации у банка, предос</w:t>
      </w:r>
      <w:bookmarkStart w:id="1" w:name="_GoBack"/>
      <w:r w:rsidRPr="00045F2D">
        <w:rPr>
          <w:rFonts w:ascii="Times New Roman" w:eastAsia="Times New Roman" w:hAnsi="Times New Roman" w:cs="Times New Roman"/>
          <w:color w:val="000000"/>
          <w:kern w:val="0"/>
          <w:sz w:val="20"/>
          <w:szCs w:val="20"/>
          <w:lang w:eastAsia="ru-RU"/>
        </w:rPr>
        <w:t>т</w:t>
      </w:r>
      <w:bookmarkEnd w:id="1"/>
      <w:r w:rsidRPr="00045F2D">
        <w:rPr>
          <w:rFonts w:ascii="Times New Roman" w:eastAsia="Times New Roman" w:hAnsi="Times New Roman" w:cs="Times New Roman"/>
          <w:color w:val="000000"/>
          <w:kern w:val="0"/>
          <w:sz w:val="20"/>
          <w:szCs w:val="20"/>
          <w:lang w:eastAsia="ru-RU"/>
        </w:rPr>
        <w:t>авившего независимую гарантию в качестве обеспечения исполнения договора, лицензии на осуществление банковских операций предоставить новое обеспечение исполнения договора не позднее одного месяца со дня надлежащего уведомления заказчиком Подрядчика о необходимости предоставить соответствующее обеспечение.</w:t>
      </w:r>
      <w:proofErr w:type="gramEnd"/>
      <w:r w:rsidRPr="00045F2D">
        <w:rPr>
          <w:rFonts w:ascii="Times New Roman" w:eastAsia="Times New Roman" w:hAnsi="Times New Roman" w:cs="Times New Roman"/>
          <w:color w:val="000000"/>
          <w:kern w:val="0"/>
          <w:sz w:val="20"/>
          <w:szCs w:val="20"/>
          <w:lang w:eastAsia="ru-RU"/>
        </w:rPr>
        <w:t xml:space="preserve"> Размер такого обеспечения может быть уменьшен и производится пропорционально стоимости исполненных обязательств, приемка и оплата которых осуществлены в порядке и сроки, которые предусмотрены договором</w:t>
      </w:r>
      <w:proofErr w:type="gramStart"/>
      <w:r w:rsidRPr="00045F2D">
        <w:rPr>
          <w:rFonts w:ascii="Times New Roman" w:eastAsia="Times New Roman" w:hAnsi="Times New Roman" w:cs="Times New Roman"/>
          <w:color w:val="000000"/>
          <w:kern w:val="0"/>
          <w:sz w:val="20"/>
          <w:szCs w:val="20"/>
          <w:lang w:eastAsia="ru-RU"/>
        </w:rPr>
        <w:t xml:space="preserve">.. </w:t>
      </w:r>
      <w:proofErr w:type="gramEnd"/>
      <w:r w:rsidRPr="00045F2D">
        <w:rPr>
          <w:rFonts w:ascii="Times New Roman" w:eastAsia="Times New Roman" w:hAnsi="Times New Roman" w:cs="Times New Roman"/>
          <w:color w:val="000000"/>
          <w:kern w:val="0"/>
          <w:sz w:val="20"/>
          <w:szCs w:val="20"/>
          <w:lang w:eastAsia="ru-RU"/>
        </w:rPr>
        <w:t>За каждый день просрочки исполнения Подрядчиком обязательства, предусмотренного настоящей частью, начисляется пеня в размере, определенном в порядке, установленном в соответствии с договором.</w:t>
      </w:r>
    </w:p>
    <w:p w:rsidR="00045F2D" w:rsidRPr="00045F2D" w:rsidRDefault="00045F2D" w:rsidP="00045F2D">
      <w:pPr>
        <w:widowControl/>
        <w:autoSpaceDN/>
        <w:ind w:firstLine="709"/>
        <w:jc w:val="both"/>
        <w:textAlignment w:val="auto"/>
        <w:rPr>
          <w:rFonts w:ascii="Times New Roman" w:eastAsia="Times New Roman" w:hAnsi="Times New Roman" w:cs="Times New Roman"/>
          <w:color w:val="000000"/>
          <w:kern w:val="0"/>
          <w:sz w:val="20"/>
          <w:szCs w:val="20"/>
          <w:lang w:eastAsia="ru-RU"/>
        </w:rPr>
      </w:pPr>
      <w:r w:rsidRPr="00045F2D">
        <w:rPr>
          <w:rFonts w:ascii="Times New Roman" w:eastAsia="Times New Roman" w:hAnsi="Times New Roman" w:cs="Times New Roman"/>
          <w:color w:val="000000"/>
          <w:kern w:val="0"/>
          <w:sz w:val="20"/>
          <w:szCs w:val="20"/>
          <w:lang w:eastAsia="ru-RU"/>
        </w:rPr>
        <w:t xml:space="preserve">14.4. </w:t>
      </w:r>
      <w:proofErr w:type="gramStart"/>
      <w:r w:rsidRPr="00045F2D">
        <w:rPr>
          <w:rFonts w:ascii="Times New Roman" w:eastAsia="Times New Roman" w:hAnsi="Times New Roman" w:cs="Times New Roman"/>
          <w:color w:val="000000"/>
          <w:kern w:val="0"/>
          <w:sz w:val="20"/>
          <w:szCs w:val="20"/>
          <w:lang w:eastAsia="ru-RU"/>
        </w:rPr>
        <w:t>Денежные средства, внесенные в качестве обеспечения исполнения договора (если такая форма обеспечения исполнения договора применяется Поставщиком (Подрядчиком, Исполнителем), возвращается Поставщику в течение 7 (семи) рабочих дней с момента подписания Сторонами документов, подтверждающих надлежащее исполнение Поставщиком своих обязательств по Договору.</w:t>
      </w:r>
      <w:proofErr w:type="gramEnd"/>
      <w:r w:rsidRPr="00045F2D">
        <w:rPr>
          <w:rFonts w:ascii="Times New Roman" w:eastAsia="Times New Roman" w:hAnsi="Times New Roman" w:cs="Times New Roman"/>
          <w:color w:val="000000"/>
          <w:kern w:val="0"/>
          <w:sz w:val="20"/>
          <w:szCs w:val="20"/>
          <w:lang w:eastAsia="ru-RU"/>
        </w:rPr>
        <w:t xml:space="preserve">  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045F2D" w:rsidRPr="00045F2D" w:rsidRDefault="00045F2D" w:rsidP="00045F2D">
      <w:pPr>
        <w:widowControl/>
        <w:autoSpaceDN/>
        <w:ind w:firstLine="709"/>
        <w:jc w:val="both"/>
        <w:textAlignment w:val="auto"/>
        <w:rPr>
          <w:rFonts w:ascii="Times New Roman" w:eastAsia="Times New Roman" w:hAnsi="Times New Roman" w:cs="Times New Roman"/>
          <w:color w:val="000000"/>
          <w:kern w:val="0"/>
          <w:sz w:val="20"/>
          <w:szCs w:val="20"/>
          <w:lang w:eastAsia="ru-RU"/>
        </w:rPr>
      </w:pPr>
      <w:r w:rsidRPr="00045F2D">
        <w:rPr>
          <w:rFonts w:ascii="Times New Roman" w:eastAsia="Times New Roman" w:hAnsi="Times New Roman" w:cs="Times New Roman"/>
          <w:color w:val="000000"/>
          <w:kern w:val="0"/>
          <w:sz w:val="20"/>
          <w:szCs w:val="20"/>
          <w:lang w:eastAsia="ru-RU"/>
        </w:rPr>
        <w:t xml:space="preserve">14.5. Если обеспечение исполнения договора предоставлено денежными средствами на лицевой счет заказчика, то по письменному заявлению Исполнителя может быть частично </w:t>
      </w:r>
      <w:proofErr w:type="gramStart"/>
      <w:r w:rsidRPr="00045F2D">
        <w:rPr>
          <w:rFonts w:ascii="Times New Roman" w:eastAsia="Times New Roman" w:hAnsi="Times New Roman" w:cs="Times New Roman"/>
          <w:color w:val="000000"/>
          <w:kern w:val="0"/>
          <w:sz w:val="20"/>
          <w:szCs w:val="20"/>
          <w:lang w:eastAsia="ru-RU"/>
        </w:rPr>
        <w:t>возвращена</w:t>
      </w:r>
      <w:proofErr w:type="gramEnd"/>
      <w:r w:rsidRPr="00045F2D">
        <w:rPr>
          <w:rFonts w:ascii="Times New Roman" w:eastAsia="Times New Roman" w:hAnsi="Times New Roman" w:cs="Times New Roman"/>
          <w:color w:val="000000"/>
          <w:kern w:val="0"/>
          <w:sz w:val="20"/>
          <w:szCs w:val="20"/>
          <w:lang w:eastAsia="ru-RU"/>
        </w:rPr>
        <w:t xml:space="preserve"> в связи с завершением этапа исполнения договора. При этом срок возврата заказчиком поставщику (исполнителю) таких денежных средств не должен превышать семи рабочих дней с даты исполнения поставщиком (подрядчиком, исполнителем) обязательств, предусмотренных договором, а </w:t>
      </w:r>
      <w:proofErr w:type="gramStart"/>
      <w:r w:rsidRPr="00045F2D">
        <w:rPr>
          <w:rFonts w:ascii="Times New Roman" w:eastAsia="Times New Roman" w:hAnsi="Times New Roman" w:cs="Times New Roman"/>
          <w:color w:val="000000"/>
          <w:kern w:val="0"/>
          <w:sz w:val="20"/>
          <w:szCs w:val="20"/>
          <w:lang w:eastAsia="ru-RU"/>
        </w:rPr>
        <w:t>именное</w:t>
      </w:r>
      <w:proofErr w:type="gramEnd"/>
      <w:r w:rsidRPr="00045F2D">
        <w:rPr>
          <w:rFonts w:ascii="Times New Roman" w:eastAsia="Times New Roman" w:hAnsi="Times New Roman" w:cs="Times New Roman"/>
          <w:color w:val="000000"/>
          <w:kern w:val="0"/>
          <w:sz w:val="20"/>
          <w:szCs w:val="20"/>
          <w:lang w:eastAsia="ru-RU"/>
        </w:rPr>
        <w:t xml:space="preserve"> с даты заявления о возврате средств.</w:t>
      </w:r>
    </w:p>
    <w:p w:rsidR="00045F2D" w:rsidRPr="00045F2D" w:rsidRDefault="00045F2D" w:rsidP="00045F2D">
      <w:pPr>
        <w:widowControl/>
        <w:autoSpaceDN/>
        <w:ind w:firstLine="709"/>
        <w:jc w:val="both"/>
        <w:textAlignment w:val="auto"/>
        <w:rPr>
          <w:rFonts w:ascii="Times New Roman" w:eastAsia="Times New Roman" w:hAnsi="Times New Roman" w:cs="Times New Roman"/>
          <w:color w:val="000000"/>
          <w:kern w:val="0"/>
          <w:sz w:val="20"/>
          <w:szCs w:val="20"/>
          <w:lang w:eastAsia="ru-RU"/>
        </w:rPr>
      </w:pPr>
      <w:r w:rsidRPr="00045F2D">
        <w:rPr>
          <w:rFonts w:ascii="Times New Roman" w:eastAsia="Times New Roman" w:hAnsi="Times New Roman" w:cs="Times New Roman"/>
          <w:color w:val="000000"/>
          <w:kern w:val="0"/>
          <w:sz w:val="20"/>
          <w:szCs w:val="20"/>
          <w:lang w:eastAsia="ru-RU"/>
        </w:rPr>
        <w:t>14.6. В случае недостаточности денежных средств, перечисленных в качестве обеспечения исполнения Договора для покрытия начисленной неустойки (штрафов, пени) или прекращения, по каким либо причинам, действия банковской гарантии Заказчик вправе осуществить взыскание неустойки в бесспорном порядке путем удержания суммы неустойки из суммы, подлежащей по договору при окончательном расчете с Поставщиком.</w:t>
      </w:r>
    </w:p>
    <w:p w:rsidR="00045F2D" w:rsidRPr="00045F2D" w:rsidRDefault="00045F2D" w:rsidP="00045F2D">
      <w:pPr>
        <w:widowControl/>
        <w:autoSpaceDN/>
        <w:ind w:firstLine="720"/>
        <w:jc w:val="center"/>
        <w:textAlignment w:val="auto"/>
        <w:rPr>
          <w:rFonts w:ascii="Times New Roman" w:eastAsia="Times New Roman" w:hAnsi="Times New Roman" w:cs="Times New Roman"/>
          <w:b/>
          <w:kern w:val="0"/>
          <w:sz w:val="20"/>
          <w:szCs w:val="20"/>
          <w:lang w:eastAsia="ru-RU"/>
        </w:rPr>
      </w:pPr>
    </w:p>
    <w:p w:rsidR="00045F2D" w:rsidRPr="00045F2D" w:rsidRDefault="00045F2D" w:rsidP="00045F2D">
      <w:pPr>
        <w:widowControl/>
        <w:autoSpaceDN/>
        <w:ind w:firstLine="720"/>
        <w:jc w:val="center"/>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b/>
          <w:kern w:val="0"/>
          <w:sz w:val="20"/>
          <w:szCs w:val="20"/>
          <w:lang w:eastAsia="ru-RU"/>
        </w:rPr>
        <w:t>15. ПЕРЕЧЕНЬ ПРИЛОЖЕНИЙ</w:t>
      </w:r>
    </w:p>
    <w:p w:rsidR="00045F2D" w:rsidRPr="00045F2D" w:rsidRDefault="00045F2D" w:rsidP="00045F2D">
      <w:pPr>
        <w:widowControl/>
        <w:autoSpaceDN/>
        <w:ind w:firstLine="72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15.1. Перечисленные ниже документы являются неотъемлемой частью Договора:</w:t>
      </w:r>
    </w:p>
    <w:p w:rsidR="00045F2D" w:rsidRPr="00045F2D" w:rsidRDefault="00045F2D" w:rsidP="00045F2D">
      <w:pPr>
        <w:widowControl/>
        <w:autoSpaceDN/>
        <w:ind w:firstLine="72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 Приложение №1 «Спецификация».</w:t>
      </w:r>
    </w:p>
    <w:p w:rsidR="00045F2D" w:rsidRPr="00045F2D" w:rsidRDefault="00045F2D" w:rsidP="00045F2D">
      <w:pPr>
        <w:widowControl/>
        <w:autoSpaceDN/>
        <w:ind w:firstLine="720"/>
        <w:jc w:val="both"/>
        <w:textAlignment w:val="auto"/>
        <w:rPr>
          <w:rFonts w:ascii="Times New Roman" w:eastAsia="Times New Roman" w:hAnsi="Times New Roman" w:cs="Times New Roman"/>
          <w:kern w:val="0"/>
          <w:sz w:val="20"/>
          <w:szCs w:val="20"/>
          <w:lang w:eastAsia="ru-RU"/>
        </w:rPr>
      </w:pPr>
    </w:p>
    <w:p w:rsidR="00045F2D" w:rsidRPr="00045F2D" w:rsidRDefault="00045F2D" w:rsidP="00045F2D">
      <w:pPr>
        <w:widowControl/>
        <w:autoSpaceDN/>
        <w:ind w:firstLine="720"/>
        <w:jc w:val="center"/>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b/>
          <w:kern w:val="0"/>
          <w:sz w:val="20"/>
          <w:szCs w:val="20"/>
          <w:lang w:eastAsia="ru-RU"/>
        </w:rPr>
        <w:t>16. ЮРИДИЧЕСКИЕ АДРЕСА И РЕКВИЗИТЫ СТОРОН</w:t>
      </w:r>
    </w:p>
    <w:p w:rsidR="00045F2D" w:rsidRPr="00045F2D" w:rsidRDefault="00045F2D" w:rsidP="00045F2D">
      <w:pPr>
        <w:widowControl/>
        <w:autoSpaceDN/>
        <w:ind w:firstLine="720"/>
        <w:jc w:val="center"/>
        <w:textAlignment w:val="auto"/>
        <w:rPr>
          <w:rFonts w:ascii="Times New Roman" w:eastAsia="Times New Roman" w:hAnsi="Times New Roman" w:cs="Times New Roman"/>
          <w:b/>
          <w:kern w:val="0"/>
          <w:sz w:val="20"/>
          <w:szCs w:val="20"/>
          <w:lang w:eastAsia="ru-RU"/>
        </w:rPr>
      </w:pPr>
    </w:p>
    <w:tbl>
      <w:tblPr>
        <w:tblW w:w="0" w:type="auto"/>
        <w:tblLook w:val="00A0" w:firstRow="1" w:lastRow="0" w:firstColumn="1" w:lastColumn="0" w:noHBand="0" w:noVBand="0"/>
      </w:tblPr>
      <w:tblGrid>
        <w:gridCol w:w="10224"/>
      </w:tblGrid>
      <w:tr w:rsidR="00045F2D" w:rsidRPr="00045F2D" w:rsidTr="00045F2D">
        <w:tc>
          <w:tcPr>
            <w:tcW w:w="10224" w:type="dxa"/>
          </w:tcPr>
          <w:tbl>
            <w:tblPr>
              <w:tblW w:w="9464" w:type="dxa"/>
              <w:tblLook w:val="00A0" w:firstRow="1" w:lastRow="0" w:firstColumn="1" w:lastColumn="0" w:noHBand="0" w:noVBand="0"/>
            </w:tblPr>
            <w:tblGrid>
              <w:gridCol w:w="4695"/>
              <w:gridCol w:w="834"/>
              <w:gridCol w:w="3832"/>
              <w:gridCol w:w="103"/>
            </w:tblGrid>
            <w:tr w:rsidR="00045F2D" w:rsidRPr="00045F2D" w:rsidTr="00045F2D">
              <w:trPr>
                <w:trHeight w:val="271"/>
              </w:trPr>
              <w:tc>
                <w:tcPr>
                  <w:tcW w:w="4695" w:type="dxa"/>
                </w:tcPr>
                <w:p w:rsidR="00045F2D" w:rsidRPr="00045F2D" w:rsidRDefault="00045F2D" w:rsidP="00045F2D">
                  <w:pPr>
                    <w:autoSpaceDE w:val="0"/>
                    <w:adjustRightInd w:val="0"/>
                    <w:ind w:left="-817" w:firstLine="817"/>
                    <w:textAlignment w:val="auto"/>
                    <w:rPr>
                      <w:rFonts w:ascii="Times New Roman" w:eastAsia="Times New Roman" w:hAnsi="Times New Roman" w:cs="Times New Roman"/>
                      <w:b/>
                      <w:color w:val="000000"/>
                      <w:kern w:val="0"/>
                      <w:sz w:val="20"/>
                      <w:szCs w:val="20"/>
                      <w:lang w:eastAsia="ru-RU"/>
                    </w:rPr>
                  </w:pPr>
                  <w:r w:rsidRPr="00045F2D">
                    <w:rPr>
                      <w:rFonts w:ascii="Times New Roman" w:eastAsia="Times New Roman" w:hAnsi="Times New Roman" w:cs="Times New Roman"/>
                      <w:b/>
                      <w:color w:val="000000"/>
                      <w:kern w:val="0"/>
                      <w:sz w:val="20"/>
                      <w:szCs w:val="20"/>
                      <w:lang w:eastAsia="ru-RU"/>
                    </w:rPr>
                    <w:t>Заказчик:</w:t>
                  </w:r>
                </w:p>
              </w:tc>
              <w:tc>
                <w:tcPr>
                  <w:tcW w:w="4769" w:type="dxa"/>
                  <w:gridSpan w:val="3"/>
                </w:tcPr>
                <w:p w:rsidR="00045F2D" w:rsidRPr="00045F2D" w:rsidRDefault="00045F2D" w:rsidP="00045F2D">
                  <w:pPr>
                    <w:autoSpaceDE w:val="0"/>
                    <w:adjustRightInd w:val="0"/>
                    <w:ind w:left="1287" w:firstLine="720"/>
                    <w:textAlignment w:val="auto"/>
                    <w:rPr>
                      <w:rFonts w:ascii="Times New Roman" w:eastAsia="Times New Roman" w:hAnsi="Times New Roman" w:cs="Times New Roman"/>
                      <w:b/>
                      <w:color w:val="000000"/>
                      <w:kern w:val="0"/>
                      <w:sz w:val="20"/>
                      <w:szCs w:val="20"/>
                      <w:lang w:eastAsia="ru-RU"/>
                    </w:rPr>
                  </w:pPr>
                  <w:r w:rsidRPr="00045F2D">
                    <w:rPr>
                      <w:rFonts w:ascii="Times New Roman" w:eastAsia="Times New Roman" w:hAnsi="Times New Roman" w:cs="Times New Roman"/>
                      <w:b/>
                      <w:color w:val="000000"/>
                      <w:kern w:val="0"/>
                      <w:sz w:val="20"/>
                      <w:szCs w:val="20"/>
                      <w:lang w:eastAsia="ru-RU"/>
                    </w:rPr>
                    <w:t>Поставщик:</w:t>
                  </w:r>
                </w:p>
              </w:tc>
            </w:tr>
            <w:tr w:rsidR="00045F2D" w:rsidRPr="00045F2D" w:rsidTr="00045F2D">
              <w:trPr>
                <w:gridAfter w:val="1"/>
                <w:wAfter w:w="103" w:type="dxa"/>
                <w:trHeight w:val="3154"/>
              </w:trPr>
              <w:tc>
                <w:tcPr>
                  <w:tcW w:w="5529" w:type="dxa"/>
                  <w:gridSpan w:val="2"/>
                </w:tcPr>
                <w:p w:rsidR="00045F2D" w:rsidRPr="00045F2D" w:rsidRDefault="00045F2D" w:rsidP="00045F2D">
                  <w:pPr>
                    <w:widowControl/>
                    <w:autoSpaceDN/>
                    <w:ind w:right="-111"/>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b/>
                      <w:kern w:val="0"/>
                      <w:sz w:val="20"/>
                      <w:szCs w:val="20"/>
                      <w:lang w:eastAsia="ru-RU"/>
                    </w:rPr>
                    <w:t xml:space="preserve">МУП «НТС» </w:t>
                  </w:r>
                </w:p>
                <w:p w:rsidR="00045F2D" w:rsidRPr="00045F2D" w:rsidRDefault="00045F2D" w:rsidP="00045F2D">
                  <w:pPr>
                    <w:widowControl/>
                    <w:autoSpaceDN/>
                    <w:ind w:right="-111"/>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Юридический адрес: 346411, Ростовская область, г. Новочеркасск, ул. Ларина, 22б</w:t>
                  </w:r>
                </w:p>
                <w:p w:rsidR="00045F2D" w:rsidRPr="00045F2D" w:rsidRDefault="00045F2D" w:rsidP="00045F2D">
                  <w:pPr>
                    <w:widowControl/>
                    <w:autoSpaceDN/>
                    <w:ind w:right="-111"/>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Почтовый адрес: 346411, Ростовская область, г. Новочеркасск, ул. Ларина, 38</w:t>
                  </w:r>
                </w:p>
                <w:p w:rsidR="00045F2D" w:rsidRPr="00045F2D" w:rsidRDefault="00045F2D" w:rsidP="00045F2D">
                  <w:pPr>
                    <w:widowControl/>
                    <w:autoSpaceDN/>
                    <w:ind w:right="-111"/>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b/>
                      <w:kern w:val="0"/>
                      <w:sz w:val="20"/>
                      <w:szCs w:val="20"/>
                      <w:lang w:eastAsia="ru-RU"/>
                    </w:rPr>
                    <w:t>ИНН</w:t>
                  </w:r>
                  <w:r w:rsidRPr="00045F2D">
                    <w:rPr>
                      <w:rFonts w:ascii="Times New Roman" w:eastAsia="Times New Roman" w:hAnsi="Times New Roman" w:cs="Times New Roman"/>
                      <w:kern w:val="0"/>
                      <w:sz w:val="20"/>
                      <w:szCs w:val="20"/>
                      <w:lang w:eastAsia="ru-RU"/>
                    </w:rPr>
                    <w:t xml:space="preserve"> 6150097377</w:t>
                  </w:r>
                </w:p>
                <w:p w:rsidR="00045F2D" w:rsidRPr="00045F2D" w:rsidRDefault="00045F2D" w:rsidP="00045F2D">
                  <w:pPr>
                    <w:widowControl/>
                    <w:autoSpaceDN/>
                    <w:ind w:right="-111"/>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b/>
                      <w:kern w:val="0"/>
                      <w:sz w:val="20"/>
                      <w:szCs w:val="20"/>
                      <w:lang w:eastAsia="ru-RU"/>
                    </w:rPr>
                    <w:t>КПП</w:t>
                  </w:r>
                  <w:r w:rsidRPr="00045F2D">
                    <w:rPr>
                      <w:rFonts w:ascii="Times New Roman" w:eastAsia="Times New Roman" w:hAnsi="Times New Roman" w:cs="Times New Roman"/>
                      <w:kern w:val="0"/>
                      <w:sz w:val="20"/>
                      <w:szCs w:val="20"/>
                      <w:lang w:eastAsia="ru-RU"/>
                    </w:rPr>
                    <w:t xml:space="preserve"> 615001001</w:t>
                  </w:r>
                </w:p>
                <w:p w:rsidR="00045F2D" w:rsidRPr="00045F2D" w:rsidRDefault="00045F2D" w:rsidP="00045F2D">
                  <w:pPr>
                    <w:widowControl/>
                    <w:autoSpaceDN/>
                    <w:ind w:right="-111"/>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b/>
                      <w:kern w:val="0"/>
                      <w:sz w:val="20"/>
                      <w:szCs w:val="20"/>
                      <w:lang w:eastAsia="ru-RU"/>
                    </w:rPr>
                    <w:t xml:space="preserve">ОГРН </w:t>
                  </w:r>
                  <w:r w:rsidRPr="00045F2D">
                    <w:rPr>
                      <w:rFonts w:ascii="Times New Roman" w:eastAsia="Times New Roman" w:hAnsi="Times New Roman" w:cs="Times New Roman"/>
                      <w:kern w:val="0"/>
                      <w:sz w:val="20"/>
                      <w:szCs w:val="20"/>
                      <w:lang w:eastAsia="ru-RU"/>
                    </w:rPr>
                    <w:t xml:space="preserve">1186196041712 </w:t>
                  </w:r>
                </w:p>
                <w:p w:rsidR="00045F2D" w:rsidRPr="00045F2D" w:rsidRDefault="00045F2D" w:rsidP="00045F2D">
                  <w:pPr>
                    <w:widowControl/>
                    <w:suppressAutoHyphens/>
                    <w:autoSpaceDN/>
                    <w:spacing w:after="60"/>
                    <w:ind w:right="-111"/>
                    <w:textAlignment w:val="auto"/>
                    <w:rPr>
                      <w:rFonts w:ascii="Times New Roman" w:eastAsia="Times New Roman" w:hAnsi="Times New Roman" w:cs="Times New Roman"/>
                      <w:kern w:val="1"/>
                      <w:sz w:val="20"/>
                      <w:szCs w:val="20"/>
                      <w:lang w:eastAsia="ar-SA"/>
                    </w:rPr>
                  </w:pPr>
                  <w:proofErr w:type="gramStart"/>
                  <w:r w:rsidRPr="00045F2D">
                    <w:rPr>
                      <w:rFonts w:ascii="Times New Roman" w:eastAsia="Times New Roman" w:hAnsi="Times New Roman" w:cs="Times New Roman"/>
                      <w:b/>
                      <w:kern w:val="1"/>
                      <w:sz w:val="20"/>
                      <w:szCs w:val="20"/>
                      <w:lang w:eastAsia="ar-SA"/>
                    </w:rPr>
                    <w:t>Р</w:t>
                  </w:r>
                  <w:proofErr w:type="gramEnd"/>
                  <w:r w:rsidRPr="00045F2D">
                    <w:rPr>
                      <w:rFonts w:ascii="Times New Roman" w:eastAsia="Times New Roman" w:hAnsi="Times New Roman" w:cs="Times New Roman"/>
                      <w:b/>
                      <w:kern w:val="1"/>
                      <w:sz w:val="20"/>
                      <w:szCs w:val="20"/>
                      <w:lang w:eastAsia="ar-SA"/>
                    </w:rPr>
                    <w:t>/с</w:t>
                  </w:r>
                  <w:r w:rsidRPr="00045F2D">
                    <w:rPr>
                      <w:rFonts w:ascii="Times New Roman" w:eastAsia="Times New Roman" w:hAnsi="Times New Roman" w:cs="Times New Roman"/>
                      <w:kern w:val="1"/>
                      <w:sz w:val="20"/>
                      <w:szCs w:val="20"/>
                      <w:lang w:eastAsia="ar-SA"/>
                    </w:rPr>
                    <w:t xml:space="preserve"> 40702810452090008754</w:t>
                  </w:r>
                </w:p>
                <w:p w:rsidR="00045F2D" w:rsidRPr="00045F2D" w:rsidRDefault="00045F2D" w:rsidP="00045F2D">
                  <w:pPr>
                    <w:widowControl/>
                    <w:suppressAutoHyphens/>
                    <w:autoSpaceDN/>
                    <w:spacing w:after="60"/>
                    <w:ind w:right="-111"/>
                    <w:textAlignment w:val="auto"/>
                    <w:rPr>
                      <w:rFonts w:ascii="Times New Roman" w:eastAsia="Times New Roman" w:hAnsi="Times New Roman" w:cs="Times New Roman"/>
                      <w:kern w:val="1"/>
                      <w:sz w:val="20"/>
                      <w:szCs w:val="20"/>
                      <w:lang w:eastAsia="ar-SA"/>
                    </w:rPr>
                  </w:pPr>
                  <w:r w:rsidRPr="00045F2D">
                    <w:rPr>
                      <w:rFonts w:ascii="Times New Roman" w:eastAsia="Times New Roman" w:hAnsi="Times New Roman" w:cs="Times New Roman"/>
                      <w:kern w:val="1"/>
                      <w:sz w:val="20"/>
                      <w:szCs w:val="20"/>
                      <w:lang w:eastAsia="ar-SA"/>
                    </w:rPr>
                    <w:t xml:space="preserve">Юго-Западный банк ПАО "Сбербанк России" </w:t>
                  </w:r>
                  <w:proofErr w:type="spellStart"/>
                  <w:r w:rsidRPr="00045F2D">
                    <w:rPr>
                      <w:rFonts w:ascii="Times New Roman" w:eastAsia="Times New Roman" w:hAnsi="Times New Roman" w:cs="Times New Roman"/>
                      <w:kern w:val="1"/>
                      <w:sz w:val="20"/>
                      <w:szCs w:val="20"/>
                      <w:lang w:eastAsia="ar-SA"/>
                    </w:rPr>
                    <w:t>г</w:t>
                  </w:r>
                  <w:proofErr w:type="gramStart"/>
                  <w:r w:rsidRPr="00045F2D">
                    <w:rPr>
                      <w:rFonts w:ascii="Times New Roman" w:eastAsia="Times New Roman" w:hAnsi="Times New Roman" w:cs="Times New Roman"/>
                      <w:kern w:val="1"/>
                      <w:sz w:val="20"/>
                      <w:szCs w:val="20"/>
                      <w:lang w:eastAsia="ar-SA"/>
                    </w:rPr>
                    <w:t>.Р</w:t>
                  </w:r>
                  <w:proofErr w:type="gramEnd"/>
                  <w:r w:rsidRPr="00045F2D">
                    <w:rPr>
                      <w:rFonts w:ascii="Times New Roman" w:eastAsia="Times New Roman" w:hAnsi="Times New Roman" w:cs="Times New Roman"/>
                      <w:kern w:val="1"/>
                      <w:sz w:val="20"/>
                      <w:szCs w:val="20"/>
                      <w:lang w:eastAsia="ar-SA"/>
                    </w:rPr>
                    <w:t>остов</w:t>
                  </w:r>
                  <w:proofErr w:type="spellEnd"/>
                  <w:r w:rsidRPr="00045F2D">
                    <w:rPr>
                      <w:rFonts w:ascii="Times New Roman" w:eastAsia="Times New Roman" w:hAnsi="Times New Roman" w:cs="Times New Roman"/>
                      <w:kern w:val="1"/>
                      <w:sz w:val="20"/>
                      <w:szCs w:val="20"/>
                      <w:lang w:eastAsia="ar-SA"/>
                    </w:rPr>
                    <w:t>-на-Дону</w:t>
                  </w:r>
                </w:p>
                <w:p w:rsidR="00045F2D" w:rsidRPr="00045F2D" w:rsidRDefault="00045F2D" w:rsidP="00045F2D">
                  <w:pPr>
                    <w:widowControl/>
                    <w:suppressAutoHyphens/>
                    <w:autoSpaceDN/>
                    <w:spacing w:after="60"/>
                    <w:ind w:right="-111"/>
                    <w:textAlignment w:val="auto"/>
                    <w:rPr>
                      <w:rFonts w:ascii="Times New Roman" w:eastAsia="Times New Roman" w:hAnsi="Times New Roman" w:cs="Times New Roman"/>
                      <w:kern w:val="1"/>
                      <w:sz w:val="20"/>
                      <w:szCs w:val="20"/>
                      <w:lang w:eastAsia="ar-SA"/>
                    </w:rPr>
                  </w:pPr>
                  <w:r w:rsidRPr="00045F2D">
                    <w:rPr>
                      <w:rFonts w:ascii="Times New Roman" w:eastAsia="Times New Roman" w:hAnsi="Times New Roman" w:cs="Times New Roman"/>
                      <w:b/>
                      <w:kern w:val="1"/>
                      <w:sz w:val="20"/>
                      <w:szCs w:val="20"/>
                      <w:lang w:eastAsia="ar-SA"/>
                    </w:rPr>
                    <w:t>К/с</w:t>
                  </w:r>
                  <w:r w:rsidRPr="00045F2D">
                    <w:rPr>
                      <w:rFonts w:ascii="Times New Roman" w:eastAsia="Times New Roman" w:hAnsi="Times New Roman" w:cs="Times New Roman"/>
                      <w:kern w:val="1"/>
                      <w:sz w:val="20"/>
                      <w:szCs w:val="20"/>
                      <w:lang w:eastAsia="ar-SA"/>
                    </w:rPr>
                    <w:t xml:space="preserve"> 30101810600000000602</w:t>
                  </w:r>
                </w:p>
                <w:p w:rsidR="00045F2D" w:rsidRPr="00045F2D" w:rsidRDefault="00045F2D" w:rsidP="00045F2D">
                  <w:pPr>
                    <w:widowControl/>
                    <w:autoSpaceDE w:val="0"/>
                    <w:adjustRightInd w:val="0"/>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b/>
                      <w:kern w:val="0"/>
                      <w:sz w:val="20"/>
                      <w:szCs w:val="20"/>
                      <w:lang w:eastAsia="ru-RU"/>
                    </w:rPr>
                    <w:t>БИК</w:t>
                  </w:r>
                  <w:r w:rsidRPr="00045F2D">
                    <w:rPr>
                      <w:rFonts w:ascii="Times New Roman" w:eastAsia="Times New Roman" w:hAnsi="Times New Roman" w:cs="Times New Roman"/>
                      <w:kern w:val="0"/>
                      <w:sz w:val="20"/>
                      <w:szCs w:val="20"/>
                      <w:lang w:eastAsia="ru-RU"/>
                    </w:rPr>
                    <w:t xml:space="preserve"> 046015602</w:t>
                  </w:r>
                </w:p>
                <w:p w:rsidR="00045F2D" w:rsidRPr="00045F2D" w:rsidRDefault="00045F2D" w:rsidP="00045F2D">
                  <w:pPr>
                    <w:widowControl/>
                    <w:autoSpaceDE w:val="0"/>
                    <w:adjustRightInd w:val="0"/>
                    <w:ind w:right="-111"/>
                    <w:textAlignment w:val="auto"/>
                    <w:rPr>
                      <w:rFonts w:ascii="Times New Roman" w:eastAsia="Times New Roman" w:hAnsi="Times New Roman" w:cs="Times New Roman"/>
                      <w:color w:val="000000"/>
                      <w:kern w:val="0"/>
                      <w:sz w:val="20"/>
                      <w:szCs w:val="20"/>
                      <w:lang w:eastAsia="ru-RU"/>
                    </w:rPr>
                  </w:pPr>
                  <w:r w:rsidRPr="00045F2D">
                    <w:rPr>
                      <w:rFonts w:ascii="Times New Roman" w:eastAsia="Times New Roman" w:hAnsi="Times New Roman" w:cs="Times New Roman"/>
                      <w:kern w:val="0"/>
                      <w:sz w:val="20"/>
                      <w:szCs w:val="20"/>
                      <w:lang w:eastAsia="ru-RU"/>
                    </w:rPr>
                    <w:t xml:space="preserve">Директор: ______________/_______________/    </w:t>
                  </w:r>
                </w:p>
              </w:tc>
              <w:tc>
                <w:tcPr>
                  <w:tcW w:w="3832" w:type="dxa"/>
                </w:tcPr>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p>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p>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p>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p>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p>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p>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p>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p>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p>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p>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p>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p>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p>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p>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r w:rsidRPr="00045F2D">
                    <w:rPr>
                      <w:rFonts w:ascii="Times New Roman" w:eastAsia="Times New Roman" w:hAnsi="Times New Roman" w:cs="Times New Roman"/>
                      <w:color w:val="000000"/>
                      <w:kern w:val="0"/>
                      <w:sz w:val="20"/>
                      <w:szCs w:val="20"/>
                      <w:lang w:eastAsia="ru-RU"/>
                    </w:rPr>
                    <w:t>______________/________/</w:t>
                  </w:r>
                </w:p>
              </w:tc>
            </w:tr>
            <w:tr w:rsidR="00045F2D" w:rsidRPr="00045F2D" w:rsidTr="00045F2D">
              <w:trPr>
                <w:gridAfter w:val="1"/>
                <w:wAfter w:w="103" w:type="dxa"/>
                <w:trHeight w:val="20"/>
              </w:trPr>
              <w:tc>
                <w:tcPr>
                  <w:tcW w:w="5529" w:type="dxa"/>
                  <w:gridSpan w:val="2"/>
                </w:tcPr>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p>
              </w:tc>
              <w:tc>
                <w:tcPr>
                  <w:tcW w:w="3832" w:type="dxa"/>
                </w:tcPr>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p>
              </w:tc>
            </w:tr>
          </w:tbl>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p>
        </w:tc>
      </w:tr>
    </w:tbl>
    <w:p w:rsidR="00045F2D" w:rsidRPr="00045F2D" w:rsidRDefault="00045F2D" w:rsidP="00045F2D">
      <w:pPr>
        <w:autoSpaceDE w:val="0"/>
        <w:adjustRightInd w:val="0"/>
        <w:ind w:firstLine="720"/>
        <w:jc w:val="right"/>
        <w:textAlignment w:val="auto"/>
        <w:rPr>
          <w:rFonts w:ascii="Times New Roman" w:eastAsia="MS Mincho" w:hAnsi="Times New Roman" w:cs="Times New Roman"/>
          <w:kern w:val="0"/>
          <w:sz w:val="20"/>
          <w:szCs w:val="20"/>
          <w:lang w:eastAsia="ru-RU"/>
        </w:rPr>
      </w:pPr>
    </w:p>
    <w:p w:rsidR="00EF49E3" w:rsidRDefault="00EF49E3" w:rsidP="00045F2D">
      <w:pPr>
        <w:autoSpaceDE w:val="0"/>
        <w:adjustRightInd w:val="0"/>
        <w:ind w:firstLine="720"/>
        <w:jc w:val="right"/>
        <w:textAlignment w:val="auto"/>
        <w:rPr>
          <w:rFonts w:ascii="Times New Roman" w:eastAsia="MS Mincho" w:hAnsi="Times New Roman" w:cs="Times New Roman"/>
          <w:kern w:val="0"/>
          <w:sz w:val="20"/>
          <w:szCs w:val="20"/>
          <w:lang w:eastAsia="ru-RU"/>
        </w:rPr>
      </w:pPr>
    </w:p>
    <w:p w:rsidR="00EF49E3" w:rsidRPr="00045F2D" w:rsidRDefault="00EF49E3" w:rsidP="00EF49E3">
      <w:pPr>
        <w:autoSpaceDE w:val="0"/>
        <w:adjustRightInd w:val="0"/>
        <w:textAlignment w:val="auto"/>
        <w:rPr>
          <w:rFonts w:ascii="Times New Roman" w:eastAsia="MS Mincho" w:hAnsi="Times New Roman" w:cs="Times New Roman"/>
          <w:kern w:val="0"/>
          <w:sz w:val="20"/>
          <w:szCs w:val="20"/>
          <w:lang w:eastAsia="ru-RU"/>
        </w:rPr>
      </w:pPr>
    </w:p>
    <w:p w:rsidR="00045F2D" w:rsidRPr="00045F2D" w:rsidRDefault="00045F2D" w:rsidP="00045F2D">
      <w:pPr>
        <w:autoSpaceDE w:val="0"/>
        <w:adjustRightInd w:val="0"/>
        <w:ind w:firstLine="720"/>
        <w:jc w:val="right"/>
        <w:textAlignment w:val="auto"/>
        <w:rPr>
          <w:rFonts w:ascii="Times New Roman" w:eastAsia="MS Mincho" w:hAnsi="Times New Roman" w:cs="Times New Roman"/>
          <w:kern w:val="0"/>
          <w:sz w:val="20"/>
          <w:szCs w:val="20"/>
          <w:lang w:eastAsia="ru-RU"/>
        </w:rPr>
      </w:pPr>
    </w:p>
    <w:p w:rsidR="00045F2D" w:rsidRPr="00045F2D" w:rsidRDefault="00045F2D" w:rsidP="00045F2D">
      <w:pPr>
        <w:autoSpaceDE w:val="0"/>
        <w:adjustRightInd w:val="0"/>
        <w:ind w:firstLine="720"/>
        <w:jc w:val="right"/>
        <w:textAlignment w:val="auto"/>
        <w:rPr>
          <w:rFonts w:ascii="Times New Roman" w:eastAsia="MS Mincho" w:hAnsi="Times New Roman" w:cs="Times New Roman"/>
          <w:kern w:val="0"/>
          <w:sz w:val="20"/>
          <w:szCs w:val="20"/>
          <w:lang w:eastAsia="ru-RU"/>
        </w:rPr>
      </w:pPr>
    </w:p>
    <w:p w:rsidR="00045F2D" w:rsidRPr="00045F2D" w:rsidRDefault="00045F2D" w:rsidP="00045F2D">
      <w:pPr>
        <w:autoSpaceDE w:val="0"/>
        <w:adjustRightInd w:val="0"/>
        <w:ind w:firstLine="720"/>
        <w:jc w:val="right"/>
        <w:textAlignment w:val="auto"/>
        <w:rPr>
          <w:rFonts w:ascii="Times New Roman" w:eastAsia="MS Mincho" w:hAnsi="Times New Roman" w:cs="Times New Roman"/>
          <w:kern w:val="0"/>
          <w:sz w:val="20"/>
          <w:szCs w:val="20"/>
          <w:lang w:eastAsia="ru-RU"/>
        </w:rPr>
      </w:pPr>
      <w:r w:rsidRPr="00045F2D">
        <w:rPr>
          <w:rFonts w:ascii="Times New Roman" w:eastAsia="MS Mincho" w:hAnsi="Times New Roman" w:cs="Times New Roman"/>
          <w:kern w:val="0"/>
          <w:sz w:val="20"/>
          <w:szCs w:val="20"/>
          <w:lang w:eastAsia="ru-RU"/>
        </w:rPr>
        <w:t>Приложение № 1</w:t>
      </w:r>
    </w:p>
    <w:p w:rsidR="00045F2D" w:rsidRPr="00045F2D" w:rsidRDefault="00045F2D" w:rsidP="00045F2D">
      <w:pPr>
        <w:tabs>
          <w:tab w:val="left" w:pos="3152"/>
        </w:tabs>
        <w:autoSpaceDE w:val="0"/>
        <w:adjustRightInd w:val="0"/>
        <w:ind w:firstLine="720"/>
        <w:jc w:val="right"/>
        <w:textAlignment w:val="auto"/>
        <w:rPr>
          <w:rFonts w:ascii="Times New Roman" w:eastAsia="MS Mincho" w:hAnsi="Times New Roman" w:cs="Times New Roman"/>
          <w:kern w:val="0"/>
          <w:sz w:val="20"/>
          <w:szCs w:val="20"/>
          <w:lang w:eastAsia="ru-RU"/>
        </w:rPr>
      </w:pPr>
      <w:r w:rsidRPr="00045F2D">
        <w:rPr>
          <w:rFonts w:ascii="Times New Roman" w:eastAsia="MS Mincho" w:hAnsi="Times New Roman" w:cs="Times New Roman"/>
          <w:kern w:val="0"/>
          <w:sz w:val="20"/>
          <w:szCs w:val="20"/>
          <w:lang w:eastAsia="ru-RU"/>
        </w:rPr>
        <w:t xml:space="preserve">                                                         к Договору № ___ </w:t>
      </w:r>
    </w:p>
    <w:p w:rsidR="00045F2D" w:rsidRPr="00045F2D" w:rsidRDefault="00045F2D" w:rsidP="00045F2D">
      <w:pPr>
        <w:tabs>
          <w:tab w:val="left" w:pos="4786"/>
        </w:tabs>
        <w:autoSpaceDE w:val="0"/>
        <w:adjustRightInd w:val="0"/>
        <w:ind w:firstLine="720"/>
        <w:jc w:val="right"/>
        <w:textAlignment w:val="auto"/>
        <w:rPr>
          <w:rFonts w:ascii="Times New Roman" w:eastAsia="MS Mincho" w:hAnsi="Times New Roman" w:cs="Times New Roman"/>
          <w:kern w:val="0"/>
          <w:sz w:val="20"/>
          <w:szCs w:val="20"/>
          <w:lang w:eastAsia="ru-RU"/>
        </w:rPr>
      </w:pPr>
      <w:r w:rsidRPr="00045F2D">
        <w:rPr>
          <w:rFonts w:ascii="Times New Roman" w:eastAsia="MS Mincho" w:hAnsi="Times New Roman" w:cs="Times New Roman"/>
          <w:kern w:val="0"/>
          <w:sz w:val="20"/>
          <w:szCs w:val="20"/>
          <w:lang w:eastAsia="ru-RU"/>
        </w:rPr>
        <w:lastRenderedPageBreak/>
        <w:t xml:space="preserve">                                               от «__» __________2026 г.</w:t>
      </w:r>
    </w:p>
    <w:p w:rsidR="00045F2D" w:rsidRPr="00045F2D" w:rsidRDefault="00045F2D" w:rsidP="00045F2D">
      <w:pPr>
        <w:tabs>
          <w:tab w:val="left" w:pos="4786"/>
        </w:tabs>
        <w:autoSpaceDE w:val="0"/>
        <w:adjustRightInd w:val="0"/>
        <w:ind w:firstLine="720"/>
        <w:textAlignment w:val="auto"/>
        <w:rPr>
          <w:rFonts w:ascii="Times New Roman" w:eastAsia="MS Mincho" w:hAnsi="Times New Roman" w:cs="Times New Roman"/>
          <w:kern w:val="0"/>
          <w:sz w:val="20"/>
          <w:szCs w:val="20"/>
          <w:lang w:eastAsia="ru-RU"/>
        </w:rPr>
      </w:pPr>
      <w:r w:rsidRPr="00045F2D">
        <w:rPr>
          <w:rFonts w:ascii="Times New Roman" w:eastAsia="Times New Roman" w:hAnsi="Times New Roman" w:cs="Times New Roman"/>
          <w:bCs/>
          <w:kern w:val="0"/>
          <w:sz w:val="20"/>
          <w:szCs w:val="20"/>
          <w:lang w:eastAsia="ru-RU"/>
        </w:rPr>
        <w:tab/>
      </w:r>
    </w:p>
    <w:p w:rsidR="00045F2D" w:rsidRPr="00045F2D" w:rsidRDefault="00045F2D" w:rsidP="00045F2D">
      <w:pPr>
        <w:keepNext/>
        <w:widowControl/>
        <w:tabs>
          <w:tab w:val="left" w:pos="708"/>
        </w:tabs>
        <w:autoSpaceDN/>
        <w:textAlignment w:val="auto"/>
        <w:outlineLvl w:val="0"/>
        <w:rPr>
          <w:rFonts w:ascii="Times New Roman" w:eastAsia="Times New Roman" w:hAnsi="Times New Roman" w:cs="Times New Roman"/>
          <w:kern w:val="0"/>
          <w:sz w:val="20"/>
          <w:szCs w:val="20"/>
          <w:lang w:eastAsia="ru-RU"/>
        </w:rPr>
      </w:pPr>
    </w:p>
    <w:p w:rsidR="00045F2D" w:rsidRPr="00045F2D" w:rsidRDefault="00045F2D" w:rsidP="00045F2D">
      <w:pPr>
        <w:widowControl/>
        <w:autoSpaceDE w:val="0"/>
        <w:adjustRightInd w:val="0"/>
        <w:jc w:val="center"/>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b/>
          <w:kern w:val="0"/>
          <w:sz w:val="20"/>
          <w:szCs w:val="20"/>
          <w:lang w:eastAsia="ru-RU"/>
        </w:rPr>
        <w:t>СПЕЦИФИКАЦИЯ</w:t>
      </w:r>
    </w:p>
    <w:p w:rsidR="00045F2D" w:rsidRPr="00045F2D" w:rsidRDefault="00045F2D" w:rsidP="00045F2D">
      <w:pPr>
        <w:widowControl/>
        <w:autoSpaceDE w:val="0"/>
        <w:adjustRightInd w:val="0"/>
        <w:ind w:firstLine="720"/>
        <w:jc w:val="center"/>
        <w:textAlignment w:val="auto"/>
        <w:rPr>
          <w:rFonts w:ascii="Times New Roman" w:eastAsia="Times New Roman" w:hAnsi="Times New Roman" w:cs="Times New Roman"/>
          <w:b/>
          <w:kern w:val="0"/>
          <w:sz w:val="20"/>
          <w:szCs w:val="20"/>
          <w:lang w:eastAsia="ru-RU"/>
        </w:rPr>
      </w:pPr>
    </w:p>
    <w:tbl>
      <w:tblPr>
        <w:tblW w:w="1120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4252"/>
        <w:gridCol w:w="1621"/>
        <w:gridCol w:w="1075"/>
        <w:gridCol w:w="992"/>
        <w:gridCol w:w="1276"/>
        <w:gridCol w:w="1277"/>
      </w:tblGrid>
      <w:tr w:rsidR="00045F2D" w:rsidRPr="00045F2D" w:rsidTr="00045F2D">
        <w:trPr>
          <w:trHeight w:val="886"/>
        </w:trPr>
        <w:tc>
          <w:tcPr>
            <w:tcW w:w="710" w:type="dxa"/>
            <w:tcBorders>
              <w:top w:val="single" w:sz="4" w:space="0" w:color="auto"/>
              <w:left w:val="single" w:sz="4" w:space="0" w:color="auto"/>
              <w:bottom w:val="single" w:sz="4" w:space="0" w:color="auto"/>
              <w:right w:val="single" w:sz="4" w:space="0" w:color="auto"/>
            </w:tcBorders>
            <w:vAlign w:val="center"/>
            <w:hideMark/>
          </w:tcPr>
          <w:p w:rsidR="00045F2D" w:rsidRPr="00045F2D" w:rsidRDefault="00045F2D" w:rsidP="00045F2D">
            <w:pPr>
              <w:widowControl/>
              <w:autoSpaceDN/>
              <w:jc w:val="center"/>
              <w:textAlignment w:val="auto"/>
              <w:rPr>
                <w:rFonts w:ascii="Times New Roman" w:eastAsia="Times New Roman" w:hAnsi="Times New Roman" w:cs="Times New Roman"/>
                <w:b/>
                <w:bCs/>
                <w:kern w:val="0"/>
                <w:sz w:val="20"/>
                <w:szCs w:val="20"/>
                <w:lang w:eastAsia="ru-RU"/>
              </w:rPr>
            </w:pPr>
            <w:r w:rsidRPr="00045F2D">
              <w:rPr>
                <w:rFonts w:ascii="Times New Roman" w:eastAsia="Times New Roman" w:hAnsi="Times New Roman" w:cs="Times New Roman"/>
                <w:b/>
                <w:bCs/>
                <w:kern w:val="0"/>
                <w:sz w:val="20"/>
                <w:szCs w:val="20"/>
                <w:lang w:eastAsia="ru-RU"/>
              </w:rPr>
              <w:t xml:space="preserve">№ </w:t>
            </w:r>
            <w:proofErr w:type="gramStart"/>
            <w:r w:rsidRPr="00045F2D">
              <w:rPr>
                <w:rFonts w:ascii="Times New Roman" w:eastAsia="Times New Roman" w:hAnsi="Times New Roman" w:cs="Times New Roman"/>
                <w:b/>
                <w:bCs/>
                <w:kern w:val="0"/>
                <w:sz w:val="20"/>
                <w:szCs w:val="20"/>
                <w:lang w:eastAsia="ru-RU"/>
              </w:rPr>
              <w:t>п</w:t>
            </w:r>
            <w:proofErr w:type="gramEnd"/>
            <w:r w:rsidRPr="00045F2D">
              <w:rPr>
                <w:rFonts w:ascii="Times New Roman" w:eastAsia="Times New Roman" w:hAnsi="Times New Roman" w:cs="Times New Roman"/>
                <w:b/>
                <w:bCs/>
                <w:kern w:val="0"/>
                <w:sz w:val="20"/>
                <w:szCs w:val="20"/>
                <w:lang w:eastAsia="ru-RU"/>
              </w:rPr>
              <w:t>/п</w:t>
            </w:r>
          </w:p>
        </w:tc>
        <w:tc>
          <w:tcPr>
            <w:tcW w:w="4252" w:type="dxa"/>
            <w:tcBorders>
              <w:top w:val="single" w:sz="4" w:space="0" w:color="auto"/>
              <w:left w:val="single" w:sz="4" w:space="0" w:color="auto"/>
              <w:bottom w:val="single" w:sz="4" w:space="0" w:color="auto"/>
              <w:right w:val="single" w:sz="4" w:space="0" w:color="auto"/>
            </w:tcBorders>
            <w:vAlign w:val="center"/>
            <w:hideMark/>
          </w:tcPr>
          <w:p w:rsidR="00045F2D" w:rsidRPr="00045F2D" w:rsidRDefault="00045F2D" w:rsidP="00045F2D">
            <w:pPr>
              <w:widowControl/>
              <w:autoSpaceDN/>
              <w:ind w:left="138" w:hanging="138"/>
              <w:jc w:val="center"/>
              <w:textAlignment w:val="auto"/>
              <w:rPr>
                <w:rFonts w:ascii="Times New Roman" w:eastAsia="Times New Roman" w:hAnsi="Times New Roman" w:cs="Times New Roman"/>
                <w:b/>
                <w:bCs/>
                <w:kern w:val="0"/>
                <w:sz w:val="20"/>
                <w:szCs w:val="20"/>
                <w:lang w:eastAsia="ru-RU"/>
              </w:rPr>
            </w:pPr>
            <w:r w:rsidRPr="00045F2D">
              <w:rPr>
                <w:rFonts w:ascii="Times New Roman" w:eastAsia="Times New Roman" w:hAnsi="Times New Roman" w:cs="Times New Roman"/>
                <w:b/>
                <w:bCs/>
                <w:kern w:val="0"/>
                <w:sz w:val="20"/>
                <w:szCs w:val="20"/>
                <w:lang w:eastAsia="ru-RU"/>
              </w:rPr>
              <w:t>Наименование и характеристики товара</w:t>
            </w:r>
          </w:p>
        </w:tc>
        <w:tc>
          <w:tcPr>
            <w:tcW w:w="1621" w:type="dxa"/>
            <w:tcBorders>
              <w:top w:val="single" w:sz="4" w:space="0" w:color="auto"/>
              <w:left w:val="single" w:sz="4" w:space="0" w:color="auto"/>
              <w:bottom w:val="single" w:sz="4" w:space="0" w:color="auto"/>
              <w:right w:val="single" w:sz="4" w:space="0" w:color="auto"/>
            </w:tcBorders>
          </w:tcPr>
          <w:p w:rsidR="00045F2D" w:rsidRPr="00045F2D" w:rsidRDefault="00045F2D" w:rsidP="00045F2D">
            <w:pPr>
              <w:widowControl/>
              <w:autoSpaceDN/>
              <w:jc w:val="center"/>
              <w:textAlignment w:val="auto"/>
              <w:rPr>
                <w:rFonts w:ascii="Times New Roman" w:eastAsia="Times New Roman" w:hAnsi="Times New Roman" w:cs="Times New Roman"/>
                <w:b/>
                <w:bCs/>
                <w:kern w:val="0"/>
                <w:sz w:val="20"/>
                <w:szCs w:val="20"/>
                <w:lang w:eastAsia="ru-RU"/>
              </w:rPr>
            </w:pPr>
            <w:r w:rsidRPr="00045F2D">
              <w:rPr>
                <w:rFonts w:ascii="Times New Roman" w:eastAsia="Times New Roman" w:hAnsi="Times New Roman" w:cs="Times New Roman"/>
                <w:b/>
                <w:bCs/>
                <w:kern w:val="0"/>
                <w:sz w:val="20"/>
                <w:szCs w:val="20"/>
                <w:lang w:eastAsia="ru-RU"/>
              </w:rPr>
              <w:t>Страна происхождения товара</w:t>
            </w:r>
          </w:p>
        </w:tc>
        <w:tc>
          <w:tcPr>
            <w:tcW w:w="1075" w:type="dxa"/>
            <w:tcBorders>
              <w:top w:val="single" w:sz="4" w:space="0" w:color="auto"/>
              <w:left w:val="single" w:sz="4" w:space="0" w:color="auto"/>
              <w:bottom w:val="single" w:sz="4" w:space="0" w:color="auto"/>
              <w:right w:val="single" w:sz="4" w:space="0" w:color="auto"/>
            </w:tcBorders>
            <w:vAlign w:val="center"/>
            <w:hideMark/>
          </w:tcPr>
          <w:p w:rsidR="00045F2D" w:rsidRPr="00045F2D" w:rsidRDefault="00045F2D" w:rsidP="00045F2D">
            <w:pPr>
              <w:widowControl/>
              <w:autoSpaceDN/>
              <w:jc w:val="center"/>
              <w:textAlignment w:val="auto"/>
              <w:rPr>
                <w:rFonts w:ascii="Times New Roman" w:eastAsia="Times New Roman" w:hAnsi="Times New Roman" w:cs="Times New Roman"/>
                <w:b/>
                <w:bCs/>
                <w:kern w:val="0"/>
                <w:sz w:val="20"/>
                <w:szCs w:val="20"/>
                <w:lang w:eastAsia="ru-RU"/>
              </w:rPr>
            </w:pPr>
            <w:r w:rsidRPr="00045F2D">
              <w:rPr>
                <w:rFonts w:ascii="Times New Roman" w:eastAsia="Times New Roman" w:hAnsi="Times New Roman" w:cs="Times New Roman"/>
                <w:b/>
                <w:bCs/>
                <w:kern w:val="0"/>
                <w:sz w:val="20"/>
                <w:szCs w:val="20"/>
                <w:lang w:eastAsia="ru-RU"/>
              </w:rPr>
              <w:t>Ед. изм</w:t>
            </w:r>
            <w:r w:rsidRPr="00045F2D">
              <w:rPr>
                <w:rFonts w:ascii="Times New Roman" w:eastAsia="Times New Roman" w:hAnsi="Times New Roman" w:cs="Times New Roman"/>
                <w:kern w:val="0"/>
                <w:sz w:val="20"/>
                <w:szCs w:val="20"/>
                <w:lang w:eastAsia="ru-RU"/>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045F2D" w:rsidRPr="00045F2D" w:rsidRDefault="00045F2D" w:rsidP="00045F2D">
            <w:pPr>
              <w:widowControl/>
              <w:autoSpaceDN/>
              <w:jc w:val="center"/>
              <w:textAlignment w:val="auto"/>
              <w:rPr>
                <w:rFonts w:ascii="Times New Roman" w:eastAsia="Times New Roman" w:hAnsi="Times New Roman" w:cs="Times New Roman"/>
                <w:b/>
                <w:bCs/>
                <w:kern w:val="0"/>
                <w:sz w:val="20"/>
                <w:szCs w:val="20"/>
                <w:lang w:eastAsia="ru-RU"/>
              </w:rPr>
            </w:pPr>
            <w:r w:rsidRPr="00045F2D">
              <w:rPr>
                <w:rFonts w:ascii="Times New Roman" w:eastAsia="Times New Roman" w:hAnsi="Times New Roman" w:cs="Times New Roman"/>
                <w:b/>
                <w:bCs/>
                <w:kern w:val="0"/>
                <w:sz w:val="20"/>
                <w:szCs w:val="20"/>
                <w:lang w:eastAsia="ru-RU"/>
              </w:rPr>
              <w:t>Кол-во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045F2D" w:rsidRPr="00045F2D" w:rsidRDefault="00045F2D" w:rsidP="00045F2D">
            <w:pPr>
              <w:widowControl/>
              <w:autoSpaceDN/>
              <w:jc w:val="center"/>
              <w:textAlignment w:val="auto"/>
              <w:rPr>
                <w:rFonts w:ascii="Times New Roman" w:eastAsia="Times New Roman" w:hAnsi="Times New Roman" w:cs="Times New Roman"/>
                <w:b/>
                <w:bCs/>
                <w:kern w:val="0"/>
                <w:sz w:val="20"/>
                <w:szCs w:val="20"/>
                <w:lang w:eastAsia="ru-RU"/>
              </w:rPr>
            </w:pPr>
            <w:r w:rsidRPr="00045F2D">
              <w:rPr>
                <w:rFonts w:ascii="Times New Roman" w:eastAsia="Times New Roman" w:hAnsi="Times New Roman" w:cs="Times New Roman"/>
                <w:b/>
                <w:bCs/>
                <w:kern w:val="0"/>
                <w:sz w:val="20"/>
                <w:szCs w:val="20"/>
                <w:lang w:eastAsia="ru-RU"/>
              </w:rPr>
              <w:t>Цена за единицу, руб. с НДС</w:t>
            </w:r>
          </w:p>
        </w:tc>
        <w:tc>
          <w:tcPr>
            <w:tcW w:w="1277" w:type="dxa"/>
            <w:tcBorders>
              <w:top w:val="single" w:sz="4" w:space="0" w:color="auto"/>
              <w:left w:val="single" w:sz="4" w:space="0" w:color="auto"/>
              <w:bottom w:val="single" w:sz="4" w:space="0" w:color="auto"/>
              <w:right w:val="single" w:sz="4" w:space="0" w:color="auto"/>
            </w:tcBorders>
            <w:vAlign w:val="center"/>
            <w:hideMark/>
          </w:tcPr>
          <w:p w:rsidR="00045F2D" w:rsidRPr="00045F2D" w:rsidRDefault="00045F2D" w:rsidP="00045F2D">
            <w:pPr>
              <w:widowControl/>
              <w:autoSpaceDN/>
              <w:jc w:val="center"/>
              <w:textAlignment w:val="auto"/>
              <w:rPr>
                <w:rFonts w:ascii="Times New Roman" w:eastAsia="Times New Roman" w:hAnsi="Times New Roman" w:cs="Times New Roman"/>
                <w:b/>
                <w:bCs/>
                <w:kern w:val="0"/>
                <w:sz w:val="20"/>
                <w:szCs w:val="20"/>
                <w:lang w:eastAsia="ru-RU"/>
              </w:rPr>
            </w:pPr>
            <w:r w:rsidRPr="00045F2D">
              <w:rPr>
                <w:rFonts w:ascii="Times New Roman" w:eastAsia="Times New Roman" w:hAnsi="Times New Roman" w:cs="Times New Roman"/>
                <w:b/>
                <w:bCs/>
                <w:kern w:val="0"/>
                <w:sz w:val="20"/>
                <w:szCs w:val="20"/>
                <w:lang w:eastAsia="ru-RU"/>
              </w:rPr>
              <w:t>Всего стоимость, руб. (с НДС)</w:t>
            </w:r>
          </w:p>
        </w:tc>
      </w:tr>
      <w:tr w:rsidR="00045F2D" w:rsidRPr="00045F2D" w:rsidTr="00D20558">
        <w:trPr>
          <w:trHeight w:val="394"/>
        </w:trPr>
        <w:tc>
          <w:tcPr>
            <w:tcW w:w="710" w:type="dxa"/>
            <w:tcBorders>
              <w:top w:val="single" w:sz="4" w:space="0" w:color="auto"/>
              <w:left w:val="single" w:sz="4" w:space="0" w:color="auto"/>
              <w:bottom w:val="single" w:sz="4" w:space="0" w:color="auto"/>
              <w:right w:val="single" w:sz="4" w:space="0" w:color="auto"/>
            </w:tcBorders>
            <w:noWrap/>
            <w:vAlign w:val="center"/>
          </w:tcPr>
          <w:p w:rsidR="00045F2D" w:rsidRPr="00045F2D" w:rsidRDefault="00045F2D" w:rsidP="00045F2D">
            <w:pPr>
              <w:widowControl/>
              <w:autoSpaceDN/>
              <w:ind w:hanging="11"/>
              <w:jc w:val="center"/>
              <w:textAlignment w:val="auto"/>
              <w:rPr>
                <w:rFonts w:ascii="Times New Roman" w:eastAsia="Times New Roman" w:hAnsi="Times New Roman" w:cs="Times New Roman"/>
                <w:kern w:val="0"/>
                <w:sz w:val="20"/>
                <w:szCs w:val="20"/>
                <w:lang w:eastAsia="ru-RU"/>
              </w:rPr>
            </w:pPr>
          </w:p>
        </w:tc>
        <w:tc>
          <w:tcPr>
            <w:tcW w:w="4252" w:type="dxa"/>
            <w:tcBorders>
              <w:top w:val="single" w:sz="4" w:space="0" w:color="auto"/>
              <w:left w:val="single" w:sz="4" w:space="0" w:color="auto"/>
              <w:bottom w:val="single" w:sz="4" w:space="0" w:color="auto"/>
              <w:right w:val="single" w:sz="4" w:space="0" w:color="auto"/>
            </w:tcBorders>
            <w:noWrap/>
          </w:tcPr>
          <w:p w:rsidR="00045F2D" w:rsidRPr="00045F2D" w:rsidRDefault="00045F2D" w:rsidP="00045F2D">
            <w:pPr>
              <w:widowControl/>
              <w:suppressAutoHyphens/>
              <w:autoSpaceDN/>
              <w:spacing w:after="60"/>
              <w:jc w:val="both"/>
              <w:textAlignment w:val="auto"/>
              <w:rPr>
                <w:rFonts w:ascii="Times New Roman" w:eastAsia="Times New Roman" w:hAnsi="Times New Roman" w:cs="Times New Roman"/>
                <w:kern w:val="1"/>
                <w:sz w:val="20"/>
                <w:szCs w:val="20"/>
                <w:lang w:eastAsia="ar-SA"/>
              </w:rPr>
            </w:pPr>
          </w:p>
        </w:tc>
        <w:tc>
          <w:tcPr>
            <w:tcW w:w="1621" w:type="dxa"/>
            <w:tcBorders>
              <w:top w:val="single" w:sz="4" w:space="0" w:color="auto"/>
              <w:left w:val="single" w:sz="4" w:space="0" w:color="auto"/>
              <w:bottom w:val="single" w:sz="4" w:space="0" w:color="auto"/>
              <w:right w:val="single" w:sz="4" w:space="0" w:color="auto"/>
            </w:tcBorders>
            <w:vAlign w:val="center"/>
          </w:tcPr>
          <w:p w:rsidR="00045F2D" w:rsidRPr="00045F2D" w:rsidRDefault="00045F2D" w:rsidP="00045F2D">
            <w:pPr>
              <w:widowControl/>
              <w:autoSpaceDN/>
              <w:jc w:val="center"/>
              <w:textAlignment w:val="auto"/>
              <w:rPr>
                <w:rFonts w:ascii="Times New Roman" w:eastAsia="Times New Roman" w:hAnsi="Times New Roman" w:cs="Times New Roman"/>
                <w:color w:val="000000"/>
                <w:kern w:val="0"/>
                <w:sz w:val="20"/>
                <w:szCs w:val="20"/>
                <w:lang w:eastAsia="ru-RU"/>
              </w:rPr>
            </w:pPr>
          </w:p>
        </w:tc>
        <w:tc>
          <w:tcPr>
            <w:tcW w:w="1075" w:type="dxa"/>
            <w:tcBorders>
              <w:top w:val="single" w:sz="4" w:space="0" w:color="auto"/>
              <w:left w:val="single" w:sz="4" w:space="0" w:color="auto"/>
              <w:bottom w:val="single" w:sz="4" w:space="0" w:color="auto"/>
              <w:right w:val="single" w:sz="4" w:space="0" w:color="auto"/>
            </w:tcBorders>
            <w:noWrap/>
            <w:vAlign w:val="center"/>
          </w:tcPr>
          <w:p w:rsidR="00045F2D" w:rsidRPr="00045F2D" w:rsidRDefault="00045F2D" w:rsidP="00045F2D">
            <w:pPr>
              <w:widowControl/>
              <w:suppressAutoHyphens/>
              <w:autoSpaceDN/>
              <w:spacing w:after="60"/>
              <w:jc w:val="center"/>
              <w:textAlignment w:val="auto"/>
              <w:rPr>
                <w:rFonts w:ascii="Times New Roman" w:eastAsia="Times New Roman" w:hAnsi="Times New Roman" w:cs="Times New Roman"/>
                <w:color w:val="000000"/>
                <w:kern w:val="1"/>
                <w:sz w:val="20"/>
                <w:szCs w:val="20"/>
                <w:lang w:eastAsia="ar-SA"/>
              </w:rPr>
            </w:pPr>
          </w:p>
        </w:tc>
        <w:tc>
          <w:tcPr>
            <w:tcW w:w="992" w:type="dxa"/>
            <w:tcBorders>
              <w:top w:val="single" w:sz="4" w:space="0" w:color="auto"/>
              <w:left w:val="single" w:sz="4" w:space="0" w:color="auto"/>
              <w:bottom w:val="single" w:sz="4" w:space="0" w:color="auto"/>
              <w:right w:val="single" w:sz="4" w:space="0" w:color="auto"/>
            </w:tcBorders>
            <w:noWrap/>
          </w:tcPr>
          <w:p w:rsidR="00045F2D" w:rsidRPr="00045F2D" w:rsidRDefault="00045F2D" w:rsidP="00045F2D">
            <w:pPr>
              <w:widowControl/>
              <w:suppressAutoHyphens/>
              <w:autoSpaceDN/>
              <w:spacing w:after="60"/>
              <w:jc w:val="both"/>
              <w:textAlignment w:val="auto"/>
              <w:rPr>
                <w:rFonts w:ascii="Times New Roman" w:eastAsia="Times New Roman" w:hAnsi="Times New Roman" w:cs="Times New Roman"/>
                <w:kern w:val="1"/>
                <w:sz w:val="20"/>
                <w:szCs w:val="20"/>
                <w:lang w:eastAsia="ar-SA"/>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045F2D" w:rsidRPr="00045F2D" w:rsidRDefault="00045F2D" w:rsidP="00045F2D">
            <w:pPr>
              <w:widowControl/>
              <w:autoSpaceDN/>
              <w:ind w:firstLine="720"/>
              <w:jc w:val="center"/>
              <w:textAlignment w:val="auto"/>
              <w:rPr>
                <w:rFonts w:ascii="Times New Roman" w:eastAsia="Times New Roman" w:hAnsi="Times New Roman" w:cs="Times New Roman"/>
                <w:kern w:val="0"/>
                <w:sz w:val="20"/>
                <w:szCs w:val="20"/>
                <w:lang w:eastAsia="ru-RU"/>
              </w:rPr>
            </w:pPr>
          </w:p>
        </w:tc>
        <w:tc>
          <w:tcPr>
            <w:tcW w:w="1277" w:type="dxa"/>
            <w:tcBorders>
              <w:top w:val="single" w:sz="4" w:space="0" w:color="auto"/>
              <w:left w:val="single" w:sz="4" w:space="0" w:color="auto"/>
              <w:bottom w:val="single" w:sz="4" w:space="0" w:color="auto"/>
              <w:right w:val="single" w:sz="4" w:space="0" w:color="auto"/>
            </w:tcBorders>
            <w:noWrap/>
            <w:vAlign w:val="center"/>
          </w:tcPr>
          <w:p w:rsidR="00045F2D" w:rsidRPr="00045F2D" w:rsidRDefault="00045F2D" w:rsidP="00045F2D">
            <w:pPr>
              <w:widowControl/>
              <w:autoSpaceDN/>
              <w:ind w:firstLine="720"/>
              <w:jc w:val="center"/>
              <w:textAlignment w:val="auto"/>
              <w:rPr>
                <w:rFonts w:ascii="Times New Roman" w:eastAsia="Times New Roman" w:hAnsi="Times New Roman" w:cs="Times New Roman"/>
                <w:kern w:val="0"/>
                <w:sz w:val="20"/>
                <w:szCs w:val="20"/>
                <w:lang w:eastAsia="ru-RU"/>
              </w:rPr>
            </w:pPr>
          </w:p>
        </w:tc>
      </w:tr>
      <w:tr w:rsidR="00045F2D" w:rsidRPr="00045F2D" w:rsidTr="00045F2D">
        <w:trPr>
          <w:trHeight w:val="394"/>
        </w:trPr>
        <w:tc>
          <w:tcPr>
            <w:tcW w:w="710" w:type="dxa"/>
            <w:tcBorders>
              <w:top w:val="single" w:sz="4" w:space="0" w:color="auto"/>
              <w:left w:val="single" w:sz="4" w:space="0" w:color="auto"/>
              <w:bottom w:val="single" w:sz="4" w:space="0" w:color="auto"/>
              <w:right w:val="single" w:sz="4" w:space="0" w:color="auto"/>
            </w:tcBorders>
            <w:noWrap/>
            <w:vAlign w:val="center"/>
          </w:tcPr>
          <w:p w:rsidR="00045F2D" w:rsidRPr="00045F2D" w:rsidRDefault="00045F2D" w:rsidP="00045F2D">
            <w:pPr>
              <w:widowControl/>
              <w:autoSpaceDN/>
              <w:ind w:hanging="11"/>
              <w:jc w:val="center"/>
              <w:textAlignment w:val="auto"/>
              <w:rPr>
                <w:rFonts w:ascii="Times New Roman" w:eastAsia="Times New Roman" w:hAnsi="Times New Roman" w:cs="Times New Roman"/>
                <w:kern w:val="0"/>
                <w:sz w:val="20"/>
                <w:szCs w:val="20"/>
                <w:lang w:eastAsia="ru-RU"/>
              </w:rPr>
            </w:pPr>
          </w:p>
        </w:tc>
        <w:tc>
          <w:tcPr>
            <w:tcW w:w="4252" w:type="dxa"/>
            <w:tcBorders>
              <w:top w:val="single" w:sz="4" w:space="0" w:color="auto"/>
              <w:left w:val="single" w:sz="4" w:space="0" w:color="auto"/>
              <w:bottom w:val="single" w:sz="4" w:space="0" w:color="auto"/>
              <w:right w:val="single" w:sz="4" w:space="0" w:color="auto"/>
            </w:tcBorders>
            <w:noWrap/>
          </w:tcPr>
          <w:p w:rsidR="00045F2D" w:rsidRPr="00045F2D" w:rsidRDefault="00045F2D" w:rsidP="00045F2D">
            <w:pPr>
              <w:widowControl/>
              <w:suppressAutoHyphens/>
              <w:autoSpaceDN/>
              <w:spacing w:after="60"/>
              <w:jc w:val="both"/>
              <w:textAlignment w:val="auto"/>
              <w:rPr>
                <w:rFonts w:ascii="Times New Roman" w:eastAsia="Times New Roman" w:hAnsi="Times New Roman" w:cs="Times New Roman"/>
                <w:kern w:val="1"/>
                <w:sz w:val="20"/>
                <w:szCs w:val="20"/>
                <w:lang w:eastAsia="ar-SA"/>
              </w:rPr>
            </w:pPr>
          </w:p>
        </w:tc>
        <w:tc>
          <w:tcPr>
            <w:tcW w:w="1621" w:type="dxa"/>
            <w:tcBorders>
              <w:top w:val="single" w:sz="4" w:space="0" w:color="auto"/>
              <w:left w:val="single" w:sz="4" w:space="0" w:color="auto"/>
              <w:bottom w:val="single" w:sz="4" w:space="0" w:color="auto"/>
              <w:right w:val="single" w:sz="4" w:space="0" w:color="auto"/>
            </w:tcBorders>
            <w:vAlign w:val="center"/>
          </w:tcPr>
          <w:p w:rsidR="00045F2D" w:rsidRPr="00045F2D" w:rsidRDefault="00045F2D" w:rsidP="00045F2D">
            <w:pPr>
              <w:widowControl/>
              <w:autoSpaceDN/>
              <w:jc w:val="center"/>
              <w:textAlignment w:val="auto"/>
              <w:rPr>
                <w:rFonts w:ascii="Times New Roman" w:eastAsia="Times New Roman" w:hAnsi="Times New Roman" w:cs="Times New Roman"/>
                <w:color w:val="000000"/>
                <w:kern w:val="0"/>
                <w:sz w:val="20"/>
                <w:szCs w:val="20"/>
                <w:lang w:eastAsia="ru-RU"/>
              </w:rPr>
            </w:pPr>
          </w:p>
        </w:tc>
        <w:tc>
          <w:tcPr>
            <w:tcW w:w="1075" w:type="dxa"/>
            <w:tcBorders>
              <w:top w:val="single" w:sz="4" w:space="0" w:color="auto"/>
              <w:left w:val="single" w:sz="4" w:space="0" w:color="auto"/>
              <w:bottom w:val="single" w:sz="4" w:space="0" w:color="auto"/>
              <w:right w:val="single" w:sz="4" w:space="0" w:color="auto"/>
            </w:tcBorders>
            <w:noWrap/>
            <w:vAlign w:val="center"/>
          </w:tcPr>
          <w:p w:rsidR="00045F2D" w:rsidRPr="00045F2D" w:rsidRDefault="00045F2D" w:rsidP="00045F2D">
            <w:pPr>
              <w:widowControl/>
              <w:suppressAutoHyphens/>
              <w:autoSpaceDN/>
              <w:spacing w:after="60"/>
              <w:jc w:val="center"/>
              <w:textAlignment w:val="auto"/>
              <w:rPr>
                <w:rFonts w:ascii="Times New Roman" w:eastAsia="Times New Roman" w:hAnsi="Times New Roman" w:cs="Times New Roman"/>
                <w:color w:val="000000"/>
                <w:kern w:val="1"/>
                <w:sz w:val="20"/>
                <w:szCs w:val="20"/>
                <w:lang w:eastAsia="ar-SA"/>
              </w:rPr>
            </w:pPr>
          </w:p>
        </w:tc>
        <w:tc>
          <w:tcPr>
            <w:tcW w:w="992" w:type="dxa"/>
            <w:tcBorders>
              <w:top w:val="single" w:sz="4" w:space="0" w:color="auto"/>
              <w:left w:val="single" w:sz="4" w:space="0" w:color="auto"/>
              <w:bottom w:val="single" w:sz="4" w:space="0" w:color="auto"/>
              <w:right w:val="single" w:sz="4" w:space="0" w:color="auto"/>
            </w:tcBorders>
            <w:noWrap/>
          </w:tcPr>
          <w:p w:rsidR="00045F2D" w:rsidRPr="00045F2D" w:rsidRDefault="00045F2D" w:rsidP="00045F2D">
            <w:pPr>
              <w:widowControl/>
              <w:suppressAutoHyphens/>
              <w:autoSpaceDN/>
              <w:spacing w:after="60"/>
              <w:jc w:val="both"/>
              <w:textAlignment w:val="auto"/>
              <w:rPr>
                <w:rFonts w:ascii="Times New Roman" w:eastAsia="Times New Roman" w:hAnsi="Times New Roman" w:cs="Times New Roman"/>
                <w:kern w:val="1"/>
                <w:sz w:val="20"/>
                <w:szCs w:val="20"/>
                <w:lang w:eastAsia="ar-SA"/>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045F2D" w:rsidRPr="00045F2D" w:rsidRDefault="00045F2D" w:rsidP="00045F2D">
            <w:pPr>
              <w:widowControl/>
              <w:autoSpaceDN/>
              <w:ind w:firstLine="720"/>
              <w:jc w:val="center"/>
              <w:textAlignment w:val="auto"/>
              <w:rPr>
                <w:rFonts w:ascii="Times New Roman" w:eastAsia="Times New Roman" w:hAnsi="Times New Roman" w:cs="Times New Roman"/>
                <w:kern w:val="0"/>
                <w:sz w:val="20"/>
                <w:szCs w:val="20"/>
                <w:lang w:eastAsia="ru-RU"/>
              </w:rPr>
            </w:pPr>
          </w:p>
        </w:tc>
        <w:tc>
          <w:tcPr>
            <w:tcW w:w="1277" w:type="dxa"/>
            <w:tcBorders>
              <w:top w:val="single" w:sz="4" w:space="0" w:color="auto"/>
              <w:left w:val="single" w:sz="4" w:space="0" w:color="auto"/>
              <w:bottom w:val="single" w:sz="4" w:space="0" w:color="auto"/>
              <w:right w:val="single" w:sz="4" w:space="0" w:color="auto"/>
            </w:tcBorders>
            <w:noWrap/>
            <w:vAlign w:val="center"/>
          </w:tcPr>
          <w:p w:rsidR="00045F2D" w:rsidRPr="00045F2D" w:rsidRDefault="00045F2D" w:rsidP="00045F2D">
            <w:pPr>
              <w:widowControl/>
              <w:autoSpaceDN/>
              <w:ind w:firstLine="720"/>
              <w:jc w:val="center"/>
              <w:textAlignment w:val="auto"/>
              <w:rPr>
                <w:rFonts w:ascii="Times New Roman" w:eastAsia="Times New Roman" w:hAnsi="Times New Roman" w:cs="Times New Roman"/>
                <w:kern w:val="0"/>
                <w:sz w:val="20"/>
                <w:szCs w:val="20"/>
                <w:lang w:eastAsia="ru-RU"/>
              </w:rPr>
            </w:pPr>
          </w:p>
        </w:tc>
      </w:tr>
      <w:tr w:rsidR="00045F2D" w:rsidRPr="00045F2D" w:rsidTr="00045F2D">
        <w:trPr>
          <w:trHeight w:val="20"/>
        </w:trPr>
        <w:tc>
          <w:tcPr>
            <w:tcW w:w="710" w:type="dxa"/>
            <w:tcBorders>
              <w:top w:val="single" w:sz="4" w:space="0" w:color="auto"/>
              <w:left w:val="single" w:sz="4" w:space="0" w:color="auto"/>
              <w:bottom w:val="single" w:sz="4" w:space="0" w:color="auto"/>
              <w:right w:val="nil"/>
            </w:tcBorders>
            <w:noWrap/>
          </w:tcPr>
          <w:p w:rsidR="00045F2D" w:rsidRPr="00045F2D" w:rsidRDefault="00045F2D" w:rsidP="00045F2D">
            <w:pPr>
              <w:widowControl/>
              <w:autoSpaceDN/>
              <w:ind w:firstLine="720"/>
              <w:jc w:val="center"/>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b/>
                <w:kern w:val="0"/>
                <w:sz w:val="20"/>
                <w:szCs w:val="20"/>
                <w:lang w:eastAsia="ru-RU"/>
              </w:rPr>
              <w:t>2</w:t>
            </w:r>
          </w:p>
        </w:tc>
        <w:tc>
          <w:tcPr>
            <w:tcW w:w="9216" w:type="dxa"/>
            <w:gridSpan w:val="5"/>
            <w:tcBorders>
              <w:top w:val="single" w:sz="4" w:space="0" w:color="auto"/>
              <w:left w:val="single" w:sz="4" w:space="0" w:color="auto"/>
              <w:bottom w:val="single" w:sz="4" w:space="0" w:color="auto"/>
              <w:right w:val="single" w:sz="4" w:space="0" w:color="auto"/>
            </w:tcBorders>
          </w:tcPr>
          <w:p w:rsidR="00045F2D" w:rsidRPr="00045F2D" w:rsidRDefault="00045F2D" w:rsidP="00045F2D">
            <w:pPr>
              <w:widowControl/>
              <w:autoSpaceDN/>
              <w:ind w:firstLine="720"/>
              <w:jc w:val="right"/>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b/>
                <w:kern w:val="0"/>
                <w:sz w:val="20"/>
                <w:szCs w:val="20"/>
                <w:lang w:eastAsia="ru-RU"/>
              </w:rPr>
              <w:t>Итого</w:t>
            </w:r>
          </w:p>
        </w:tc>
        <w:tc>
          <w:tcPr>
            <w:tcW w:w="1277" w:type="dxa"/>
            <w:tcBorders>
              <w:top w:val="single" w:sz="4" w:space="0" w:color="auto"/>
              <w:left w:val="single" w:sz="4" w:space="0" w:color="auto"/>
              <w:bottom w:val="single" w:sz="4" w:space="0" w:color="auto"/>
              <w:right w:val="single" w:sz="4" w:space="0" w:color="auto"/>
            </w:tcBorders>
          </w:tcPr>
          <w:p w:rsidR="00045F2D" w:rsidRPr="00045F2D" w:rsidRDefault="00045F2D" w:rsidP="00045F2D">
            <w:pPr>
              <w:widowControl/>
              <w:autoSpaceDN/>
              <w:ind w:firstLine="720"/>
              <w:jc w:val="center"/>
              <w:textAlignment w:val="auto"/>
              <w:rPr>
                <w:rFonts w:ascii="Times New Roman" w:eastAsia="Times New Roman" w:hAnsi="Times New Roman" w:cs="Times New Roman"/>
                <w:b/>
                <w:kern w:val="0"/>
                <w:sz w:val="20"/>
                <w:szCs w:val="20"/>
                <w:lang w:eastAsia="ru-RU"/>
              </w:rPr>
            </w:pPr>
          </w:p>
        </w:tc>
      </w:tr>
      <w:tr w:rsidR="00045F2D" w:rsidRPr="00045F2D" w:rsidTr="00045F2D">
        <w:trPr>
          <w:trHeight w:val="196"/>
        </w:trPr>
        <w:tc>
          <w:tcPr>
            <w:tcW w:w="9926" w:type="dxa"/>
            <w:gridSpan w:val="6"/>
            <w:tcBorders>
              <w:top w:val="single" w:sz="4" w:space="0" w:color="auto"/>
              <w:left w:val="single" w:sz="4" w:space="0" w:color="auto"/>
              <w:bottom w:val="single" w:sz="4" w:space="0" w:color="auto"/>
              <w:right w:val="nil"/>
            </w:tcBorders>
            <w:noWrap/>
          </w:tcPr>
          <w:p w:rsidR="00045F2D" w:rsidRPr="00045F2D" w:rsidRDefault="00045F2D" w:rsidP="00045F2D">
            <w:pPr>
              <w:widowControl/>
              <w:autoSpaceDN/>
              <w:ind w:firstLine="720"/>
              <w:jc w:val="right"/>
              <w:textAlignment w:val="auto"/>
              <w:rPr>
                <w:rFonts w:ascii="Times New Roman" w:eastAsia="Times New Roman" w:hAnsi="Times New Roman" w:cs="Times New Roman"/>
                <w:b/>
                <w:bCs/>
                <w:kern w:val="0"/>
                <w:sz w:val="20"/>
                <w:szCs w:val="20"/>
                <w:lang w:eastAsia="ru-RU"/>
              </w:rPr>
            </w:pPr>
            <w:r w:rsidRPr="00045F2D">
              <w:rPr>
                <w:rFonts w:ascii="Times New Roman" w:eastAsia="Times New Roman" w:hAnsi="Times New Roman" w:cs="Times New Roman"/>
                <w:b/>
                <w:bCs/>
                <w:kern w:val="0"/>
                <w:sz w:val="20"/>
                <w:szCs w:val="20"/>
                <w:lang w:eastAsia="ru-RU"/>
              </w:rPr>
              <w:t>в том числе НДС</w:t>
            </w:r>
            <w:proofErr w:type="gramStart"/>
            <w:r w:rsidRPr="00045F2D">
              <w:rPr>
                <w:rFonts w:ascii="Times New Roman" w:eastAsia="Times New Roman" w:hAnsi="Times New Roman" w:cs="Times New Roman"/>
                <w:b/>
                <w:bCs/>
                <w:kern w:val="0"/>
                <w:sz w:val="20"/>
                <w:szCs w:val="20"/>
                <w:lang w:eastAsia="ru-RU"/>
              </w:rPr>
              <w:t xml:space="preserve"> (___%)</w:t>
            </w:r>
            <w:proofErr w:type="gramEnd"/>
          </w:p>
        </w:tc>
        <w:tc>
          <w:tcPr>
            <w:tcW w:w="1277" w:type="dxa"/>
            <w:tcBorders>
              <w:top w:val="single" w:sz="4" w:space="0" w:color="auto"/>
              <w:left w:val="single" w:sz="4" w:space="0" w:color="auto"/>
              <w:bottom w:val="single" w:sz="4" w:space="0" w:color="auto"/>
              <w:right w:val="single" w:sz="4" w:space="0" w:color="auto"/>
            </w:tcBorders>
          </w:tcPr>
          <w:p w:rsidR="00045F2D" w:rsidRPr="00045F2D" w:rsidRDefault="00045F2D" w:rsidP="00045F2D">
            <w:pPr>
              <w:widowControl/>
              <w:autoSpaceDN/>
              <w:ind w:firstLine="720"/>
              <w:jc w:val="center"/>
              <w:textAlignment w:val="auto"/>
              <w:rPr>
                <w:rFonts w:ascii="Times New Roman" w:eastAsia="Times New Roman" w:hAnsi="Times New Roman" w:cs="Times New Roman"/>
                <w:b/>
                <w:kern w:val="0"/>
                <w:sz w:val="20"/>
                <w:szCs w:val="20"/>
                <w:lang w:eastAsia="ru-RU"/>
              </w:rPr>
            </w:pPr>
          </w:p>
        </w:tc>
      </w:tr>
    </w:tbl>
    <w:p w:rsidR="00045F2D" w:rsidRPr="00045F2D" w:rsidRDefault="00045F2D" w:rsidP="00045F2D">
      <w:pPr>
        <w:widowControl/>
        <w:autoSpaceDE w:val="0"/>
        <w:adjustRightInd w:val="0"/>
        <w:ind w:firstLine="720"/>
        <w:jc w:val="center"/>
        <w:textAlignment w:val="auto"/>
        <w:rPr>
          <w:rFonts w:ascii="Times New Roman" w:eastAsia="Times New Roman" w:hAnsi="Times New Roman" w:cs="Times New Roman"/>
          <w:b/>
          <w:kern w:val="0"/>
          <w:sz w:val="20"/>
          <w:szCs w:val="20"/>
          <w:lang w:eastAsia="ru-RU"/>
        </w:rPr>
      </w:pPr>
    </w:p>
    <w:p w:rsidR="00045F2D" w:rsidRPr="00045F2D" w:rsidRDefault="00045F2D" w:rsidP="00045F2D">
      <w:pPr>
        <w:widowControl/>
        <w:tabs>
          <w:tab w:val="left" w:pos="7513"/>
          <w:tab w:val="left" w:pos="9637"/>
        </w:tabs>
        <w:suppressAutoHyphens/>
        <w:autoSpaceDN/>
        <w:ind w:firstLine="708"/>
        <w:jc w:val="both"/>
        <w:textAlignment w:val="auto"/>
        <w:rPr>
          <w:rFonts w:ascii="Times New Roman" w:eastAsia="Arial" w:hAnsi="Times New Roman" w:cs="Times New Roman"/>
          <w:kern w:val="0"/>
          <w:sz w:val="20"/>
          <w:szCs w:val="20"/>
          <w:lang w:eastAsia="ar-SA"/>
        </w:rPr>
      </w:pPr>
    </w:p>
    <w:p w:rsidR="00045F2D" w:rsidRPr="00045F2D" w:rsidRDefault="00045F2D" w:rsidP="00045F2D">
      <w:pPr>
        <w:widowControl/>
        <w:tabs>
          <w:tab w:val="left" w:pos="7513"/>
          <w:tab w:val="left" w:pos="9637"/>
        </w:tabs>
        <w:suppressAutoHyphens/>
        <w:autoSpaceDN/>
        <w:ind w:firstLine="708"/>
        <w:jc w:val="both"/>
        <w:textAlignment w:val="auto"/>
        <w:rPr>
          <w:rFonts w:ascii="Times New Roman" w:eastAsia="Arial" w:hAnsi="Times New Roman" w:cs="Times New Roman"/>
          <w:kern w:val="0"/>
          <w:sz w:val="20"/>
          <w:szCs w:val="20"/>
          <w:lang w:eastAsia="ar-SA"/>
        </w:rPr>
      </w:pPr>
      <w:r w:rsidRPr="00045F2D">
        <w:rPr>
          <w:rFonts w:ascii="Times New Roman" w:eastAsia="Arial" w:hAnsi="Times New Roman" w:cs="Times New Roman"/>
          <w:kern w:val="0"/>
          <w:sz w:val="20"/>
          <w:szCs w:val="20"/>
          <w:lang w:eastAsia="ar-SA"/>
        </w:rPr>
        <w:t>Цена поставляемого товара составляет: ____________________________ (</w:t>
      </w:r>
      <w:r w:rsidRPr="00045F2D">
        <w:rPr>
          <w:rFonts w:ascii="Times New Roman" w:eastAsia="Arial" w:hAnsi="Times New Roman" w:cs="Times New Roman"/>
          <w:i/>
          <w:kern w:val="0"/>
          <w:sz w:val="20"/>
          <w:szCs w:val="20"/>
          <w:lang w:eastAsia="ar-SA"/>
        </w:rPr>
        <w:t>цифрами и прописью</w:t>
      </w:r>
      <w:r w:rsidRPr="00045F2D">
        <w:rPr>
          <w:rFonts w:ascii="Times New Roman" w:eastAsia="Arial" w:hAnsi="Times New Roman" w:cs="Times New Roman"/>
          <w:kern w:val="0"/>
          <w:sz w:val="20"/>
          <w:szCs w:val="20"/>
          <w:lang w:eastAsia="ar-SA"/>
        </w:rPr>
        <w:t xml:space="preserve">) рублей, в том числе НДС _____________________________ </w:t>
      </w:r>
      <w:r w:rsidRPr="00045F2D">
        <w:rPr>
          <w:rFonts w:ascii="Times New Roman" w:eastAsia="Arial" w:hAnsi="Times New Roman" w:cs="Times New Roman"/>
          <w:i/>
          <w:kern w:val="0"/>
          <w:sz w:val="20"/>
          <w:szCs w:val="20"/>
          <w:lang w:eastAsia="ar-SA"/>
        </w:rPr>
        <w:t xml:space="preserve">(цифрами и прописью; в случае, если участник размещения заказа имеет право на освобождение от уплаты НДС, то в данной позиции указывается «НДС не облагается») </w:t>
      </w:r>
      <w:r w:rsidRPr="00045F2D">
        <w:rPr>
          <w:rFonts w:ascii="Times New Roman" w:eastAsia="Arial" w:hAnsi="Times New Roman" w:cs="Times New Roman"/>
          <w:kern w:val="0"/>
          <w:sz w:val="20"/>
          <w:szCs w:val="20"/>
          <w:lang w:eastAsia="ar-SA"/>
        </w:rPr>
        <w:t xml:space="preserve">рублей. </w:t>
      </w:r>
    </w:p>
    <w:p w:rsidR="00045F2D" w:rsidRPr="00045F2D" w:rsidRDefault="00045F2D" w:rsidP="00045F2D">
      <w:pPr>
        <w:widowControl/>
        <w:autoSpaceDN/>
        <w:ind w:firstLine="720"/>
        <w:textAlignment w:val="auto"/>
        <w:rPr>
          <w:rFonts w:ascii="Times New Roman" w:eastAsia="Times New Roman" w:hAnsi="Times New Roman" w:cs="Times New Roman"/>
          <w:b/>
          <w:bCs/>
          <w:kern w:val="0"/>
          <w:sz w:val="20"/>
          <w:szCs w:val="20"/>
          <w:lang w:eastAsia="ru-RU"/>
        </w:rPr>
      </w:pPr>
    </w:p>
    <w:tbl>
      <w:tblPr>
        <w:tblW w:w="0" w:type="auto"/>
        <w:tblLook w:val="01E0" w:firstRow="1" w:lastRow="1" w:firstColumn="1" w:lastColumn="1" w:noHBand="0" w:noVBand="0"/>
      </w:tblPr>
      <w:tblGrid>
        <w:gridCol w:w="5068"/>
        <w:gridCol w:w="5069"/>
      </w:tblGrid>
      <w:tr w:rsidR="00045F2D" w:rsidRPr="00045F2D" w:rsidTr="00045F2D">
        <w:tc>
          <w:tcPr>
            <w:tcW w:w="5068" w:type="dxa"/>
            <w:hideMark/>
          </w:tcPr>
          <w:p w:rsidR="00045F2D" w:rsidRPr="00045F2D" w:rsidRDefault="00045F2D" w:rsidP="00045F2D">
            <w:pPr>
              <w:autoSpaceDN/>
              <w:ind w:firstLine="720"/>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b/>
                <w:kern w:val="0"/>
                <w:sz w:val="20"/>
                <w:szCs w:val="20"/>
                <w:lang w:eastAsia="ru-RU"/>
              </w:rPr>
              <w:t xml:space="preserve"> Заказчик</w:t>
            </w:r>
          </w:p>
        </w:tc>
        <w:tc>
          <w:tcPr>
            <w:tcW w:w="5069" w:type="dxa"/>
            <w:hideMark/>
          </w:tcPr>
          <w:p w:rsidR="00045F2D" w:rsidRPr="00045F2D" w:rsidRDefault="00045F2D" w:rsidP="00045F2D">
            <w:pPr>
              <w:autoSpaceDN/>
              <w:ind w:firstLine="720"/>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b/>
                <w:kern w:val="0"/>
                <w:sz w:val="20"/>
                <w:szCs w:val="20"/>
                <w:lang w:eastAsia="ru-RU"/>
              </w:rPr>
              <w:t xml:space="preserve">                                Поставщик</w:t>
            </w:r>
          </w:p>
        </w:tc>
      </w:tr>
    </w:tbl>
    <w:p w:rsidR="00045F2D" w:rsidRPr="00045F2D" w:rsidRDefault="00045F2D" w:rsidP="00045F2D">
      <w:pPr>
        <w:widowControl/>
        <w:autoSpaceDN/>
        <w:ind w:firstLine="720"/>
        <w:textAlignment w:val="auto"/>
        <w:rPr>
          <w:rFonts w:ascii="Times New Roman" w:eastAsia="Times New Roman" w:hAnsi="Times New Roman" w:cs="Times New Roman"/>
          <w:b/>
          <w:bCs/>
          <w:kern w:val="0"/>
          <w:sz w:val="20"/>
          <w:szCs w:val="20"/>
          <w:lang w:eastAsia="ru-RU"/>
        </w:rPr>
      </w:pPr>
    </w:p>
    <w:tbl>
      <w:tblPr>
        <w:tblW w:w="13420" w:type="dxa"/>
        <w:tblLook w:val="01E0" w:firstRow="1" w:lastRow="1" w:firstColumn="1" w:lastColumn="1" w:noHBand="0" w:noVBand="0"/>
      </w:tblPr>
      <w:tblGrid>
        <w:gridCol w:w="5844"/>
        <w:gridCol w:w="3728"/>
        <w:gridCol w:w="1395"/>
        <w:gridCol w:w="2453"/>
      </w:tblGrid>
      <w:tr w:rsidR="00045F2D" w:rsidRPr="00045F2D" w:rsidTr="00045F2D">
        <w:trPr>
          <w:gridAfter w:val="2"/>
          <w:wAfter w:w="4327" w:type="dxa"/>
        </w:trPr>
        <w:tc>
          <w:tcPr>
            <w:tcW w:w="6345" w:type="dxa"/>
          </w:tcPr>
          <w:p w:rsidR="00045F2D" w:rsidRPr="00045F2D" w:rsidRDefault="00045F2D" w:rsidP="00045F2D">
            <w:pPr>
              <w:autoSpaceDN/>
              <w:ind w:firstLine="720"/>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kern w:val="0"/>
                <w:sz w:val="20"/>
                <w:szCs w:val="20"/>
                <w:lang w:eastAsia="ru-RU"/>
              </w:rPr>
              <w:t xml:space="preserve">Директор ______________/А.В. Пархоменко/        </w:t>
            </w:r>
          </w:p>
        </w:tc>
        <w:tc>
          <w:tcPr>
            <w:tcW w:w="2748" w:type="dxa"/>
          </w:tcPr>
          <w:p w:rsidR="00045F2D" w:rsidRPr="00045F2D" w:rsidRDefault="00045F2D" w:rsidP="00045F2D">
            <w:pPr>
              <w:autoSpaceDN/>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kern w:val="0"/>
                <w:sz w:val="20"/>
                <w:szCs w:val="20"/>
                <w:lang w:eastAsia="ru-RU"/>
              </w:rPr>
              <w:t xml:space="preserve">______________/____________________/        </w:t>
            </w:r>
          </w:p>
        </w:tc>
      </w:tr>
      <w:tr w:rsidR="00045F2D" w:rsidRPr="00045F2D" w:rsidTr="00045F2D">
        <w:tc>
          <w:tcPr>
            <w:tcW w:w="10672" w:type="dxa"/>
            <w:gridSpan w:val="3"/>
          </w:tcPr>
          <w:p w:rsidR="00045F2D" w:rsidRPr="00045F2D" w:rsidRDefault="00045F2D" w:rsidP="00045F2D">
            <w:pPr>
              <w:autoSpaceDN/>
              <w:ind w:left="142" w:hanging="142"/>
              <w:textAlignment w:val="auto"/>
              <w:rPr>
                <w:rFonts w:ascii="Times New Roman" w:eastAsia="Times New Roman" w:hAnsi="Times New Roman" w:cs="Times New Roman"/>
                <w:kern w:val="0"/>
                <w:sz w:val="20"/>
                <w:szCs w:val="20"/>
                <w:lang w:eastAsia="ru-RU"/>
              </w:rPr>
            </w:pPr>
          </w:p>
        </w:tc>
        <w:tc>
          <w:tcPr>
            <w:tcW w:w="2748" w:type="dxa"/>
          </w:tcPr>
          <w:p w:rsidR="00045F2D" w:rsidRPr="00045F2D" w:rsidRDefault="00045F2D" w:rsidP="00045F2D">
            <w:pPr>
              <w:autoSpaceDN/>
              <w:ind w:left="142" w:hanging="142"/>
              <w:textAlignment w:val="auto"/>
              <w:rPr>
                <w:rFonts w:ascii="Times New Roman" w:eastAsia="Times New Roman" w:hAnsi="Times New Roman" w:cs="Times New Roman"/>
                <w:kern w:val="0"/>
                <w:sz w:val="20"/>
                <w:szCs w:val="20"/>
                <w:lang w:eastAsia="ru-RU"/>
              </w:rPr>
            </w:pPr>
          </w:p>
        </w:tc>
      </w:tr>
    </w:tbl>
    <w:p w:rsidR="00045F2D" w:rsidRPr="00045F2D" w:rsidRDefault="00045F2D" w:rsidP="00EF49E3">
      <w:pPr>
        <w:widowControl/>
        <w:autoSpaceDN/>
        <w:textAlignment w:val="auto"/>
        <w:rPr>
          <w:rFonts w:ascii="Times New Roman" w:eastAsia="Times New Roman" w:hAnsi="Times New Roman" w:cs="Times New Roman"/>
          <w:kern w:val="2"/>
          <w:sz w:val="20"/>
          <w:szCs w:val="20"/>
          <w:lang w:eastAsia="ar-SA"/>
        </w:rPr>
      </w:pPr>
    </w:p>
    <w:sectPr w:rsidR="00045F2D" w:rsidRPr="00045F2D" w:rsidSect="00523020">
      <w:headerReference w:type="even" r:id="rId22"/>
      <w:headerReference w:type="default" r:id="rId23"/>
      <w:footerReference w:type="default" r:id="rId24"/>
      <w:pgSz w:w="11906" w:h="16838"/>
      <w:pgMar w:top="993" w:right="424" w:bottom="284"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48B7" w:rsidRDefault="001A48B7">
      <w:r>
        <w:separator/>
      </w:r>
    </w:p>
  </w:endnote>
  <w:endnote w:type="continuationSeparator" w:id="0">
    <w:p w:rsidR="001A48B7" w:rsidRDefault="001A4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Calibri">
    <w:panose1 w:val="020F0502020204030204"/>
    <w:charset w:val="CC"/>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GulimChe">
    <w:charset w:val="81"/>
    <w:family w:val="modern"/>
    <w:pitch w:val="fixed"/>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8527784"/>
      <w:docPartObj>
        <w:docPartGallery w:val="Page Numbers (Bottom of Page)"/>
        <w:docPartUnique/>
      </w:docPartObj>
    </w:sdtPr>
    <w:sdtEndPr/>
    <w:sdtContent>
      <w:p w:rsidR="00045F2D" w:rsidRDefault="00045F2D">
        <w:pPr>
          <w:pStyle w:val="a4"/>
          <w:jc w:val="right"/>
        </w:pPr>
        <w:r>
          <w:fldChar w:fldCharType="begin"/>
        </w:r>
        <w:r>
          <w:instrText>PAGE   \* MERGEFORMAT</w:instrText>
        </w:r>
        <w:r>
          <w:fldChar w:fldCharType="separate"/>
        </w:r>
        <w:r w:rsidR="00633A8B">
          <w:rPr>
            <w:noProof/>
          </w:rPr>
          <w:t>13</w:t>
        </w:r>
        <w:r>
          <w:fldChar w:fldCharType="end"/>
        </w:r>
      </w:p>
    </w:sdtContent>
  </w:sdt>
  <w:p w:rsidR="00045F2D" w:rsidRDefault="00045F2D">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48B7" w:rsidRDefault="001A48B7">
      <w:r>
        <w:separator/>
      </w:r>
    </w:p>
  </w:footnote>
  <w:footnote w:type="continuationSeparator" w:id="0">
    <w:p w:rsidR="001A48B7" w:rsidRDefault="001A48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F2D" w:rsidRDefault="00045F2D">
    <w:pPr>
      <w:pStyle w:val="a6"/>
      <w:jc w:val="center"/>
    </w:pPr>
    <w:r>
      <w:fldChar w:fldCharType="begin"/>
    </w:r>
    <w:r>
      <w:instrText>PAGE   \* MERGEFORMAT</w:instrText>
    </w:r>
    <w:r>
      <w:fldChar w:fldCharType="separate"/>
    </w:r>
    <w:r>
      <w:rPr>
        <w:noProof/>
      </w:rPr>
      <w:t>16</w:t>
    </w:r>
    <w:r>
      <w:fldChar w:fldCharType="end"/>
    </w:r>
  </w:p>
  <w:p w:rsidR="00045F2D" w:rsidRDefault="00045F2D">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F2D" w:rsidRDefault="00045F2D" w:rsidP="00045F2D">
    <w:pPr>
      <w:pStyle w:val="a6"/>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3515B9"/>
    <w:multiLevelType w:val="multilevel"/>
    <w:tmpl w:val="1AD609E8"/>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
    <w:nsid w:val="42382BFF"/>
    <w:multiLevelType w:val="hybridMultilevel"/>
    <w:tmpl w:val="DD34AB20"/>
    <w:lvl w:ilvl="0" w:tplc="DA78E9F8">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4A7CEEFE">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374026C"/>
    <w:multiLevelType w:val="hybridMultilevel"/>
    <w:tmpl w:val="868E6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BC63A90"/>
    <w:multiLevelType w:val="multilevel"/>
    <w:tmpl w:val="09BA8EEC"/>
    <w:lvl w:ilvl="0">
      <w:start w:val="1"/>
      <w:numFmt w:val="decimal"/>
      <w:lvlText w:val="%1."/>
      <w:lvlJc w:val="left"/>
      <w:pPr>
        <w:ind w:left="1440" w:hanging="360"/>
      </w:pPr>
      <w:rPr>
        <w:rFonts w:hint="default"/>
      </w:rPr>
    </w:lvl>
    <w:lvl w:ilvl="1">
      <w:start w:val="1"/>
      <w:numFmt w:val="decimal"/>
      <w:isLgl/>
      <w:lvlText w:val="%2."/>
      <w:lvlJc w:val="left"/>
      <w:pPr>
        <w:ind w:left="2160" w:hanging="720"/>
      </w:pPr>
      <w:rPr>
        <w:rFonts w:ascii="Times New Roman" w:eastAsia="Times New Roman" w:hAnsi="Times New Roman" w:cs="Times New Roman"/>
        <w:i w:val="0"/>
        <w:color w:val="auto"/>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20" w:hanging="1440"/>
      </w:pPr>
      <w:rPr>
        <w:rFonts w:hint="default"/>
      </w:rPr>
    </w:lvl>
    <w:lvl w:ilvl="6">
      <w:start w:val="1"/>
      <w:numFmt w:val="decimal"/>
      <w:isLgl/>
      <w:lvlText w:val="%1.%2.%3.%4.%5.%6.%7."/>
      <w:lvlJc w:val="left"/>
      <w:pPr>
        <w:ind w:left="5040" w:hanging="1800"/>
      </w:pPr>
      <w:rPr>
        <w:rFonts w:hint="default"/>
      </w:rPr>
    </w:lvl>
    <w:lvl w:ilvl="7">
      <w:start w:val="1"/>
      <w:numFmt w:val="decimal"/>
      <w:isLgl/>
      <w:lvlText w:val="%1.%2.%3.%4.%5.%6.%7.%8."/>
      <w:lvlJc w:val="left"/>
      <w:pPr>
        <w:ind w:left="5400" w:hanging="1800"/>
      </w:pPr>
      <w:rPr>
        <w:rFonts w:hint="default"/>
      </w:rPr>
    </w:lvl>
    <w:lvl w:ilvl="8">
      <w:start w:val="1"/>
      <w:numFmt w:val="decimal"/>
      <w:isLgl/>
      <w:lvlText w:val="%1.%2.%3.%4.%5.%6.%7.%8.%9."/>
      <w:lvlJc w:val="left"/>
      <w:pPr>
        <w:ind w:left="6120" w:hanging="2160"/>
      </w:pPr>
      <w:rPr>
        <w:rFonts w:hint="default"/>
      </w:rPr>
    </w:lvl>
  </w:abstractNum>
  <w:abstractNum w:abstractNumId="4">
    <w:nsid w:val="4F3F770A"/>
    <w:multiLevelType w:val="multilevel"/>
    <w:tmpl w:val="5200573E"/>
    <w:lvl w:ilvl="0">
      <w:start w:val="1"/>
      <w:numFmt w:val="decimal"/>
      <w:suff w:val="space"/>
      <w:lvlText w:val="%1."/>
      <w:lvlJc w:val="left"/>
      <w:rPr>
        <w:rFonts w:cs="Times New Roman" w:hint="default"/>
      </w:rPr>
    </w:lvl>
    <w:lvl w:ilvl="1">
      <w:start w:val="1"/>
      <w:numFmt w:val="decimal"/>
      <w:suff w:val="space"/>
      <w:lvlText w:val="%1.%2."/>
      <w:lvlJc w:val="left"/>
      <w:rPr>
        <w:rFonts w:cs="Times New Roman" w:hint="default"/>
      </w:rPr>
    </w:lvl>
    <w:lvl w:ilvl="2">
      <w:start w:val="1"/>
      <w:numFmt w:val="decimal"/>
      <w:suff w:val="space"/>
      <w:lvlText w:val="%1.%2.%3."/>
      <w:lvlJc w:val="left"/>
      <w:rPr>
        <w:rFonts w:cs="Times New Roman" w:hint="default"/>
      </w:rPr>
    </w:lvl>
    <w:lvl w:ilvl="3">
      <w:start w:val="1"/>
      <w:numFmt w:val="decimal"/>
      <w:suff w:val="space"/>
      <w:lvlText w:val="%1.%2.%3.%4."/>
      <w:lvlJc w:val="left"/>
      <w:rPr>
        <w:rFonts w:cs="Times New Roman" w:hint="default"/>
      </w:rPr>
    </w:lvl>
    <w:lvl w:ilvl="4">
      <w:start w:val="1"/>
      <w:numFmt w:val="decimal"/>
      <w:suff w:val="space"/>
      <w:lvlText w:val="%1.%2.%3.%4.%5."/>
      <w:lvlJc w:val="left"/>
      <w:rPr>
        <w:rFonts w:cs="Times New Roman" w:hint="default"/>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5">
    <w:nsid w:val="56A66459"/>
    <w:multiLevelType w:val="multilevel"/>
    <w:tmpl w:val="F12A783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6DD2515B"/>
    <w:multiLevelType w:val="multilevel"/>
    <w:tmpl w:val="CCEAB27E"/>
    <w:lvl w:ilvl="0">
      <w:start w:val="2"/>
      <w:numFmt w:val="decimal"/>
      <w:lvlText w:val="%1."/>
      <w:lvlJc w:val="left"/>
      <w:pPr>
        <w:ind w:left="420" w:hanging="420"/>
      </w:pPr>
      <w:rPr>
        <w:rFonts w:hint="default"/>
        <w:b w:val="0"/>
        <w:i w:val="0"/>
        <w:color w:val="auto"/>
      </w:rPr>
    </w:lvl>
    <w:lvl w:ilvl="1">
      <w:start w:val="1"/>
      <w:numFmt w:val="decimal"/>
      <w:lvlText w:val="%2."/>
      <w:lvlJc w:val="left"/>
      <w:pPr>
        <w:ind w:left="1145" w:hanging="720"/>
      </w:pPr>
      <w:rPr>
        <w:rFonts w:ascii="Times New Roman" w:eastAsia="Times New Roman" w:hAnsi="Times New Roman" w:cs="Times New Roman"/>
        <w:b w:val="0"/>
        <w:i w:val="0"/>
        <w:color w:val="auto"/>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7">
    <w:nsid w:val="7A2B0C5D"/>
    <w:multiLevelType w:val="multilevel"/>
    <w:tmpl w:val="9C00151E"/>
    <w:lvl w:ilvl="0">
      <w:start w:val="2"/>
      <w:numFmt w:val="decimal"/>
      <w:lvlText w:val="%1."/>
      <w:lvlJc w:val="left"/>
      <w:pPr>
        <w:ind w:left="360" w:hanging="360"/>
      </w:pPr>
      <w:rPr>
        <w:rFonts w:hint="default"/>
        <w:b w:val="0"/>
      </w:rPr>
    </w:lvl>
    <w:lvl w:ilvl="1">
      <w:start w:val="1"/>
      <w:numFmt w:val="decimal"/>
      <w:lvlText w:val="%1.%2."/>
      <w:lvlJc w:val="left"/>
      <w:pPr>
        <w:ind w:left="3240" w:hanging="360"/>
      </w:pPr>
      <w:rPr>
        <w:rFonts w:hint="default"/>
        <w:b w:val="0"/>
        <w:i w:val="0"/>
        <w:color w:val="auto"/>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8">
    <w:nsid w:val="7E096B80"/>
    <w:multiLevelType w:val="hybridMultilevel"/>
    <w:tmpl w:val="D9AE922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7"/>
  </w:num>
  <w:num w:numId="4">
    <w:abstractNumId w:val="8"/>
  </w:num>
  <w:num w:numId="5">
    <w:abstractNumId w:val="4"/>
  </w:num>
  <w:num w:numId="6">
    <w:abstractNumId w:val="1"/>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0C6"/>
    <w:rsid w:val="00045F2D"/>
    <w:rsid w:val="001070C6"/>
    <w:rsid w:val="001103A9"/>
    <w:rsid w:val="001A48B7"/>
    <w:rsid w:val="002C0596"/>
    <w:rsid w:val="00523020"/>
    <w:rsid w:val="005F2673"/>
    <w:rsid w:val="00624A30"/>
    <w:rsid w:val="00633A8B"/>
    <w:rsid w:val="008C0599"/>
    <w:rsid w:val="00C8060D"/>
    <w:rsid w:val="00D20558"/>
    <w:rsid w:val="00E77E97"/>
    <w:rsid w:val="00EF49E3"/>
    <w:rsid w:val="00F607C9"/>
    <w:rsid w:val="00FB17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Theme="minorHAnsi" w:hAnsi="Liberation Serif" w:cs="Lucida Sans"/>
        <w:kern w:val="3"/>
        <w:sz w:val="24"/>
        <w:szCs w:val="24"/>
        <w:lang w:val="ru-RU" w:eastAsia="en-US"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103A9"/>
    <w:rPr>
      <w:b/>
      <w:bCs/>
    </w:rPr>
  </w:style>
  <w:style w:type="paragraph" w:styleId="a4">
    <w:name w:val="footer"/>
    <w:basedOn w:val="a"/>
    <w:link w:val="a5"/>
    <w:uiPriority w:val="99"/>
    <w:semiHidden/>
    <w:unhideWhenUsed/>
    <w:rsid w:val="00045F2D"/>
    <w:pPr>
      <w:tabs>
        <w:tab w:val="center" w:pos="4677"/>
        <w:tab w:val="right" w:pos="9355"/>
      </w:tabs>
    </w:pPr>
  </w:style>
  <w:style w:type="character" w:customStyle="1" w:styleId="a5">
    <w:name w:val="Нижний колонтитул Знак"/>
    <w:basedOn w:val="a0"/>
    <w:link w:val="a4"/>
    <w:uiPriority w:val="99"/>
    <w:semiHidden/>
    <w:rsid w:val="00045F2D"/>
  </w:style>
  <w:style w:type="paragraph" w:styleId="a6">
    <w:name w:val="header"/>
    <w:basedOn w:val="a"/>
    <w:link w:val="a7"/>
    <w:uiPriority w:val="99"/>
    <w:semiHidden/>
    <w:unhideWhenUsed/>
    <w:rsid w:val="00045F2D"/>
    <w:pPr>
      <w:tabs>
        <w:tab w:val="center" w:pos="4677"/>
        <w:tab w:val="right" w:pos="9355"/>
      </w:tabs>
    </w:pPr>
  </w:style>
  <w:style w:type="character" w:customStyle="1" w:styleId="a7">
    <w:name w:val="Верхний колонтитул Знак"/>
    <w:basedOn w:val="a0"/>
    <w:link w:val="a6"/>
    <w:uiPriority w:val="99"/>
    <w:semiHidden/>
    <w:rsid w:val="00045F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Theme="minorHAnsi" w:hAnsi="Liberation Serif" w:cs="Lucida Sans"/>
        <w:kern w:val="3"/>
        <w:sz w:val="24"/>
        <w:szCs w:val="24"/>
        <w:lang w:val="ru-RU" w:eastAsia="en-US"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103A9"/>
    <w:rPr>
      <w:b/>
      <w:bCs/>
    </w:rPr>
  </w:style>
  <w:style w:type="paragraph" w:styleId="a4">
    <w:name w:val="footer"/>
    <w:basedOn w:val="a"/>
    <w:link w:val="a5"/>
    <w:uiPriority w:val="99"/>
    <w:semiHidden/>
    <w:unhideWhenUsed/>
    <w:rsid w:val="00045F2D"/>
    <w:pPr>
      <w:tabs>
        <w:tab w:val="center" w:pos="4677"/>
        <w:tab w:val="right" w:pos="9355"/>
      </w:tabs>
    </w:pPr>
  </w:style>
  <w:style w:type="character" w:customStyle="1" w:styleId="a5">
    <w:name w:val="Нижний колонтитул Знак"/>
    <w:basedOn w:val="a0"/>
    <w:link w:val="a4"/>
    <w:uiPriority w:val="99"/>
    <w:semiHidden/>
    <w:rsid w:val="00045F2D"/>
  </w:style>
  <w:style w:type="paragraph" w:styleId="a6">
    <w:name w:val="header"/>
    <w:basedOn w:val="a"/>
    <w:link w:val="a7"/>
    <w:uiPriority w:val="99"/>
    <w:semiHidden/>
    <w:unhideWhenUsed/>
    <w:rsid w:val="00045F2D"/>
    <w:pPr>
      <w:tabs>
        <w:tab w:val="center" w:pos="4677"/>
        <w:tab w:val="right" w:pos="9355"/>
      </w:tabs>
    </w:pPr>
  </w:style>
  <w:style w:type="character" w:customStyle="1" w:styleId="a7">
    <w:name w:val="Верхний колонтитул Знак"/>
    <w:basedOn w:val="a0"/>
    <w:link w:val="a6"/>
    <w:uiPriority w:val="99"/>
    <w:semiHidden/>
    <w:rsid w:val="00045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05931&amp;dst=512&amp;field=134&amp;date=13.01.2022" TargetMode="External"/><Relationship Id="rId13" Type="http://schemas.openxmlformats.org/officeDocument/2006/relationships/hyperlink" Target="https://login.consultant.ru/link/?req=doc&amp;base=LAW&amp;n=405601&amp;dst=2072&amp;field=134&amp;date=13.01.2022" TargetMode="External"/><Relationship Id="rId18" Type="http://schemas.openxmlformats.org/officeDocument/2006/relationships/hyperlink" Target="consultantplus://offline/ref=94E8645801F8BBF78CDADE83AD269828CC588125F8C803CB30410ED6CB0F836B2DEF6E0B4C0734426EA5DD7510915849C0F34A8799AFY3C7L"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consultantplus://offline/ref=94E8645801F8BBF78CDADE83AD269828CC588125F8C803CB30410ED6CB0F836B2DEF6E08410C31426EA5DD7510915849C0F34A8799AFY3C7L" TargetMode="External"/><Relationship Id="rId7" Type="http://schemas.openxmlformats.org/officeDocument/2006/relationships/endnotes" Target="endnotes.xml"/><Relationship Id="rId12" Type="http://schemas.openxmlformats.org/officeDocument/2006/relationships/hyperlink" Target="https://login.consultant.ru/link/?req=doc&amp;base=LAW&amp;n=405601&amp;dst=2054&amp;field=134&amp;date=13.01.2022" TargetMode="External"/><Relationship Id="rId17" Type="http://schemas.openxmlformats.org/officeDocument/2006/relationships/hyperlink" Target="consultantplus://offline/ref=94E8645801F8BBF78CDADE83AD269828CC588125F8C803CB30410ED6CB0F836B2DEF6E08440E32426EA5DD7510915849C0F34A8799AFY3C7L"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94E8645801F8BBF78CDADE83AD269828CC588125F8C803CB30410ED6CB0F836B2DEF6E08450B36426EA5DD7510915849C0F34A8799AFY3C7L" TargetMode="External"/><Relationship Id="rId20" Type="http://schemas.openxmlformats.org/officeDocument/2006/relationships/hyperlink" Target="consultantplus://offline/ref=94E8645801F8BBF78CDADE83AD269828CC588125F8C803CB30410ED6CB0F836B2DEF6E08410E31426EA5DD7510915849C0F34A8799AFY3C7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405601&amp;dst=101897&amp;field=134&amp;date=13.01.2022"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login.consultant.ru/link/?req=doc&amp;base=LAW&amp;n=405931&amp;dst=2620&amp;field=134&amp;date=13.01.2022" TargetMode="External"/><Relationship Id="rId23" Type="http://schemas.openxmlformats.org/officeDocument/2006/relationships/header" Target="header2.xml"/><Relationship Id="rId10" Type="http://schemas.openxmlformats.org/officeDocument/2006/relationships/hyperlink" Target="https://login.consultant.ru/link/?req=doc&amp;base=LAW&amp;n=377497&amp;dst=1104&amp;field=134&amp;date=13.01.2022" TargetMode="External"/><Relationship Id="rId19" Type="http://schemas.openxmlformats.org/officeDocument/2006/relationships/hyperlink" Target="consultantplus://offline/ref=94E8645801F8BBF78CDADE83AD269828CC588125F8C803CB30410ED6CB0F836B2DEF6E08450D37426EA5DD7510915849C0F34A8799AFY3C7L" TargetMode="External"/><Relationship Id="rId4" Type="http://schemas.openxmlformats.org/officeDocument/2006/relationships/settings" Target="settings.xml"/><Relationship Id="rId9" Type="http://schemas.openxmlformats.org/officeDocument/2006/relationships/hyperlink" Target="https://login.consultant.ru/link/?req=doc&amp;base=LAW&amp;n=377497&amp;dst=3942&amp;field=134&amp;date=13.01.2022" TargetMode="External"/><Relationship Id="rId14" Type="http://schemas.openxmlformats.org/officeDocument/2006/relationships/hyperlink" Target="https://login.consultant.ru/link/?req=doc&amp;base=LAW&amp;n=405601&amp;dst=2086&amp;field=134&amp;date=13.01.2022"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14</Pages>
  <Words>8166</Words>
  <Characters>46550</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Goszakupki</dc:creator>
  <cp:keywords/>
  <dc:description/>
  <cp:lastModifiedBy>Goszakupki</cp:lastModifiedBy>
  <cp:revision>9</cp:revision>
  <dcterms:created xsi:type="dcterms:W3CDTF">2026-09-03T05:36:00Z</dcterms:created>
  <dcterms:modified xsi:type="dcterms:W3CDTF">2026-09-04T07:35:00Z</dcterms:modified>
</cp:coreProperties>
</file>