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B5E4C" w14:textId="155603C9" w:rsidR="002511D4" w:rsidRPr="003A21B2" w:rsidRDefault="002511D4" w:rsidP="002511D4">
      <w:pPr>
        <w:pStyle w:val="1"/>
        <w:pBdr>
          <w:bottom w:val="single" w:sz="12" w:space="1" w:color="auto"/>
        </w:pBdr>
        <w:spacing w:before="0" w:line="21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A21B2">
        <w:rPr>
          <w:rFonts w:ascii="Times New Roman" w:hAnsi="Times New Roman" w:cs="Times New Roman"/>
          <w:color w:val="auto"/>
          <w:sz w:val="24"/>
          <w:szCs w:val="24"/>
        </w:rPr>
        <w:t>ТЕХНИЧЕСКОЕ ЗАДАНИЕ</w:t>
      </w:r>
    </w:p>
    <w:p w14:paraId="154DECBB" w14:textId="77777777" w:rsidR="002511D4" w:rsidRPr="003A21B2" w:rsidRDefault="002511D4" w:rsidP="00732FE3">
      <w:pPr>
        <w:pStyle w:val="a3"/>
        <w:numPr>
          <w:ilvl w:val="0"/>
          <w:numId w:val="3"/>
        </w:numPr>
        <w:tabs>
          <w:tab w:val="left" w:pos="993"/>
        </w:tabs>
        <w:spacing w:after="120"/>
        <w:ind w:left="709" w:firstLine="0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3A21B2">
        <w:rPr>
          <w:rFonts w:ascii="Times New Roman" w:hAnsi="Times New Roman" w:cs="Times New Roman"/>
          <w:b/>
          <w:bCs/>
          <w:snapToGrid w:val="0"/>
          <w:sz w:val="24"/>
          <w:szCs w:val="24"/>
        </w:rPr>
        <w:t>Наименование закупаемых Товаров:</w:t>
      </w:r>
    </w:p>
    <w:tbl>
      <w:tblPr>
        <w:tblW w:w="1105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46"/>
        <w:gridCol w:w="2392"/>
        <w:gridCol w:w="818"/>
        <w:gridCol w:w="4697"/>
        <w:gridCol w:w="942"/>
        <w:gridCol w:w="1662"/>
      </w:tblGrid>
      <w:tr w:rsidR="0049583B" w:rsidRPr="00174F50" w14:paraId="39FF2F79" w14:textId="77777777" w:rsidTr="00884D0F">
        <w:trPr>
          <w:trHeight w:val="382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F84EB" w14:textId="77777777" w:rsidR="0049583B" w:rsidRPr="003A21B2" w:rsidRDefault="0049583B" w:rsidP="006D494A">
            <w:pPr>
              <w:spacing w:before="100" w:beforeAutospacing="1" w:after="100" w:afterAutospacing="1"/>
            </w:pPr>
            <w:r w:rsidRPr="003A21B2">
              <w:t>№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B140B" w14:textId="77777777" w:rsidR="0049583B" w:rsidRPr="003A21B2" w:rsidRDefault="0049583B" w:rsidP="006D494A">
            <w:pPr>
              <w:spacing w:before="100" w:beforeAutospacing="1" w:after="100" w:afterAutospacing="1"/>
              <w:rPr>
                <w:b/>
                <w:bCs/>
              </w:rPr>
            </w:pPr>
            <w:r w:rsidRPr="003A21B2">
              <w:rPr>
                <w:b/>
                <w:bCs/>
              </w:rPr>
              <w:t>Наименование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CE0AF" w14:textId="77777777" w:rsidR="0049583B" w:rsidRPr="003A21B2" w:rsidRDefault="0049583B" w:rsidP="006D494A">
            <w:pPr>
              <w:spacing w:before="100" w:beforeAutospacing="1" w:after="100" w:afterAutospacing="1"/>
              <w:rPr>
                <w:b/>
                <w:bCs/>
              </w:rPr>
            </w:pPr>
            <w:r w:rsidRPr="003A21B2">
              <w:rPr>
                <w:b/>
                <w:bCs/>
              </w:rPr>
              <w:t>Ед. изм.</w:t>
            </w:r>
          </w:p>
        </w:tc>
        <w:tc>
          <w:tcPr>
            <w:tcW w:w="46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A4689F" w14:textId="77777777" w:rsidR="0049583B" w:rsidRPr="003A21B2" w:rsidRDefault="0049583B" w:rsidP="006D494A">
            <w:pPr>
              <w:spacing w:before="100" w:beforeAutospacing="1" w:after="100" w:afterAutospacing="1"/>
              <w:rPr>
                <w:b/>
                <w:bCs/>
              </w:rPr>
            </w:pPr>
            <w:r w:rsidRPr="003A21B2">
              <w:rPr>
                <w:b/>
                <w:bCs/>
              </w:rPr>
              <w:t>ТЗ (описание/ состав)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E8DCE" w14:textId="77777777" w:rsidR="0049583B" w:rsidRPr="003A21B2" w:rsidRDefault="0049583B" w:rsidP="006D494A">
            <w:pPr>
              <w:spacing w:before="100" w:beforeAutospacing="1" w:after="100" w:afterAutospacing="1"/>
              <w:rPr>
                <w:b/>
                <w:bCs/>
              </w:rPr>
            </w:pPr>
            <w:r w:rsidRPr="003A21B2">
              <w:rPr>
                <w:b/>
                <w:bCs/>
              </w:rPr>
              <w:t>Кол-во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DCD9" w14:textId="3325B0FD" w:rsidR="0049583B" w:rsidRPr="00E83D43" w:rsidRDefault="00E83D43" w:rsidP="006D494A">
            <w:pPr>
              <w:spacing w:before="100" w:beforeAutospacing="1" w:after="100" w:afterAutospacing="1"/>
              <w:rPr>
                <w:b/>
                <w:bCs/>
              </w:rPr>
            </w:pPr>
            <w:r>
              <w:rPr>
                <w:b/>
                <w:bCs/>
              </w:rPr>
              <w:t>Возможность аналога</w:t>
            </w:r>
          </w:p>
        </w:tc>
      </w:tr>
      <w:tr w:rsidR="00CE3249" w:rsidRPr="003A21B2" w14:paraId="08C40148" w14:textId="77777777" w:rsidTr="00884D0F">
        <w:trPr>
          <w:trHeight w:val="1637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D091B" w14:textId="77777777" w:rsidR="00CE3249" w:rsidRPr="00DB668D" w:rsidRDefault="00CE3249" w:rsidP="006D494A">
            <w:pPr>
              <w:spacing w:before="100" w:beforeAutospacing="1" w:after="100" w:afterAutospacing="1"/>
            </w:pPr>
            <w:r w:rsidRPr="00DB668D">
              <w:t>1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E3039D" w14:textId="7E20C3E4" w:rsidR="00B00B40" w:rsidRPr="00160D10" w:rsidRDefault="003A62A9" w:rsidP="003602EA">
            <w:pPr>
              <w:spacing w:before="100" w:beforeAutospacing="1" w:after="100" w:afterAutospacing="1"/>
              <w:rPr>
                <w:color w:val="404040"/>
                <w:shd w:val="clear" w:color="auto" w:fill="FFFFFF"/>
              </w:rPr>
            </w:pPr>
            <w:r w:rsidRPr="003A62A9">
              <w:rPr>
                <w:color w:val="404040"/>
                <w:shd w:val="clear" w:color="auto" w:fill="FFFFFF"/>
              </w:rPr>
              <w:t>ПРМ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0E575B" w14:textId="553AD018" w:rsidR="00CE3249" w:rsidRPr="00D25010" w:rsidRDefault="003A62A9" w:rsidP="006D494A">
            <w:pPr>
              <w:spacing w:before="100" w:beforeAutospacing="1" w:after="100" w:afterAutospacing="1"/>
            </w:pPr>
            <w:r>
              <w:t>Шт.</w:t>
            </w:r>
          </w:p>
        </w:tc>
        <w:tc>
          <w:tcPr>
            <w:tcW w:w="46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678E70" w14:textId="77777777" w:rsidR="003A62A9" w:rsidRDefault="003A62A9" w:rsidP="003A62A9">
            <w:pPr>
              <w:spacing w:before="100" w:beforeAutospacing="1" w:after="100" w:afterAutospacing="1"/>
              <w:rPr>
                <w:color w:val="404040"/>
                <w:shd w:val="clear" w:color="auto" w:fill="FFFFFF"/>
              </w:rPr>
            </w:pPr>
            <w:r w:rsidRPr="003A62A9">
              <w:rPr>
                <w:color w:val="404040"/>
                <w:shd w:val="clear" w:color="auto" w:fill="FFFFFF"/>
              </w:rPr>
              <w:t>ПРМ-24.6 модули расширения для программируемых реле</w:t>
            </w:r>
          </w:p>
          <w:p w14:paraId="2253BEC6" w14:textId="77777777" w:rsidR="003A62A9" w:rsidRDefault="003A62A9" w:rsidP="003A62A9">
            <w:pPr>
              <w:spacing w:before="100" w:beforeAutospacing="1" w:after="100" w:afterAutospacing="1"/>
              <w:rPr>
                <w:color w:val="404040"/>
                <w:shd w:val="clear" w:color="auto" w:fill="FFFFFF"/>
              </w:rPr>
            </w:pPr>
            <w:r>
              <w:rPr>
                <w:color w:val="404040"/>
                <w:shd w:val="clear" w:color="auto" w:fill="FFFFFF"/>
              </w:rPr>
              <w:t>Взамен импортных вышедших из строя</w:t>
            </w:r>
          </w:p>
          <w:p w14:paraId="34196B08" w14:textId="5C0ADD8A" w:rsidR="00AA6739" w:rsidRPr="003A62A9" w:rsidRDefault="003A62A9" w:rsidP="003602EA">
            <w:pPr>
              <w:spacing w:before="100" w:beforeAutospacing="1" w:after="100" w:afterAutospacing="1"/>
              <w:rPr>
                <w:color w:val="404040"/>
                <w:u w:val="single"/>
                <w:shd w:val="clear" w:color="auto" w:fill="FFFFFF"/>
              </w:rPr>
            </w:pPr>
            <w:r w:rsidRPr="003A62A9">
              <w:rPr>
                <w:color w:val="404040"/>
                <w:u w:val="single"/>
                <w:shd w:val="clear" w:color="auto" w:fill="FFFFFF"/>
                <w:lang w:val="en-US"/>
              </w:rPr>
              <w:t>https</w:t>
            </w:r>
            <w:r w:rsidRPr="003A62A9">
              <w:rPr>
                <w:color w:val="404040"/>
                <w:u w:val="single"/>
                <w:shd w:val="clear" w:color="auto" w:fill="FFFFFF"/>
              </w:rPr>
              <w:t>://</w:t>
            </w:r>
            <w:proofErr w:type="spellStart"/>
            <w:r w:rsidRPr="003A62A9">
              <w:rPr>
                <w:color w:val="404040"/>
                <w:u w:val="single"/>
                <w:shd w:val="clear" w:color="auto" w:fill="FFFFFF"/>
                <w:lang w:val="en-US"/>
              </w:rPr>
              <w:t>owen</w:t>
            </w:r>
            <w:proofErr w:type="spellEnd"/>
            <w:r w:rsidRPr="003A62A9">
              <w:rPr>
                <w:color w:val="404040"/>
                <w:u w:val="single"/>
                <w:shd w:val="clear" w:color="auto" w:fill="FFFFFF"/>
              </w:rPr>
              <w:t>.</w:t>
            </w:r>
            <w:proofErr w:type="spellStart"/>
            <w:r w:rsidRPr="003A62A9">
              <w:rPr>
                <w:color w:val="404040"/>
                <w:u w:val="single"/>
                <w:shd w:val="clear" w:color="auto" w:fill="FFFFFF"/>
                <w:lang w:val="en-US"/>
              </w:rPr>
              <w:t>ru</w:t>
            </w:r>
            <w:proofErr w:type="spellEnd"/>
            <w:r w:rsidRPr="003A62A9">
              <w:rPr>
                <w:color w:val="404040"/>
                <w:u w:val="single"/>
                <w:shd w:val="clear" w:color="auto" w:fill="FFFFFF"/>
              </w:rPr>
              <w:t>/</w:t>
            </w:r>
            <w:r w:rsidRPr="003A62A9">
              <w:rPr>
                <w:color w:val="404040"/>
                <w:u w:val="single"/>
                <w:shd w:val="clear" w:color="auto" w:fill="FFFFFF"/>
                <w:lang w:val="en-US"/>
              </w:rPr>
              <w:t>product</w:t>
            </w:r>
            <w:r w:rsidRPr="003A62A9">
              <w:rPr>
                <w:color w:val="404040"/>
                <w:u w:val="single"/>
                <w:shd w:val="clear" w:color="auto" w:fill="FFFFFF"/>
              </w:rPr>
              <w:t>/</w:t>
            </w:r>
            <w:proofErr w:type="spellStart"/>
            <w:r w:rsidRPr="003A62A9">
              <w:rPr>
                <w:color w:val="404040"/>
                <w:u w:val="single"/>
                <w:shd w:val="clear" w:color="auto" w:fill="FFFFFF"/>
                <w:lang w:val="en-US"/>
              </w:rPr>
              <w:t>prm</w:t>
            </w:r>
            <w:proofErr w:type="spellEnd"/>
            <w:r w:rsidRPr="003A62A9">
              <w:rPr>
                <w:color w:val="404040"/>
                <w:u w:val="single"/>
                <w:shd w:val="clear" w:color="auto" w:fill="FFFFFF"/>
              </w:rPr>
              <w:t>/</w:t>
            </w:r>
            <w:r w:rsidRPr="003A62A9">
              <w:rPr>
                <w:color w:val="404040"/>
                <w:u w:val="single"/>
                <w:shd w:val="clear" w:color="auto" w:fill="FFFFFF"/>
                <w:lang w:val="en-US"/>
              </w:rPr>
              <w:t>price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BEB72" w14:textId="4C4E05B4" w:rsidR="00CE3249" w:rsidRPr="007F79B3" w:rsidRDefault="003A62A9" w:rsidP="00160D10">
            <w:pPr>
              <w:spacing w:before="100" w:beforeAutospacing="1" w:after="100" w:afterAutospacing="1"/>
            </w:pPr>
            <w: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45094" w14:textId="201528E9" w:rsidR="00CE3249" w:rsidRPr="003A21B2" w:rsidRDefault="003A62A9" w:rsidP="006D494A">
            <w:pPr>
              <w:spacing w:before="100" w:beforeAutospacing="1" w:after="100" w:afterAutospacing="1"/>
            </w:pPr>
            <w:r>
              <w:t>нет</w:t>
            </w:r>
          </w:p>
        </w:tc>
      </w:tr>
      <w:tr w:rsidR="002903F5" w:rsidRPr="007F79B3" w14:paraId="222FE0AC" w14:textId="77777777" w:rsidTr="00884D0F">
        <w:trPr>
          <w:trHeight w:val="1637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5BDDF" w14:textId="21CAF157" w:rsidR="002903F5" w:rsidRPr="00DB668D" w:rsidRDefault="002903F5" w:rsidP="002903F5">
            <w:pPr>
              <w:spacing w:before="100" w:beforeAutospacing="1" w:after="100" w:afterAutospacing="1"/>
            </w:pPr>
            <w:r>
              <w:t>2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21D5F2" w14:textId="65955A25" w:rsidR="002903F5" w:rsidRPr="00E60298" w:rsidRDefault="002903F5" w:rsidP="002903F5">
            <w:pPr>
              <w:spacing w:before="100" w:beforeAutospacing="1" w:after="100" w:afterAutospacing="1"/>
              <w:rPr>
                <w:b/>
                <w:bCs/>
                <w:color w:val="404040"/>
                <w:shd w:val="clear" w:color="auto" w:fill="FFFFFF"/>
              </w:rPr>
            </w:pPr>
            <w:r w:rsidRPr="003A62A9">
              <w:rPr>
                <w:color w:val="404040"/>
                <w:shd w:val="clear" w:color="auto" w:fill="FFFFFF"/>
              </w:rPr>
              <w:t>ПР200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199F1F" w14:textId="448670E4" w:rsidR="002903F5" w:rsidRDefault="002903F5" w:rsidP="002903F5">
            <w:pPr>
              <w:spacing w:before="100" w:beforeAutospacing="1" w:after="100" w:afterAutospacing="1"/>
            </w:pPr>
            <w:r>
              <w:t>Шт.</w:t>
            </w:r>
          </w:p>
        </w:tc>
        <w:tc>
          <w:tcPr>
            <w:tcW w:w="46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E2088B" w14:textId="2A3A8CC1" w:rsidR="002903F5" w:rsidRDefault="002903F5" w:rsidP="002903F5">
            <w:pPr>
              <w:spacing w:before="100" w:beforeAutospacing="1" w:after="100" w:afterAutospacing="1"/>
              <w:rPr>
                <w:color w:val="404040"/>
                <w:shd w:val="clear" w:color="auto" w:fill="FFFFFF"/>
              </w:rPr>
            </w:pPr>
            <w:r>
              <w:rPr>
                <w:color w:val="404040"/>
                <w:shd w:val="clear" w:color="auto" w:fill="FFFFFF"/>
              </w:rPr>
              <w:t>П</w:t>
            </w:r>
            <w:r w:rsidRPr="003A62A9">
              <w:rPr>
                <w:color w:val="404040"/>
                <w:shd w:val="clear" w:color="auto" w:fill="FFFFFF"/>
              </w:rPr>
              <w:t>Р200-24.5.2.0 программируемое реле с дисплеем</w:t>
            </w:r>
          </w:p>
          <w:p w14:paraId="27BD891B" w14:textId="77777777" w:rsidR="002903F5" w:rsidRDefault="002903F5" w:rsidP="002903F5">
            <w:pPr>
              <w:spacing w:before="100" w:beforeAutospacing="1" w:after="100" w:afterAutospacing="1"/>
              <w:rPr>
                <w:color w:val="404040"/>
                <w:shd w:val="clear" w:color="auto" w:fill="FFFFFF"/>
              </w:rPr>
            </w:pPr>
            <w:r>
              <w:rPr>
                <w:color w:val="404040"/>
                <w:shd w:val="clear" w:color="auto" w:fill="FFFFFF"/>
              </w:rPr>
              <w:t>Взамен импортных вышедших из строя</w:t>
            </w:r>
          </w:p>
          <w:p w14:paraId="7D32D5E2" w14:textId="6D9A4575" w:rsidR="002903F5" w:rsidRPr="003A62A9" w:rsidRDefault="002903F5" w:rsidP="002903F5">
            <w:pPr>
              <w:spacing w:before="100" w:beforeAutospacing="1" w:after="100" w:afterAutospacing="1"/>
              <w:rPr>
                <w:color w:val="404040"/>
                <w:shd w:val="clear" w:color="auto" w:fill="FFFFFF"/>
              </w:rPr>
            </w:pPr>
            <w:r w:rsidRPr="003A62A9">
              <w:rPr>
                <w:color w:val="404040"/>
                <w:shd w:val="clear" w:color="auto" w:fill="FFFFFF"/>
              </w:rPr>
              <w:t>https://owen.ru/product/pr200/price</w:t>
            </w:r>
          </w:p>
          <w:p w14:paraId="60FA4BEA" w14:textId="4A9FB3F2" w:rsidR="002903F5" w:rsidRPr="003A62A9" w:rsidRDefault="002903F5" w:rsidP="002903F5">
            <w:pPr>
              <w:spacing w:before="100" w:beforeAutospacing="1" w:after="100" w:afterAutospacing="1"/>
              <w:rPr>
                <w:color w:val="404040"/>
                <w:u w:val="single"/>
                <w:shd w:val="clear" w:color="auto" w:fill="FFFFFF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F402C" w14:textId="4C63A18D" w:rsidR="002903F5" w:rsidRPr="003A62A9" w:rsidRDefault="002903F5" w:rsidP="002903F5">
            <w:pPr>
              <w:spacing w:before="100" w:beforeAutospacing="1" w:after="100" w:afterAutospacing="1"/>
            </w:pPr>
            <w:r>
              <w:t>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DD4F6" w14:textId="3FC0E4C3" w:rsidR="002903F5" w:rsidRPr="007F79B3" w:rsidRDefault="002903F5" w:rsidP="002903F5">
            <w:pPr>
              <w:spacing w:before="100" w:beforeAutospacing="1" w:after="100" w:afterAutospacing="1"/>
            </w:pPr>
            <w:r>
              <w:t>нет</w:t>
            </w:r>
          </w:p>
        </w:tc>
      </w:tr>
      <w:tr w:rsidR="002903F5" w:rsidRPr="007F79B3" w14:paraId="024C30C8" w14:textId="77777777" w:rsidTr="00884D0F">
        <w:trPr>
          <w:trHeight w:val="1637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923C0" w14:textId="3FF81683" w:rsidR="002903F5" w:rsidRDefault="002903F5" w:rsidP="002903F5">
            <w:pPr>
              <w:spacing w:before="100" w:beforeAutospacing="1" w:after="100" w:afterAutospacing="1"/>
            </w:pPr>
            <w:r>
              <w:t>3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6D6953" w14:textId="4A618CBF" w:rsidR="002903F5" w:rsidRPr="003A62A9" w:rsidRDefault="002903F5" w:rsidP="002903F5">
            <w:pPr>
              <w:spacing w:before="100" w:beforeAutospacing="1" w:after="100" w:afterAutospacing="1"/>
              <w:rPr>
                <w:color w:val="404040"/>
                <w:shd w:val="clear" w:color="auto" w:fill="FFFFFF"/>
              </w:rPr>
            </w:pPr>
            <w:r>
              <w:rPr>
                <w:color w:val="404040"/>
                <w:shd w:val="clear" w:color="auto" w:fill="FFFFFF"/>
              </w:rPr>
              <w:t>ПР100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6E5046" w14:textId="3B132AE4" w:rsidR="002903F5" w:rsidRDefault="002903F5" w:rsidP="002903F5">
            <w:pPr>
              <w:spacing w:before="100" w:beforeAutospacing="1" w:after="100" w:afterAutospacing="1"/>
            </w:pPr>
            <w:r>
              <w:t>Шт.</w:t>
            </w:r>
          </w:p>
        </w:tc>
        <w:tc>
          <w:tcPr>
            <w:tcW w:w="46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D05F33" w14:textId="1DEDE19E" w:rsidR="002903F5" w:rsidRDefault="002903F5" w:rsidP="002903F5">
            <w:pPr>
              <w:spacing w:before="100" w:beforeAutospacing="1" w:after="100" w:afterAutospacing="1"/>
              <w:rPr>
                <w:color w:val="404040"/>
                <w:shd w:val="clear" w:color="auto" w:fill="FFFFFF"/>
              </w:rPr>
            </w:pPr>
            <w:r w:rsidRPr="003A62A9">
              <w:rPr>
                <w:color w:val="404040"/>
                <w:shd w:val="clear" w:color="auto" w:fill="FFFFFF"/>
              </w:rPr>
              <w:t>ПР100-24.1208.03.1</w:t>
            </w:r>
            <w:r>
              <w:rPr>
                <w:color w:val="404040"/>
                <w:shd w:val="clear" w:color="auto" w:fill="FFFFFF"/>
              </w:rPr>
              <w:t xml:space="preserve"> </w:t>
            </w:r>
            <w:r w:rsidRPr="003A62A9">
              <w:rPr>
                <w:color w:val="404040"/>
                <w:shd w:val="clear" w:color="auto" w:fill="FFFFFF"/>
              </w:rPr>
              <w:t>компактное программируемое реле для локальных систем автоматизации</w:t>
            </w:r>
          </w:p>
          <w:p w14:paraId="5DAA1379" w14:textId="68B6CF60" w:rsidR="002903F5" w:rsidRDefault="002903F5" w:rsidP="002903F5">
            <w:pPr>
              <w:spacing w:before="100" w:beforeAutospacing="1" w:after="100" w:afterAutospacing="1"/>
              <w:rPr>
                <w:color w:val="404040"/>
                <w:shd w:val="clear" w:color="auto" w:fill="FFFFFF"/>
              </w:rPr>
            </w:pPr>
            <w:r>
              <w:rPr>
                <w:color w:val="404040"/>
                <w:shd w:val="clear" w:color="auto" w:fill="FFFFFF"/>
              </w:rPr>
              <w:t>Взамен импортных вышедших из строя</w:t>
            </w:r>
          </w:p>
          <w:p w14:paraId="0B0A4CF9" w14:textId="49D81745" w:rsidR="002903F5" w:rsidRDefault="002903F5" w:rsidP="002903F5">
            <w:pPr>
              <w:spacing w:before="100" w:beforeAutospacing="1" w:after="100" w:afterAutospacing="1"/>
              <w:rPr>
                <w:color w:val="404040"/>
                <w:shd w:val="clear" w:color="auto" w:fill="FFFFFF"/>
              </w:rPr>
            </w:pPr>
            <w:r w:rsidRPr="003A62A9">
              <w:rPr>
                <w:color w:val="404040"/>
                <w:shd w:val="clear" w:color="auto" w:fill="FFFFFF"/>
              </w:rPr>
              <w:t>https://owen.ru/product/pr100/price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7A122" w14:textId="06528ABE" w:rsidR="002903F5" w:rsidRDefault="002903F5" w:rsidP="002903F5">
            <w:pPr>
              <w:spacing w:before="100" w:beforeAutospacing="1" w:after="100" w:afterAutospacing="1"/>
            </w:pPr>
            <w: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D636D" w14:textId="7AA1A16E" w:rsidR="002903F5" w:rsidRDefault="002903F5" w:rsidP="002903F5">
            <w:pPr>
              <w:spacing w:before="100" w:beforeAutospacing="1" w:after="100" w:afterAutospacing="1"/>
            </w:pPr>
            <w:r>
              <w:t>нет</w:t>
            </w:r>
          </w:p>
        </w:tc>
      </w:tr>
      <w:tr w:rsidR="002903F5" w:rsidRPr="007F79B3" w14:paraId="70EDA2BA" w14:textId="77777777" w:rsidTr="00884D0F">
        <w:trPr>
          <w:trHeight w:val="1637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A27B3" w14:textId="6788A1CB" w:rsidR="002903F5" w:rsidRDefault="002903F5" w:rsidP="002903F5">
            <w:pPr>
              <w:spacing w:before="100" w:beforeAutospacing="1" w:after="100" w:afterAutospacing="1"/>
            </w:pPr>
            <w:r>
              <w:t>4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A1ABAA" w14:textId="264C4945" w:rsidR="002903F5" w:rsidRPr="002903F5" w:rsidRDefault="002903F5" w:rsidP="002903F5">
            <w:pPr>
              <w:spacing w:before="100" w:beforeAutospacing="1" w:after="100" w:afterAutospacing="1"/>
              <w:rPr>
                <w:color w:val="404040"/>
                <w:shd w:val="clear" w:color="auto" w:fill="FFFFFF"/>
              </w:rPr>
            </w:pPr>
            <w:r w:rsidRPr="002903F5">
              <w:rPr>
                <w:color w:val="404040"/>
                <w:shd w:val="clear" w:color="auto" w:fill="FFFFFF"/>
              </w:rPr>
              <w:t>TPS40210DGQR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433D9F" w14:textId="2771E011" w:rsidR="002903F5" w:rsidRDefault="002903F5" w:rsidP="002903F5">
            <w:pPr>
              <w:spacing w:before="100" w:beforeAutospacing="1" w:after="100" w:afterAutospacing="1"/>
            </w:pPr>
            <w:r>
              <w:t>Шт.</w:t>
            </w:r>
          </w:p>
        </w:tc>
        <w:tc>
          <w:tcPr>
            <w:tcW w:w="46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F1B43F" w14:textId="77777777" w:rsidR="002903F5" w:rsidRDefault="002903F5" w:rsidP="002903F5">
            <w:pPr>
              <w:spacing w:before="100" w:beforeAutospacing="1" w:after="100" w:afterAutospacing="1"/>
              <w:rPr>
                <w:color w:val="404040"/>
                <w:shd w:val="clear" w:color="auto" w:fill="FFFFFF"/>
              </w:rPr>
            </w:pPr>
            <w:r w:rsidRPr="002903F5">
              <w:rPr>
                <w:color w:val="404040"/>
                <w:shd w:val="clear" w:color="auto" w:fill="FFFFFF"/>
              </w:rPr>
              <w:t>TPS40210DGQR Несинхронные повышающий DC-DC к</w:t>
            </w:r>
            <w:r>
              <w:rPr>
                <w:color w:val="404040"/>
                <w:shd w:val="clear" w:color="auto" w:fill="FFFFFF"/>
              </w:rPr>
              <w:t>о</w:t>
            </w:r>
            <w:r w:rsidRPr="002903F5">
              <w:rPr>
                <w:color w:val="404040"/>
                <w:shd w:val="clear" w:color="auto" w:fill="FFFFFF"/>
              </w:rPr>
              <w:t>нтроллер</w:t>
            </w:r>
            <w:r>
              <w:rPr>
                <w:color w:val="404040"/>
                <w:shd w:val="clear" w:color="auto" w:fill="FFFFFF"/>
              </w:rPr>
              <w:t xml:space="preserve"> для ремонта </w:t>
            </w:r>
            <w:r>
              <w:rPr>
                <w:color w:val="404040"/>
                <w:shd w:val="clear" w:color="auto" w:fill="FFFFFF"/>
                <w:lang w:val="en-US"/>
              </w:rPr>
              <w:t>siemens</w:t>
            </w:r>
            <w:r w:rsidRPr="002903F5">
              <w:rPr>
                <w:color w:val="404040"/>
                <w:shd w:val="clear" w:color="auto" w:fill="FFFFFF"/>
              </w:rPr>
              <w:t xml:space="preserve"> </w:t>
            </w:r>
            <w:r>
              <w:rPr>
                <w:color w:val="404040"/>
                <w:shd w:val="clear" w:color="auto" w:fill="FFFFFF"/>
              </w:rPr>
              <w:t>планшета на ЛОС4000</w:t>
            </w:r>
          </w:p>
          <w:p w14:paraId="579FE4B0" w14:textId="458D9ED8" w:rsidR="002903F5" w:rsidRPr="002903F5" w:rsidRDefault="002903F5" w:rsidP="002903F5">
            <w:pPr>
              <w:spacing w:before="100" w:beforeAutospacing="1" w:after="100" w:afterAutospacing="1"/>
              <w:rPr>
                <w:color w:val="404040"/>
                <w:shd w:val="clear" w:color="auto" w:fill="FFFFFF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50B4E" w14:textId="56ADB155" w:rsidR="002903F5" w:rsidRDefault="002903F5" w:rsidP="002903F5">
            <w:pPr>
              <w:spacing w:before="100" w:beforeAutospacing="1" w:after="100" w:afterAutospacing="1"/>
            </w:pPr>
            <w: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F813C" w14:textId="214AC1B8" w:rsidR="002903F5" w:rsidRDefault="002903F5" w:rsidP="002903F5">
            <w:pPr>
              <w:spacing w:before="100" w:beforeAutospacing="1" w:after="100" w:afterAutospacing="1"/>
            </w:pPr>
            <w:r>
              <w:t>нет</w:t>
            </w:r>
          </w:p>
        </w:tc>
      </w:tr>
    </w:tbl>
    <w:p w14:paraId="50AC1915" w14:textId="226FF207" w:rsidR="00E83D43" w:rsidRPr="00E83D43" w:rsidRDefault="00E83D43" w:rsidP="00DA3AB0">
      <w:pPr>
        <w:pStyle w:val="a3"/>
        <w:numPr>
          <w:ilvl w:val="0"/>
          <w:numId w:val="5"/>
        </w:num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83D43">
        <w:rPr>
          <w:rFonts w:ascii="Times New Roman" w:eastAsia="Calibri" w:hAnsi="Times New Roman" w:cs="Times New Roman"/>
          <w:b/>
          <w:sz w:val="24"/>
          <w:szCs w:val="24"/>
        </w:rPr>
        <w:t>Место доставки, сроки и порядок поставки товара</w:t>
      </w:r>
    </w:p>
    <w:p w14:paraId="754B1A62" w14:textId="77777777" w:rsidR="00E83D43" w:rsidRPr="003A21B2" w:rsidRDefault="00E83D43" w:rsidP="00DA3AB0">
      <w:pPr>
        <w:pStyle w:val="a3"/>
        <w:numPr>
          <w:ilvl w:val="1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Место доставки товара: Крым, г. Ялта, с. Оползневое, ул. Генерала Острякова, д. 9. </w:t>
      </w:r>
    </w:p>
    <w:p w14:paraId="5D40270C" w14:textId="2C5475B8" w:rsidR="00E83D43" w:rsidRPr="003A21B2" w:rsidRDefault="00E83D43" w:rsidP="00DA3AB0">
      <w:pPr>
        <w:pStyle w:val="a3"/>
        <w:numPr>
          <w:ilvl w:val="1"/>
          <w:numId w:val="5"/>
        </w:numPr>
        <w:spacing w:before="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Срок поставки на весь перечень Товаров, указанный в Таблице 1 не должен превышать </w:t>
      </w:r>
      <w:r w:rsidR="000B5E68">
        <w:rPr>
          <w:rFonts w:ascii="Times New Roman" w:eastAsia="Calibri" w:hAnsi="Times New Roman" w:cs="Times New Roman"/>
          <w:sz w:val="24"/>
          <w:szCs w:val="24"/>
        </w:rPr>
        <w:t>1 месяц</w:t>
      </w:r>
      <w:r w:rsidRPr="003A21B2">
        <w:rPr>
          <w:rFonts w:ascii="Times New Roman" w:eastAsia="Calibri" w:hAnsi="Times New Roman" w:cs="Times New Roman"/>
          <w:sz w:val="24"/>
          <w:szCs w:val="24"/>
        </w:rPr>
        <w:t xml:space="preserve">.  Срок поставки Товаров включает в себя срок их доставки до склада Покупателя.  </w:t>
      </w:r>
    </w:p>
    <w:p w14:paraId="42E64128" w14:textId="44B43F92" w:rsidR="002511D4" w:rsidRPr="003A21B2" w:rsidRDefault="00E83D43" w:rsidP="00DA3AB0">
      <w:pPr>
        <w:ind w:left="710"/>
        <w:jc w:val="both"/>
      </w:pPr>
      <w:r>
        <w:t>3</w:t>
      </w:r>
      <w:r w:rsidR="002511D4" w:rsidRPr="003A21B2">
        <w:t xml:space="preserve">. </w:t>
      </w:r>
      <w:r w:rsidR="002511D4" w:rsidRPr="003A21B2">
        <w:rPr>
          <w:b/>
        </w:rPr>
        <w:t>Общие сведен</w:t>
      </w:r>
      <w:r w:rsidR="00737443">
        <w:rPr>
          <w:b/>
        </w:rPr>
        <w:t>и</w:t>
      </w:r>
      <w:r w:rsidR="002511D4" w:rsidRPr="003A21B2">
        <w:rPr>
          <w:b/>
        </w:rPr>
        <w:t>я</w:t>
      </w:r>
    </w:p>
    <w:p w14:paraId="165E6D35" w14:textId="5502E82D" w:rsidR="002511D4" w:rsidRPr="00E83D43" w:rsidRDefault="002511D4" w:rsidP="00DA3AB0">
      <w:pPr>
        <w:pStyle w:val="a3"/>
        <w:numPr>
          <w:ilvl w:val="1"/>
          <w:numId w:val="6"/>
        </w:numPr>
        <w:spacing w:before="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3D43">
        <w:rPr>
          <w:rFonts w:ascii="Times New Roman" w:eastAsia="Calibri" w:hAnsi="Times New Roman" w:cs="Times New Roman"/>
          <w:sz w:val="24"/>
          <w:szCs w:val="24"/>
        </w:rPr>
        <w:t>Поставляемая продукция должна полностью соответствовать требованиям, указанным в Техническом задании.</w:t>
      </w:r>
    </w:p>
    <w:p w14:paraId="3F903D48" w14:textId="06A96270" w:rsidR="002511D4" w:rsidRPr="00E83D43" w:rsidRDefault="002511D4" w:rsidP="00DA3AB0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83D43">
        <w:rPr>
          <w:rFonts w:ascii="Times New Roman" w:eastAsia="Calibri" w:hAnsi="Times New Roman" w:cs="Times New Roman"/>
          <w:sz w:val="24"/>
          <w:szCs w:val="24"/>
        </w:rPr>
        <w:t>Поставляемый Товар должен быть новым товаром. Качество товара должно соответствовать требованиям, установленным действующим законодательством Российской Федерации.</w:t>
      </w:r>
    </w:p>
    <w:p w14:paraId="1B8BC162" w14:textId="77777777" w:rsidR="002511D4" w:rsidRPr="003A21B2" w:rsidRDefault="002511D4" w:rsidP="00DA3AB0">
      <w:pPr>
        <w:pStyle w:val="a3"/>
        <w:ind w:left="8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B86985A" w14:textId="77777777" w:rsidR="002511D4" w:rsidRPr="003A21B2" w:rsidRDefault="002511D4" w:rsidP="00DA3AB0">
      <w:pPr>
        <w:pStyle w:val="a3"/>
        <w:numPr>
          <w:ilvl w:val="0"/>
          <w:numId w:val="6"/>
        </w:numPr>
        <w:spacing w:after="0" w:line="240" w:lineRule="auto"/>
        <w:ind w:left="993" w:hanging="28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к упаковке и маркировке</w:t>
      </w:r>
    </w:p>
    <w:p w14:paraId="558FA709" w14:textId="77777777" w:rsidR="002511D4" w:rsidRPr="003A21B2" w:rsidRDefault="002511D4" w:rsidP="00DA3AB0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Товар должен доставляться в упаковке, принятой для данного вида продукции.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0307E528" w14:textId="77777777" w:rsidR="002511D4" w:rsidRPr="003A21B2" w:rsidRDefault="002511D4" w:rsidP="00DA3AB0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lastRenderedPageBreak/>
        <w:t>Маркировка должна содержать информацию о наименовании Товара, весе/объеме, сроке изготовления и сроке годности (если применимо), а также иную информацию, предусмотренную для данного вида продукции.</w:t>
      </w:r>
    </w:p>
    <w:p w14:paraId="60EEDDAF" w14:textId="77777777" w:rsidR="002511D4" w:rsidRPr="003A21B2" w:rsidRDefault="002511D4" w:rsidP="00DA3AB0">
      <w:pPr>
        <w:pStyle w:val="a3"/>
        <w:ind w:left="8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6BB7E95" w14:textId="77777777" w:rsidR="002511D4" w:rsidRPr="003A21B2" w:rsidRDefault="002511D4" w:rsidP="00DA3AB0">
      <w:pPr>
        <w:pStyle w:val="a3"/>
        <w:numPr>
          <w:ilvl w:val="0"/>
          <w:numId w:val="6"/>
        </w:numPr>
        <w:spacing w:after="0" w:line="240" w:lineRule="auto"/>
        <w:ind w:left="993" w:hanging="28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к гарантии и гарантийному сроку товара.</w:t>
      </w:r>
    </w:p>
    <w:p w14:paraId="21F3FC36" w14:textId="77777777" w:rsidR="002511D4" w:rsidRPr="003A21B2" w:rsidRDefault="002511D4" w:rsidP="00DA3AB0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Гарантийный срок эксплуатации на товар составляет 12 месяцев и начинает исчисляться со дня подписания Заказчиком товаросопроводительных документов по форме Торг-12/ УПД.  Если производителем Товара установлены стандартные гарантийные сроки, превышающие 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Товара.</w:t>
      </w:r>
    </w:p>
    <w:p w14:paraId="281F748B" w14:textId="77777777" w:rsidR="002511D4" w:rsidRPr="003A21B2" w:rsidRDefault="002511D4" w:rsidP="00DA3AB0">
      <w:pPr>
        <w:pStyle w:val="a3"/>
        <w:ind w:left="8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9C6B290" w14:textId="77777777" w:rsidR="002511D4" w:rsidRPr="003A21B2" w:rsidRDefault="002511D4" w:rsidP="00DA3AB0">
      <w:pPr>
        <w:pStyle w:val="a3"/>
        <w:numPr>
          <w:ilvl w:val="0"/>
          <w:numId w:val="6"/>
        </w:numPr>
        <w:spacing w:after="0" w:line="240" w:lineRule="auto"/>
        <w:ind w:left="993" w:hanging="28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Требования по соответствию товаров определенным стандартам.</w:t>
      </w:r>
    </w:p>
    <w:p w14:paraId="36BD35C0" w14:textId="77777777" w:rsidR="002511D4" w:rsidRDefault="002511D4" w:rsidP="00DA3AB0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продукции и иметь необходимые паспорта и сертификаты качества (в случае, если они подлежат обязательной сертификации).</w:t>
      </w:r>
    </w:p>
    <w:p w14:paraId="6BCBCB66" w14:textId="77777777" w:rsidR="00D54ECF" w:rsidRPr="003A21B2" w:rsidRDefault="00D54ECF" w:rsidP="00DA3AB0">
      <w:pPr>
        <w:pStyle w:val="a3"/>
        <w:spacing w:after="0" w:line="240" w:lineRule="auto"/>
        <w:ind w:left="8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13750CF" w14:textId="77777777" w:rsidR="002511D4" w:rsidRPr="003A21B2" w:rsidRDefault="002511D4" w:rsidP="00DA3AB0">
      <w:pPr>
        <w:pStyle w:val="a3"/>
        <w:numPr>
          <w:ilvl w:val="0"/>
          <w:numId w:val="6"/>
        </w:numPr>
        <w:spacing w:after="0" w:line="240" w:lineRule="auto"/>
        <w:ind w:left="993" w:hanging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A21B2">
        <w:rPr>
          <w:rFonts w:ascii="Times New Roman" w:eastAsia="Calibri" w:hAnsi="Times New Roman" w:cs="Times New Roman"/>
          <w:b/>
          <w:sz w:val="24"/>
          <w:szCs w:val="24"/>
        </w:rPr>
        <w:t>Порядок расчётов</w:t>
      </w:r>
    </w:p>
    <w:p w14:paraId="23DBCF3E" w14:textId="77777777" w:rsidR="002511D4" w:rsidRPr="003A21B2" w:rsidRDefault="002511D4" w:rsidP="00DA3AB0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21B2">
        <w:rPr>
          <w:rFonts w:ascii="Times New Roman" w:eastAsia="Calibri" w:hAnsi="Times New Roman" w:cs="Times New Roman"/>
          <w:sz w:val="24"/>
          <w:szCs w:val="24"/>
        </w:rPr>
        <w:t>Цена Товара включает: стоимость доставки Товара по адресу Покупателя (при доставке учесть высоту зоны выгрузки (рампы) 97 см.), в том числе стоимость погрузки, перевозки, разгрузки, упаковки, маркировки, оформления сопроводительной документации, хранения, таможенные экспортные и импортные пошлины, все налоги, сборы, установленные законодательством РФ, действующие на момент поставки. А также любые иные расходы Поставщика, связанные с надлежащим исполнением обязательств по поставке.</w:t>
      </w:r>
    </w:p>
    <w:p w14:paraId="42AA4A06" w14:textId="77777777" w:rsidR="002511D4" w:rsidRDefault="002511D4" w:rsidP="00DA3AB0">
      <w:pPr>
        <w:pStyle w:val="a3"/>
        <w:numPr>
          <w:ilvl w:val="1"/>
          <w:numId w:val="6"/>
        </w:numPr>
        <w:spacing w:after="0" w:line="240" w:lineRule="auto"/>
        <w:ind w:left="104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7A99">
        <w:rPr>
          <w:rFonts w:ascii="Times New Roman" w:eastAsia="Calibri" w:hAnsi="Times New Roman" w:cs="Times New Roman"/>
          <w:sz w:val="24"/>
          <w:szCs w:val="24"/>
        </w:rPr>
        <w:t xml:space="preserve"> Расчеты осуществляются по безналичной форме в рублях РФ.</w:t>
      </w:r>
    </w:p>
    <w:p w14:paraId="3439FBF8" w14:textId="5C0D69CC" w:rsidR="00D54ECF" w:rsidRPr="003A21B2" w:rsidRDefault="00D54ECF" w:rsidP="00DA3AB0">
      <w:pPr>
        <w:pStyle w:val="a3"/>
        <w:spacing w:after="0" w:line="240" w:lineRule="auto"/>
        <w:ind w:left="1048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D54ECF" w:rsidRPr="003A21B2" w:rsidSect="002511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A38CE"/>
    <w:multiLevelType w:val="multilevel"/>
    <w:tmpl w:val="D4905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8CB0FAD"/>
    <w:multiLevelType w:val="multilevel"/>
    <w:tmpl w:val="77486F10"/>
    <w:lvl w:ilvl="0">
      <w:start w:val="2"/>
      <w:numFmt w:val="decimal"/>
      <w:lvlText w:val="%1."/>
      <w:lvlJc w:val="left"/>
      <w:pPr>
        <w:ind w:left="1276" w:hanging="708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90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3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86" w:hanging="1800"/>
      </w:pPr>
      <w:rPr>
        <w:rFonts w:hint="default"/>
      </w:rPr>
    </w:lvl>
  </w:abstractNum>
  <w:abstractNum w:abstractNumId="2" w15:restartNumberingAfterBreak="0">
    <w:nsid w:val="1563203E"/>
    <w:multiLevelType w:val="multilevel"/>
    <w:tmpl w:val="633ED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6A3248B"/>
    <w:multiLevelType w:val="multilevel"/>
    <w:tmpl w:val="57A6F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9A65FE"/>
    <w:multiLevelType w:val="hybridMultilevel"/>
    <w:tmpl w:val="0CE865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42FF7831"/>
    <w:multiLevelType w:val="multilevel"/>
    <w:tmpl w:val="7BE68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1A1D0F"/>
    <w:multiLevelType w:val="multilevel"/>
    <w:tmpl w:val="0D0C0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AE5BF7"/>
    <w:multiLevelType w:val="multilevel"/>
    <w:tmpl w:val="CBFE8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536B11"/>
    <w:multiLevelType w:val="multilevel"/>
    <w:tmpl w:val="7994A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0C3DA1"/>
    <w:multiLevelType w:val="hybridMultilevel"/>
    <w:tmpl w:val="20A6E1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55AA2418"/>
    <w:multiLevelType w:val="multilevel"/>
    <w:tmpl w:val="BFE2D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8835ECB"/>
    <w:multiLevelType w:val="multilevel"/>
    <w:tmpl w:val="78642AF8"/>
    <w:lvl w:ilvl="0">
      <w:start w:val="2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20" w:hanging="1800"/>
      </w:pPr>
      <w:rPr>
        <w:rFonts w:hint="default"/>
      </w:rPr>
    </w:lvl>
  </w:abstractNum>
  <w:abstractNum w:abstractNumId="13" w15:restartNumberingAfterBreak="0">
    <w:nsid w:val="5E8305E1"/>
    <w:multiLevelType w:val="multilevel"/>
    <w:tmpl w:val="6BCAC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1A678EF"/>
    <w:multiLevelType w:val="multilevel"/>
    <w:tmpl w:val="91B67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B915690"/>
    <w:multiLevelType w:val="multilevel"/>
    <w:tmpl w:val="577A6E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eastAsia="Times New Roman" w:hint="default"/>
      </w:rPr>
    </w:lvl>
  </w:abstractNum>
  <w:num w:numId="1" w16cid:durableId="484248187">
    <w:abstractNumId w:val="5"/>
  </w:num>
  <w:num w:numId="2" w16cid:durableId="321739321">
    <w:abstractNumId w:val="10"/>
  </w:num>
  <w:num w:numId="3" w16cid:durableId="937983551">
    <w:abstractNumId w:val="4"/>
  </w:num>
  <w:num w:numId="4" w16cid:durableId="1084648753">
    <w:abstractNumId w:val="12"/>
  </w:num>
  <w:num w:numId="5" w16cid:durableId="857889590">
    <w:abstractNumId w:val="1"/>
  </w:num>
  <w:num w:numId="6" w16cid:durableId="1781796365">
    <w:abstractNumId w:val="15"/>
  </w:num>
  <w:num w:numId="7" w16cid:durableId="1766657271">
    <w:abstractNumId w:val="3"/>
  </w:num>
  <w:num w:numId="8" w16cid:durableId="1028027861">
    <w:abstractNumId w:val="11"/>
  </w:num>
  <w:num w:numId="9" w16cid:durableId="2067755226">
    <w:abstractNumId w:val="7"/>
  </w:num>
  <w:num w:numId="10" w16cid:durableId="28382020">
    <w:abstractNumId w:val="9"/>
  </w:num>
  <w:num w:numId="11" w16cid:durableId="926958695">
    <w:abstractNumId w:val="8"/>
  </w:num>
  <w:num w:numId="12" w16cid:durableId="1715352684">
    <w:abstractNumId w:val="14"/>
  </w:num>
  <w:num w:numId="13" w16cid:durableId="1920863745">
    <w:abstractNumId w:val="0"/>
  </w:num>
  <w:num w:numId="14" w16cid:durableId="588080410">
    <w:abstractNumId w:val="2"/>
  </w:num>
  <w:num w:numId="15" w16cid:durableId="1021080251">
    <w:abstractNumId w:val="6"/>
  </w:num>
  <w:num w:numId="16" w16cid:durableId="108496050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9B2"/>
    <w:rsid w:val="0001566D"/>
    <w:rsid w:val="00043DF5"/>
    <w:rsid w:val="0005143A"/>
    <w:rsid w:val="00061CFF"/>
    <w:rsid w:val="000A079C"/>
    <w:rsid w:val="000A791C"/>
    <w:rsid w:val="000B5E68"/>
    <w:rsid w:val="000D0D0B"/>
    <w:rsid w:val="000D109E"/>
    <w:rsid w:val="000D557B"/>
    <w:rsid w:val="000F4FA8"/>
    <w:rsid w:val="00122A7C"/>
    <w:rsid w:val="00144946"/>
    <w:rsid w:val="00147F4A"/>
    <w:rsid w:val="00160D10"/>
    <w:rsid w:val="00165F87"/>
    <w:rsid w:val="00174F50"/>
    <w:rsid w:val="00190681"/>
    <w:rsid w:val="001A167B"/>
    <w:rsid w:val="001A4C9F"/>
    <w:rsid w:val="001E23BB"/>
    <w:rsid w:val="001E5896"/>
    <w:rsid w:val="00204523"/>
    <w:rsid w:val="002119ED"/>
    <w:rsid w:val="00211C4B"/>
    <w:rsid w:val="00223630"/>
    <w:rsid w:val="00224B8C"/>
    <w:rsid w:val="00237C54"/>
    <w:rsid w:val="00241E10"/>
    <w:rsid w:val="0024414B"/>
    <w:rsid w:val="002511D4"/>
    <w:rsid w:val="0025732A"/>
    <w:rsid w:val="00277E7E"/>
    <w:rsid w:val="00280611"/>
    <w:rsid w:val="002903F5"/>
    <w:rsid w:val="002A28C7"/>
    <w:rsid w:val="002A37F3"/>
    <w:rsid w:val="002B27C1"/>
    <w:rsid w:val="002E2678"/>
    <w:rsid w:val="002E5836"/>
    <w:rsid w:val="002F3259"/>
    <w:rsid w:val="00321C3A"/>
    <w:rsid w:val="00324E4E"/>
    <w:rsid w:val="00331008"/>
    <w:rsid w:val="003317EB"/>
    <w:rsid w:val="0033376E"/>
    <w:rsid w:val="00335C37"/>
    <w:rsid w:val="0034689D"/>
    <w:rsid w:val="003540A5"/>
    <w:rsid w:val="003602EA"/>
    <w:rsid w:val="00361E6D"/>
    <w:rsid w:val="0038142A"/>
    <w:rsid w:val="00381B71"/>
    <w:rsid w:val="003955A7"/>
    <w:rsid w:val="003A16C8"/>
    <w:rsid w:val="003A21B2"/>
    <w:rsid w:val="003A62A9"/>
    <w:rsid w:val="003B08F4"/>
    <w:rsid w:val="003D4DB6"/>
    <w:rsid w:val="003E41CA"/>
    <w:rsid w:val="003E43B3"/>
    <w:rsid w:val="003F1E0C"/>
    <w:rsid w:val="004274D3"/>
    <w:rsid w:val="004324DA"/>
    <w:rsid w:val="004432A9"/>
    <w:rsid w:val="00463494"/>
    <w:rsid w:val="004728D3"/>
    <w:rsid w:val="004737A7"/>
    <w:rsid w:val="00481514"/>
    <w:rsid w:val="00486C37"/>
    <w:rsid w:val="004920E8"/>
    <w:rsid w:val="0049583B"/>
    <w:rsid w:val="00497FDA"/>
    <w:rsid w:val="004A1562"/>
    <w:rsid w:val="004A260D"/>
    <w:rsid w:val="004A5D72"/>
    <w:rsid w:val="004B1343"/>
    <w:rsid w:val="004C062F"/>
    <w:rsid w:val="004D0238"/>
    <w:rsid w:val="004D09B2"/>
    <w:rsid w:val="004E0E99"/>
    <w:rsid w:val="004E0EDD"/>
    <w:rsid w:val="005006B7"/>
    <w:rsid w:val="00525084"/>
    <w:rsid w:val="005444EC"/>
    <w:rsid w:val="00547859"/>
    <w:rsid w:val="00555D7D"/>
    <w:rsid w:val="00596C97"/>
    <w:rsid w:val="005A4842"/>
    <w:rsid w:val="005A4974"/>
    <w:rsid w:val="005D2D23"/>
    <w:rsid w:val="005D3F49"/>
    <w:rsid w:val="005E3694"/>
    <w:rsid w:val="005E7F69"/>
    <w:rsid w:val="005F4A6B"/>
    <w:rsid w:val="005F7F1F"/>
    <w:rsid w:val="00613934"/>
    <w:rsid w:val="00664728"/>
    <w:rsid w:val="00667015"/>
    <w:rsid w:val="0067121C"/>
    <w:rsid w:val="00683C23"/>
    <w:rsid w:val="00684A4E"/>
    <w:rsid w:val="006A304B"/>
    <w:rsid w:val="006A538C"/>
    <w:rsid w:val="006B07E7"/>
    <w:rsid w:val="006C05AC"/>
    <w:rsid w:val="006C31F1"/>
    <w:rsid w:val="006C56EC"/>
    <w:rsid w:val="006D404F"/>
    <w:rsid w:val="006D494A"/>
    <w:rsid w:val="006F7E27"/>
    <w:rsid w:val="007066FD"/>
    <w:rsid w:val="00707368"/>
    <w:rsid w:val="00716C47"/>
    <w:rsid w:val="00724AC6"/>
    <w:rsid w:val="00726B7D"/>
    <w:rsid w:val="007271E0"/>
    <w:rsid w:val="00730422"/>
    <w:rsid w:val="00732FE3"/>
    <w:rsid w:val="00737443"/>
    <w:rsid w:val="00742C4D"/>
    <w:rsid w:val="00750A1C"/>
    <w:rsid w:val="00761CD4"/>
    <w:rsid w:val="00781CA8"/>
    <w:rsid w:val="00791D35"/>
    <w:rsid w:val="007A159F"/>
    <w:rsid w:val="007A3C36"/>
    <w:rsid w:val="007A47CD"/>
    <w:rsid w:val="007B4C43"/>
    <w:rsid w:val="007C158A"/>
    <w:rsid w:val="007E5A6C"/>
    <w:rsid w:val="007E67BC"/>
    <w:rsid w:val="007F79B3"/>
    <w:rsid w:val="00823140"/>
    <w:rsid w:val="008335F4"/>
    <w:rsid w:val="00850BA9"/>
    <w:rsid w:val="00852A62"/>
    <w:rsid w:val="008568DC"/>
    <w:rsid w:val="008654FA"/>
    <w:rsid w:val="00871685"/>
    <w:rsid w:val="00884D0F"/>
    <w:rsid w:val="00897B5D"/>
    <w:rsid w:val="008B36BA"/>
    <w:rsid w:val="008D14BE"/>
    <w:rsid w:val="008E6864"/>
    <w:rsid w:val="00920B9E"/>
    <w:rsid w:val="00931E56"/>
    <w:rsid w:val="009326E8"/>
    <w:rsid w:val="00932F32"/>
    <w:rsid w:val="00944D75"/>
    <w:rsid w:val="009460EF"/>
    <w:rsid w:val="00950C08"/>
    <w:rsid w:val="009512B6"/>
    <w:rsid w:val="009540D1"/>
    <w:rsid w:val="00972356"/>
    <w:rsid w:val="0098761B"/>
    <w:rsid w:val="00993FEF"/>
    <w:rsid w:val="009978F2"/>
    <w:rsid w:val="0099790B"/>
    <w:rsid w:val="009A3B32"/>
    <w:rsid w:val="009C0CF0"/>
    <w:rsid w:val="009C3E98"/>
    <w:rsid w:val="009D7843"/>
    <w:rsid w:val="009E178A"/>
    <w:rsid w:val="009F3AFC"/>
    <w:rsid w:val="00A03CFD"/>
    <w:rsid w:val="00A10695"/>
    <w:rsid w:val="00A20F91"/>
    <w:rsid w:val="00A4373B"/>
    <w:rsid w:val="00A56A76"/>
    <w:rsid w:val="00A67AF0"/>
    <w:rsid w:val="00A956AF"/>
    <w:rsid w:val="00AA6739"/>
    <w:rsid w:val="00AA7A99"/>
    <w:rsid w:val="00AC286C"/>
    <w:rsid w:val="00AC32F5"/>
    <w:rsid w:val="00AD041A"/>
    <w:rsid w:val="00AD3099"/>
    <w:rsid w:val="00AF65BB"/>
    <w:rsid w:val="00B00B40"/>
    <w:rsid w:val="00B01339"/>
    <w:rsid w:val="00B01FF7"/>
    <w:rsid w:val="00B0672A"/>
    <w:rsid w:val="00B304C1"/>
    <w:rsid w:val="00B3085C"/>
    <w:rsid w:val="00B42C87"/>
    <w:rsid w:val="00B443F2"/>
    <w:rsid w:val="00B508CC"/>
    <w:rsid w:val="00B55110"/>
    <w:rsid w:val="00B602C0"/>
    <w:rsid w:val="00B9016D"/>
    <w:rsid w:val="00BB2DC9"/>
    <w:rsid w:val="00BB68BB"/>
    <w:rsid w:val="00BC45A3"/>
    <w:rsid w:val="00BE086D"/>
    <w:rsid w:val="00BE193F"/>
    <w:rsid w:val="00BE37F3"/>
    <w:rsid w:val="00BF5741"/>
    <w:rsid w:val="00BF6DC8"/>
    <w:rsid w:val="00C00EA8"/>
    <w:rsid w:val="00C5131E"/>
    <w:rsid w:val="00C704CC"/>
    <w:rsid w:val="00C765CD"/>
    <w:rsid w:val="00C81023"/>
    <w:rsid w:val="00C819FC"/>
    <w:rsid w:val="00C87BD7"/>
    <w:rsid w:val="00C90925"/>
    <w:rsid w:val="00C91882"/>
    <w:rsid w:val="00CA3351"/>
    <w:rsid w:val="00CA453B"/>
    <w:rsid w:val="00CA7054"/>
    <w:rsid w:val="00CB2171"/>
    <w:rsid w:val="00CD62F9"/>
    <w:rsid w:val="00CE2D29"/>
    <w:rsid w:val="00CE3249"/>
    <w:rsid w:val="00CE5A99"/>
    <w:rsid w:val="00CE73C8"/>
    <w:rsid w:val="00D124B4"/>
    <w:rsid w:val="00D25010"/>
    <w:rsid w:val="00D34E59"/>
    <w:rsid w:val="00D368D9"/>
    <w:rsid w:val="00D400D8"/>
    <w:rsid w:val="00D43022"/>
    <w:rsid w:val="00D44713"/>
    <w:rsid w:val="00D54ECF"/>
    <w:rsid w:val="00D60C7C"/>
    <w:rsid w:val="00D63D92"/>
    <w:rsid w:val="00D670B3"/>
    <w:rsid w:val="00D7029E"/>
    <w:rsid w:val="00D94232"/>
    <w:rsid w:val="00DA3AB0"/>
    <w:rsid w:val="00DA4EED"/>
    <w:rsid w:val="00DB668D"/>
    <w:rsid w:val="00DC53E6"/>
    <w:rsid w:val="00DC685B"/>
    <w:rsid w:val="00DE1558"/>
    <w:rsid w:val="00DF4109"/>
    <w:rsid w:val="00E06943"/>
    <w:rsid w:val="00E07354"/>
    <w:rsid w:val="00E125BB"/>
    <w:rsid w:val="00E14DE0"/>
    <w:rsid w:val="00E2637E"/>
    <w:rsid w:val="00E421EF"/>
    <w:rsid w:val="00E45DE9"/>
    <w:rsid w:val="00E47079"/>
    <w:rsid w:val="00E525E0"/>
    <w:rsid w:val="00E60298"/>
    <w:rsid w:val="00E63B0B"/>
    <w:rsid w:val="00E6784B"/>
    <w:rsid w:val="00E72D1C"/>
    <w:rsid w:val="00E75FD1"/>
    <w:rsid w:val="00E83D43"/>
    <w:rsid w:val="00E91FCA"/>
    <w:rsid w:val="00E927EC"/>
    <w:rsid w:val="00EA1DA6"/>
    <w:rsid w:val="00EA3CCD"/>
    <w:rsid w:val="00EB1F76"/>
    <w:rsid w:val="00ED0113"/>
    <w:rsid w:val="00EE00EE"/>
    <w:rsid w:val="00EE37A7"/>
    <w:rsid w:val="00F03F57"/>
    <w:rsid w:val="00F1503C"/>
    <w:rsid w:val="00F47082"/>
    <w:rsid w:val="00F57C5F"/>
    <w:rsid w:val="00F62AB7"/>
    <w:rsid w:val="00F63B1E"/>
    <w:rsid w:val="00F727C5"/>
    <w:rsid w:val="00F7486A"/>
    <w:rsid w:val="00F84475"/>
    <w:rsid w:val="00F921FD"/>
    <w:rsid w:val="00FC38F8"/>
    <w:rsid w:val="00FC6034"/>
    <w:rsid w:val="00FD5C9C"/>
    <w:rsid w:val="00FE52AD"/>
    <w:rsid w:val="00FE5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64CF1"/>
  <w15:docId w15:val="{FA741B42-2615-4BF1-8F04-F3CDAB5B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480"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11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11D4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11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11D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11D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11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11D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511D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511D4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paragraph" w:styleId="a3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4"/>
    <w:uiPriority w:val="34"/>
    <w:qFormat/>
    <w:rsid w:val="002511D4"/>
    <w:pPr>
      <w:spacing w:after="200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3"/>
    <w:uiPriority w:val="34"/>
    <w:qFormat/>
    <w:rsid w:val="002511D4"/>
  </w:style>
  <w:style w:type="paragraph" w:styleId="a5">
    <w:name w:val="No Spacing"/>
    <w:basedOn w:val="a"/>
    <w:link w:val="a6"/>
    <w:uiPriority w:val="1"/>
    <w:qFormat/>
    <w:rsid w:val="002511D4"/>
    <w:rPr>
      <w:rFonts w:ascii="Calibri" w:eastAsiaTheme="minorHAnsi" w:hAnsi="Calibri"/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rsid w:val="002511D4"/>
    <w:rPr>
      <w:rFonts w:ascii="Calibri" w:hAnsi="Calibri" w:cs="Times New Roman"/>
    </w:rPr>
  </w:style>
  <w:style w:type="character" w:styleId="a7">
    <w:name w:val="Hyperlink"/>
    <w:basedOn w:val="a0"/>
    <w:uiPriority w:val="99"/>
    <w:unhideWhenUsed/>
    <w:rsid w:val="002511D4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2511D4"/>
    <w:rPr>
      <w:color w:val="954F72"/>
      <w:u w:val="single"/>
    </w:rPr>
  </w:style>
  <w:style w:type="paragraph" w:customStyle="1" w:styleId="xl65">
    <w:name w:val="xl6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66">
    <w:name w:val="xl66"/>
    <w:basedOn w:val="a"/>
    <w:rsid w:val="002511D4"/>
    <w:pPr>
      <w:spacing w:before="100" w:beforeAutospacing="1" w:after="100" w:afterAutospacing="1"/>
    </w:pPr>
  </w:style>
  <w:style w:type="paragraph" w:customStyle="1" w:styleId="xl67">
    <w:name w:val="xl67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8">
    <w:name w:val="xl68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</w:rPr>
  </w:style>
  <w:style w:type="paragraph" w:customStyle="1" w:styleId="xl69">
    <w:name w:val="xl69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</w:rPr>
  </w:style>
  <w:style w:type="paragraph" w:customStyle="1" w:styleId="xl70">
    <w:name w:val="xl70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1">
    <w:name w:val="xl71"/>
    <w:basedOn w:val="a"/>
    <w:rsid w:val="002511D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2">
    <w:name w:val="xl72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563C1"/>
      <w:u w:val="single"/>
    </w:rPr>
  </w:style>
  <w:style w:type="paragraph" w:customStyle="1" w:styleId="xl73">
    <w:name w:val="xl73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b/>
      <w:bCs/>
    </w:rPr>
  </w:style>
  <w:style w:type="paragraph" w:customStyle="1" w:styleId="xl76">
    <w:name w:val="xl76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b/>
      <w:bCs/>
    </w:rPr>
  </w:style>
  <w:style w:type="paragraph" w:customStyle="1" w:styleId="xl77">
    <w:name w:val="xl77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78">
    <w:name w:val="xl78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Footnote">
    <w:name w:val="Footnote"/>
    <w:basedOn w:val="a"/>
    <w:rsid w:val="002511D4"/>
    <w:pPr>
      <w:suppressLineNumbers/>
      <w:suppressAutoHyphens/>
      <w:autoSpaceDN w:val="0"/>
      <w:ind w:left="339" w:hanging="339"/>
      <w:textAlignment w:val="baseline"/>
    </w:pPr>
    <w:rPr>
      <w:kern w:val="3"/>
      <w:sz w:val="20"/>
      <w:szCs w:val="20"/>
      <w:lang w:eastAsia="zh-CN"/>
    </w:rPr>
  </w:style>
  <w:style w:type="character" w:styleId="a9">
    <w:name w:val="footnote reference"/>
    <w:unhideWhenUsed/>
    <w:rsid w:val="002511D4"/>
    <w:rPr>
      <w:vertAlign w:val="superscript"/>
    </w:rPr>
  </w:style>
  <w:style w:type="character" w:styleId="aa">
    <w:name w:val="annotation reference"/>
    <w:basedOn w:val="a0"/>
    <w:uiPriority w:val="99"/>
    <w:semiHidden/>
    <w:unhideWhenUsed/>
    <w:rsid w:val="002511D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511D4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511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511D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511D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511D4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511D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F63B1E"/>
  </w:style>
  <w:style w:type="character" w:styleId="af1">
    <w:name w:val="Emphasis"/>
    <w:basedOn w:val="a0"/>
    <w:uiPriority w:val="20"/>
    <w:qFormat/>
    <w:rsid w:val="00AD041A"/>
    <w:rPr>
      <w:i/>
      <w:iCs/>
    </w:rPr>
  </w:style>
  <w:style w:type="table" w:styleId="af2">
    <w:name w:val="Table Grid"/>
    <w:basedOn w:val="a1"/>
    <w:uiPriority w:val="39"/>
    <w:rsid w:val="00D670B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oduct-paramscell-decor">
    <w:name w:val="product-params__cell-decor"/>
    <w:basedOn w:val="a0"/>
    <w:rsid w:val="00D34E59"/>
  </w:style>
  <w:style w:type="character" w:customStyle="1" w:styleId="ks628">
    <w:name w:val="ks6_28"/>
    <w:basedOn w:val="a0"/>
    <w:rsid w:val="000D0D0B"/>
  </w:style>
  <w:style w:type="character" w:customStyle="1" w:styleId="sk728">
    <w:name w:val="sk7_28"/>
    <w:basedOn w:val="a0"/>
    <w:rsid w:val="000D0D0B"/>
  </w:style>
  <w:style w:type="character" w:customStyle="1" w:styleId="k7s28">
    <w:name w:val="k7s_28"/>
    <w:basedOn w:val="a0"/>
    <w:rsid w:val="00463494"/>
  </w:style>
  <w:style w:type="character" w:customStyle="1" w:styleId="productarticletitlekfcfg">
    <w:name w:val="productarticle_title__kfcfg"/>
    <w:basedOn w:val="a0"/>
    <w:rsid w:val="00190681"/>
  </w:style>
  <w:style w:type="character" w:customStyle="1" w:styleId="productarticlebtn-textoyfaw">
    <w:name w:val="productarticle_btn-text__oyfaw"/>
    <w:basedOn w:val="a0"/>
    <w:rsid w:val="00190681"/>
  </w:style>
  <w:style w:type="character" w:customStyle="1" w:styleId="ds-text">
    <w:name w:val="ds-text"/>
    <w:basedOn w:val="a0"/>
    <w:rsid w:val="00E91FCA"/>
  </w:style>
  <w:style w:type="character" w:customStyle="1" w:styleId="typography">
    <w:name w:val="typography"/>
    <w:basedOn w:val="a0"/>
    <w:rsid w:val="001A167B"/>
  </w:style>
  <w:style w:type="character" w:customStyle="1" w:styleId="typographysnzga46">
    <w:name w:val="_typography_snzga_46"/>
    <w:basedOn w:val="a0"/>
    <w:rsid w:val="00E63B0B"/>
  </w:style>
  <w:style w:type="paragraph" w:styleId="af3">
    <w:name w:val="Normal (Web)"/>
    <w:basedOn w:val="a"/>
    <w:uiPriority w:val="99"/>
    <w:unhideWhenUsed/>
    <w:rsid w:val="0033376E"/>
    <w:pPr>
      <w:spacing w:before="100" w:beforeAutospacing="1" w:after="100" w:afterAutospacing="1"/>
    </w:pPr>
  </w:style>
  <w:style w:type="character" w:styleId="af4">
    <w:name w:val="Strong"/>
    <w:basedOn w:val="a0"/>
    <w:uiPriority w:val="22"/>
    <w:qFormat/>
    <w:rsid w:val="0033376E"/>
    <w:rPr>
      <w:b/>
      <w:bCs/>
    </w:rPr>
  </w:style>
  <w:style w:type="character" w:customStyle="1" w:styleId="tsbodym">
    <w:name w:val="tsbodym"/>
    <w:basedOn w:val="a0"/>
    <w:rsid w:val="004274D3"/>
  </w:style>
  <w:style w:type="character" w:customStyle="1" w:styleId="vm928">
    <w:name w:val="vm9_28"/>
    <w:basedOn w:val="a0"/>
    <w:rsid w:val="004274D3"/>
  </w:style>
  <w:style w:type="character" w:customStyle="1" w:styleId="wk428">
    <w:name w:val="wk4_28"/>
    <w:basedOn w:val="a0"/>
    <w:rsid w:val="00C81023"/>
  </w:style>
  <w:style w:type="character" w:styleId="af5">
    <w:name w:val="Unresolved Mention"/>
    <w:basedOn w:val="a0"/>
    <w:uiPriority w:val="99"/>
    <w:semiHidden/>
    <w:unhideWhenUsed/>
    <w:rsid w:val="007271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36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81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166934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30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11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42557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28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74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143498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50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5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732731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48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83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799255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3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39533">
          <w:marLeft w:val="0"/>
          <w:marRight w:val="0"/>
          <w:marTop w:val="37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401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82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419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3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46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6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701177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02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324067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58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439135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50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559962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30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373494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4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453556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50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030992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183979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92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21359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71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64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6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44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43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852448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52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0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715692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02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23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615161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81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8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15899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65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59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501168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41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88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191212">
          <w:marLeft w:val="0"/>
          <w:marRight w:val="49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5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03589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4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989790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74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76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87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489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230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6403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922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773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080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5816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403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225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127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8171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941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82890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00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87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949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526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6388351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0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1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437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35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200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899388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81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90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485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80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66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840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5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7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61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62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78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06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20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34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53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98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27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74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56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64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45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24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59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7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40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65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7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20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65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30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28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79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2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96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95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2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52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416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7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9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78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08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668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4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42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402107">
                      <w:marLeft w:val="0"/>
                      <w:marRight w:val="0"/>
                      <w:marTop w:val="0"/>
                      <w:marBottom w:val="7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96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457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905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706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270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718952">
                                              <w:marLeft w:val="0"/>
                                              <w:marRight w:val="0"/>
                                              <w:marTop w:val="90"/>
                                              <w:marBottom w:val="9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3596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328371">
                                                  <w:marLeft w:val="0"/>
                                                  <w:marRight w:val="0"/>
                                                  <w:marTop w:val="3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25561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17660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506143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48233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29772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6021489">
                                                  <w:marLeft w:val="0"/>
                                                  <w:marRight w:val="0"/>
                                                  <w:marTop w:val="3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16450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13084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467670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37678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45744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43584068">
                                                  <w:marLeft w:val="0"/>
                                                  <w:marRight w:val="0"/>
                                                  <w:marTop w:val="30"/>
                                                  <w:marBottom w:val="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871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63626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045363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0231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80099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7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490178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2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9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829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89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36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486426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87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88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757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66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609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2950963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20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3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908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71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281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955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88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6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6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59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65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4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51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51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7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93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84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44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57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05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03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84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74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89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55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5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92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6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55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03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36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57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57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3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8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79669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77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8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59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3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637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2887404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94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24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95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52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07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8594152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55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9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356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62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00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691734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51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53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99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45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07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8782992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18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0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194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39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059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7994291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5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1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84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26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52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5614335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58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85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60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93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786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0874556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37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38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760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02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62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34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4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32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3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511460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71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32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89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631452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38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18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7478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79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62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052089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95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50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933666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728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1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77412">
          <w:marLeft w:val="0"/>
          <w:marRight w:val="0"/>
          <w:marTop w:val="37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92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31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26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78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87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6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5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6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787032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63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25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071662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9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9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873563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32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0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348072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36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8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732533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18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472017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93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59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559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39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222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8655177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69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73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49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05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14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5201332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60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65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76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95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29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165329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60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23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36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57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84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9334021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27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58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838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41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1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2803976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76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96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866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91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230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883065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41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33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70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9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293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2915546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1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56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42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292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007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620277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32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8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839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60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224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62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72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19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35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6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40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60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88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87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9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84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39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1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2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8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036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89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021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92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55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8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060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70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6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66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42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83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54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74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29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30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363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6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93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93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638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5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1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50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59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32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2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94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44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03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17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01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21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05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1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56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62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01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4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20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33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80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28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9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5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603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82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5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5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678462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53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997374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225581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92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420141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70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398532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49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654820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7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917952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30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270991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82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906689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21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05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72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46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9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38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2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45499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37861">
                  <w:marLeft w:val="0"/>
                  <w:marRight w:val="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17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324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3630402">
              <w:marLeft w:val="0"/>
              <w:marRight w:val="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32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308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737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5900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80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289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8025600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8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184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023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544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398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705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2782312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single" w:sz="12" w:space="0" w:color="auto"/>
                                            <w:left w:val="single" w:sz="12" w:space="0" w:color="auto"/>
                                            <w:bottom w:val="single" w:sz="12" w:space="0" w:color="auto"/>
                                            <w:right w:val="single" w:sz="12" w:space="0" w:color="auto"/>
                                          </w:divBdr>
                                        </w:div>
                                        <w:div w:id="1257716248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7570888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3794922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1923579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6797983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0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860511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7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72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5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00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26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652909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60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61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007025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8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07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09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997286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46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792722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40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1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588650">
              <w:marLeft w:val="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89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04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9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8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42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0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82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41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99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8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52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54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5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13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89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37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02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99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39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8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07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20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95217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9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7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7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65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566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2936113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81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18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6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29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8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824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78676120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94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94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01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48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848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47686690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8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09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289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4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393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455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4034680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1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74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929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67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6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59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657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01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7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53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575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465826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4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73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963566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64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27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1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22690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2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310921">
          <w:marLeft w:val="0"/>
          <w:marRight w:val="49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5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99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2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8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032FB4-9C0A-4028-834D-508AF5B40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 Zyuz</dc:creator>
  <cp:lastModifiedBy>Шерсткова Ольга</cp:lastModifiedBy>
  <cp:revision>2</cp:revision>
  <dcterms:created xsi:type="dcterms:W3CDTF">2026-09-07T07:52:00Z</dcterms:created>
  <dcterms:modified xsi:type="dcterms:W3CDTF">2026-09-07T07:52:00Z</dcterms:modified>
</cp:coreProperties>
</file>